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31DC02" w14:textId="77777777" w:rsidR="00C02FBF" w:rsidRPr="00C02FBF" w:rsidRDefault="00C02FBF" w:rsidP="00C02FBF">
      <w:pPr>
        <w:shd w:val="clear" w:color="auto" w:fill="FFFFFF"/>
        <w:tabs>
          <w:tab w:val="left" w:pos="993"/>
        </w:tabs>
        <w:rPr>
          <w:rFonts w:ascii="Verdana" w:hAnsi="Verdana" w:cstheme="minorHAnsi"/>
          <w:b/>
          <w:color w:val="FF0000"/>
          <w:sz w:val="24"/>
          <w:szCs w:val="24"/>
        </w:rPr>
      </w:pPr>
      <w:bookmarkStart w:id="0" w:name="_Hlk131408110"/>
      <w:r w:rsidRPr="00C02FBF">
        <w:rPr>
          <w:rFonts w:ascii="Verdana" w:hAnsi="Verdana" w:cstheme="minorHAnsi"/>
          <w:b/>
          <w:sz w:val="24"/>
          <w:szCs w:val="24"/>
        </w:rPr>
        <w:t xml:space="preserve">GKP.272……2024.LS                   Projekt umowy zał. nr 4 do SWZ </w:t>
      </w:r>
    </w:p>
    <w:p w14:paraId="74D20946" w14:textId="77777777" w:rsidR="00C02FBF" w:rsidRPr="00C02FBF" w:rsidRDefault="00C02FBF" w:rsidP="00C02FBF">
      <w:pPr>
        <w:widowControl/>
        <w:autoSpaceDE/>
        <w:autoSpaceDN/>
        <w:adjustRightInd/>
        <w:jc w:val="center"/>
        <w:rPr>
          <w:rFonts w:ascii="Verdana" w:eastAsia="Times New Roman" w:hAnsi="Verdana" w:cstheme="minorHAnsi"/>
          <w:sz w:val="24"/>
          <w:szCs w:val="24"/>
        </w:rPr>
      </w:pPr>
    </w:p>
    <w:p w14:paraId="38BAA663" w14:textId="77777777" w:rsidR="00C02FBF" w:rsidRPr="00C02FBF" w:rsidRDefault="00C02FBF" w:rsidP="00C02FBF">
      <w:pPr>
        <w:widowControl/>
        <w:autoSpaceDE/>
        <w:autoSpaceDN/>
        <w:adjustRightInd/>
        <w:jc w:val="center"/>
        <w:rPr>
          <w:rFonts w:ascii="Verdana" w:eastAsia="Times New Roman" w:hAnsi="Verdana" w:cstheme="minorHAnsi"/>
          <w:sz w:val="24"/>
          <w:szCs w:val="24"/>
        </w:rPr>
      </w:pPr>
      <w:r w:rsidRPr="00C02FBF">
        <w:rPr>
          <w:rFonts w:ascii="Verdana" w:eastAsia="Times New Roman" w:hAnsi="Verdana" w:cstheme="minorHAnsi"/>
          <w:b/>
          <w:sz w:val="24"/>
          <w:szCs w:val="24"/>
        </w:rPr>
        <w:t>UMOWA</w:t>
      </w:r>
    </w:p>
    <w:p w14:paraId="6B8DE36D" w14:textId="77777777" w:rsidR="00C02FBF" w:rsidRPr="00C02FBF" w:rsidRDefault="00C02FBF" w:rsidP="00C02FBF">
      <w:pPr>
        <w:widowControl/>
        <w:autoSpaceDE/>
        <w:autoSpaceDN/>
        <w:adjustRightInd/>
        <w:jc w:val="center"/>
        <w:rPr>
          <w:rFonts w:ascii="Verdana" w:eastAsia="Times New Roman" w:hAnsi="Verdana" w:cstheme="minorHAnsi"/>
          <w:sz w:val="24"/>
          <w:szCs w:val="24"/>
        </w:rPr>
      </w:pPr>
      <w:r w:rsidRPr="00C02FBF">
        <w:rPr>
          <w:rFonts w:ascii="Verdana" w:eastAsia="Times New Roman" w:hAnsi="Verdana" w:cstheme="minorHAnsi"/>
          <w:sz w:val="24"/>
          <w:szCs w:val="24"/>
        </w:rPr>
        <w:t>zawarta w dniu ………2024 r. w Stroniu Śląskim</w:t>
      </w:r>
    </w:p>
    <w:p w14:paraId="3D5AC708" w14:textId="77777777" w:rsidR="00C02FBF" w:rsidRPr="00C02FBF" w:rsidRDefault="00C02FBF" w:rsidP="00C02FBF">
      <w:pPr>
        <w:widowControl/>
        <w:autoSpaceDE/>
        <w:autoSpaceDN/>
        <w:adjustRightInd/>
        <w:rPr>
          <w:rFonts w:ascii="Verdana" w:eastAsia="Times New Roman" w:hAnsi="Verdana" w:cstheme="minorHAnsi"/>
          <w:sz w:val="24"/>
          <w:szCs w:val="24"/>
        </w:rPr>
      </w:pPr>
      <w:r w:rsidRPr="00C02FBF">
        <w:rPr>
          <w:rFonts w:ascii="Verdana" w:eastAsia="Times New Roman" w:hAnsi="Verdana" w:cstheme="minorHAnsi"/>
          <w:sz w:val="24"/>
          <w:szCs w:val="24"/>
        </w:rPr>
        <w:t xml:space="preserve">pomiędzy: </w:t>
      </w:r>
    </w:p>
    <w:p w14:paraId="5E925040" w14:textId="77777777" w:rsidR="00C02FBF" w:rsidRPr="00C02FBF" w:rsidRDefault="00C02FBF" w:rsidP="00C02FBF">
      <w:pPr>
        <w:widowControl/>
        <w:autoSpaceDE/>
        <w:autoSpaceDN/>
        <w:adjustRightInd/>
        <w:jc w:val="both"/>
        <w:rPr>
          <w:rFonts w:ascii="Verdana" w:eastAsia="Times New Roman" w:hAnsi="Verdana" w:cstheme="minorHAnsi"/>
          <w:sz w:val="24"/>
          <w:szCs w:val="24"/>
        </w:rPr>
      </w:pPr>
      <w:r w:rsidRPr="00C02FBF">
        <w:rPr>
          <w:rFonts w:ascii="Verdana" w:eastAsia="Times New Roman" w:hAnsi="Verdana" w:cstheme="minorHAnsi"/>
          <w:b/>
          <w:bCs/>
          <w:sz w:val="24"/>
          <w:szCs w:val="24"/>
        </w:rPr>
        <w:t>Gminą Stronie Śląskie</w:t>
      </w:r>
      <w:r w:rsidRPr="00C02FBF">
        <w:rPr>
          <w:rFonts w:ascii="Verdana" w:eastAsia="Times New Roman" w:hAnsi="Verdana" w:cstheme="minorHAnsi"/>
          <w:sz w:val="24"/>
          <w:szCs w:val="24"/>
        </w:rPr>
        <w:t>, ul. Kościuszki 55, 57-550 Stronie Śląskie posiadającą NIP: 8811002468 oraz REGON: 890718165, w imieniu której działa:</w:t>
      </w:r>
    </w:p>
    <w:p w14:paraId="2E1D98FE" w14:textId="77777777" w:rsidR="00C02FBF" w:rsidRPr="00C02FBF" w:rsidRDefault="00C02FBF" w:rsidP="00C02FBF">
      <w:pPr>
        <w:widowControl/>
        <w:autoSpaceDE/>
        <w:autoSpaceDN/>
        <w:adjustRightInd/>
        <w:rPr>
          <w:rFonts w:ascii="Verdana" w:eastAsia="Times New Roman" w:hAnsi="Verdana" w:cstheme="minorHAnsi"/>
          <w:b/>
          <w:bCs/>
          <w:sz w:val="24"/>
          <w:szCs w:val="24"/>
        </w:rPr>
      </w:pPr>
      <w:r w:rsidRPr="00C02FBF">
        <w:rPr>
          <w:rFonts w:ascii="Verdana" w:eastAsia="Times New Roman" w:hAnsi="Verdana" w:cstheme="minorHAnsi"/>
          <w:b/>
          <w:bCs/>
          <w:sz w:val="24"/>
          <w:szCs w:val="24"/>
        </w:rPr>
        <w:t>Dariusz Chromiec – Burmistrz Stronia Śląskiego</w:t>
      </w:r>
    </w:p>
    <w:p w14:paraId="408317C6" w14:textId="77777777" w:rsidR="00C02FBF" w:rsidRPr="00C02FBF" w:rsidRDefault="00C02FBF" w:rsidP="00C02FBF">
      <w:pPr>
        <w:widowControl/>
        <w:autoSpaceDE/>
        <w:autoSpaceDN/>
        <w:adjustRightInd/>
        <w:rPr>
          <w:rFonts w:ascii="Verdana" w:eastAsia="Times New Roman" w:hAnsi="Verdana" w:cstheme="minorHAnsi"/>
          <w:sz w:val="24"/>
          <w:szCs w:val="24"/>
        </w:rPr>
      </w:pPr>
      <w:r w:rsidRPr="00C02FBF">
        <w:rPr>
          <w:rFonts w:ascii="Verdana" w:eastAsia="Times New Roman" w:hAnsi="Verdana" w:cstheme="minorHAnsi"/>
          <w:sz w:val="24"/>
          <w:szCs w:val="24"/>
        </w:rPr>
        <w:t xml:space="preserve">przy kontrasygnacie </w:t>
      </w:r>
    </w:p>
    <w:p w14:paraId="0033D60F" w14:textId="77777777" w:rsidR="00C02FBF" w:rsidRPr="00C02FBF" w:rsidRDefault="00C02FBF" w:rsidP="00C02FBF">
      <w:pPr>
        <w:widowControl/>
        <w:autoSpaceDE/>
        <w:autoSpaceDN/>
        <w:adjustRightInd/>
        <w:rPr>
          <w:rFonts w:ascii="Verdana" w:eastAsia="Times New Roman" w:hAnsi="Verdana" w:cstheme="minorHAnsi"/>
          <w:b/>
          <w:bCs/>
          <w:sz w:val="24"/>
          <w:szCs w:val="24"/>
        </w:rPr>
      </w:pPr>
      <w:r w:rsidRPr="00C02FBF">
        <w:rPr>
          <w:rFonts w:ascii="Verdana" w:eastAsia="Times New Roman" w:hAnsi="Verdana" w:cstheme="minorHAnsi"/>
          <w:b/>
          <w:bCs/>
          <w:sz w:val="24"/>
          <w:szCs w:val="24"/>
        </w:rPr>
        <w:t>Grażyny Konopki – Skarbnika Gminy</w:t>
      </w:r>
    </w:p>
    <w:p w14:paraId="5FA7A9BB" w14:textId="77777777" w:rsidR="00C02FBF" w:rsidRPr="00C02FBF" w:rsidRDefault="00C02FBF" w:rsidP="00C02FBF">
      <w:pPr>
        <w:widowControl/>
        <w:autoSpaceDE/>
        <w:autoSpaceDN/>
        <w:adjustRightInd/>
        <w:rPr>
          <w:rFonts w:ascii="Verdana" w:eastAsia="Times New Roman" w:hAnsi="Verdana" w:cstheme="minorHAnsi"/>
          <w:sz w:val="24"/>
          <w:szCs w:val="24"/>
        </w:rPr>
      </w:pPr>
      <w:r w:rsidRPr="00C02FBF">
        <w:rPr>
          <w:rFonts w:ascii="Verdana" w:eastAsia="Times New Roman" w:hAnsi="Verdana" w:cstheme="minorHAnsi"/>
          <w:sz w:val="24"/>
          <w:szCs w:val="24"/>
        </w:rPr>
        <w:t xml:space="preserve"> zwaną dalej Zamawiającym, </w:t>
      </w:r>
    </w:p>
    <w:p w14:paraId="3E275230" w14:textId="77777777" w:rsidR="00C02FBF" w:rsidRPr="00C02FBF" w:rsidRDefault="00C02FBF" w:rsidP="00C02FBF">
      <w:pPr>
        <w:widowControl/>
        <w:rPr>
          <w:rFonts w:ascii="Verdana" w:eastAsia="Times New Roman" w:hAnsi="Verdana" w:cstheme="minorHAnsi"/>
          <w:sz w:val="24"/>
          <w:szCs w:val="24"/>
        </w:rPr>
      </w:pPr>
      <w:r w:rsidRPr="00C02FBF">
        <w:rPr>
          <w:rFonts w:ascii="Verdana" w:eastAsia="Times New Roman" w:hAnsi="Verdana" w:cstheme="minorHAnsi"/>
          <w:sz w:val="24"/>
          <w:szCs w:val="24"/>
        </w:rPr>
        <w:t>a firmą/przedsiębiorcą:</w:t>
      </w:r>
    </w:p>
    <w:p w14:paraId="0588C8D8" w14:textId="77777777" w:rsidR="00C02FBF" w:rsidRPr="00C02FBF" w:rsidRDefault="00C02FBF" w:rsidP="00C02FBF">
      <w:pPr>
        <w:widowControl/>
        <w:jc w:val="both"/>
        <w:rPr>
          <w:rFonts w:ascii="Verdana" w:eastAsia="Times New Roman" w:hAnsi="Verdana" w:cstheme="minorHAnsi"/>
          <w:sz w:val="24"/>
          <w:szCs w:val="24"/>
        </w:rPr>
      </w:pPr>
      <w:r w:rsidRPr="00C02FBF">
        <w:rPr>
          <w:rFonts w:ascii="Verdana" w:eastAsia="Times New Roman" w:hAnsi="Verdana" w:cstheme="minorHAnsi"/>
          <w:sz w:val="24"/>
          <w:szCs w:val="24"/>
        </w:rPr>
        <w:t>…………………………………………………………………z  siedzibą  w .................................................. zarejestrowaną w Krajowym Rejestrze Sądowym, pod nr………………………………………………../prowadzącą działalność gospodarczą pod nazwą:….......................................................................... posiadającą REGON: .............. oraz  NIP: ................................................................. oraz kapitał zakładowy w wysokości ……………………..zł, zwaną dalej w umowie „WYKONAWCĄ” reprezentowaną przez:..........................................................................................</w:t>
      </w:r>
    </w:p>
    <w:p w14:paraId="6B8DABEE" w14:textId="77777777" w:rsidR="00C02FBF" w:rsidRPr="00C02FBF" w:rsidRDefault="00C02FBF" w:rsidP="00C02FBF">
      <w:pPr>
        <w:widowControl/>
        <w:jc w:val="both"/>
        <w:rPr>
          <w:rFonts w:ascii="Verdana" w:eastAsia="Times New Roman" w:hAnsi="Verdana" w:cstheme="minorHAnsi"/>
          <w:sz w:val="24"/>
          <w:szCs w:val="24"/>
        </w:rPr>
      </w:pPr>
      <w:r w:rsidRPr="00C02FBF">
        <w:rPr>
          <w:rFonts w:ascii="Verdana" w:eastAsia="Times New Roman" w:hAnsi="Verdana" w:cstheme="minorHAnsi"/>
          <w:sz w:val="24"/>
          <w:szCs w:val="24"/>
        </w:rPr>
        <w:t xml:space="preserve">o następującej treści: </w:t>
      </w:r>
    </w:p>
    <w:p w14:paraId="3509C2C5" w14:textId="0103FBEC" w:rsidR="00C02FBF" w:rsidRPr="00C9471A" w:rsidRDefault="00C02FBF" w:rsidP="00C9471A">
      <w:pPr>
        <w:widowControl/>
        <w:autoSpaceDE/>
        <w:autoSpaceDN/>
        <w:adjustRightInd/>
        <w:jc w:val="both"/>
        <w:rPr>
          <w:rFonts w:ascii="Verdana" w:eastAsia="Times New Roman" w:hAnsi="Verdana" w:cstheme="minorHAnsi"/>
          <w:b/>
          <w:bCs/>
          <w:iCs/>
          <w:sz w:val="24"/>
          <w:szCs w:val="24"/>
        </w:rPr>
      </w:pPr>
      <w:r w:rsidRPr="00C02FBF">
        <w:rPr>
          <w:rFonts w:ascii="Verdana" w:eastAsia="Times New Roman" w:hAnsi="Verdana" w:cstheme="minorHAnsi"/>
          <w:sz w:val="24"/>
          <w:szCs w:val="24"/>
        </w:rPr>
        <w:t>Niniejsza umowa zostaje zawarta w wyniku wyboru oferty Wykonawcy w postępowaniu o udzielenie zamówienia publicznego w trybie podstawowym na podstawie art. 275 pkt 2 ustawy z dnia 11 września 2019 r. Prawo zamówień publicznych (</w:t>
      </w:r>
      <w:proofErr w:type="spellStart"/>
      <w:r w:rsidRPr="00C02FBF">
        <w:rPr>
          <w:rFonts w:ascii="Verdana" w:eastAsia="Times New Roman" w:hAnsi="Verdana" w:cstheme="minorHAnsi"/>
          <w:sz w:val="24"/>
          <w:szCs w:val="24"/>
        </w:rPr>
        <w:t>t.j</w:t>
      </w:r>
      <w:proofErr w:type="spellEnd"/>
      <w:r w:rsidRPr="00C02FBF">
        <w:rPr>
          <w:rFonts w:ascii="Verdana" w:eastAsia="Times New Roman" w:hAnsi="Verdana" w:cstheme="minorHAnsi"/>
          <w:sz w:val="24"/>
          <w:szCs w:val="24"/>
        </w:rPr>
        <w:t xml:space="preserve">. Dz. U. poz. 2023 r., poz. 1605 ze zm. - zwana dalej ustawą </w:t>
      </w:r>
      <w:proofErr w:type="spellStart"/>
      <w:r w:rsidRPr="00C02FBF">
        <w:rPr>
          <w:rFonts w:ascii="Verdana" w:eastAsia="Times New Roman" w:hAnsi="Verdana" w:cstheme="minorHAnsi"/>
          <w:sz w:val="24"/>
          <w:szCs w:val="24"/>
        </w:rPr>
        <w:t>Pzp</w:t>
      </w:r>
      <w:proofErr w:type="spellEnd"/>
      <w:r w:rsidRPr="00C02FBF">
        <w:rPr>
          <w:rFonts w:ascii="Verdana" w:eastAsia="Times New Roman" w:hAnsi="Verdana" w:cstheme="minorHAnsi"/>
          <w:sz w:val="24"/>
          <w:szCs w:val="24"/>
        </w:rPr>
        <w:t xml:space="preserve">) na zadanie pn. </w:t>
      </w:r>
      <w:r w:rsidR="00C9471A" w:rsidRPr="00C9471A">
        <w:rPr>
          <w:rFonts w:ascii="Verdana" w:eastAsia="Times New Roman" w:hAnsi="Verdana" w:cstheme="minorHAnsi"/>
          <w:b/>
          <w:bCs/>
          <w:iCs/>
          <w:sz w:val="24"/>
          <w:szCs w:val="24"/>
        </w:rPr>
        <w:t>Budowa sieci wodociągowej wraz z przyłączami</w:t>
      </w:r>
      <w:r w:rsidR="00C9471A">
        <w:rPr>
          <w:rFonts w:ascii="Verdana" w:eastAsia="Times New Roman" w:hAnsi="Verdana" w:cstheme="minorHAnsi"/>
          <w:b/>
          <w:bCs/>
          <w:iCs/>
          <w:sz w:val="24"/>
          <w:szCs w:val="24"/>
        </w:rPr>
        <w:t xml:space="preserve"> </w:t>
      </w:r>
      <w:r w:rsidR="00C9471A" w:rsidRPr="00C9471A">
        <w:rPr>
          <w:rFonts w:ascii="Verdana" w:eastAsia="Times New Roman" w:hAnsi="Verdana" w:cstheme="minorHAnsi"/>
          <w:b/>
          <w:bCs/>
          <w:iCs/>
          <w:sz w:val="24"/>
          <w:szCs w:val="24"/>
        </w:rPr>
        <w:t>obejmująca osiedle mieszkaniowe i budynki</w:t>
      </w:r>
      <w:r w:rsidR="00C9471A">
        <w:rPr>
          <w:rFonts w:ascii="Verdana" w:eastAsia="Times New Roman" w:hAnsi="Verdana" w:cstheme="minorHAnsi"/>
          <w:b/>
          <w:bCs/>
          <w:iCs/>
          <w:sz w:val="24"/>
          <w:szCs w:val="24"/>
        </w:rPr>
        <w:t xml:space="preserve"> </w:t>
      </w:r>
      <w:r w:rsidR="00C9471A" w:rsidRPr="00C9471A">
        <w:rPr>
          <w:rFonts w:ascii="Verdana" w:eastAsia="Times New Roman" w:hAnsi="Verdana" w:cstheme="minorHAnsi"/>
          <w:b/>
          <w:bCs/>
          <w:iCs/>
          <w:sz w:val="24"/>
          <w:szCs w:val="24"/>
        </w:rPr>
        <w:t>Nadleśnictwa Lądek Zdrój, obręb Strachocin, gm. Stronie Śl.</w:t>
      </w:r>
      <w:r w:rsidR="00C9471A">
        <w:rPr>
          <w:rFonts w:ascii="Verdana" w:eastAsia="Times New Roman" w:hAnsi="Verdana" w:cstheme="minorHAnsi"/>
          <w:b/>
          <w:bCs/>
          <w:iCs/>
          <w:sz w:val="24"/>
          <w:szCs w:val="24"/>
        </w:rPr>
        <w:t xml:space="preserve"> (Nr sprawy: 12/</w:t>
      </w:r>
      <w:proofErr w:type="spellStart"/>
      <w:r w:rsidR="00C9471A">
        <w:rPr>
          <w:rFonts w:ascii="Verdana" w:eastAsia="Times New Roman" w:hAnsi="Verdana" w:cstheme="minorHAnsi"/>
          <w:b/>
          <w:bCs/>
          <w:iCs/>
          <w:sz w:val="24"/>
          <w:szCs w:val="24"/>
        </w:rPr>
        <w:t>ZWiK</w:t>
      </w:r>
      <w:proofErr w:type="spellEnd"/>
      <w:r w:rsidR="00C9471A">
        <w:rPr>
          <w:rFonts w:ascii="Verdana" w:eastAsia="Times New Roman" w:hAnsi="Verdana" w:cstheme="minorHAnsi"/>
          <w:b/>
          <w:bCs/>
          <w:iCs/>
          <w:sz w:val="24"/>
          <w:szCs w:val="24"/>
        </w:rPr>
        <w:t>/2025)</w:t>
      </w:r>
    </w:p>
    <w:p w14:paraId="5281DC67" w14:textId="77777777" w:rsidR="00C02FBF" w:rsidRPr="00C02FBF" w:rsidRDefault="00C02FBF" w:rsidP="00C02FBF">
      <w:pPr>
        <w:widowControl/>
        <w:contextualSpacing/>
        <w:jc w:val="both"/>
        <w:rPr>
          <w:rFonts w:ascii="Verdana" w:eastAsia="Verdana" w:hAnsi="Verdana" w:cs="Cambria"/>
          <w:sz w:val="24"/>
          <w:szCs w:val="24"/>
          <w:lang w:eastAsia="en-US"/>
        </w:rPr>
      </w:pPr>
    </w:p>
    <w:p w14:paraId="5AF13747"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b/>
          <w:bCs/>
          <w:sz w:val="24"/>
          <w:szCs w:val="24"/>
          <w:lang w:eastAsia="en-US"/>
        </w:rPr>
        <w:t>§ 1</w:t>
      </w:r>
      <w:r w:rsidRPr="00C02FBF">
        <w:rPr>
          <w:rFonts w:ascii="Verdana" w:eastAsia="Verdana" w:hAnsi="Verdana" w:cs="Cambria"/>
          <w:sz w:val="24"/>
          <w:szCs w:val="24"/>
          <w:lang w:eastAsia="en-US"/>
        </w:rPr>
        <w:t xml:space="preserve"> </w:t>
      </w:r>
      <w:r w:rsidRPr="00C02FBF">
        <w:rPr>
          <w:rFonts w:ascii="Verdana" w:eastAsia="Verdana" w:hAnsi="Verdana" w:cs="Cambria"/>
          <w:b/>
          <w:bCs/>
          <w:sz w:val="24"/>
          <w:szCs w:val="24"/>
          <w:lang w:eastAsia="en-US"/>
        </w:rPr>
        <w:t xml:space="preserve">Przedmiot umowy </w:t>
      </w:r>
    </w:p>
    <w:p w14:paraId="60354888" w14:textId="77777777" w:rsidR="00C9471A" w:rsidRDefault="00C02FBF" w:rsidP="00C9471A">
      <w:pPr>
        <w:widowControl/>
        <w:numPr>
          <w:ilvl w:val="0"/>
          <w:numId w:val="37"/>
        </w:numPr>
        <w:autoSpaceDE/>
        <w:autoSpaceDN/>
        <w:adjustRightInd/>
        <w:contextualSpacing/>
        <w:jc w:val="both"/>
        <w:rPr>
          <w:rFonts w:ascii="Verdana" w:eastAsia="SimSun" w:hAnsi="Verdana" w:cs="Times New Roman"/>
          <w:b/>
          <w:bCs/>
          <w:sz w:val="24"/>
          <w:szCs w:val="24"/>
          <w:lang w:eastAsia="zh-CN"/>
        </w:rPr>
      </w:pPr>
      <w:r w:rsidRPr="00C9471A">
        <w:rPr>
          <w:rFonts w:ascii="Verdana" w:eastAsia="SimSun" w:hAnsi="Verdana" w:cs="Cambria"/>
          <w:sz w:val="24"/>
          <w:szCs w:val="24"/>
          <w:lang w:eastAsia="zh-CN"/>
        </w:rPr>
        <w:t xml:space="preserve">Zamawiający zleca, a Wykonawca przyjmuje do realizacji zadanie pn.: </w:t>
      </w:r>
      <w:r w:rsidR="00C9471A" w:rsidRPr="00C9471A">
        <w:rPr>
          <w:rFonts w:ascii="Verdana" w:eastAsia="SimSun" w:hAnsi="Verdana" w:cs="Times New Roman"/>
          <w:b/>
          <w:bCs/>
          <w:sz w:val="24"/>
          <w:szCs w:val="24"/>
          <w:lang w:eastAsia="zh-CN"/>
        </w:rPr>
        <w:t>Budowa sieci wodociągowej wraz z przyłącza</w:t>
      </w:r>
      <w:r w:rsidR="00C9471A">
        <w:rPr>
          <w:rFonts w:ascii="Verdana" w:eastAsia="SimSun" w:hAnsi="Verdana" w:cs="Times New Roman"/>
          <w:b/>
          <w:bCs/>
          <w:sz w:val="24"/>
          <w:szCs w:val="24"/>
          <w:lang w:eastAsia="zh-CN"/>
        </w:rPr>
        <w:t xml:space="preserve"> </w:t>
      </w:r>
      <w:r w:rsidR="00C9471A" w:rsidRPr="00C9471A">
        <w:rPr>
          <w:rFonts w:ascii="Verdana" w:eastAsia="SimSun" w:hAnsi="Verdana" w:cs="Times New Roman"/>
          <w:b/>
          <w:bCs/>
          <w:sz w:val="24"/>
          <w:szCs w:val="24"/>
          <w:lang w:eastAsia="zh-CN"/>
        </w:rPr>
        <w:t>obejmująca osiedle mieszkaniowe i budynki</w:t>
      </w:r>
      <w:r w:rsidR="00C9471A">
        <w:rPr>
          <w:rFonts w:ascii="Verdana" w:eastAsia="SimSun" w:hAnsi="Verdana" w:cs="Times New Roman"/>
          <w:b/>
          <w:bCs/>
          <w:sz w:val="24"/>
          <w:szCs w:val="24"/>
          <w:lang w:eastAsia="zh-CN"/>
        </w:rPr>
        <w:t xml:space="preserve"> </w:t>
      </w:r>
      <w:r w:rsidR="00C9471A" w:rsidRPr="00C9471A">
        <w:rPr>
          <w:rFonts w:ascii="Verdana" w:eastAsia="SimSun" w:hAnsi="Verdana" w:cs="Times New Roman"/>
          <w:b/>
          <w:bCs/>
          <w:sz w:val="24"/>
          <w:szCs w:val="24"/>
          <w:lang w:eastAsia="zh-CN"/>
        </w:rPr>
        <w:t>Nadleśnictwa Lądek Zdrój, obręb Strachocin, gm. Stronie Śl.</w:t>
      </w:r>
    </w:p>
    <w:p w14:paraId="6C1CB8E7" w14:textId="3322B95D" w:rsidR="00C9471A" w:rsidRPr="00126CBF" w:rsidRDefault="00C9471A" w:rsidP="00C9471A">
      <w:pPr>
        <w:widowControl/>
        <w:numPr>
          <w:ilvl w:val="0"/>
          <w:numId w:val="37"/>
        </w:numPr>
        <w:autoSpaceDE/>
        <w:autoSpaceDN/>
        <w:adjustRightInd/>
        <w:contextualSpacing/>
        <w:jc w:val="both"/>
        <w:rPr>
          <w:rFonts w:ascii="Verdana" w:eastAsia="SimSun" w:hAnsi="Verdana" w:cs="Times New Roman"/>
          <w:sz w:val="24"/>
          <w:szCs w:val="24"/>
          <w:lang w:eastAsia="zh-CN"/>
        </w:rPr>
      </w:pPr>
      <w:r w:rsidRPr="00126CBF">
        <w:rPr>
          <w:rFonts w:ascii="Verdana" w:eastAsia="SimSun" w:hAnsi="Verdana" w:cs="Times New Roman"/>
          <w:sz w:val="24"/>
          <w:szCs w:val="24"/>
          <w:lang w:eastAsia="zh-CN"/>
        </w:rPr>
        <w:t>Zamawiający oświadcza, iż posiada prawo do dysponowania nieruchomością na cele budowlane.</w:t>
      </w:r>
    </w:p>
    <w:p w14:paraId="793442BD" w14:textId="57602F98" w:rsidR="00C02FBF" w:rsidRPr="00C9471A" w:rsidRDefault="00C02FBF" w:rsidP="00C9471A">
      <w:pPr>
        <w:widowControl/>
        <w:numPr>
          <w:ilvl w:val="0"/>
          <w:numId w:val="37"/>
        </w:numPr>
        <w:autoSpaceDE/>
        <w:autoSpaceDN/>
        <w:adjustRightInd/>
        <w:contextualSpacing/>
        <w:jc w:val="both"/>
        <w:rPr>
          <w:rFonts w:ascii="Verdana" w:eastAsia="SimSun" w:hAnsi="Verdana" w:cs="Times New Roman"/>
          <w:b/>
          <w:bCs/>
          <w:sz w:val="24"/>
          <w:szCs w:val="24"/>
          <w:lang w:eastAsia="zh-CN"/>
        </w:rPr>
      </w:pPr>
      <w:r w:rsidRPr="00C9471A">
        <w:rPr>
          <w:rFonts w:ascii="Verdana" w:eastAsia="SimSun" w:hAnsi="Verdana" w:cs="Cambria"/>
          <w:sz w:val="24"/>
          <w:szCs w:val="24"/>
          <w:lang w:eastAsia="zh-CN"/>
        </w:rPr>
        <w:t xml:space="preserve"> Szczegółowy zakres oraz sposób wykonania robót budowlanych określa: </w:t>
      </w:r>
    </w:p>
    <w:p w14:paraId="64F14B5D"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1) Specyfikacja Warunków Zamówienia (- zwana dalej SWZ), stanowiąca załącznik nr 1 do umowy.</w:t>
      </w:r>
    </w:p>
    <w:p w14:paraId="17E50E9F" w14:textId="267AAAD1"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dokumentacja </w:t>
      </w:r>
      <w:r w:rsidR="003D2EF0">
        <w:rPr>
          <w:rFonts w:ascii="Verdana" w:eastAsia="SimSun" w:hAnsi="Verdana" w:cs="Cambria"/>
          <w:sz w:val="24"/>
          <w:szCs w:val="24"/>
          <w:lang w:eastAsia="zh-CN"/>
        </w:rPr>
        <w:t>projektowa</w:t>
      </w:r>
      <w:r w:rsidRPr="00C02FBF">
        <w:rPr>
          <w:rFonts w:ascii="Verdana" w:eastAsia="SimSun" w:hAnsi="Verdana" w:cs="Cambria"/>
          <w:sz w:val="24"/>
          <w:szCs w:val="24"/>
          <w:lang w:eastAsia="zh-CN"/>
        </w:rPr>
        <w:t>, stanowiąca załącznik nr 2 do umowy.</w:t>
      </w:r>
    </w:p>
    <w:p w14:paraId="496EA973"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3) złożona oferta, stanowiąca załącznik nr 3 do umowy.</w:t>
      </w:r>
    </w:p>
    <w:p w14:paraId="356789C1"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4) harmonogram rzeczowo-finansowy, o którym mowa w § 2 ust. 6 umowy, stanowiący załącznik nr 4 do umowy.</w:t>
      </w:r>
    </w:p>
    <w:p w14:paraId="601C76F2" w14:textId="288F1B9D"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Wszystkie wykonane roboty i dostarczone materiały będą zgodne z SWZ. W przypadku, gdy materiały lub roboty nie będą w pełni zgodne z dokumentacją </w:t>
      </w:r>
      <w:r w:rsidR="003D2EF0">
        <w:rPr>
          <w:rFonts w:ascii="Verdana" w:eastAsia="SimSun" w:hAnsi="Verdana" w:cs="Cambria"/>
          <w:sz w:val="24"/>
          <w:szCs w:val="24"/>
          <w:lang w:eastAsia="zh-CN"/>
        </w:rPr>
        <w:lastRenderedPageBreak/>
        <w:t>projektową</w:t>
      </w:r>
      <w:r w:rsidRPr="00C02FBF">
        <w:rPr>
          <w:rFonts w:ascii="Verdana" w:eastAsia="SimSun" w:hAnsi="Verdana" w:cs="Cambria"/>
          <w:sz w:val="24"/>
          <w:szCs w:val="24"/>
          <w:lang w:eastAsia="zh-CN"/>
        </w:rPr>
        <w:t xml:space="preserve"> i wpłynie to na niezadowalającą jakość elementu budowli, to takie materiały zostaną zastąpione innymi, a elementy budowli będą rozebrane i wykonane ponownie na koszt Wykonawcy. Wykonawca o wykryciu błędów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winien natychmiast powiadomić Zamawiającego i Inspektora nadzoru inwestorskiego, który w porozumieniu z Projektantem podejmie decyzję o wprowadzeniu odpowiednich zmian i poprawek. </w:t>
      </w:r>
    </w:p>
    <w:p w14:paraId="3F0C06D8" w14:textId="3CBB3A74"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Przedmiot umowy należy wykonać zgodnie 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(stanowiącą zał. nr 2 do niniejszej umowy) oraz obowiązującymi przepisami prawa, sztuką budowlaną, współczesną wiedzą techniczną, zawartą z Zamawiającym umową oraz uzgodnieniami z Zamawiającym dokonanymi w trakcie realizacji przedmiotu umowy. </w:t>
      </w:r>
    </w:p>
    <w:p w14:paraId="4B6F59A5" w14:textId="77A33016"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5. Wykonawca oświadcza, że zapoznał się z przedmiotem umowy w oparciu o SWZ,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i nie zgłasza zastrzeżeń dotyczących przedmiotu umowy i warunków realizacji umowy. </w:t>
      </w:r>
    </w:p>
    <w:p w14:paraId="09CEEC3B" w14:textId="3CB4A133"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6. Wykonawca oświadcza, że przed przystąpieniem do złożenia oferty dokonał oceny dokumentacji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pod kątem jej poprawności oraz kompletności i jest wystarczająca do realizacji zamówienia oraz nie wnosi do niej żadnych uwag. Ocena dokonana została z zachowaniem standardu Podmiotu zawodowo wykonującego roboty budowlane. Z zastrzeżeniem standardu dokonanej oceny Wykonawca potwierdza, że dokumentacja </w:t>
      </w:r>
      <w:r w:rsidR="003D2EF0">
        <w:rPr>
          <w:rFonts w:ascii="Verdana" w:eastAsia="SimSun" w:hAnsi="Verdana" w:cs="Cambria"/>
          <w:sz w:val="24"/>
          <w:szCs w:val="24"/>
          <w:lang w:eastAsia="zh-CN"/>
        </w:rPr>
        <w:t>projektowa</w:t>
      </w:r>
      <w:r w:rsidRPr="00C02FBF">
        <w:rPr>
          <w:rFonts w:ascii="Verdana" w:eastAsia="SimSun" w:hAnsi="Verdana" w:cs="Cambria"/>
          <w:sz w:val="24"/>
          <w:szCs w:val="24"/>
          <w:lang w:eastAsia="zh-CN"/>
        </w:rPr>
        <w:t xml:space="preserve"> pozwala na wykonanie robót budowlanych zgodnie z harmonogramem i za przyjęte wynagrodzenie.</w:t>
      </w:r>
    </w:p>
    <w:p w14:paraId="62494C61"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7. Wykonawca oświadcza, że dołoży należytej staranności (określonej w art. 355 § 2 Kodeksu cywilnego) by oddać przedmiot umowy Zamawiającemu w terminie uzgodnionym w niniejszej umowie.</w:t>
      </w:r>
    </w:p>
    <w:p w14:paraId="310400E0"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8. Wykonawca oświadcza w rozumieniu art. 355 Kodeku Cywilnego, że prowadzona przez niego działalność ma charakter zawodowy oraz posiada wiedzę i doświadczenie, dysponuje potencjałem technicznym, finansowym i osobowym niezbędnym do prawidłowego wykonania umowy.</w:t>
      </w:r>
    </w:p>
    <w:p w14:paraId="01A270D6" w14:textId="17C9B7F2"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9. Z uwagi na to, że wynagrodzenie Wykonawcy wskazane w ofercie będzie miało charakter ryczałtowy, Wykonawca przy wycenie oferty powinien opierać się na zakresie wskazanym w SWZ i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Przedmiar robót ma charakter pomocniczy. Wystąpienie w trakcie realizacji umowy robót nieujętych w przedmiarze lub w przypadku wystąpienia robót w większej ilości niż w jakiejkolwiek pozycji przedmiaru nie będzie uprawniało Wykonawcy do żądania dodatkowego wynagrodzenia, a Wykonawca wykona te roboty w ramach standardowego ryzyka kontraktowego. Wykonawca zobowiązany jest do dokładnego sprawdzenia ilości robót 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Ewentualny brak w przedmiarze robót koniecznych do wykonania wynikających z dokumentacji </w:t>
      </w:r>
      <w:r w:rsidR="003D2EF0">
        <w:rPr>
          <w:rFonts w:ascii="Verdana" w:eastAsia="SimSun" w:hAnsi="Verdana" w:cs="Cambria"/>
          <w:sz w:val="24"/>
          <w:szCs w:val="24"/>
          <w:lang w:eastAsia="zh-CN"/>
        </w:rPr>
        <w:t xml:space="preserve">projektową </w:t>
      </w:r>
      <w:r w:rsidRPr="00C02FBF">
        <w:rPr>
          <w:rFonts w:ascii="Verdana" w:eastAsia="SimSun" w:hAnsi="Verdana" w:cs="Cambria"/>
          <w:sz w:val="24"/>
          <w:szCs w:val="24"/>
          <w:lang w:eastAsia="zh-CN"/>
        </w:rPr>
        <w:t>nie zwalnia Wykonawcy od obowiązku ich wykonania w cenie umownej.</w:t>
      </w:r>
    </w:p>
    <w:p w14:paraId="4FCF84F4"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p>
    <w:p w14:paraId="672C5BDB"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2 Termin realizacji</w:t>
      </w:r>
    </w:p>
    <w:p w14:paraId="2BCCD659" w14:textId="4CC31EB4" w:rsidR="00C02FBF" w:rsidRPr="00C02FBF" w:rsidRDefault="00C02FBF" w:rsidP="00C02FBF">
      <w:pPr>
        <w:widowControl/>
        <w:autoSpaceDE/>
        <w:autoSpaceDN/>
        <w:adjustRightInd/>
        <w:jc w:val="both"/>
        <w:rPr>
          <w:rFonts w:ascii="Verdana" w:eastAsia="Calibri" w:hAnsi="Verdana" w:cs="Calibri"/>
          <w:iCs/>
          <w:sz w:val="24"/>
          <w:szCs w:val="24"/>
          <w:lang w:eastAsia="en-US"/>
        </w:rPr>
      </w:pPr>
      <w:r w:rsidRPr="00C02FBF">
        <w:rPr>
          <w:rFonts w:ascii="Verdana" w:eastAsia="SimSun" w:hAnsi="Verdana" w:cs="Cambria"/>
          <w:sz w:val="24"/>
          <w:szCs w:val="24"/>
          <w:lang w:eastAsia="zh-CN"/>
        </w:rPr>
        <w:t xml:space="preserve">1. Wykonawca zobowiązany jest wykonać całość przedmiotu zamówienia </w:t>
      </w:r>
      <w:r w:rsidRPr="00C02FBF">
        <w:rPr>
          <w:rFonts w:ascii="Verdana" w:eastAsia="SimSun" w:hAnsi="Verdana" w:cs="Cambria"/>
          <w:b/>
          <w:bCs/>
          <w:sz w:val="24"/>
          <w:szCs w:val="24"/>
          <w:lang w:eastAsia="zh-CN"/>
        </w:rPr>
        <w:t xml:space="preserve">w terminie do </w:t>
      </w:r>
      <w:r w:rsidR="00D05B7C">
        <w:rPr>
          <w:rFonts w:ascii="Verdana" w:eastAsia="SimSun" w:hAnsi="Verdana" w:cs="Cambria"/>
          <w:b/>
          <w:bCs/>
          <w:sz w:val="24"/>
          <w:szCs w:val="24"/>
          <w:lang w:eastAsia="zh-CN"/>
        </w:rPr>
        <w:t>6</w:t>
      </w:r>
      <w:r w:rsidRPr="00C02FBF">
        <w:rPr>
          <w:rFonts w:ascii="Verdana" w:eastAsia="SimSun" w:hAnsi="Verdana" w:cs="Cambria"/>
          <w:b/>
          <w:bCs/>
          <w:sz w:val="24"/>
          <w:szCs w:val="24"/>
          <w:lang w:eastAsia="zh-CN"/>
        </w:rPr>
        <w:t xml:space="preserve"> miesięcy od dnia podpisania umowy tj. do dnia ……………..</w:t>
      </w:r>
      <w:r w:rsidRPr="00C02FBF">
        <w:rPr>
          <w:rFonts w:ascii="Verdana" w:eastAsia="Calibri" w:hAnsi="Verdana" w:cs="Calibri"/>
          <w:iCs/>
          <w:sz w:val="24"/>
          <w:szCs w:val="24"/>
          <w:lang w:eastAsia="en-US"/>
        </w:rPr>
        <w:t xml:space="preserve"> </w:t>
      </w:r>
    </w:p>
    <w:p w14:paraId="1BE27E2E" w14:textId="77777777" w:rsidR="00C02FBF" w:rsidRPr="00C02FBF" w:rsidRDefault="00C02FBF" w:rsidP="00C02FBF">
      <w:pPr>
        <w:widowControl/>
        <w:numPr>
          <w:ilvl w:val="0"/>
          <w:numId w:val="47"/>
        </w:numPr>
        <w:tabs>
          <w:tab w:val="left" w:pos="360"/>
        </w:tabs>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Times New Roman"/>
          <w:b/>
          <w:bCs/>
          <w:sz w:val="24"/>
          <w:szCs w:val="24"/>
          <w:lang w:eastAsia="zh-CN"/>
        </w:rPr>
        <w:t xml:space="preserve">Termin wykonania całego przedmiotu umowy, Wykonawca uwzględni w harmonogramie, </w:t>
      </w:r>
      <w:r w:rsidRPr="00C02FBF">
        <w:rPr>
          <w:rFonts w:ascii="Verdana" w:eastAsia="SimSun" w:hAnsi="Verdana" w:cs="Cambria"/>
          <w:b/>
          <w:bCs/>
          <w:sz w:val="24"/>
          <w:szCs w:val="24"/>
          <w:lang w:eastAsia="zh-CN"/>
        </w:rPr>
        <w:t>o którym mowa w ust. 6).</w:t>
      </w:r>
      <w:r w:rsidRPr="00C02FBF">
        <w:rPr>
          <w:rFonts w:ascii="Verdana" w:hAnsi="Verdana"/>
          <w:sz w:val="24"/>
          <w:szCs w:val="24"/>
        </w:rPr>
        <w:t xml:space="preserve"> </w:t>
      </w:r>
    </w:p>
    <w:p w14:paraId="5FFDACD5" w14:textId="77777777" w:rsidR="00D05B7C" w:rsidRPr="00D05B7C" w:rsidRDefault="00C02FBF" w:rsidP="005E6E5D">
      <w:pPr>
        <w:widowControl/>
        <w:numPr>
          <w:ilvl w:val="0"/>
          <w:numId w:val="47"/>
        </w:numPr>
        <w:tabs>
          <w:tab w:val="left" w:pos="360"/>
        </w:tabs>
        <w:autoSpaceDE/>
        <w:autoSpaceDN/>
        <w:adjustRightInd/>
        <w:ind w:left="0" w:firstLine="0"/>
        <w:contextualSpacing/>
        <w:jc w:val="both"/>
        <w:rPr>
          <w:rFonts w:ascii="Verdana" w:eastAsia="SimSun" w:hAnsi="Verdana" w:cs="Cambria"/>
          <w:sz w:val="24"/>
          <w:szCs w:val="24"/>
          <w:lang w:eastAsia="zh-CN"/>
        </w:rPr>
      </w:pPr>
      <w:r w:rsidRPr="00D05B7C">
        <w:rPr>
          <w:rFonts w:ascii="Verdana" w:eastAsia="SimSun" w:hAnsi="Verdana"/>
          <w:bCs/>
          <w:sz w:val="24"/>
          <w:szCs w:val="24"/>
          <w:lang w:eastAsia="zh-CN"/>
        </w:rPr>
        <w:t xml:space="preserve">Wykonanie całości przedmiotu zamówienia o którym mowa w ust. 1), czyli </w:t>
      </w:r>
      <w:r w:rsidRPr="00D05B7C">
        <w:rPr>
          <w:rFonts w:ascii="Verdana" w:eastAsia="SimSun" w:hAnsi="Verdana"/>
          <w:b/>
          <w:sz w:val="24"/>
          <w:szCs w:val="24"/>
          <w:lang w:eastAsia="zh-CN"/>
        </w:rPr>
        <w:t>odbiór końcowy zadania zostanie uznany jako terminowy w dacie zgłoszenia gotowości do odbioru pod warunkiem, że odbiór końcowy potwierdzi, że zamówienie zostało prawidłowo wykonane.</w:t>
      </w:r>
      <w:r w:rsidRPr="00D05B7C">
        <w:rPr>
          <w:rFonts w:ascii="Verdana" w:eastAsia="SimSun" w:hAnsi="Verdana"/>
          <w:bCs/>
          <w:sz w:val="24"/>
          <w:szCs w:val="24"/>
          <w:lang w:eastAsia="zh-CN"/>
        </w:rPr>
        <w:t xml:space="preserve"> </w:t>
      </w:r>
    </w:p>
    <w:p w14:paraId="79971258" w14:textId="10541A26" w:rsidR="00C02FBF" w:rsidRPr="00D05B7C" w:rsidRDefault="00C02FBF" w:rsidP="005E6E5D">
      <w:pPr>
        <w:widowControl/>
        <w:numPr>
          <w:ilvl w:val="0"/>
          <w:numId w:val="47"/>
        </w:numPr>
        <w:tabs>
          <w:tab w:val="left" w:pos="360"/>
        </w:tabs>
        <w:autoSpaceDE/>
        <w:autoSpaceDN/>
        <w:adjustRightInd/>
        <w:ind w:left="0" w:firstLine="0"/>
        <w:contextualSpacing/>
        <w:jc w:val="both"/>
        <w:rPr>
          <w:rFonts w:ascii="Verdana" w:eastAsia="SimSun" w:hAnsi="Verdana" w:cs="Cambria"/>
          <w:sz w:val="24"/>
          <w:szCs w:val="24"/>
          <w:lang w:eastAsia="zh-CN"/>
        </w:rPr>
      </w:pPr>
      <w:r w:rsidRPr="00D05B7C">
        <w:rPr>
          <w:rFonts w:ascii="Verdana" w:eastAsia="SimSun" w:hAnsi="Verdana" w:cs="Cambria"/>
          <w:sz w:val="24"/>
          <w:szCs w:val="24"/>
          <w:lang w:eastAsia="zh-CN"/>
        </w:rPr>
        <w:lastRenderedPageBreak/>
        <w:t xml:space="preserve"> Termin wykonania całości przedmiotu zamówienia wskazany w ust. 1 (oraz terminy zakończenia poszczególnych etapów) może ulec zmianie z przyczyn stanowiących podstawę zmiany umowy zgodnie z art. 455 ustawy Prawo zamówień publicznych. </w:t>
      </w:r>
    </w:p>
    <w:p w14:paraId="33A7BD52"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b/>
          <w:bCs/>
          <w:sz w:val="24"/>
          <w:szCs w:val="24"/>
          <w:lang w:eastAsia="zh-CN"/>
        </w:rPr>
        <w:t>6. Wykonawca w terminie 5 dni roboczych od dnia podpisania umowy przedstawi Zamawiającemu do akceptacji harmonogram rzeczowo – finansowy – zwany dalej „harmonogramem”.</w:t>
      </w:r>
    </w:p>
    <w:p w14:paraId="4516B64D" w14:textId="34713B43"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7. Harmonogram, o którym mowa w ust. 6 musi uzyskać akceptację Zamawiającego. Zamawiający dokona zatwierdzenia lub na piśmie wniesie uwagi do harmonogramu w terminie </w:t>
      </w:r>
      <w:r w:rsidR="00D05B7C">
        <w:rPr>
          <w:rFonts w:ascii="Verdana" w:eastAsia="SimSun" w:hAnsi="Verdana" w:cs="Cambria"/>
          <w:sz w:val="24"/>
          <w:szCs w:val="24"/>
          <w:lang w:eastAsia="zh-CN"/>
        </w:rPr>
        <w:t xml:space="preserve">2 </w:t>
      </w:r>
      <w:r w:rsidRPr="00C02FBF">
        <w:rPr>
          <w:rFonts w:ascii="Verdana" w:eastAsia="SimSun" w:hAnsi="Verdana" w:cs="Cambria"/>
          <w:sz w:val="24"/>
          <w:szCs w:val="24"/>
          <w:lang w:eastAsia="zh-CN"/>
        </w:rPr>
        <w:t xml:space="preserve">dni roboczych od dnia przedłożenia harmonogramu przez Wykonawcę. Wykonawca jest związany uwagami i zastrzeżeniami Zamawiającego. </w:t>
      </w:r>
    </w:p>
    <w:p w14:paraId="135C74B4" w14:textId="2228E398"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8. Wykonawca zobowiązany jest w terminie </w:t>
      </w:r>
      <w:r w:rsidR="00D05B7C">
        <w:rPr>
          <w:rFonts w:ascii="Verdana" w:eastAsia="SimSun" w:hAnsi="Verdana" w:cs="Cambria"/>
          <w:sz w:val="24"/>
          <w:szCs w:val="24"/>
          <w:lang w:eastAsia="zh-CN"/>
        </w:rPr>
        <w:t>2</w:t>
      </w:r>
      <w:r w:rsidRPr="00C02FBF">
        <w:rPr>
          <w:rFonts w:ascii="Verdana" w:eastAsia="SimSun" w:hAnsi="Verdana" w:cs="Cambria"/>
          <w:sz w:val="24"/>
          <w:szCs w:val="24"/>
          <w:lang w:eastAsia="zh-CN"/>
        </w:rPr>
        <w:t xml:space="preserve"> dni od dnia otrzymania uwag i zastrzeżeń, o których mowa w ust. 7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7 </w:t>
      </w:r>
    </w:p>
    <w:p w14:paraId="5CF5D0DD"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9. Harmonogram powinien obejmować: </w:t>
      </w:r>
    </w:p>
    <w:p w14:paraId="5D5AA652" w14:textId="15AFF764"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terminy rozpoczęcia i zakończenia realizacji poszczególnych etapów </w:t>
      </w:r>
    </w:p>
    <w:p w14:paraId="79AB712D"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 wartość robót przewidzianych w każdym etapie jak i dla całego zadania,</w:t>
      </w:r>
    </w:p>
    <w:p w14:paraId="4121BFF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 kolejność i rozłożenie w czasie inspekcji i prób wyspecyfikowanych w </w:t>
      </w:r>
      <w:proofErr w:type="spellStart"/>
      <w:r w:rsidRPr="00C02FBF">
        <w:rPr>
          <w:rFonts w:ascii="Verdana" w:eastAsia="SimSun" w:hAnsi="Verdana" w:cs="Cambria"/>
          <w:sz w:val="24"/>
          <w:szCs w:val="24"/>
          <w:lang w:eastAsia="zh-CN"/>
        </w:rPr>
        <w:t>STWiORB</w:t>
      </w:r>
      <w:proofErr w:type="spellEnd"/>
      <w:r w:rsidRPr="00C02FBF">
        <w:rPr>
          <w:rFonts w:ascii="Verdana" w:eastAsia="SimSun" w:hAnsi="Verdana" w:cs="Cambria"/>
          <w:sz w:val="24"/>
          <w:szCs w:val="24"/>
          <w:lang w:eastAsia="zh-CN"/>
        </w:rPr>
        <w:t xml:space="preserve">, </w:t>
      </w:r>
    </w:p>
    <w:p w14:paraId="47355A87" w14:textId="1E154BB0"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daty rozpoczęcia i zakończenia robót na realizowanej inwestycji. </w:t>
      </w:r>
    </w:p>
    <w:p w14:paraId="64DECDE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6) w przypadku zmian umowy pozycje w harmonogramie, odnoszące się do tych zmian należy wydzielić oraz dostosować do całości.</w:t>
      </w:r>
    </w:p>
    <w:p w14:paraId="528ED19E"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10. Zmiana harmonogramu rzeczowo - finansowego w zakresie danych wskazanych w ust. 9 na etapie realizacji umowy jest dopuszczalna w przypadkach uzasadnionych i nie wymaga aneksu do umowy. Wniosek o zmianę harmonogramu wraz z uzasadnieniem składa Zamawiający lub Wykonawca. Zmiana harmonogramu wymaga zgody obu Stron umowy.</w:t>
      </w:r>
    </w:p>
    <w:p w14:paraId="4C0C700B"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11. Harmonogram będzie aktualizowany i dostosowywany do postępu prac. </w:t>
      </w:r>
    </w:p>
    <w:p w14:paraId="14332114"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12. Zamawiający dopuszcza przesunięcia realizacji poszczególnych etapów w planowanym harmonogramie robót, o którym mowa w ust. 6). Zmiana wymagać będzie akceptacji Zamawiającego i aktualizacji harmonogramu bez konieczności aneksowania umowy pod warunkiem, że ostateczny termin zakończenia robót nie przekroczy planowanej daty zakończenia całości inwestycji. </w:t>
      </w:r>
    </w:p>
    <w:p w14:paraId="0888AFE5" w14:textId="77777777" w:rsidR="00C02FBF" w:rsidRPr="00C02FBF" w:rsidRDefault="00C02FBF" w:rsidP="00C02FBF">
      <w:pPr>
        <w:widowControl/>
        <w:contextualSpacing/>
        <w:jc w:val="both"/>
        <w:rPr>
          <w:rFonts w:ascii="Verdana" w:eastAsia="Verdana" w:hAnsi="Verdana" w:cs="Cambria"/>
          <w:sz w:val="24"/>
          <w:szCs w:val="24"/>
          <w:lang w:eastAsia="en-US"/>
        </w:rPr>
      </w:pPr>
    </w:p>
    <w:p w14:paraId="7ED09D6F"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3 Wynagrodzenie</w:t>
      </w:r>
    </w:p>
    <w:p w14:paraId="2434A2D6"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Za należyte wykonanie przedmiotu umowy, Zamawiający zapłaci Wykonawcy wynagrodzenie w kwocie:</w:t>
      </w:r>
    </w:p>
    <w:p w14:paraId="1257BACB" w14:textId="77777777" w:rsidR="00C02FBF" w:rsidRDefault="00C02FBF" w:rsidP="00C02FBF">
      <w:pPr>
        <w:widowControl/>
        <w:contextualSpacing/>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&lt;tabela z druku oferta&gt;</w:t>
      </w:r>
    </w:p>
    <w:p w14:paraId="109C452B" w14:textId="77777777" w:rsidR="00D05B7C" w:rsidRPr="00C02FBF" w:rsidRDefault="00D05B7C" w:rsidP="00C02FBF">
      <w:pPr>
        <w:widowControl/>
        <w:contextualSpacing/>
        <w:rPr>
          <w:rFonts w:ascii="Verdana" w:eastAsia="Verdana" w:hAnsi="Verdana" w:cs="Cambria"/>
          <w:b/>
          <w:bCs/>
          <w:sz w:val="24"/>
          <w:szCs w:val="24"/>
          <w:lang w:eastAsia="en-US"/>
        </w:rPr>
      </w:pPr>
    </w:p>
    <w:p w14:paraId="4AA5C96C" w14:textId="30652E88"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Wynagrodzenie, o którym mowa w ust. 1 jest wynagrodzeniem ryczałtowym, obejmuje wszelkie koszty związane z wykonaniem umowy. W ramach wynagrodzenia ryczałtowego Wykonawca zobowiązany jest do wykonania z należytą starannością wszelkich robót budowlanych, dostaw i usług oraz czynności przewidzianych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oraz w niniejszej umowie.</w:t>
      </w:r>
    </w:p>
    <w:p w14:paraId="552D1F9B" w14:textId="39ED5CBD"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Podstawą do określenia ceny, o której mowa w ust. 1, jest dokumentacja </w:t>
      </w:r>
      <w:r w:rsidR="003D2EF0">
        <w:rPr>
          <w:rFonts w:ascii="Verdana" w:eastAsia="SimSun" w:hAnsi="Verdana" w:cs="Cambria"/>
          <w:sz w:val="24"/>
          <w:szCs w:val="24"/>
          <w:lang w:eastAsia="zh-CN"/>
        </w:rPr>
        <w:t xml:space="preserve">projektowa </w:t>
      </w:r>
      <w:r w:rsidRPr="00C02FBF">
        <w:rPr>
          <w:rFonts w:ascii="Verdana" w:eastAsia="SimSun" w:hAnsi="Verdana" w:cs="Cambria"/>
          <w:sz w:val="24"/>
          <w:szCs w:val="24"/>
          <w:lang w:eastAsia="zh-CN"/>
        </w:rPr>
        <w:t>oraz wymagania Zamawiającego zawarte w SWZ.</w:t>
      </w:r>
    </w:p>
    <w:p w14:paraId="3F226250"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Niedoszacowanie, pominięcie oraz brak rozpoznania zakresu przedmiotu umowy nie może być podstawą do żądania zmiany wynagrodzenia ryczałtowego, o którym mowa w ust. 1. </w:t>
      </w:r>
    </w:p>
    <w:p w14:paraId="25226B35" w14:textId="1A96CE0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konieczności zaniechania lub / i / albo niewykonania lub / i / albo robót zamiennych przedmiotu umowy objętego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Strony przewidują, że wynagrodzenie Wykonawcy ulegnie odpowiednio zmniejszeniu / zwiększeniu/ zachowaniu przyjętego wynagrodzenia o wartość tych robót.</w:t>
      </w:r>
    </w:p>
    <w:p w14:paraId="3477A96B" w14:textId="12EFC70F"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Strony przewidują możliwość zmiany umowy poprzez zlecenie wykonania prac nieobjętych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na zasadach określonych w § 17 za dodatkowym wynagrodzeniem. Wykonawca nie może wykonywać prac nieobjętych dokumentacją bez uprzedniej zgody Zamawiającego wyrażonej na piśmie przez osoby umocowane do reprezentowania Zamawiającego - pod rygorem odmowy zapłaty za wykonane prace. </w:t>
      </w:r>
    </w:p>
    <w:p w14:paraId="6DAB4D8D"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b/>
          <w:bCs/>
          <w:sz w:val="24"/>
          <w:szCs w:val="24"/>
          <w:lang w:eastAsia="zh-CN"/>
        </w:rPr>
        <w:t>Wykonawca</w:t>
      </w:r>
      <w:r w:rsidRPr="00C02FBF">
        <w:rPr>
          <w:rFonts w:ascii="Verdana" w:eastAsia="SimSun" w:hAnsi="Verdana" w:cs="Cambria"/>
          <w:sz w:val="24"/>
          <w:szCs w:val="24"/>
          <w:lang w:eastAsia="zh-CN"/>
        </w:rPr>
        <w:t xml:space="preserve"> </w:t>
      </w:r>
      <w:r w:rsidRPr="00C02FBF">
        <w:rPr>
          <w:rFonts w:ascii="Verdana" w:eastAsia="SimSun" w:hAnsi="Verdana" w:cs="Cambria"/>
          <w:b/>
          <w:bCs/>
          <w:sz w:val="24"/>
          <w:szCs w:val="24"/>
          <w:lang w:eastAsia="zh-CN"/>
        </w:rPr>
        <w:t>przed podpisaniem umowy złoży Zamawiającemu</w:t>
      </w:r>
      <w:r w:rsidRPr="00C02FBF">
        <w:rPr>
          <w:rFonts w:ascii="Verdana" w:eastAsia="SimSun" w:hAnsi="Verdana" w:cs="Cambria"/>
          <w:sz w:val="24"/>
          <w:szCs w:val="24"/>
          <w:lang w:eastAsia="zh-CN"/>
        </w:rPr>
        <w:t xml:space="preserve"> </w:t>
      </w:r>
      <w:r w:rsidRPr="00C02FBF">
        <w:rPr>
          <w:rFonts w:ascii="Verdana" w:eastAsia="SimSun" w:hAnsi="Verdana" w:cs="Cambria"/>
          <w:b/>
          <w:bCs/>
          <w:sz w:val="24"/>
          <w:szCs w:val="24"/>
          <w:lang w:eastAsia="zh-CN"/>
        </w:rPr>
        <w:t xml:space="preserve">kosztorysy szczegółowe wskazujący sposób wyliczenia ceny ofertowej z podziałem na branże i zakres rzeczowy zamówienia </w:t>
      </w:r>
      <w:r w:rsidRPr="00C02FBF">
        <w:rPr>
          <w:rFonts w:ascii="Verdana" w:eastAsia="SimSun" w:hAnsi="Verdana" w:cs="Cambria"/>
          <w:sz w:val="24"/>
          <w:szCs w:val="24"/>
          <w:lang w:eastAsia="zh-CN"/>
        </w:rPr>
        <w:t xml:space="preserve">z wyszczególnieniem zastosowanych w kosztorysie ofertowym składników cenotwórczych (stawka r-g w zł; </w:t>
      </w:r>
      <w:proofErr w:type="spellStart"/>
      <w:r w:rsidRPr="00C02FBF">
        <w:rPr>
          <w:rFonts w:ascii="Verdana" w:eastAsia="SimSun" w:hAnsi="Verdana" w:cs="Cambria"/>
          <w:sz w:val="24"/>
          <w:szCs w:val="24"/>
          <w:lang w:eastAsia="zh-CN"/>
        </w:rPr>
        <w:t>Kp</w:t>
      </w:r>
      <w:proofErr w:type="spellEnd"/>
      <w:r w:rsidRPr="00C02FBF">
        <w:rPr>
          <w:rFonts w:ascii="Verdana" w:eastAsia="SimSun" w:hAnsi="Verdana" w:cs="Cambria"/>
          <w:sz w:val="24"/>
          <w:szCs w:val="24"/>
          <w:lang w:eastAsia="zh-CN"/>
        </w:rPr>
        <w:t xml:space="preserve"> - koszty pośrednie w % od R i S; </w:t>
      </w:r>
      <w:proofErr w:type="spellStart"/>
      <w:r w:rsidRPr="00C02FBF">
        <w:rPr>
          <w:rFonts w:ascii="Verdana" w:eastAsia="SimSun" w:hAnsi="Verdana" w:cs="Cambria"/>
          <w:sz w:val="24"/>
          <w:szCs w:val="24"/>
          <w:lang w:eastAsia="zh-CN"/>
        </w:rPr>
        <w:t>Kz</w:t>
      </w:r>
      <w:proofErr w:type="spellEnd"/>
      <w:r w:rsidRPr="00C02FBF">
        <w:rPr>
          <w:rFonts w:ascii="Verdana" w:eastAsia="SimSun" w:hAnsi="Verdana" w:cs="Cambria"/>
          <w:sz w:val="24"/>
          <w:szCs w:val="24"/>
          <w:lang w:eastAsia="zh-CN"/>
        </w:rPr>
        <w:t xml:space="preserve"> – koszty zakupu w % od M; Z- zysk w % od R, S, </w:t>
      </w:r>
      <w:proofErr w:type="spellStart"/>
      <w:r w:rsidRPr="00C02FBF">
        <w:rPr>
          <w:rFonts w:ascii="Verdana" w:eastAsia="SimSun" w:hAnsi="Verdana" w:cs="Cambria"/>
          <w:sz w:val="24"/>
          <w:szCs w:val="24"/>
          <w:lang w:eastAsia="zh-CN"/>
        </w:rPr>
        <w:t>Kp</w:t>
      </w:r>
      <w:proofErr w:type="spellEnd"/>
      <w:r w:rsidRPr="00C02FBF">
        <w:rPr>
          <w:rFonts w:ascii="Verdana" w:eastAsia="SimSun" w:hAnsi="Verdana" w:cs="Cambria"/>
          <w:sz w:val="24"/>
          <w:szCs w:val="24"/>
          <w:lang w:eastAsia="zh-CN"/>
        </w:rPr>
        <w:t>), które stanowić będą załącznik nr 5 do umowy.</w:t>
      </w:r>
    </w:p>
    <w:p w14:paraId="5FCB18B3"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Kosztorys, o którym mowa w ust. 7 będzie służył do obliczenia należnego wynagrodzenia Wykonawcy w szczególności w przypadku:</w:t>
      </w:r>
    </w:p>
    <w:p w14:paraId="0D7F7C3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a) odstąpienia od umowy, </w:t>
      </w:r>
    </w:p>
    <w:p w14:paraId="6ECE41F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b) rezygnacji z wykonania części przedmiotu umowy - zgodnie z ust. 5.</w:t>
      </w:r>
    </w:p>
    <w:p w14:paraId="79C5B310" w14:textId="6C93CBDD"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c) zlecenia robót nieujętych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wskazanej w ust. 6, na zasadach określonych w § 17,</w:t>
      </w:r>
    </w:p>
    <w:p w14:paraId="30736347"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d) robót zamiennych (sytuacji określonej w ust. 5 ).</w:t>
      </w:r>
    </w:p>
    <w:p w14:paraId="55B4550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e) rozliczenia wykonanych zadań.</w:t>
      </w:r>
    </w:p>
    <w:p w14:paraId="022E331A"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f) zastosowania klauzuli waloryzacyjnej, o której mowa w § 18.</w:t>
      </w:r>
    </w:p>
    <w:p w14:paraId="416B2C36"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Kosztorysy, o których mowa w ust. 7 wskazuje sposób kalkulacji wynagrodzenia ryczałtowego (uwzględniający wszystkie przewidziane przedmiotem zamówienia branże). </w:t>
      </w:r>
    </w:p>
    <w:p w14:paraId="478BDD33"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Kosztorysy, o których mowa w ust. 7, należy wykonać jako kosztorysy szczegółowe zgodnie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5BB1C63E"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gdyby ceny robót dodatkowych określonych w ust. 8 c) nie były objęte kosztorysem, o którym mowa w ust. 7 przy rozliczeniu obwiązywać będą następujące zasady: </w:t>
      </w:r>
    </w:p>
    <w:p w14:paraId="4E0F14C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roboty dodatkowe zostaną rozliczone w oparciu o kosztorysy sporządzone przez Wykonawcę metodą szczegółowa, sporządzone na podstawie potwierdzonego przez Inspektora nadzoru przedmiaru robót oraz według danych wyjściowych do kosztorysowania (Stawka roboczogodziny, Koszty zakupu materiałów (</w:t>
      </w:r>
      <w:proofErr w:type="spellStart"/>
      <w:r w:rsidRPr="00C02FBF">
        <w:rPr>
          <w:rFonts w:ascii="Verdana" w:eastAsia="SimSun" w:hAnsi="Verdana" w:cs="Cambria"/>
          <w:sz w:val="24"/>
          <w:szCs w:val="24"/>
          <w:lang w:eastAsia="zh-CN"/>
        </w:rPr>
        <w:t>Kz</w:t>
      </w:r>
      <w:proofErr w:type="spellEnd"/>
      <w:r w:rsidRPr="00C02FBF">
        <w:rPr>
          <w:rFonts w:ascii="Verdana" w:eastAsia="SimSun" w:hAnsi="Verdana" w:cs="Cambria"/>
          <w:sz w:val="24"/>
          <w:szCs w:val="24"/>
          <w:lang w:eastAsia="zh-CN"/>
        </w:rPr>
        <w:t>), Koszty pośrednie od R+S (</w:t>
      </w:r>
      <w:proofErr w:type="spellStart"/>
      <w:r w:rsidRPr="00C02FBF">
        <w:rPr>
          <w:rFonts w:ascii="Verdana" w:eastAsia="SimSun" w:hAnsi="Verdana" w:cs="Cambria"/>
          <w:sz w:val="24"/>
          <w:szCs w:val="24"/>
          <w:lang w:eastAsia="zh-CN"/>
        </w:rPr>
        <w:t>Kp</w:t>
      </w:r>
      <w:proofErr w:type="spellEnd"/>
      <w:r w:rsidRPr="00C02FBF">
        <w:rPr>
          <w:rFonts w:ascii="Verdana" w:eastAsia="SimSun" w:hAnsi="Verdana" w:cs="Cambria"/>
          <w:sz w:val="24"/>
          <w:szCs w:val="24"/>
          <w:lang w:eastAsia="zh-CN"/>
        </w:rPr>
        <w:t xml:space="preserve">), Zysk od </w:t>
      </w:r>
      <w:proofErr w:type="spellStart"/>
      <w:r w:rsidRPr="00C02FBF">
        <w:rPr>
          <w:rFonts w:ascii="Verdana" w:eastAsia="SimSun" w:hAnsi="Verdana" w:cs="Cambria"/>
          <w:sz w:val="24"/>
          <w:szCs w:val="24"/>
          <w:lang w:eastAsia="zh-CN"/>
        </w:rPr>
        <w:t>R+S+Kp</w:t>
      </w:r>
      <w:proofErr w:type="spellEnd"/>
      <w:r w:rsidRPr="00C02FBF">
        <w:rPr>
          <w:rFonts w:ascii="Verdana" w:eastAsia="SimSun" w:hAnsi="Verdana" w:cs="Cambria"/>
          <w:sz w:val="24"/>
          <w:szCs w:val="24"/>
          <w:lang w:eastAsia="zh-CN"/>
        </w:rPr>
        <w:t>), jak w kosztorysie, o którym mowa w ust. 7).</w:t>
      </w:r>
    </w:p>
    <w:p w14:paraId="339C475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ceny materiałów będą przyjmowane według ceny z faktury zakupu (cena po upuście, jeżeli taka na fakturze występuje) + </w:t>
      </w:r>
      <w:proofErr w:type="spellStart"/>
      <w:r w:rsidRPr="00C02FBF">
        <w:rPr>
          <w:rFonts w:ascii="Verdana" w:eastAsia="SimSun" w:hAnsi="Verdana" w:cs="Cambria"/>
          <w:sz w:val="24"/>
          <w:szCs w:val="24"/>
          <w:lang w:eastAsia="zh-CN"/>
        </w:rPr>
        <w:t>Kz</w:t>
      </w:r>
      <w:proofErr w:type="spellEnd"/>
      <w:r w:rsidRPr="00C02FBF">
        <w:rPr>
          <w:rFonts w:ascii="Verdana" w:eastAsia="SimSun" w:hAnsi="Verdana" w:cs="Cambria"/>
          <w:sz w:val="24"/>
          <w:szCs w:val="24"/>
          <w:lang w:eastAsia="zh-CN"/>
        </w:rPr>
        <w:t xml:space="preserve"> j. jednak w wysokości nie wyższej </w:t>
      </w:r>
      <w:r w:rsidRPr="00C02FBF">
        <w:rPr>
          <w:rFonts w:ascii="Verdana" w:eastAsia="SimSun" w:hAnsi="Verdana" w:cs="Cambria"/>
          <w:sz w:val="24"/>
          <w:szCs w:val="24"/>
          <w:lang w:eastAsia="zh-CN"/>
        </w:rPr>
        <w:lastRenderedPageBreak/>
        <w:t xml:space="preserve">niż 5 % średniej ceny z aktualnego w dniu rozliczenia wydawnictwa </w:t>
      </w:r>
      <w:proofErr w:type="spellStart"/>
      <w:r w:rsidRPr="00C02FBF">
        <w:rPr>
          <w:rFonts w:ascii="Verdana" w:eastAsia="SimSun" w:hAnsi="Verdana" w:cs="Cambria"/>
          <w:sz w:val="24"/>
          <w:szCs w:val="24"/>
          <w:lang w:eastAsia="zh-CN"/>
        </w:rPr>
        <w:t>Sekocenbud</w:t>
      </w:r>
      <w:proofErr w:type="spellEnd"/>
      <w:r w:rsidRPr="00C02FBF">
        <w:rPr>
          <w:rFonts w:ascii="Verdana" w:eastAsia="SimSun" w:hAnsi="Verdana" w:cs="Cambria"/>
          <w:sz w:val="24"/>
          <w:szCs w:val="24"/>
          <w:lang w:eastAsia="zh-CN"/>
        </w:rPr>
        <w:t xml:space="preserve"> +% </w:t>
      </w:r>
      <w:proofErr w:type="spellStart"/>
      <w:r w:rsidRPr="00C02FBF">
        <w:rPr>
          <w:rFonts w:ascii="Verdana" w:eastAsia="SimSun" w:hAnsi="Verdana" w:cs="Cambria"/>
          <w:sz w:val="24"/>
          <w:szCs w:val="24"/>
          <w:lang w:eastAsia="zh-CN"/>
        </w:rPr>
        <w:t>Kz</w:t>
      </w:r>
      <w:proofErr w:type="spellEnd"/>
      <w:r w:rsidRPr="00C02FBF">
        <w:rPr>
          <w:rFonts w:ascii="Verdana" w:eastAsia="SimSun" w:hAnsi="Verdana" w:cs="Cambria"/>
          <w:sz w:val="24"/>
          <w:szCs w:val="24"/>
          <w:lang w:eastAsia="zh-CN"/>
        </w:rPr>
        <w:t xml:space="preserve"> jw. </w:t>
      </w:r>
    </w:p>
    <w:p w14:paraId="0D68DD66"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ceny sprzętu będą przyjmowane zgodnie z kosztorysem ofertowym Wykonawcy, o którym mowa w ust. 7, w przypadku ich braku według średnich cen pracy sprzętu z wydawnictwa </w:t>
      </w:r>
      <w:proofErr w:type="spellStart"/>
      <w:r w:rsidRPr="00C02FBF">
        <w:rPr>
          <w:rFonts w:ascii="Verdana" w:eastAsia="SimSun" w:hAnsi="Verdana" w:cs="Cambria"/>
          <w:sz w:val="24"/>
          <w:szCs w:val="24"/>
          <w:lang w:eastAsia="zh-CN"/>
        </w:rPr>
        <w:t>Sekocenbud</w:t>
      </w:r>
      <w:proofErr w:type="spellEnd"/>
      <w:r w:rsidRPr="00C02FBF">
        <w:rPr>
          <w:rFonts w:ascii="Verdana" w:eastAsia="SimSun" w:hAnsi="Verdana" w:cs="Cambria"/>
          <w:sz w:val="24"/>
          <w:szCs w:val="24"/>
          <w:lang w:eastAsia="zh-CN"/>
        </w:rPr>
        <w:t xml:space="preserve"> z okresu wykonywanych robót + % </w:t>
      </w:r>
      <w:proofErr w:type="spellStart"/>
      <w:r w:rsidRPr="00C02FBF">
        <w:rPr>
          <w:rFonts w:ascii="Verdana" w:eastAsia="SimSun" w:hAnsi="Verdana" w:cs="Cambria"/>
          <w:sz w:val="24"/>
          <w:szCs w:val="24"/>
          <w:lang w:eastAsia="zh-CN"/>
        </w:rPr>
        <w:t>Kp</w:t>
      </w:r>
      <w:proofErr w:type="spellEnd"/>
      <w:r w:rsidRPr="00C02FBF">
        <w:rPr>
          <w:rFonts w:ascii="Verdana" w:eastAsia="SimSun" w:hAnsi="Verdana" w:cs="Cambria"/>
          <w:sz w:val="24"/>
          <w:szCs w:val="24"/>
          <w:lang w:eastAsia="zh-CN"/>
        </w:rPr>
        <w:t xml:space="preserve"> i % Zysku j. w., a w przypadku braku w/w cen w wydawnictwie </w:t>
      </w:r>
      <w:proofErr w:type="spellStart"/>
      <w:r w:rsidRPr="00C02FBF">
        <w:rPr>
          <w:rFonts w:ascii="Verdana" w:eastAsia="SimSun" w:hAnsi="Verdana" w:cs="Cambria"/>
          <w:sz w:val="24"/>
          <w:szCs w:val="24"/>
          <w:lang w:eastAsia="zh-CN"/>
        </w:rPr>
        <w:t>Sekocenbud</w:t>
      </w:r>
      <w:proofErr w:type="spellEnd"/>
      <w:r w:rsidRPr="00C02FBF">
        <w:rPr>
          <w:rFonts w:ascii="Verdana" w:eastAsia="SimSun" w:hAnsi="Verdana" w:cs="Cambria"/>
          <w:sz w:val="24"/>
          <w:szCs w:val="24"/>
          <w:lang w:eastAsia="zh-CN"/>
        </w:rPr>
        <w:t xml:space="preserve"> cena zostanie przyjęta z faktury najmu. Do cen sprzętu przyjętych z faktury najmu nie będą doliczane żadne narzuty (ani </w:t>
      </w:r>
      <w:proofErr w:type="spellStart"/>
      <w:r w:rsidRPr="00C02FBF">
        <w:rPr>
          <w:rFonts w:ascii="Verdana" w:eastAsia="SimSun" w:hAnsi="Verdana" w:cs="Cambria"/>
          <w:sz w:val="24"/>
          <w:szCs w:val="24"/>
          <w:lang w:eastAsia="zh-CN"/>
        </w:rPr>
        <w:t>Kp</w:t>
      </w:r>
      <w:proofErr w:type="spellEnd"/>
      <w:r w:rsidRPr="00C02FBF">
        <w:rPr>
          <w:rFonts w:ascii="Verdana" w:eastAsia="SimSun" w:hAnsi="Verdana" w:cs="Cambria"/>
          <w:sz w:val="24"/>
          <w:szCs w:val="24"/>
          <w:lang w:eastAsia="zh-CN"/>
        </w:rPr>
        <w:t xml:space="preserve"> ani Zysk);</w:t>
      </w:r>
    </w:p>
    <w:p w14:paraId="0B0245E9"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do wyceny robót metodą szczegółową należy stosować, zachowując kolejność jak w zapisie: KNR, KNNR i kalkulacje własne. </w:t>
      </w:r>
    </w:p>
    <w:p w14:paraId="7140A36E" w14:textId="57454ECC"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b/>
          <w:bCs/>
          <w:sz w:val="24"/>
          <w:szCs w:val="24"/>
          <w:lang w:eastAsia="zh-CN"/>
        </w:rPr>
        <w:t xml:space="preserve">Ewentualne roboty dodatkowe tj. nieobjęte dokumentacją </w:t>
      </w:r>
      <w:r w:rsidR="003D2EF0">
        <w:rPr>
          <w:rFonts w:ascii="Verdana" w:eastAsia="SimSun" w:hAnsi="Verdana" w:cs="Cambria"/>
          <w:b/>
          <w:bCs/>
          <w:sz w:val="24"/>
          <w:szCs w:val="24"/>
          <w:lang w:eastAsia="zh-CN"/>
        </w:rPr>
        <w:t>projektową</w:t>
      </w:r>
      <w:r w:rsidRPr="00C02FBF">
        <w:rPr>
          <w:rFonts w:ascii="Verdana" w:eastAsia="SimSun" w:hAnsi="Verdana" w:cs="Cambria"/>
          <w:b/>
          <w:bCs/>
          <w:sz w:val="24"/>
          <w:szCs w:val="24"/>
          <w:lang w:eastAsia="zh-CN"/>
        </w:rPr>
        <w:t xml:space="preserve"> wskazaną w § 3 ust. 6 realizowane będą w wyniku zmiany umowy. </w:t>
      </w:r>
      <w:r w:rsidRPr="00C02FBF">
        <w:rPr>
          <w:rFonts w:ascii="Verdana" w:eastAsia="SimSun" w:hAnsi="Verdana" w:cs="Cambria"/>
          <w:sz w:val="24"/>
          <w:szCs w:val="24"/>
          <w:lang w:eastAsia="zh-CN"/>
        </w:rPr>
        <w:t xml:space="preserve">Powyższe nie dotyczy robót ujętych w którejkolwiek części dokumentacji </w:t>
      </w:r>
      <w:r w:rsidR="003D2EF0">
        <w:rPr>
          <w:rFonts w:ascii="Verdana" w:eastAsia="SimSun" w:hAnsi="Verdana" w:cs="Cambria"/>
          <w:sz w:val="24"/>
          <w:szCs w:val="24"/>
          <w:lang w:eastAsia="zh-CN"/>
        </w:rPr>
        <w:t xml:space="preserve">projektowej </w:t>
      </w:r>
      <w:r w:rsidRPr="00C02FBF">
        <w:rPr>
          <w:rFonts w:ascii="Verdana" w:eastAsia="SimSun" w:hAnsi="Verdana" w:cs="Cambria"/>
          <w:sz w:val="24"/>
          <w:szCs w:val="24"/>
          <w:lang w:eastAsia="zh-CN"/>
        </w:rPr>
        <w:t xml:space="preserve">a nieujętych w przedmiarze oraz robót przewidzianych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których wykonanie okaże się niezbędne w większym niż zaprojektowany obmiarze które są objęte ryzykiem ryczałtowym. </w:t>
      </w:r>
    </w:p>
    <w:p w14:paraId="57CA9E1B"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Rozpoczęcie wykonywania robót, o których mowa w ust. 12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1320686C"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Bez uprzedniej zgody Zamawiającego mogą być wykonywane jedynie prace niezbędne ze względu na bezpieczeństwo lub konieczność zapobieżenia awarii. </w:t>
      </w:r>
    </w:p>
    <w:p w14:paraId="5D52BF50"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Spisany przez Strony protokół konieczności zawierający zakres robót, stanowić będzie podstawę do zawarcia aneksu do umowy. Roboty nie ujęte w protokole konieczności nie podlegają zapłacie. </w:t>
      </w:r>
    </w:p>
    <w:p w14:paraId="4A825639" w14:textId="77777777" w:rsidR="00C02FBF" w:rsidRPr="00C02FBF" w:rsidRDefault="00C02FBF" w:rsidP="00C02FBF">
      <w:pPr>
        <w:widowControl/>
        <w:numPr>
          <w:ilvl w:val="0"/>
          <w:numId w:val="1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Wszelkie składniki dotyczące ustalania cen, przyjęte przez Wykonawcę do wyceny oferty stanowiącej przedmiot umowy są stałe i nie podlegają zmianom w trakcie obowiązywania umowy oraz będą stosowane do wyceny zamówień dodatkowych, </w:t>
      </w:r>
      <w:r w:rsidRPr="00C02FBF">
        <w:rPr>
          <w:rFonts w:ascii="Verdana" w:eastAsia="SimSun" w:hAnsi="Verdana" w:cs="Times New Roman"/>
          <w:sz w:val="24"/>
          <w:szCs w:val="24"/>
          <w:lang w:eastAsia="zh-CN"/>
        </w:rPr>
        <w:t>które mogą wystąpić w trakcie realizacji zamówienia. Wykonawca zobowiązan</w:t>
      </w:r>
      <w:r w:rsidRPr="00C02FBF">
        <w:rPr>
          <w:rFonts w:ascii="Verdana" w:eastAsia="SimSun" w:hAnsi="Verdana" w:cs="Cambria"/>
          <w:sz w:val="24"/>
          <w:szCs w:val="24"/>
          <w:lang w:eastAsia="zh-CN"/>
        </w:rPr>
        <w:t xml:space="preserve">y jest wykonać zamówienia dodatkowe przy jednoczesnym zachowaniu tych samych norm, standardów i parametrów technicznych co w zamówieniu podstawowym. </w:t>
      </w:r>
    </w:p>
    <w:p w14:paraId="0532B3B5" w14:textId="77777777" w:rsidR="00C02FBF" w:rsidRPr="00C02FBF" w:rsidRDefault="00C02FBF" w:rsidP="00C02FBF">
      <w:pPr>
        <w:widowControl/>
        <w:contextualSpacing/>
        <w:jc w:val="both"/>
        <w:rPr>
          <w:rFonts w:ascii="Verdana" w:eastAsia="Verdana" w:hAnsi="Verdana" w:cs="Cambria"/>
          <w:sz w:val="24"/>
          <w:szCs w:val="24"/>
          <w:lang w:eastAsia="en-US"/>
        </w:rPr>
      </w:pPr>
    </w:p>
    <w:p w14:paraId="0524E8EB"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4</w:t>
      </w:r>
      <w:r w:rsidRPr="00C02FBF">
        <w:rPr>
          <w:rFonts w:ascii="Verdana" w:eastAsia="Verdana" w:hAnsi="Verdana" w:cs="Cambria"/>
          <w:sz w:val="24"/>
          <w:szCs w:val="24"/>
          <w:lang w:eastAsia="en-US"/>
        </w:rPr>
        <w:t xml:space="preserve"> </w:t>
      </w:r>
      <w:r w:rsidRPr="00C02FBF">
        <w:rPr>
          <w:rFonts w:ascii="Verdana" w:eastAsia="Verdana" w:hAnsi="Verdana" w:cs="Cambria"/>
          <w:b/>
          <w:bCs/>
          <w:sz w:val="24"/>
          <w:szCs w:val="24"/>
          <w:lang w:eastAsia="en-US"/>
        </w:rPr>
        <w:t>Obowiązki Stron</w:t>
      </w:r>
    </w:p>
    <w:p w14:paraId="740841C1" w14:textId="77777777" w:rsidR="00C02FBF" w:rsidRPr="00C02FBF" w:rsidRDefault="00C02FBF" w:rsidP="00C02FBF">
      <w:pPr>
        <w:widowControl/>
        <w:numPr>
          <w:ilvl w:val="0"/>
          <w:numId w:val="40"/>
        </w:numPr>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Do obowiązków Zamawiającego należy: </w:t>
      </w:r>
    </w:p>
    <w:p w14:paraId="7BCF86C4" w14:textId="7CC3B953"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przekazanie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oraz dziennika budowy,</w:t>
      </w:r>
    </w:p>
    <w:p w14:paraId="6371FE91" w14:textId="0F131B21"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protokolarne przekazanie Wykonawcy terenu budowy na czas realizacji przedmiotu zamówienia - </w:t>
      </w:r>
      <w:r w:rsidRPr="00F82E72">
        <w:rPr>
          <w:rFonts w:ascii="Verdana" w:eastAsia="SimSun" w:hAnsi="Verdana" w:cs="Cambria"/>
          <w:b/>
          <w:bCs/>
          <w:sz w:val="24"/>
          <w:szCs w:val="24"/>
          <w:lang w:eastAsia="zh-CN"/>
        </w:rPr>
        <w:t xml:space="preserve">w terminie </w:t>
      </w:r>
      <w:r w:rsidR="00F82E72" w:rsidRPr="00F82E72">
        <w:rPr>
          <w:rFonts w:ascii="Verdana" w:eastAsia="SimSun" w:hAnsi="Verdana" w:cs="Cambria"/>
          <w:b/>
          <w:bCs/>
          <w:sz w:val="24"/>
          <w:szCs w:val="24"/>
          <w:lang w:eastAsia="zh-CN"/>
        </w:rPr>
        <w:t>7 dni roboczych od dnia podpisania umowy</w:t>
      </w:r>
      <w:r w:rsidRPr="00F82E72">
        <w:rPr>
          <w:rFonts w:ascii="Verdana" w:eastAsia="SimSun" w:hAnsi="Verdana" w:cs="Cambria"/>
          <w:b/>
          <w:bCs/>
          <w:sz w:val="24"/>
          <w:szCs w:val="24"/>
          <w:lang w:eastAsia="zh-CN"/>
        </w:rPr>
        <w:t>.</w:t>
      </w:r>
    </w:p>
    <w:p w14:paraId="273FFA2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sprawowanie nadzoru inwestorskiego do dnia końcowego odbioru robót budowlanych, stanowiących przedmiot zamówienia, </w:t>
      </w:r>
    </w:p>
    <w:p w14:paraId="5C6BD50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4) uczestniczenie w radach budowy zwoływanych przez Wykonawcę,</w:t>
      </w:r>
    </w:p>
    <w:p w14:paraId="2FD9206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5) w przypadku, gdy Wykonawca wykonuje przedmiot umowy, który stwarza zagrożenie dla dotrzymania termonów wyznaczonych w umowie i harmonogramie, Zamawiający ma prawo polecić Wykonawcy podjęcie odpowiednich działań, celem przyśpieszenia tempa realizacji (w szczególności żądać zwiększenia ilości zatrudnionego personelu, ilości używanego sprzętu, zwiększenia wydajności poprzez dłuższą pracę itp.).</w:t>
      </w:r>
    </w:p>
    <w:p w14:paraId="37BBD5BF" w14:textId="6B0469F9"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6) dokonanie odbioru końcowego przedmiotu umowy i zapłata umówionego wynagrodzenia. </w:t>
      </w:r>
    </w:p>
    <w:p w14:paraId="3C03D62E" w14:textId="77777777" w:rsidR="00C02FBF" w:rsidRPr="00C02FBF" w:rsidRDefault="00C02FBF" w:rsidP="00C02FBF">
      <w:pPr>
        <w:widowControl/>
        <w:numPr>
          <w:ilvl w:val="0"/>
          <w:numId w:val="40"/>
        </w:numPr>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Do obowiązków Wykonawcy należy: </w:t>
      </w:r>
    </w:p>
    <w:p w14:paraId="7A3C7BB9" w14:textId="7F8F1176" w:rsidR="00C02FBF" w:rsidRPr="00C02FBF" w:rsidRDefault="00C02FBF" w:rsidP="00C02FBF">
      <w:pPr>
        <w:widowControl/>
        <w:autoSpaceDE/>
        <w:autoSpaceDN/>
        <w:adjustRightInd/>
        <w:jc w:val="both"/>
        <w:rPr>
          <w:rFonts w:ascii="Verdana" w:eastAsia="Calibri" w:hAnsi="Verdana" w:cs="Calibri"/>
          <w:iCs/>
          <w:sz w:val="24"/>
          <w:szCs w:val="24"/>
          <w:lang w:eastAsia="en-US"/>
        </w:rPr>
      </w:pPr>
      <w:r w:rsidRPr="00C02FBF">
        <w:rPr>
          <w:rFonts w:ascii="Verdana" w:eastAsia="SimSun" w:hAnsi="Verdana" w:cs="Cambria"/>
          <w:sz w:val="24"/>
          <w:szCs w:val="24"/>
          <w:lang w:eastAsia="zh-CN"/>
        </w:rPr>
        <w:t>1) wykonanie przedmiotu zamówienia zgodnie ze specyfikacją warunków zamówienia, dokumentacją</w:t>
      </w:r>
      <w:r w:rsidR="00F82E72">
        <w:rPr>
          <w:rFonts w:ascii="Verdana" w:eastAsia="SimSun" w:hAnsi="Verdana" w:cs="Cambria"/>
          <w:sz w:val="24"/>
          <w:szCs w:val="24"/>
          <w:lang w:eastAsia="zh-CN"/>
        </w:rPr>
        <w:t xml:space="preserve"> projektową</w:t>
      </w:r>
      <w:r w:rsidRPr="00C02FBF">
        <w:rPr>
          <w:rFonts w:ascii="Verdana" w:eastAsia="SimSun" w:hAnsi="Verdana" w:cs="Cambria"/>
          <w:sz w:val="24"/>
          <w:szCs w:val="24"/>
          <w:lang w:eastAsia="zh-CN"/>
        </w:rPr>
        <w:t xml:space="preserve">, ofertą Wykonawcy, zasadami wiedzy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i specjalistycznej, sztuką budowlaną oraz innymi obowiązującymi przepisami prawa i warunkami bezpieczeństwa. Wykonawca jest zobowiązany do wykonania przedmiotu umowy w sposób nie naruszający interesów Zamawiającego. </w:t>
      </w:r>
    </w:p>
    <w:p w14:paraId="7D63605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dostarczenie własnym transportem oraz zabezpieczenie, w ramach wynagrodzenia, o którym mowa w § 3 ust. 1 umowy materiałów niezbędnych do realizacji przedmiotu umowy, </w:t>
      </w:r>
    </w:p>
    <w:p w14:paraId="6872E3DB"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zapewnienie miejsca na zaplecze budowy, urządzenie i organizacja zaplecza dla potrzeb budowy, ochrona mienia zaplecza i terenu budowy od dnia przekazania terenu budowy, </w:t>
      </w:r>
    </w:p>
    <w:p w14:paraId="1A9C401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7752C18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5) nadzór i przestrzeganie przepisów bhp oraz przepisów przeciwpożarowych, </w:t>
      </w:r>
    </w:p>
    <w:p w14:paraId="3CD6A9AA"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6) niezwłoczne powiadamianie Zamawiającego o: </w:t>
      </w:r>
    </w:p>
    <w:p w14:paraId="1237A7F7" w14:textId="2501D77A"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a) wykrytych wadach dokumentacji </w:t>
      </w:r>
      <w:r w:rsidR="003D2EF0">
        <w:rPr>
          <w:rFonts w:ascii="Verdana" w:eastAsia="SimSun" w:hAnsi="Verdana" w:cs="Cambria"/>
          <w:sz w:val="24"/>
          <w:szCs w:val="24"/>
          <w:lang w:eastAsia="zh-CN"/>
        </w:rPr>
        <w:t>projektowej</w:t>
      </w:r>
    </w:p>
    <w:p w14:paraId="7C3373F6" w14:textId="14296FCD"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 wszelkich okolicznościach ujawnionych w toku robót, które mogą mieć wpływ na terminową i zgodną 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oraz wiedzą techniczną realizację przedmiotu zamówienia, </w:t>
      </w:r>
    </w:p>
    <w:p w14:paraId="5CF49E46" w14:textId="7F49C340"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7) bieżące informowanie Zamawiającego o konieczności wykonania robót o których mowa w § 3 ust. 6 w terminie </w:t>
      </w:r>
      <w:r w:rsidR="00F82E72">
        <w:rPr>
          <w:rFonts w:ascii="Verdana" w:eastAsia="SimSun" w:hAnsi="Verdana" w:cs="Cambria"/>
          <w:sz w:val="24"/>
          <w:szCs w:val="24"/>
          <w:lang w:eastAsia="zh-CN"/>
        </w:rPr>
        <w:t>7</w:t>
      </w:r>
      <w:r w:rsidRPr="00C02FBF">
        <w:rPr>
          <w:rFonts w:ascii="Verdana" w:eastAsia="SimSun" w:hAnsi="Verdana" w:cs="Cambria"/>
          <w:sz w:val="24"/>
          <w:szCs w:val="24"/>
          <w:lang w:eastAsia="zh-CN"/>
        </w:rPr>
        <w:t xml:space="preserve"> dni roboczych od daty stwierdzenia konieczności ich wykonania, </w:t>
      </w:r>
    </w:p>
    <w:p w14:paraId="30360B50" w14:textId="6E84409B" w:rsidR="007A5A0C" w:rsidRDefault="00C02FBF" w:rsidP="00C02FBF">
      <w:pPr>
        <w:widowControl/>
        <w:contextualSpacing/>
        <w:jc w:val="both"/>
        <w:rPr>
          <w:rFonts w:ascii="Verdana" w:eastAsia="SimSun" w:hAnsi="Verdana" w:cs="Cambria"/>
          <w:sz w:val="24"/>
          <w:szCs w:val="24"/>
          <w:lang w:eastAsia="zh-CN"/>
        </w:rPr>
      </w:pPr>
      <w:r w:rsidRPr="00126CBF">
        <w:rPr>
          <w:rFonts w:ascii="Verdana" w:eastAsia="SimSun" w:hAnsi="Verdana" w:cs="Cambria"/>
          <w:sz w:val="24"/>
          <w:szCs w:val="24"/>
          <w:lang w:eastAsia="zh-CN"/>
        </w:rPr>
        <w:t>8) zachować warunki wydane przez zarządców sieci (o ile zostały wydane),</w:t>
      </w:r>
    </w:p>
    <w:p w14:paraId="7F7D769C" w14:textId="0B3C3104" w:rsidR="007A5A0C" w:rsidRDefault="007A5A0C"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9</w:t>
      </w:r>
      <w:r w:rsidR="00C02FBF" w:rsidRPr="00C02FBF">
        <w:rPr>
          <w:rFonts w:ascii="Verdana" w:eastAsia="SimSun" w:hAnsi="Verdana" w:cs="Cambria"/>
          <w:sz w:val="24"/>
          <w:szCs w:val="24"/>
          <w:lang w:eastAsia="zh-CN"/>
        </w:rPr>
        <w:t xml:space="preserve">) pokrycie kosztów związanych z urządzeniem i organizacją zaplecza dla potrzeb budowy, </w:t>
      </w:r>
    </w:p>
    <w:p w14:paraId="47026B66" w14:textId="437109C3" w:rsidR="00C02FBF" w:rsidRPr="00C02FBF" w:rsidRDefault="007A5A0C"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10)wykonanie podłączeń wodociągowych i energetycznych dla potrzeb terenu budowy oraz ponoszenie kosztów zużycia wody i energii elektrycznej,</w:t>
      </w:r>
    </w:p>
    <w:p w14:paraId="42DEF070" w14:textId="77777777" w:rsid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11) naprawa uszkodzeń sieci uzbrojenia podziemnego i nadziemnego oraz budowli znajdujących się w bezpośrednim sąsiedztwie terenu budowy, za które odpowiedzialność ponosi Wykonawca, </w:t>
      </w:r>
    </w:p>
    <w:p w14:paraId="5AEB7521" w14:textId="15F957FF" w:rsidR="007A5A0C" w:rsidRPr="00C02FBF" w:rsidRDefault="007A5A0C"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12 odtworzenie lub naprawa elementów zagospodarowania przestrzennego miejscu prowadzenia robót,</w:t>
      </w:r>
    </w:p>
    <w:p w14:paraId="7DBABDFE" w14:textId="49720509"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3</w:t>
      </w:r>
      <w:r w:rsidRPr="00C02FBF">
        <w:rPr>
          <w:rFonts w:ascii="Verdana" w:eastAsia="SimSun" w:hAnsi="Verdana" w:cs="Cambria"/>
          <w:sz w:val="24"/>
          <w:szCs w:val="24"/>
          <w:lang w:eastAsia="zh-CN"/>
        </w:rPr>
        <w:t xml:space="preserve">) uczestniczenie we wszystkich radach budowy zwoływanych przez Zamawiającego, dotyczących realizacji przedmiotu umowy, </w:t>
      </w:r>
    </w:p>
    <w:p w14:paraId="0017BA28" w14:textId="1EE2ADC2"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4</w:t>
      </w:r>
      <w:r w:rsidRPr="00C02FBF">
        <w:rPr>
          <w:rFonts w:ascii="Verdana" w:eastAsia="SimSun" w:hAnsi="Verdana" w:cs="Cambria"/>
          <w:sz w:val="24"/>
          <w:szCs w:val="24"/>
          <w:lang w:eastAsia="zh-CN"/>
        </w:rPr>
        <w:t xml:space="preserve">) prowadzenie systematycznych prac porządkowych w czasie realizacji robót, </w:t>
      </w:r>
    </w:p>
    <w:p w14:paraId="294D2DD4" w14:textId="5CCF9FF6"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5</w:t>
      </w:r>
      <w:r w:rsidRPr="00C02FBF">
        <w:rPr>
          <w:rFonts w:ascii="Verdana" w:eastAsia="SimSun" w:hAnsi="Verdana" w:cs="Cambria"/>
          <w:sz w:val="24"/>
          <w:szCs w:val="24"/>
          <w:lang w:eastAsia="zh-CN"/>
        </w:rPr>
        <w:t xml:space="preserve">) uporządkowanie terenu budowy po wykonanych robotach i terenu sąsiadującego w terminie nie późniejszym niż termin odbioru końcowego wykonanych robót, </w:t>
      </w:r>
    </w:p>
    <w:p w14:paraId="10E3F8AF" w14:textId="2872755F"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6</w:t>
      </w:r>
      <w:r w:rsidRPr="00C02FBF">
        <w:rPr>
          <w:rFonts w:ascii="Verdana" w:eastAsia="SimSun" w:hAnsi="Verdana" w:cs="Cambria"/>
          <w:sz w:val="24"/>
          <w:szCs w:val="24"/>
          <w:lang w:eastAsia="zh-CN"/>
        </w:rPr>
        <w:t xml:space="preserve">) doprowadzenie po zakończeniu robót budowlanych, elementów nieobjętych zakresem przedmiotu zamówienia do stanu sprzed rozpoczęcia robót budowlanych, </w:t>
      </w:r>
    </w:p>
    <w:p w14:paraId="14C80A73" w14:textId="052C781D"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7</w:t>
      </w:r>
      <w:r w:rsidRPr="00C02FBF">
        <w:rPr>
          <w:rFonts w:ascii="Verdana" w:eastAsia="SimSun" w:hAnsi="Verdana" w:cs="Cambria"/>
          <w:sz w:val="24"/>
          <w:szCs w:val="24"/>
          <w:lang w:eastAsia="zh-CN"/>
        </w:rPr>
        <w:t xml:space="preserve">) składowanie i przechowywanie zdemontowanych urządzeń i materiałów w miejscu wskazanym przez Zamawiającego lub Inspektora nadzoru, </w:t>
      </w:r>
    </w:p>
    <w:p w14:paraId="59458C15" w14:textId="65E1C93E"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1</w:t>
      </w:r>
      <w:r w:rsidR="007A5A0C">
        <w:rPr>
          <w:rFonts w:ascii="Verdana" w:eastAsia="SimSun" w:hAnsi="Verdana" w:cs="Cambria"/>
          <w:sz w:val="24"/>
          <w:szCs w:val="24"/>
          <w:lang w:eastAsia="zh-CN"/>
        </w:rPr>
        <w:t>8</w:t>
      </w:r>
      <w:r w:rsidRPr="00C02FBF">
        <w:rPr>
          <w:rFonts w:ascii="Verdana" w:eastAsia="SimSun" w:hAnsi="Verdana" w:cs="Cambria"/>
          <w:sz w:val="24"/>
          <w:szCs w:val="24"/>
          <w:lang w:eastAsia="zh-CN"/>
        </w:rPr>
        <w:t xml:space="preserve">) zabezpieczenie zdemontowanych materiałów i urządzeń w sposób niezagrażający życiu i zdrowiu pracowników i osób trzecich, </w:t>
      </w:r>
    </w:p>
    <w:p w14:paraId="5C1BE535" w14:textId="62B95FFD"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007A5A0C">
        <w:rPr>
          <w:rFonts w:ascii="Verdana" w:eastAsia="SimSun" w:hAnsi="Verdana" w:cs="Cambria"/>
          <w:sz w:val="24"/>
          <w:szCs w:val="24"/>
          <w:lang w:eastAsia="zh-CN"/>
        </w:rPr>
        <w:t>9</w:t>
      </w:r>
      <w:r w:rsidRPr="00C02FBF">
        <w:rPr>
          <w:rFonts w:ascii="Verdana" w:eastAsia="SimSun" w:hAnsi="Verdana" w:cs="Cambria"/>
          <w:sz w:val="24"/>
          <w:szCs w:val="24"/>
          <w:lang w:eastAsia="zh-CN"/>
        </w:rPr>
        <w:t xml:space="preserve">) zgłoszenie wykonania robót do odbioru, </w:t>
      </w:r>
    </w:p>
    <w:p w14:paraId="35350B74" w14:textId="38FB8A99" w:rsidR="00C02FBF" w:rsidRPr="00C02FBF" w:rsidRDefault="007A5A0C"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20</w:t>
      </w:r>
      <w:r w:rsidR="00C02FBF" w:rsidRPr="00C02FBF">
        <w:rPr>
          <w:rFonts w:ascii="Verdana" w:eastAsia="SimSun" w:hAnsi="Verdana" w:cs="Cambria"/>
          <w:sz w:val="24"/>
          <w:szCs w:val="24"/>
          <w:lang w:eastAsia="zh-CN"/>
        </w:rPr>
        <w:t xml:space="preserve">) wnioskowanie do Inspektora nadzoru o zatwierdzenie materiałów i urządzeń, przy czym w przypadku wnioskowania o zastosowanie materiałów i urządzeń równoważnych lub nie opisanych w dokumentacji </w:t>
      </w:r>
      <w:r w:rsidR="003D2EF0">
        <w:rPr>
          <w:rFonts w:ascii="Verdana" w:eastAsia="SimSun" w:hAnsi="Verdana" w:cs="Cambria"/>
          <w:sz w:val="24"/>
          <w:szCs w:val="24"/>
          <w:lang w:eastAsia="zh-CN"/>
        </w:rPr>
        <w:t>projektowej</w:t>
      </w:r>
      <w:r w:rsidR="00C02FBF" w:rsidRPr="00C02FBF">
        <w:rPr>
          <w:rFonts w:ascii="Verdana" w:eastAsia="SimSun" w:hAnsi="Verdana" w:cs="Cambria"/>
          <w:sz w:val="24"/>
          <w:szCs w:val="24"/>
          <w:lang w:eastAsia="zh-CN"/>
        </w:rPr>
        <w:t xml:space="preserve"> zatwierdzenie będzie wymagało uzgodnienia z Zamawiającym i/lub z Projektantem,</w:t>
      </w:r>
    </w:p>
    <w:p w14:paraId="4F053BE1" w14:textId="20B9ABAC"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1</w:t>
      </w:r>
      <w:r w:rsidRPr="00C02FBF">
        <w:rPr>
          <w:rFonts w:ascii="Verdana" w:eastAsia="SimSun" w:hAnsi="Verdana" w:cs="Cambria"/>
          <w:sz w:val="24"/>
          <w:szCs w:val="24"/>
          <w:lang w:eastAsia="zh-CN"/>
        </w:rPr>
        <w:t>) wykonywanie dodatkowych badań materiałów lub robót budzących wątpliwości Inspektora nadzoru i Zamawiającego co do ich jakości,</w:t>
      </w:r>
    </w:p>
    <w:p w14:paraId="16D6FF4E" w14:textId="0BAB9E90"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2</w:t>
      </w:r>
      <w:r w:rsidRPr="00C02FBF">
        <w:rPr>
          <w:rFonts w:ascii="Verdana" w:eastAsia="SimSun" w:hAnsi="Verdana" w:cs="Cambria"/>
          <w:sz w:val="24"/>
          <w:szCs w:val="24"/>
          <w:lang w:eastAsia="zh-CN"/>
        </w:rPr>
        <w:t>) dostarczenie świadectw, aprobat technicznych, certyfikatów i atestów na materiały i urządzenia wbudowane przez Wykonawcę,</w:t>
      </w:r>
    </w:p>
    <w:p w14:paraId="510D21A3" w14:textId="4EA777DF"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3</w:t>
      </w:r>
      <w:r w:rsidRPr="00C02FBF">
        <w:rPr>
          <w:rFonts w:ascii="Verdana" w:eastAsia="SimSun" w:hAnsi="Verdana" w:cs="Cambria"/>
          <w:sz w:val="24"/>
          <w:szCs w:val="24"/>
          <w:lang w:eastAsia="zh-CN"/>
        </w:rPr>
        <w:t xml:space="preserve">) dostarczenie dokumentacji warsztatowych, jeśli będą niezbędne do realizacji przedmiotu zamówienia, </w:t>
      </w:r>
    </w:p>
    <w:p w14:paraId="7FD03CEF" w14:textId="05D906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4</w:t>
      </w:r>
      <w:r w:rsidRPr="00C02FBF">
        <w:rPr>
          <w:rFonts w:ascii="Verdana" w:eastAsia="SimSun" w:hAnsi="Verdana" w:cs="Cambria"/>
          <w:sz w:val="24"/>
          <w:szCs w:val="24"/>
          <w:lang w:eastAsia="zh-CN"/>
        </w:rPr>
        <w:t xml:space="preserve">) wykonanie inwentaryzacji geodezyjnej powykonawczej, </w:t>
      </w:r>
    </w:p>
    <w:p w14:paraId="72BE8B0A" w14:textId="4AF21084"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5</w:t>
      </w:r>
      <w:r w:rsidRPr="00C02FBF">
        <w:rPr>
          <w:rFonts w:ascii="Verdana" w:eastAsia="SimSun" w:hAnsi="Verdana" w:cs="Cambria"/>
          <w:sz w:val="24"/>
          <w:szCs w:val="24"/>
          <w:lang w:eastAsia="zh-CN"/>
        </w:rPr>
        <w:t xml:space="preserve">) przygotowanie dokumentów do odbioru końcowego, </w:t>
      </w:r>
    </w:p>
    <w:p w14:paraId="12E90655" w14:textId="4D9BF5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6</w:t>
      </w:r>
      <w:r w:rsidRPr="00C02FBF">
        <w:rPr>
          <w:rFonts w:ascii="Verdana" w:eastAsia="SimSun" w:hAnsi="Verdana" w:cs="Cambria"/>
          <w:sz w:val="24"/>
          <w:szCs w:val="24"/>
          <w:lang w:eastAsia="zh-CN"/>
        </w:rPr>
        <w:t xml:space="preserve">) usuwanie usterek i wad stwierdzonych w czasie realizacji robót oraz ujawnionych w okresie rękojmi i gwarancji, </w:t>
      </w:r>
    </w:p>
    <w:p w14:paraId="10A49C8F" w14:textId="64E1CD69"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7</w:t>
      </w:r>
      <w:r w:rsidRPr="00C02FBF">
        <w:rPr>
          <w:rFonts w:ascii="Verdana" w:eastAsia="SimSun" w:hAnsi="Verdana" w:cs="Cambria"/>
          <w:sz w:val="24"/>
          <w:szCs w:val="24"/>
          <w:lang w:eastAsia="zh-CN"/>
        </w:rPr>
        <w:t xml:space="preserve">) prowadzenie robót budowlanych ze szczególną ostrożnością, zachowaniem przepisów bhp oraz przepisów przeciwpożarowych, poszanowaniem mienia, zgodnie z zasadami sztuki budowlanej oraz obowiązującymi wymaganiami prawa budowlanego i dobrymi praktykami, </w:t>
      </w:r>
    </w:p>
    <w:p w14:paraId="1616DDD6" w14:textId="13BC788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8</w:t>
      </w:r>
      <w:r w:rsidRPr="00C02FBF">
        <w:rPr>
          <w:rFonts w:ascii="Verdana" w:eastAsia="SimSun" w:hAnsi="Verdana" w:cs="Cambria"/>
          <w:sz w:val="24"/>
          <w:szCs w:val="24"/>
          <w:lang w:eastAsia="zh-CN"/>
        </w:rPr>
        <w:t xml:space="preserve">) uporządkowanie terenu budowy każdego dnia po zakończeniu robót, </w:t>
      </w:r>
    </w:p>
    <w:p w14:paraId="064923F3" w14:textId="044B3603"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w:t>
      </w:r>
      <w:r w:rsidR="007A5A0C">
        <w:rPr>
          <w:rFonts w:ascii="Verdana" w:eastAsia="SimSun" w:hAnsi="Verdana" w:cs="Cambria"/>
          <w:sz w:val="24"/>
          <w:szCs w:val="24"/>
          <w:lang w:eastAsia="zh-CN"/>
        </w:rPr>
        <w:t>9</w:t>
      </w:r>
      <w:r w:rsidRPr="00C02FBF">
        <w:rPr>
          <w:rFonts w:ascii="Verdana" w:eastAsia="SimSun" w:hAnsi="Verdana" w:cs="Cambria"/>
          <w:sz w:val="24"/>
          <w:szCs w:val="24"/>
          <w:lang w:eastAsia="zh-CN"/>
        </w:rPr>
        <w:t xml:space="preserve">) utrzymanie w należytej sprawności oznakowania i zabezpieczenia terenu budowy, a także w trakcie prowadzenia robót – zabezpieczenie i uniemożliwienie dostępu na teren budowy osobom postronnym, oraz zabezpieczenie ruchu pieszych w strefie zagrożenia, </w:t>
      </w:r>
    </w:p>
    <w:p w14:paraId="3EF4E683" w14:textId="6B8BF5EF" w:rsidR="00C02FBF" w:rsidRPr="00C02FBF" w:rsidRDefault="007A5A0C"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30</w:t>
      </w:r>
      <w:r w:rsidR="00C02FBF" w:rsidRPr="00C02FBF">
        <w:rPr>
          <w:rFonts w:ascii="Verdana" w:eastAsia="SimSun" w:hAnsi="Verdana" w:cs="Cambria"/>
          <w:sz w:val="24"/>
          <w:szCs w:val="24"/>
          <w:lang w:eastAsia="zh-CN"/>
        </w:rPr>
        <w:t xml:space="preserve">) przekazanie przedmiotu zamówienia Zamawiającemu po wykonaniu robót budowlanych, </w:t>
      </w:r>
    </w:p>
    <w:p w14:paraId="543C0322" w14:textId="1AE7C97A"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w:t>
      </w:r>
      <w:r w:rsidR="007A5A0C">
        <w:rPr>
          <w:rFonts w:ascii="Verdana" w:eastAsia="SimSun" w:hAnsi="Verdana" w:cs="Cambria"/>
          <w:sz w:val="24"/>
          <w:szCs w:val="24"/>
          <w:lang w:eastAsia="zh-CN"/>
        </w:rPr>
        <w:t>1</w:t>
      </w:r>
      <w:r w:rsidRPr="00C02FBF">
        <w:rPr>
          <w:rFonts w:ascii="Verdana" w:eastAsia="SimSun" w:hAnsi="Verdana" w:cs="Cambria"/>
          <w:sz w:val="24"/>
          <w:szCs w:val="24"/>
          <w:lang w:eastAsia="zh-CN"/>
        </w:rPr>
        <w:t xml:space="preserve">) 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1D511D80" w14:textId="47B6C543"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w:t>
      </w:r>
      <w:r w:rsidR="007A5A0C">
        <w:rPr>
          <w:rFonts w:ascii="Verdana" w:eastAsia="SimSun" w:hAnsi="Verdana" w:cs="Cambria"/>
          <w:sz w:val="24"/>
          <w:szCs w:val="24"/>
          <w:lang w:eastAsia="zh-CN"/>
        </w:rPr>
        <w:t>2</w:t>
      </w:r>
      <w:r w:rsidRPr="00C02FBF">
        <w:rPr>
          <w:rFonts w:ascii="Verdana" w:eastAsia="SimSun" w:hAnsi="Verdana" w:cs="Cambria"/>
          <w:sz w:val="24"/>
          <w:szCs w:val="24"/>
          <w:lang w:eastAsia="zh-CN"/>
        </w:rPr>
        <w:t>) przedkładanie Zamawiającemu poświadczonej za zgodność z oryginałem kopii zawartych umów o podwykonawstwo, których przedmiotem są dostawy lub usługi, oraz ich zmian,</w:t>
      </w:r>
    </w:p>
    <w:p w14:paraId="4BE56B6D" w14:textId="0F178F71" w:rsid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w:t>
      </w:r>
      <w:r w:rsidR="007A5A0C">
        <w:rPr>
          <w:rFonts w:ascii="Verdana" w:eastAsia="SimSun" w:hAnsi="Verdana" w:cs="Cambria"/>
          <w:sz w:val="24"/>
          <w:szCs w:val="24"/>
          <w:lang w:eastAsia="zh-CN"/>
        </w:rPr>
        <w:t>3</w:t>
      </w:r>
      <w:r w:rsidRPr="00C02FBF">
        <w:rPr>
          <w:rFonts w:ascii="Verdana" w:eastAsia="SimSun" w:hAnsi="Verdana" w:cs="Cambria"/>
          <w:sz w:val="24"/>
          <w:szCs w:val="24"/>
          <w:lang w:eastAsia="zh-CN"/>
        </w:rPr>
        <w:t xml:space="preserve">) </w:t>
      </w:r>
      <w:r w:rsidR="00BF2D2F">
        <w:rPr>
          <w:rFonts w:ascii="Verdana" w:eastAsia="SimSun" w:hAnsi="Verdana" w:cs="Cambria"/>
          <w:sz w:val="24"/>
          <w:szCs w:val="24"/>
          <w:lang w:eastAsia="zh-CN"/>
        </w:rPr>
        <w:t>opracowanie organizacji ruchu zastępczego</w:t>
      </w:r>
      <w:r w:rsidRPr="00C02FBF">
        <w:rPr>
          <w:rFonts w:ascii="Verdana" w:eastAsia="SimSun" w:hAnsi="Verdana" w:cs="Cambria"/>
          <w:sz w:val="24"/>
          <w:szCs w:val="24"/>
          <w:lang w:eastAsia="zh-CN"/>
        </w:rPr>
        <w:t>,</w:t>
      </w:r>
    </w:p>
    <w:p w14:paraId="0E726106" w14:textId="49D52FC9" w:rsidR="00BF2D2F" w:rsidRPr="00C02FBF" w:rsidRDefault="00BF2D2F"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3</w:t>
      </w:r>
      <w:r w:rsidR="007A5A0C">
        <w:rPr>
          <w:rFonts w:ascii="Verdana" w:eastAsia="SimSun" w:hAnsi="Verdana" w:cs="Cambria"/>
          <w:sz w:val="24"/>
          <w:szCs w:val="24"/>
          <w:lang w:eastAsia="zh-CN"/>
        </w:rPr>
        <w:t>4</w:t>
      </w:r>
      <w:r>
        <w:rPr>
          <w:rFonts w:ascii="Verdana" w:eastAsia="SimSun" w:hAnsi="Verdana" w:cs="Cambria"/>
          <w:sz w:val="24"/>
          <w:szCs w:val="24"/>
          <w:lang w:eastAsia="zh-CN"/>
        </w:rPr>
        <w:t>) odtworzenie nawierzchni wg odrębnego opracowania,</w:t>
      </w:r>
    </w:p>
    <w:p w14:paraId="051383B4" w14:textId="3B53A8C2"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35) uwzględnienie wytycznych Zamawiającego oraz Inspektora nadzoru</w:t>
      </w:r>
      <w:r w:rsidR="00EA66C5">
        <w:rPr>
          <w:rFonts w:ascii="Verdana" w:eastAsia="SimSun" w:hAnsi="Verdana" w:cs="Cambria"/>
          <w:sz w:val="24"/>
          <w:szCs w:val="24"/>
          <w:lang w:eastAsia="zh-CN"/>
        </w:rPr>
        <w:t>,</w:t>
      </w:r>
    </w:p>
    <w:p w14:paraId="7DA127E3" w14:textId="03F184C6" w:rsidR="00C02FBF" w:rsidRPr="00C02FBF" w:rsidRDefault="00C02FBF" w:rsidP="00C02FBF">
      <w:pPr>
        <w:widowControl/>
        <w:suppressAutoHyphens/>
        <w:autoSpaceDE/>
        <w:adjustRightInd/>
        <w:ind w:right="3"/>
        <w:contextualSpacing/>
        <w:jc w:val="both"/>
        <w:textAlignment w:val="baseline"/>
        <w:rPr>
          <w:rFonts w:ascii="Verdana" w:eastAsia="Times New Roman" w:hAnsi="Verdana" w:cs="Times New Roman"/>
          <w:sz w:val="24"/>
          <w:szCs w:val="24"/>
        </w:rPr>
      </w:pPr>
      <w:r w:rsidRPr="00C02FBF">
        <w:rPr>
          <w:rFonts w:ascii="Verdana" w:eastAsia="Times New Roman" w:hAnsi="Verdana" w:cs="Times New Roman"/>
          <w:sz w:val="24"/>
          <w:szCs w:val="24"/>
        </w:rPr>
        <w:t xml:space="preserve">36) </w:t>
      </w:r>
      <w:r w:rsidR="00BF2D2F">
        <w:rPr>
          <w:rFonts w:ascii="Verdana" w:eastAsia="Times New Roman" w:hAnsi="Verdana" w:cs="Times New Roman"/>
          <w:sz w:val="24"/>
          <w:szCs w:val="24"/>
        </w:rPr>
        <w:t>obowiązek zapewnienia dostępu do drogi publicznej</w:t>
      </w:r>
      <w:r w:rsidRPr="00C02FBF">
        <w:rPr>
          <w:rFonts w:ascii="Verdana" w:eastAsia="Times New Roman" w:hAnsi="Verdana" w:cs="Times New Roman"/>
          <w:sz w:val="24"/>
          <w:szCs w:val="24"/>
        </w:rPr>
        <w:t xml:space="preserve"> </w:t>
      </w:r>
    </w:p>
    <w:p w14:paraId="2A841B97" w14:textId="24DDE368" w:rsidR="00C02FBF" w:rsidRPr="00C02FBF" w:rsidRDefault="00C02FBF" w:rsidP="00C02FBF">
      <w:pPr>
        <w:widowControl/>
        <w:suppressAutoHyphens/>
        <w:autoSpaceDE/>
        <w:adjustRightInd/>
        <w:ind w:right="3"/>
        <w:contextualSpacing/>
        <w:jc w:val="both"/>
        <w:textAlignment w:val="baseline"/>
        <w:rPr>
          <w:rFonts w:ascii="Verdana" w:eastAsia="Verdana" w:hAnsi="Verdana" w:cs="Cambria"/>
          <w:sz w:val="24"/>
          <w:szCs w:val="24"/>
          <w:lang w:eastAsia="en-US"/>
        </w:rPr>
      </w:pPr>
      <w:r w:rsidRPr="00C02FBF">
        <w:rPr>
          <w:rFonts w:ascii="Verdana" w:eastAsia="Times New Roman" w:hAnsi="Verdana" w:cs="Times New Roman"/>
          <w:sz w:val="24"/>
          <w:szCs w:val="24"/>
        </w:rPr>
        <w:t>3</w:t>
      </w:r>
      <w:r w:rsidR="0043471E">
        <w:rPr>
          <w:rFonts w:ascii="Verdana" w:eastAsia="Times New Roman" w:hAnsi="Verdana" w:cs="Times New Roman"/>
          <w:sz w:val="24"/>
          <w:szCs w:val="24"/>
        </w:rPr>
        <w:t>7</w:t>
      </w:r>
      <w:r w:rsidRPr="00C02FBF">
        <w:rPr>
          <w:rFonts w:ascii="Verdana" w:eastAsia="Times New Roman" w:hAnsi="Verdana" w:cs="Times New Roman"/>
          <w:sz w:val="24"/>
          <w:szCs w:val="24"/>
        </w:rPr>
        <w:t xml:space="preserve">) sporządzenie planu bezpieczeństwa i ochrony zdrowia </w:t>
      </w:r>
      <w:r w:rsidRPr="00C02FBF">
        <w:rPr>
          <w:rFonts w:ascii="Verdana" w:eastAsia="Verdana" w:hAnsi="Verdana" w:cs="Cambria"/>
          <w:sz w:val="24"/>
          <w:szCs w:val="24"/>
          <w:lang w:eastAsia="en-US"/>
        </w:rPr>
        <w:t>(BIOZ).</w:t>
      </w:r>
    </w:p>
    <w:p w14:paraId="29232787" w14:textId="7DA6EE84" w:rsidR="00C02FBF" w:rsidRPr="00C02FBF" w:rsidRDefault="00C02FBF" w:rsidP="00C02FBF">
      <w:pPr>
        <w:widowControl/>
        <w:suppressAutoHyphens/>
        <w:autoSpaceDE/>
        <w:adjustRightInd/>
        <w:ind w:right="3"/>
        <w:contextualSpacing/>
        <w:jc w:val="both"/>
        <w:textAlignment w:val="baseline"/>
        <w:rPr>
          <w:rFonts w:ascii="Verdana" w:eastAsia="Verdana" w:hAnsi="Verdana" w:cs="Cambria"/>
          <w:sz w:val="24"/>
          <w:szCs w:val="24"/>
          <w:lang w:eastAsia="en-US"/>
        </w:rPr>
      </w:pPr>
      <w:r w:rsidRPr="00C02FBF">
        <w:rPr>
          <w:rFonts w:ascii="Verdana" w:eastAsia="Verdana" w:hAnsi="Verdana" w:cs="Cambria"/>
          <w:sz w:val="24"/>
          <w:szCs w:val="24"/>
          <w:lang w:eastAsia="en-US"/>
        </w:rPr>
        <w:t>3</w:t>
      </w:r>
      <w:r w:rsidR="0043471E">
        <w:rPr>
          <w:rFonts w:ascii="Verdana" w:eastAsia="Verdana" w:hAnsi="Verdana" w:cs="Cambria"/>
          <w:sz w:val="24"/>
          <w:szCs w:val="24"/>
          <w:lang w:eastAsia="en-US"/>
        </w:rPr>
        <w:t>8</w:t>
      </w:r>
      <w:r w:rsidRPr="00C02FBF">
        <w:rPr>
          <w:rFonts w:ascii="Verdana" w:eastAsia="Verdana" w:hAnsi="Verdana" w:cs="Cambria"/>
          <w:sz w:val="24"/>
          <w:szCs w:val="24"/>
          <w:lang w:eastAsia="en-US"/>
        </w:rPr>
        <w:t xml:space="preserve">) roboty budowlane winny zostać zrealizowane w oparciu o dokumentację </w:t>
      </w:r>
      <w:r w:rsidR="0043471E">
        <w:rPr>
          <w:rFonts w:ascii="Verdana" w:eastAsia="Verdana" w:hAnsi="Verdana" w:cs="Cambria"/>
          <w:sz w:val="24"/>
          <w:szCs w:val="24"/>
          <w:lang w:eastAsia="en-US"/>
        </w:rPr>
        <w:t>projektową</w:t>
      </w:r>
      <w:r w:rsidRPr="00C02FBF">
        <w:rPr>
          <w:rFonts w:ascii="Verdana" w:eastAsia="Verdana" w:hAnsi="Verdana" w:cs="Cambria"/>
          <w:sz w:val="24"/>
          <w:szCs w:val="24"/>
          <w:lang w:eastAsia="en-US"/>
        </w:rPr>
        <w:t xml:space="preserve">. W przypadku zmian w stosunku do przyjętych rozwiązań w dokumentacji </w:t>
      </w:r>
      <w:r w:rsidR="0043471E">
        <w:rPr>
          <w:rFonts w:ascii="Verdana" w:eastAsia="Verdana" w:hAnsi="Verdana" w:cs="Cambria"/>
          <w:sz w:val="24"/>
          <w:szCs w:val="24"/>
          <w:lang w:eastAsia="en-US"/>
        </w:rPr>
        <w:t>projektowej</w:t>
      </w:r>
      <w:r w:rsidRPr="00C02FBF">
        <w:rPr>
          <w:rFonts w:ascii="Verdana" w:eastAsia="Verdana" w:hAnsi="Verdana" w:cs="Cambria"/>
          <w:sz w:val="24"/>
          <w:szCs w:val="24"/>
          <w:lang w:eastAsia="en-US"/>
        </w:rPr>
        <w:t xml:space="preserve">, obowiązkiem Wykonawcy jest opracowanie dokumentacji zamiennej oraz uzyskanie wszelkich wymaganych uzgodnień i decyzji </w:t>
      </w:r>
      <w:r w:rsidR="0043471E">
        <w:rPr>
          <w:rFonts w:ascii="Verdana" w:eastAsia="Verdana" w:hAnsi="Verdana" w:cs="Cambria"/>
          <w:sz w:val="24"/>
          <w:szCs w:val="24"/>
          <w:lang w:eastAsia="en-US"/>
        </w:rPr>
        <w:t>(</w:t>
      </w:r>
      <w:r w:rsidRPr="00C02FBF">
        <w:rPr>
          <w:rFonts w:ascii="Verdana" w:eastAsia="Verdana" w:hAnsi="Verdana" w:cs="Cambria"/>
          <w:sz w:val="24"/>
          <w:szCs w:val="24"/>
          <w:lang w:eastAsia="en-US"/>
        </w:rPr>
        <w:t>jeżeli w następstwie tych zmian</w:t>
      </w:r>
      <w:r w:rsidR="0043471E">
        <w:rPr>
          <w:rFonts w:ascii="Verdana" w:eastAsia="Verdana" w:hAnsi="Verdana" w:cs="Cambria"/>
          <w:sz w:val="24"/>
          <w:szCs w:val="24"/>
          <w:lang w:eastAsia="en-US"/>
        </w:rPr>
        <w:t xml:space="preserve"> będą</w:t>
      </w:r>
      <w:r w:rsidRPr="00C02FBF">
        <w:rPr>
          <w:rFonts w:ascii="Verdana" w:eastAsia="Verdana" w:hAnsi="Verdana" w:cs="Cambria"/>
          <w:sz w:val="24"/>
          <w:szCs w:val="24"/>
          <w:lang w:eastAsia="en-US"/>
        </w:rPr>
        <w:t xml:space="preserve"> wymagan</w:t>
      </w:r>
      <w:r w:rsidR="0043471E">
        <w:rPr>
          <w:rFonts w:ascii="Verdana" w:eastAsia="Verdana" w:hAnsi="Verdana" w:cs="Cambria"/>
          <w:sz w:val="24"/>
          <w:szCs w:val="24"/>
          <w:lang w:eastAsia="en-US"/>
        </w:rPr>
        <w:t>e</w:t>
      </w:r>
      <w:r w:rsidRPr="00C02FBF">
        <w:rPr>
          <w:rFonts w:ascii="Verdana" w:eastAsia="Verdana" w:hAnsi="Verdana" w:cs="Cambria"/>
          <w:sz w:val="24"/>
          <w:szCs w:val="24"/>
          <w:lang w:eastAsia="en-US"/>
        </w:rPr>
        <w:t>). Prace te mogą spowodować wydłużenie założonego terminu zakończenia realizacji inwestycji.</w:t>
      </w:r>
    </w:p>
    <w:p w14:paraId="7DC02B8A" w14:textId="154F27E4" w:rsidR="0043471E" w:rsidRPr="001836AC" w:rsidRDefault="00C02FBF" w:rsidP="00C02FBF">
      <w:pPr>
        <w:widowControl/>
        <w:suppressAutoHyphens/>
        <w:autoSpaceDE/>
        <w:adjustRightInd/>
        <w:ind w:right="3"/>
        <w:contextualSpacing/>
        <w:jc w:val="both"/>
        <w:textAlignment w:val="baseline"/>
        <w:rPr>
          <w:rFonts w:ascii="Verdana" w:eastAsia="Verdana" w:hAnsi="Verdana" w:cs="Cambria"/>
          <w:sz w:val="24"/>
          <w:szCs w:val="24"/>
          <w:lang w:eastAsia="en-US"/>
        </w:rPr>
      </w:pPr>
      <w:r w:rsidRPr="00C02FBF">
        <w:rPr>
          <w:rFonts w:ascii="Verdana" w:eastAsia="Verdana" w:hAnsi="Verdana" w:cs="Cambria"/>
          <w:sz w:val="24"/>
          <w:szCs w:val="24"/>
          <w:lang w:eastAsia="en-US"/>
        </w:rPr>
        <w:t>40) uzyskanie niezbędnych uzgodnień i zezwoleń</w:t>
      </w:r>
      <w:r w:rsidR="00BF2D2F">
        <w:rPr>
          <w:rFonts w:ascii="Verdana" w:eastAsia="Verdana" w:hAnsi="Verdana" w:cs="Cambria"/>
          <w:sz w:val="24"/>
          <w:szCs w:val="24"/>
          <w:lang w:eastAsia="en-US"/>
        </w:rPr>
        <w:t>.</w:t>
      </w:r>
      <w:r w:rsidRPr="00C02FBF">
        <w:rPr>
          <w:rFonts w:ascii="Verdana" w:eastAsia="Verdana" w:hAnsi="Verdana" w:cs="Times New Roman"/>
          <w:sz w:val="24"/>
          <w:szCs w:val="24"/>
          <w:lang w:eastAsia="en-US"/>
        </w:rPr>
        <w:t xml:space="preserve"> </w:t>
      </w:r>
    </w:p>
    <w:p w14:paraId="6B37DF9D" w14:textId="7D82C4DB"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Wykonawca zobowiązany jest prowadzić prace w taki sposób, aby umożliwić użytkownikom dojazd do nich, jeśli bezpośredni dojazd nie jest możliwy przy wykorzystaniu innego ciągu komunikacyjnego.</w:t>
      </w:r>
      <w:r w:rsidR="0043471E">
        <w:rPr>
          <w:rFonts w:ascii="Verdana" w:eastAsia="SimSun" w:hAnsi="Verdana" w:cs="Cambria"/>
          <w:sz w:val="24"/>
          <w:szCs w:val="24"/>
          <w:lang w:eastAsia="zh-CN"/>
        </w:rPr>
        <w:t xml:space="preserve"> Dostęp do drogi publicznej należy </w:t>
      </w:r>
      <w:r w:rsidR="0043471E">
        <w:rPr>
          <w:rFonts w:ascii="Verdana" w:eastAsia="SimSun" w:hAnsi="Verdana" w:cs="Cambria"/>
          <w:sz w:val="24"/>
          <w:szCs w:val="24"/>
          <w:lang w:eastAsia="zh-CN"/>
        </w:rPr>
        <w:lastRenderedPageBreak/>
        <w:t>zagwarantować poprzez zastosowanie tymczasowych kładek drewnianych lub pomostów i innych konstrukcji.</w:t>
      </w:r>
    </w:p>
    <w:p w14:paraId="598A76C1"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jest wytwórcą odpadów w rozumieniu przepisów ustawy z dnia 14 grudnia 2012 r. odpadach. Wykonawca w trakcie realizacji zamówienia ma obowiązek w pierwszej kolejności poddania odpadów budowlanych odzyskowi, z zastrzeżeniem ust. 6, a jeżeli z przyczyn technologicznych jest on niemożliwy lub nieuzasadniony z przyczyn ekologicznych lub ekonomicznych, Wykonawca zobowiązany jest do przekazania powstałych odpadów do unieszkodliwienia. </w:t>
      </w:r>
    </w:p>
    <w:p w14:paraId="2FFAB988" w14:textId="4F67A9E1"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Times New Roman"/>
          <w:sz w:val="24"/>
          <w:szCs w:val="24"/>
          <w:lang w:eastAsia="zh-CN"/>
        </w:rPr>
        <w:t>Złom zakwalifikowany przez przedstawicieli Zamawiającego do sprzedaży lub inne materiały, które zdaniem Zamawiającego posiadają wartość użytkową, Wykonawca dostarczy po sporządzeniu protokołu w obecności przedstawicieli użytkownika obiektu na własny koszt do punktu skupu. Środki finansowe uzyskane ze sprzedaży złomu bądź materiałów są własnością Zamawiającego. Pozostałe materiały mające wartość użytkową Wykonawca zobowiązuje się dostarczyć po sporządzeniu protokołu w obecności przedstawicieli Zamawiającego na własny koszt w miejsce wskazane przez Zamawiającego</w:t>
      </w:r>
      <w:r w:rsidR="0043471E">
        <w:rPr>
          <w:rFonts w:ascii="Verdana" w:eastAsia="SimSun" w:hAnsi="Verdana" w:cs="Times New Roman"/>
          <w:sz w:val="24"/>
          <w:szCs w:val="24"/>
          <w:lang w:eastAsia="zh-CN"/>
        </w:rPr>
        <w:t xml:space="preserve"> .</w:t>
      </w:r>
    </w:p>
    <w:p w14:paraId="40AC7411" w14:textId="191B8E1E"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sytuacji określonej w ust. 5, Wykonawca </w:t>
      </w:r>
      <w:r w:rsidR="001836AC" w:rsidRPr="00C02FBF">
        <w:rPr>
          <w:rFonts w:ascii="Verdana" w:eastAsia="SimSun" w:hAnsi="Verdana" w:cs="Cambria"/>
          <w:sz w:val="24"/>
          <w:szCs w:val="24"/>
          <w:lang w:eastAsia="zh-CN"/>
        </w:rPr>
        <w:t>zobowiązany</w:t>
      </w:r>
      <w:r w:rsidRPr="00C02FBF">
        <w:rPr>
          <w:rFonts w:ascii="Verdana" w:eastAsia="SimSun" w:hAnsi="Verdana" w:cs="Cambria"/>
          <w:sz w:val="24"/>
          <w:szCs w:val="24"/>
          <w:lang w:eastAsia="zh-CN"/>
        </w:rPr>
        <w:t xml:space="preserve"> jest ułożyć przedmiotowe materiały na paletach i dostarczyć oraz rozładować odpady w miejsce wskazane przez Zamawiającego, oddalone o nie więcej niż 10 km od miejsca realizacji inwestycji bez dodatkowego wynagrodzenia. </w:t>
      </w:r>
    </w:p>
    <w:p w14:paraId="32ED8BF7"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5E1F49C3"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Wszystkie materiały pochodzące z prowadzonych w ramach przedmiotowej inwestycji robót wymagające wywozu, nienadające się do ponownego wykorzystania, pochodzące z robót rozbiórkowych będą w posiadaniu Wykonawcy. </w:t>
      </w:r>
    </w:p>
    <w:p w14:paraId="715D9F2B"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Wytworzone podczas prac rozbiórkowych odpady Wykonawca zobowiązany jest segregować w miejscu ich wytworzenia i magazynować selektywnie do czasu wywozu z placu rozbiórki. </w:t>
      </w:r>
    </w:p>
    <w:p w14:paraId="2FB032F4"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jest zobowiązany współpracować w trakcie realizacji prac z przedstawicielami Zamawiającego. </w:t>
      </w:r>
    </w:p>
    <w:p w14:paraId="159F77B6"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zobowiązuje się zorganizować i prowadzić prace w sposób nienarażający bezpieczeństwu osób trzecich, w szczególności osób korzystających z kompleksu na niebezpieczeństwa i uciążliwości wynikające z prowadzonych robót, z jednoczesnym zastosowaniem szczególnych środków ostrożności. </w:t>
      </w:r>
    </w:p>
    <w:p w14:paraId="21C03605" w14:textId="77777777" w:rsidR="00C02FBF" w:rsidRPr="00C02FBF" w:rsidRDefault="00C02FBF" w:rsidP="00C02FBF">
      <w:pPr>
        <w:widowControl/>
        <w:numPr>
          <w:ilvl w:val="0"/>
          <w:numId w:val="40"/>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Do dnia komisyjnego odbioru końcowego robót, teren budowy pozostaje w posiadaniu Wykonawcy.</w:t>
      </w:r>
    </w:p>
    <w:p w14:paraId="65E51A6E" w14:textId="77777777" w:rsidR="00C02FBF" w:rsidRPr="00C02FBF" w:rsidRDefault="00C02FBF" w:rsidP="00C02FBF">
      <w:pPr>
        <w:widowControl/>
        <w:numPr>
          <w:ilvl w:val="0"/>
          <w:numId w:val="40"/>
        </w:numPr>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Do obowiązków Wykonawcy należy także: </w:t>
      </w:r>
    </w:p>
    <w:p w14:paraId="2133EC24"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1) zapewnienie kompleksowej obsługi geodezyjnej na etapie realizacji umowy i po jej wykonaniu w tym wykonanie geodezyjnej inwentaryzacji powykonawczej, </w:t>
      </w:r>
    </w:p>
    <w:p w14:paraId="5FF6F66B"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2) wykonanie wszelkich badań laboratoryjnych koniecznych do prawidłowego wykonania zadania, </w:t>
      </w:r>
    </w:p>
    <w:p w14:paraId="205862CE"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3) poniesienia kosztów przeprowadzonych badań kontrolnych sprawdzających jakość i ilość wykonanych robót, w ilościach i zakresie wskazanym w </w:t>
      </w:r>
      <w:proofErr w:type="spellStart"/>
      <w:r w:rsidRPr="00C02FBF">
        <w:rPr>
          <w:rFonts w:ascii="Verdana" w:eastAsia="Verdana" w:hAnsi="Verdana" w:cs="Cambria"/>
          <w:sz w:val="24"/>
          <w:szCs w:val="24"/>
          <w:lang w:eastAsia="en-US"/>
        </w:rPr>
        <w:t>STWiORB</w:t>
      </w:r>
      <w:proofErr w:type="spellEnd"/>
      <w:r w:rsidRPr="00C02FBF">
        <w:rPr>
          <w:rFonts w:ascii="Verdana" w:eastAsia="Verdana" w:hAnsi="Verdana" w:cs="Cambria"/>
          <w:sz w:val="24"/>
          <w:szCs w:val="24"/>
          <w:lang w:eastAsia="en-US"/>
        </w:rPr>
        <w:t xml:space="preserve">. Badania kontrolne sprawdzające przeprowadzi niezależne laboratorium wskazane przez Inspektora nadzoru w uzgodnieniu z Zamawiającym, </w:t>
      </w:r>
    </w:p>
    <w:p w14:paraId="79D33CF1"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4) wykonanie robót tymczasowych, które mogą być potrzebne do wykonania robót, </w:t>
      </w:r>
    </w:p>
    <w:p w14:paraId="37D5EE06"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lastRenderedPageBreak/>
        <w:t xml:space="preserve">5) niezwłoczne informowanie Zamawiającego o problemach technicznych lub okolicznościach, które mogą wpłynąć na jakość robót lub termin zakończenia robót. </w:t>
      </w:r>
    </w:p>
    <w:p w14:paraId="25193B6A"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6) 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5409262D"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7) 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w:t>
      </w:r>
    </w:p>
    <w:p w14:paraId="7E0A6FED" w14:textId="07621670"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8) uzyskanie, w imieniu i na rzecz Zamawiającego wszelkich uzgodnień pozwoleń, zezwoleń, decyzji i zgód niezbędnych dla wykonania umowy w zakresie w jakim obowiązki te obciążają Wykonawcę zgodnie z dokumentacją </w:t>
      </w:r>
      <w:r w:rsidR="0043471E">
        <w:rPr>
          <w:rFonts w:ascii="Verdana" w:eastAsia="Verdana" w:hAnsi="Verdana" w:cs="Cambria"/>
          <w:sz w:val="24"/>
          <w:szCs w:val="24"/>
          <w:lang w:eastAsia="en-US"/>
        </w:rPr>
        <w:t>projektową</w:t>
      </w:r>
      <w:r w:rsidRPr="00C02FBF">
        <w:rPr>
          <w:rFonts w:ascii="Verdana" w:eastAsia="Verdana" w:hAnsi="Verdana" w:cs="Cambria"/>
          <w:sz w:val="24"/>
          <w:szCs w:val="24"/>
          <w:lang w:eastAsia="en-US"/>
        </w:rPr>
        <w:t>.</w:t>
      </w:r>
    </w:p>
    <w:p w14:paraId="7174C04B" w14:textId="770EBDF1" w:rsidR="00C02FBF" w:rsidRPr="001836AC"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9) każdorazowo Wykonawca poinformuje Zamawiającego nie później niż na 5 dni roboczych przed ich podjęciem - o działaniach, których podjęcie może spowodować utrudnienia dla społeczności lokalnej, takich jak</w:t>
      </w:r>
      <w:r w:rsidR="0043471E">
        <w:rPr>
          <w:rFonts w:ascii="Verdana" w:eastAsia="Verdana" w:hAnsi="Verdana" w:cs="Cambria"/>
          <w:sz w:val="24"/>
          <w:szCs w:val="24"/>
          <w:lang w:eastAsia="en-US"/>
        </w:rPr>
        <w:t>:</w:t>
      </w:r>
      <w:r w:rsidRPr="00C02FBF">
        <w:rPr>
          <w:rFonts w:ascii="Verdana" w:eastAsia="Verdana" w:hAnsi="Verdana" w:cs="Cambria"/>
          <w:sz w:val="24"/>
          <w:szCs w:val="24"/>
          <w:lang w:eastAsia="en-US"/>
        </w:rPr>
        <w:t xml:space="preserve"> odcięcie lub zamknięcie dróg, wodociągów, </w:t>
      </w:r>
      <w:r w:rsidRPr="001836AC">
        <w:rPr>
          <w:rFonts w:ascii="Verdana" w:eastAsia="Verdana" w:hAnsi="Verdana" w:cs="Cambria"/>
          <w:sz w:val="24"/>
          <w:szCs w:val="24"/>
          <w:lang w:eastAsia="en-US"/>
        </w:rPr>
        <w:t xml:space="preserve">kanalizacji, elektryczności, gazu lub innych mediów użyteczności publicznej, tymczasowa zmiana organizacji ruchu, transporty ponadnormatywne. </w:t>
      </w:r>
    </w:p>
    <w:p w14:paraId="128774FA" w14:textId="77777777" w:rsidR="00C02FBF" w:rsidRPr="00C02FBF" w:rsidRDefault="00C02FBF" w:rsidP="00C02FBF">
      <w:pPr>
        <w:widowControl/>
        <w:contextualSpacing/>
        <w:jc w:val="both"/>
        <w:rPr>
          <w:rFonts w:ascii="Verdana" w:eastAsia="Verdana" w:hAnsi="Verdana" w:cs="Cambria"/>
          <w:b/>
          <w:bCs/>
          <w:color w:val="000000"/>
          <w:sz w:val="24"/>
          <w:szCs w:val="24"/>
          <w:lang w:eastAsia="en-US"/>
        </w:rPr>
      </w:pPr>
    </w:p>
    <w:p w14:paraId="719F49B9" w14:textId="77777777" w:rsidR="00C02FBF" w:rsidRPr="00533D3C" w:rsidRDefault="00C02FBF" w:rsidP="00533D3C">
      <w:pPr>
        <w:widowControl/>
        <w:contextualSpacing/>
        <w:jc w:val="center"/>
        <w:rPr>
          <w:rFonts w:ascii="Verdana" w:eastAsia="Verdana" w:hAnsi="Verdana" w:cs="Cambria"/>
          <w:b/>
          <w:bCs/>
          <w:color w:val="000000"/>
          <w:sz w:val="24"/>
          <w:szCs w:val="24"/>
          <w:lang w:eastAsia="en-US"/>
        </w:rPr>
      </w:pPr>
      <w:r w:rsidRPr="00533D3C">
        <w:rPr>
          <w:rFonts w:ascii="Verdana" w:eastAsia="Verdana" w:hAnsi="Verdana" w:cs="Cambria"/>
          <w:b/>
          <w:bCs/>
          <w:color w:val="000000"/>
          <w:sz w:val="24"/>
          <w:szCs w:val="24"/>
          <w:lang w:eastAsia="en-US"/>
        </w:rPr>
        <w:t xml:space="preserve">§ 5 </w:t>
      </w:r>
      <w:r w:rsidRPr="00533D3C">
        <w:rPr>
          <w:rFonts w:ascii="Verdana" w:eastAsia="Verdana" w:hAnsi="Verdana" w:cs="Cambria"/>
          <w:b/>
          <w:bCs/>
          <w:sz w:val="24"/>
          <w:szCs w:val="24"/>
          <w:lang w:eastAsia="en-US"/>
        </w:rPr>
        <w:t xml:space="preserve">Rozliczenie przedmiotu </w:t>
      </w:r>
      <w:r w:rsidRPr="00533D3C">
        <w:rPr>
          <w:rFonts w:ascii="Verdana" w:eastAsia="Verdana" w:hAnsi="Verdana" w:cs="Cambria"/>
          <w:b/>
          <w:bCs/>
          <w:color w:val="000000"/>
          <w:sz w:val="24"/>
          <w:szCs w:val="24"/>
          <w:lang w:eastAsia="en-US"/>
        </w:rPr>
        <w:t>umowy</w:t>
      </w:r>
    </w:p>
    <w:p w14:paraId="0D3E98BF" w14:textId="77777777" w:rsidR="00533D3C" w:rsidRPr="00932850" w:rsidRDefault="00533D3C" w:rsidP="00533D3C">
      <w:pPr>
        <w:widowControl/>
        <w:numPr>
          <w:ilvl w:val="0"/>
          <w:numId w:val="48"/>
        </w:numPr>
        <w:autoSpaceDE/>
        <w:autoSpaceDN/>
        <w:adjustRightInd/>
        <w:ind w:left="0" w:firstLine="0"/>
        <w:contextualSpacing/>
        <w:jc w:val="both"/>
        <w:rPr>
          <w:rFonts w:ascii="Verdana" w:eastAsia="SimSun" w:hAnsi="Verdana" w:cs="Cambria"/>
          <w:color w:val="FF0000"/>
          <w:sz w:val="24"/>
          <w:szCs w:val="24"/>
          <w:lang w:eastAsia="zh-CN"/>
        </w:rPr>
      </w:pPr>
      <w:r w:rsidRPr="00C02FBF">
        <w:rPr>
          <w:rFonts w:ascii="Verdana" w:eastAsia="SimSun" w:hAnsi="Verdana" w:cs="Cambria"/>
          <w:sz w:val="24"/>
          <w:szCs w:val="24"/>
          <w:lang w:eastAsia="zh-CN"/>
        </w:rPr>
        <w:t>Wynagrodzenie płatne będzie po wykonaniu i dokonaniu odbior</w:t>
      </w:r>
      <w:r>
        <w:rPr>
          <w:rFonts w:ascii="Verdana" w:eastAsia="SimSun" w:hAnsi="Verdana" w:cs="Cambria"/>
          <w:sz w:val="24"/>
          <w:szCs w:val="24"/>
          <w:lang w:eastAsia="zh-CN"/>
        </w:rPr>
        <w:t>u</w:t>
      </w:r>
      <w:r w:rsidRPr="00C02FBF">
        <w:rPr>
          <w:rFonts w:ascii="Verdana" w:eastAsia="SimSun" w:hAnsi="Verdana" w:cs="Cambria"/>
          <w:sz w:val="24"/>
          <w:szCs w:val="24"/>
          <w:lang w:eastAsia="zh-CN"/>
        </w:rPr>
        <w:t xml:space="preserve"> </w:t>
      </w:r>
      <w:r>
        <w:rPr>
          <w:rFonts w:ascii="Verdana" w:eastAsia="SimSun" w:hAnsi="Verdana" w:cs="Cambria"/>
          <w:sz w:val="24"/>
          <w:szCs w:val="24"/>
          <w:lang w:eastAsia="zh-CN"/>
        </w:rPr>
        <w:t>końcowego.</w:t>
      </w:r>
      <w:r w:rsidRPr="00C02FBF">
        <w:rPr>
          <w:rFonts w:ascii="Verdana" w:eastAsia="SimSun" w:hAnsi="Verdana" w:cs="Cambria"/>
          <w:sz w:val="24"/>
          <w:szCs w:val="24"/>
          <w:lang w:eastAsia="zh-CN"/>
        </w:rPr>
        <w:t xml:space="preserve"> </w:t>
      </w:r>
    </w:p>
    <w:p w14:paraId="357686BE"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color w:val="000000"/>
          <w:sz w:val="24"/>
          <w:szCs w:val="24"/>
          <w:lang w:eastAsia="zh-CN"/>
        </w:rPr>
        <w:t>Podstawą do rozliczenia całości zadania jest faktura wystawiona po dokonaniu odbioru końcowego i odebraniu całości zadania.</w:t>
      </w:r>
    </w:p>
    <w:p w14:paraId="1F1BF912"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Do faktur wystawionych przez Wykonawcę załączone będzie zestawienie kwot umówionych wynagrodzeń wszystkich Podwykonawców lub dalszych Podwykonawców wraz z oświadczeniem Podwykonawców lub dalszych Podwykonawców o spłaceniu wszelkich należności wynikających z zawartych umów wskazanych w zestawieniu – dotyczących robót/dostaw/usług odebranych przez Zamawiającego przed dniem rozliczenia danej faktury,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 </w:t>
      </w:r>
    </w:p>
    <w:p w14:paraId="0F2EFD69"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Zamawiający ma obowiązek zapłaty prawidłowo wystawionej faktury zgodnie z umową w ciągu 30 dni od daty jej doręczenia (data wpływu do Zamawiającego).</w:t>
      </w:r>
    </w:p>
    <w:p w14:paraId="18BC5EC4"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Wynagrodzenie należne Wykonawcy zostanie przekazane na jego rachunek bankowy wskazany w fakturze.</w:t>
      </w:r>
    </w:p>
    <w:p w14:paraId="0D8C52D5" w14:textId="1EC2FD53" w:rsidR="00533D3C" w:rsidRPr="00126CBF" w:rsidRDefault="00533D3C" w:rsidP="00533D3C">
      <w:pPr>
        <w:widowControl/>
        <w:numPr>
          <w:ilvl w:val="0"/>
          <w:numId w:val="48"/>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Warunkiem przekazania Wykonawcy wynagrodzenia jest </w:t>
      </w:r>
      <w:r w:rsidRPr="00126CBF">
        <w:rPr>
          <w:rFonts w:ascii="Verdana" w:eastAsia="SimSun" w:hAnsi="Verdana" w:cs="Cambria"/>
          <w:b/>
          <w:bCs/>
          <w:sz w:val="24"/>
          <w:szCs w:val="24"/>
          <w:lang w:eastAsia="zh-CN"/>
        </w:rPr>
        <w:t>przedłożenie Zamawiającemu wraz z fakturą dokumentów wskazanych w ust. 6  oraz dokumentów wskazanych w § 6 ust. 3 poniżej.</w:t>
      </w:r>
    </w:p>
    <w:p w14:paraId="5B526FBF"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126CBF">
        <w:rPr>
          <w:rFonts w:ascii="Verdana" w:eastAsia="SimSun" w:hAnsi="Verdana" w:cs="Cambria"/>
          <w:sz w:val="24"/>
          <w:szCs w:val="24"/>
          <w:lang w:eastAsia="zh-CN"/>
        </w:rPr>
        <w:t>Zamawiający dokona bezpośredniej zapłaty wymagalnego wynagrodzenia,</w:t>
      </w:r>
      <w:r w:rsidRPr="00C02FBF">
        <w:rPr>
          <w:rFonts w:ascii="Verdana" w:eastAsia="SimSun" w:hAnsi="Verdana" w:cs="Cambria"/>
          <w:sz w:val="24"/>
          <w:szCs w:val="24"/>
          <w:lang w:eastAsia="zh-CN"/>
        </w:rPr>
        <w:t xml:space="preserve">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w:t>
      </w:r>
      <w:r w:rsidRPr="00C02FBF">
        <w:rPr>
          <w:rFonts w:ascii="Verdana" w:eastAsia="SimSun" w:hAnsi="Verdana" w:cs="Cambria"/>
          <w:sz w:val="24"/>
          <w:szCs w:val="24"/>
          <w:lang w:eastAsia="zh-CN"/>
        </w:rPr>
        <w:lastRenderedPageBreak/>
        <w:t xml:space="preserve">przypadku uchylenia się od obowiązku zapłaty odpowiednio przez Wykonawcę, Podwykonawcę lub dalszego Podwykonawcę. </w:t>
      </w:r>
    </w:p>
    <w:p w14:paraId="0495DF56"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Wynagrodzenie, o którym mowa w ust. 10, dotyczy wyłącznie należności powstałych po zaakceptowaniu przez Zamawiającego umowy o podwykonawstwo, której przedmiotem są roboty budowlane lub po przedłożeniu Zamawiającemu poświadczonej za zgodność z oryginałem kopii umowy podwykonawstwa, której przedmiotem są dostawy lub usługi. </w:t>
      </w:r>
    </w:p>
    <w:p w14:paraId="04A59DC5"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Bezpośrednia zapłata, o której mowa w ust. 10, obejmuje wyłącznie należne wynagrodzenie bez odsetek, należnych Podwykonawcy lub dalszemu Podwykonawcy. </w:t>
      </w:r>
    </w:p>
    <w:p w14:paraId="60A23288"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Przed dokonaniem bezpośredniej zapłaty Wykonawca zostanie poinformowany przez Zamawiającego w formie pisemnej o: </w:t>
      </w:r>
    </w:p>
    <w:p w14:paraId="49796C70"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5241E724"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możliwości zgłoszenia przez Wykonawcę, w terminie 7 dni od dnia otrzymania informacji, o której mowa w pkt 1, pisemnych uwag dotyczących zasadności bezpośredniej zapłaty wynagrodzenia Podwykonawcy lub dalszemu Podwykonawcy. </w:t>
      </w:r>
    </w:p>
    <w:p w14:paraId="454D43D8"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zgłoszenia przez Wykonawcę uwag, o których mowa w ust. 13 pkt 2 w terminie 7 dni od dnia otrzymania informacji, o której mowa w ust. 13 pkt 1 i 2, Zamawiający może: </w:t>
      </w:r>
    </w:p>
    <w:p w14:paraId="4030814C"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nie dokonać bezpośredniej zapłaty wynagrodzenia Podwykonawcy lub dalszemu Podwykonawcy, jeżeli Wykonawca wykaże niezasadność takiej zapłaty, albo </w:t>
      </w:r>
    </w:p>
    <w:p w14:paraId="1FDD138F"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F440B58"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dokonać bezpośredniej zapłaty wynagrodzenia Podwykonawcy lub dalszemu Podwykonawcy, jeżeli Podwykonawca lub dalszy Podwykonawca wykaże zasadność takiej zapłaty. </w:t>
      </w:r>
    </w:p>
    <w:p w14:paraId="70742A39"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dokonania bezpośredniej zapłaty Podwykonawcy lub dalszemu Podwykonawcy, o której mowa w ust. 14 pkt 3, Zamawiający potrąci kwotę wypłaconego Podwykonawcy lub dalszemu Podwykonawcy wynagrodzenia z wynagrodzenia należnego Wykonawcy. </w:t>
      </w:r>
    </w:p>
    <w:p w14:paraId="3384C545"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Zasady wystawiania faktur: </w:t>
      </w:r>
    </w:p>
    <w:p w14:paraId="0790A596"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Zamawiający upoważnia Wykonawcę do wystawiania faktur na:</w:t>
      </w:r>
    </w:p>
    <w:p w14:paraId="532D23D6" w14:textId="77777777" w:rsidR="00533D3C" w:rsidRPr="00F40A93" w:rsidRDefault="00533D3C" w:rsidP="00533D3C">
      <w:pPr>
        <w:pStyle w:val="Akapitzlist"/>
        <w:spacing w:line="360" w:lineRule="auto"/>
        <w:ind w:left="0"/>
        <w:jc w:val="both"/>
        <w:rPr>
          <w:rFonts w:ascii="Verdana" w:hAnsi="Verdana" w:cs="Calibri"/>
          <w:b/>
          <w:bCs/>
          <w:sz w:val="24"/>
          <w:szCs w:val="24"/>
        </w:rPr>
      </w:pPr>
      <w:r w:rsidRPr="00F40A93">
        <w:rPr>
          <w:rFonts w:ascii="Verdana" w:hAnsi="Verdana" w:cs="Calibri"/>
          <w:b/>
          <w:bCs/>
          <w:sz w:val="24"/>
          <w:szCs w:val="24"/>
        </w:rPr>
        <w:t>Zakład Wodociągów i Kanalizacji Sp. z o.o</w:t>
      </w:r>
      <w:r>
        <w:rPr>
          <w:rFonts w:ascii="Verdana" w:hAnsi="Verdana" w:cs="Calibri"/>
          <w:b/>
          <w:bCs/>
          <w:sz w:val="24"/>
          <w:szCs w:val="24"/>
        </w:rPr>
        <w:t xml:space="preserve">. </w:t>
      </w:r>
    </w:p>
    <w:p w14:paraId="05C4B95D" w14:textId="77777777" w:rsidR="00533D3C" w:rsidRPr="00F40A93" w:rsidRDefault="00533D3C" w:rsidP="00533D3C">
      <w:pPr>
        <w:pStyle w:val="Akapitzlist"/>
        <w:spacing w:line="360" w:lineRule="auto"/>
        <w:ind w:left="0"/>
        <w:jc w:val="both"/>
        <w:rPr>
          <w:rFonts w:ascii="Verdana" w:hAnsi="Verdana" w:cs="Calibri"/>
          <w:b/>
          <w:bCs/>
          <w:sz w:val="24"/>
          <w:szCs w:val="24"/>
        </w:rPr>
      </w:pPr>
      <w:r w:rsidRPr="00F40A93">
        <w:rPr>
          <w:rFonts w:ascii="Verdana" w:hAnsi="Verdana" w:cs="Calibri"/>
          <w:b/>
          <w:bCs/>
          <w:sz w:val="24"/>
          <w:szCs w:val="24"/>
        </w:rPr>
        <w:t>STRACHOCIN 39</w:t>
      </w:r>
    </w:p>
    <w:p w14:paraId="6707D87C" w14:textId="77777777" w:rsidR="00533D3C" w:rsidRPr="00DC27BC" w:rsidRDefault="00533D3C" w:rsidP="00533D3C">
      <w:pPr>
        <w:pStyle w:val="Akapitzlist"/>
        <w:spacing w:line="360" w:lineRule="auto"/>
        <w:ind w:left="0"/>
        <w:jc w:val="both"/>
        <w:rPr>
          <w:rFonts w:ascii="Verdana" w:hAnsi="Verdana" w:cs="Calibri"/>
          <w:b/>
          <w:bCs/>
          <w:sz w:val="24"/>
          <w:szCs w:val="24"/>
        </w:rPr>
      </w:pPr>
      <w:r w:rsidRPr="00F40A93">
        <w:rPr>
          <w:rFonts w:ascii="Verdana" w:hAnsi="Verdana" w:cs="Calibri"/>
          <w:b/>
          <w:bCs/>
          <w:sz w:val="24"/>
          <w:szCs w:val="24"/>
        </w:rPr>
        <w:t>57-550 Stronie Śląskie</w:t>
      </w:r>
    </w:p>
    <w:p w14:paraId="3308F3A0" w14:textId="77777777" w:rsidR="00533D3C" w:rsidRPr="005048C9" w:rsidRDefault="00533D3C" w:rsidP="00533D3C">
      <w:pPr>
        <w:pStyle w:val="Akapitzlist"/>
        <w:spacing w:line="360" w:lineRule="auto"/>
        <w:ind w:left="0"/>
        <w:jc w:val="both"/>
        <w:rPr>
          <w:rFonts w:ascii="Verdana" w:eastAsia="Times New Roman" w:hAnsi="Verdana" w:cs="Calibri"/>
          <w:color w:val="000000"/>
          <w:sz w:val="24"/>
          <w:szCs w:val="24"/>
        </w:rPr>
      </w:pPr>
      <w:r w:rsidRPr="00F40A93">
        <w:rPr>
          <w:rFonts w:ascii="Verdana" w:eastAsia="Times New Roman" w:hAnsi="Verdana" w:cs="Calibri"/>
          <w:color w:val="000000"/>
          <w:sz w:val="24"/>
          <w:szCs w:val="24"/>
        </w:rPr>
        <w:t>NIP</w:t>
      </w:r>
      <w:r>
        <w:rPr>
          <w:rFonts w:ascii="Verdana" w:eastAsia="Times New Roman" w:hAnsi="Verdana" w:cs="Calibri"/>
          <w:color w:val="000000"/>
          <w:sz w:val="24"/>
          <w:szCs w:val="24"/>
        </w:rPr>
        <w:t>:</w:t>
      </w:r>
      <w:r w:rsidRPr="00F40A93">
        <w:rPr>
          <w:rFonts w:ascii="Verdana" w:eastAsia="Times New Roman" w:hAnsi="Verdana" w:cs="Calibri"/>
          <w:color w:val="000000"/>
          <w:sz w:val="24"/>
          <w:szCs w:val="24"/>
        </w:rPr>
        <w:t xml:space="preserve"> 881 148 63 19</w:t>
      </w:r>
    </w:p>
    <w:p w14:paraId="79770E26"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Zapłata faktury nastąpi z uwzględnieniem przepisów art. 108a ust. 1a ustawy o podatku od towarów i usług. </w:t>
      </w:r>
    </w:p>
    <w:p w14:paraId="6766BD84"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3) Wykonawca jest zobowiązany podać na fakturze adnotację „mechanizm podzielonej płatności”. </w:t>
      </w:r>
    </w:p>
    <w:p w14:paraId="6B815894"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C30079F"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5) 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39A1414B"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zastrzega sobie prawo zakwestionowania zafakturowanej kwoty w przypadku stwierdzenia, że jest ona niezgodna z umową lub przepisami powszechnie obowiązującymi. </w:t>
      </w:r>
    </w:p>
    <w:p w14:paraId="7A52AE9D"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o którym mowa w ust. 17 Zamawiający dokona zwrotu faktury bez jej zaksięgowania i zapłaty Wykonawcy, żądając jednocześnie dodatkowych wyjaśnień lub zmiany faktury. </w:t>
      </w:r>
    </w:p>
    <w:p w14:paraId="5101AB1B"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Termin płatności faktury, w sytuacji opisanej w ust. 18, będzie liczony od dnia otrzymania wymaganych wyjaśnień lub prawidłowo wystawionej faktury. </w:t>
      </w:r>
    </w:p>
    <w:p w14:paraId="480DFE34"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nieprzedstawienia dowodów rozliczeń z Podwykonawcami / dalszymi Podwykonawcami, Zamawiający ma obowiązek wstrzymania się z zapłatą wynagrodzenia należnego Wykonawcy za odebrane roboty budowlane, aż do czasu ich przedstawienia w części równej sumie kwot wynikających z nieprzedstawionych dowodów zapłaty. </w:t>
      </w:r>
    </w:p>
    <w:p w14:paraId="5BDDF119" w14:textId="77777777" w:rsidR="00533D3C" w:rsidRPr="00C02FBF" w:rsidRDefault="00533D3C" w:rsidP="00533D3C">
      <w:pPr>
        <w:widowControl/>
        <w:numPr>
          <w:ilvl w:val="0"/>
          <w:numId w:val="48"/>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 W przypadku wystąpienia robót nieprzewidzianych w dokumentacji technicznej, a niezbędnych do wykonania oraz po podpisaniu stosownego aneksu do umowy, Wykonawca zobowiązany jest do wystawienia za te roboty oddzielnych faktur.</w:t>
      </w:r>
    </w:p>
    <w:p w14:paraId="6D9A3013" w14:textId="77777777" w:rsidR="00C02FBF" w:rsidRPr="00C02FBF" w:rsidRDefault="00C02FBF" w:rsidP="00C02FBF">
      <w:pPr>
        <w:widowControl/>
        <w:contextualSpacing/>
        <w:jc w:val="both"/>
        <w:rPr>
          <w:rFonts w:ascii="Verdana" w:eastAsia="SimSun" w:hAnsi="Verdana" w:cs="Cambria"/>
          <w:sz w:val="24"/>
          <w:szCs w:val="24"/>
          <w:lang w:eastAsia="zh-CN"/>
        </w:rPr>
      </w:pPr>
    </w:p>
    <w:p w14:paraId="4F33444F"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color w:val="000000"/>
          <w:sz w:val="24"/>
          <w:szCs w:val="24"/>
          <w:lang w:eastAsia="en-US"/>
        </w:rPr>
        <w:t xml:space="preserve">§ 6 </w:t>
      </w:r>
      <w:r w:rsidRPr="00C02FBF">
        <w:rPr>
          <w:rFonts w:ascii="Verdana" w:eastAsia="Verdana" w:hAnsi="Verdana" w:cs="Cambria"/>
          <w:b/>
          <w:bCs/>
          <w:sz w:val="24"/>
          <w:szCs w:val="24"/>
          <w:lang w:eastAsia="en-US"/>
        </w:rPr>
        <w:t>Odbiory robót</w:t>
      </w:r>
    </w:p>
    <w:p w14:paraId="7CD06AD4"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Strony zgodnie postanawiają, że będą stosowane następujące rodzaje odbiorów robót: </w:t>
      </w:r>
    </w:p>
    <w:p w14:paraId="629F48F1" w14:textId="77777777" w:rsidR="00C02FBF" w:rsidRPr="00341399"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odbiory robót zanikających i ulegających</w:t>
      </w:r>
      <w:r w:rsidRPr="00C02FBF">
        <w:rPr>
          <w:rFonts w:ascii="Verdana" w:eastAsia="SimSun" w:hAnsi="Verdana" w:cs="Cambria"/>
          <w:b/>
          <w:bCs/>
          <w:sz w:val="24"/>
          <w:szCs w:val="24"/>
          <w:lang w:eastAsia="zh-CN"/>
        </w:rPr>
        <w:t xml:space="preserve"> </w:t>
      </w:r>
      <w:r w:rsidRPr="00C02FBF">
        <w:rPr>
          <w:rFonts w:ascii="Verdana" w:eastAsia="SimSun" w:hAnsi="Verdana" w:cs="Cambria"/>
          <w:sz w:val="24"/>
          <w:szCs w:val="24"/>
          <w:lang w:eastAsia="zh-CN"/>
        </w:rPr>
        <w:t>zakryciu</w:t>
      </w:r>
      <w:r w:rsidRPr="00C02FBF">
        <w:rPr>
          <w:rFonts w:ascii="Verdana" w:eastAsia="SimSun" w:hAnsi="Verdana" w:cs="Cambria"/>
          <w:b/>
          <w:bCs/>
          <w:sz w:val="24"/>
          <w:szCs w:val="24"/>
          <w:lang w:eastAsia="zh-CN"/>
        </w:rPr>
        <w:t xml:space="preserve"> </w:t>
      </w:r>
      <w:r w:rsidRPr="00C02FBF">
        <w:rPr>
          <w:rFonts w:ascii="Verdana" w:eastAsia="SimSun" w:hAnsi="Verdana" w:cs="Cambria"/>
          <w:sz w:val="24"/>
          <w:szCs w:val="24"/>
          <w:lang w:eastAsia="zh-CN"/>
        </w:rPr>
        <w:t xml:space="preserve">(roboty zanikające lub zakrywane muszą zostać wpisane do dziennika budowy przez Kierownika budowy, po </w:t>
      </w:r>
      <w:r w:rsidRPr="00341399">
        <w:rPr>
          <w:rFonts w:ascii="Verdana" w:eastAsia="SimSun" w:hAnsi="Verdana" w:cs="Cambria"/>
          <w:sz w:val="24"/>
          <w:szCs w:val="24"/>
          <w:lang w:eastAsia="zh-CN"/>
        </w:rPr>
        <w:t xml:space="preserve">sprawdzeniu przez Inspektora nadzoru lub na tę okoliczność będzie sporządzany protokół robót zanikających lub ulegających zakryciu) – nie stanowią podstawy do wystawienia faktury, </w:t>
      </w:r>
    </w:p>
    <w:p w14:paraId="7F991311" w14:textId="793CA460" w:rsidR="00C02FBF" w:rsidRPr="00C02FBF" w:rsidRDefault="00341399" w:rsidP="00C02FBF">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2</w:t>
      </w:r>
      <w:r w:rsidR="00C02FBF" w:rsidRPr="00341399">
        <w:rPr>
          <w:rFonts w:ascii="Verdana" w:eastAsia="SimSun" w:hAnsi="Verdana" w:cs="Cambria"/>
          <w:sz w:val="24"/>
          <w:szCs w:val="24"/>
          <w:lang w:eastAsia="zh-CN"/>
        </w:rPr>
        <w:t>) odbiór końcowy</w:t>
      </w:r>
      <w:r w:rsidR="00C02FBF" w:rsidRPr="00341399">
        <w:rPr>
          <w:rFonts w:ascii="Verdana" w:eastAsia="SimSun" w:hAnsi="Verdana" w:cs="Cambria"/>
          <w:b/>
          <w:bCs/>
          <w:sz w:val="24"/>
          <w:szCs w:val="24"/>
          <w:lang w:eastAsia="zh-CN"/>
        </w:rPr>
        <w:t xml:space="preserve"> </w:t>
      </w:r>
      <w:r w:rsidR="00C02FBF" w:rsidRPr="00341399">
        <w:rPr>
          <w:rFonts w:ascii="Verdana" w:eastAsia="SimSun" w:hAnsi="Verdana" w:cs="Cambria"/>
          <w:sz w:val="24"/>
          <w:szCs w:val="24"/>
          <w:lang w:eastAsia="zh-CN"/>
        </w:rPr>
        <w:t>-</w:t>
      </w:r>
      <w:r w:rsidR="00C02FBF" w:rsidRPr="00341399">
        <w:rPr>
          <w:rFonts w:ascii="Verdana" w:eastAsia="SimSun" w:hAnsi="Verdana" w:cs="Cambria"/>
          <w:b/>
          <w:bCs/>
          <w:sz w:val="24"/>
          <w:szCs w:val="24"/>
          <w:lang w:eastAsia="zh-CN"/>
        </w:rPr>
        <w:t xml:space="preserve"> </w:t>
      </w:r>
      <w:r w:rsidR="00C02FBF" w:rsidRPr="00341399">
        <w:rPr>
          <w:rFonts w:ascii="Verdana" w:eastAsia="SimSun" w:hAnsi="Verdana" w:cs="Cambria"/>
          <w:sz w:val="24"/>
          <w:szCs w:val="24"/>
          <w:lang w:eastAsia="zh-CN"/>
        </w:rPr>
        <w:t>po zakończeniu całości (wszystkich robót budowlanych), będący podstawą wystawienia faktury końcowej.</w:t>
      </w:r>
      <w:r w:rsidR="00C02FBF" w:rsidRPr="00C02FBF">
        <w:rPr>
          <w:rFonts w:ascii="Verdana" w:eastAsia="SimSun" w:hAnsi="Verdana" w:cs="Cambria"/>
          <w:sz w:val="24"/>
          <w:szCs w:val="24"/>
          <w:lang w:eastAsia="zh-CN"/>
        </w:rPr>
        <w:t xml:space="preserve"> </w:t>
      </w:r>
    </w:p>
    <w:p w14:paraId="2E7D6824" w14:textId="672B6053" w:rsidR="00C02FBF" w:rsidRPr="00C02FBF" w:rsidRDefault="00341399" w:rsidP="00341399">
      <w:pPr>
        <w:widowControl/>
        <w:autoSpaceDE/>
        <w:autoSpaceDN/>
        <w:adjustRightInd/>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3) </w:t>
      </w:r>
      <w:r w:rsidR="00C02FBF" w:rsidRPr="00C02FBF">
        <w:rPr>
          <w:rFonts w:ascii="Verdana" w:eastAsia="SimSun" w:hAnsi="Verdana" w:cs="Cambria"/>
          <w:sz w:val="24"/>
          <w:szCs w:val="24"/>
          <w:lang w:eastAsia="zh-CN"/>
        </w:rPr>
        <w:t xml:space="preserve">Odbiory robót zanikających i ulegających zakryciu, dokonywane będą przez Inspektora nadzoru. Wykonawca winien zgłaszać gotowość do odbiorów, o których mowa wyżej, wpisem do dziennika budowy. </w:t>
      </w:r>
    </w:p>
    <w:p w14:paraId="1C10F563" w14:textId="7B893280" w:rsidR="00C02FBF" w:rsidRPr="00C02FBF" w:rsidRDefault="00C02FBF" w:rsidP="00C02FBF">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Podstawą zgłoszenia przez Wykonawcę gotowości do odbioru końcowego, będzie faktyczne wykonanie całości robót potwierdzone w dzienniku budowy wpisem dokonanym przez Kierownika budowy, potwierdzonym również przez Inspektora nadzoru. </w:t>
      </w:r>
    </w:p>
    <w:p w14:paraId="51A2954E" w14:textId="47D1B81C" w:rsidR="00C02FBF" w:rsidRPr="00C02FBF" w:rsidRDefault="00C02FBF" w:rsidP="00C02FBF">
      <w:pPr>
        <w:widowControl/>
        <w:numPr>
          <w:ilvl w:val="0"/>
          <w:numId w:val="41"/>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Wraz ze zgłoszeniem do odbioru </w:t>
      </w:r>
      <w:r w:rsidR="00533D3C">
        <w:rPr>
          <w:rFonts w:ascii="Verdana" w:eastAsia="SimSun" w:hAnsi="Verdana" w:cs="Cambria"/>
          <w:b/>
          <w:bCs/>
          <w:sz w:val="24"/>
          <w:szCs w:val="24"/>
          <w:lang w:eastAsia="zh-CN"/>
        </w:rPr>
        <w:t>końcowego</w:t>
      </w:r>
      <w:r w:rsidRPr="00C02FBF">
        <w:rPr>
          <w:rFonts w:ascii="Verdana" w:eastAsia="SimSun" w:hAnsi="Verdana" w:cs="Cambria"/>
          <w:b/>
          <w:bCs/>
          <w:sz w:val="24"/>
          <w:szCs w:val="24"/>
          <w:lang w:eastAsia="zh-CN"/>
        </w:rPr>
        <w:t xml:space="preserve">, Wykonawca przekaże Zamawiającemu każdorazowo następujące dokumenty: </w:t>
      </w:r>
    </w:p>
    <w:p w14:paraId="7FF4913B"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lastRenderedPageBreak/>
        <w:t>a) Dokumentacj</w:t>
      </w:r>
      <w:r>
        <w:rPr>
          <w:rFonts w:ascii="Verdana" w:eastAsia="SimSun" w:hAnsi="Verdana" w:cs="Cambria"/>
          <w:sz w:val="24"/>
          <w:szCs w:val="24"/>
          <w:lang w:eastAsia="zh-CN"/>
        </w:rPr>
        <w:t>ę</w:t>
      </w:r>
      <w:r w:rsidRPr="00B56024">
        <w:rPr>
          <w:rFonts w:ascii="Verdana" w:eastAsia="SimSun" w:hAnsi="Verdana" w:cs="Cambria"/>
          <w:sz w:val="24"/>
          <w:szCs w:val="24"/>
          <w:lang w:eastAsia="zh-CN"/>
        </w:rPr>
        <w:t xml:space="preserve"> Projektow</w:t>
      </w:r>
      <w:r>
        <w:rPr>
          <w:rFonts w:ascii="Verdana" w:eastAsia="SimSun" w:hAnsi="Verdana" w:cs="Cambria"/>
          <w:sz w:val="24"/>
          <w:szCs w:val="24"/>
          <w:lang w:eastAsia="zh-CN"/>
        </w:rPr>
        <w:t>ą</w:t>
      </w:r>
      <w:r w:rsidRPr="00B56024">
        <w:rPr>
          <w:rFonts w:ascii="Verdana" w:eastAsia="SimSun" w:hAnsi="Verdana" w:cs="Cambria"/>
          <w:sz w:val="24"/>
          <w:szCs w:val="24"/>
          <w:lang w:eastAsia="zh-CN"/>
        </w:rPr>
        <w:t xml:space="preserve"> z naniesionymi zmianami i uzupełnieniami w trakcie wykonywania robót oraz schemat węzłów z domiarem do punktów stałych, </w:t>
      </w:r>
    </w:p>
    <w:p w14:paraId="64748169"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b) Dziennik Budowy, </w:t>
      </w:r>
    </w:p>
    <w:p w14:paraId="64959872"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c) dokumenty uzasadniające uzupełnienia i zmiany wprowadzone w trakcie wykonywania robót, </w:t>
      </w:r>
    </w:p>
    <w:p w14:paraId="5A063E8E"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d) dokumenty dotyczące jakości wbudowanych materiałów, </w:t>
      </w:r>
    </w:p>
    <w:p w14:paraId="3C9AB211"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e) protokoły częściowych odbiorów poprzednich faz robót (roboty przygotowawcze i ziemne itp.), </w:t>
      </w:r>
    </w:p>
    <w:p w14:paraId="15ADFFE8"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f) protokół przeprowadzonego badania szczelności przewodu, </w:t>
      </w:r>
    </w:p>
    <w:p w14:paraId="4F3F36EE"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g) protokoły przeprowadzonych płukań i dezynfekcji przewodu łącznie z wynikami wykonanych analiz fizykochemicznych i bakteriologicznych, </w:t>
      </w:r>
    </w:p>
    <w:p w14:paraId="472B2586" w14:textId="77777777" w:rsidR="00533D3C" w:rsidRPr="00B56024"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 xml:space="preserve">h) świadectwa jakości wydane przez dostawców urządzeń i materiałów, </w:t>
      </w:r>
    </w:p>
    <w:p w14:paraId="5D4B5015" w14:textId="77777777" w:rsidR="00533D3C" w:rsidRDefault="00533D3C" w:rsidP="00533D3C">
      <w:pPr>
        <w:widowControl/>
        <w:contextualSpacing/>
        <w:jc w:val="both"/>
        <w:rPr>
          <w:rFonts w:ascii="Verdana" w:eastAsia="SimSun" w:hAnsi="Verdana" w:cs="Cambria"/>
          <w:sz w:val="24"/>
          <w:szCs w:val="24"/>
          <w:lang w:eastAsia="zh-CN"/>
        </w:rPr>
      </w:pPr>
      <w:r w:rsidRPr="00B56024">
        <w:rPr>
          <w:rFonts w:ascii="Verdana" w:eastAsia="SimSun" w:hAnsi="Verdana" w:cs="Cambria"/>
          <w:sz w:val="24"/>
          <w:szCs w:val="24"/>
          <w:lang w:eastAsia="zh-CN"/>
        </w:rPr>
        <w:t>i) inwentaryzacja geodezyjna przewodów i obiektów z aktualizacją mapy zasadniczej wykonana przez uprawnioną jednostkę geodezyjną.</w:t>
      </w:r>
    </w:p>
    <w:p w14:paraId="2D4C1DA1" w14:textId="77777777" w:rsidR="00533D3C"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j</w:t>
      </w:r>
      <w:r w:rsidRPr="00C02FBF">
        <w:rPr>
          <w:rFonts w:ascii="Verdana" w:eastAsia="SimSun" w:hAnsi="Verdana" w:cs="Cambria"/>
          <w:sz w:val="24"/>
          <w:szCs w:val="24"/>
          <w:lang w:eastAsia="zh-CN"/>
        </w:rPr>
        <w:t>) Dowody rozliczenia z Podwykonawcami / dalszymi Podwykonawcami</w:t>
      </w:r>
      <w:r>
        <w:rPr>
          <w:rFonts w:ascii="Verdana" w:eastAsia="SimSun" w:hAnsi="Verdana" w:cs="Cambria"/>
          <w:sz w:val="24"/>
          <w:szCs w:val="24"/>
          <w:lang w:eastAsia="zh-CN"/>
        </w:rPr>
        <w:t>,</w:t>
      </w:r>
    </w:p>
    <w:p w14:paraId="5C1987D2" w14:textId="77777777" w:rsidR="00533D3C"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k)</w:t>
      </w:r>
      <w:r w:rsidRPr="00B56024">
        <w:rPr>
          <w:rFonts w:ascii="Verdana" w:eastAsia="SimSun" w:hAnsi="Verdana" w:cs="Cambria"/>
          <w:sz w:val="24"/>
          <w:szCs w:val="24"/>
          <w:lang w:eastAsia="zh-CN"/>
        </w:rPr>
        <w:t xml:space="preserve"> </w:t>
      </w:r>
      <w:r>
        <w:rPr>
          <w:rFonts w:ascii="Verdana" w:eastAsia="SimSun" w:hAnsi="Verdana" w:cs="Cambria"/>
          <w:sz w:val="24"/>
          <w:szCs w:val="24"/>
          <w:lang w:eastAsia="zh-CN"/>
        </w:rPr>
        <w:t>operat kolaudacyjny wraz z :</w:t>
      </w:r>
    </w:p>
    <w:p w14:paraId="5A7C776D" w14:textId="77777777" w:rsidR="00533D3C"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 </w:t>
      </w:r>
      <w:r w:rsidRPr="00B56024">
        <w:rPr>
          <w:rFonts w:ascii="Verdana" w:eastAsia="SimSun" w:hAnsi="Verdana" w:cs="Cambria"/>
          <w:sz w:val="24"/>
          <w:szCs w:val="24"/>
          <w:lang w:eastAsia="zh-CN"/>
        </w:rPr>
        <w:t>powykonawcz</w:t>
      </w:r>
      <w:r>
        <w:rPr>
          <w:rFonts w:ascii="Verdana" w:eastAsia="SimSun" w:hAnsi="Verdana" w:cs="Cambria"/>
          <w:sz w:val="24"/>
          <w:szCs w:val="24"/>
          <w:lang w:eastAsia="zh-CN"/>
        </w:rPr>
        <w:t xml:space="preserve">ą </w:t>
      </w:r>
      <w:r w:rsidRPr="00B56024">
        <w:rPr>
          <w:rFonts w:ascii="Verdana" w:eastAsia="SimSun" w:hAnsi="Verdana" w:cs="Cambria"/>
          <w:sz w:val="24"/>
          <w:szCs w:val="24"/>
          <w:lang w:eastAsia="zh-CN"/>
        </w:rPr>
        <w:t>inwentaryzacj</w:t>
      </w:r>
      <w:r>
        <w:rPr>
          <w:rFonts w:ascii="Verdana" w:eastAsia="SimSun" w:hAnsi="Verdana" w:cs="Cambria"/>
          <w:sz w:val="24"/>
          <w:szCs w:val="24"/>
          <w:lang w:eastAsia="zh-CN"/>
        </w:rPr>
        <w:t>ę</w:t>
      </w:r>
      <w:r w:rsidRPr="00B56024">
        <w:rPr>
          <w:rFonts w:ascii="Verdana" w:eastAsia="SimSun" w:hAnsi="Verdana" w:cs="Cambria"/>
          <w:sz w:val="24"/>
          <w:szCs w:val="24"/>
          <w:lang w:eastAsia="zh-CN"/>
        </w:rPr>
        <w:t xml:space="preserve"> geodezyjn</w:t>
      </w:r>
      <w:r>
        <w:rPr>
          <w:rFonts w:ascii="Verdana" w:eastAsia="SimSun" w:hAnsi="Verdana" w:cs="Cambria"/>
          <w:sz w:val="24"/>
          <w:szCs w:val="24"/>
          <w:lang w:eastAsia="zh-CN"/>
        </w:rPr>
        <w:t>ą</w:t>
      </w:r>
      <w:r w:rsidRPr="00B56024">
        <w:rPr>
          <w:rFonts w:ascii="Verdana" w:eastAsia="SimSun" w:hAnsi="Verdana" w:cs="Cambria"/>
          <w:sz w:val="24"/>
          <w:szCs w:val="24"/>
          <w:lang w:eastAsia="zh-CN"/>
        </w:rPr>
        <w:t xml:space="preserve"> w 3-ech egz.,</w:t>
      </w:r>
    </w:p>
    <w:p w14:paraId="73FE7F44" w14:textId="77777777" w:rsidR="00533D3C" w:rsidRPr="00B56024"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 xml:space="preserve">- </w:t>
      </w:r>
      <w:r w:rsidRPr="00B56024">
        <w:rPr>
          <w:rFonts w:ascii="Verdana" w:eastAsia="SimSun" w:hAnsi="Verdana" w:cs="Cambria"/>
          <w:sz w:val="24"/>
          <w:szCs w:val="24"/>
          <w:lang w:eastAsia="zh-CN"/>
        </w:rPr>
        <w:t xml:space="preserve">sporządzenie dokumentacji wideo z inspekcji kamerą wybudowanych odcinków kanalizacji </w:t>
      </w:r>
    </w:p>
    <w:p w14:paraId="05653869" w14:textId="77777777" w:rsidR="00533D3C"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l) potwierdzenie utylizacji odpadów azbestocementowych,</w:t>
      </w:r>
    </w:p>
    <w:p w14:paraId="1731CC6B" w14:textId="77777777" w:rsidR="00533D3C"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ł) dziennik budowy,</w:t>
      </w:r>
    </w:p>
    <w:p w14:paraId="6C7BE828" w14:textId="77777777" w:rsidR="00533D3C" w:rsidRPr="00C02FBF"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m</w:t>
      </w:r>
      <w:r w:rsidRPr="00C02FBF">
        <w:rPr>
          <w:rFonts w:ascii="Verdana" w:eastAsia="SimSun" w:hAnsi="Verdana" w:cs="Cambria"/>
          <w:sz w:val="24"/>
          <w:szCs w:val="24"/>
          <w:lang w:eastAsia="zh-CN"/>
        </w:rPr>
        <w:t>) oświadczenie Kierownik</w:t>
      </w:r>
      <w:r>
        <w:rPr>
          <w:rFonts w:ascii="Verdana" w:eastAsia="SimSun" w:hAnsi="Verdana" w:cs="Cambria"/>
          <w:sz w:val="24"/>
          <w:szCs w:val="24"/>
          <w:lang w:eastAsia="zh-CN"/>
        </w:rPr>
        <w:t>a</w:t>
      </w:r>
      <w:r w:rsidRPr="00C02FBF">
        <w:rPr>
          <w:rFonts w:ascii="Verdana" w:eastAsia="SimSun" w:hAnsi="Verdana" w:cs="Cambria"/>
          <w:sz w:val="24"/>
          <w:szCs w:val="24"/>
          <w:lang w:eastAsia="zh-CN"/>
        </w:rPr>
        <w:t xml:space="preserve"> budowy o zakończeniu robót budowlanych oraz wykonaniu robót zgodnie ze sztuką budowlaną, obowiązującymi przepisami i normami oraz o uporządkowaniu terenu budowy.</w:t>
      </w:r>
    </w:p>
    <w:p w14:paraId="43964D08" w14:textId="360BCC7F" w:rsidR="00533D3C" w:rsidRPr="00C02FBF" w:rsidRDefault="00533D3C" w:rsidP="00533D3C">
      <w:pPr>
        <w:widowControl/>
        <w:contextualSpacing/>
        <w:jc w:val="both"/>
        <w:rPr>
          <w:rFonts w:ascii="Verdana" w:eastAsia="SimSun" w:hAnsi="Verdana" w:cs="Cambria"/>
          <w:sz w:val="24"/>
          <w:szCs w:val="24"/>
          <w:lang w:eastAsia="zh-CN"/>
        </w:rPr>
      </w:pPr>
      <w:r>
        <w:rPr>
          <w:rFonts w:ascii="Verdana" w:eastAsia="SimSun" w:hAnsi="Verdana" w:cs="Cambria"/>
          <w:sz w:val="24"/>
          <w:szCs w:val="24"/>
          <w:lang w:eastAsia="zh-CN"/>
        </w:rPr>
        <w:t>n</w:t>
      </w:r>
      <w:r w:rsidRPr="00C02FBF">
        <w:rPr>
          <w:rFonts w:ascii="Verdana" w:eastAsia="SimSun" w:hAnsi="Verdana" w:cs="Cambria"/>
          <w:sz w:val="24"/>
          <w:szCs w:val="24"/>
          <w:lang w:eastAsia="zh-CN"/>
        </w:rPr>
        <w:t>) oświadczenie Wykonawcy, że wykonane roboty budowlane są wolne od wad fizycznych oraz wad jakościowych.</w:t>
      </w:r>
    </w:p>
    <w:p w14:paraId="4DC7C95D"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wyznaczy i rozpocznie czynności odbioru końcowego w terminie do 5 dni roboczych od daty zawiadomienia go o osiągnięciu gotowości do końcowego. </w:t>
      </w:r>
    </w:p>
    <w:p w14:paraId="0484D2F9"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zobowiązany jest do dokonania lub odmowy dokonania odbioru końcowego, w terminie do 7 dni roboczych od dnia rozpoczęcia tego odbioru. </w:t>
      </w:r>
    </w:p>
    <w:p w14:paraId="769E5A4B"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 protokole odbioru końcowego Strony wskażą w szczególności zakres wykonanych prac, datę ich zakończenia, uwagi dotyczące jakości wykonanych prac oraz ewentualne usterki lub wady stwierdzone podczas odbioru.</w:t>
      </w:r>
    </w:p>
    <w:p w14:paraId="33FAE629"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Jeżeli w toku czynności odbioru zostanie stwierdzone wady, Zamawiającemu przysługują następujące uprawnienia: </w:t>
      </w:r>
    </w:p>
    <w:p w14:paraId="3B5C7090"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64570A98"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7A3E5197"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jeżeli wady nie nadają się do usunięcia, Zamawiający może: </w:t>
      </w:r>
    </w:p>
    <w:p w14:paraId="43CD0F08"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a) obniżyć wynagrodzenie, jeżeli wady nie uniemożliwiają użytkowania przedmiotu odbioru zgodnie z przeznaczeniem, </w:t>
      </w:r>
    </w:p>
    <w:p w14:paraId="2CC68571" w14:textId="77777777" w:rsidR="00533D3C" w:rsidRPr="00C02FBF" w:rsidRDefault="00533D3C" w:rsidP="00533D3C">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b) odstąpić od umowy lub żądać ponownego wykonania przedmiotu zamówienia, jeżeli wady uniemożliwiają użytkowanie przedmiotu zamówienia zgodnie z przeznaczeniem. </w:t>
      </w:r>
    </w:p>
    <w:p w14:paraId="56FA0A3B"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odmowy usunięcia wad przez Wykonawcę, wady zostaną usunięte w ramach wykonawstwa zastępczego na koszt Wykonawcy. </w:t>
      </w:r>
    </w:p>
    <w:p w14:paraId="51674C87" w14:textId="77777777" w:rsidR="00533D3C" w:rsidRPr="00C02FBF" w:rsidRDefault="00533D3C" w:rsidP="00533D3C">
      <w:pPr>
        <w:widowControl/>
        <w:numPr>
          <w:ilvl w:val="0"/>
          <w:numId w:val="41"/>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 przypadku odmowy odbioru, o którym mowa w ust. 8 pkt 1, terminem wykonana zamówienia będzie data odbioru przedmiotu zamówienia z usuniętymi wadami istotnymi (nie będzie nim data pierwotnego odbioru).</w:t>
      </w:r>
    </w:p>
    <w:p w14:paraId="1D56759E"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18EAF8A8"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b/>
          <w:bCs/>
          <w:sz w:val="24"/>
          <w:szCs w:val="24"/>
          <w:lang w:eastAsia="en-US"/>
        </w:rPr>
        <w:t>§ 7 Obowiązki Kierownika budowy i kierowników robót</w:t>
      </w:r>
    </w:p>
    <w:p w14:paraId="0951F8BC"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color w:val="000000"/>
          <w:sz w:val="24"/>
          <w:szCs w:val="24"/>
          <w:lang w:eastAsia="zh-CN"/>
        </w:rPr>
        <w:t xml:space="preserve">Kierownik </w:t>
      </w:r>
      <w:r w:rsidRPr="00C02FBF">
        <w:rPr>
          <w:rFonts w:ascii="Verdana" w:eastAsia="SimSun" w:hAnsi="Verdana" w:cs="Cambria"/>
          <w:sz w:val="24"/>
          <w:szCs w:val="24"/>
          <w:lang w:eastAsia="zh-CN"/>
        </w:rPr>
        <w:t xml:space="preserve">budowy i Kierownicy robót będą działać </w:t>
      </w:r>
      <w:r w:rsidRPr="00C02FBF">
        <w:rPr>
          <w:rFonts w:ascii="Verdana" w:eastAsia="SimSun" w:hAnsi="Verdana" w:cs="Cambria"/>
          <w:color w:val="000000"/>
          <w:sz w:val="24"/>
          <w:szCs w:val="24"/>
          <w:lang w:eastAsia="zh-CN"/>
        </w:rPr>
        <w:t>w granicach umocowania określonego w ustawie Prawo budowlane. Osoby te deleguje Wykonawca.</w:t>
      </w:r>
    </w:p>
    <w:p w14:paraId="28C00483"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Kierownik budowy zobowiązany jest do: </w:t>
      </w:r>
    </w:p>
    <w:p w14:paraId="6979E29D"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złożenia Zamawiającemu w ciągu 3 dni roboczych od dnia przekazania terenu budowy oświadczenia o przyjęciu obowiązków Kierownika budowy, </w:t>
      </w:r>
    </w:p>
    <w:p w14:paraId="03F796C0"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2) prowadzenia dziennika budowy, </w:t>
      </w:r>
    </w:p>
    <w:p w14:paraId="4C5F04F0"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3) przed wbudowaniem, przedkładanie Inspektorowi nadzoru wniosków o zatwierdzenie do wbudowania materiałów, </w:t>
      </w:r>
    </w:p>
    <w:p w14:paraId="744D4613" w14:textId="64F6DE6F"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4) zgłaszanie Inspektorowi nadzoru do sprawdzenia lub odbioru wykonane roboty ulegające zakryciu bądź zanikające oraz zapewnienie dokonania wymaganych przepisami lub ustalonych w dokumentacji </w:t>
      </w:r>
      <w:r w:rsidR="003D2EF0">
        <w:rPr>
          <w:rFonts w:ascii="Verdana" w:eastAsia="Verdana" w:hAnsi="Verdana" w:cs="Cambria"/>
          <w:sz w:val="24"/>
          <w:szCs w:val="24"/>
          <w:lang w:eastAsia="en-US"/>
        </w:rPr>
        <w:t>projektowej</w:t>
      </w:r>
      <w:r w:rsidRPr="00C02FBF">
        <w:rPr>
          <w:rFonts w:ascii="Verdana" w:eastAsia="Verdana" w:hAnsi="Verdana" w:cs="Cambria"/>
          <w:sz w:val="24"/>
          <w:szCs w:val="24"/>
          <w:lang w:eastAsia="en-US"/>
        </w:rPr>
        <w:t xml:space="preserve"> prób i badań przed zgłoszeniem ich do odbioru, </w:t>
      </w:r>
    </w:p>
    <w:p w14:paraId="53862D67"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5) 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w:t>
      </w:r>
      <w:r w:rsidRPr="00C02FBF">
        <w:rPr>
          <w:rFonts w:ascii="Verdana" w:eastAsia="Verdana" w:hAnsi="Verdana" w:cs="Times New Roman"/>
          <w:sz w:val="24"/>
          <w:szCs w:val="24"/>
          <w:lang w:eastAsia="en-US"/>
        </w:rPr>
        <w:t xml:space="preserve">niezbędne do </w:t>
      </w:r>
      <w:r w:rsidRPr="00C02FBF">
        <w:rPr>
          <w:rFonts w:ascii="Verdana" w:eastAsia="Verdana" w:hAnsi="Verdana" w:cs="Cambria"/>
          <w:sz w:val="24"/>
          <w:szCs w:val="24"/>
          <w:lang w:eastAsia="en-US"/>
        </w:rPr>
        <w:t xml:space="preserve">zbadania robót, a następnie przywrócić roboty do stanu poprzedniego); </w:t>
      </w:r>
    </w:p>
    <w:p w14:paraId="5D88B4D6"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6) koordynowania wszystkich prac na budowie pomiędzy Podwykonawcami, </w:t>
      </w:r>
    </w:p>
    <w:p w14:paraId="608E6F93"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7) uczestniczenia w radach budowy, odbiorach, </w:t>
      </w:r>
    </w:p>
    <w:p w14:paraId="535B4194" w14:textId="578B18FB"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8) informowanie Inspektora nadzoru pisemnie (wpis do dziennika budowy) oraz drogą elektroniczną o terminach </w:t>
      </w:r>
      <w:r w:rsidR="00533D3C">
        <w:rPr>
          <w:rFonts w:ascii="Verdana" w:eastAsia="Verdana" w:hAnsi="Verdana" w:cs="Cambria"/>
          <w:sz w:val="24"/>
          <w:szCs w:val="24"/>
          <w:lang w:eastAsia="en-US"/>
        </w:rPr>
        <w:t>odbioru końcowego</w:t>
      </w:r>
      <w:r w:rsidRPr="00C02FBF">
        <w:rPr>
          <w:rFonts w:ascii="Verdana" w:eastAsia="Verdana" w:hAnsi="Verdana" w:cs="Cambria"/>
          <w:sz w:val="24"/>
          <w:szCs w:val="24"/>
          <w:lang w:eastAsia="en-US"/>
        </w:rPr>
        <w:t>,</w:t>
      </w:r>
    </w:p>
    <w:p w14:paraId="6EEFA92C" w14:textId="0E4A2EF3"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9) uczestniczenia w odbiorze końcowym zadania, w tym kontroli organów uprawnionych, </w:t>
      </w:r>
    </w:p>
    <w:p w14:paraId="7B39F817"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10) niezwłocznego informowania pisemnie i drogą elektroniczną Inspektora nadzoru i Zamawiającego o problemach lub okolicznościach, które mogą wpłynąć na jakość robót lub opóźnienie terminu zakończenia zadania, </w:t>
      </w:r>
    </w:p>
    <w:p w14:paraId="79EF74FA"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11) informowanie Inspektora nadzoru oraz Zamawiającego o konieczności wykonania robót dodatkowych/ zamiennych/ zaniechanych lub niewykonanych niezwłocznie, lecz nie później niż w terminie 5 dni od daty stwierdzenia konieczności ich wykonania. </w:t>
      </w:r>
    </w:p>
    <w:p w14:paraId="726786F0" w14:textId="038468BF"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Kierownik robót ma obowiązek współpracować z Kierownikiem budowy oraz Inspektorem nadzoru jak i Zamawiającym.</w:t>
      </w:r>
    </w:p>
    <w:p w14:paraId="08B0A997"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7C66B7D4"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b/>
          <w:bCs/>
          <w:sz w:val="24"/>
          <w:szCs w:val="24"/>
          <w:lang w:eastAsia="en-US"/>
        </w:rPr>
        <w:t xml:space="preserve">§ 8 Podwykonawcy </w:t>
      </w:r>
    </w:p>
    <w:p w14:paraId="0BA74624"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Wykonawca zobowiązuje się – zgodnie z oświadczeniem zawartym w ofercie, stanowiącej załącznik nr 3 do umowy – do wykonania przedmiotu zamówienia siłami własnymi za wyjątkiem robót w zakresie:</w:t>
      </w:r>
    </w:p>
    <w:p w14:paraId="2B3A8BF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____________________________,</w:t>
      </w:r>
    </w:p>
    <w:p w14:paraId="0017BDF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2) ____________________________,</w:t>
      </w:r>
    </w:p>
    <w:p w14:paraId="29DED07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3) ____________________________,</w:t>
      </w:r>
    </w:p>
    <w:p w14:paraId="63F15AF9"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które zostaną wykonane przy udziale Podwykonawcy (Podwykonawców). </w:t>
      </w:r>
    </w:p>
    <w:p w14:paraId="3D3BEAD5"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3EACC831"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Zamawiającemu przysługuje prawo do zgłoszenia w terminie 20 dni w formie pisemnej zastrzeżenia do przedłożonego projektu umowy o podwykonawstwo, której przedmiotem są roboty budowlane, w przypadku zaistnienia chociażby jednego z opisanych poniżej przypadków: </w:t>
      </w:r>
    </w:p>
    <w:p w14:paraId="0588DF57"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 </w:t>
      </w:r>
    </w:p>
    <w:p w14:paraId="6EECB06B"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termin wykonania umowy o podwykonawstwo wykracza poza termin wykonania zamówienia, wskazany w § 2 ust. 1 umowy, </w:t>
      </w:r>
    </w:p>
    <w:p w14:paraId="0938F255"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umowa o podwykonawstwo zawiera zapisy uzależniające dokonanie zapłaty na rzecz Podwykonawcy od odbioru robót przez Zamawiającego lub od zapłaty należności Wykonawcy przez Zamawiającego, </w:t>
      </w:r>
    </w:p>
    <w:p w14:paraId="68B56B49"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umowa o podwykonawstwo nie zawiera uregulowań, dotyczących zawierania umów na roboty budowlane, dostawy lub usługi z dalszymi Podwykonawcami, w szczególności zapisów warunkujących podpisanie tych umów od ich akceptacji i zgody Wykonawcy, </w:t>
      </w:r>
    </w:p>
    <w:p w14:paraId="12E1C98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5) umowa o podwykonawstwo nie zawiera cen, w tym również cen jednostkowych, z dopuszczeniem utajnienia tych cen dla podmiotów innych niż Zamawiający, </w:t>
      </w:r>
    </w:p>
    <w:p w14:paraId="7AFC289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6) umowa o podwykonawstwo nie zawiera uregulowań, dotyczących zakresu odpowiedzialności za wady, przy czym zastrzega się, aby okres tej odpowiedzialności, nie był krótszy od okresu odpowiedzialności Wykonawcy za wady wobec Zamawiającego, </w:t>
      </w:r>
    </w:p>
    <w:p w14:paraId="36AEE534"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7) załączony do umowy o podwykonawstwo harmonogram rzeczowo-finansowy jest niezgodny z harmonogramem rzeczowo-finansowym, o którym mowa § 2 ust. 6 umowy, </w:t>
      </w:r>
    </w:p>
    <w:p w14:paraId="6E9BD18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8) umowa o podwykonawstwo nie zawiera uregulowań, o których mowa w § 13. </w:t>
      </w:r>
    </w:p>
    <w:p w14:paraId="6AC23FD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9) w każdym przypadku, gdy umowa kształtuje prawa i obowiązki Podwykonawcy, w zakresie kar umownych oraz warunków wypłaty wynagrodzenia, w sposób dla niego mniej korzystny niż prawa i obowiązki Wykonawcy wynikające z niniejszej umowy. </w:t>
      </w:r>
    </w:p>
    <w:p w14:paraId="391841F9"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Niezgłoszenie przez Zamawiającego w formie pisemnej zastrzeżeń do przedłożonego projektu umowy o podwykonawstwo, której przedmiotem są roboty budowlane, w terminie wskazanym w ust. 3, będzie uważane za jego akceptację. </w:t>
      </w:r>
    </w:p>
    <w:p w14:paraId="72A7B4A3"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Podwykonawca lub dalszy Podwykonawca zamówienia na roboty budowane przedkłada Zamawiającemu poświadczoną (przez siebie) za zgodność z oryginałem kopię zawartej umowy o podwykonawstwo, której przedmiotem są dostawy lub usługi w terminie 7 dni od dnia jej zawarcia, z wyłączeniem umów o podwykonawstwo o wartości mniejszej niż 0,5% wynagrodzenia, o którym mowa w § 3 ust. 1 umowy oraz umów o </w:t>
      </w:r>
      <w:r w:rsidRPr="00C02FBF">
        <w:rPr>
          <w:rFonts w:ascii="Verdana" w:eastAsia="SimSun" w:hAnsi="Verdana" w:cs="Cambria"/>
          <w:sz w:val="24"/>
          <w:szCs w:val="24"/>
          <w:lang w:eastAsia="zh-CN"/>
        </w:rPr>
        <w:lastRenderedPageBreak/>
        <w:t>podwykonawstwo, których przedmiotem są dostawy materiałów budowlanych niezbędnych do realizacji przedmiotu zamówienia oraz usługi transportowe. Wyłączenia nie dotyczą również umów o podwykonawstwo o wartości większej niż 50.000,00 zł brutto.</w:t>
      </w:r>
    </w:p>
    <w:p w14:paraId="26C9C07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5a) Umowa o podwykonawstwo nie może zwierać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z Wykonawcą. Jeżeli termin zapłaty wynagrodzenia Podwykonawcy jest dłuższy, Zamawiający poinformuje o tym Wykonawcę i wezwie go do doprowadzenia do zmiany tej umowy w terminie nie dłuższym niż 3 dni od dnia otrzymania informacji, pod rygorem wystąpienia o zapłatę kary umownej.</w:t>
      </w:r>
    </w:p>
    <w:p w14:paraId="24EA24D9"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Zamawiającemu przysługuje prawo do zgłoszenia w terminie 20 dni pisemnego sprzeciwu do przedłożonej umowy o podwykonawstwo, której przedmiotem są roboty budowlane, w przypadkach o których mowa w ust. 3 i 5a.</w:t>
      </w:r>
    </w:p>
    <w:p w14:paraId="45945D77"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Niezgłoszenie przez Zamawiającego w formie pisemnej sprzeciwu do przedłożonej umowy o podwykonawstwo, której przedmiotem są roboty budowlane, w terminie określonym w ust. 6 będzie uważane za jego akceptację.</w:t>
      </w:r>
    </w:p>
    <w:p w14:paraId="67D286C1"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Podwykonawca lub dalszy Podwykonawca zamówienia na roboty budowlane przedkłada Zamawiającemu poświadczoną za zgodność z oryginałem kopie zawartej umowy o podwykonawstwo, której przedmiotem są dostawy lub usługi w terminie 7 dni od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14:paraId="128882DE"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Wyłączenia, o których mowa w ust. 8, nie dotyczą również umów o podwykonawstwo o wartości większej niż 50.000,00 złotych brutto. </w:t>
      </w:r>
    </w:p>
    <w:p w14:paraId="1A112F94"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przypadku, o którym mowa w ust. 8, jeżeli umowa o podwykonawstwo jest niezgodna z ust. 5a, w szczególności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 </w:t>
      </w:r>
    </w:p>
    <w:p w14:paraId="205B0BB2"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Wszystkie umowy o podwykonawstwo wymagają formy pisemnej,</w:t>
      </w:r>
    </w:p>
    <w:p w14:paraId="5FDC77B7"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Postanowienia, zawarte w ust. 2-11 stosuje się odpowiednio do zawierania umów o podwykonawstwo z dalszymi Podwykonawcami. </w:t>
      </w:r>
    </w:p>
    <w:p w14:paraId="27E98F55"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Postanowienia, zawarte w ust. 2-11 stosuje się odpowiednio do zmian umów o podwykonawstwo. </w:t>
      </w:r>
    </w:p>
    <w:p w14:paraId="462C8047"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ponosi wobec Zamawiającego pełną odpowiedzialność za roboty budowlane, które wykonuje przy pomocy Podwykonawców. </w:t>
      </w:r>
    </w:p>
    <w:p w14:paraId="3441F9D0"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przyjmuje na siebie pełnienie funkcji koordynatora w stosunku do robót budowlanych realizowanych przez Podwykonawców. </w:t>
      </w:r>
    </w:p>
    <w:p w14:paraId="6219681E"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Powierzenie wykonania części robót budowlanych Podwykonawcy nie zmienia zobowiązań Wykonawcy wobec Zamawiającego za wykonanie tej części zamówienia. </w:t>
      </w:r>
    </w:p>
    <w:p w14:paraId="03BC32A6"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jest odpowiedzialny za działanie, zaniechanie, uchybienia i zaniedbania Podwykonawcy i jego pracowników w takim samym stopniu, jakby to były działania, uchybienia lub zaniedbania jego własnych pracowników. </w:t>
      </w:r>
    </w:p>
    <w:p w14:paraId="65EFC56C"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Jakakolwiek przerwa w realizacji robót budowlanych, wynikająca z braku Podwykonawcy, będzie traktowana jako przerwa wynikła z przyczyn zależnych od Wykonawcy i będzie stanowić podstawę do naliczenia Wykonawcy kar umownych. </w:t>
      </w:r>
    </w:p>
    <w:p w14:paraId="3A75A623"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E7367C1"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3C602530"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4F7F869E" w14:textId="77777777" w:rsidR="00C02FBF" w:rsidRPr="00C02FBF" w:rsidRDefault="00C02FBF" w:rsidP="00C02FBF">
      <w:pPr>
        <w:widowControl/>
        <w:numPr>
          <w:ilvl w:val="0"/>
          <w:numId w:val="1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62608641" w14:textId="77777777" w:rsidR="006039F9" w:rsidRDefault="006039F9" w:rsidP="00C02FBF">
      <w:pPr>
        <w:widowControl/>
        <w:contextualSpacing/>
        <w:jc w:val="both"/>
        <w:rPr>
          <w:rFonts w:ascii="Verdana" w:eastAsia="SimSun" w:hAnsi="Verdana" w:cs="Cambria"/>
          <w:sz w:val="24"/>
          <w:szCs w:val="24"/>
          <w:lang w:eastAsia="zh-CN"/>
        </w:rPr>
      </w:pPr>
    </w:p>
    <w:p w14:paraId="397D6EBC" w14:textId="68CB82A9" w:rsidR="00C02FBF" w:rsidRPr="00C02FBF" w:rsidRDefault="00C02FBF" w:rsidP="00C02FBF">
      <w:pPr>
        <w:widowControl/>
        <w:contextualSpacing/>
        <w:jc w:val="both"/>
        <w:rPr>
          <w:rFonts w:ascii="Verdana" w:eastAsia="Verdana" w:hAnsi="Verdana" w:cs="Cambria"/>
          <w:b/>
          <w:bCs/>
          <w:color w:val="000000"/>
          <w:sz w:val="24"/>
          <w:szCs w:val="24"/>
          <w:lang w:eastAsia="en-US"/>
        </w:rPr>
      </w:pPr>
      <w:r w:rsidRPr="00C02FBF">
        <w:rPr>
          <w:rFonts w:ascii="Verdana" w:eastAsia="Verdana" w:hAnsi="Verdana" w:cs="Cambria"/>
          <w:b/>
          <w:bCs/>
          <w:color w:val="000000"/>
          <w:sz w:val="24"/>
          <w:szCs w:val="24"/>
          <w:lang w:eastAsia="en-US"/>
        </w:rPr>
        <w:t>§ 9 Personel realizujący zadanie</w:t>
      </w:r>
    </w:p>
    <w:p w14:paraId="1C0DF791" w14:textId="77777777" w:rsidR="00C02FBF" w:rsidRPr="00C02FBF" w:rsidRDefault="00C02FBF" w:rsidP="00C02FBF">
      <w:pPr>
        <w:widowControl/>
        <w:numPr>
          <w:ilvl w:val="0"/>
          <w:numId w:val="43"/>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Osoby upoważnione do kontaktów: </w:t>
      </w:r>
    </w:p>
    <w:p w14:paraId="5EDF4446"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z Wykonawcą ze strony Zamawiającego są:</w:t>
      </w:r>
    </w:p>
    <w:p w14:paraId="364B2006" w14:textId="77777777" w:rsidR="00C02FBF" w:rsidRPr="00C02FBF" w:rsidRDefault="00C02FBF" w:rsidP="00C02FBF">
      <w:pPr>
        <w:widowControl/>
        <w:tabs>
          <w:tab w:val="left" w:pos="567"/>
          <w:tab w:val="left" w:pos="709"/>
        </w:tabs>
        <w:ind w:right="57"/>
        <w:contextualSpacing/>
        <w:jc w:val="both"/>
        <w:rPr>
          <w:rFonts w:ascii="Verdana" w:eastAsia="Verdana" w:hAnsi="Verdana" w:cs="Times New Roman"/>
          <w:sz w:val="24"/>
          <w:szCs w:val="24"/>
          <w:lang w:eastAsia="en-US"/>
        </w:rPr>
      </w:pPr>
      <w:r w:rsidRPr="00C02FBF">
        <w:rPr>
          <w:rFonts w:ascii="Verdana" w:eastAsia="Verdana" w:hAnsi="Verdana" w:cs="Times New Roman"/>
          <w:sz w:val="24"/>
          <w:szCs w:val="24"/>
          <w:lang w:eastAsia="en-US"/>
        </w:rPr>
        <w:t xml:space="preserve">- …………………………..tel. ……………….., …………….. e-mail: </w:t>
      </w:r>
      <w:hyperlink r:id="rId8" w:history="1">
        <w:r w:rsidRPr="00C02FBF">
          <w:rPr>
            <w:rFonts w:ascii="Verdana" w:eastAsia="Verdana" w:hAnsi="Verdana" w:cs="Times New Roman"/>
            <w:color w:val="0000FF"/>
            <w:sz w:val="24"/>
            <w:szCs w:val="24"/>
            <w:u w:val="single"/>
            <w:lang w:eastAsia="en-US"/>
          </w:rPr>
          <w:t>……………………..</w:t>
        </w:r>
      </w:hyperlink>
      <w:r w:rsidRPr="00C02FBF">
        <w:rPr>
          <w:rFonts w:ascii="Verdana" w:eastAsia="Verdana" w:hAnsi="Verdana" w:cs="Times New Roman"/>
          <w:sz w:val="24"/>
          <w:szCs w:val="24"/>
          <w:lang w:eastAsia="en-US"/>
        </w:rPr>
        <w:t xml:space="preserve"> </w:t>
      </w:r>
    </w:p>
    <w:p w14:paraId="7B1863E9" w14:textId="77777777" w:rsidR="00C02FBF" w:rsidRPr="00C02FBF" w:rsidRDefault="00C02FBF" w:rsidP="00C02FBF">
      <w:pPr>
        <w:widowControl/>
        <w:tabs>
          <w:tab w:val="left" w:pos="567"/>
          <w:tab w:val="left" w:pos="709"/>
        </w:tabs>
        <w:ind w:right="57"/>
        <w:contextualSpacing/>
        <w:jc w:val="both"/>
        <w:rPr>
          <w:rFonts w:ascii="Verdana" w:eastAsia="Verdana" w:hAnsi="Verdana" w:cs="Times New Roman"/>
          <w:sz w:val="24"/>
          <w:szCs w:val="24"/>
          <w:lang w:eastAsia="en-US"/>
        </w:rPr>
      </w:pPr>
      <w:r w:rsidRPr="00C02FBF">
        <w:rPr>
          <w:rFonts w:ascii="Verdana" w:eastAsia="Verdana" w:hAnsi="Verdana" w:cs="Times New Roman"/>
          <w:sz w:val="24"/>
          <w:szCs w:val="24"/>
          <w:lang w:eastAsia="en-US"/>
        </w:rPr>
        <w:t xml:space="preserve">- ……………………. tel. ……………………………, e-mail: </w:t>
      </w:r>
      <w:hyperlink r:id="rId9" w:history="1">
        <w:r w:rsidRPr="00C02FBF">
          <w:rPr>
            <w:rFonts w:ascii="Verdana" w:eastAsia="Verdana" w:hAnsi="Verdana" w:cs="Times New Roman"/>
            <w:color w:val="0000FF"/>
            <w:sz w:val="24"/>
            <w:szCs w:val="24"/>
            <w:u w:val="single"/>
            <w:lang w:eastAsia="en-US"/>
          </w:rPr>
          <w:t>…………………………………….</w:t>
        </w:r>
      </w:hyperlink>
      <w:r w:rsidRPr="00C02FBF">
        <w:rPr>
          <w:rFonts w:ascii="Verdana" w:eastAsia="Verdana" w:hAnsi="Verdana" w:cs="Times New Roman"/>
          <w:sz w:val="24"/>
          <w:szCs w:val="24"/>
          <w:lang w:eastAsia="en-US"/>
        </w:rPr>
        <w:t xml:space="preserve"> </w:t>
      </w:r>
    </w:p>
    <w:p w14:paraId="71BDEAC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Z Zamawiającym ze strony Wykonawcy jest: ……………………; nr tel.: ………………….; e-mail: ……………………; </w:t>
      </w:r>
      <w:r w:rsidRPr="00C02FBF">
        <w:rPr>
          <w:rFonts w:ascii="Verdana" w:eastAsia="SimSun" w:hAnsi="Verdana" w:cs="Cambria"/>
          <w:b/>
          <w:bCs/>
          <w:sz w:val="24"/>
          <w:szCs w:val="24"/>
          <w:lang w:eastAsia="zh-CN"/>
        </w:rPr>
        <w:t xml:space="preserve"> </w:t>
      </w:r>
    </w:p>
    <w:p w14:paraId="1DE42444"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Osoby wymienione w ust. 1 nie są upoważnione do podejmowania decyzji powodujących zmianę postanowień umowy, w szczególności zmiany uzgodnionego wynagrodzenia lub zmiany zakresu czynności i prac objętych umową. </w:t>
      </w:r>
    </w:p>
    <w:p w14:paraId="54500E0F"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 Zamawiający zobowiązuje się do powołania odpowiedniego Inspektora nadzoru inwestorskiego.</w:t>
      </w:r>
    </w:p>
    <w:p w14:paraId="1E38289F" w14:textId="77777777" w:rsidR="00C02FBF" w:rsidRP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4. Wykonawca zobowiązany jest zapewnić wykonanie i kierowanie robotami objętymi umową przez osoby posiadające stosowne kwalifikacje zawodowe i uprawnienia budowlane bez ograniczeń w zakresie odpowiadającym </w:t>
      </w:r>
      <w:r w:rsidRPr="00C02FBF">
        <w:rPr>
          <w:rFonts w:ascii="Verdana" w:eastAsia="SimSun" w:hAnsi="Verdana" w:cs="Cambria"/>
          <w:sz w:val="24"/>
          <w:szCs w:val="24"/>
          <w:lang w:eastAsia="zh-CN"/>
        </w:rPr>
        <w:lastRenderedPageBreak/>
        <w:t>przedmiotowi zamówienia lub odpowiadające im ważne uprawnienia budowlane, które zostały wydane na podstawie wcześniej obowiązujących przepisów.</w:t>
      </w:r>
    </w:p>
    <w:p w14:paraId="6B7B271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Wykonawca w celu wykazania spełniania w/w wymogu może wskazać osoby będące obywatelami państwa członkowskiego UE, które nabyły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UE oraz ustawą z dnia 15 grudnia 2000 r. o samorządach zawodowych architektów oraz inżynierów budownictwa.</w:t>
      </w:r>
    </w:p>
    <w:p w14:paraId="6E967FB4"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5. Wykonawca ustanawia:</w:t>
      </w:r>
    </w:p>
    <w:p w14:paraId="4C55E553" w14:textId="476025B8" w:rsidR="00C02FBF" w:rsidRPr="00C02FBF" w:rsidRDefault="006039F9" w:rsidP="00C02FBF">
      <w:pPr>
        <w:widowControl/>
        <w:contextualSpacing/>
        <w:jc w:val="both"/>
        <w:rPr>
          <w:rFonts w:ascii="Verdana" w:eastAsia="SimSun" w:hAnsi="Verdana" w:cs="Cambria"/>
          <w:b/>
          <w:bCs/>
          <w:sz w:val="24"/>
          <w:szCs w:val="24"/>
          <w:lang w:eastAsia="zh-CN"/>
        </w:rPr>
      </w:pPr>
      <w:r>
        <w:rPr>
          <w:rFonts w:ascii="Verdana" w:eastAsia="SimSun" w:hAnsi="Verdana" w:cs="Cambria"/>
          <w:b/>
          <w:bCs/>
          <w:sz w:val="24"/>
          <w:szCs w:val="24"/>
          <w:lang w:eastAsia="zh-CN"/>
        </w:rPr>
        <w:t>a</w:t>
      </w:r>
      <w:r w:rsidR="00C02FBF" w:rsidRPr="00C02FBF">
        <w:rPr>
          <w:rFonts w:ascii="Verdana" w:eastAsia="SimSun" w:hAnsi="Verdana" w:cs="Cambria"/>
          <w:b/>
          <w:bCs/>
          <w:sz w:val="24"/>
          <w:szCs w:val="24"/>
          <w:lang w:eastAsia="zh-CN"/>
        </w:rPr>
        <w:t>) Kierownika robót branży instalacyjnej sanitarnej</w:t>
      </w:r>
    </w:p>
    <w:p w14:paraId="164B8868"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w osobie: ………………….; </w:t>
      </w:r>
    </w:p>
    <w:p w14:paraId="6ABCBCCB"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nr tel.:……………………..; </w:t>
      </w:r>
    </w:p>
    <w:p w14:paraId="65A3AEBB"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e-mail: .……………………..; </w:t>
      </w:r>
    </w:p>
    <w:p w14:paraId="537326DB" w14:textId="77777777" w:rsidR="00C02FBF" w:rsidRPr="00C02FBF" w:rsidRDefault="00C02FBF" w:rsidP="00C02FBF">
      <w:pPr>
        <w:widowControl/>
        <w:contextualSpacing/>
        <w:jc w:val="both"/>
        <w:rPr>
          <w:rFonts w:ascii="Verdana" w:eastAsia="SimSun" w:hAnsi="Verdana" w:cs="Cambria"/>
          <w:b/>
          <w:bCs/>
          <w:sz w:val="24"/>
          <w:szCs w:val="24"/>
          <w:lang w:eastAsia="zh-CN"/>
        </w:rPr>
      </w:pPr>
      <w:proofErr w:type="spellStart"/>
      <w:r w:rsidRPr="00C02FBF">
        <w:rPr>
          <w:rFonts w:ascii="Verdana" w:eastAsia="SimSun" w:hAnsi="Verdana" w:cs="Cambria"/>
          <w:b/>
          <w:bCs/>
          <w:sz w:val="24"/>
          <w:szCs w:val="24"/>
          <w:lang w:eastAsia="zh-CN"/>
        </w:rPr>
        <w:t>upr</w:t>
      </w:r>
      <w:proofErr w:type="spellEnd"/>
      <w:r w:rsidRPr="00C02FBF">
        <w:rPr>
          <w:rFonts w:ascii="Verdana" w:eastAsia="SimSun" w:hAnsi="Verdana" w:cs="Cambria"/>
          <w:b/>
          <w:bCs/>
          <w:sz w:val="24"/>
          <w:szCs w:val="24"/>
          <w:lang w:eastAsia="zh-CN"/>
        </w:rPr>
        <w:t>. bud. nr: …………. ;</w:t>
      </w:r>
    </w:p>
    <w:p w14:paraId="182E0573" w14:textId="77777777" w:rsidR="006039F9" w:rsidRDefault="006039F9" w:rsidP="00C02FBF">
      <w:pPr>
        <w:widowControl/>
        <w:autoSpaceDE/>
        <w:autoSpaceDN/>
        <w:adjustRightInd/>
        <w:contextualSpacing/>
        <w:jc w:val="both"/>
        <w:rPr>
          <w:rFonts w:ascii="Verdana" w:eastAsia="SimSun" w:hAnsi="Verdana" w:cs="Cambria"/>
          <w:b/>
          <w:bCs/>
          <w:sz w:val="24"/>
          <w:szCs w:val="24"/>
          <w:lang w:eastAsia="zh-CN"/>
        </w:rPr>
      </w:pPr>
    </w:p>
    <w:p w14:paraId="255FB74F" w14:textId="4E93D3B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6.</w:t>
      </w:r>
      <w:r w:rsidRPr="00C02FBF">
        <w:rPr>
          <w:rFonts w:ascii="Verdana" w:eastAsia="SimSun" w:hAnsi="Verdana" w:cs="Cambria"/>
          <w:b/>
          <w:bCs/>
          <w:sz w:val="24"/>
          <w:szCs w:val="24"/>
          <w:lang w:eastAsia="zh-CN"/>
        </w:rPr>
        <w:t xml:space="preserve"> </w:t>
      </w:r>
      <w:r w:rsidRPr="00C02FBF">
        <w:rPr>
          <w:rFonts w:ascii="Verdana" w:eastAsia="SimSun" w:hAnsi="Verdana" w:cs="Cambria"/>
          <w:sz w:val="24"/>
          <w:szCs w:val="24"/>
          <w:lang w:eastAsia="zh-CN"/>
        </w:rPr>
        <w:t xml:space="preserve">Zmiana którejkolwiek z osób wskazanych w ust. 5, w trakcie realizacji umowy musi być uzasadniona przez Wykonawcę na piśmie i zaakceptowana przez Zamawiającego. Odwołanie i powołanie nowych osób na poszczególne funkcje wymaga pisemnego zawiadomienia Stron i nie powoduje konieczności zamiany umowy. Wykonawca przed odwołaniem i powołaniem nowych osób zobowiązany jest przedłożyć Zamawiającemu komplet dokumentów dotyczących tych osób, w celu spełnienia przez nich co najmniej minimalnych poziomów zdolności. </w:t>
      </w:r>
    </w:p>
    <w:p w14:paraId="640808C5"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7. Wykonawca jest obowiązany z własnej inicjatywy zaproponować nowy skład personelu w następujących przypadkach: zwolnienia trwającego dłużej niż 14 dni, śmierci, choroby lub innych przyczyn i zdarzeń losowych w terminie 14 dni od daty powzięcia przez Wykonawcę wiadomości o zaistnieniu powyższych zdarzeń. </w:t>
      </w:r>
    </w:p>
    <w:p w14:paraId="23455AD0"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8. Zamawiający zaakceptuje taką zmianę w terminie 14 dni od daty przedłożenia propozycji, wyłącznie wtedy, gdy odpowiednio do funkcji kwalifikacje wskazanych osób będą nie gorsze niż osób wskazanych w niniejszej umowie, a dokonana zmiana nie spowoduje wydłużenia terminu wykonania umowy, przy czym stanowi to uprawnienie nie zaś obowiązek Zamawiającego do akceptacji takiej zmiany. </w:t>
      </w:r>
    </w:p>
    <w:p w14:paraId="36B9B0F5"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9. 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0CC68737" w14:textId="77777777" w:rsidR="00C02FBF" w:rsidRPr="00C02FBF" w:rsidRDefault="00C02FBF" w:rsidP="00C02FBF">
      <w:pPr>
        <w:widowControl/>
        <w:contextualSpacing/>
        <w:jc w:val="both"/>
        <w:rPr>
          <w:rFonts w:ascii="Verdana" w:eastAsia="Verdana" w:hAnsi="Verdana" w:cs="Cambria"/>
          <w:b/>
          <w:bCs/>
          <w:strike/>
          <w:sz w:val="24"/>
          <w:szCs w:val="24"/>
          <w:lang w:eastAsia="en-US"/>
        </w:rPr>
      </w:pPr>
    </w:p>
    <w:p w14:paraId="373E0526"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10 Ubezpieczenie</w:t>
      </w:r>
    </w:p>
    <w:p w14:paraId="6158572C" w14:textId="4CE6D423" w:rsidR="00C02FBF" w:rsidRPr="00C02FBF" w:rsidRDefault="00C02FBF" w:rsidP="00C02FBF">
      <w:pPr>
        <w:widowControl/>
        <w:numPr>
          <w:ilvl w:val="0"/>
          <w:numId w:val="14"/>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zobowiązuje się do posiadania polisy od odpowiedzialności cywilnej (OC) na sumę ubezpieczeniową nie mniejszą niż </w:t>
      </w:r>
      <w:r w:rsidR="00F249C2">
        <w:rPr>
          <w:rFonts w:ascii="Verdana" w:eastAsia="SimSun" w:hAnsi="Verdana" w:cs="Cambria"/>
          <w:sz w:val="24"/>
          <w:szCs w:val="24"/>
          <w:lang w:eastAsia="zh-CN"/>
        </w:rPr>
        <w:t>8</w:t>
      </w:r>
      <w:r w:rsidR="00692FCC">
        <w:rPr>
          <w:rFonts w:ascii="Verdana" w:eastAsia="SimSun" w:hAnsi="Verdana" w:cs="Cambria"/>
          <w:sz w:val="24"/>
          <w:szCs w:val="24"/>
          <w:lang w:eastAsia="zh-CN"/>
        </w:rPr>
        <w:t>00 000</w:t>
      </w:r>
      <w:r w:rsidRPr="00C02FBF">
        <w:rPr>
          <w:rFonts w:ascii="Verdana" w:eastAsia="SimSun" w:hAnsi="Verdana" w:cs="Cambria"/>
          <w:sz w:val="24"/>
          <w:szCs w:val="24"/>
          <w:lang w:eastAsia="zh-CN"/>
        </w:rPr>
        <w:t xml:space="preserve"> zł (</w:t>
      </w:r>
      <w:r w:rsidR="00F249C2">
        <w:rPr>
          <w:rFonts w:ascii="Verdana" w:eastAsia="SimSun" w:hAnsi="Verdana" w:cs="Cambria"/>
          <w:sz w:val="24"/>
          <w:szCs w:val="24"/>
          <w:lang w:eastAsia="zh-CN"/>
        </w:rPr>
        <w:t>osiemset</w:t>
      </w:r>
      <w:r w:rsidR="006039F9">
        <w:rPr>
          <w:rFonts w:ascii="Verdana" w:eastAsia="SimSun" w:hAnsi="Verdana" w:cs="Cambria"/>
          <w:sz w:val="24"/>
          <w:szCs w:val="24"/>
          <w:lang w:eastAsia="zh-CN"/>
        </w:rPr>
        <w:t xml:space="preserve"> tysięcy zł</w:t>
      </w:r>
      <w:r w:rsidRPr="00C02FBF">
        <w:rPr>
          <w:rFonts w:ascii="Verdana" w:eastAsia="SimSun" w:hAnsi="Verdana" w:cs="Cambria"/>
          <w:sz w:val="24"/>
          <w:szCs w:val="24"/>
          <w:lang w:eastAsia="zh-CN"/>
        </w:rPr>
        <w:t>).</w:t>
      </w:r>
    </w:p>
    <w:p w14:paraId="1515210F" w14:textId="77777777" w:rsidR="00C02FBF" w:rsidRPr="00C02FBF" w:rsidRDefault="00C02FBF" w:rsidP="00C02FB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Ubezpieczenie, o którym mowa w ust. 1 musi obowiązywać przez cały okres realizacji umowy. Jeżeli Wykonawca przedłoży polisę na okres krótszy niż okres realizacji zamówienia, będzie zobowiązany na 2 dni przed utratą jej ważności przedłożyć nową polisę na okres kolejny pod rygorem zapłaty kar umownych.</w:t>
      </w:r>
    </w:p>
    <w:p w14:paraId="66A1E967" w14:textId="77777777" w:rsidR="00C02FBF" w:rsidRPr="00C02FBF" w:rsidRDefault="00C02FBF" w:rsidP="00C02FB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Przed przekazaniem terenu budowy, o którym mowa w § 4 ust. 1 pkt 2, Wykonawca jest zobowiązany do przedłożenia Zamawiającemu poświadczonych </w:t>
      </w:r>
      <w:r w:rsidRPr="00C02FBF">
        <w:rPr>
          <w:rFonts w:ascii="Verdana" w:eastAsia="SimSun" w:hAnsi="Verdana" w:cs="Cambria"/>
          <w:sz w:val="24"/>
          <w:szCs w:val="24"/>
          <w:lang w:eastAsia="zh-CN"/>
        </w:rPr>
        <w:lastRenderedPageBreak/>
        <w:t xml:space="preserve">za zgodność z oryginałem kopii polisy ubezpieczeniowej (OC), o których mowa w ust. 1. </w:t>
      </w:r>
    </w:p>
    <w:p w14:paraId="6C841405" w14:textId="77777777" w:rsidR="00C02FBF" w:rsidRPr="00C02FBF" w:rsidRDefault="00C02FBF" w:rsidP="00C02FB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niedopełnienia przez Wykonawcę obowiązków, o których mowa w ust. 3, Zamawiający nie przekaże Wykonawcy terenu budowy. </w:t>
      </w:r>
    </w:p>
    <w:p w14:paraId="2200EA78" w14:textId="77777777" w:rsidR="00C02FBF" w:rsidRPr="00C02FBF" w:rsidRDefault="00C02FBF" w:rsidP="00C02FBF">
      <w:pPr>
        <w:widowControl/>
        <w:numPr>
          <w:ilvl w:val="0"/>
          <w:numId w:val="1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Ewentualne opóźnienie w prowadzeniu robót z powodu, o którym mowa w ust. 4, będzie obciążać w całości Wykonawcę. </w:t>
      </w:r>
    </w:p>
    <w:p w14:paraId="182FD1BE" w14:textId="77777777" w:rsidR="00C02FBF" w:rsidRPr="00C02FBF" w:rsidRDefault="00C02FBF" w:rsidP="00C02FBF">
      <w:pPr>
        <w:widowControl/>
        <w:contextualSpacing/>
        <w:jc w:val="both"/>
        <w:rPr>
          <w:rFonts w:ascii="Verdana" w:eastAsia="SimSun" w:hAnsi="Verdana" w:cs="Cambria"/>
          <w:sz w:val="24"/>
          <w:szCs w:val="24"/>
          <w:lang w:eastAsia="zh-CN"/>
        </w:rPr>
      </w:pPr>
    </w:p>
    <w:p w14:paraId="7D8E18D2"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11 Gwarancja i rękojmia</w:t>
      </w:r>
    </w:p>
    <w:p w14:paraId="4F5B3656" w14:textId="73B99EA2"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Z chwilą podpisania protokołu odbioru końcowego, Wykonawca udziela Zamawiającemu: </w:t>
      </w:r>
      <w:r w:rsidRPr="00C02FBF">
        <w:rPr>
          <w:rFonts w:ascii="Verdana" w:eastAsia="SimSun" w:hAnsi="Verdana" w:cs="Cambria"/>
          <w:b/>
          <w:bCs/>
          <w:sz w:val="24"/>
          <w:szCs w:val="24"/>
          <w:lang w:eastAsia="zh-CN"/>
        </w:rPr>
        <w:t>___ letniej gwarancji jakości na wykonane roboty budowlane oraz wbudowane materiały</w:t>
      </w:r>
      <w:r w:rsidR="00F249C2">
        <w:rPr>
          <w:rFonts w:ascii="Verdana" w:eastAsia="SimSun" w:hAnsi="Verdana" w:cs="Cambria"/>
          <w:b/>
          <w:bCs/>
          <w:sz w:val="24"/>
          <w:szCs w:val="24"/>
          <w:lang w:eastAsia="zh-CN"/>
        </w:rPr>
        <w:t>.</w:t>
      </w:r>
    </w:p>
    <w:p w14:paraId="7940596E"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4B3C926" w14:textId="7D6B68D6"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Niezależnie od uprawnień z tytułu gwarancji Wykonawca udziela rękojmi za wady fizyczne na wykonane prace budowlane i montażowe oraz zamontowane materiały zobowiązuje się do usunięcia wad fizycznych, jeżeli wady te ujawnią się w ciągu terminu określonego rękojmią (poprzez ich naprawę lub wymianę). Okres rękojmi równy jest okresowi gwarancji wskazanemu w ustępie 1. </w:t>
      </w:r>
    </w:p>
    <w:p w14:paraId="703877C4"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Wykonawca zobowiązuje się w dniu odbioru końcowego zapewnić Zamawiającego w formie pisemnej, że wykonane roboty budowlane są wolne od wad fizycznych oraz wad jakościowych. </w:t>
      </w:r>
    </w:p>
    <w:p w14:paraId="4157868D"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Termin udzielonej rękojmi za wady fizyczne oraz gwarancji biegnie od dnia podpisania protokołu odbioru końcowego, o którym mowa w § 6 ust. 1 pkt 3 umowy. </w:t>
      </w:r>
    </w:p>
    <w:p w14:paraId="55D19BE0"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Zamawiający może wykonywać uprawnienia z tytułu rękojmi za wady fizyczne, niezależnie od uprawnień wynikających z gwarancji. </w:t>
      </w:r>
    </w:p>
    <w:p w14:paraId="6555B33E"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23CA4DAF"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2312E53A"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Jeżeli Wykonawca nie usunie wad w terminie określonym w ust. 8, Zamawiający może zlecić usunięcie ich stronie trzeciej na koszt i ryzyko Wykonawcy. </w:t>
      </w:r>
    </w:p>
    <w:p w14:paraId="26F0B3D2"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14:paraId="7B2F3948"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14:paraId="5DB56F9F"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lastRenderedPageBreak/>
        <w:t xml:space="preserve">Powiadomienie o wystąpieniu wady Zamawiający zgłasza Wykonawcy elektronicznie, na adres e-mail wskazany do kontaktu. </w:t>
      </w:r>
    </w:p>
    <w:p w14:paraId="14881954"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nieusunięcia wad we wskazanym terminie, Zamawiający może usunąć wady na koszt i ryzyko Wykonawcy. </w:t>
      </w:r>
    </w:p>
    <w:p w14:paraId="44407AF1"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Termin gwarancji ulega przedłużeniu o czas usunięcia wady, jeżeli powiadomienie o wystąpieniu wady nastąpiło jeszcze w czasie trwania gwarancji. </w:t>
      </w:r>
    </w:p>
    <w:p w14:paraId="78B937B4"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odpowiada z tytułu rękojmi za wady fizyczne, jeżeli wada fizyczna zostanie stwierdzona przed upływem okresu równego okresowi wskazanemu w ust. 1 (okres udzielonej gwarancji jakości) (rozszerzenie uprawnień Zamawiającego na podstawie art. 558 § 1 Kodeksu cywilnego). </w:t>
      </w:r>
    </w:p>
    <w:p w14:paraId="749AF185" w14:textId="77777777" w:rsidR="00C02FBF" w:rsidRPr="00C02FBF" w:rsidRDefault="00C02FBF" w:rsidP="00C02FBF">
      <w:pPr>
        <w:widowControl/>
        <w:numPr>
          <w:ilvl w:val="0"/>
          <w:numId w:val="1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okresie rękojmi i gwarancji jakości Wykonawca zobowiązany jest do pisemnego zawiadomienia Zamawiającego w terminie 7 dni o: </w:t>
      </w:r>
    </w:p>
    <w:p w14:paraId="77306257"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1) zmianie siedziby lub nazwy Wykonawcy i danych teleadresowych,</w:t>
      </w:r>
    </w:p>
    <w:p w14:paraId="16399A85"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2) wszczęciu postępowania upadłościowego,</w:t>
      </w:r>
    </w:p>
    <w:p w14:paraId="3AE99DFC"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3) ogłoszeniu swojej likwidacji,</w:t>
      </w:r>
    </w:p>
    <w:p w14:paraId="2F5E92D5"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4) zawieszeniu działalności.</w:t>
      </w:r>
    </w:p>
    <w:p w14:paraId="5A33B764" w14:textId="77777777" w:rsidR="00C02FBF" w:rsidRPr="00C02FBF" w:rsidRDefault="00C02FBF" w:rsidP="00C02FBF">
      <w:pPr>
        <w:widowControl/>
        <w:tabs>
          <w:tab w:val="left" w:pos="1030"/>
        </w:tabs>
        <w:autoSpaceDE/>
        <w:autoSpaceDN/>
        <w:adjustRightInd/>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17. Strony ustalają, że w okresie gwarancji zostaną przeprowadzone roczne przeglądy gwarancyjne.</w:t>
      </w:r>
    </w:p>
    <w:p w14:paraId="0D0F5225"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1E817B19" w14:textId="1CA1D334" w:rsidR="006F3810" w:rsidRPr="00F249C2" w:rsidRDefault="00C02FBF" w:rsidP="00F249C2">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12</w:t>
      </w:r>
      <w:r w:rsidRPr="00C02FBF">
        <w:rPr>
          <w:rFonts w:ascii="Verdana" w:eastAsia="Verdana" w:hAnsi="Verdana" w:cs="Cambria"/>
          <w:sz w:val="24"/>
          <w:szCs w:val="24"/>
          <w:lang w:eastAsia="en-US"/>
        </w:rPr>
        <w:t xml:space="preserve"> </w:t>
      </w:r>
      <w:r w:rsidRPr="00C02FBF">
        <w:rPr>
          <w:rFonts w:ascii="Verdana" w:eastAsia="Verdana" w:hAnsi="Verdana" w:cs="Cambria"/>
          <w:b/>
          <w:bCs/>
          <w:sz w:val="24"/>
          <w:szCs w:val="24"/>
          <w:lang w:eastAsia="en-US"/>
        </w:rPr>
        <w:t>Klauzula zatrudnienia</w:t>
      </w:r>
    </w:p>
    <w:p w14:paraId="24347C14" w14:textId="606EE660" w:rsidR="00C02FBF" w:rsidRPr="006039F9"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Wykonawca zobowiązuje się do zatrudnienia na podstawie stosunku pracy, przez cały okres realizacji zamówienia wszystkich osób wykonujących następujące czynności: (wymagania odnoszące się do czynności polegających na wykonywaniu pracy w sposób określony w §</w:t>
      </w:r>
      <w:r w:rsidRPr="00C02FBF">
        <w:rPr>
          <w:rFonts w:ascii="Verdana" w:eastAsia="SimSun" w:hAnsi="Verdana"/>
          <w:b/>
          <w:bCs/>
          <w:color w:val="7030A0"/>
          <w:sz w:val="24"/>
          <w:szCs w:val="24"/>
          <w:lang w:eastAsia="zh-CN"/>
        </w:rPr>
        <w:t xml:space="preserve"> </w:t>
      </w:r>
      <w:r w:rsidRPr="00C02FBF">
        <w:rPr>
          <w:rFonts w:ascii="Verdana" w:eastAsia="SimSun" w:hAnsi="Verdana"/>
          <w:sz w:val="24"/>
          <w:szCs w:val="24"/>
          <w:lang w:eastAsia="zh-CN"/>
        </w:rPr>
        <w:t>22 ust. 1 Kodeksu pracy tj. łącznie wykonywane są pod kierownictwem w określonym miejscu i czasie i mają charakter powtarzalny oraz są wykonywane za wynagrodzeniem)</w:t>
      </w:r>
      <w:r w:rsidRPr="00C02FBF">
        <w:rPr>
          <w:rFonts w:ascii="Verdana" w:eastAsia="SimSun" w:hAnsi="Verdana"/>
          <w:b/>
          <w:bCs/>
          <w:sz w:val="24"/>
          <w:szCs w:val="24"/>
          <w:lang w:eastAsia="zh-CN"/>
        </w:rPr>
        <w:t xml:space="preserve"> wykonywanie prac fizycznych przy realizacji robót budowlanych objętych zakresem zamówienia tj. w szczególności wykonywanie: </w:t>
      </w:r>
      <w:bookmarkStart w:id="1" w:name="_Hlk160445275"/>
    </w:p>
    <w:p w14:paraId="7BA4FACE" w14:textId="6712F2D3" w:rsidR="00C02FBF" w:rsidRPr="00C02FBF" w:rsidRDefault="00C02FBF" w:rsidP="006039F9">
      <w:pPr>
        <w:widowControl/>
        <w:contextualSpacing/>
        <w:jc w:val="both"/>
        <w:rPr>
          <w:rFonts w:ascii="Verdana" w:eastAsia="SimSun" w:hAnsi="Verdana"/>
          <w:b/>
          <w:bCs/>
          <w:sz w:val="24"/>
          <w:szCs w:val="24"/>
          <w:lang w:eastAsia="zh-CN"/>
        </w:rPr>
      </w:pPr>
      <w:r w:rsidRPr="00C02FBF">
        <w:rPr>
          <w:rFonts w:ascii="Verdana" w:eastAsia="SimSun" w:hAnsi="Verdana"/>
          <w:b/>
          <w:bCs/>
          <w:sz w:val="24"/>
          <w:szCs w:val="24"/>
          <w:lang w:eastAsia="zh-CN"/>
        </w:rPr>
        <w:t xml:space="preserve">- robót ziemnych, </w:t>
      </w:r>
      <w:r w:rsidR="006039F9">
        <w:rPr>
          <w:rFonts w:ascii="Verdana" w:eastAsia="SimSun" w:hAnsi="Verdana"/>
          <w:b/>
          <w:bCs/>
          <w:sz w:val="24"/>
          <w:szCs w:val="24"/>
          <w:lang w:eastAsia="zh-CN"/>
        </w:rPr>
        <w:t>montażowych i odtworzeniowych i towarzyszących.</w:t>
      </w:r>
    </w:p>
    <w:bookmarkEnd w:id="1"/>
    <w:p w14:paraId="0336A31B"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 xml:space="preserve">(obowiązek ten nie dotyczy sytuacji, gdy prace te będą wykonywane samodzielnie i osobiście przez Wykonawcę lub Podwykonawcę będącego osobą fizyczną prowadzącą działalność gospodarczą lub dotyczą osób pełniących samodzielne funkcje techniczne w budownictwie). </w:t>
      </w:r>
    </w:p>
    <w:p w14:paraId="621BF66F"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Wykonawca, w terminie do 20 dni od dnia zawarcia umowy, przedstawi Zamawiającemu oświadczenie Wykonawcy / Podwykonawcy o zatrudnieniu na podstawie stosunku pracy osób wykonujących czynności, wskazane w ust. 1</w:t>
      </w:r>
      <w:r w:rsidRPr="00C02FBF">
        <w:rPr>
          <w:rFonts w:ascii="Verdana" w:eastAsia="SimSun" w:hAnsi="Verdana" w:cs="Cambria"/>
          <w:sz w:val="24"/>
          <w:szCs w:val="24"/>
          <w:lang w:eastAsia="zh-CN"/>
        </w:rPr>
        <w:t xml:space="preserve">.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pracownia nie podlega </w:t>
      </w:r>
      <w:proofErr w:type="spellStart"/>
      <w:r w:rsidRPr="00C02FBF">
        <w:rPr>
          <w:rFonts w:ascii="Verdana" w:eastAsia="SimSun" w:hAnsi="Verdana" w:cs="Cambria"/>
          <w:sz w:val="24"/>
          <w:szCs w:val="24"/>
          <w:lang w:eastAsia="zh-CN"/>
        </w:rPr>
        <w:t>anonimozacji</w:t>
      </w:r>
      <w:proofErr w:type="spellEnd"/>
      <w:r w:rsidRPr="00C02FBF">
        <w:rPr>
          <w:rFonts w:ascii="Verdana" w:eastAsia="SimSun" w:hAnsi="Verdana" w:cs="Cambria"/>
          <w:sz w:val="24"/>
          <w:szCs w:val="24"/>
          <w:lang w:eastAsia="zh-CN"/>
        </w:rPr>
        <w:t xml:space="preserve">. </w:t>
      </w:r>
    </w:p>
    <w:p w14:paraId="65C9DFEF"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0CA0BBFA"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trakcie realizacji zamówienia Zamawiający uprawniony jest do wykonywania czynności kontrolnych odnośnie spełniania przez Wykonawcę lub Podwykonawcę wymogu zatrudnienia na podstawie stosunku pracy osób </w:t>
      </w:r>
      <w:r w:rsidRPr="00C02FBF">
        <w:rPr>
          <w:rFonts w:ascii="Verdana" w:eastAsia="SimSun" w:hAnsi="Verdana" w:cs="Cambria"/>
          <w:sz w:val="24"/>
          <w:szCs w:val="24"/>
          <w:lang w:eastAsia="zh-CN"/>
        </w:rPr>
        <w:lastRenderedPageBreak/>
        <w:t xml:space="preserve">wykonujących wskazane w ust. 1 czynności. Zamawiający uprawniony jest w szczególności do: </w:t>
      </w:r>
    </w:p>
    <w:p w14:paraId="0D582BBB"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a) żądania dodatkowych oświadczeń i dokumentów w zakresie potwierdzenia spełniania ww. wymogów i dokonywania ich oceny np. oświadczenia zatrudnionego pracownika,  oświadczenia Wykonawcy lub Podwykonawcy o zatrudnieniu pracownika na podstawie stosunku pracy, poświadczonej za zgodność z oryginałem kopii umowy o pracę zatrudnionego pracownika. </w:t>
      </w:r>
    </w:p>
    <w:p w14:paraId="0A926A7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 żądania wyjaśnień w przypadku wątpliwości w zakresie potwierdzenia spełniania ww. wymogów, </w:t>
      </w:r>
    </w:p>
    <w:p w14:paraId="2E0B46A6"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c) przeprowadzania kontroli na miejscu wykonywania świadczenia. </w:t>
      </w:r>
    </w:p>
    <w:p w14:paraId="01A22BF8"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uzasadnionych wątpliwości co do przestrzegania prawa pracy przez Wykonawcę lub Podwykonawcę, Zamawiający może zwrócić się o przeprowadzenie kontroli przez Państwową Inspekcję Pracy. </w:t>
      </w:r>
    </w:p>
    <w:p w14:paraId="457D7E85"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trakcie realizacji zamówienia na każde wezwanie Zamawiającego w wyznaczonym w tym wezwaniu terminie Wykonawca przedłoży Zamawiającemu aktualne dokumenty wskazane w ust. 4. </w:t>
      </w:r>
    </w:p>
    <w:p w14:paraId="7A6B7B59"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niewywiązania się z obowiązków, o których mowa w ust. 1-4 i 6, Wykonawca zobowiązany będzie do zapłaty kary, o której mowa w § 13 ust. 1  lit. k lub odpowiednio w § 13 ust. 1 lit l lub odpowiednio w § 13 ust. 1 lit m. Niezależnie od naliczenia kary umownej, Zamawiający może także odstąpić od umowy z przyczyn zależnych od Wykonawcy (Podwykonawcy) na podstawie § 15 ust. 1 pkt 11, w związku z czym Wykonawca zobowiązany będzie do zapłaty kary z § 15 ust. 1 pkt 1. </w:t>
      </w:r>
    </w:p>
    <w:p w14:paraId="0867F222" w14:textId="77777777" w:rsidR="00C02FBF" w:rsidRPr="00C02FBF" w:rsidRDefault="00C02FBF" w:rsidP="00C02FBF">
      <w:pPr>
        <w:widowControl/>
        <w:numPr>
          <w:ilvl w:val="0"/>
          <w:numId w:val="42"/>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zobowiązany jest do wprowadzenia w umowach z Podwykonawcami stosownych zapisów, zobowiązujących do zatrudnienia na podstawie stosunku pracy, przez cały okres realizacji zamówienia, wszystkich osób wykonujących czynności wymienione w ust. 1 oraz umożliwiających Zamawiającemu przeprowadzenie kontroli realizacji tego obowiązku. </w:t>
      </w:r>
    </w:p>
    <w:p w14:paraId="16C0ABF1" w14:textId="77777777" w:rsidR="00C02FBF" w:rsidRPr="00C02FBF" w:rsidRDefault="00C02FBF" w:rsidP="00C02FBF">
      <w:pPr>
        <w:widowControl/>
        <w:contextualSpacing/>
        <w:jc w:val="both"/>
        <w:rPr>
          <w:rFonts w:ascii="Verdana" w:eastAsia="Verdana" w:hAnsi="Verdana" w:cs="Cambria"/>
          <w:sz w:val="24"/>
          <w:szCs w:val="24"/>
          <w:lang w:eastAsia="en-US"/>
        </w:rPr>
      </w:pPr>
    </w:p>
    <w:p w14:paraId="7890E8C1"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xml:space="preserve">§ 13 Kary umowne </w:t>
      </w:r>
    </w:p>
    <w:p w14:paraId="6A3E3AC2"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1. Wykonawca zobowiązany jest do zapłaty Zamawiającemu kar umownych w następujących przypadkach: </w:t>
      </w:r>
    </w:p>
    <w:p w14:paraId="70610E0C" w14:textId="5F9FFB9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a) za zwłokę w wykonaniu przedmiotu umowy – w wysokości 0,0</w:t>
      </w:r>
      <w:r w:rsidR="00F249C2">
        <w:rPr>
          <w:rFonts w:ascii="Verdana" w:eastAsia="SimSun" w:hAnsi="Verdana" w:cs="Cambria"/>
          <w:sz w:val="24"/>
          <w:szCs w:val="24"/>
          <w:lang w:eastAsia="zh-CN"/>
        </w:rPr>
        <w:t>5</w:t>
      </w:r>
      <w:r w:rsidRPr="00C02FBF">
        <w:rPr>
          <w:rFonts w:ascii="Verdana" w:eastAsia="SimSun" w:hAnsi="Verdana" w:cs="Cambria"/>
          <w:sz w:val="24"/>
          <w:szCs w:val="24"/>
          <w:lang w:eastAsia="zh-CN"/>
        </w:rPr>
        <w:t>% wynagrodzenia brutto o którym mowa § 3 ust. 1 umowy za każdy dzień zwłoki, liczony od terminu określonego w § 2 ust. 1 umowy,</w:t>
      </w:r>
    </w:p>
    <w:p w14:paraId="5664DFF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 za każdorazowe stwierdzenie przez Inspektora nadzoru braku zabezpieczenia lub nienależytego zabezpieczenia terenu budowy, jeśli brakujące zabezpieczenie nie zostanie uzupełnione w ciągu 5 godzin od poinformowania o tym fakcie Wykonawcy – w wysokości 500,00 zł brutto, </w:t>
      </w:r>
    </w:p>
    <w:p w14:paraId="76EFE482" w14:textId="35283443"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c) za zwłokę w usuwaniu wad lub usterek w przedmiocie zamówienia o których mowa w § 6 ust. 8 pkt 2) umowy – w wysokości 0,0</w:t>
      </w:r>
      <w:r w:rsidR="00F249C2">
        <w:rPr>
          <w:rFonts w:ascii="Verdana" w:eastAsia="SimSun" w:hAnsi="Verdana" w:cs="Cambria"/>
          <w:sz w:val="24"/>
          <w:szCs w:val="24"/>
          <w:lang w:eastAsia="zh-CN"/>
        </w:rPr>
        <w:t>4</w:t>
      </w:r>
      <w:r w:rsidRPr="00C02FBF">
        <w:rPr>
          <w:rFonts w:ascii="Verdana" w:eastAsia="SimSun" w:hAnsi="Verdana" w:cs="Cambria"/>
          <w:sz w:val="24"/>
          <w:szCs w:val="24"/>
          <w:lang w:eastAsia="zh-CN"/>
        </w:rPr>
        <w:t xml:space="preserve">% wynagrodzenia brutto o którym mowa § 3 ust. 1 umowy za każdy dzień zwłoki, liczony od terminu wyznaczonego przez Zamawiającego na usunięcie wad lub usterek, </w:t>
      </w:r>
    </w:p>
    <w:p w14:paraId="6C1E45C3" w14:textId="0E8AA5E3"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d) za zwłokę w usuwaniu wad fizycznych lub gwarancyjnych – w wysokości 0,0</w:t>
      </w:r>
      <w:r w:rsidR="00F249C2">
        <w:rPr>
          <w:rFonts w:ascii="Verdana" w:eastAsia="SimSun" w:hAnsi="Verdana" w:cs="Cambria"/>
          <w:sz w:val="24"/>
          <w:szCs w:val="24"/>
          <w:lang w:eastAsia="zh-CN"/>
        </w:rPr>
        <w:t>4</w:t>
      </w:r>
      <w:r w:rsidRPr="00C02FBF">
        <w:rPr>
          <w:rFonts w:ascii="Verdana" w:eastAsia="SimSun" w:hAnsi="Verdana" w:cs="Cambria"/>
          <w:sz w:val="24"/>
          <w:szCs w:val="24"/>
          <w:lang w:eastAsia="zh-CN"/>
        </w:rPr>
        <w:t>% wynagrodzenia brutto o którym mowa § 3 ust. 1 umowy za każdy dzień zwłoki, liczonej od terminu wyznaczonego przez Zamawiającego na usunięcie wad i usterek zgodnie z § 11 ust. 8,</w:t>
      </w:r>
    </w:p>
    <w:p w14:paraId="60673177"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e) w każdym przypadku braku zapłaty należnego wynagrodzenia Podwykonawcom lub dalszym Podwykonawcom którego skutkiem będzie </w:t>
      </w:r>
      <w:r w:rsidRPr="00C02FBF">
        <w:rPr>
          <w:rFonts w:ascii="Verdana" w:eastAsia="SimSun" w:hAnsi="Verdana" w:cs="Cambria"/>
          <w:sz w:val="24"/>
          <w:szCs w:val="24"/>
          <w:lang w:eastAsia="zh-CN"/>
        </w:rPr>
        <w:lastRenderedPageBreak/>
        <w:t xml:space="preserve">bezpośrednia zapłata o której mowa w § 5 ust. 10 umowy – w wysokości 1000,00 zł za każdy stwierdzony przypadek, </w:t>
      </w:r>
    </w:p>
    <w:p w14:paraId="71E18429"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f) w każdym przypadku nieterminowej zapłaty wynagrodzenia należnego Podwykonawcom lub dalszym Podwykonawcom – w wysokości 200,00 zł za każdy dzień zwłoki, </w:t>
      </w:r>
    </w:p>
    <w:p w14:paraId="7398023E"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g) w każdym przypadku nieprzedłożenia Zamawiającemu do zaakceptowania projektu umowy o podwykonawstwo, której przedmiotem są roboty budowlane lub projektu jej zmiany – w wysokości 500,00 zł brutto za każdy stwierdzony przypadek, </w:t>
      </w:r>
    </w:p>
    <w:p w14:paraId="299AED5A"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h) w każdym przypadku nieprzedłożenia w terminie poświadczonej za zgodność z oryginałem kopii umowy o podwykonawstwo lub jej zmiany – w wysokości 200,00 zł brutto za każdy stwierdzony przypadek, </w:t>
      </w:r>
    </w:p>
    <w:p w14:paraId="37904DAB"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i) w każdym przypadku braku zmiany umowy o podwykonawstwo w zakresie terminu zapłaty – w wysokości 500,00 zł, za każdy dzień zwłoki od upływu terminu, o którym mowa w § 8 ust. 10 umowy, </w:t>
      </w:r>
    </w:p>
    <w:p w14:paraId="360066E6"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j) za zwłokę w dostarczeniu Zamawiającemu do akceptacji harmonogramu rzeczowo–finansowego – w wysokości 100,00 zł za każdy dzień zwłoki liczonej od upływu terminu, o którym mowa w § 2 ust. 6 lub 7 umowy, </w:t>
      </w:r>
    </w:p>
    <w:p w14:paraId="48784DD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k) w każdym przypadku niedopełnienia obowiązku, o którym mowa w § 12 ust. 1 umowy – w wysokości 100,00 zł brutto za każdy dzień roboczy, w którym osoba niezatrudniona przez Wykonawcę lub Podwykonawcę na podstawie stosunku pracy wykonywała czynności wymienione w § 12 ust. 1 umowy, </w:t>
      </w:r>
    </w:p>
    <w:p w14:paraId="4A4FD5A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l) za zwłokę w dostarczeniu oświadczenia, o którym mowa w § 12 ust. 2 lub 6 umowy w wysokości 200,00 zł brutto za każdy dzień zwłoki liczonej od terminu, o którym mowa w § 12 ust. 2 umowy, </w:t>
      </w:r>
    </w:p>
    <w:p w14:paraId="73C339C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m) za zwłokę w poinformowaniu Zamawiającego o zmianie, o której mowa w § 12 ust. 3 umowy – w wysokości po 100,00 zł brutto za każdy dzień zwłoki liczonej od terminu, o którym mowa w § 12 ust. 3 umowy, </w:t>
      </w:r>
    </w:p>
    <w:p w14:paraId="238BB121"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n) za każdy przypadek, w którym wyniki badań sprawdzających wykonywanych zgodnie ze </w:t>
      </w:r>
      <w:proofErr w:type="spellStart"/>
      <w:r w:rsidRPr="00C02FBF">
        <w:rPr>
          <w:rFonts w:ascii="Verdana" w:eastAsia="SimSun" w:hAnsi="Verdana" w:cs="Cambria"/>
          <w:sz w:val="24"/>
          <w:szCs w:val="24"/>
          <w:lang w:eastAsia="zh-CN"/>
        </w:rPr>
        <w:t>STWiORB</w:t>
      </w:r>
      <w:proofErr w:type="spellEnd"/>
      <w:r w:rsidRPr="00C02FBF">
        <w:rPr>
          <w:rFonts w:ascii="Verdana" w:eastAsia="SimSun" w:hAnsi="Verdana" w:cs="Cambria"/>
          <w:sz w:val="24"/>
          <w:szCs w:val="24"/>
          <w:lang w:eastAsia="zh-CN"/>
        </w:rPr>
        <w:t xml:space="preserve"> wskażą na nieosiągnięcie wymaganych w projekcie wartości w wysokości 300,00 zł brutto, a Wykonawca nie przystąpi do naprawy badanych elementów,</w:t>
      </w:r>
    </w:p>
    <w:p w14:paraId="4116F6F6"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o) w przypadku niedopełnienia obowiązku, o którym mowa w § 10 ust. 2 umowy – w wysokości 100,00 zł za każdy dzień zwłoki.</w:t>
      </w:r>
    </w:p>
    <w:p w14:paraId="290D0925"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p) w każdym przypadku braku zmiany umowy o Podwykonawstwo zawartej na okres przekraczający 12 miesięcy, której przedmiotem są roboty budowlane lub usługi, zgodnie z § 8 ust. 23 umowy – w wysokości 500,00 zł brutto za każdy przypadek.</w:t>
      </w:r>
    </w:p>
    <w:p w14:paraId="742498B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r) w każdym przypadku braku zapłaty lub nieterminowej zapłaty wynagrodzenia należnego Podwykonawcom z tytułu zmiany wysokości wynagrodzenia, o której mowa w § 8 ust. 23 umowy – w wysokości 100,00 zł za każdy dzień zwłoki od upływu terminu, w którym zapłata powinna najpóźniej zostać dokonana.</w:t>
      </w:r>
    </w:p>
    <w:p w14:paraId="3B04BC17"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Strony zastrzegają sobie prawo do odszkodowania uzupełniającego do wysokości rzeczywiście poniesionej szkody i utraconych korzyści. </w:t>
      </w:r>
    </w:p>
    <w:p w14:paraId="3FB09CFE"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Zamawiający ma prawo do potrącenia kar umownych lub innych zobowiązań finansowych Wykonawcy wobec Zamawiającego z faktury przedłożonej do zapłaty przez Wykonawcę lub z zabezpieczenia należytego wykonania przedmiotu umowy (jeżeli zostało przewidziane), o którym mowa w § 16, po uprzednim powiadomieniu Wykonawcy o podstawie i wysokości naliczonej kary umownej i wyznaczeniu mu 5 dniowego terminu zapłaty tej kary. Jeśli kwota uzyskana z </w:t>
      </w:r>
      <w:r w:rsidRPr="00C02FBF">
        <w:rPr>
          <w:rFonts w:ascii="Verdana" w:eastAsia="SimSun" w:hAnsi="Verdana" w:cs="Cambria"/>
          <w:sz w:val="24"/>
          <w:szCs w:val="24"/>
          <w:lang w:eastAsia="zh-CN"/>
        </w:rPr>
        <w:lastRenderedPageBreak/>
        <w:t>faktury przedłożonej do zapłaty przez Wykonawcę oraz z zabezpieczenia należytego wykonania umowy nie zabezpieczy roszczeń Zamawiającego w całości, Zamawiający będzie uprawniony do dochodzenia naliczonych kar w trybie określonym przepisami powszechnie obowiązującego prawa.</w:t>
      </w:r>
      <w:r w:rsidRPr="00C02FBF">
        <w:rPr>
          <w:rFonts w:ascii="Verdana" w:eastAsia="SimSun" w:hAnsi="Verdana" w:cs="Cambria"/>
          <w:b/>
          <w:bCs/>
          <w:sz w:val="24"/>
          <w:szCs w:val="24"/>
          <w:lang w:eastAsia="zh-CN"/>
        </w:rPr>
        <w:t xml:space="preserve"> </w:t>
      </w:r>
    </w:p>
    <w:p w14:paraId="75837F8E"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Kary umowne z tytułu odstąpienia od umowy z winy strony określa § 14. </w:t>
      </w:r>
    </w:p>
    <w:p w14:paraId="50C16F22"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27D151A1" w14:textId="748A72FF"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Strony zastrzegają możliwość kumulatywnego naliczania kar umownych z różnych tytułów do maksymalnej wysokości </w:t>
      </w:r>
      <w:r w:rsidR="00F249C2">
        <w:rPr>
          <w:rFonts w:ascii="Verdana" w:eastAsia="SimSun" w:hAnsi="Verdana" w:cs="Cambria"/>
          <w:sz w:val="24"/>
          <w:szCs w:val="24"/>
          <w:lang w:eastAsia="zh-CN"/>
        </w:rPr>
        <w:t>20</w:t>
      </w:r>
      <w:r w:rsidRPr="00C02FBF">
        <w:rPr>
          <w:rFonts w:ascii="Verdana" w:eastAsia="SimSun" w:hAnsi="Verdana" w:cs="Cambria"/>
          <w:sz w:val="24"/>
          <w:szCs w:val="24"/>
          <w:lang w:eastAsia="zh-CN"/>
        </w:rPr>
        <w:t xml:space="preserve">% wynagrodzenia brutto, o którym mowa w § 3 ust. 1 umowy. </w:t>
      </w:r>
    </w:p>
    <w:p w14:paraId="24356502"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Powiadomienie, o którym mowa w ust. 3 Zamawiający może przekazać wedle własnego uznania: </w:t>
      </w:r>
    </w:p>
    <w:p w14:paraId="2F70B73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a) w formie pisemnej listem poleconym za potwierdzeniem odbioru na adres Wykonawcy</w:t>
      </w:r>
    </w:p>
    <w:p w14:paraId="1230DF38"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b) w formie elektronicznej, o której mowa w art. 78</w:t>
      </w:r>
      <w:r w:rsidRPr="00C02FBF">
        <w:rPr>
          <w:rFonts w:ascii="Verdana" w:eastAsia="SimSun" w:hAnsi="Verdana" w:cs="Cambria"/>
          <w:sz w:val="24"/>
          <w:szCs w:val="24"/>
          <w:vertAlign w:val="superscript"/>
          <w:lang w:eastAsia="zh-CN"/>
        </w:rPr>
        <w:t>1</w:t>
      </w:r>
      <w:r w:rsidRPr="00C02FBF">
        <w:rPr>
          <w:rFonts w:ascii="Verdana" w:eastAsia="SimSun" w:hAnsi="Verdana" w:cs="Cambria"/>
          <w:sz w:val="24"/>
          <w:szCs w:val="24"/>
          <w:lang w:eastAsia="zh-CN"/>
        </w:rPr>
        <w:t xml:space="preserve"> § 1 Kodeksu cywilnego na adres poczty elektronicznej wskazany do kontaktu.</w:t>
      </w:r>
    </w:p>
    <w:p w14:paraId="77F029F4" w14:textId="77777777" w:rsidR="00C02FBF" w:rsidRPr="00C02FBF" w:rsidRDefault="00C02FBF" w:rsidP="00C02FBF">
      <w:pPr>
        <w:widowControl/>
        <w:numPr>
          <w:ilvl w:val="0"/>
          <w:numId w:val="44"/>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Terminem otrzymania powiadomienia, o którym mowa w ust. 7 jest: </w:t>
      </w:r>
    </w:p>
    <w:p w14:paraId="538661D6"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a) w przypadku powiadomienia złożonego w formie pisemnej – dzień jego odbioru wskazany na potwierdzeniu odbioru, </w:t>
      </w:r>
    </w:p>
    <w:p w14:paraId="656433AB"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b) w przypadku powiadomienia złożonego w formie elektronicznej - dzień wysłania wiadomości zawierającej to powiadomienie na adres wskazany w ust. 7 lit. b.</w:t>
      </w:r>
    </w:p>
    <w:p w14:paraId="501F1AA9"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544EA2AE"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14 Kary umowne z tytułu odstąpienia</w:t>
      </w:r>
    </w:p>
    <w:p w14:paraId="67C3CC85" w14:textId="77777777" w:rsidR="00C02FBF" w:rsidRPr="00C02FBF" w:rsidRDefault="00C02FBF" w:rsidP="00C02FBF">
      <w:pPr>
        <w:widowControl/>
        <w:numPr>
          <w:ilvl w:val="0"/>
          <w:numId w:val="4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Wykonawca zobowiązany jest do zapłaty Zamawiającemu kar umownych z tytułu odstąpienia od umowy w następujących przypadkach i wysokościach:</w:t>
      </w:r>
    </w:p>
    <w:p w14:paraId="5D89E5F4"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z tytułu odstąpienia przez Zamawiającego od umowy z przyczyn zależnych od Wykonawcy, o których mowa w § 15 ust. 1 pkt 1 umowy – w wysokości 5 % łącznego wynagrodzenia brutto, o którym mowa w § 3 ust. 1 umowy.</w:t>
      </w:r>
    </w:p>
    <w:p w14:paraId="0E47A11A"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2) z tytułu odstąpienia przez Wykonawcę od umowy z przyczyn zależnych od Zamawiającego – w wysokości 5 % łącznego wynagrodzenia brutto, o którym mowa w § 3 ust. 1 umowy.</w:t>
      </w:r>
    </w:p>
    <w:p w14:paraId="6CFC25A7" w14:textId="77777777" w:rsidR="00C02FBF" w:rsidRPr="00C02FBF" w:rsidRDefault="00C02FBF" w:rsidP="00C02FBF">
      <w:pPr>
        <w:widowControl/>
        <w:numPr>
          <w:ilvl w:val="0"/>
          <w:numId w:val="4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Strony zastrzegają sobie prawo dochodzenia odszkodowania uzupełniającego do wysokości poniesionej szkody i utraconych korzyści.</w:t>
      </w:r>
    </w:p>
    <w:p w14:paraId="203D7540" w14:textId="77777777" w:rsidR="00C02FBF" w:rsidRPr="00C02FBF" w:rsidRDefault="00C02FBF" w:rsidP="00C02FBF">
      <w:pPr>
        <w:widowControl/>
        <w:numPr>
          <w:ilvl w:val="0"/>
          <w:numId w:val="45"/>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Zobowiązania z tytułu kar umownych Wykonawcy mogą być potrącane z wynagrodzenia za wykonane roboty. § 13 ust. 3, 6  - 8 stosuje się odpowiednio.</w:t>
      </w:r>
    </w:p>
    <w:p w14:paraId="70C7DC35" w14:textId="77777777" w:rsidR="00C02FBF" w:rsidRPr="00C02FBF" w:rsidRDefault="00C02FBF" w:rsidP="00C02FBF">
      <w:pPr>
        <w:widowControl/>
        <w:contextualSpacing/>
        <w:jc w:val="both"/>
        <w:rPr>
          <w:rFonts w:ascii="Verdana" w:eastAsia="SimSun" w:hAnsi="Verdana" w:cs="Cambria"/>
          <w:b/>
          <w:bCs/>
          <w:sz w:val="24"/>
          <w:szCs w:val="24"/>
          <w:lang w:eastAsia="zh-CN"/>
        </w:rPr>
      </w:pPr>
    </w:p>
    <w:p w14:paraId="3E57D3CA"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xml:space="preserve">§ 15 Odstąpienie od umowy </w:t>
      </w:r>
    </w:p>
    <w:p w14:paraId="4A64D402" w14:textId="77777777" w:rsidR="00C02FBF" w:rsidRPr="00C02FBF" w:rsidRDefault="00C02FBF" w:rsidP="00C02FBF">
      <w:pPr>
        <w:widowControl/>
        <w:autoSpaceDE/>
        <w:autoSpaceDN/>
        <w:adjustRightInd/>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1. Zamawiający zastrzega sobie prawo do odstąpienia od umowy, jeżeli: </w:t>
      </w:r>
    </w:p>
    <w:p w14:paraId="19263296" w14:textId="54B9ACA0"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Wykonawca realizuje roboty budowlane, stanowiące przedmiot zamówienia, w sposób niezgodny 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wskazaniami Zamawiającego, wskazaniami Inspektora nadzoru lub postanowieniami umowy pomimo dwukrotnego wezwania Wykonawcy do zaniechania naruszeń i bezskutecznego upływu terminu wskazanego w tych wezwaniach,</w:t>
      </w:r>
    </w:p>
    <w:p w14:paraId="696F608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Wykonawca nie rozpoczął robót budowlanych bez uzasadnionej przyczyny w okresie 20 dni od dnia zawarcia umowy i nie podjął ich w terminie wyznaczonym przez Zamawiającego, </w:t>
      </w:r>
    </w:p>
    <w:p w14:paraId="70D64805"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3) opóźnienie wykonania przedmiotu zamówienia przekroczy 40 dni, </w:t>
      </w:r>
    </w:p>
    <w:p w14:paraId="6795DE2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4) gdy Wykonawca bez zgody Zamawiającego przerwał realizację robót i przerwa trwa dłużej niż 14 dni, </w:t>
      </w:r>
    </w:p>
    <w:p w14:paraId="7B776AA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5) gdy Wykonawca nie przekazał Zamawiającemu, w wyznaczonym terminie, dowodów ubezpieczenia, o którym mowa w § 10 lub nie zapewnił jego ciągłości w okresach wynikających z umowy,</w:t>
      </w:r>
    </w:p>
    <w:p w14:paraId="2F42B01B"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6) wystąpiła konieczność co najmniej trzykrotnego dokonania przez Zamawiającego bezpośredniej zapłaty Podwykonawcy lub dalszemu Podwykonawcy, </w:t>
      </w:r>
    </w:p>
    <w:p w14:paraId="2C6ABAFA"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7) jeżeli Wykonawca nie dopełni obowiązku, o którym mowa w § 2 ust. 6; </w:t>
      </w:r>
    </w:p>
    <w:p w14:paraId="1593C105"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8) w przypadku wystąpienia okoliczności, o których mowa w art. 635 Kodeksu cywilnego, </w:t>
      </w:r>
    </w:p>
    <w:p w14:paraId="6060992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9) jeżeli Instytucja Zarządzająca ograniczy środki finansowe na kontynuację zadania.</w:t>
      </w:r>
    </w:p>
    <w:p w14:paraId="74DF8FA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10) jeżeli w toku czynności odbioru zostaną stwierdzone wady o których mowa w § 6 ust. 8 pkt 3b.</w:t>
      </w:r>
    </w:p>
    <w:p w14:paraId="3F9705D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11) jeżeli Wykonawca / Podwykonawca nie stosuje się do klauzuli zatrudnienia o której mowa w § 12.</w:t>
      </w:r>
    </w:p>
    <w:p w14:paraId="1FC89D12"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przypadkach określonych w ust. 1, odstąpienie od umowy może nastąpić w terminie 30 dni od powzięcia wiadomości o zaistnieniu okoliczności, o których mowa w ust. 1. </w:t>
      </w:r>
    </w:p>
    <w:p w14:paraId="6E3E6E57"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Odstąpienie od umowy powinno nastąpić w formie pisemnej pod rygorem nieważności takiego odstąpienia i powinno zawierać uzasadnienie. </w:t>
      </w:r>
    </w:p>
    <w:p w14:paraId="6C1BDF49"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wypadku odstąpienia od umowy, Wykonawcę oraz Zamawiającego obciążają następujące obowiązki szczegółowe: </w:t>
      </w:r>
    </w:p>
    <w:p w14:paraId="0451F214"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1) w terminie wspólnie uzgodnionym przez Strony, ale nie dłuższym niż 14 dni od daty odstąpienia od umowy, Wykonawca przy udziale Zamawiającego sporządzi szczegółowy protokół inwentaryzacji robót w toku, według stanu na dzień odstąpienia. </w:t>
      </w:r>
    </w:p>
    <w:p w14:paraId="56C094C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2) Wykonawca niezwłocznie, ale najpóźniej w terminie 3 dni od dnia odstąpienia od umowy zabezpieczy przerwane roboty w zakresie obustronnie uzgodnionym na koszt tej strony, z której winy nastąpiło odstąpienie od umowy. </w:t>
      </w:r>
    </w:p>
    <w:p w14:paraId="35194468"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3) 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p>
    <w:p w14:paraId="25620BA5"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4) Wykonawca niezwłocznie, ale najpóźniej w terminie 7 dni od daty odstąpienia od umowy zgłosi do odbioru roboty przerwane i roboty zabezpieczające,</w:t>
      </w:r>
    </w:p>
    <w:p w14:paraId="3D6585D1"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5) Wykonawca niezwłocznie, a najpóźniej w terminie 30 dni od daty odstąpienia od umowy, usunie z terenu budowy urządzenia zaplecza przez niego dostarczone lub wzniesione. </w:t>
      </w:r>
    </w:p>
    <w:p w14:paraId="7ACB8AB3"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6) Wykonawca natychmiast wstrzyma wykonywanie robót, poza mającymi na celu ochronę życia i własności, i zabezpieczy przerwane roboty oraz zabezpieczy teren budowy i opuścić go najpóźniej w terminie wskazanym przez Zamawiającego, </w:t>
      </w:r>
    </w:p>
    <w:p w14:paraId="6D94E4D1" w14:textId="5B6DBF3B"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7) Wykonawca przekaże znajdujące się w jego posiadaniu dokumenty należące do Zamawiającego, urządzenia, materiały i inne prace, za które Wykonawca otrzymał płatność oraz inną, sporządzoną przez niego lub na jego rzecz, dokumentacją </w:t>
      </w:r>
      <w:r w:rsidR="003D2EF0">
        <w:rPr>
          <w:rFonts w:ascii="Verdana" w:eastAsia="SimSun" w:hAnsi="Verdana" w:cs="Cambria"/>
          <w:sz w:val="24"/>
          <w:szCs w:val="24"/>
          <w:lang w:eastAsia="zh-CN"/>
        </w:rPr>
        <w:t>projektową</w:t>
      </w:r>
      <w:r w:rsidRPr="00C02FBF">
        <w:rPr>
          <w:rFonts w:ascii="Verdana" w:eastAsia="SimSun" w:hAnsi="Verdana" w:cs="Cambria"/>
          <w:sz w:val="24"/>
          <w:szCs w:val="24"/>
          <w:lang w:eastAsia="zh-CN"/>
        </w:rPr>
        <w:t xml:space="preserve">, najpóźniej w terminie wskazanym przez Zamawiającego. </w:t>
      </w:r>
    </w:p>
    <w:p w14:paraId="041B266F"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lastRenderedPageBreak/>
        <w:t>Zamawiający zapłaci Wykonawcy wynagrodzenie za roboty wykonane do dnia odstąpienia według cen na dzień odstąpienia, pomniejszone o roszczenia Zamawiającego z tytułu kar umownych oraz ewentualne roszczenia o obniżenie ceny lub inne roszczenia.</w:t>
      </w:r>
    </w:p>
    <w:p w14:paraId="209E1138"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terminie 14 dni od daty odstąpienia od umowy, Wykonawca zgłosi Zamawiającemu gotowość do odbioru robót przerwanych oraz robót zabezpieczających. </w:t>
      </w:r>
    </w:p>
    <w:p w14:paraId="6B076137"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niezwłocznie, a najpóźniej w terminie do 14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15296CF3"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odstąpienia od umowy przez Zamawiającego, Wykonawca jest zobowiązany niezwłocznie w terminie nie dłuższym niż 7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71456464"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Wykonawca ma obowiązek zastosowania się do zawartych w oświadczeniu o odstąpieniu poleceń Zamawiającego dotyczących ochrony własności lub bezpieczeństwa robót. </w:t>
      </w:r>
    </w:p>
    <w:p w14:paraId="0E29406D"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W terminie 14 dni od dnia zgłoszenia, o którym mowa w ust. 6, Wykonawca przy udziale Zamawiającego, sporządzi szczegółowy protokół odbioru robót przerwanych i robót zabezpieczających według stanu na dzień odstąpienia, który stanowi podstawę do wystawienia przez Wykonawcę faktury.</w:t>
      </w:r>
    </w:p>
    <w:p w14:paraId="5F993EE2"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150E412A"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Zamawiający zapłaci wykonawcy wynagrodzenie za roboty wykonane do dnia odstąpienia według cen na dzień odstąpienia, pomniejszone o roszczenia Zamawiającego z tytułu kar umownych oraz ewentualne roszczenia o obniżenie ceny lub inne roszczenia.</w:t>
      </w:r>
    </w:p>
    <w:p w14:paraId="5EE6B2A9"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Koszty dodatkowe poniesione na zabezpieczenie robót i terenu budowy oraz wszelkie inne uzasadnione koszty związane z odstąpieniem od umowy ponosi Strona, która jest winna odstąpienia od umowy. </w:t>
      </w:r>
    </w:p>
    <w:p w14:paraId="5360E565" w14:textId="77777777" w:rsidR="00C02FBF" w:rsidRPr="00C02FBF" w:rsidRDefault="00C02FBF" w:rsidP="00C02FBF">
      <w:pPr>
        <w:widowControl/>
        <w:numPr>
          <w:ilvl w:val="0"/>
          <w:numId w:val="46"/>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W przypadku braku współdziałania ze strony Wykonawcy i niewykonywania przez niego obowiązków wynikających z ust. 4-10 czynności te przeprowadzi lub zorganizuje Zamawiający i obciąży ich kosztami Wykonawcę. </w:t>
      </w:r>
    </w:p>
    <w:p w14:paraId="474D3207" w14:textId="77777777" w:rsidR="00C02FBF" w:rsidRPr="00C02FBF" w:rsidRDefault="00C02FBF" w:rsidP="00C02FBF">
      <w:pPr>
        <w:widowControl/>
        <w:contextualSpacing/>
        <w:jc w:val="both"/>
        <w:rPr>
          <w:rFonts w:ascii="Verdana" w:eastAsia="Verdana" w:hAnsi="Verdana" w:cs="Cambria"/>
          <w:sz w:val="24"/>
          <w:szCs w:val="24"/>
          <w:lang w:eastAsia="en-US"/>
        </w:rPr>
      </w:pPr>
    </w:p>
    <w:p w14:paraId="77850451"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b/>
          <w:bCs/>
          <w:sz w:val="24"/>
          <w:szCs w:val="24"/>
          <w:lang w:eastAsia="en-US"/>
        </w:rPr>
        <w:t xml:space="preserve">§ 16 Zabezpieczenie należytego wykonania umowy </w:t>
      </w:r>
    </w:p>
    <w:p w14:paraId="45038618"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Wykonawca wniósł zabezpieczenie należytego wykonania umowy w wysokości 5% wynagrodzenia brutto określonego w § 3 ust. 1 w kwocie …………….. zł w formie …………………………….</w:t>
      </w:r>
    </w:p>
    <w:p w14:paraId="333C2B80"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Zamawiający zwróci 70% wniesionego zabezpieczenia należytego wykonania umowy w ciągu 30 dnia od dnia wykonania zamówienia i uznania przez Zamawiającego za należycie wykonane.</w:t>
      </w:r>
      <w:r w:rsidRPr="00C02FBF">
        <w:rPr>
          <w:rFonts w:ascii="Verdana" w:hAnsi="Verdana"/>
          <w:sz w:val="24"/>
          <w:szCs w:val="24"/>
        </w:rPr>
        <w:t xml:space="preserve"> </w:t>
      </w:r>
    </w:p>
    <w:p w14:paraId="265D8CBE"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lastRenderedPageBreak/>
        <w:t>Pozostałe 30 % zabezpieczenia z tytułu rękojmi za wady Zamawiający zwróci terminie nie późniejszym niż 15 dni od dnia upływu okresu rękojmi za wady.</w:t>
      </w:r>
    </w:p>
    <w:p w14:paraId="6DED142F"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W razie przedłużenia terminu realizacji umowy, Wykonawca zobowiązuje się do przedłużenia zabezpieczenia należytego wykonania umowy lub wniesienia nowego na przedłużony okres (dotyczy formy innej niż pieniężna).</w:t>
      </w:r>
    </w:p>
    <w:p w14:paraId="3B2C53FF"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 Zamawiający wstrzyma się ze zwrotem części zabezpieczenia należytego wykonanie umowy, o której mowa w pkt. 2, w przypadku, kiedy Wykonawca nie usunął w terminie wad stwierdzonych przy odbiorze końcowym oraz w czasie rękojmi za wady lub jest w trakcie usuwania tych wad.</w:t>
      </w:r>
    </w:p>
    <w:p w14:paraId="2E9F4078" w14:textId="77777777" w:rsidR="00C02FBF" w:rsidRPr="00C02FBF" w:rsidRDefault="00C02FBF" w:rsidP="00C02FBF">
      <w:pPr>
        <w:widowControl/>
        <w:numPr>
          <w:ilvl w:val="0"/>
          <w:numId w:val="21"/>
        </w:numPr>
        <w:ind w:left="0" w:firstLine="0"/>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Dokumenty, o których mowa w ust. 4 zostaną przedłożone Zamawiającemu przed wygaśnięciem  pierwotnego terminu niniejszej umowy.</w:t>
      </w:r>
    </w:p>
    <w:p w14:paraId="2E790579"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7. W przypadku zabezpieczenia wniesionego w postaci gwarancji lub poręczeń, Wykonawca musi zapewnić aby obowiązywało ono w sposób ciągły przez cały okres związania umową.</w:t>
      </w:r>
    </w:p>
    <w:p w14:paraId="73D3D08A"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1FF43951"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17 Zmiany umowy</w:t>
      </w:r>
    </w:p>
    <w:p w14:paraId="7747A393" w14:textId="056F649A"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1.</w:t>
      </w:r>
      <w:r w:rsidRPr="00C02FBF">
        <w:rPr>
          <w:rFonts w:ascii="Verdana" w:eastAsia="SimSun" w:hAnsi="Verdana" w:cs="Cambria"/>
          <w:sz w:val="24"/>
          <w:szCs w:val="24"/>
          <w:lang w:eastAsia="zh-CN"/>
        </w:rPr>
        <w:tab/>
        <w:t xml:space="preserve">Oprócz przypadków, o których mowa w art. 455 ustawy </w:t>
      </w:r>
      <w:proofErr w:type="spellStart"/>
      <w:r w:rsidRPr="00C02FBF">
        <w:rPr>
          <w:rFonts w:ascii="Verdana" w:eastAsia="SimSun" w:hAnsi="Verdana" w:cs="Cambria"/>
          <w:sz w:val="24"/>
          <w:szCs w:val="24"/>
          <w:lang w:eastAsia="zh-CN"/>
        </w:rPr>
        <w:t>Pzp</w:t>
      </w:r>
      <w:proofErr w:type="spellEnd"/>
      <w:r w:rsidRPr="00C02FBF">
        <w:rPr>
          <w:rFonts w:ascii="Verdana" w:eastAsia="SimSun" w:hAnsi="Verdana" w:cs="Cambria"/>
          <w:sz w:val="24"/>
          <w:szCs w:val="24"/>
          <w:lang w:eastAsia="zh-CN"/>
        </w:rPr>
        <w:t>, Strony dopuszczają możliwość wprowadzania zmiany umowy w stosunku do treści oferty, na podstawie której dokonano wyboru Wykonawcy, w przypadku wystąpienia którejkolwiek z następujących okoliczności:</w:t>
      </w:r>
    </w:p>
    <w:p w14:paraId="125B45BA"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Wymienione postanowienia stanowią katalog zmian, na które Strony mogą wyrazić zgodę. Nie stanowią one jednak zobowiązania do wyrażenia takiej zgody.</w:t>
      </w:r>
    </w:p>
    <w:p w14:paraId="528EA5D8" w14:textId="77777777" w:rsidR="00C02FBF" w:rsidRPr="00C02FBF" w:rsidRDefault="00C02FBF" w:rsidP="00C02FBF">
      <w:pPr>
        <w:widowControl/>
        <w:autoSpaceDE/>
        <w:autoSpaceDN/>
        <w:adjustRightInd/>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1.1 ) możliwość przedłużenia terminu realizacji zamówienia:</w:t>
      </w:r>
    </w:p>
    <w:p w14:paraId="457D2EED"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W przypadku wystąpienia którejkolwiek z okoliczności wymienionych poniżej termin realizacji zamówienia może ulec odpowiedniemu przedłużeniu o czas niezbędny do zakończenia wykonywania jej przedmiotu w sposób należyty, nie dłużej jednak niż o okres trwania tych okoliczności oraz o czas niezbędny do usunięcia skutków tych okoliczności.</w:t>
      </w:r>
    </w:p>
    <w:p w14:paraId="6E7E23AB"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W przypadku przedłużenia terminu realizacji zamówienia Wykonawca ma obowiązek o aneksowany termin na swój koszt:</w:t>
      </w:r>
    </w:p>
    <w:p w14:paraId="782B54B3"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zaktualizować harmonogram rzeczowy, o którym mowa w § 2 ust. 6).</w:t>
      </w:r>
    </w:p>
    <w:p w14:paraId="315D415A"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 posiadać ważne polisy lub wnieść nowe polisy, o których mowa w § 10, na przedłużony termin, </w:t>
      </w:r>
    </w:p>
    <w:p w14:paraId="61A0E9F1"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przedłużyć lub wnieść nowe zabezpieczenie należytego wykonania umowy, o którym mowa w § 16 (jeżeli zostało wniesione w formie innej niż pieniężna).</w:t>
      </w:r>
    </w:p>
    <w:p w14:paraId="753BB0FE"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a) przedłużenie terminu realizacji zamówienia, o którym mowa w § 2 ust. 1, może nastąpić w przypadku wystąpienia okoliczności siły wyższej przez którą należy rozumieć zdarzenia niezależne od żadnej ze Stron, zewnętrzne, niemożliwe do zapobieżenia, uniknięcia bądź przewidzenia które nastąpiło po dniu wejścia w życie umowy, w szczególności: sytuacja epidemiczna, akty terroryzmu, klęski żywiołowe, strajki oraz akty władzy i administracji publicznej oraz inne.</w:t>
      </w:r>
    </w:p>
    <w:p w14:paraId="0E01F670"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 przedłużenie terminu realizacji zamówienia,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C02FBF">
        <w:rPr>
          <w:rFonts w:ascii="Verdana" w:eastAsia="SimSun" w:hAnsi="Verdana" w:cs="Cambria"/>
          <w:sz w:val="24"/>
          <w:szCs w:val="24"/>
          <w:lang w:eastAsia="zh-CN"/>
        </w:rPr>
        <w:t>eksploatorów</w:t>
      </w:r>
      <w:proofErr w:type="spellEnd"/>
      <w:r w:rsidRPr="00C02FBF">
        <w:rPr>
          <w:rFonts w:ascii="Verdana" w:eastAsia="SimSun" w:hAnsi="Verdana" w:cs="Cambria"/>
          <w:sz w:val="24"/>
          <w:szCs w:val="24"/>
          <w:lang w:eastAsia="zh-CN"/>
        </w:rPr>
        <w:t xml:space="preserve"> infrastruktury, o ile żądanie lub wydanie zakazu nie nastąpiło z przyczyn za które Wykonawca ponosi odpowiedzialność.</w:t>
      </w:r>
    </w:p>
    <w:p w14:paraId="7C57EB65" w14:textId="77B1C00F"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 xml:space="preserve">c) przedłużenie terminu realizacji zamówienia, o którym mowa w § 2 ust. 1, może nastąpić w przypadku wystąpienia kolizji z instalacjami nieujawnionymi bądź ujawnionymi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lub innymi robotami prowadzonymi przez innego Wykonawcę, o ile usunięcie kolizji wymagać będzie przedłużenia terminu realizacji.</w:t>
      </w:r>
    </w:p>
    <w:p w14:paraId="53EE712F" w14:textId="60AF91A2"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d) przedłużenie terminu realizacji zamówienia, o którym mowa w § 2 ust. 1, może nastąpić w przypadku wystąpienia konieczności wprowadzenia w dokumentacji </w:t>
      </w:r>
      <w:r w:rsidR="003D2EF0">
        <w:rPr>
          <w:rFonts w:ascii="Verdana" w:eastAsia="SimSun" w:hAnsi="Verdana" w:cs="Cambria"/>
          <w:sz w:val="24"/>
          <w:szCs w:val="24"/>
          <w:lang w:eastAsia="zh-CN"/>
        </w:rPr>
        <w:t xml:space="preserve">projektowej </w:t>
      </w:r>
      <w:r w:rsidRPr="00C02FBF">
        <w:rPr>
          <w:rFonts w:ascii="Verdana" w:eastAsia="SimSun" w:hAnsi="Verdana" w:cs="Cambria"/>
          <w:sz w:val="24"/>
          <w:szCs w:val="24"/>
          <w:lang w:eastAsia="zh-CN"/>
        </w:rPr>
        <w:t>zmian, powodujących wstrzymanie lub przerwanie robót budowlanych stanowiących przedmiot zamówienia.</w:t>
      </w:r>
    </w:p>
    <w:p w14:paraId="7D78FCB3" w14:textId="29EEC91B"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e) przedłużenie terminu realizacji zamówienia, o którym mowa w § 2 ust. 1, może nastąpić w przypadku wystąpienia warunków geologicznych, archeologicznych, środowiskowych, konserwatorskich lub hydrologicznych odmiennych od założonych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i powodujących konieczność wstrzymania robót lub konieczność ich wykonania przy wykorzystaniu odmiennych od zaprojektowanych rozwiązań technicznych.</w:t>
      </w:r>
    </w:p>
    <w:p w14:paraId="25835D0F"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f) przedłużenie terminu realizacji zamówienia, o którym mowa w § 2 ust. 1, może nastąpić w przypadku wystąpienia robót zleconych na podstawie art. 455 ust. 1 pkt 1, 3, 4 lub ust. 2 ustawy </w:t>
      </w:r>
      <w:proofErr w:type="spellStart"/>
      <w:r w:rsidRPr="00C02FBF">
        <w:rPr>
          <w:rFonts w:ascii="Verdana" w:eastAsia="SimSun" w:hAnsi="Verdana" w:cs="Cambria"/>
          <w:sz w:val="24"/>
          <w:szCs w:val="24"/>
          <w:lang w:eastAsia="zh-CN"/>
        </w:rPr>
        <w:t>Pzp</w:t>
      </w:r>
      <w:proofErr w:type="spellEnd"/>
      <w:r w:rsidRPr="00C02FBF">
        <w:rPr>
          <w:rFonts w:ascii="Verdana" w:eastAsia="SimSun" w:hAnsi="Verdana" w:cs="Cambria"/>
          <w:sz w:val="24"/>
          <w:szCs w:val="24"/>
          <w:lang w:eastAsia="zh-CN"/>
        </w:rPr>
        <w:t>.</w:t>
      </w:r>
    </w:p>
    <w:p w14:paraId="3B95D002"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g) przedłużenie terminu realizacji zamówienia, o którym mowa w § 2 ust. 1, może nastąpić w przypadku gdy realizacja przedmiotu umowy wymaga uzyskania stosownych dokumentów z urzędów administracji publicznej, zarządców sieci itp., a z przyczyn niezależnych od Stron niemożliwe było uzyskanie tych dokumentów w terminach przewidzianych w umowie i przepisach prawa, a także konieczność wykonania decyzji administracyjnych, postanowień lub innych aktów organów i instytucji, wydanych z przyczyn za które Wykonawca nie odpowiada.</w:t>
      </w:r>
    </w:p>
    <w:p w14:paraId="7D59A21B"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h) przedłużenie terminu realizacji zamówienia, o którym mowa w § 2 ust. 1, może nastąpić w przypadku gdy zachodzi konieczność wykonania rozwiązań (robót) zamiennych.</w:t>
      </w:r>
    </w:p>
    <w:p w14:paraId="72ACEDA7"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i) przedłużenie terminu realizacji zamówienia, o którym mowa w § 2 ust. 1, może nastąpić z przyczyn spowodowanych organizacją pracy Zamawiającego i specyfiką działań Zamawiającego ograniczających lub uniemożliwiających wykonanie przedmiotu umowy w pierwotnym terminie.</w:t>
      </w:r>
    </w:p>
    <w:p w14:paraId="6F2605A5"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j) przedłużenie terminu realizacji zamówienia, o którym mowa w § 2 ust. 1, może nastąpić w przypadku 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p>
    <w:p w14:paraId="20B36D06"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k) przedłużenie terminu realizacji zamówienia, o którym mowa w § 2 ust. 1, może nastąpić w przypadku konieczności uzyskania wyroku sądu lub innego orzeczenia sądu albo organu 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1E6A502E"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l) przedłużenie terminu realizacji zamówienia, o którym mowa w § 2 ust. 1, może nastąpić w przypadku wystąpienia osób trzecich z roszczeniami lub ujawnienia się roszczeń osób trzecich, które uniemożliwiają dalsze wykonanie przedmiotu zamówienia.</w:t>
      </w:r>
    </w:p>
    <w:p w14:paraId="6F92B5BF"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ł) przedłużenie terminu realizacji zamówienia, o którym mowa w § 2 ust. 1, może nastąpić w przypadku 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6A5353B3" w14:textId="1F41BE53"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m) przedłużenie terminu realizacji zamówienia, o którym mowa w § 2 ust. 1, może nastąpić w przypadku zwłoki Zamawiającego w akceptacji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lub jej elementów, co spowoduje opóźnienie Wykonawcy w realizacji dalszych zobowiązań wynikających z umowy.</w:t>
      </w:r>
    </w:p>
    <w:p w14:paraId="19BEE8D9"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n) przedłużenie terminu realizacji zamówienia, o którym mowa w § 2 ust. 1, może nastąpić w przypadku zwłoki Zamawiającego w przekazaniu Wykonawcy dokumentów niezbędnych do wykonania przedmiotu umowy, których obowiązek przekazania Wykonawcy wynika z umowy.</w:t>
      </w:r>
    </w:p>
    <w:p w14:paraId="4BF7991C"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o) przedłużenie terminu realizacji zamówienia, o którym mowa w § 2 ust. 1, może nastąpić w przypadku 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4B99D90"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p) przedłużenie terminu realizacji zamówienia, o którym mowa w § 2 ust. 1, może nastąpić w związku ze zmianą sposobu / zakresu świadczenia przedmiotu umowy.</w:t>
      </w:r>
    </w:p>
    <w:p w14:paraId="0FDE87B7"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r) przedłużenie terminu realizacji zamówienia, o którym mowa w § 2 ust. 1, może nastąpić w przypadku zmiany wynikających z warunków atmosferycznych, które spowodowały niezawinione przez Wykonawcę opóźnienie, w szczególności w przypadkach wystąpienia klęsk żywiołowych, warunków atmosferycznych uniemożliwiających prowadzenie robót budowlanych zgodnie z technologią, przeprowadzenie prób i sprawdzeń oraz dokonywanie odbiorów – w tym przypadku termin zakończenia zamówienia zostanie przedłużony o liczbę dni trwania warunków uniemożliwiających prowadzenie robót potwierdzone akceptacją inspektora nadzoru.</w:t>
      </w:r>
    </w:p>
    <w:p w14:paraId="67092842"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s) przedłużenie terminu realizacji zamówienia, o którym mowa w § 2 ust. 1, może nastąpić w przypadku innych przyczyn zewnętrznych niezależnych od Zamawiającego oraz Wykonawcy skutkujące brakiem możliwości prowadzenia prac lub wykonywania innych czynności przewidzianych umową, które spowodowały niezawinione przez Wykonawcę opóźnienie.</w:t>
      </w:r>
    </w:p>
    <w:p w14:paraId="655A4F54"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t) przedłużenie terminu realizacji zamówienia, o którym mowa w § 2 ust. 1, może nastąpić w przypadku nieuregulowanego stanu prawnego obszaru inwestycji.</w:t>
      </w:r>
    </w:p>
    <w:p w14:paraId="54A2442C"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u) przedłużenie terminu realizacji zamówienia, o którym mowa w § 2 ust. 1, może nastąpić w związku z absencją osób wskazanych do realizacji przedmiotu umowy (w tym kierownictwa budowy jak i pracowników fizycznych), a wynikających z leczenia szpitalnego i/ lub/ albo izolacji i / lub/albo kwarantanny i / lub/albo działań wojennych i / lub/albo wprowadzenia stopnia alarmowego i / lub/albo powołania do służby wojskowej.</w:t>
      </w:r>
    </w:p>
    <w:p w14:paraId="701E3315"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w) przedłużenie terminu realizacji zamówienia, o którym mowa w § 2 ust. 1, może nastąpić w związku z wejściem w życie specustawy o Uchodźcach Ukraińskich i/ lub / albo wprowadzenia stopnia alarmowego i/ lub/ albo w związku z działaniami wojennymi. </w:t>
      </w:r>
    </w:p>
    <w:p w14:paraId="519AAA6F" w14:textId="77777777" w:rsidR="00C02FBF" w:rsidRPr="00C02FBF" w:rsidRDefault="00C02FBF" w:rsidP="00C02FBF">
      <w:pPr>
        <w:widowControl/>
        <w:autoSpaceDE/>
        <w:autoSpaceDN/>
        <w:adjustRightInd/>
        <w:jc w:val="both"/>
        <w:rPr>
          <w:rFonts w:ascii="Verdana" w:eastAsia="SimSun" w:hAnsi="Verdana" w:cs="Cambria"/>
          <w:sz w:val="24"/>
          <w:szCs w:val="24"/>
          <w:lang w:eastAsia="zh-CN"/>
        </w:rPr>
      </w:pPr>
      <w:r w:rsidRPr="00C02FBF">
        <w:rPr>
          <w:rFonts w:ascii="Verdana" w:eastAsia="SimSun" w:hAnsi="Verdana" w:cs="Cambria"/>
          <w:sz w:val="24"/>
          <w:szCs w:val="24"/>
          <w:lang w:eastAsia="zh-CN"/>
        </w:rPr>
        <w:lastRenderedPageBreak/>
        <w:t>y) przedłużenie terminu realizacji zamówienia, o którym mowa w § 2 ust. 1, może nastąpić w związku trudnościami w pozyskaniu na rynku budowlanym materiałów niezbędnych dla realizacji niniejszego kontraktu.</w:t>
      </w:r>
    </w:p>
    <w:p w14:paraId="35893D44" w14:textId="77777777" w:rsidR="00C02FBF" w:rsidRPr="00C02FBF" w:rsidRDefault="00C02FBF" w:rsidP="00C02FBF">
      <w:pPr>
        <w:widowControl/>
        <w:contextualSpacing/>
        <w:jc w:val="both"/>
        <w:rPr>
          <w:rFonts w:ascii="Verdana" w:eastAsia="SimSun" w:hAnsi="Verdana" w:cs="Open Sans"/>
          <w:b/>
          <w:bCs/>
          <w:sz w:val="24"/>
          <w:szCs w:val="24"/>
          <w:lang w:eastAsia="zh-CN"/>
        </w:rPr>
      </w:pPr>
      <w:r w:rsidRPr="00C02FBF">
        <w:rPr>
          <w:rFonts w:ascii="Verdana" w:eastAsia="SimSun" w:hAnsi="Verdana" w:cs="Cambria"/>
          <w:b/>
          <w:bCs/>
          <w:sz w:val="24"/>
          <w:szCs w:val="24"/>
          <w:lang w:eastAsia="zh-CN"/>
        </w:rPr>
        <w:t xml:space="preserve">1.2.) </w:t>
      </w:r>
      <w:r w:rsidRPr="00C02FBF">
        <w:rPr>
          <w:rFonts w:ascii="Verdana" w:eastAsia="SimSun" w:hAnsi="Verdana" w:cs="Open Sans"/>
          <w:b/>
          <w:bCs/>
          <w:sz w:val="24"/>
          <w:szCs w:val="24"/>
          <w:lang w:eastAsia="zh-CN"/>
        </w:rPr>
        <w:t>zmiana sposobu / zakresu świadczenia przedmiotu umowy:</w:t>
      </w:r>
    </w:p>
    <w:p w14:paraId="6D00247B" w14:textId="77777777" w:rsidR="00C02FBF" w:rsidRPr="00C02FBF" w:rsidRDefault="00C02FBF" w:rsidP="00C02FBF">
      <w:pPr>
        <w:widowControl/>
        <w:autoSpaceDE/>
        <w:autoSpaceDN/>
        <w:adjustRightInd/>
        <w:contextualSpacing/>
        <w:jc w:val="both"/>
        <w:rPr>
          <w:rFonts w:ascii="Verdana" w:eastAsia="Verdana" w:hAnsi="Verdana" w:cs="Cambria"/>
          <w:sz w:val="24"/>
          <w:szCs w:val="24"/>
          <w:lang w:eastAsia="en-US"/>
        </w:rPr>
      </w:pPr>
      <w:r w:rsidRPr="00C02FBF">
        <w:rPr>
          <w:rFonts w:ascii="Verdana" w:eastAsia="Verdana" w:hAnsi="Verdana" w:cs="Open Sans"/>
          <w:sz w:val="24"/>
          <w:szCs w:val="24"/>
          <w:lang w:eastAsia="en-US"/>
        </w:rPr>
        <w:t xml:space="preserve">W przypadku powyższej zmiany Wykonawca ma obowiązek o aneksowaną zmianę sposobu / zakresu świadczenia przedmiotu umowy na swój koszt zaktualizować harmonogram rzeczowy, o którym mowa w </w:t>
      </w:r>
      <w:r w:rsidRPr="00C02FBF">
        <w:rPr>
          <w:rFonts w:ascii="Verdana" w:eastAsia="Verdana" w:hAnsi="Verdana" w:cs="Cambria"/>
          <w:sz w:val="24"/>
          <w:szCs w:val="24"/>
          <w:lang w:eastAsia="en-US"/>
        </w:rPr>
        <w:t>§ 2 ust. 6, (o ile dotyczy) kosztorys, o którym mowa w § 3 ust. 7.</w:t>
      </w:r>
    </w:p>
    <w:p w14:paraId="3984672A" w14:textId="6F0482C4"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Verdana" w:hAnsi="Verdana" w:cs="Open Sans"/>
          <w:sz w:val="24"/>
          <w:szCs w:val="24"/>
          <w:lang w:eastAsia="en-US"/>
        </w:rPr>
        <w:t xml:space="preserve">a) </w:t>
      </w:r>
      <w:r w:rsidRPr="00C02FBF">
        <w:rPr>
          <w:rFonts w:ascii="Verdana" w:eastAsia="Times New Roman" w:hAnsi="Verdana"/>
          <w:sz w:val="24"/>
          <w:szCs w:val="24"/>
        </w:rPr>
        <w:t xml:space="preserve">w trakcie realizacji zamówienia wystąpią nieprzewidziane w dokumentacji </w:t>
      </w:r>
      <w:r w:rsidR="00F249C2">
        <w:rPr>
          <w:rFonts w:ascii="Verdana" w:eastAsia="Times New Roman" w:hAnsi="Verdana"/>
          <w:sz w:val="24"/>
          <w:szCs w:val="24"/>
        </w:rPr>
        <w:t>projektowej</w:t>
      </w:r>
      <w:r w:rsidRPr="00C02FBF">
        <w:rPr>
          <w:rFonts w:ascii="Verdana" w:eastAsia="Times New Roman" w:hAnsi="Verdana"/>
          <w:sz w:val="24"/>
          <w:szCs w:val="24"/>
        </w:rPr>
        <w:t xml:space="preserve"> okoliczności powodujące konieczność zmiany opisu przedmiotu zamówienia, w tym w szczególności, jeżeli informacje wynikające z opisu przedmiotu zamówienia okażą się nieprawidłowe, co spowoduje konieczność zmiany opisu przedmiotu zamówienia w zakresie cech, </w:t>
      </w:r>
      <w:r w:rsidRPr="00C02FBF">
        <w:rPr>
          <w:rFonts w:ascii="Verdana" w:eastAsia="Times New Roman" w:hAnsi="Verdana" w:cs="Times New Roman"/>
          <w:sz w:val="24"/>
          <w:szCs w:val="24"/>
        </w:rPr>
        <w:t>f</w:t>
      </w:r>
      <w:r w:rsidRPr="00C02FBF">
        <w:rPr>
          <w:rFonts w:ascii="Verdana" w:eastAsia="Times New Roman" w:hAnsi="Verdana"/>
          <w:sz w:val="24"/>
          <w:szCs w:val="24"/>
        </w:rPr>
        <w:t>unkcjonalności lub innych wymagań Zamawiającego odnoszących się do projektowanego obiektu, a także zmian rozwiązań technicznych, technologicznych lub materiałowych.</w:t>
      </w:r>
    </w:p>
    <w:p w14:paraId="27768010"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Wystąpienie powyższych okoliczności uprawnia Strony do zmiany umowy w zakresie, w jakim informacje znajdujące się w dokumentacji postępowania okażą się niezgodne z zastanym stanem rzeczywistym.</w:t>
      </w:r>
    </w:p>
    <w:p w14:paraId="081BBC6F"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b)</w:t>
      </w:r>
      <w:r w:rsidRPr="00C02FBF">
        <w:rPr>
          <w:rFonts w:ascii="Verdana" w:eastAsia="Times New Roman" w:hAnsi="Verdana" w:cs="Times New Roman"/>
          <w:sz w:val="24"/>
          <w:szCs w:val="24"/>
        </w:rPr>
        <w:t xml:space="preserve"> </w:t>
      </w:r>
      <w:r w:rsidRPr="00C02FBF">
        <w:rPr>
          <w:rFonts w:ascii="Verdana" w:eastAsia="Times New Roman" w:hAnsi="Verdana"/>
          <w:sz w:val="24"/>
          <w:szCs w:val="24"/>
        </w:rPr>
        <w:t>w trakcie realizacji zamówienia konieczna okaże się zmiana opisu przedmiotu zamówienia, której wprowadzenie jest wynikiem:</w:t>
      </w:r>
    </w:p>
    <w:p w14:paraId="2B18A0E7"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 xml:space="preserve">- rozwoju technicznego, technologicznego lub w zakresie materiałów budowlanych, a wprowadzenie zmiany spowoduje, że zaprojektowane rozwiązanie będzie przewidywać najbardziej aktualne lub odpowiednie rozwiązania techniczne, technologiczne lub w zakresie stosowanych materiałów budowlanych. </w:t>
      </w:r>
      <w:r w:rsidRPr="00C02FBF">
        <w:rPr>
          <w:rFonts w:ascii="Verdana" w:eastAsia="Times New Roman" w:hAnsi="Verdana" w:cs="Times New Roman"/>
          <w:sz w:val="24"/>
          <w:szCs w:val="24"/>
        </w:rPr>
        <w:br/>
        <w:t xml:space="preserve">- </w:t>
      </w:r>
      <w:r w:rsidRPr="00C02FBF">
        <w:rPr>
          <w:rFonts w:ascii="Verdana" w:eastAsia="Times New Roman" w:hAnsi="Verdana"/>
          <w:sz w:val="24"/>
          <w:szCs w:val="24"/>
        </w:rPr>
        <w:t>zmian wymagań Zamawiającego co do przedmiotu zamówienia, które nie były przewidziane w pierwotnym opisie przedmiotu zamówienia, a ich wprowadzenie jest zasadne ze względów funkcjonalnych remontowanego obiektu.</w:t>
      </w:r>
    </w:p>
    <w:p w14:paraId="6AE188B2"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 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p>
    <w:p w14:paraId="6945F924"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3C73CA3F" w14:textId="12342B56" w:rsidR="00C02FBF" w:rsidRPr="00C02FBF" w:rsidRDefault="00C02FBF" w:rsidP="00C02FBF">
      <w:pPr>
        <w:widowControl/>
        <w:autoSpaceDE/>
        <w:autoSpaceDN/>
        <w:adjustRightInd/>
        <w:contextualSpacing/>
        <w:jc w:val="both"/>
        <w:rPr>
          <w:rFonts w:ascii="Verdana" w:eastAsia="Verdana" w:hAnsi="Verdana" w:cs="Cambria"/>
          <w:sz w:val="24"/>
          <w:szCs w:val="24"/>
          <w:lang w:eastAsia="en-US"/>
        </w:rPr>
      </w:pPr>
      <w:r w:rsidRPr="00C02FBF">
        <w:rPr>
          <w:rFonts w:ascii="Verdana" w:eastAsia="Times New Roman" w:hAnsi="Verdana"/>
          <w:sz w:val="24"/>
          <w:szCs w:val="24"/>
        </w:rPr>
        <w:t xml:space="preserve">-  w przypadku </w:t>
      </w:r>
      <w:r w:rsidRPr="00C02FBF">
        <w:rPr>
          <w:rFonts w:ascii="Verdana" w:eastAsia="Verdana" w:hAnsi="Verdana" w:cs="Cambria"/>
          <w:sz w:val="24"/>
          <w:szCs w:val="24"/>
          <w:lang w:eastAsia="en-US"/>
        </w:rPr>
        <w:t xml:space="preserve">niedostępności na rynku materiałów wskazanych w dokumentacji </w:t>
      </w:r>
      <w:r w:rsidR="003D2EF0">
        <w:rPr>
          <w:rFonts w:ascii="Verdana" w:eastAsia="Verdana" w:hAnsi="Verdana" w:cs="Cambria"/>
          <w:sz w:val="24"/>
          <w:szCs w:val="24"/>
          <w:lang w:eastAsia="en-US"/>
        </w:rPr>
        <w:t>projektowej</w:t>
      </w:r>
      <w:r w:rsidRPr="00C02FBF">
        <w:rPr>
          <w:rFonts w:ascii="Verdana" w:eastAsia="Verdana" w:hAnsi="Verdana" w:cs="Cambria"/>
          <w:sz w:val="24"/>
          <w:szCs w:val="24"/>
          <w:lang w:eastAsia="en-US"/>
        </w:rPr>
        <w:t xml:space="preserve"> spowodowaną zaprzestaniem / brakiem w produkcji lub wycofaniem z rynku tych materiałów / zerwaniem łańcucha ich dostaw.</w:t>
      </w:r>
    </w:p>
    <w:p w14:paraId="4122A981" w14:textId="77777777" w:rsidR="00C02FBF" w:rsidRPr="00C02FBF" w:rsidRDefault="00C02FBF" w:rsidP="00C02FBF">
      <w:pPr>
        <w:widowControl/>
        <w:contextualSpacing/>
        <w:jc w:val="both"/>
        <w:rPr>
          <w:rFonts w:ascii="Verdana" w:eastAsia="SimSun" w:hAnsi="Verdana" w:cs="Cambria"/>
          <w:color w:val="FF0000"/>
          <w:sz w:val="24"/>
          <w:szCs w:val="24"/>
          <w:lang w:eastAsia="zh-CN"/>
        </w:rPr>
      </w:pPr>
      <w:r w:rsidRPr="00C02FBF">
        <w:rPr>
          <w:rFonts w:ascii="Verdana" w:eastAsia="SimSun" w:hAnsi="Verdana" w:cs="Cambria"/>
          <w:sz w:val="24"/>
          <w:szCs w:val="24"/>
          <w:lang w:eastAsia="zh-CN"/>
        </w:rPr>
        <w:t>-  w przypadku pojawienia się na rynku materiałów umożliwiających uzyskanie lepszej jakości robót / korzystniejszych dla Zamawiającego rozwiązań technicznych lub technologicznych.</w:t>
      </w:r>
    </w:p>
    <w:p w14:paraId="69CD92CD" w14:textId="535616C1" w:rsidR="00C02FBF" w:rsidRPr="00C02FBF" w:rsidRDefault="00C02FBF" w:rsidP="00C02FBF">
      <w:pPr>
        <w:widowControl/>
        <w:contextualSpacing/>
        <w:jc w:val="both"/>
        <w:rPr>
          <w:rFonts w:ascii="Verdana" w:eastAsia="SimSun" w:hAnsi="Verdana" w:cs="Cambria"/>
          <w:color w:val="FF0000"/>
          <w:sz w:val="24"/>
          <w:szCs w:val="24"/>
          <w:lang w:eastAsia="zh-CN"/>
        </w:rPr>
      </w:pPr>
      <w:r w:rsidRPr="00C02FBF">
        <w:rPr>
          <w:rFonts w:ascii="Verdana" w:eastAsia="Times New Roman" w:hAnsi="Verdana"/>
          <w:sz w:val="24"/>
          <w:szCs w:val="24"/>
        </w:rPr>
        <w:t xml:space="preserve">- </w:t>
      </w:r>
      <w:r w:rsidRPr="00C02FBF">
        <w:rPr>
          <w:rFonts w:ascii="Verdana" w:eastAsia="SimSun" w:hAnsi="Verdana" w:cs="Cambria"/>
          <w:sz w:val="24"/>
          <w:szCs w:val="24"/>
          <w:lang w:eastAsia="zh-CN"/>
        </w:rPr>
        <w:t xml:space="preserve">w przypadku konieczności zrealizowania projektu przy zastosowaniu innych rozwiązań technicznych/technologicznych niż wskazane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wynikłych na skutek dokonania poprawek i uzupełnień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w sytuacji, gdyby zastosowanie przewidzianych rozwiązań groziło niewykonaniem lub wadliwym wykonaniem przedmiotu umowy.</w:t>
      </w:r>
    </w:p>
    <w:p w14:paraId="0E85B39E" w14:textId="16795666" w:rsidR="00C02FBF" w:rsidRPr="00C02FBF" w:rsidRDefault="00C02FBF" w:rsidP="00C02FBF">
      <w:pPr>
        <w:widowControl/>
        <w:contextualSpacing/>
        <w:jc w:val="both"/>
        <w:rPr>
          <w:rFonts w:ascii="Verdana" w:eastAsia="SimSun" w:hAnsi="Verdana" w:cs="Cambria"/>
          <w:color w:val="FF0000"/>
          <w:sz w:val="24"/>
          <w:szCs w:val="24"/>
          <w:lang w:eastAsia="zh-CN"/>
        </w:rPr>
      </w:pPr>
      <w:r w:rsidRPr="00C02FBF">
        <w:rPr>
          <w:rFonts w:ascii="Verdana" w:eastAsia="Times New Roman" w:hAnsi="Verdana"/>
          <w:sz w:val="24"/>
          <w:szCs w:val="24"/>
        </w:rPr>
        <w:t xml:space="preserve">-  </w:t>
      </w:r>
      <w:r w:rsidRPr="00C02FBF">
        <w:rPr>
          <w:rFonts w:ascii="Verdana" w:eastAsia="SimSun" w:hAnsi="Verdana" w:cs="Cambria"/>
          <w:sz w:val="24"/>
          <w:szCs w:val="24"/>
          <w:lang w:eastAsia="zh-CN"/>
        </w:rPr>
        <w:t xml:space="preserve">odmienne od przyjętych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xml:space="preserve"> warunki realizacji lub warunki terenowe, w szczególności istnienie nie zinwentaryzowanych lub błędnie zinwentaryzowanych obiektów budowlanych, instalacji, sieci.</w:t>
      </w:r>
    </w:p>
    <w:p w14:paraId="3A487284"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lastRenderedPageBreak/>
        <w:t xml:space="preserve">-  konieczność zrealizowania przedmiotu umowy przy zastosowaniu innych rozwiązań technicznych lub materiałowych gdyby zastosowanie przewidzianych rozwiązań groziło niewykonaniem lub wadliwym wykonaniem przedmiotu umowy. </w:t>
      </w:r>
    </w:p>
    <w:p w14:paraId="085DFBB0" w14:textId="77777777" w:rsidR="00C02FBF" w:rsidRPr="00C02FBF" w:rsidRDefault="00C02FBF" w:rsidP="00C02FBF">
      <w:pPr>
        <w:widowControl/>
        <w:autoSpaceDE/>
        <w:autoSpaceDN/>
        <w:adjustRightInd/>
        <w:contextualSpacing/>
        <w:jc w:val="both"/>
        <w:rPr>
          <w:rFonts w:ascii="Verdana" w:eastAsia="Times New Roman" w:hAnsi="Verdana"/>
          <w:sz w:val="24"/>
          <w:szCs w:val="24"/>
        </w:rPr>
      </w:pPr>
      <w:r w:rsidRPr="00C02FBF">
        <w:rPr>
          <w:rFonts w:ascii="Verdana" w:eastAsia="Times New Roman" w:hAnsi="Verdana"/>
          <w:sz w:val="24"/>
          <w:szCs w:val="24"/>
        </w:rPr>
        <w:t xml:space="preserve">Wystąpienie powyższych okoliczności umożliwia Stronom zmianę umowy </w:t>
      </w:r>
      <w:r w:rsidRPr="00C02FBF">
        <w:rPr>
          <w:rFonts w:ascii="Verdana" w:eastAsia="Times New Roman" w:hAnsi="Verdana" w:cs="Times New Roman"/>
          <w:sz w:val="24"/>
          <w:szCs w:val="24"/>
        </w:rPr>
        <w:t xml:space="preserve"> </w:t>
      </w:r>
      <w:r w:rsidRPr="00C02FBF">
        <w:rPr>
          <w:rFonts w:ascii="Verdana" w:eastAsia="Times New Roman" w:hAnsi="Verdana"/>
          <w:sz w:val="24"/>
          <w:szCs w:val="24"/>
        </w:rPr>
        <w:t>poprzez zmianę obowiązków Wykonawcy lub opisu przedmiotu zamówienia, w tym przede wszystkim poprzez wprowadzenie nowych lub innych rozwiązań technicznych, technologicznych, jakie mają być zastosowane w projektowanym obiekcie, albo zmiany materiałów oczekiwanych dotychczas przez Zamawiającego, pod warunkiem, że wprowadzane modyfikacje nie zmieniają przeznaczenia projektowanego obiektu oraz ogólnego charakteru umowy, a przy tym są niezbędne do realizacji celu umowy, co Strony są w stanie wykazać.</w:t>
      </w:r>
    </w:p>
    <w:p w14:paraId="188D383A" w14:textId="77777777" w:rsidR="00C02FBF" w:rsidRPr="00C02FBF" w:rsidRDefault="00C02FBF" w:rsidP="00C02FBF">
      <w:pPr>
        <w:widowControl/>
        <w:contextualSpacing/>
        <w:jc w:val="both"/>
        <w:rPr>
          <w:rFonts w:ascii="Verdana" w:eastAsia="Verdana" w:hAnsi="Verdana" w:cs="Calibri"/>
          <w:sz w:val="24"/>
          <w:szCs w:val="24"/>
          <w:lang w:eastAsia="en-US"/>
        </w:rPr>
      </w:pPr>
      <w:r w:rsidRPr="00C02FBF">
        <w:rPr>
          <w:rFonts w:ascii="Verdana" w:eastAsia="Times New Roman" w:hAnsi="Verdana"/>
          <w:sz w:val="24"/>
          <w:szCs w:val="24"/>
        </w:rPr>
        <w:t xml:space="preserve">-  </w:t>
      </w:r>
      <w:r w:rsidRPr="00C02FBF">
        <w:rPr>
          <w:rFonts w:ascii="Verdana" w:eastAsia="Verdana" w:hAnsi="Verdana" w:cs="Calibri"/>
          <w:sz w:val="24"/>
          <w:szCs w:val="24"/>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30 % zakresu podstawowego rzeczowego lub finansowego przedmiotu zamówienia".</w:t>
      </w:r>
    </w:p>
    <w:p w14:paraId="7CB2BFC4"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1.3.) możliwość zmiany wynagrodzenia w stosunku do treści umowy i oferty:</w:t>
      </w:r>
    </w:p>
    <w:p w14:paraId="7073B2F8" w14:textId="77777777" w:rsidR="00C02FBF" w:rsidRPr="00C02FBF" w:rsidRDefault="00C02FBF" w:rsidP="00C02FBF">
      <w:pPr>
        <w:widowControl/>
        <w:contextualSpacing/>
        <w:jc w:val="both"/>
        <w:rPr>
          <w:rFonts w:ascii="Verdana" w:eastAsia="SimSun" w:hAnsi="Verdana"/>
          <w:sz w:val="24"/>
          <w:szCs w:val="24"/>
          <w:lang w:eastAsia="zh-CN"/>
        </w:rPr>
      </w:pPr>
      <w:r w:rsidRPr="00C02FBF">
        <w:rPr>
          <w:rFonts w:ascii="Verdana" w:eastAsia="SimSun" w:hAnsi="Verdana"/>
          <w:sz w:val="24"/>
          <w:szCs w:val="24"/>
          <w:lang w:eastAsia="zh-CN"/>
        </w:rPr>
        <w:t>Jeżeli zmiany, o których mowa poniżej, mają wpływ na wysokość wynagrodzenia, dopuszczalna jest zmiana wynagrodzenia w zakresie, w jakim zmiany te mają wpływ na wysokość wynagrodzenia Wykonawcy.</w:t>
      </w:r>
    </w:p>
    <w:p w14:paraId="21A5BC2C" w14:textId="77777777" w:rsidR="00C02FBF" w:rsidRPr="00C02FBF" w:rsidRDefault="00C02FBF" w:rsidP="00C02FBF">
      <w:pPr>
        <w:widowControl/>
        <w:autoSpaceDE/>
        <w:autoSpaceDN/>
        <w:adjustRightInd/>
        <w:contextualSpacing/>
        <w:jc w:val="both"/>
        <w:rPr>
          <w:rFonts w:ascii="Verdana" w:eastAsia="Verdana" w:hAnsi="Verdana" w:cs="Open Sans"/>
          <w:sz w:val="24"/>
          <w:szCs w:val="24"/>
          <w:lang w:eastAsia="en-US"/>
        </w:rPr>
      </w:pPr>
      <w:r w:rsidRPr="00C02FBF">
        <w:rPr>
          <w:rFonts w:ascii="Verdana" w:eastAsia="Verdana" w:hAnsi="Verdana" w:cs="Open Sans"/>
          <w:sz w:val="24"/>
          <w:szCs w:val="24"/>
          <w:lang w:eastAsia="en-US"/>
        </w:rPr>
        <w:t xml:space="preserve">W przypadku zmiany wynagrodzenia Wykonawca ma obowiązek o aneksowaną zmianę wynagrodzenia na swój koszt: zaktualizować harmonogram rzeczowy, o którym mowa w </w:t>
      </w:r>
      <w:r w:rsidRPr="00C02FBF">
        <w:rPr>
          <w:rFonts w:ascii="Verdana" w:eastAsia="Verdana" w:hAnsi="Verdana" w:cs="Cambria"/>
          <w:sz w:val="24"/>
          <w:szCs w:val="24"/>
          <w:lang w:eastAsia="en-US"/>
        </w:rPr>
        <w:t>§ 2 ust. 6 oraz kosztorys o którym mowa w § 3 ust. 7 jeżeli dotyczy.</w:t>
      </w:r>
    </w:p>
    <w:p w14:paraId="6E30A2F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a) zachodzi konieczność wykonania robót zamiennych. Podstawą określenia wynagrodzenia będzie zatwierdzony przez Inspektora nadzoru oraz Zamawiającego protokół konieczności z załączonym kosztorysem różnicowym wedle wskazań § 3 umowy.</w:t>
      </w:r>
    </w:p>
    <w:p w14:paraId="5AEA079F" w14:textId="7F5F461C"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b) zachodzi konieczność zaniechania lub / i / albo niewykonania robót przewidzianych w dokumentacji </w:t>
      </w:r>
      <w:r w:rsidR="003D2EF0">
        <w:rPr>
          <w:rFonts w:ascii="Verdana" w:eastAsia="SimSun" w:hAnsi="Verdana" w:cs="Cambria"/>
          <w:sz w:val="24"/>
          <w:szCs w:val="24"/>
          <w:lang w:eastAsia="zh-CN"/>
        </w:rPr>
        <w:t>projektowej</w:t>
      </w:r>
      <w:r w:rsidRPr="00C02FBF">
        <w:rPr>
          <w:rFonts w:ascii="Verdana" w:eastAsia="SimSun" w:hAnsi="Verdana" w:cs="Cambria"/>
          <w:sz w:val="24"/>
          <w:szCs w:val="24"/>
          <w:lang w:eastAsia="zh-CN"/>
        </w:rPr>
        <w:t>. Podstawą obniżenia wynagrodzenia będzie zatwierdzony przez Inspektora nadzoru oraz Zamawiającego protokół konieczności z załączonym kosztorysem wedle wskazań § 3 umowy.</w:t>
      </w:r>
    </w:p>
    <w:p w14:paraId="5F3349A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c) zachodzi konieczność realizacji dodatkowych robót/ dostaw / usług lub robót dodatkowych /dostaw /usług, nieobjętych zamówieniem podstawowym, o ile stały się niezbędne. Podstawą określenia wynagrodzenia będzie zatwierdzony przez Inspektora nadzoru oraz Zamawiającego protokół konieczności z załączonym kosztorysem wedle wskazań § 3 umowy.</w:t>
      </w:r>
    </w:p>
    <w:p w14:paraId="4D9EA021"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d) obniżenie wynagrodzenia Wykonawcy za stwierdzone wady przedmiotu umowy nienadające się do usunięcia, jednak nieumożliwiające użytkowania przedmiotu umowy zgodnie z przeznaczeniem. Podstawą określenia wynagrodzenia będzie zatwierdzony przez Inspektora nadzoru oraz Zamawiającego jak i Kierownika budowy kosztorys, sporządzony proporcjonalnie do wykrytych wad.</w:t>
      </w:r>
    </w:p>
    <w:p w14:paraId="5971FEDC"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 xml:space="preserve">e) w przypadku o którym mowa w § 17 ust. 1.2. </w:t>
      </w:r>
      <w:proofErr w:type="spellStart"/>
      <w:r w:rsidRPr="00C02FBF">
        <w:rPr>
          <w:rFonts w:ascii="Verdana" w:eastAsia="SimSun" w:hAnsi="Verdana" w:cs="Cambria"/>
          <w:sz w:val="24"/>
          <w:szCs w:val="24"/>
          <w:lang w:eastAsia="zh-CN"/>
        </w:rPr>
        <w:t>tiret</w:t>
      </w:r>
      <w:proofErr w:type="spellEnd"/>
      <w:r w:rsidRPr="00C02FBF">
        <w:rPr>
          <w:rFonts w:ascii="Verdana" w:eastAsia="SimSun" w:hAnsi="Verdana" w:cs="Cambria"/>
          <w:sz w:val="24"/>
          <w:szCs w:val="24"/>
          <w:lang w:eastAsia="zh-CN"/>
        </w:rPr>
        <w:t xml:space="preserve"> ostatni. Podstawą określenia wynagrodzenia będzie zatwierdzony przez Inspektora nadzoru oraz Zamawiającego jak i Kierownika budowy kosztorys, sporządzony proporcjonalnie do zrealizowanych i odebranych robót budowlanych.</w:t>
      </w:r>
    </w:p>
    <w:p w14:paraId="054B14D8" w14:textId="77777777" w:rsidR="00C02FBF" w:rsidRPr="00C02FBF" w:rsidRDefault="00C02FBF" w:rsidP="00C02FBF">
      <w:pPr>
        <w:widowControl/>
        <w:contextualSpacing/>
        <w:jc w:val="both"/>
        <w:rPr>
          <w:rFonts w:ascii="Verdana" w:eastAsia="SimSun" w:hAnsi="Verdana" w:cs="Cambria"/>
          <w:b/>
          <w:bCs/>
          <w:sz w:val="24"/>
          <w:szCs w:val="24"/>
          <w:lang w:eastAsia="zh-CN"/>
        </w:rPr>
      </w:pPr>
      <w:r w:rsidRPr="00C02FBF">
        <w:rPr>
          <w:rFonts w:ascii="Verdana" w:eastAsia="SimSun" w:hAnsi="Verdana" w:cs="Cambria"/>
          <w:b/>
          <w:bCs/>
          <w:sz w:val="24"/>
          <w:szCs w:val="24"/>
          <w:lang w:eastAsia="zh-CN"/>
        </w:rPr>
        <w:t>1.4.) pozostałe zmiany:</w:t>
      </w:r>
    </w:p>
    <w:p w14:paraId="2C6B4A8F" w14:textId="77777777" w:rsidR="00C02FBF" w:rsidRPr="00C02FBF" w:rsidRDefault="00C02FBF" w:rsidP="00C02FBF">
      <w:pPr>
        <w:widowControl/>
        <w:autoSpaceDE/>
        <w:autoSpaceDN/>
        <w:adjustRightInd/>
        <w:contextualSpacing/>
        <w:jc w:val="both"/>
        <w:rPr>
          <w:rFonts w:ascii="Verdana" w:eastAsia="Verdana" w:hAnsi="Verdana" w:cs="Open Sans"/>
          <w:sz w:val="24"/>
          <w:szCs w:val="24"/>
          <w:lang w:eastAsia="en-US"/>
        </w:rPr>
      </w:pPr>
      <w:r w:rsidRPr="00C02FBF">
        <w:rPr>
          <w:rFonts w:ascii="Verdana" w:eastAsia="Verdana" w:hAnsi="Verdana" w:cs="Open Sans"/>
          <w:sz w:val="24"/>
          <w:szCs w:val="24"/>
          <w:lang w:eastAsia="en-US"/>
        </w:rPr>
        <w:lastRenderedPageBreak/>
        <w:t xml:space="preserve">W przypadku poniższej zmiany Wykonawca ma obowiązek o aneksowaną zmianę na swój koszt zaktualizować harmonogram rzeczowy (jeżeli dotyczy), o którym mowa w </w:t>
      </w:r>
      <w:r w:rsidRPr="00C02FBF">
        <w:rPr>
          <w:rFonts w:ascii="Verdana" w:eastAsia="Verdana" w:hAnsi="Verdana" w:cs="Cambria"/>
          <w:sz w:val="24"/>
          <w:szCs w:val="24"/>
          <w:lang w:eastAsia="en-US"/>
        </w:rPr>
        <w:t>§ 2 ust. 6.</w:t>
      </w:r>
    </w:p>
    <w:p w14:paraId="2B180A3F"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a) zmiany powszechnie obowiązujących przepisów prawa w zakresie mającym bezpośredni wpływ na realizację przedmiotu zamówienia lub świadczenia Stron umowy.</w:t>
      </w:r>
    </w:p>
    <w:p w14:paraId="544DD280"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b) w przypadku wprowadzenia Podwykonawcy, zmiany zakresu przewidzianego dla Podwykonawcy, zmiany Podwykonawcy albo rezygnacji z Podwykonawcy, a także rezygnacji z Podwykonawcy na którego zasoby Wykonawca powoływał się w celu wykazania spełniania warunków udziału w postępowaniu - Wykonawca jest obowiązany wówczas wykazać Zamawiającemu, że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a w przypadku zmiany Podmiotu udostępniającego zasoby także podstaw wykluczenia.</w:t>
      </w:r>
    </w:p>
    <w:p w14:paraId="48915A82" w14:textId="77777777" w:rsidR="00C02FBF" w:rsidRPr="00C02FBF" w:rsidRDefault="00C02FBF" w:rsidP="00C02FBF">
      <w:pPr>
        <w:widowControl/>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c) wszelkie zmiany, które będą konieczne do zagwarantowania zgodności umowy z wchodzącymi w życie po terminie składania ofert lub po zawarciu umowy przepisami prawa.</w:t>
      </w:r>
    </w:p>
    <w:p w14:paraId="0B49F72F" w14:textId="77777777" w:rsidR="00C02FBF" w:rsidRPr="00C02FBF" w:rsidRDefault="00C02FBF" w:rsidP="00C02FBF">
      <w:pPr>
        <w:widowControl/>
        <w:contextualSpacing/>
        <w:jc w:val="both"/>
        <w:rPr>
          <w:rFonts w:ascii="Verdana" w:eastAsia="SimSun" w:hAnsi="Verdana" w:cs="Calibri"/>
          <w:sz w:val="24"/>
          <w:szCs w:val="24"/>
          <w:lang w:eastAsia="zh-CN"/>
        </w:rPr>
      </w:pPr>
      <w:r w:rsidRPr="00C02FBF">
        <w:rPr>
          <w:rFonts w:ascii="Verdana" w:eastAsia="SimSun" w:hAnsi="Verdana" w:cs="Cambria"/>
          <w:sz w:val="24"/>
          <w:szCs w:val="24"/>
          <w:lang w:eastAsia="zh-CN"/>
        </w:rPr>
        <w:t xml:space="preserve">d) </w:t>
      </w:r>
      <w:r w:rsidRPr="00C02FBF">
        <w:rPr>
          <w:rFonts w:ascii="Verdana" w:eastAsia="SimSun" w:hAnsi="Verdana" w:cs="Calibri"/>
          <w:sz w:val="24"/>
          <w:szCs w:val="24"/>
          <w:lang w:eastAsia="zh-CN"/>
        </w:rPr>
        <w:t>w przypadku zmiany osób przedstawicieli Stron i/ lub/ albo danych do kontaktu, o których mowa w § 9 umowy, Strona dokonująca takiej zmiany jest zobowiązana do niezwłocznego pisemnego zawiadomienia o tym drugiej Strony, a w przypadku jego braku, wszelkie informacje i zawiadomienia przekazywane dotychczasowym przedstawicielom z wykorzystaniem znanych danych będą uznane za skuteczne. Zmiana personelu nie wymaga sporządzenia aneksu do umowy (zgodnie z polityką kadrową Stron), o ile zostanie potwierdzona pisemnym zawiadomieniem, o którym mowa w zdaniu poprzedzającym.</w:t>
      </w:r>
    </w:p>
    <w:p w14:paraId="2F9C8444" w14:textId="77777777" w:rsidR="00C02FBF" w:rsidRPr="00C02FBF" w:rsidRDefault="00C02FBF" w:rsidP="00C02FBF">
      <w:pPr>
        <w:widowControl/>
        <w:autoSpaceDE/>
        <w:autoSpaceDN/>
        <w:adjustRightInd/>
        <w:contextualSpacing/>
        <w:jc w:val="both"/>
        <w:rPr>
          <w:rFonts w:ascii="Verdana" w:eastAsia="Verdana" w:hAnsi="Verdana" w:cs="Open Sans"/>
          <w:sz w:val="24"/>
          <w:szCs w:val="24"/>
          <w:lang w:eastAsia="en-US"/>
        </w:rPr>
      </w:pPr>
      <w:r w:rsidRPr="00C02FBF">
        <w:rPr>
          <w:rFonts w:ascii="Verdana" w:eastAsia="Verdana" w:hAnsi="Verdana" w:cs="Calibri"/>
          <w:sz w:val="24"/>
          <w:szCs w:val="24"/>
          <w:lang w:eastAsia="en-US"/>
        </w:rPr>
        <w:t xml:space="preserve">e) </w:t>
      </w:r>
      <w:r w:rsidRPr="00C02FBF">
        <w:rPr>
          <w:rFonts w:ascii="Verdana" w:eastAsia="Verdana" w:hAnsi="Verdana" w:cs="Open Sans"/>
          <w:sz w:val="24"/>
          <w:szCs w:val="24"/>
          <w:lang w:eastAsia="en-US"/>
        </w:rPr>
        <w:t>zaistnienie omyłki pisarskiej lub rachunkowej bądź innej omyłki polegającej na niezgodności treści umowy z ofertą przetargową lub zaistnienie błędu edycyjnego.</w:t>
      </w:r>
    </w:p>
    <w:p w14:paraId="228AF567" w14:textId="77777777" w:rsidR="00C02FBF" w:rsidRPr="00C02FBF" w:rsidRDefault="00C02FBF" w:rsidP="00C02FBF">
      <w:pPr>
        <w:widowControl/>
        <w:autoSpaceDE/>
        <w:autoSpaceDN/>
        <w:adjustRightInd/>
        <w:contextualSpacing/>
        <w:jc w:val="both"/>
        <w:rPr>
          <w:rFonts w:ascii="Verdana" w:eastAsia="Verdana" w:hAnsi="Verdana" w:cs="Open Sans"/>
          <w:sz w:val="24"/>
          <w:szCs w:val="24"/>
          <w:lang w:eastAsia="en-US"/>
        </w:rPr>
      </w:pPr>
      <w:r w:rsidRPr="00C02FBF">
        <w:rPr>
          <w:rFonts w:ascii="Verdana" w:eastAsia="Verdana" w:hAnsi="Verdana" w:cs="Open Sans"/>
          <w:sz w:val="24"/>
          <w:szCs w:val="24"/>
          <w:lang w:eastAsia="en-US"/>
        </w:rPr>
        <w:t>f) 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6B44AD34"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0CBEA272" w14:textId="77777777" w:rsidR="00C02FBF" w:rsidRPr="00C02FBF" w:rsidRDefault="00C02FBF" w:rsidP="00C02FBF">
      <w:pPr>
        <w:widowControl/>
        <w:contextualSpacing/>
        <w:jc w:val="both"/>
        <w:rPr>
          <w:rFonts w:ascii="Verdana" w:eastAsia="Verdana" w:hAnsi="Verdana" w:cs="Cambria"/>
          <w:sz w:val="24"/>
          <w:szCs w:val="24"/>
          <w:lang w:eastAsia="en-US"/>
        </w:rPr>
      </w:pPr>
    </w:p>
    <w:p w14:paraId="086AA045" w14:textId="219529C6" w:rsidR="00C02FBF" w:rsidRPr="00C02FBF" w:rsidRDefault="00C02FBF" w:rsidP="008D315D">
      <w:pPr>
        <w:widowControl/>
        <w:contextualSpacing/>
        <w:jc w:val="center"/>
        <w:rPr>
          <w:rFonts w:ascii="Verdana" w:eastAsia="Verdana" w:hAnsi="Verdana" w:cs="Cambria"/>
          <w:sz w:val="24"/>
          <w:szCs w:val="24"/>
          <w:lang w:eastAsia="en-US"/>
        </w:rPr>
      </w:pPr>
      <w:r w:rsidRPr="00C02FBF">
        <w:rPr>
          <w:rFonts w:ascii="Verdana" w:eastAsia="Verdana" w:hAnsi="Verdana" w:cs="Cambria"/>
          <w:b/>
          <w:bCs/>
          <w:sz w:val="24"/>
          <w:szCs w:val="24"/>
          <w:lang w:eastAsia="en-US"/>
        </w:rPr>
        <w:t>§ 1</w:t>
      </w:r>
      <w:r w:rsidR="008D315D">
        <w:rPr>
          <w:rFonts w:ascii="Verdana" w:eastAsia="Verdana" w:hAnsi="Verdana" w:cs="Cambria"/>
          <w:b/>
          <w:bCs/>
          <w:sz w:val="24"/>
          <w:szCs w:val="24"/>
          <w:lang w:eastAsia="en-US"/>
        </w:rPr>
        <w:t>8</w:t>
      </w:r>
      <w:r w:rsidRPr="00C02FBF">
        <w:rPr>
          <w:rFonts w:ascii="Verdana" w:eastAsia="Verdana" w:hAnsi="Verdana" w:cs="Cambria"/>
          <w:b/>
          <w:bCs/>
          <w:sz w:val="24"/>
          <w:szCs w:val="24"/>
          <w:lang w:eastAsia="en-US"/>
        </w:rPr>
        <w:t xml:space="preserve"> Wierzytelności</w:t>
      </w:r>
    </w:p>
    <w:p w14:paraId="7D933B06"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Wykonawca nie może przenieść wierzytelności wynikających z niniejszej umowy na osobę trzecią bez uprzedniej zgody Zamawiającego, wyrażonej w formie pisemnej pod rygorem nieważności.</w:t>
      </w:r>
    </w:p>
    <w:p w14:paraId="144C4BB8"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4E01931B" w14:textId="33C7AC5C"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xml:space="preserve">§ </w:t>
      </w:r>
      <w:r w:rsidR="008D315D">
        <w:rPr>
          <w:rFonts w:ascii="Verdana" w:eastAsia="Verdana" w:hAnsi="Verdana" w:cs="Cambria"/>
          <w:b/>
          <w:bCs/>
          <w:sz w:val="24"/>
          <w:szCs w:val="24"/>
          <w:lang w:eastAsia="en-US"/>
        </w:rPr>
        <w:t>19</w:t>
      </w:r>
      <w:r w:rsidRPr="00C02FBF">
        <w:rPr>
          <w:rFonts w:ascii="Verdana" w:eastAsia="Verdana" w:hAnsi="Verdana" w:cs="Cambria"/>
          <w:b/>
          <w:bCs/>
          <w:sz w:val="24"/>
          <w:szCs w:val="24"/>
          <w:lang w:eastAsia="en-US"/>
        </w:rPr>
        <w:t xml:space="preserve"> Polubowne rozwiązywanie sporów</w:t>
      </w:r>
    </w:p>
    <w:p w14:paraId="2D7554AB" w14:textId="77777777" w:rsidR="00C02FBF" w:rsidRPr="00C02FBF" w:rsidRDefault="00C02FBF" w:rsidP="00C02FBF">
      <w:pPr>
        <w:widowControl/>
        <w:numPr>
          <w:ilvl w:val="0"/>
          <w:numId w:val="17"/>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mbria"/>
          <w:sz w:val="24"/>
          <w:szCs w:val="24"/>
          <w:lang w:eastAsia="zh-CN"/>
        </w:rPr>
        <w:t xml:space="preserve">Każda ze Stron, jeżeli uzna, że prawidłowe wykonanie niniejszej umowy tego wymaga, może zażądać spotkania w celu wymiany informacji i podjęcia kroków zmierzających do wyeliminowania wszelkich nieprawidłowości związanych z realizacją umowy. </w:t>
      </w:r>
    </w:p>
    <w:p w14:paraId="093DE024" w14:textId="77777777" w:rsidR="00C02FBF" w:rsidRPr="00C02FBF" w:rsidRDefault="00C02FBF" w:rsidP="00C02FBF">
      <w:pPr>
        <w:widowControl/>
        <w:numPr>
          <w:ilvl w:val="0"/>
          <w:numId w:val="17"/>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Calibri"/>
          <w:color w:val="000000"/>
          <w:sz w:val="24"/>
          <w:szCs w:val="24"/>
          <w:lang w:eastAsia="zh-CN"/>
        </w:rPr>
        <w:t xml:space="preserve">Na wypadek sporu między Stronami dotyczących realizacji niniejszej umowy, Strony są zobowiązane w pierwszej kolejności do drogi postępowania reklamacyjnego polegającego na rozpatrzeniu konkretnego roszczenia </w:t>
      </w:r>
      <w:r w:rsidRPr="00C02FBF">
        <w:rPr>
          <w:rFonts w:ascii="Verdana" w:eastAsia="SimSun" w:hAnsi="Verdana" w:cs="Calibri"/>
          <w:color w:val="000000"/>
          <w:sz w:val="24"/>
          <w:szCs w:val="24"/>
          <w:lang w:eastAsia="zh-CN"/>
        </w:rPr>
        <w:lastRenderedPageBreak/>
        <w:t xml:space="preserve">zgłoszonego przez Stronę. Strona ma obowiązek pisemnego ustosunkowania się do zgłoszonego roszczenia w terminie 14 dni od daty zgłoszenia roszczenia na piśmie. </w:t>
      </w:r>
    </w:p>
    <w:p w14:paraId="3310F08A" w14:textId="77777777" w:rsidR="00C02FBF" w:rsidRPr="00C02FBF" w:rsidRDefault="00C02FBF" w:rsidP="00C02FBF">
      <w:pPr>
        <w:widowControl/>
        <w:numPr>
          <w:ilvl w:val="0"/>
          <w:numId w:val="17"/>
        </w:numPr>
        <w:autoSpaceDE/>
        <w:autoSpaceDN/>
        <w:adjustRightInd/>
        <w:ind w:left="0" w:firstLine="0"/>
        <w:contextualSpacing/>
        <w:jc w:val="both"/>
        <w:rPr>
          <w:rFonts w:ascii="Verdana" w:eastAsia="SimSun" w:hAnsi="Verdana" w:cs="Cambria"/>
          <w:b/>
          <w:bCs/>
          <w:sz w:val="24"/>
          <w:szCs w:val="24"/>
          <w:lang w:eastAsia="zh-CN"/>
        </w:rPr>
      </w:pPr>
      <w:r w:rsidRPr="00C02FBF">
        <w:rPr>
          <w:rFonts w:ascii="Verdana" w:eastAsia="SimSun" w:hAnsi="Verdana" w:cs="Times New Roman"/>
          <w:sz w:val="24"/>
          <w:szCs w:val="24"/>
          <w:lang w:eastAsia="zh-CN"/>
        </w:rPr>
        <w:t>Spory powstałe na tle realizacji umowy będą rozstrzygane przez sąd właściwy miejscowo dla siedziby Zamawiającego.</w:t>
      </w:r>
    </w:p>
    <w:p w14:paraId="2BE8B0B5" w14:textId="77777777" w:rsidR="00C02FBF" w:rsidRPr="00C02FBF" w:rsidRDefault="00C02FBF" w:rsidP="00C02FBF">
      <w:pPr>
        <w:widowControl/>
        <w:contextualSpacing/>
        <w:jc w:val="both"/>
        <w:rPr>
          <w:rFonts w:ascii="Verdana" w:eastAsia="Verdana" w:hAnsi="Verdana" w:cs="Cambria"/>
          <w:b/>
          <w:bCs/>
          <w:sz w:val="24"/>
          <w:szCs w:val="24"/>
          <w:lang w:eastAsia="en-US"/>
        </w:rPr>
      </w:pPr>
    </w:p>
    <w:p w14:paraId="18CFC9AD" w14:textId="77777777" w:rsidR="00C02FBF" w:rsidRPr="00C02FBF" w:rsidRDefault="00C02FBF" w:rsidP="00C02FBF">
      <w:pPr>
        <w:widowControl/>
        <w:contextualSpacing/>
        <w:jc w:val="both"/>
        <w:rPr>
          <w:rFonts w:ascii="Verdana" w:eastAsia="Verdana" w:hAnsi="Verdana" w:cs="Cambria"/>
          <w:b/>
          <w:bCs/>
          <w:sz w:val="24"/>
          <w:szCs w:val="24"/>
          <w:lang w:eastAsia="en-US"/>
        </w:rPr>
      </w:pPr>
      <w:r w:rsidRPr="00C02FBF">
        <w:rPr>
          <w:rFonts w:ascii="Verdana" w:eastAsia="Verdana" w:hAnsi="Verdana" w:cs="Cambria"/>
          <w:b/>
          <w:bCs/>
          <w:sz w:val="24"/>
          <w:szCs w:val="24"/>
          <w:lang w:eastAsia="en-US"/>
        </w:rPr>
        <w:t>§ 21 Postanowienia końcowe</w:t>
      </w:r>
    </w:p>
    <w:p w14:paraId="7678B4FB" w14:textId="77777777" w:rsidR="00C02FBF" w:rsidRDefault="00C02FBF" w:rsidP="00C02FBF">
      <w:pPr>
        <w:widowControl/>
        <w:autoSpaceDE/>
        <w:autoSpaceDN/>
        <w:adjustRightInd/>
        <w:contextualSpacing/>
        <w:jc w:val="both"/>
        <w:rPr>
          <w:rFonts w:ascii="Verdana" w:eastAsia="SimSun" w:hAnsi="Verdana" w:cs="Cambria"/>
          <w:sz w:val="24"/>
          <w:szCs w:val="24"/>
          <w:lang w:eastAsia="zh-CN"/>
        </w:rPr>
      </w:pPr>
      <w:r w:rsidRPr="00C02FBF">
        <w:rPr>
          <w:rFonts w:ascii="Verdana" w:eastAsia="SimSun" w:hAnsi="Verdana" w:cs="Cambria"/>
          <w:sz w:val="24"/>
          <w:szCs w:val="24"/>
          <w:lang w:eastAsia="zh-CN"/>
        </w:rPr>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0FC3F7CC" w14:textId="1457E1D4" w:rsidR="00C02FBF" w:rsidRPr="00C02FBF" w:rsidRDefault="008D315D" w:rsidP="008D315D">
      <w:pPr>
        <w:widowControl/>
        <w:contextualSpacing/>
        <w:jc w:val="both"/>
        <w:rPr>
          <w:rFonts w:ascii="Verdana" w:eastAsia="SimSun" w:hAnsi="Verdana" w:cs="Times New Roman"/>
          <w:b/>
          <w:bCs/>
          <w:sz w:val="24"/>
          <w:szCs w:val="24"/>
          <w:lang w:eastAsia="zh-CN"/>
        </w:rPr>
      </w:pPr>
      <w:r w:rsidRPr="00341399">
        <w:rPr>
          <w:rFonts w:ascii="Verdana" w:eastAsia="SimSun" w:hAnsi="Verdana" w:cs="Cambria"/>
          <w:sz w:val="24"/>
          <w:szCs w:val="24"/>
          <w:lang w:eastAsia="zh-CN"/>
        </w:rPr>
        <w:t>2.</w:t>
      </w:r>
      <w:r>
        <w:rPr>
          <w:rFonts w:ascii="Verdana" w:eastAsia="SimSun" w:hAnsi="Verdana" w:cs="Cambria"/>
          <w:b/>
          <w:bCs/>
          <w:sz w:val="24"/>
          <w:szCs w:val="24"/>
          <w:lang w:eastAsia="zh-CN"/>
        </w:rPr>
        <w:t xml:space="preserve"> </w:t>
      </w:r>
      <w:r w:rsidR="00C02FBF" w:rsidRPr="00C02FBF">
        <w:rPr>
          <w:rFonts w:ascii="Verdana" w:eastAsia="SimSun" w:hAnsi="Verdana" w:cs="Cambria"/>
          <w:sz w:val="24"/>
          <w:szCs w:val="24"/>
          <w:lang w:eastAsia="zh-CN"/>
        </w:rPr>
        <w:t xml:space="preserve">W sprawach nieuregulowanych niniejszą umową stosuje się przepisy obowiązującego prawa, w szczególności Kodeksu cywilnego, Prawa zamówień publicznych, Prawa budowlanego, </w:t>
      </w:r>
      <w:r w:rsidR="00C02FBF" w:rsidRPr="00C02FBF">
        <w:rPr>
          <w:rFonts w:ascii="Verdana" w:eastAsia="SimSun" w:hAnsi="Verdana" w:cs="Times New Roman"/>
          <w:sz w:val="24"/>
          <w:szCs w:val="24"/>
          <w:lang w:eastAsia="zh-CN"/>
        </w:rPr>
        <w:t>rozporządzenia RODO, ustawy o ochronie danych osobowych.</w:t>
      </w:r>
    </w:p>
    <w:p w14:paraId="6C061543" w14:textId="027085FC" w:rsidR="00C02FBF" w:rsidRPr="00C02FBF" w:rsidRDefault="008D315D" w:rsidP="008D315D">
      <w:pPr>
        <w:widowControl/>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3. </w:t>
      </w:r>
      <w:r w:rsidR="00C02FBF" w:rsidRPr="00C02FBF">
        <w:rPr>
          <w:rFonts w:ascii="Verdana" w:eastAsia="SimSun" w:hAnsi="Verdana" w:cs="Cambria"/>
          <w:sz w:val="24"/>
          <w:szCs w:val="24"/>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406AA878" w14:textId="5998F964" w:rsidR="00C02FBF" w:rsidRPr="00C02FBF" w:rsidRDefault="008D315D" w:rsidP="008D315D">
      <w:pPr>
        <w:widowControl/>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4. </w:t>
      </w:r>
      <w:r w:rsidR="00C02FBF" w:rsidRPr="00C02FBF">
        <w:rPr>
          <w:rFonts w:ascii="Verdana" w:eastAsia="SimSun" w:hAnsi="Verdana" w:cs="Cambria"/>
          <w:sz w:val="24"/>
          <w:szCs w:val="24"/>
          <w:lang w:eastAsia="zh-CN"/>
        </w:rPr>
        <w:t>Wszelkie zamiany zmiany umowy wymagają aneksu sporządzonego w formie pisemnej pod rygorem nieważności.</w:t>
      </w:r>
    </w:p>
    <w:p w14:paraId="56CDEA9E" w14:textId="595F4930" w:rsidR="00C02FBF" w:rsidRPr="00C02FBF" w:rsidRDefault="008D315D" w:rsidP="008D315D">
      <w:pPr>
        <w:widowControl/>
        <w:autoSpaceDE/>
        <w:autoSpaceDN/>
        <w:adjustRightInd/>
        <w:contextualSpacing/>
        <w:jc w:val="both"/>
        <w:rPr>
          <w:rFonts w:ascii="Verdana" w:eastAsia="SimSun" w:hAnsi="Verdana" w:cs="Cambria"/>
          <w:b/>
          <w:bCs/>
          <w:sz w:val="24"/>
          <w:szCs w:val="24"/>
          <w:lang w:eastAsia="zh-CN"/>
        </w:rPr>
      </w:pPr>
      <w:r>
        <w:rPr>
          <w:rFonts w:ascii="Verdana" w:eastAsia="SimSun" w:hAnsi="Verdana" w:cs="Cambria"/>
          <w:sz w:val="24"/>
          <w:szCs w:val="24"/>
          <w:lang w:eastAsia="zh-CN"/>
        </w:rPr>
        <w:t xml:space="preserve">5. </w:t>
      </w:r>
      <w:r w:rsidR="00C02FBF" w:rsidRPr="00C02FBF">
        <w:rPr>
          <w:rFonts w:ascii="Verdana" w:eastAsia="SimSun" w:hAnsi="Verdana" w:cs="Cambria"/>
          <w:sz w:val="24"/>
          <w:szCs w:val="24"/>
          <w:lang w:eastAsia="zh-CN"/>
        </w:rPr>
        <w:t xml:space="preserve">Załącznikami do umowy są: </w:t>
      </w:r>
    </w:p>
    <w:p w14:paraId="34AEA63C"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1. Specyfikacja Warunków Zamówienia (SWZ),</w:t>
      </w:r>
    </w:p>
    <w:p w14:paraId="2B2C28C9" w14:textId="39AD44C4"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2. Dokumentacja </w:t>
      </w:r>
      <w:r w:rsidR="003D2EF0">
        <w:rPr>
          <w:rFonts w:ascii="Verdana" w:eastAsia="Verdana" w:hAnsi="Verdana" w:cs="Cambria"/>
          <w:sz w:val="24"/>
          <w:szCs w:val="24"/>
          <w:lang w:eastAsia="en-US"/>
        </w:rPr>
        <w:t>projektowa</w:t>
      </w:r>
      <w:r w:rsidRPr="00C02FBF">
        <w:rPr>
          <w:rFonts w:ascii="Verdana" w:eastAsia="Verdana" w:hAnsi="Verdana" w:cs="Cambria"/>
          <w:sz w:val="24"/>
          <w:szCs w:val="24"/>
          <w:lang w:eastAsia="en-US"/>
        </w:rPr>
        <w:t>,</w:t>
      </w:r>
    </w:p>
    <w:p w14:paraId="58256A74"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3. Oferta Wykonawcy,</w:t>
      </w:r>
    </w:p>
    <w:p w14:paraId="2E71D043"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 xml:space="preserve">4. Harmonogram rzeczowo-finansowy </w:t>
      </w:r>
      <w:r w:rsidRPr="00C02FBF">
        <w:rPr>
          <w:rFonts w:ascii="Verdana" w:eastAsia="Verdana" w:hAnsi="Verdana" w:cs="Times New Roman"/>
          <w:bCs/>
          <w:sz w:val="24"/>
          <w:szCs w:val="24"/>
          <w:lang w:eastAsia="en-US"/>
        </w:rPr>
        <w:t>(sporządza Wykonawca),</w:t>
      </w:r>
    </w:p>
    <w:p w14:paraId="5F4F784C" w14:textId="77777777" w:rsidR="00C02FBF" w:rsidRPr="00C02FBF" w:rsidRDefault="00C02FBF" w:rsidP="00C02FBF">
      <w:pPr>
        <w:widowControl/>
        <w:autoSpaceDE/>
        <w:autoSpaceDN/>
        <w:adjustRightInd/>
        <w:contextualSpacing/>
        <w:jc w:val="both"/>
        <w:rPr>
          <w:rFonts w:ascii="Verdana" w:eastAsia="Calibri" w:hAnsi="Verdana" w:cs="Times New Roman"/>
          <w:bCs/>
          <w:sz w:val="24"/>
          <w:szCs w:val="24"/>
        </w:rPr>
      </w:pPr>
      <w:r w:rsidRPr="00C02FBF">
        <w:rPr>
          <w:rFonts w:ascii="Verdana" w:eastAsia="Calibri" w:hAnsi="Verdana" w:cs="Cambria"/>
          <w:bCs/>
          <w:sz w:val="24"/>
          <w:szCs w:val="24"/>
        </w:rPr>
        <w:t>5.</w:t>
      </w:r>
      <w:r w:rsidRPr="00C02FBF">
        <w:rPr>
          <w:rFonts w:ascii="Verdana" w:eastAsia="Calibri" w:hAnsi="Verdana" w:cs="Times New Roman"/>
          <w:bCs/>
          <w:sz w:val="24"/>
          <w:szCs w:val="24"/>
        </w:rPr>
        <w:t xml:space="preserve"> Kosztorysy szczegółowe (sporządza Wykonawca),</w:t>
      </w:r>
    </w:p>
    <w:p w14:paraId="06C6F346"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6. Uprawnienia budowlane i ubezpieczenie Kierownika budowy / kierowników robót,</w:t>
      </w:r>
    </w:p>
    <w:p w14:paraId="196F7AFB" w14:textId="77777777" w:rsidR="00C02FBF" w:rsidRPr="00C02FBF" w:rsidRDefault="00C02FBF" w:rsidP="00C02FBF">
      <w:pPr>
        <w:widowControl/>
        <w:contextualSpacing/>
        <w:jc w:val="both"/>
        <w:rPr>
          <w:rFonts w:ascii="Verdana" w:eastAsia="Verdana" w:hAnsi="Verdana" w:cs="Cambria"/>
          <w:sz w:val="24"/>
          <w:szCs w:val="24"/>
          <w:lang w:eastAsia="en-US"/>
        </w:rPr>
      </w:pPr>
      <w:r w:rsidRPr="00C02FBF">
        <w:rPr>
          <w:rFonts w:ascii="Verdana" w:eastAsia="Verdana" w:hAnsi="Verdana" w:cs="Cambria"/>
          <w:sz w:val="24"/>
          <w:szCs w:val="24"/>
          <w:lang w:eastAsia="en-US"/>
        </w:rPr>
        <w:t>7. Kopia polisy ubezpieczeniowej OC,</w:t>
      </w:r>
    </w:p>
    <w:p w14:paraId="64CDABA6" w14:textId="77777777" w:rsidR="00C02FBF" w:rsidRPr="00C02FBF" w:rsidRDefault="00C02FBF" w:rsidP="00C02FBF">
      <w:pPr>
        <w:widowControl/>
        <w:autoSpaceDE/>
        <w:autoSpaceDN/>
        <w:adjustRightInd/>
        <w:contextualSpacing/>
        <w:jc w:val="both"/>
        <w:rPr>
          <w:rFonts w:ascii="Verdana" w:eastAsia="Calibri" w:hAnsi="Verdana" w:cs="Cambria"/>
          <w:bCs/>
          <w:sz w:val="24"/>
          <w:szCs w:val="24"/>
        </w:rPr>
      </w:pPr>
      <w:r w:rsidRPr="00C02FBF">
        <w:rPr>
          <w:rFonts w:ascii="Verdana" w:eastAsia="Calibri" w:hAnsi="Verdana" w:cs="Cambria"/>
          <w:bCs/>
          <w:sz w:val="24"/>
          <w:szCs w:val="24"/>
        </w:rPr>
        <w:t>9. Oświadczenie Wykonawcy / Podwykonawcy o zatrudnieniu.</w:t>
      </w:r>
    </w:p>
    <w:p w14:paraId="413EEF8C" w14:textId="77777777" w:rsidR="00C02FBF" w:rsidRPr="00C02FBF" w:rsidRDefault="00C02FBF" w:rsidP="00C02FBF">
      <w:pPr>
        <w:widowControl/>
        <w:autoSpaceDE/>
        <w:autoSpaceDN/>
        <w:adjustRightInd/>
        <w:contextualSpacing/>
        <w:jc w:val="both"/>
        <w:rPr>
          <w:rFonts w:ascii="Verdana" w:eastAsia="Calibri" w:hAnsi="Verdana" w:cs="Cambria"/>
          <w:bCs/>
          <w:sz w:val="24"/>
          <w:szCs w:val="24"/>
        </w:rPr>
      </w:pPr>
    </w:p>
    <w:p w14:paraId="2678AB72" w14:textId="77777777" w:rsidR="00C02FBF" w:rsidRPr="00C02FBF" w:rsidRDefault="00C02FBF" w:rsidP="00C02FBF">
      <w:pPr>
        <w:rPr>
          <w:rFonts w:ascii="Verdana" w:hAnsi="Verdana"/>
          <w:sz w:val="24"/>
          <w:szCs w:val="24"/>
        </w:rPr>
      </w:pPr>
    </w:p>
    <w:p w14:paraId="7E56093B" w14:textId="77777777" w:rsidR="00C02FBF" w:rsidRPr="00C02FBF" w:rsidRDefault="00C02FBF" w:rsidP="00C02FBF">
      <w:pPr>
        <w:jc w:val="center"/>
        <w:rPr>
          <w:rFonts w:ascii="Verdana" w:hAnsi="Verdana"/>
          <w:sz w:val="24"/>
          <w:szCs w:val="24"/>
        </w:rPr>
      </w:pPr>
      <w:r w:rsidRPr="00C02FBF">
        <w:rPr>
          <w:rFonts w:ascii="Verdana" w:hAnsi="Verdana"/>
          <w:sz w:val="24"/>
          <w:szCs w:val="24"/>
        </w:rPr>
        <w:t xml:space="preserve">WYKONAWCA </w:t>
      </w:r>
      <w:r w:rsidRPr="00C02FBF">
        <w:rPr>
          <w:rFonts w:ascii="Verdana" w:hAnsi="Verdana"/>
          <w:sz w:val="24"/>
          <w:szCs w:val="24"/>
        </w:rPr>
        <w:tab/>
      </w:r>
      <w:r w:rsidRPr="00C02FBF">
        <w:rPr>
          <w:rFonts w:ascii="Verdana" w:hAnsi="Verdana"/>
          <w:sz w:val="24"/>
          <w:szCs w:val="24"/>
        </w:rPr>
        <w:tab/>
      </w:r>
      <w:r w:rsidRPr="00C02FBF">
        <w:rPr>
          <w:rFonts w:ascii="Verdana" w:hAnsi="Verdana"/>
          <w:sz w:val="24"/>
          <w:szCs w:val="24"/>
        </w:rPr>
        <w:tab/>
      </w:r>
      <w:r w:rsidRPr="00C02FBF">
        <w:rPr>
          <w:rFonts w:ascii="Verdana" w:hAnsi="Verdana"/>
          <w:sz w:val="24"/>
          <w:szCs w:val="24"/>
        </w:rPr>
        <w:tab/>
      </w:r>
      <w:r w:rsidRPr="00C02FBF">
        <w:rPr>
          <w:rFonts w:ascii="Verdana" w:hAnsi="Verdana"/>
          <w:sz w:val="24"/>
          <w:szCs w:val="24"/>
        </w:rPr>
        <w:tab/>
        <w:t>ZAMAWIAJĄCY</w:t>
      </w:r>
    </w:p>
    <w:p w14:paraId="45AD0DF3" w14:textId="77777777" w:rsidR="00C02FBF" w:rsidRPr="00C02FBF" w:rsidRDefault="00C02FBF" w:rsidP="00C02FBF">
      <w:pPr>
        <w:widowControl/>
        <w:autoSpaceDE/>
        <w:autoSpaceDN/>
        <w:adjustRightInd/>
        <w:rPr>
          <w:rFonts w:ascii="Verdana" w:hAnsi="Verdana"/>
          <w:sz w:val="24"/>
          <w:szCs w:val="24"/>
        </w:rPr>
      </w:pPr>
    </w:p>
    <w:p w14:paraId="338FD366" w14:textId="77777777" w:rsidR="00C02FBF" w:rsidRDefault="00C02FBF" w:rsidP="00BE7C6E">
      <w:pPr>
        <w:shd w:val="clear" w:color="auto" w:fill="FFFFFF"/>
        <w:tabs>
          <w:tab w:val="left" w:pos="993"/>
        </w:tabs>
        <w:spacing w:line="360" w:lineRule="auto"/>
        <w:rPr>
          <w:rFonts w:ascii="Verdana" w:hAnsi="Verdana" w:cstheme="minorHAnsi"/>
          <w:b/>
          <w:sz w:val="22"/>
          <w:szCs w:val="22"/>
        </w:rPr>
      </w:pPr>
    </w:p>
    <w:bookmarkEnd w:id="0"/>
    <w:p w14:paraId="3877CFC1" w14:textId="77777777" w:rsidR="00C02FBF" w:rsidRDefault="00C02FBF" w:rsidP="00BE7C6E">
      <w:pPr>
        <w:shd w:val="clear" w:color="auto" w:fill="FFFFFF"/>
        <w:tabs>
          <w:tab w:val="left" w:pos="993"/>
        </w:tabs>
        <w:spacing w:line="360" w:lineRule="auto"/>
        <w:rPr>
          <w:rFonts w:ascii="Verdana" w:hAnsi="Verdana" w:cstheme="minorHAnsi"/>
          <w:b/>
          <w:sz w:val="22"/>
          <w:szCs w:val="22"/>
        </w:rPr>
      </w:pPr>
    </w:p>
    <w:sectPr w:rsidR="00C02FBF" w:rsidSect="00A13337">
      <w:headerReference w:type="even" r:id="rId10"/>
      <w:headerReference w:type="default" r:id="rId11"/>
      <w:footerReference w:type="even" r:id="rId12"/>
      <w:footerReference w:type="default" r:id="rId13"/>
      <w:headerReference w:type="first" r:id="rId14"/>
      <w:footerReference w:type="first" r:id="rId15"/>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D5873" w14:textId="77777777" w:rsidR="00206F2C" w:rsidRDefault="00206F2C" w:rsidP="00AE5242">
      <w:r>
        <w:separator/>
      </w:r>
    </w:p>
  </w:endnote>
  <w:endnote w:type="continuationSeparator" w:id="0">
    <w:p w14:paraId="347EE639" w14:textId="77777777" w:rsidR="00206F2C" w:rsidRDefault="00206F2C"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ndale Sans UI">
    <w:charset w:val="00"/>
    <w:family w:val="auto"/>
    <w:pitch w:val="variable"/>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B43578" w14:textId="77777777" w:rsidR="00206F2C" w:rsidRDefault="00206F2C" w:rsidP="00AE5242">
      <w:r>
        <w:separator/>
      </w:r>
    </w:p>
  </w:footnote>
  <w:footnote w:type="continuationSeparator" w:id="0">
    <w:p w14:paraId="25B2A4CF" w14:textId="77777777" w:rsidR="00206F2C" w:rsidRDefault="00206F2C"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03933"/>
    <w:multiLevelType w:val="hybridMultilevel"/>
    <w:tmpl w:val="C6680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876357C"/>
    <w:multiLevelType w:val="hybridMultilevel"/>
    <w:tmpl w:val="FD703C26"/>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 w15:restartNumberingAfterBreak="0">
    <w:nsid w:val="08E90353"/>
    <w:multiLevelType w:val="multilevel"/>
    <w:tmpl w:val="59F2288E"/>
    <w:styleLink w:val="WWNum35"/>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 w15:restartNumberingAfterBreak="0">
    <w:nsid w:val="0EB26310"/>
    <w:multiLevelType w:val="hybridMultilevel"/>
    <w:tmpl w:val="8B9EA432"/>
    <w:styleLink w:val="WW8Num251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3C47A54"/>
    <w:multiLevelType w:val="multilevel"/>
    <w:tmpl w:val="59129276"/>
    <w:styleLink w:val="WW8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8A0A6E"/>
    <w:multiLevelType w:val="multilevel"/>
    <w:tmpl w:val="B70AAB02"/>
    <w:lvl w:ilvl="0">
      <w:numFmt w:val="bullet"/>
      <w:lvlText w:val=""/>
      <w:lvlJc w:val="left"/>
      <w:pPr>
        <w:ind w:left="720" w:hanging="360"/>
      </w:pPr>
      <w:rPr>
        <w:rFonts w:ascii="Wingdings" w:hAnsi="Wingdings" w:cs="Wingdings"/>
        <w:sz w:val="18"/>
        <w:szCs w:val="18"/>
        <w:lang w:val="pl-P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lang w:val="pl-PL"/>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lang w:val="pl-PL"/>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lang w:val="pl-PL"/>
      </w:rPr>
    </w:lvl>
  </w:abstractNum>
  <w:abstractNum w:abstractNumId="8" w15:restartNumberingAfterBreak="0">
    <w:nsid w:val="185817F2"/>
    <w:multiLevelType w:val="hybridMultilevel"/>
    <w:tmpl w:val="7E18CB9C"/>
    <w:lvl w:ilvl="0" w:tplc="1194B07E">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 w15:restartNumberingAfterBreak="0">
    <w:nsid w:val="19F757AB"/>
    <w:multiLevelType w:val="multilevel"/>
    <w:tmpl w:val="F3A473A4"/>
    <w:styleLink w:val="WWNum3"/>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C1B5C3C"/>
    <w:multiLevelType w:val="hybridMultilevel"/>
    <w:tmpl w:val="461632A6"/>
    <w:lvl w:ilvl="0" w:tplc="0415000F">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7025A0"/>
    <w:multiLevelType w:val="hybridMultilevel"/>
    <w:tmpl w:val="F0CC4F1A"/>
    <w:lvl w:ilvl="0" w:tplc="E758AA1C">
      <w:start w:val="1"/>
      <w:numFmt w:val="decimal"/>
      <w:lvlText w:val="%1."/>
      <w:lvlJc w:val="left"/>
      <w:pPr>
        <w:ind w:left="360" w:hanging="360"/>
      </w:pPr>
      <w:rPr>
        <w:rFonts w:ascii="Verdana" w:eastAsia="SimSun" w:hAnsi="Verdana" w:cs="Cambria"/>
        <w:strike w:val="0"/>
        <w:color w:val="auto"/>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DBD7FD1"/>
    <w:multiLevelType w:val="hybridMultilevel"/>
    <w:tmpl w:val="F99EEB0E"/>
    <w:lvl w:ilvl="0" w:tplc="2F1A6962">
      <w:start w:val="3"/>
      <w:numFmt w:val="decimal"/>
      <w:lvlText w:val="%1."/>
      <w:lvlJc w:val="left"/>
      <w:pPr>
        <w:ind w:left="360" w:hanging="360"/>
      </w:pPr>
      <w:rPr>
        <w:rFonts w:cs="Times New Roman"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1072F78"/>
    <w:multiLevelType w:val="hybridMultilevel"/>
    <w:tmpl w:val="C188F4D4"/>
    <w:lvl w:ilvl="0" w:tplc="FCC6E1FC">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4" w15:restartNumberingAfterBreak="0">
    <w:nsid w:val="225F4510"/>
    <w:multiLevelType w:val="hybridMultilevel"/>
    <w:tmpl w:val="640804F4"/>
    <w:lvl w:ilvl="0" w:tplc="874ABDA0">
      <w:start w:val="1"/>
      <w:numFmt w:val="decimal"/>
      <w:lvlText w:val="%1."/>
      <w:lvlJc w:val="left"/>
      <w:pPr>
        <w:ind w:left="1854" w:hanging="360"/>
      </w:pPr>
      <w:rPr>
        <w:rFonts w:ascii="Verdana" w:eastAsia="SimSun" w:hAnsi="Verdana" w:cs="Calibri"/>
        <w:b w:val="0"/>
        <w:bCs w:val="0"/>
        <w:color w:val="auto"/>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38C6CDB"/>
    <w:multiLevelType w:val="multilevel"/>
    <w:tmpl w:val="AA6EE0B4"/>
    <w:lvl w:ilvl="0">
      <w:numFmt w:val="bullet"/>
      <w:lvlText w:val=""/>
      <w:lvlJc w:val="left"/>
      <w:pPr>
        <w:ind w:left="720" w:hanging="360"/>
      </w:pPr>
      <w:rPr>
        <w:rFonts w:ascii="Wingdings" w:hAnsi="Wingdings" w:cs="Wingdings"/>
        <w:b w:val="0"/>
        <w:bCs w:val="0"/>
        <w:color w:val="00000A"/>
        <w:sz w:val="18"/>
        <w:szCs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15:restartNumberingAfterBreak="0">
    <w:nsid w:val="271C087F"/>
    <w:multiLevelType w:val="hybridMultilevel"/>
    <w:tmpl w:val="A32A247C"/>
    <w:lvl w:ilvl="0" w:tplc="F0404674">
      <w:start w:val="1"/>
      <w:numFmt w:val="decimal"/>
      <w:lvlText w:val="%1."/>
      <w:lvlJc w:val="left"/>
      <w:rPr>
        <w:rFonts w:ascii="Verdana" w:eastAsia="SimSun" w:hAnsi="Verdana" w:cs="Cambria"/>
        <w:b w:val="0"/>
        <w:i w:val="0"/>
        <w:color w:val="000000" w:themeColor="text1"/>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4B7973"/>
    <w:multiLevelType w:val="hybridMultilevel"/>
    <w:tmpl w:val="B9928888"/>
    <w:lvl w:ilvl="0" w:tplc="EBACA60C">
      <w:start w:val="1"/>
      <w:numFmt w:val="decimal"/>
      <w:lvlText w:val="%1."/>
      <w:lvlJc w:val="left"/>
      <w:pPr>
        <w:ind w:left="720" w:hanging="360"/>
      </w:pPr>
      <w:rPr>
        <w:rFonts w:cs="Calibri"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BB66325"/>
    <w:multiLevelType w:val="hybridMultilevel"/>
    <w:tmpl w:val="13CE38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D4E60"/>
    <w:multiLevelType w:val="hybridMultilevel"/>
    <w:tmpl w:val="13DE6ABE"/>
    <w:lvl w:ilvl="0" w:tplc="75EA36F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DA2F94"/>
    <w:multiLevelType w:val="hybridMultilevel"/>
    <w:tmpl w:val="CDBA0C7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B7522E"/>
    <w:multiLevelType w:val="hybridMultilevel"/>
    <w:tmpl w:val="8C5C2F3C"/>
    <w:lvl w:ilvl="0" w:tplc="988A8E44">
      <w:start w:val="1"/>
      <w:numFmt w:val="decimal"/>
      <w:lvlText w:val="%1."/>
      <w:lvlJc w:val="left"/>
      <w:pPr>
        <w:ind w:left="1854" w:hanging="360"/>
      </w:pPr>
      <w:rPr>
        <w:rFonts w:ascii="Verdana" w:eastAsia="Verdana" w:hAnsi="Verdana" w:cs="Cambria"/>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2" w15:restartNumberingAfterBreak="0">
    <w:nsid w:val="47FC456E"/>
    <w:multiLevelType w:val="hybridMultilevel"/>
    <w:tmpl w:val="85A239BC"/>
    <w:lvl w:ilvl="0" w:tplc="3A96181E">
      <w:start w:val="1"/>
      <w:numFmt w:val="decimal"/>
      <w:lvlText w:val="%1."/>
      <w:lvlJc w:val="left"/>
      <w:pPr>
        <w:ind w:left="1211" w:hanging="360"/>
      </w:pPr>
      <w:rPr>
        <w:rFonts w:ascii="Verdana" w:eastAsia="SimSun" w:hAnsi="Verdana" w:cs="Cambria"/>
      </w:rPr>
    </w:lvl>
    <w:lvl w:ilvl="1" w:tplc="C546B026">
      <w:start w:val="1"/>
      <w:numFmt w:val="lowerLetter"/>
      <w:lvlText w:val="%2)"/>
      <w:lvlJc w:val="left"/>
      <w:pPr>
        <w:ind w:left="1280" w:hanging="560"/>
      </w:pPr>
      <w:rPr>
        <w:rFonts w:hint="default"/>
      </w:rPr>
    </w:lvl>
    <w:lvl w:ilvl="2" w:tplc="DEBA06AE">
      <w:start w:val="1"/>
      <w:numFmt w:val="decimal"/>
      <w:lvlText w:val="%3)"/>
      <w:lvlJc w:val="left"/>
      <w:pPr>
        <w:ind w:left="1413" w:hanging="360"/>
      </w:pPr>
      <w:rPr>
        <w:sz w:val="21"/>
        <w:szCs w:val="21"/>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4" w15:restartNumberingAfterBreak="0">
    <w:nsid w:val="4946553A"/>
    <w:multiLevelType w:val="hybridMultilevel"/>
    <w:tmpl w:val="068C8FFE"/>
    <w:lvl w:ilvl="0" w:tplc="990A809A">
      <w:start w:val="6"/>
      <w:numFmt w:val="decimal"/>
      <w:lvlText w:val="%1."/>
      <w:lvlJc w:val="left"/>
      <w:pPr>
        <w:ind w:left="153"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5" w15:restartNumberingAfterBreak="0">
    <w:nsid w:val="498E0630"/>
    <w:multiLevelType w:val="hybridMultilevel"/>
    <w:tmpl w:val="E1A28C1E"/>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5A0B4E"/>
    <w:multiLevelType w:val="hybridMultilevel"/>
    <w:tmpl w:val="94A068D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D3F87"/>
    <w:multiLevelType w:val="hybridMultilevel"/>
    <w:tmpl w:val="B24A6E2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883750"/>
    <w:multiLevelType w:val="hybridMultilevel"/>
    <w:tmpl w:val="BE94CC4E"/>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4E9B54B3"/>
    <w:multiLevelType w:val="hybridMultilevel"/>
    <w:tmpl w:val="BE762CFE"/>
    <w:lvl w:ilvl="0" w:tplc="9B14B9BE">
      <w:start w:val="1"/>
      <w:numFmt w:val="decimal"/>
      <w:lvlText w:val="%1."/>
      <w:lvlJc w:val="left"/>
      <w:rPr>
        <w:rFonts w:ascii="Verdana" w:eastAsia="SimSun" w:hAnsi="Verdana" w:cs="Cambria"/>
        <w:b w:val="0"/>
        <w:i w:val="0"/>
        <w:color w:val="000000" w:themeColor="text1"/>
        <w:sz w:val="21"/>
        <w:szCs w:val="21"/>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0" w15:restartNumberingAfterBreak="0">
    <w:nsid w:val="4EF60342"/>
    <w:multiLevelType w:val="hybridMultilevel"/>
    <w:tmpl w:val="AD0C4846"/>
    <w:lvl w:ilvl="0" w:tplc="C22EF5A0">
      <w:start w:val="1"/>
      <w:numFmt w:val="decimal"/>
      <w:lvlText w:val="%1."/>
      <w:lvlJc w:val="left"/>
      <w:pPr>
        <w:ind w:left="720" w:hanging="360"/>
      </w:pPr>
      <w:rPr>
        <w:rFonts w:eastAsia="Andale Sans U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7117FF"/>
    <w:multiLevelType w:val="multilevel"/>
    <w:tmpl w:val="A1DAD0D8"/>
    <w:styleLink w:val="WWNum26"/>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58736C9D"/>
    <w:multiLevelType w:val="hybridMultilevel"/>
    <w:tmpl w:val="2DA8002A"/>
    <w:lvl w:ilvl="0" w:tplc="0415000F">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B65220"/>
    <w:multiLevelType w:val="hybridMultilevel"/>
    <w:tmpl w:val="13B2D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E114FE"/>
    <w:multiLevelType w:val="hybridMultilevel"/>
    <w:tmpl w:val="961C25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607C04"/>
    <w:multiLevelType w:val="hybridMultilevel"/>
    <w:tmpl w:val="B38A2B9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861A9"/>
    <w:multiLevelType w:val="hybridMultilevel"/>
    <w:tmpl w:val="E2A6758E"/>
    <w:lvl w:ilvl="0" w:tplc="48625DE8">
      <w:start w:val="1"/>
      <w:numFmt w:val="decimal"/>
      <w:lvlText w:val="%1."/>
      <w:lvlJc w:val="left"/>
      <w:pPr>
        <w:ind w:left="1854" w:hanging="360"/>
      </w:pPr>
      <w:rPr>
        <w:rFonts w:ascii="Verdana" w:eastAsia="SimSun" w:hAnsi="Verdana" w:cs="Cambria"/>
        <w:b w:val="0"/>
        <w:bCs w:val="0"/>
        <w:color w:val="auto"/>
      </w:rPr>
    </w:lvl>
    <w:lvl w:ilvl="1" w:tplc="FFFFFFFF">
      <w:start w:val="1"/>
      <w:numFmt w:val="lowerLetter"/>
      <w:lvlText w:val="%2)"/>
      <w:lvlJc w:val="left"/>
      <w:pPr>
        <w:ind w:left="2774" w:hanging="560"/>
      </w:pPr>
      <w:rPr>
        <w:rFonts w:hint="default"/>
      </w:rPr>
    </w:lvl>
    <w:lvl w:ilvl="2" w:tplc="FFFFFFFF">
      <w:start w:val="1"/>
      <w:numFmt w:val="decimal"/>
      <w:lvlText w:val="%3)"/>
      <w:lvlJc w:val="left"/>
      <w:pPr>
        <w:ind w:left="2907" w:hanging="360"/>
      </w:pPr>
      <w:rPr>
        <w:sz w:val="21"/>
        <w:szCs w:val="21"/>
      </w:r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7"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7A57C17"/>
    <w:multiLevelType w:val="multilevel"/>
    <w:tmpl w:val="ADAC3840"/>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39" w15:restartNumberingAfterBreak="0">
    <w:nsid w:val="6C611872"/>
    <w:multiLevelType w:val="hybridMultilevel"/>
    <w:tmpl w:val="E4AC17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1" w15:restartNumberingAfterBreak="0">
    <w:nsid w:val="6D435FB7"/>
    <w:multiLevelType w:val="multilevel"/>
    <w:tmpl w:val="81A8A61E"/>
    <w:lvl w:ilvl="0">
      <w:numFmt w:val="bullet"/>
      <w:lvlText w:val="−"/>
      <w:lvlJc w:val="left"/>
      <w:pPr>
        <w:ind w:left="1146" w:hanging="360"/>
      </w:pPr>
      <w:rPr>
        <w:rFonts w:ascii="Times New Roman" w:hAnsi="Times New Roman" w:cs="Times New Roman"/>
        <w:color w:val="00000A"/>
        <w:lang w:val="pl-PL"/>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42" w15:restartNumberingAfterBreak="0">
    <w:nsid w:val="6E987BA6"/>
    <w:multiLevelType w:val="hybridMultilevel"/>
    <w:tmpl w:val="C3A42246"/>
    <w:lvl w:ilvl="0" w:tplc="33AE2258">
      <w:start w:val="1"/>
      <w:numFmt w:val="decimal"/>
      <w:lvlText w:val="%1."/>
      <w:lvlJc w:val="left"/>
      <w:pPr>
        <w:ind w:left="1920" w:hanging="360"/>
      </w:pPr>
      <w:rPr>
        <w:rFonts w:ascii="Verdana" w:eastAsia="SimSun" w:hAnsi="Verdana" w:cs="Cambria"/>
        <w:b w:val="0"/>
        <w:bCs w:val="0"/>
      </w:rPr>
    </w:lvl>
    <w:lvl w:ilvl="1" w:tplc="C546B026">
      <w:start w:val="1"/>
      <w:numFmt w:val="lowerLetter"/>
      <w:lvlText w:val="%2)"/>
      <w:lvlJc w:val="left"/>
      <w:pPr>
        <w:ind w:left="2840" w:hanging="560"/>
      </w:pPr>
      <w:rPr>
        <w:rFonts w:hint="default"/>
      </w:rPr>
    </w:lvl>
    <w:lvl w:ilvl="2" w:tplc="DEBA06AE">
      <w:start w:val="1"/>
      <w:numFmt w:val="decimal"/>
      <w:lvlText w:val="%3)"/>
      <w:lvlJc w:val="left"/>
      <w:pPr>
        <w:ind w:left="2973" w:hanging="360"/>
      </w:pPr>
      <w:rPr>
        <w:sz w:val="21"/>
        <w:szCs w:val="21"/>
      </w:r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3" w15:restartNumberingAfterBreak="0">
    <w:nsid w:val="731C5AA0"/>
    <w:multiLevelType w:val="hybridMultilevel"/>
    <w:tmpl w:val="44DAEF3C"/>
    <w:lvl w:ilvl="0" w:tplc="8BF0EC7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9A3EAE"/>
    <w:multiLevelType w:val="multilevel"/>
    <w:tmpl w:val="8FA8B70A"/>
    <w:styleLink w:val="WWNum1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5A513C2"/>
    <w:multiLevelType w:val="hybridMultilevel"/>
    <w:tmpl w:val="F0CC4F1A"/>
    <w:lvl w:ilvl="0" w:tplc="FFFFFFFF">
      <w:start w:val="1"/>
      <w:numFmt w:val="decimal"/>
      <w:lvlText w:val="%1."/>
      <w:lvlJc w:val="left"/>
      <w:pPr>
        <w:ind w:left="360" w:hanging="360"/>
      </w:pPr>
      <w:rPr>
        <w:rFonts w:ascii="Verdana" w:eastAsia="SimSun" w:hAnsi="Verdana" w:cs="Cambria"/>
        <w:strike w:val="0"/>
        <w:color w:val="auto"/>
      </w:rPr>
    </w:lvl>
    <w:lvl w:ilvl="1" w:tplc="FFFFFFFF">
      <w:start w:val="1"/>
      <w:numFmt w:val="lowerLetter"/>
      <w:lvlText w:val="%2)"/>
      <w:lvlJc w:val="left"/>
      <w:pPr>
        <w:ind w:left="1280" w:hanging="560"/>
      </w:pPr>
      <w:rPr>
        <w:rFonts w:hint="default"/>
      </w:rPr>
    </w:lvl>
    <w:lvl w:ilvl="2" w:tplc="FFFFFFFF">
      <w:start w:val="1"/>
      <w:numFmt w:val="decimal"/>
      <w:lvlText w:val="%3)"/>
      <w:lvlJc w:val="left"/>
      <w:pPr>
        <w:ind w:left="1413" w:hanging="360"/>
      </w:pPr>
      <w:rPr>
        <w:sz w:val="21"/>
        <w:szCs w:val="21"/>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7" w15:restartNumberingAfterBreak="0">
    <w:nsid w:val="7D1C6C1D"/>
    <w:multiLevelType w:val="hybridMultilevel"/>
    <w:tmpl w:val="892CFD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756073">
    <w:abstractNumId w:val="5"/>
  </w:num>
  <w:num w:numId="2" w16cid:durableId="165486470">
    <w:abstractNumId w:val="1"/>
  </w:num>
  <w:num w:numId="3" w16cid:durableId="177089128">
    <w:abstractNumId w:val="46"/>
  </w:num>
  <w:num w:numId="4" w16cid:durableId="919143273">
    <w:abstractNumId w:val="40"/>
  </w:num>
  <w:num w:numId="5" w16cid:durableId="1994866524">
    <w:abstractNumId w:val="37"/>
  </w:num>
  <w:num w:numId="6" w16cid:durableId="1795639460">
    <w:abstractNumId w:val="23"/>
  </w:num>
  <w:num w:numId="7" w16cid:durableId="1860074697">
    <w:abstractNumId w:val="3"/>
  </w:num>
  <w:num w:numId="8" w16cid:durableId="27728751">
    <w:abstractNumId w:val="31"/>
  </w:num>
  <w:num w:numId="9" w16cid:durableId="667487950">
    <w:abstractNumId w:val="44"/>
  </w:num>
  <w:num w:numId="10" w16cid:durableId="1192837261">
    <w:abstractNumId w:val="9"/>
  </w:num>
  <w:num w:numId="11" w16cid:durableId="1949390678">
    <w:abstractNumId w:val="6"/>
  </w:num>
  <w:num w:numId="12" w16cid:durableId="1766462159">
    <w:abstractNumId w:val="21"/>
  </w:num>
  <w:num w:numId="13" w16cid:durableId="1846480767">
    <w:abstractNumId w:val="22"/>
  </w:num>
  <w:num w:numId="14" w16cid:durableId="1051806335">
    <w:abstractNumId w:val="28"/>
  </w:num>
  <w:num w:numId="15" w16cid:durableId="831946186">
    <w:abstractNumId w:val="42"/>
  </w:num>
  <w:num w:numId="16" w16cid:durableId="971983140">
    <w:abstractNumId w:val="14"/>
  </w:num>
  <w:num w:numId="17" w16cid:durableId="1924944903">
    <w:abstractNumId w:val="36"/>
  </w:num>
  <w:num w:numId="18" w16cid:durableId="741217068">
    <w:abstractNumId w:val="29"/>
  </w:num>
  <w:num w:numId="19" w16cid:durableId="635645891">
    <w:abstractNumId w:val="13"/>
  </w:num>
  <w:num w:numId="20" w16cid:durableId="4343311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1095915">
    <w:abstractNumId w:val="0"/>
  </w:num>
  <w:num w:numId="22" w16cid:durableId="783352304">
    <w:abstractNumId w:val="8"/>
  </w:num>
  <w:num w:numId="23" w16cid:durableId="1836022484">
    <w:abstractNumId w:val="35"/>
  </w:num>
  <w:num w:numId="24" w16cid:durableId="1896965011">
    <w:abstractNumId w:val="47"/>
  </w:num>
  <w:num w:numId="25" w16cid:durableId="532768916">
    <w:abstractNumId w:val="24"/>
  </w:num>
  <w:num w:numId="26" w16cid:durableId="21327786">
    <w:abstractNumId w:val="33"/>
  </w:num>
  <w:num w:numId="27" w16cid:durableId="1577858153">
    <w:abstractNumId w:val="27"/>
  </w:num>
  <w:num w:numId="28" w16cid:durableId="1516797843">
    <w:abstractNumId w:val="18"/>
  </w:num>
  <w:num w:numId="29" w16cid:durableId="772096076">
    <w:abstractNumId w:val="25"/>
  </w:num>
  <w:num w:numId="30" w16cid:durableId="44333991">
    <w:abstractNumId w:val="17"/>
  </w:num>
  <w:num w:numId="31" w16cid:durableId="1607886394">
    <w:abstractNumId w:val="32"/>
  </w:num>
  <w:num w:numId="32" w16cid:durableId="1301227429">
    <w:abstractNumId w:val="7"/>
  </w:num>
  <w:num w:numId="33" w16cid:durableId="550725347">
    <w:abstractNumId w:val="38"/>
  </w:num>
  <w:num w:numId="34" w16cid:durableId="1908420194">
    <w:abstractNumId w:val="15"/>
  </w:num>
  <w:num w:numId="35" w16cid:durableId="346255625">
    <w:abstractNumId w:val="41"/>
  </w:num>
  <w:num w:numId="36" w16cid:durableId="1158888060">
    <w:abstractNumId w:val="30"/>
  </w:num>
  <w:num w:numId="37" w16cid:durableId="1669211449">
    <w:abstractNumId w:val="16"/>
  </w:num>
  <w:num w:numId="38" w16cid:durableId="1059594400">
    <w:abstractNumId w:val="4"/>
  </w:num>
  <w:num w:numId="39" w16cid:durableId="1499999440">
    <w:abstractNumId w:val="2"/>
  </w:num>
  <w:num w:numId="40" w16cid:durableId="303195865">
    <w:abstractNumId w:val="39"/>
  </w:num>
  <w:num w:numId="41" w16cid:durableId="2142528063">
    <w:abstractNumId w:val="26"/>
  </w:num>
  <w:num w:numId="42" w16cid:durableId="2105219653">
    <w:abstractNumId w:val="43"/>
  </w:num>
  <w:num w:numId="43" w16cid:durableId="1868372752">
    <w:abstractNumId w:val="19"/>
  </w:num>
  <w:num w:numId="44" w16cid:durableId="392120336">
    <w:abstractNumId w:val="34"/>
  </w:num>
  <w:num w:numId="45" w16cid:durableId="376390572">
    <w:abstractNumId w:val="20"/>
  </w:num>
  <w:num w:numId="46" w16cid:durableId="1849295091">
    <w:abstractNumId w:val="10"/>
  </w:num>
  <w:num w:numId="47" w16cid:durableId="54008727">
    <w:abstractNumId w:val="12"/>
  </w:num>
  <w:num w:numId="48" w16cid:durableId="554778744">
    <w:abstractNumId w:val="4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4244F"/>
    <w:rsid w:val="00044FEF"/>
    <w:rsid w:val="00046F5C"/>
    <w:rsid w:val="0005046A"/>
    <w:rsid w:val="000530DD"/>
    <w:rsid w:val="00060DDD"/>
    <w:rsid w:val="00066B91"/>
    <w:rsid w:val="00072011"/>
    <w:rsid w:val="00076C87"/>
    <w:rsid w:val="00081103"/>
    <w:rsid w:val="00094AE7"/>
    <w:rsid w:val="000A3E9B"/>
    <w:rsid w:val="000A7575"/>
    <w:rsid w:val="000B018C"/>
    <w:rsid w:val="000B1389"/>
    <w:rsid w:val="000C0D37"/>
    <w:rsid w:val="000C510A"/>
    <w:rsid w:val="000C6226"/>
    <w:rsid w:val="000D1C14"/>
    <w:rsid w:val="000D2B64"/>
    <w:rsid w:val="000D4CFC"/>
    <w:rsid w:val="000E41B2"/>
    <w:rsid w:val="000E4D8B"/>
    <w:rsid w:val="000F5211"/>
    <w:rsid w:val="000F55F4"/>
    <w:rsid w:val="00101442"/>
    <w:rsid w:val="00102E96"/>
    <w:rsid w:val="00103DC7"/>
    <w:rsid w:val="00105D2A"/>
    <w:rsid w:val="0010697B"/>
    <w:rsid w:val="00116A7F"/>
    <w:rsid w:val="00126CBF"/>
    <w:rsid w:val="001521BD"/>
    <w:rsid w:val="001620E4"/>
    <w:rsid w:val="0016535B"/>
    <w:rsid w:val="001729BD"/>
    <w:rsid w:val="00173304"/>
    <w:rsid w:val="001765FD"/>
    <w:rsid w:val="0018023D"/>
    <w:rsid w:val="001836AC"/>
    <w:rsid w:val="00184BB3"/>
    <w:rsid w:val="0018522F"/>
    <w:rsid w:val="00190A0A"/>
    <w:rsid w:val="00191653"/>
    <w:rsid w:val="00197192"/>
    <w:rsid w:val="001A1F2A"/>
    <w:rsid w:val="001A4A17"/>
    <w:rsid w:val="001A6389"/>
    <w:rsid w:val="001B594D"/>
    <w:rsid w:val="001B61A9"/>
    <w:rsid w:val="001C0544"/>
    <w:rsid w:val="001C103F"/>
    <w:rsid w:val="001C2526"/>
    <w:rsid w:val="001C34FB"/>
    <w:rsid w:val="001C5FFB"/>
    <w:rsid w:val="001D3E04"/>
    <w:rsid w:val="001D7EDE"/>
    <w:rsid w:val="001E1642"/>
    <w:rsid w:val="001E4418"/>
    <w:rsid w:val="001F34A9"/>
    <w:rsid w:val="002056B5"/>
    <w:rsid w:val="00206F2C"/>
    <w:rsid w:val="00216870"/>
    <w:rsid w:val="002268E1"/>
    <w:rsid w:val="002378DE"/>
    <w:rsid w:val="00241EF5"/>
    <w:rsid w:val="00245816"/>
    <w:rsid w:val="00246512"/>
    <w:rsid w:val="00247230"/>
    <w:rsid w:val="00250EAC"/>
    <w:rsid w:val="0025140C"/>
    <w:rsid w:val="0027127F"/>
    <w:rsid w:val="00272490"/>
    <w:rsid w:val="00272602"/>
    <w:rsid w:val="00277BB5"/>
    <w:rsid w:val="002812CD"/>
    <w:rsid w:val="00281D88"/>
    <w:rsid w:val="00282F13"/>
    <w:rsid w:val="00283985"/>
    <w:rsid w:val="00293204"/>
    <w:rsid w:val="002956B7"/>
    <w:rsid w:val="002A7D3F"/>
    <w:rsid w:val="002B2A0C"/>
    <w:rsid w:val="002C3048"/>
    <w:rsid w:val="002D4600"/>
    <w:rsid w:val="002D4965"/>
    <w:rsid w:val="002D4FD2"/>
    <w:rsid w:val="002D71C1"/>
    <w:rsid w:val="002E101D"/>
    <w:rsid w:val="002F3428"/>
    <w:rsid w:val="002F7ADF"/>
    <w:rsid w:val="002F7CB1"/>
    <w:rsid w:val="00300CCC"/>
    <w:rsid w:val="0030639C"/>
    <w:rsid w:val="003147E5"/>
    <w:rsid w:val="00315209"/>
    <w:rsid w:val="003162B1"/>
    <w:rsid w:val="00322C1D"/>
    <w:rsid w:val="003238C5"/>
    <w:rsid w:val="0032397A"/>
    <w:rsid w:val="00325F55"/>
    <w:rsid w:val="00331765"/>
    <w:rsid w:val="003320FB"/>
    <w:rsid w:val="00341399"/>
    <w:rsid w:val="003459F3"/>
    <w:rsid w:val="00347FE0"/>
    <w:rsid w:val="00361FEF"/>
    <w:rsid w:val="0038672D"/>
    <w:rsid w:val="00390C6D"/>
    <w:rsid w:val="00392C88"/>
    <w:rsid w:val="00395092"/>
    <w:rsid w:val="00397274"/>
    <w:rsid w:val="00397C47"/>
    <w:rsid w:val="003A398B"/>
    <w:rsid w:val="003A4CB5"/>
    <w:rsid w:val="003D2EF0"/>
    <w:rsid w:val="003D39BE"/>
    <w:rsid w:val="003D5A34"/>
    <w:rsid w:val="003E07CA"/>
    <w:rsid w:val="003E38D4"/>
    <w:rsid w:val="003E491B"/>
    <w:rsid w:val="003F64F1"/>
    <w:rsid w:val="004001F3"/>
    <w:rsid w:val="00401AD1"/>
    <w:rsid w:val="00404A1D"/>
    <w:rsid w:val="00407013"/>
    <w:rsid w:val="0041302E"/>
    <w:rsid w:val="00413D5D"/>
    <w:rsid w:val="00416FFA"/>
    <w:rsid w:val="00417C1D"/>
    <w:rsid w:val="00422368"/>
    <w:rsid w:val="00422CB8"/>
    <w:rsid w:val="004306E4"/>
    <w:rsid w:val="0043471E"/>
    <w:rsid w:val="00434BE6"/>
    <w:rsid w:val="00440DB7"/>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745D"/>
    <w:rsid w:val="004B2936"/>
    <w:rsid w:val="004C0C43"/>
    <w:rsid w:val="004C2DAC"/>
    <w:rsid w:val="004C3FB2"/>
    <w:rsid w:val="004C4874"/>
    <w:rsid w:val="004D02FC"/>
    <w:rsid w:val="004D3772"/>
    <w:rsid w:val="004D7B4E"/>
    <w:rsid w:val="004E11E1"/>
    <w:rsid w:val="004E2D44"/>
    <w:rsid w:val="004F03CD"/>
    <w:rsid w:val="004F31AE"/>
    <w:rsid w:val="004F3252"/>
    <w:rsid w:val="004F53EF"/>
    <w:rsid w:val="004F70C7"/>
    <w:rsid w:val="00512FE0"/>
    <w:rsid w:val="00513BE5"/>
    <w:rsid w:val="00515D3B"/>
    <w:rsid w:val="00516FB9"/>
    <w:rsid w:val="0052194A"/>
    <w:rsid w:val="00523F44"/>
    <w:rsid w:val="00533D3C"/>
    <w:rsid w:val="0054104B"/>
    <w:rsid w:val="00541B8D"/>
    <w:rsid w:val="00547AB4"/>
    <w:rsid w:val="00557EEC"/>
    <w:rsid w:val="0056189B"/>
    <w:rsid w:val="00572703"/>
    <w:rsid w:val="00572AB2"/>
    <w:rsid w:val="00573191"/>
    <w:rsid w:val="00581192"/>
    <w:rsid w:val="00581584"/>
    <w:rsid w:val="00582D2E"/>
    <w:rsid w:val="005905BF"/>
    <w:rsid w:val="00590D20"/>
    <w:rsid w:val="00592268"/>
    <w:rsid w:val="00595B67"/>
    <w:rsid w:val="00595CE5"/>
    <w:rsid w:val="00595DF4"/>
    <w:rsid w:val="005A14EF"/>
    <w:rsid w:val="005A178E"/>
    <w:rsid w:val="005A3D62"/>
    <w:rsid w:val="005A60DA"/>
    <w:rsid w:val="005B1624"/>
    <w:rsid w:val="005B6536"/>
    <w:rsid w:val="005C0361"/>
    <w:rsid w:val="005C0C66"/>
    <w:rsid w:val="005D1DB8"/>
    <w:rsid w:val="005D7455"/>
    <w:rsid w:val="005E0C0C"/>
    <w:rsid w:val="005E2204"/>
    <w:rsid w:val="005E49BD"/>
    <w:rsid w:val="005E686D"/>
    <w:rsid w:val="005F28B7"/>
    <w:rsid w:val="005F700E"/>
    <w:rsid w:val="00603215"/>
    <w:rsid w:val="006039F9"/>
    <w:rsid w:val="00606E40"/>
    <w:rsid w:val="006105DD"/>
    <w:rsid w:val="0061766E"/>
    <w:rsid w:val="00623983"/>
    <w:rsid w:val="00625184"/>
    <w:rsid w:val="00630D43"/>
    <w:rsid w:val="006338EC"/>
    <w:rsid w:val="00633E8B"/>
    <w:rsid w:val="00635532"/>
    <w:rsid w:val="006428A6"/>
    <w:rsid w:val="00645810"/>
    <w:rsid w:val="00655B59"/>
    <w:rsid w:val="00657D41"/>
    <w:rsid w:val="006643CE"/>
    <w:rsid w:val="0067295D"/>
    <w:rsid w:val="0067311D"/>
    <w:rsid w:val="00673FDB"/>
    <w:rsid w:val="00681F60"/>
    <w:rsid w:val="0068497E"/>
    <w:rsid w:val="00692FCC"/>
    <w:rsid w:val="006A5535"/>
    <w:rsid w:val="006A5EEA"/>
    <w:rsid w:val="006C1E6A"/>
    <w:rsid w:val="006C360D"/>
    <w:rsid w:val="006C4907"/>
    <w:rsid w:val="006C6228"/>
    <w:rsid w:val="006C65F9"/>
    <w:rsid w:val="006D0DE1"/>
    <w:rsid w:val="006D233A"/>
    <w:rsid w:val="006E2E74"/>
    <w:rsid w:val="006E6F6F"/>
    <w:rsid w:val="006F16AE"/>
    <w:rsid w:val="006F3810"/>
    <w:rsid w:val="006F72DB"/>
    <w:rsid w:val="007009D1"/>
    <w:rsid w:val="007067F4"/>
    <w:rsid w:val="00726DA0"/>
    <w:rsid w:val="00736C92"/>
    <w:rsid w:val="00740829"/>
    <w:rsid w:val="00740E77"/>
    <w:rsid w:val="00742E90"/>
    <w:rsid w:val="00750082"/>
    <w:rsid w:val="00751742"/>
    <w:rsid w:val="00752254"/>
    <w:rsid w:val="00755C00"/>
    <w:rsid w:val="007578DE"/>
    <w:rsid w:val="00764055"/>
    <w:rsid w:val="0078332B"/>
    <w:rsid w:val="00784835"/>
    <w:rsid w:val="007868E1"/>
    <w:rsid w:val="00793736"/>
    <w:rsid w:val="00795C9B"/>
    <w:rsid w:val="007A0F84"/>
    <w:rsid w:val="007A5A0C"/>
    <w:rsid w:val="007B2B1E"/>
    <w:rsid w:val="007B44F9"/>
    <w:rsid w:val="007B6D48"/>
    <w:rsid w:val="007B7DA8"/>
    <w:rsid w:val="007C047A"/>
    <w:rsid w:val="007C10BE"/>
    <w:rsid w:val="007C56CA"/>
    <w:rsid w:val="007C583E"/>
    <w:rsid w:val="007D0628"/>
    <w:rsid w:val="007D37C6"/>
    <w:rsid w:val="007D43B4"/>
    <w:rsid w:val="007D5BC8"/>
    <w:rsid w:val="007E4DA2"/>
    <w:rsid w:val="007F5859"/>
    <w:rsid w:val="008061FA"/>
    <w:rsid w:val="00807D0B"/>
    <w:rsid w:val="008118FD"/>
    <w:rsid w:val="00812F4B"/>
    <w:rsid w:val="00815EC0"/>
    <w:rsid w:val="00821D99"/>
    <w:rsid w:val="00823430"/>
    <w:rsid w:val="008279B6"/>
    <w:rsid w:val="00833DF3"/>
    <w:rsid w:val="0083713F"/>
    <w:rsid w:val="00841481"/>
    <w:rsid w:val="0084335F"/>
    <w:rsid w:val="008475E9"/>
    <w:rsid w:val="00854A38"/>
    <w:rsid w:val="008657A2"/>
    <w:rsid w:val="00875D00"/>
    <w:rsid w:val="00882ABF"/>
    <w:rsid w:val="00883A76"/>
    <w:rsid w:val="008941D2"/>
    <w:rsid w:val="008964B9"/>
    <w:rsid w:val="008A1DC6"/>
    <w:rsid w:val="008B376A"/>
    <w:rsid w:val="008B68F9"/>
    <w:rsid w:val="008C638B"/>
    <w:rsid w:val="008D1FFE"/>
    <w:rsid w:val="008D315D"/>
    <w:rsid w:val="008D4BF6"/>
    <w:rsid w:val="008D68EB"/>
    <w:rsid w:val="008E0953"/>
    <w:rsid w:val="008E56C4"/>
    <w:rsid w:val="008F3326"/>
    <w:rsid w:val="008F7402"/>
    <w:rsid w:val="008F763E"/>
    <w:rsid w:val="008F7A38"/>
    <w:rsid w:val="009069CA"/>
    <w:rsid w:val="009100F4"/>
    <w:rsid w:val="00910A9F"/>
    <w:rsid w:val="00911947"/>
    <w:rsid w:val="0091228F"/>
    <w:rsid w:val="009146DD"/>
    <w:rsid w:val="00914C16"/>
    <w:rsid w:val="009150BA"/>
    <w:rsid w:val="00926787"/>
    <w:rsid w:val="0092779C"/>
    <w:rsid w:val="00936292"/>
    <w:rsid w:val="009372D6"/>
    <w:rsid w:val="009420F3"/>
    <w:rsid w:val="00943093"/>
    <w:rsid w:val="00943364"/>
    <w:rsid w:val="00945331"/>
    <w:rsid w:val="00954403"/>
    <w:rsid w:val="00957568"/>
    <w:rsid w:val="00960507"/>
    <w:rsid w:val="00964295"/>
    <w:rsid w:val="009714B9"/>
    <w:rsid w:val="00986275"/>
    <w:rsid w:val="00991A63"/>
    <w:rsid w:val="00997C4D"/>
    <w:rsid w:val="009A238C"/>
    <w:rsid w:val="009A2588"/>
    <w:rsid w:val="009B31A0"/>
    <w:rsid w:val="009B6450"/>
    <w:rsid w:val="009B6DAF"/>
    <w:rsid w:val="009C6602"/>
    <w:rsid w:val="009D05E0"/>
    <w:rsid w:val="009D1ECD"/>
    <w:rsid w:val="00A01497"/>
    <w:rsid w:val="00A0472E"/>
    <w:rsid w:val="00A13337"/>
    <w:rsid w:val="00A255E1"/>
    <w:rsid w:val="00A35B12"/>
    <w:rsid w:val="00A35E54"/>
    <w:rsid w:val="00A37D92"/>
    <w:rsid w:val="00A47A6D"/>
    <w:rsid w:val="00A50AA8"/>
    <w:rsid w:val="00A50E51"/>
    <w:rsid w:val="00A54C83"/>
    <w:rsid w:val="00A55048"/>
    <w:rsid w:val="00A60CB5"/>
    <w:rsid w:val="00A62BDF"/>
    <w:rsid w:val="00A726F4"/>
    <w:rsid w:val="00A76B5C"/>
    <w:rsid w:val="00A87341"/>
    <w:rsid w:val="00A9262D"/>
    <w:rsid w:val="00AA329D"/>
    <w:rsid w:val="00AB066C"/>
    <w:rsid w:val="00AB07B9"/>
    <w:rsid w:val="00AB128B"/>
    <w:rsid w:val="00AB1348"/>
    <w:rsid w:val="00AB7172"/>
    <w:rsid w:val="00AC1698"/>
    <w:rsid w:val="00AC4644"/>
    <w:rsid w:val="00AC4D36"/>
    <w:rsid w:val="00AD37A0"/>
    <w:rsid w:val="00AD5ACA"/>
    <w:rsid w:val="00AE22FD"/>
    <w:rsid w:val="00AE4A72"/>
    <w:rsid w:val="00AE5242"/>
    <w:rsid w:val="00AE66F3"/>
    <w:rsid w:val="00AF6BB2"/>
    <w:rsid w:val="00B03105"/>
    <w:rsid w:val="00B05F75"/>
    <w:rsid w:val="00B070E8"/>
    <w:rsid w:val="00B10FF7"/>
    <w:rsid w:val="00B12912"/>
    <w:rsid w:val="00B236AB"/>
    <w:rsid w:val="00B33A54"/>
    <w:rsid w:val="00B3451C"/>
    <w:rsid w:val="00B35290"/>
    <w:rsid w:val="00B40A74"/>
    <w:rsid w:val="00B41960"/>
    <w:rsid w:val="00B447B9"/>
    <w:rsid w:val="00B455BF"/>
    <w:rsid w:val="00B46F51"/>
    <w:rsid w:val="00B52A96"/>
    <w:rsid w:val="00B575B0"/>
    <w:rsid w:val="00B62670"/>
    <w:rsid w:val="00B64505"/>
    <w:rsid w:val="00B70623"/>
    <w:rsid w:val="00B72C48"/>
    <w:rsid w:val="00B740E5"/>
    <w:rsid w:val="00B7431E"/>
    <w:rsid w:val="00B8010C"/>
    <w:rsid w:val="00B83FD2"/>
    <w:rsid w:val="00B857BA"/>
    <w:rsid w:val="00B869FA"/>
    <w:rsid w:val="00B87CBF"/>
    <w:rsid w:val="00B87F7B"/>
    <w:rsid w:val="00BA21B7"/>
    <w:rsid w:val="00BA7153"/>
    <w:rsid w:val="00BA759E"/>
    <w:rsid w:val="00BB082F"/>
    <w:rsid w:val="00BB093B"/>
    <w:rsid w:val="00BB113A"/>
    <w:rsid w:val="00BB3F07"/>
    <w:rsid w:val="00BC5DA4"/>
    <w:rsid w:val="00BC607F"/>
    <w:rsid w:val="00BC65AC"/>
    <w:rsid w:val="00BE0A77"/>
    <w:rsid w:val="00BE7C6E"/>
    <w:rsid w:val="00BF2D2F"/>
    <w:rsid w:val="00C02FBF"/>
    <w:rsid w:val="00C05082"/>
    <w:rsid w:val="00C06113"/>
    <w:rsid w:val="00C10335"/>
    <w:rsid w:val="00C128EF"/>
    <w:rsid w:val="00C13D85"/>
    <w:rsid w:val="00C26C81"/>
    <w:rsid w:val="00C273A5"/>
    <w:rsid w:val="00C34BF1"/>
    <w:rsid w:val="00C35156"/>
    <w:rsid w:val="00C35562"/>
    <w:rsid w:val="00C36396"/>
    <w:rsid w:val="00C3643D"/>
    <w:rsid w:val="00C37E4A"/>
    <w:rsid w:val="00C4082E"/>
    <w:rsid w:val="00C4138E"/>
    <w:rsid w:val="00C52A3D"/>
    <w:rsid w:val="00C562F0"/>
    <w:rsid w:val="00C569F7"/>
    <w:rsid w:val="00C645AB"/>
    <w:rsid w:val="00C7035C"/>
    <w:rsid w:val="00C72DB1"/>
    <w:rsid w:val="00C80F79"/>
    <w:rsid w:val="00C827D4"/>
    <w:rsid w:val="00C82F94"/>
    <w:rsid w:val="00C9471A"/>
    <w:rsid w:val="00C950D0"/>
    <w:rsid w:val="00CA0255"/>
    <w:rsid w:val="00CA1B4F"/>
    <w:rsid w:val="00CA4EC0"/>
    <w:rsid w:val="00CA6740"/>
    <w:rsid w:val="00CB1674"/>
    <w:rsid w:val="00CB542F"/>
    <w:rsid w:val="00CB6F1E"/>
    <w:rsid w:val="00CC1552"/>
    <w:rsid w:val="00CC29AB"/>
    <w:rsid w:val="00CC6C16"/>
    <w:rsid w:val="00CC71EF"/>
    <w:rsid w:val="00CD6C0E"/>
    <w:rsid w:val="00CD7FBC"/>
    <w:rsid w:val="00CE4511"/>
    <w:rsid w:val="00CE6AC8"/>
    <w:rsid w:val="00CF266E"/>
    <w:rsid w:val="00CF7C71"/>
    <w:rsid w:val="00D03F8F"/>
    <w:rsid w:val="00D058BC"/>
    <w:rsid w:val="00D05B7C"/>
    <w:rsid w:val="00D05BA5"/>
    <w:rsid w:val="00D063E2"/>
    <w:rsid w:val="00D07AE2"/>
    <w:rsid w:val="00D11359"/>
    <w:rsid w:val="00D13A8A"/>
    <w:rsid w:val="00D25AF7"/>
    <w:rsid w:val="00D26267"/>
    <w:rsid w:val="00D26C77"/>
    <w:rsid w:val="00D31000"/>
    <w:rsid w:val="00D33FE3"/>
    <w:rsid w:val="00D35A9F"/>
    <w:rsid w:val="00D37538"/>
    <w:rsid w:val="00D46946"/>
    <w:rsid w:val="00D545C3"/>
    <w:rsid w:val="00D62F36"/>
    <w:rsid w:val="00D65645"/>
    <w:rsid w:val="00D764D3"/>
    <w:rsid w:val="00D829F2"/>
    <w:rsid w:val="00D919B3"/>
    <w:rsid w:val="00DA2F65"/>
    <w:rsid w:val="00DA3BD9"/>
    <w:rsid w:val="00DB59C7"/>
    <w:rsid w:val="00DC4DE6"/>
    <w:rsid w:val="00DD1964"/>
    <w:rsid w:val="00DD1B25"/>
    <w:rsid w:val="00DD343F"/>
    <w:rsid w:val="00DE6005"/>
    <w:rsid w:val="00DE6DE6"/>
    <w:rsid w:val="00DF086D"/>
    <w:rsid w:val="00DF20D5"/>
    <w:rsid w:val="00E0075E"/>
    <w:rsid w:val="00E04528"/>
    <w:rsid w:val="00E04ACA"/>
    <w:rsid w:val="00E0590A"/>
    <w:rsid w:val="00E1708B"/>
    <w:rsid w:val="00E22BFF"/>
    <w:rsid w:val="00E27A53"/>
    <w:rsid w:val="00E27E11"/>
    <w:rsid w:val="00E30B31"/>
    <w:rsid w:val="00E376A4"/>
    <w:rsid w:val="00E37927"/>
    <w:rsid w:val="00E42D02"/>
    <w:rsid w:val="00E529B7"/>
    <w:rsid w:val="00E54F01"/>
    <w:rsid w:val="00E561CD"/>
    <w:rsid w:val="00E609C0"/>
    <w:rsid w:val="00E61FB9"/>
    <w:rsid w:val="00E62E9E"/>
    <w:rsid w:val="00E639C1"/>
    <w:rsid w:val="00E64AA1"/>
    <w:rsid w:val="00E7398B"/>
    <w:rsid w:val="00E75044"/>
    <w:rsid w:val="00E8624B"/>
    <w:rsid w:val="00E90573"/>
    <w:rsid w:val="00E929E5"/>
    <w:rsid w:val="00E973DE"/>
    <w:rsid w:val="00E97434"/>
    <w:rsid w:val="00EA511D"/>
    <w:rsid w:val="00EA66C5"/>
    <w:rsid w:val="00EB7A20"/>
    <w:rsid w:val="00EC0882"/>
    <w:rsid w:val="00EC51F0"/>
    <w:rsid w:val="00ED0170"/>
    <w:rsid w:val="00ED72E0"/>
    <w:rsid w:val="00EE6623"/>
    <w:rsid w:val="00EE7449"/>
    <w:rsid w:val="00EF20E4"/>
    <w:rsid w:val="00EF25E4"/>
    <w:rsid w:val="00EF2705"/>
    <w:rsid w:val="00EF2E49"/>
    <w:rsid w:val="00EF49F3"/>
    <w:rsid w:val="00F02EED"/>
    <w:rsid w:val="00F06812"/>
    <w:rsid w:val="00F07F47"/>
    <w:rsid w:val="00F10F35"/>
    <w:rsid w:val="00F1434A"/>
    <w:rsid w:val="00F15464"/>
    <w:rsid w:val="00F16581"/>
    <w:rsid w:val="00F22231"/>
    <w:rsid w:val="00F249C2"/>
    <w:rsid w:val="00F26449"/>
    <w:rsid w:val="00F26FFE"/>
    <w:rsid w:val="00F356C8"/>
    <w:rsid w:val="00F3655A"/>
    <w:rsid w:val="00F41617"/>
    <w:rsid w:val="00F51197"/>
    <w:rsid w:val="00F602D4"/>
    <w:rsid w:val="00F61F70"/>
    <w:rsid w:val="00F74BA4"/>
    <w:rsid w:val="00F7534D"/>
    <w:rsid w:val="00F81A7F"/>
    <w:rsid w:val="00F82E72"/>
    <w:rsid w:val="00F93B71"/>
    <w:rsid w:val="00FA25B4"/>
    <w:rsid w:val="00FB24B0"/>
    <w:rsid w:val="00FB455B"/>
    <w:rsid w:val="00FB7A01"/>
    <w:rsid w:val="00FC20C7"/>
    <w:rsid w:val="00FD112B"/>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uiPriority w:val="99"/>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iPriority w:val="9"/>
    <w:semiHidden/>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uiPriority w:val="99"/>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uiPriority w:val="99"/>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uiPriority w:val="99"/>
    <w:rsid w:val="00AE5242"/>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uiPriority w:val="99"/>
    <w:semiHidden/>
    <w:rsid w:val="00AE5242"/>
    <w:rPr>
      <w:rFonts w:ascii="Tahoma" w:eastAsia="Times New Roman" w:hAnsi="Tahoma" w:cs="Tahoma"/>
      <w:sz w:val="16"/>
      <w:szCs w:val="16"/>
    </w:rPr>
  </w:style>
  <w:style w:type="paragraph" w:styleId="Tekstpodstawowy">
    <w:name w:val="Body Text"/>
    <w:basedOn w:val="Normalny"/>
    <w:link w:val="TekstpodstawowyZnak"/>
    <w:uiPriority w:val="99"/>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uiPriority w:val="9"/>
    <w:semiHidden/>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uiPriority w:val="99"/>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iPriority w:val="99"/>
    <w:semiHidden/>
    <w:unhideWhenUsed/>
    <w:rsid w:val="00B87CBF"/>
  </w:style>
  <w:style w:type="character" w:customStyle="1" w:styleId="TekstprzypisukocowegoZnak">
    <w:name w:val="Tekst przypisu końcowego Znak"/>
    <w:basedOn w:val="Domylnaczcionkaakapitu"/>
    <w:link w:val="Tekstprzypisukocowego"/>
    <w:uiPriority w:val="99"/>
    <w:semiHidden/>
    <w:rsid w:val="00B87CBF"/>
    <w:rPr>
      <w:rFonts w:ascii="Arial" w:hAnsi="Arial" w:cs="Arial"/>
      <w:sz w:val="20"/>
      <w:szCs w:val="20"/>
    </w:rPr>
  </w:style>
  <w:style w:type="character" w:styleId="Odwoanieprzypisukocowego">
    <w:name w:val="endnote reference"/>
    <w:basedOn w:val="Domylnaczcionkaakapitu"/>
    <w:uiPriority w:val="99"/>
    <w:semiHidden/>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5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uiPriority w:val="99"/>
    <w:semiHidden/>
    <w:rsid w:val="00401AD1"/>
    <w:rPr>
      <w:rFonts w:cs="Times New Roman"/>
      <w:sz w:val="16"/>
    </w:rPr>
  </w:style>
  <w:style w:type="paragraph" w:styleId="Tekstkomentarza">
    <w:name w:val="annotation text"/>
    <w:basedOn w:val="Normalny"/>
    <w:link w:val="TekstkomentarzaZnak"/>
    <w:uiPriority w:val="99"/>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uiPriority w:val="99"/>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uiPriority w:val="99"/>
    <w:semiHidden/>
    <w:rsid w:val="00401AD1"/>
    <w:rPr>
      <w:b/>
    </w:rPr>
  </w:style>
  <w:style w:type="character" w:customStyle="1" w:styleId="TematkomentarzaZnak">
    <w:name w:val="Temat komentarza Znak"/>
    <w:basedOn w:val="TekstkomentarzaZnak"/>
    <w:link w:val="Tematkomentarza"/>
    <w:uiPriority w:val="99"/>
    <w:semiHidden/>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uiPriority w:val="99"/>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pPr>
      <w:numPr>
        <w:numId w:val="5"/>
      </w:numPr>
    </w:pPr>
  </w:style>
  <w:style w:type="numbering" w:customStyle="1" w:styleId="Zaimportowanystyl2">
    <w:name w:val="Zaimportowany styl 2"/>
    <w:rsid w:val="00401AD1"/>
    <w:pPr>
      <w:numPr>
        <w:numId w:val="4"/>
      </w:numPr>
    </w:pPr>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pPr>
      <w:numPr>
        <w:numId w:val="6"/>
      </w:numPr>
    </w:pPr>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pPr>
      <w:numPr>
        <w:numId w:val="7"/>
      </w:numPr>
    </w:pPr>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pPr>
      <w:numPr>
        <w:numId w:val="8"/>
      </w:numPr>
    </w:pPr>
  </w:style>
  <w:style w:type="numbering" w:customStyle="1" w:styleId="WWNum14">
    <w:name w:val="WWNum14"/>
    <w:basedOn w:val="Bezlisty"/>
    <w:rsid w:val="00401AD1"/>
    <w:pPr>
      <w:numPr>
        <w:numId w:val="9"/>
      </w:numPr>
    </w:pPr>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pPr>
      <w:numPr>
        <w:numId w:val="10"/>
      </w:numPr>
    </w:pPr>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pPr>
      <w:numPr>
        <w:numId w:val="11"/>
      </w:numPr>
    </w:pPr>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C02FBF"/>
  </w:style>
  <w:style w:type="numbering" w:customStyle="1" w:styleId="Zaimportowanystyl21">
    <w:name w:val="Zaimportowany styl 21"/>
    <w:rsid w:val="00C02FBF"/>
  </w:style>
  <w:style w:type="numbering" w:customStyle="1" w:styleId="WWNum661">
    <w:name w:val="WWNum661"/>
    <w:basedOn w:val="Bezlisty"/>
    <w:rsid w:val="00C02FBF"/>
  </w:style>
  <w:style w:type="numbering" w:customStyle="1" w:styleId="WWNum351">
    <w:name w:val="WWNum351"/>
    <w:basedOn w:val="Bezlisty"/>
    <w:rsid w:val="00C02FBF"/>
  </w:style>
  <w:style w:type="numbering" w:customStyle="1" w:styleId="WWNum261">
    <w:name w:val="WWNum261"/>
    <w:basedOn w:val="Bezlisty"/>
    <w:rsid w:val="00C02FBF"/>
  </w:style>
  <w:style w:type="numbering" w:customStyle="1" w:styleId="WWNum141">
    <w:name w:val="WWNum141"/>
    <w:basedOn w:val="Bezlisty"/>
    <w:rsid w:val="00C02FBF"/>
  </w:style>
  <w:style w:type="numbering" w:customStyle="1" w:styleId="WWNum31">
    <w:name w:val="WWNum31"/>
    <w:basedOn w:val="Bezlisty"/>
    <w:rsid w:val="00C02FBF"/>
  </w:style>
  <w:style w:type="numbering" w:customStyle="1" w:styleId="WW8Num251">
    <w:name w:val="WW8Num251"/>
    <w:basedOn w:val="Bezlisty"/>
    <w:rsid w:val="00C02FBF"/>
  </w:style>
  <w:style w:type="numbering" w:customStyle="1" w:styleId="Bezlisty2">
    <w:name w:val="Bez listy2"/>
    <w:next w:val="Bezlisty"/>
    <w:uiPriority w:val="99"/>
    <w:semiHidden/>
    <w:unhideWhenUsed/>
    <w:rsid w:val="00C02FBF"/>
  </w:style>
  <w:style w:type="numbering" w:customStyle="1" w:styleId="Zaimportowanystyl4011">
    <w:name w:val="Zaimportowany styl 4.011"/>
    <w:rsid w:val="00C02FBF"/>
  </w:style>
  <w:style w:type="numbering" w:customStyle="1" w:styleId="Zaimportowanystyl211">
    <w:name w:val="Zaimportowany styl 211"/>
    <w:rsid w:val="00C02FBF"/>
  </w:style>
  <w:style w:type="numbering" w:customStyle="1" w:styleId="WWNum6611">
    <w:name w:val="WWNum6611"/>
    <w:basedOn w:val="Bezlisty"/>
    <w:rsid w:val="00C02FBF"/>
  </w:style>
  <w:style w:type="character" w:styleId="Nierozpoznanawzmianka">
    <w:name w:val="Unresolved Mention"/>
    <w:basedOn w:val="Domylnaczcionkaakapitu"/>
    <w:uiPriority w:val="99"/>
    <w:semiHidden/>
    <w:unhideWhenUsed/>
    <w:rsid w:val="00C02FBF"/>
    <w:rPr>
      <w:color w:val="605E5C"/>
      <w:shd w:val="clear" w:color="auto" w:fill="E1DFDD"/>
    </w:rPr>
  </w:style>
  <w:style w:type="numbering" w:customStyle="1" w:styleId="WWNum3511">
    <w:name w:val="WWNum3511"/>
    <w:basedOn w:val="Bezlisty"/>
    <w:rsid w:val="00C02FBF"/>
  </w:style>
  <w:style w:type="numbering" w:customStyle="1" w:styleId="WWNum2611">
    <w:name w:val="WWNum2611"/>
    <w:basedOn w:val="Bezlisty"/>
    <w:rsid w:val="00C02FBF"/>
  </w:style>
  <w:style w:type="numbering" w:customStyle="1" w:styleId="WWNum1411">
    <w:name w:val="WWNum1411"/>
    <w:basedOn w:val="Bezlisty"/>
    <w:rsid w:val="00C02FBF"/>
  </w:style>
  <w:style w:type="numbering" w:customStyle="1" w:styleId="WWNum311">
    <w:name w:val="WWNum311"/>
    <w:basedOn w:val="Bezlisty"/>
    <w:rsid w:val="00C02FBF"/>
  </w:style>
  <w:style w:type="numbering" w:customStyle="1" w:styleId="WW8Num2511">
    <w:name w:val="WW8Num2511"/>
    <w:basedOn w:val="Bezlisty"/>
    <w:rsid w:val="00C02FBF"/>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opylo@belzy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borowiec@belzyce.p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31</Pages>
  <Words>13257</Words>
  <Characters>79547</Characters>
  <Application>Microsoft Office Word</Application>
  <DocSecurity>0</DocSecurity>
  <Lines>662</Lines>
  <Paragraphs>185</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92619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11</cp:revision>
  <cp:lastPrinted>2024-10-30T08:05:00Z</cp:lastPrinted>
  <dcterms:created xsi:type="dcterms:W3CDTF">2025-03-11T08:54:00Z</dcterms:created>
  <dcterms:modified xsi:type="dcterms:W3CDTF">2025-03-12T09:08:00Z</dcterms:modified>
</cp:coreProperties>
</file>