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2C682" w14:textId="34FB7E05" w:rsidR="00312626" w:rsidRPr="00B04C3F" w:rsidRDefault="00312626" w:rsidP="004F28E6">
      <w:pPr>
        <w:spacing w:after="0" w:line="259" w:lineRule="auto"/>
        <w:ind w:left="9072" w:hanging="1"/>
        <w:jc w:val="right"/>
        <w:rPr>
          <w:rFonts w:eastAsia="Calibri" w:cs="Arial"/>
          <w:color w:val="auto"/>
          <w:spacing w:val="0"/>
          <w:sz w:val="18"/>
          <w:szCs w:val="18"/>
        </w:rPr>
      </w:pPr>
      <w:r w:rsidRPr="00B04C3F">
        <w:rPr>
          <w:rFonts w:eastAsia="Calibri" w:cs="Arial"/>
          <w:b/>
          <w:color w:val="auto"/>
          <w:spacing w:val="0"/>
          <w:sz w:val="18"/>
          <w:szCs w:val="18"/>
        </w:rPr>
        <w:t xml:space="preserve">Załącznik nr </w:t>
      </w:r>
      <w:r w:rsidR="00DC6409">
        <w:rPr>
          <w:rFonts w:eastAsia="Calibri" w:cs="Arial"/>
          <w:b/>
          <w:color w:val="auto"/>
          <w:spacing w:val="0"/>
          <w:sz w:val="18"/>
          <w:szCs w:val="18"/>
        </w:rPr>
        <w:t>9</w:t>
      </w:r>
      <w:r w:rsidRPr="00B04C3F">
        <w:rPr>
          <w:rFonts w:eastAsia="Calibri" w:cs="Arial"/>
          <w:color w:val="auto"/>
          <w:spacing w:val="0"/>
          <w:sz w:val="18"/>
          <w:szCs w:val="18"/>
        </w:rPr>
        <w:t xml:space="preserve"> </w:t>
      </w:r>
      <w:r w:rsidRPr="00B04C3F">
        <w:rPr>
          <w:rFonts w:eastAsia="Calibri" w:cs="Arial"/>
          <w:b/>
          <w:color w:val="auto"/>
          <w:spacing w:val="0"/>
          <w:sz w:val="18"/>
          <w:szCs w:val="18"/>
        </w:rPr>
        <w:t xml:space="preserve">do </w:t>
      </w:r>
      <w:r w:rsidR="00B04C3F" w:rsidRPr="00B04C3F">
        <w:rPr>
          <w:rFonts w:eastAsia="Calibri" w:cs="Arial"/>
          <w:b/>
          <w:color w:val="auto"/>
          <w:spacing w:val="0"/>
          <w:sz w:val="18"/>
          <w:szCs w:val="18"/>
        </w:rPr>
        <w:t>S</w:t>
      </w:r>
      <w:r w:rsidRPr="00B04C3F">
        <w:rPr>
          <w:rFonts w:eastAsia="Calibri" w:cs="Arial"/>
          <w:b/>
          <w:color w:val="auto"/>
          <w:spacing w:val="0"/>
          <w:sz w:val="18"/>
          <w:szCs w:val="18"/>
        </w:rPr>
        <w:t>WZ</w:t>
      </w:r>
    </w:p>
    <w:p w14:paraId="72213D6E" w14:textId="77777777" w:rsidR="009C4200" w:rsidRPr="009363FC" w:rsidRDefault="00312626" w:rsidP="009C4200">
      <w:pPr>
        <w:autoSpaceDE w:val="0"/>
        <w:autoSpaceDN w:val="0"/>
        <w:adjustRightInd w:val="0"/>
        <w:spacing w:after="0" w:line="276" w:lineRule="auto"/>
        <w:jc w:val="right"/>
        <w:rPr>
          <w:rFonts w:ascii="Verdana" w:hAnsi="Verdana" w:cs="Tahoma"/>
          <w:color w:val="auto"/>
          <w:sz w:val="16"/>
          <w:szCs w:val="16"/>
        </w:rPr>
      </w:pPr>
      <w:r w:rsidRPr="00B04C3F">
        <w:rPr>
          <w:rFonts w:eastAsia="Calibri" w:cs="Arial"/>
          <w:color w:val="auto"/>
          <w:spacing w:val="0"/>
          <w:sz w:val="18"/>
          <w:szCs w:val="18"/>
        </w:rPr>
        <w:t>Nr sprawy:</w:t>
      </w:r>
      <w:r w:rsidRPr="00B04C3F">
        <w:rPr>
          <w:rFonts w:eastAsia="Calibri" w:cs="Tahoma"/>
          <w:b/>
          <w:color w:val="auto"/>
          <w:spacing w:val="0"/>
          <w:sz w:val="18"/>
          <w:szCs w:val="18"/>
        </w:rPr>
        <w:t xml:space="preserve"> </w:t>
      </w:r>
      <w:r w:rsidR="009C4200" w:rsidRPr="009363FC">
        <w:rPr>
          <w:rFonts w:ascii="Verdana" w:hAnsi="Verdana" w:cs="Tahoma"/>
          <w:color w:val="auto"/>
          <w:sz w:val="16"/>
          <w:szCs w:val="16"/>
        </w:rPr>
        <w:t>SPZP.271.</w:t>
      </w:r>
      <w:r w:rsidR="009C4200">
        <w:rPr>
          <w:rFonts w:cs="Tahoma"/>
          <w:sz w:val="16"/>
          <w:szCs w:val="16"/>
        </w:rPr>
        <w:t>35</w:t>
      </w:r>
      <w:r w:rsidR="009C4200" w:rsidRPr="009363FC">
        <w:rPr>
          <w:rFonts w:ascii="Verdana" w:hAnsi="Verdana" w:cs="Tahoma"/>
          <w:color w:val="auto"/>
          <w:sz w:val="16"/>
          <w:szCs w:val="16"/>
        </w:rPr>
        <w:t>.2025</w:t>
      </w:r>
    </w:p>
    <w:p w14:paraId="43164949" w14:textId="003E9B6D" w:rsidR="00312626" w:rsidRPr="00B04C3F" w:rsidRDefault="00312626" w:rsidP="004F28E6">
      <w:pPr>
        <w:spacing w:after="0" w:line="259" w:lineRule="auto"/>
        <w:ind w:left="9072" w:hanging="1"/>
        <w:jc w:val="right"/>
        <w:rPr>
          <w:rFonts w:eastAsia="Calibri" w:cs="Tahoma"/>
          <w:b/>
          <w:color w:val="auto"/>
          <w:spacing w:val="0"/>
          <w:sz w:val="18"/>
          <w:szCs w:val="18"/>
        </w:rPr>
      </w:pPr>
    </w:p>
    <w:p w14:paraId="49064A1D" w14:textId="77777777" w:rsidR="00312626" w:rsidRPr="00B04C3F" w:rsidRDefault="00312626" w:rsidP="00312626">
      <w:pPr>
        <w:spacing w:after="0" w:line="259" w:lineRule="auto"/>
        <w:jc w:val="left"/>
        <w:rPr>
          <w:rFonts w:eastAsia="Calibri" w:cs="Arial"/>
          <w:b/>
          <w:color w:val="auto"/>
          <w:spacing w:val="0"/>
          <w:sz w:val="18"/>
          <w:szCs w:val="18"/>
        </w:rPr>
      </w:pPr>
      <w:r w:rsidRPr="00B04C3F">
        <w:rPr>
          <w:rFonts w:eastAsia="Calibri" w:cs="Arial"/>
          <w:b/>
          <w:color w:val="auto"/>
          <w:spacing w:val="0"/>
          <w:sz w:val="18"/>
          <w:szCs w:val="18"/>
        </w:rPr>
        <w:t>Wykonawca:</w:t>
      </w:r>
    </w:p>
    <w:p w14:paraId="11561726" w14:textId="77777777" w:rsidR="00312626" w:rsidRPr="00B04C3F" w:rsidRDefault="00312626" w:rsidP="00312626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 w:val="18"/>
          <w:szCs w:val="18"/>
        </w:rPr>
      </w:pPr>
      <w:r w:rsidRPr="00B04C3F">
        <w:rPr>
          <w:rFonts w:eastAsia="Calibri" w:cs="Arial"/>
          <w:color w:val="auto"/>
          <w:spacing w:val="0"/>
          <w:sz w:val="18"/>
          <w:szCs w:val="18"/>
        </w:rPr>
        <w:t>……………………………………………</w:t>
      </w:r>
    </w:p>
    <w:p w14:paraId="2EC2D3C3" w14:textId="77777777" w:rsidR="00312626" w:rsidRPr="00B04C3F" w:rsidRDefault="00312626" w:rsidP="00312626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 w:val="18"/>
          <w:szCs w:val="18"/>
          <w:lang w:eastAsia="pl-PL"/>
        </w:rPr>
      </w:pPr>
    </w:p>
    <w:p w14:paraId="0342BA35" w14:textId="77777777" w:rsidR="00312626" w:rsidRPr="00B04C3F" w:rsidRDefault="00312626" w:rsidP="00312626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 w:val="18"/>
          <w:szCs w:val="18"/>
          <w:lang w:eastAsia="pl-PL"/>
        </w:rPr>
      </w:pPr>
      <w:r w:rsidRPr="00B04C3F">
        <w:rPr>
          <w:rFonts w:eastAsia="Times New Roman" w:cs="Arial"/>
          <w:b/>
          <w:color w:val="auto"/>
          <w:spacing w:val="0"/>
          <w:sz w:val="18"/>
          <w:szCs w:val="18"/>
          <w:lang w:eastAsia="pl-PL"/>
        </w:rPr>
        <w:t xml:space="preserve">WYKAZ </w:t>
      </w:r>
      <w:r w:rsidR="00B04C3F" w:rsidRPr="00B04C3F">
        <w:rPr>
          <w:rFonts w:eastAsia="Times New Roman" w:cs="Arial"/>
          <w:b/>
          <w:color w:val="auto"/>
          <w:spacing w:val="0"/>
          <w:sz w:val="18"/>
          <w:szCs w:val="18"/>
          <w:lang w:eastAsia="pl-PL"/>
        </w:rPr>
        <w:t>USŁUG</w:t>
      </w:r>
    </w:p>
    <w:p w14:paraId="31EE38FB" w14:textId="77777777" w:rsidR="00312626" w:rsidRPr="00B04C3F" w:rsidRDefault="00312626" w:rsidP="00312626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 w:val="18"/>
          <w:szCs w:val="18"/>
          <w:lang w:eastAsia="pl-PL"/>
        </w:rPr>
      </w:pPr>
      <w:r w:rsidRPr="00B04C3F">
        <w:rPr>
          <w:rFonts w:eastAsia="Times New Roman" w:cs="Arial"/>
          <w:b/>
          <w:color w:val="auto"/>
          <w:spacing w:val="0"/>
          <w:sz w:val="18"/>
          <w:szCs w:val="18"/>
          <w:lang w:eastAsia="pl-PL"/>
        </w:rPr>
        <w:t>DOŚWIADCZENIE  WYKONAWCY</w:t>
      </w:r>
    </w:p>
    <w:p w14:paraId="1B0CB1BB" w14:textId="77777777" w:rsidR="00312626" w:rsidRPr="00B04C3F" w:rsidRDefault="00312626" w:rsidP="00312626">
      <w:pPr>
        <w:spacing w:after="0" w:line="240" w:lineRule="auto"/>
        <w:jc w:val="left"/>
        <w:rPr>
          <w:rFonts w:eastAsia="Times New Roman" w:cs="Arial"/>
          <w:b/>
          <w:color w:val="auto"/>
          <w:spacing w:val="0"/>
          <w:sz w:val="18"/>
          <w:szCs w:val="18"/>
          <w:lang w:eastAsia="pl-PL"/>
        </w:rPr>
      </w:pPr>
    </w:p>
    <w:p w14:paraId="510B146C" w14:textId="77777777" w:rsidR="00312626" w:rsidRPr="00B04C3F" w:rsidRDefault="00312626" w:rsidP="00B04C3F">
      <w:pPr>
        <w:spacing w:after="0" w:line="240" w:lineRule="auto"/>
        <w:jc w:val="center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  <w:r w:rsidRPr="00B04C3F">
        <w:rPr>
          <w:rFonts w:eastAsia="Times New Roman" w:cs="Arial"/>
          <w:color w:val="auto"/>
          <w:spacing w:val="0"/>
          <w:sz w:val="18"/>
          <w:szCs w:val="18"/>
          <w:lang w:eastAsia="pl-PL"/>
        </w:rPr>
        <w:t>Składając ofertę w postępowaniu o udzielenie zamówienia publicznego na wykonanie zamówienia pn.:</w:t>
      </w:r>
    </w:p>
    <w:p w14:paraId="311B43A2" w14:textId="77777777" w:rsidR="00312626" w:rsidRPr="00B04C3F" w:rsidRDefault="00312626" w:rsidP="00312626">
      <w:pPr>
        <w:spacing w:after="0" w:line="240" w:lineRule="auto"/>
        <w:jc w:val="left"/>
        <w:rPr>
          <w:rFonts w:eastAsia="Times New Roman" w:cs="Tahoma"/>
          <w:b/>
          <w:bCs/>
          <w:color w:val="000000"/>
          <w:spacing w:val="0"/>
          <w:sz w:val="18"/>
          <w:szCs w:val="18"/>
        </w:rPr>
      </w:pPr>
    </w:p>
    <w:p w14:paraId="7DFE73DE" w14:textId="50314B4D" w:rsidR="00312626" w:rsidRPr="00B04C3F" w:rsidRDefault="00312626" w:rsidP="00312626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 w:val="18"/>
          <w:szCs w:val="18"/>
        </w:rPr>
      </w:pPr>
      <w:r w:rsidRPr="00B04C3F">
        <w:rPr>
          <w:rFonts w:eastAsia="Times New Roman" w:cs="Tahoma"/>
          <w:b/>
          <w:color w:val="auto"/>
          <w:spacing w:val="0"/>
          <w:sz w:val="18"/>
          <w:szCs w:val="18"/>
          <w:lang w:eastAsia="x-none"/>
        </w:rPr>
        <w:t>„</w:t>
      </w:r>
      <w:r w:rsidR="00DC6409">
        <w:rPr>
          <w:b/>
        </w:rPr>
        <w:t>U</w:t>
      </w:r>
      <w:r w:rsidR="00DC6409" w:rsidRPr="003D78A5">
        <w:rPr>
          <w:b/>
        </w:rPr>
        <w:t>sługa okresowych przeglądów technicznych, konserwacji, bieżących napraw i usuwania</w:t>
      </w:r>
      <w:r w:rsidR="00334F7E">
        <w:rPr>
          <w:b/>
        </w:rPr>
        <w:br/>
      </w:r>
      <w:r w:rsidR="00DC6409" w:rsidRPr="003D78A5">
        <w:rPr>
          <w:b/>
        </w:rPr>
        <w:t xml:space="preserve"> awarii klap</w:t>
      </w:r>
      <w:r w:rsidR="00334F7E">
        <w:rPr>
          <w:b/>
        </w:rPr>
        <w:t xml:space="preserve"> </w:t>
      </w:r>
      <w:r w:rsidR="00DC6409" w:rsidRPr="003D78A5">
        <w:rPr>
          <w:b/>
        </w:rPr>
        <w:t>przeciwpożarowych w budynkach</w:t>
      </w:r>
      <w:r w:rsidRPr="00B04C3F">
        <w:rPr>
          <w:rFonts w:eastAsia="Times New Roman" w:cs="Tahoma"/>
          <w:b/>
          <w:color w:val="auto"/>
          <w:spacing w:val="0"/>
          <w:sz w:val="18"/>
          <w:szCs w:val="18"/>
          <w:lang w:eastAsia="x-none"/>
        </w:rPr>
        <w:t>”</w:t>
      </w:r>
    </w:p>
    <w:p w14:paraId="25AFF992" w14:textId="77777777" w:rsidR="00312626" w:rsidRPr="00B04C3F" w:rsidRDefault="00312626" w:rsidP="00312626">
      <w:pPr>
        <w:spacing w:after="0" w:line="240" w:lineRule="auto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</w:p>
    <w:p w14:paraId="6B061B7F" w14:textId="77777777" w:rsidR="00312626" w:rsidRPr="00B04C3F" w:rsidRDefault="00312626" w:rsidP="00312626">
      <w:pPr>
        <w:spacing w:after="0" w:line="240" w:lineRule="auto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  <w:r w:rsidRPr="00B04C3F">
        <w:rPr>
          <w:rFonts w:eastAsia="Times New Roman" w:cs="Arial"/>
          <w:color w:val="auto"/>
          <w:spacing w:val="0"/>
          <w:sz w:val="18"/>
          <w:szCs w:val="18"/>
          <w:lang w:eastAsia="pl-PL"/>
        </w:rPr>
        <w:t xml:space="preserve">na potwierdzenie spełnienia warunku posiadania zdolności technicznej lub zawodowej opisanego przez Zamawiającego, oświadczam, </w:t>
      </w:r>
      <w:r w:rsidR="00B04C3F" w:rsidRPr="00B04C3F">
        <w:rPr>
          <w:rFonts w:eastAsia="Times New Roman" w:cs="Arial"/>
          <w:color w:val="auto"/>
          <w:spacing w:val="0"/>
          <w:sz w:val="18"/>
          <w:szCs w:val="18"/>
          <w:lang w:eastAsia="pl-PL"/>
        </w:rPr>
        <w:t xml:space="preserve"> </w:t>
      </w:r>
      <w:r w:rsidRPr="00B04C3F">
        <w:rPr>
          <w:rFonts w:eastAsia="Times New Roman" w:cs="Arial"/>
          <w:color w:val="auto"/>
          <w:spacing w:val="0"/>
          <w:sz w:val="18"/>
          <w:szCs w:val="18"/>
          <w:lang w:eastAsia="pl-PL"/>
        </w:rPr>
        <w:t xml:space="preserve">że </w:t>
      </w:r>
      <w:r w:rsidR="00B04C3F" w:rsidRPr="00B04C3F">
        <w:rPr>
          <w:rFonts w:eastAsia="Times New Roman" w:cs="Arial"/>
          <w:color w:val="auto"/>
          <w:spacing w:val="0"/>
          <w:sz w:val="18"/>
          <w:szCs w:val="18"/>
          <w:lang w:eastAsia="pl-PL"/>
        </w:rPr>
        <w:t xml:space="preserve">w okresie ostatnich 3 lat przed upływem terminu składania ofert, a jeżeli okres prowadzenia działalności jest krótszy - w tym okresie, wykonano </w:t>
      </w:r>
      <w:r w:rsidR="002A4F1A">
        <w:rPr>
          <w:rFonts w:eastAsia="Times New Roman" w:cs="Arial"/>
          <w:color w:val="auto"/>
          <w:spacing w:val="0"/>
          <w:sz w:val="18"/>
          <w:szCs w:val="18"/>
          <w:lang w:eastAsia="pl-PL"/>
        </w:rPr>
        <w:t xml:space="preserve">lub wykonuje się </w:t>
      </w:r>
      <w:r w:rsidRPr="00B04C3F">
        <w:rPr>
          <w:rFonts w:eastAsia="Times New Roman" w:cs="Arial"/>
          <w:color w:val="auto"/>
          <w:spacing w:val="0"/>
          <w:sz w:val="18"/>
          <w:szCs w:val="18"/>
          <w:lang w:eastAsia="pl-PL"/>
        </w:rPr>
        <w:t xml:space="preserve">następujące zamówienia: </w:t>
      </w:r>
    </w:p>
    <w:p w14:paraId="6459BF96" w14:textId="77777777" w:rsidR="00312626" w:rsidRPr="00B04C3F" w:rsidRDefault="00312626" w:rsidP="00312626">
      <w:pPr>
        <w:spacing w:after="0" w:line="240" w:lineRule="auto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</w:p>
    <w:tbl>
      <w:tblPr>
        <w:tblW w:w="12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95"/>
        <w:gridCol w:w="3180"/>
        <w:gridCol w:w="3950"/>
        <w:gridCol w:w="2551"/>
        <w:gridCol w:w="2663"/>
      </w:tblGrid>
      <w:tr w:rsidR="00334F7E" w:rsidRPr="00B04C3F" w14:paraId="16AE9487" w14:textId="77777777" w:rsidTr="00334F7E">
        <w:trPr>
          <w:trHeight w:val="1177"/>
        </w:trPr>
        <w:tc>
          <w:tcPr>
            <w:tcW w:w="595" w:type="dxa"/>
          </w:tcPr>
          <w:p w14:paraId="6217BF6C" w14:textId="77777777" w:rsidR="00334F7E" w:rsidRPr="00B04C3F" w:rsidRDefault="00334F7E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14:paraId="44177B95" w14:textId="77777777" w:rsidR="00334F7E" w:rsidRPr="00B04C3F" w:rsidRDefault="00334F7E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B04C3F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180" w:type="dxa"/>
            <w:vAlign w:val="center"/>
          </w:tcPr>
          <w:p w14:paraId="53ECEBCE" w14:textId="77777777" w:rsidR="00334F7E" w:rsidRPr="00B04C3F" w:rsidRDefault="00334F7E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B04C3F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Nazwa zamówienia</w:t>
            </w:r>
          </w:p>
        </w:tc>
        <w:tc>
          <w:tcPr>
            <w:tcW w:w="3950" w:type="dxa"/>
            <w:vAlign w:val="center"/>
          </w:tcPr>
          <w:p w14:paraId="431F0E29" w14:textId="77777777" w:rsidR="00334F7E" w:rsidRPr="00B04C3F" w:rsidRDefault="00334F7E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B04C3F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Przedmiot zamówienia</w:t>
            </w:r>
          </w:p>
          <w:p w14:paraId="196F09F2" w14:textId="77777777" w:rsidR="00334F7E" w:rsidRPr="00B04C3F" w:rsidRDefault="00334F7E" w:rsidP="004B3D38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B04C3F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 xml:space="preserve">(szczegółowy opis </w:t>
            </w:r>
            <w:r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usługi,</w:t>
            </w:r>
            <w:r w:rsidRPr="00B04C3F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br/>
              <w:t xml:space="preserve">z którego będzie wynikało spełnienie warunku opisanego w SWZ pkt </w:t>
            </w:r>
            <w:r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5.2.4)</w:t>
            </w:r>
          </w:p>
        </w:tc>
        <w:tc>
          <w:tcPr>
            <w:tcW w:w="2551" w:type="dxa"/>
            <w:vAlign w:val="center"/>
          </w:tcPr>
          <w:p w14:paraId="29926613" w14:textId="77777777" w:rsidR="00334F7E" w:rsidRPr="00B04C3F" w:rsidRDefault="00334F7E" w:rsidP="00B04C3F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B04C3F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 xml:space="preserve">Termin wykonania, </w:t>
            </w:r>
            <w:r w:rsidRPr="00B04C3F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br/>
              <w:t xml:space="preserve">w przypadku </w:t>
            </w:r>
            <w:r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usług</w:t>
            </w:r>
            <w:r w:rsidRPr="00B04C3F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 xml:space="preserve"> nadal realizowan</w:t>
            </w:r>
            <w:r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ych</w:t>
            </w:r>
            <w:r w:rsidRPr="00B04C3F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 xml:space="preserve"> należy wskazać okres realizacji </w:t>
            </w:r>
            <w:r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 xml:space="preserve">usług </w:t>
            </w:r>
            <w:r w:rsidRPr="00B04C3F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w miesiącach</w:t>
            </w:r>
          </w:p>
        </w:tc>
        <w:tc>
          <w:tcPr>
            <w:tcW w:w="2663" w:type="dxa"/>
            <w:vAlign w:val="center"/>
          </w:tcPr>
          <w:p w14:paraId="7062BB0B" w14:textId="77777777" w:rsidR="00334F7E" w:rsidRPr="00B04C3F" w:rsidRDefault="00334F7E" w:rsidP="00B04C3F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B04C3F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Nazwa podmiotu (Zamawiającego)</w:t>
            </w:r>
          </w:p>
        </w:tc>
      </w:tr>
      <w:tr w:rsidR="00334F7E" w:rsidRPr="00B04C3F" w14:paraId="30B5E3DF" w14:textId="77777777" w:rsidTr="00334F7E">
        <w:trPr>
          <w:trHeight w:val="233"/>
        </w:trPr>
        <w:tc>
          <w:tcPr>
            <w:tcW w:w="595" w:type="dxa"/>
          </w:tcPr>
          <w:p w14:paraId="4284B883" w14:textId="77777777" w:rsidR="00334F7E" w:rsidRPr="00B04C3F" w:rsidRDefault="00334F7E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B04C3F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80" w:type="dxa"/>
          </w:tcPr>
          <w:p w14:paraId="78A75FA4" w14:textId="77777777" w:rsidR="00334F7E" w:rsidRPr="00B04C3F" w:rsidRDefault="00334F7E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B04C3F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950" w:type="dxa"/>
          </w:tcPr>
          <w:p w14:paraId="480CFF8D" w14:textId="77777777" w:rsidR="00334F7E" w:rsidRPr="00B04C3F" w:rsidRDefault="00334F7E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B04C3F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551" w:type="dxa"/>
          </w:tcPr>
          <w:p w14:paraId="6FE3BDAB" w14:textId="19F09E27" w:rsidR="00334F7E" w:rsidRPr="00B04C3F" w:rsidRDefault="00334F7E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663" w:type="dxa"/>
          </w:tcPr>
          <w:p w14:paraId="0EF0388B" w14:textId="153022F6" w:rsidR="00334F7E" w:rsidRPr="00B04C3F" w:rsidRDefault="00334F7E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5</w:t>
            </w:r>
          </w:p>
        </w:tc>
      </w:tr>
      <w:tr w:rsidR="00334F7E" w:rsidRPr="00B04C3F" w14:paraId="6C1B976F" w14:textId="77777777" w:rsidTr="00334F7E">
        <w:trPr>
          <w:trHeight w:val="714"/>
        </w:trPr>
        <w:tc>
          <w:tcPr>
            <w:tcW w:w="595" w:type="dxa"/>
          </w:tcPr>
          <w:p w14:paraId="4CF39E67" w14:textId="77777777" w:rsidR="00334F7E" w:rsidRPr="00B04C3F" w:rsidRDefault="00334F7E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3180" w:type="dxa"/>
          </w:tcPr>
          <w:p w14:paraId="3910BEB1" w14:textId="77777777" w:rsidR="00334F7E" w:rsidRPr="00B04C3F" w:rsidRDefault="00334F7E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14:paraId="52706E02" w14:textId="77777777" w:rsidR="00334F7E" w:rsidRPr="00B04C3F" w:rsidRDefault="00334F7E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14:paraId="3E39172C" w14:textId="77777777" w:rsidR="00334F7E" w:rsidRPr="00B04C3F" w:rsidRDefault="00334F7E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3950" w:type="dxa"/>
          </w:tcPr>
          <w:p w14:paraId="7C243F97" w14:textId="66E4C156" w:rsidR="00334F7E" w:rsidRPr="00B04C3F" w:rsidRDefault="00334F7E" w:rsidP="009270E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Usługi</w:t>
            </w:r>
            <w:r w:rsidRPr="009270E6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 xml:space="preserve"> polegające na okresowym przeglądzie technicznym, konserwacji, naprawach i usuwaniu awarii klap przeciwpożarowych następujących firm: </w:t>
            </w:r>
            <w:proofErr w:type="spellStart"/>
            <w:r w:rsidRPr="009270E6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Frapol</w:t>
            </w:r>
            <w:proofErr w:type="spellEnd"/>
            <w:r w:rsidRPr="009270E6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9270E6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Mercor</w:t>
            </w:r>
            <w:proofErr w:type="spellEnd"/>
            <w:r w:rsidRPr="009270E6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9270E6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Smay</w:t>
            </w:r>
            <w:proofErr w:type="spellEnd"/>
            <w:r w:rsidRPr="009270E6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551" w:type="dxa"/>
          </w:tcPr>
          <w:p w14:paraId="7CD66581" w14:textId="77777777" w:rsidR="00334F7E" w:rsidRPr="00B04C3F" w:rsidRDefault="00334F7E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663" w:type="dxa"/>
          </w:tcPr>
          <w:p w14:paraId="480111FB" w14:textId="77777777" w:rsidR="00334F7E" w:rsidRPr="00B04C3F" w:rsidRDefault="00334F7E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334F7E" w:rsidRPr="00B04C3F" w14:paraId="50BBC59B" w14:textId="77777777" w:rsidTr="00334F7E">
        <w:trPr>
          <w:trHeight w:val="247"/>
        </w:trPr>
        <w:tc>
          <w:tcPr>
            <w:tcW w:w="595" w:type="dxa"/>
          </w:tcPr>
          <w:p w14:paraId="798D6193" w14:textId="77777777" w:rsidR="00334F7E" w:rsidRPr="00B04C3F" w:rsidRDefault="00334F7E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3180" w:type="dxa"/>
          </w:tcPr>
          <w:p w14:paraId="3FE5461B" w14:textId="77777777" w:rsidR="00334F7E" w:rsidRPr="00B04C3F" w:rsidRDefault="00334F7E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14:paraId="59BF3D78" w14:textId="77777777" w:rsidR="00334F7E" w:rsidRPr="00B04C3F" w:rsidRDefault="00334F7E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14:paraId="18A5FF42" w14:textId="77777777" w:rsidR="00334F7E" w:rsidRPr="00B04C3F" w:rsidRDefault="00334F7E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3950" w:type="dxa"/>
          </w:tcPr>
          <w:p w14:paraId="333E5893" w14:textId="47E572F9" w:rsidR="00334F7E" w:rsidRPr="00B04C3F" w:rsidRDefault="00334F7E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Usługi</w:t>
            </w:r>
            <w:r w:rsidRPr="009270E6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 xml:space="preserve"> polegające na okresowym przeglądzie technicznym, konserwacji, naprawach i usuwaniu awarii klap przeciwpożarowych następujących firm: </w:t>
            </w:r>
            <w:proofErr w:type="spellStart"/>
            <w:r w:rsidRPr="009270E6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Frapol</w:t>
            </w:r>
            <w:proofErr w:type="spellEnd"/>
            <w:r w:rsidRPr="009270E6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9270E6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Mercor</w:t>
            </w:r>
            <w:proofErr w:type="spellEnd"/>
            <w:r w:rsidRPr="009270E6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9270E6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Smay</w:t>
            </w:r>
            <w:proofErr w:type="spellEnd"/>
            <w:r w:rsidRPr="009270E6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551" w:type="dxa"/>
          </w:tcPr>
          <w:p w14:paraId="0DF65E00" w14:textId="77777777" w:rsidR="00334F7E" w:rsidRPr="00B04C3F" w:rsidRDefault="00334F7E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663" w:type="dxa"/>
          </w:tcPr>
          <w:p w14:paraId="3F80F174" w14:textId="77777777" w:rsidR="00334F7E" w:rsidRPr="00B04C3F" w:rsidRDefault="00334F7E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</w:tbl>
    <w:p w14:paraId="4E98BCAD" w14:textId="77777777" w:rsidR="00312626" w:rsidRPr="00B04C3F" w:rsidRDefault="00312626" w:rsidP="00312626">
      <w:pPr>
        <w:spacing w:after="0" w:line="240" w:lineRule="auto"/>
        <w:jc w:val="left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</w:p>
    <w:sectPr w:rsidR="00312626" w:rsidRPr="00B04C3F" w:rsidSect="00B04C3F">
      <w:footerReference w:type="default" r:id="rId11"/>
      <w:headerReference w:type="first" r:id="rId12"/>
      <w:footerReference w:type="first" r:id="rId13"/>
      <w:pgSz w:w="16838" w:h="11906" w:orient="landscape" w:code="9"/>
      <w:pgMar w:top="1276" w:right="2325" w:bottom="1021" w:left="2155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DF07A" w14:textId="77777777" w:rsidR="008E670C" w:rsidRDefault="008E670C" w:rsidP="006747BD">
      <w:pPr>
        <w:spacing w:after="0" w:line="240" w:lineRule="auto"/>
      </w:pPr>
      <w:r>
        <w:separator/>
      </w:r>
    </w:p>
  </w:endnote>
  <w:endnote w:type="continuationSeparator" w:id="0">
    <w:p w14:paraId="1C8E34E1" w14:textId="77777777" w:rsidR="008E670C" w:rsidRDefault="008E670C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Content>
      <w:sdt>
        <w:sdtPr>
          <w:id w:val="-187525118"/>
          <w:docPartObj>
            <w:docPartGallery w:val="Page Numbers (Top of Page)"/>
            <w:docPartUnique/>
          </w:docPartObj>
        </w:sdtPr>
        <w:sdtContent>
          <w:p w14:paraId="61CBD466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4F28E6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E0544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A047DC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6DC697D" wp14:editId="60C7BBAC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9779876" wp14:editId="2C20E50C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4A72F6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3290A34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387947A1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1FBDC40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E171B63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77987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204A72F6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3290A34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387947A1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1FBDC40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E171B63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0D16C" w14:textId="77777777" w:rsidR="00D661B1" w:rsidRDefault="00D661B1" w:rsidP="00D661B1">
    <w:pPr>
      <w:pStyle w:val="LukStopka-adres"/>
    </w:pPr>
    <w:r>
      <w:t>Sieć Badawcza Łukasiewicz – PORT Polski Ośrodek Rozwoju Technologii</w:t>
    </w:r>
  </w:p>
  <w:p w14:paraId="166EC500" w14:textId="78692B7E" w:rsidR="00D661B1" w:rsidRDefault="00D661B1" w:rsidP="00D661B1">
    <w:pPr>
      <w:pStyle w:val="LukStopka-adres"/>
    </w:pPr>
    <w:r>
      <w:t>54-066 Wrocław, ul. Stabłowicka 147, Tel: +48 71 734 77 77</w:t>
    </w:r>
  </w:p>
  <w:p w14:paraId="32883D49" w14:textId="77777777" w:rsidR="00D661B1" w:rsidRPr="001A0EDD" w:rsidRDefault="00D661B1" w:rsidP="00D661B1">
    <w:pPr>
      <w:pStyle w:val="LukStopka-adres"/>
    </w:pPr>
    <w:r w:rsidRPr="001A0EDD">
      <w:t>E-mail: biuro@port.lukasiewicz.gov.pl | NIP: 894 314 05 23, REGON: 386585168</w:t>
    </w:r>
  </w:p>
  <w:p w14:paraId="2FA3DA69" w14:textId="5D825E24" w:rsidR="00D661B1" w:rsidRDefault="00D661B1" w:rsidP="00D661B1">
    <w:pPr>
      <w:pStyle w:val="LukStopka-adres"/>
    </w:pPr>
    <w:r>
      <w:t xml:space="preserve">Sąd Rejonowy dla Wrocławia – Fabrycznej we Wrocławiu, VI Wydział Gospodarczy KRS, </w:t>
    </w:r>
    <w:r w:rsidRPr="00DA52A1">
      <w:rPr>
        <w:lang w:eastAsia="pl-PL"/>
      </w:rPr>
      <w:drawing>
        <wp:anchor distT="0" distB="0" distL="114300" distR="114300" simplePos="0" relativeHeight="251676672" behindDoc="1" locked="1" layoutInCell="1" allowOverlap="1" wp14:anchorId="6D6269B6" wp14:editId="78884910">
          <wp:simplePos x="0" y="0"/>
          <wp:positionH relativeFrom="column">
            <wp:posOffset>8086725</wp:posOffset>
          </wp:positionH>
          <wp:positionV relativeFrom="page">
            <wp:posOffset>5975350</wp:posOffset>
          </wp:positionV>
          <wp:extent cx="1230630" cy="84899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FEAD29" w14:textId="77777777" w:rsidR="00D661B1" w:rsidRPr="00ED7972" w:rsidRDefault="00D661B1" w:rsidP="00D661B1">
    <w:pPr>
      <w:pStyle w:val="LukStopka-adres"/>
    </w:pPr>
    <w:r>
      <w:t>Nr KRS: 0000850580</w:t>
    </w:r>
  </w:p>
  <w:p w14:paraId="114C5D04" w14:textId="77777777" w:rsidR="004F5805" w:rsidRPr="00D40690" w:rsidRDefault="004F5805" w:rsidP="00D40690">
    <w:pPr>
      <w:pStyle w:val="Stopka"/>
    </w:pPr>
  </w:p>
  <w:p w14:paraId="399921D8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5A21597A" wp14:editId="4C727B6E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EF60A31" wp14:editId="1FF1F4D6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3662CC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2878E701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4142E25C" w14:textId="77777777" w:rsidR="00DA52A1" w:rsidRPr="00F76B97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F76B97">
                            <w:rPr>
                              <w:lang w:val="en-US"/>
                            </w:rPr>
                            <w:t>biuro</w:t>
                          </w:r>
                          <w:r w:rsidRPr="00F76B97">
                            <w:rPr>
                              <w:lang w:val="en-US"/>
                            </w:rPr>
                            <w:t>@</w:t>
                          </w:r>
                          <w:r w:rsidR="005D102F" w:rsidRPr="00F76B97">
                            <w:rPr>
                              <w:lang w:val="en-US"/>
                            </w:rPr>
                            <w:t>port.org.pl</w:t>
                          </w:r>
                          <w:r w:rsidRPr="00F76B97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F76B97">
                            <w:rPr>
                              <w:lang w:val="en-US"/>
                            </w:rPr>
                            <w:t>894 314 05 23, REGON: 020671635</w:t>
                          </w:r>
                        </w:p>
                        <w:p w14:paraId="3DF2CAD3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65BCD9B" w14:textId="77777777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F60A3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133662CC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2878E701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4142E25C" w14:textId="77777777" w:rsidR="00DA52A1" w:rsidRPr="00F76B97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 xml:space="preserve">E-mail: </w:t>
                    </w:r>
                    <w:r w:rsidR="005D102F" w:rsidRPr="00F76B97">
                      <w:rPr>
                        <w:lang w:val="en-US"/>
                      </w:rPr>
                      <w:t>biuro</w:t>
                    </w:r>
                    <w:r w:rsidRPr="00F76B97">
                      <w:rPr>
                        <w:lang w:val="en-US"/>
                      </w:rPr>
                      <w:t>@</w:t>
                    </w:r>
                    <w:r w:rsidR="005D102F" w:rsidRPr="00F76B97">
                      <w:rPr>
                        <w:lang w:val="en-US"/>
                      </w:rPr>
                      <w:t>port.org.pl</w:t>
                    </w:r>
                    <w:r w:rsidRPr="00F76B97">
                      <w:rPr>
                        <w:lang w:val="en-US"/>
                      </w:rPr>
                      <w:t xml:space="preserve"> | NIP: </w:t>
                    </w:r>
                    <w:r w:rsidR="006F645A" w:rsidRPr="00F76B97">
                      <w:rPr>
                        <w:lang w:val="en-US"/>
                      </w:rPr>
                      <w:t>894 314 05 23, REGON: 020671635</w:t>
                    </w:r>
                  </w:p>
                  <w:p w14:paraId="3DF2CAD3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65BCD9B" w14:textId="77777777"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65330" w14:textId="77777777" w:rsidR="008E670C" w:rsidRDefault="008E670C" w:rsidP="006747BD">
      <w:pPr>
        <w:spacing w:after="0" w:line="240" w:lineRule="auto"/>
      </w:pPr>
      <w:r>
        <w:separator/>
      </w:r>
    </w:p>
  </w:footnote>
  <w:footnote w:type="continuationSeparator" w:id="0">
    <w:p w14:paraId="68E105F2" w14:textId="77777777" w:rsidR="008E670C" w:rsidRDefault="008E670C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B2791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4FFD2B5" wp14:editId="654318F5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619482">
    <w:abstractNumId w:val="9"/>
  </w:num>
  <w:num w:numId="2" w16cid:durableId="1669286930">
    <w:abstractNumId w:val="8"/>
  </w:num>
  <w:num w:numId="3" w16cid:durableId="1485312861">
    <w:abstractNumId w:val="3"/>
  </w:num>
  <w:num w:numId="4" w16cid:durableId="1258901617">
    <w:abstractNumId w:val="2"/>
  </w:num>
  <w:num w:numId="5" w16cid:durableId="1681738742">
    <w:abstractNumId w:val="1"/>
  </w:num>
  <w:num w:numId="6" w16cid:durableId="295843715">
    <w:abstractNumId w:val="0"/>
  </w:num>
  <w:num w:numId="7" w16cid:durableId="1565216744">
    <w:abstractNumId w:val="7"/>
  </w:num>
  <w:num w:numId="8" w16cid:durableId="643126935">
    <w:abstractNumId w:val="6"/>
  </w:num>
  <w:num w:numId="9" w16cid:durableId="492913309">
    <w:abstractNumId w:val="5"/>
  </w:num>
  <w:num w:numId="10" w16cid:durableId="165636216">
    <w:abstractNumId w:val="4"/>
  </w:num>
  <w:num w:numId="11" w16cid:durableId="6678273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60513"/>
    <w:rsid w:val="00070438"/>
    <w:rsid w:val="00077647"/>
    <w:rsid w:val="00134929"/>
    <w:rsid w:val="0017782D"/>
    <w:rsid w:val="00196301"/>
    <w:rsid w:val="001A0BD2"/>
    <w:rsid w:val="001A0EDD"/>
    <w:rsid w:val="00213B97"/>
    <w:rsid w:val="00227DD2"/>
    <w:rsid w:val="00231524"/>
    <w:rsid w:val="002A4F1A"/>
    <w:rsid w:val="002D48BE"/>
    <w:rsid w:val="002F4540"/>
    <w:rsid w:val="00312626"/>
    <w:rsid w:val="00334F7E"/>
    <w:rsid w:val="00335F9F"/>
    <w:rsid w:val="00346C00"/>
    <w:rsid w:val="00354A18"/>
    <w:rsid w:val="003C7618"/>
    <w:rsid w:val="003E14E7"/>
    <w:rsid w:val="003F4BA3"/>
    <w:rsid w:val="00443E1F"/>
    <w:rsid w:val="004B3D38"/>
    <w:rsid w:val="004F28E6"/>
    <w:rsid w:val="004F5805"/>
    <w:rsid w:val="00522C38"/>
    <w:rsid w:val="00526CDD"/>
    <w:rsid w:val="005A3D56"/>
    <w:rsid w:val="005D102F"/>
    <w:rsid w:val="005D1495"/>
    <w:rsid w:val="006747BD"/>
    <w:rsid w:val="0068218F"/>
    <w:rsid w:val="006919BD"/>
    <w:rsid w:val="006D6DE5"/>
    <w:rsid w:val="006E5990"/>
    <w:rsid w:val="006F645A"/>
    <w:rsid w:val="00763867"/>
    <w:rsid w:val="007D5D9D"/>
    <w:rsid w:val="00805DF6"/>
    <w:rsid w:val="00821F16"/>
    <w:rsid w:val="008262DC"/>
    <w:rsid w:val="008368C0"/>
    <w:rsid w:val="0084396A"/>
    <w:rsid w:val="00854B7B"/>
    <w:rsid w:val="008C1729"/>
    <w:rsid w:val="008C75DD"/>
    <w:rsid w:val="008E670C"/>
    <w:rsid w:val="008F027B"/>
    <w:rsid w:val="008F209D"/>
    <w:rsid w:val="0091520B"/>
    <w:rsid w:val="009270E6"/>
    <w:rsid w:val="00950316"/>
    <w:rsid w:val="009B3016"/>
    <w:rsid w:val="009C4200"/>
    <w:rsid w:val="009D4C4D"/>
    <w:rsid w:val="00A36F46"/>
    <w:rsid w:val="00A4666C"/>
    <w:rsid w:val="00A52C29"/>
    <w:rsid w:val="00A701CA"/>
    <w:rsid w:val="00A71741"/>
    <w:rsid w:val="00B04C3F"/>
    <w:rsid w:val="00B61F8A"/>
    <w:rsid w:val="00C15995"/>
    <w:rsid w:val="00C736D5"/>
    <w:rsid w:val="00D005B3"/>
    <w:rsid w:val="00D06D36"/>
    <w:rsid w:val="00D13465"/>
    <w:rsid w:val="00D17059"/>
    <w:rsid w:val="00D40690"/>
    <w:rsid w:val="00D661B1"/>
    <w:rsid w:val="00DA52A1"/>
    <w:rsid w:val="00DC6409"/>
    <w:rsid w:val="00DD4AB5"/>
    <w:rsid w:val="00E36132"/>
    <w:rsid w:val="00ED7972"/>
    <w:rsid w:val="00EE0544"/>
    <w:rsid w:val="00EE493C"/>
    <w:rsid w:val="00F218FD"/>
    <w:rsid w:val="00F727F7"/>
    <w:rsid w:val="00F76B97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9AE19"/>
  <w15:docId w15:val="{549550E2-0DEA-47DA-8BD1-8FAA1229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2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C38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70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70E6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70E6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70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70E6"/>
    <w:rPr>
      <w:b/>
      <w:bCs/>
      <w:color w:val="000000" w:themeColor="background1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2024-10-13T17:38:01+00:00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  <Nrsprawy xmlns="84141fab-40ef-492f-9a5e-7c42236110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8" ma:contentTypeDescription="Utwórz nowy dokument." ma:contentTypeScope="" ma:versionID="782782296d5f0970a52da01f137e5522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bc91da3de4927526fc6b84c3725631b5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rsprawy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  <xsd:element name="Nrsprawy" ma:index="33" nillable="true" ma:displayName="Nr sprawy" ma:format="Dropdown" ma:internalName="Nrsprawy">
      <xsd:simpleType>
        <xsd:restriction base="dms:Text">
          <xsd:maxLength value="255"/>
        </xsd:restriction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9ADE2-668A-44DA-9DA0-05EBAA4F45FF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2.xml><?xml version="1.0" encoding="utf-8"?>
<ds:datastoreItem xmlns:ds="http://schemas.openxmlformats.org/officeDocument/2006/customXml" ds:itemID="{F384DBF6-5D18-43DC-8D2C-6B3C780342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FA4E1-FDB3-4A61-ADB9-A9F12EAE3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A83C12-4F48-4AB8-961B-B3CF68E4C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– PORT</cp:lastModifiedBy>
  <cp:revision>2</cp:revision>
  <cp:lastPrinted>2021-03-22T08:22:00Z</cp:lastPrinted>
  <dcterms:created xsi:type="dcterms:W3CDTF">2025-04-16T11:24:00Z</dcterms:created>
  <dcterms:modified xsi:type="dcterms:W3CDTF">2025-04-16T11:24:00Z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9735000</vt:r8>
  </property>
  <property fmtid="{D5CDD505-2E9C-101B-9397-08002B2CF9AE}" pid="4" name="MediaServiceImageTags">
    <vt:lpwstr/>
  </property>
</Properties>
</file>