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A8D20" w14:textId="14FEC191" w:rsidR="008876DA" w:rsidRPr="00270E1A" w:rsidRDefault="008876DA" w:rsidP="00270E1A">
      <w:pPr>
        <w:jc w:val="both"/>
        <w:rPr>
          <w:rFonts w:eastAsia="Calibri" w:cstheme="minorHAnsi"/>
          <w:lang w:eastAsia="pl-PL"/>
        </w:rPr>
      </w:pPr>
      <w:r w:rsidRPr="00270E1A">
        <w:rPr>
          <w:rFonts w:eastAsia="Calibri" w:cstheme="minorHAnsi"/>
          <w:lang w:eastAsia="pl-PL"/>
        </w:rPr>
        <w:t>ROPS.</w:t>
      </w:r>
      <w:r w:rsidR="00802430">
        <w:rPr>
          <w:rFonts w:eastAsia="Calibri" w:cstheme="minorHAnsi"/>
          <w:lang w:eastAsia="pl-PL"/>
        </w:rPr>
        <w:t>XII</w:t>
      </w:r>
      <w:r w:rsidRPr="00270E1A">
        <w:rPr>
          <w:rFonts w:eastAsia="Calibri" w:cstheme="minorHAnsi"/>
          <w:lang w:eastAsia="pl-PL"/>
        </w:rPr>
        <w:t>.2205.</w:t>
      </w:r>
      <w:r w:rsidR="00483706">
        <w:rPr>
          <w:rFonts w:eastAsia="Calibri" w:cstheme="minorHAnsi"/>
          <w:lang w:eastAsia="pl-PL"/>
        </w:rPr>
        <w:t>7</w:t>
      </w:r>
      <w:r w:rsidRPr="00270E1A">
        <w:rPr>
          <w:rFonts w:eastAsia="Calibri" w:cstheme="minorHAnsi"/>
          <w:lang w:eastAsia="pl-PL"/>
        </w:rPr>
        <w:t>.202</w:t>
      </w:r>
      <w:r w:rsidR="00802430">
        <w:rPr>
          <w:rFonts w:eastAsia="Calibri" w:cstheme="minorHAnsi"/>
          <w:lang w:eastAsia="pl-PL"/>
        </w:rPr>
        <w:t>3</w:t>
      </w:r>
      <w:r w:rsidRPr="00270E1A">
        <w:rPr>
          <w:rFonts w:eastAsia="Calibri" w:cstheme="minorHAnsi"/>
          <w:lang w:eastAsia="pl-PL"/>
        </w:rPr>
        <w:tab/>
      </w:r>
      <w:r w:rsidRPr="00270E1A">
        <w:rPr>
          <w:rFonts w:eastAsia="Calibri" w:cstheme="minorHAnsi"/>
          <w:lang w:eastAsia="pl-PL"/>
        </w:rPr>
        <w:tab/>
      </w:r>
      <w:r w:rsidRPr="00270E1A">
        <w:rPr>
          <w:rFonts w:eastAsia="Calibri" w:cstheme="minorHAnsi"/>
          <w:lang w:eastAsia="pl-PL"/>
        </w:rPr>
        <w:tab/>
      </w:r>
      <w:r w:rsidRPr="00270E1A">
        <w:rPr>
          <w:rFonts w:eastAsia="Calibri" w:cstheme="minorHAnsi"/>
          <w:lang w:eastAsia="pl-PL"/>
        </w:rPr>
        <w:tab/>
      </w:r>
      <w:r w:rsidRPr="00270E1A">
        <w:rPr>
          <w:rFonts w:eastAsia="Calibri" w:cstheme="minorHAnsi"/>
          <w:lang w:eastAsia="pl-PL"/>
        </w:rPr>
        <w:tab/>
      </w:r>
      <w:r w:rsidRPr="00270E1A">
        <w:rPr>
          <w:rFonts w:eastAsia="Calibri" w:cstheme="minorHAnsi"/>
          <w:lang w:eastAsia="pl-PL"/>
        </w:rPr>
        <w:tab/>
      </w:r>
      <w:r w:rsidRPr="00270E1A">
        <w:rPr>
          <w:rFonts w:eastAsia="Calibri" w:cstheme="minorHAnsi"/>
          <w:lang w:eastAsia="pl-PL"/>
        </w:rPr>
        <w:tab/>
      </w:r>
      <w:r w:rsidRPr="00270E1A">
        <w:rPr>
          <w:rFonts w:eastAsia="Calibri" w:cstheme="minorHAnsi"/>
          <w:lang w:eastAsia="pl-PL"/>
        </w:rPr>
        <w:tab/>
        <w:t xml:space="preserve">Poznań, </w:t>
      </w:r>
      <w:r w:rsidR="00EF2CBA">
        <w:rPr>
          <w:rFonts w:eastAsia="Calibri" w:cstheme="minorHAnsi"/>
          <w:lang w:eastAsia="pl-PL"/>
        </w:rPr>
        <w:t>23</w:t>
      </w:r>
      <w:r w:rsidRPr="00270E1A">
        <w:rPr>
          <w:rFonts w:eastAsia="Calibri" w:cstheme="minorHAnsi"/>
          <w:lang w:eastAsia="pl-PL"/>
        </w:rPr>
        <w:t>.</w:t>
      </w:r>
      <w:r w:rsidR="00A02171">
        <w:rPr>
          <w:rFonts w:eastAsia="Calibri" w:cstheme="minorHAnsi"/>
          <w:lang w:eastAsia="pl-PL"/>
        </w:rPr>
        <w:t>10</w:t>
      </w:r>
      <w:r w:rsidRPr="00270E1A">
        <w:rPr>
          <w:rFonts w:eastAsia="Calibri" w:cstheme="minorHAnsi"/>
          <w:lang w:eastAsia="pl-PL"/>
        </w:rPr>
        <w:t>.202</w:t>
      </w:r>
      <w:r w:rsidR="00802430">
        <w:rPr>
          <w:rFonts w:eastAsia="Calibri" w:cstheme="minorHAnsi"/>
          <w:lang w:eastAsia="pl-PL"/>
        </w:rPr>
        <w:t>3</w:t>
      </w:r>
      <w:r w:rsidRPr="00270E1A">
        <w:rPr>
          <w:rFonts w:eastAsia="Calibri" w:cstheme="minorHAnsi"/>
          <w:lang w:eastAsia="pl-PL"/>
        </w:rPr>
        <w:t>r.</w:t>
      </w:r>
    </w:p>
    <w:p w14:paraId="4194CDC1" w14:textId="77777777" w:rsidR="008876DA" w:rsidRPr="00270E1A" w:rsidRDefault="008876DA" w:rsidP="00270E1A">
      <w:pPr>
        <w:jc w:val="both"/>
        <w:rPr>
          <w:rFonts w:eastAsia="Calibri" w:cstheme="minorHAnsi"/>
          <w:b/>
          <w:u w:val="single"/>
          <w:lang w:eastAsia="pl-PL"/>
        </w:rPr>
      </w:pPr>
    </w:p>
    <w:p w14:paraId="3AE4F4DA" w14:textId="77777777" w:rsidR="00270E1A" w:rsidRDefault="00270E1A" w:rsidP="00270E1A">
      <w:pPr>
        <w:jc w:val="center"/>
        <w:rPr>
          <w:rFonts w:eastAsia="Calibri" w:cstheme="minorHAnsi"/>
          <w:b/>
          <w:u w:val="single"/>
          <w:lang w:eastAsia="pl-PL"/>
        </w:rPr>
      </w:pPr>
    </w:p>
    <w:p w14:paraId="04A649BF" w14:textId="596534D1" w:rsidR="008876DA" w:rsidRPr="00F20EEF" w:rsidRDefault="008876DA" w:rsidP="00270E1A">
      <w:pPr>
        <w:jc w:val="center"/>
        <w:rPr>
          <w:rFonts w:eastAsia="Calibri" w:cstheme="minorHAnsi"/>
          <w:b/>
          <w:sz w:val="20"/>
          <w:szCs w:val="20"/>
          <w:u w:val="single"/>
          <w:lang w:eastAsia="pl-PL"/>
        </w:rPr>
      </w:pPr>
      <w:r w:rsidRPr="00F20EEF">
        <w:rPr>
          <w:rFonts w:eastAsia="Calibri" w:cstheme="minorHAnsi"/>
          <w:b/>
          <w:sz w:val="20"/>
          <w:szCs w:val="20"/>
          <w:u w:val="single"/>
          <w:lang w:eastAsia="pl-PL"/>
        </w:rPr>
        <w:t>PROTOKÓŁ Z PRZEPROWADZONEGO ZAPYTANIA OFERTOWEGO</w:t>
      </w:r>
      <w:r w:rsidR="002C0F09">
        <w:rPr>
          <w:rFonts w:eastAsia="Calibri" w:cstheme="minorHAnsi"/>
          <w:b/>
          <w:sz w:val="20"/>
          <w:szCs w:val="20"/>
          <w:u w:val="single"/>
          <w:lang w:eastAsia="pl-PL"/>
        </w:rPr>
        <w:t xml:space="preserve"> </w:t>
      </w:r>
    </w:p>
    <w:p w14:paraId="02A4E421" w14:textId="77777777" w:rsidR="006B6A6B" w:rsidRPr="0014584A" w:rsidRDefault="008876DA" w:rsidP="00E04505">
      <w:pPr>
        <w:pStyle w:val="Textbody"/>
        <w:tabs>
          <w:tab w:val="left" w:pos="2955"/>
        </w:tabs>
        <w:spacing w:before="120"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jdgxs"/>
      <w:bookmarkEnd w:id="0"/>
      <w:r w:rsidRPr="0014584A">
        <w:rPr>
          <w:rFonts w:asciiTheme="minorHAnsi" w:hAnsiTheme="minorHAnsi" w:cstheme="minorHAnsi"/>
          <w:sz w:val="22"/>
          <w:szCs w:val="22"/>
        </w:rPr>
        <w:t>Regionalny Ośrodek Polityki Społecznej w Poznaniu informuje, iż zgodnie z Instrukcją Zamówień Publicznych obowiązującą w Regionalnym Ośrodku Polityki Społecznej w Poznaniu zostało przeprowadzone zapytanie ofertowe na</w:t>
      </w:r>
      <w:r w:rsidR="006B6A6B" w:rsidRPr="0014584A">
        <w:rPr>
          <w:rFonts w:asciiTheme="minorHAnsi" w:hAnsiTheme="minorHAnsi" w:cstheme="minorHAnsi"/>
          <w:sz w:val="22"/>
          <w:szCs w:val="22"/>
        </w:rPr>
        <w:t>:</w:t>
      </w:r>
      <w:r w:rsidRPr="0014584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63F233" w14:textId="683E4E84" w:rsidR="00E04505" w:rsidRPr="00A02171" w:rsidRDefault="00A02171" w:rsidP="006B6A6B">
      <w:pPr>
        <w:pStyle w:val="Textbody"/>
        <w:tabs>
          <w:tab w:val="left" w:pos="2955"/>
        </w:tabs>
        <w:spacing w:before="120" w:line="276" w:lineRule="auto"/>
        <w:ind w:firstLine="709"/>
        <w:jc w:val="center"/>
        <w:rPr>
          <w:rFonts w:asciiTheme="minorHAnsi" w:hAnsiTheme="minorHAnsi" w:cstheme="minorHAnsi"/>
          <w:sz w:val="22"/>
          <w:szCs w:val="22"/>
        </w:rPr>
      </w:pPr>
      <w:r w:rsidRPr="00A02171">
        <w:rPr>
          <w:rFonts w:asciiTheme="minorHAnsi" w:hAnsiTheme="minorHAnsi" w:cstheme="minorHAnsi"/>
          <w:b/>
        </w:rPr>
        <w:t xml:space="preserve">Opracowanie wielobranżowego projektu budowlano-wykonawczego wraz z kosztorysem inwestorskim dla zadania inwestycyjnego pod nazwą: „Przystosowanie do potrzeb klientów i osób z niepełnosprawnościami pomieszczeń i części terenu użyczanego od </w:t>
      </w:r>
      <w:proofErr w:type="spellStart"/>
      <w:r w:rsidRPr="00A02171">
        <w:rPr>
          <w:rFonts w:asciiTheme="minorHAnsi" w:hAnsiTheme="minorHAnsi" w:cstheme="minorHAnsi"/>
          <w:b/>
        </w:rPr>
        <w:t>CWRKDiZ</w:t>
      </w:r>
      <w:proofErr w:type="spellEnd"/>
      <w:r w:rsidRPr="00A02171">
        <w:rPr>
          <w:rFonts w:asciiTheme="minorHAnsi" w:hAnsiTheme="minorHAnsi" w:cstheme="minorHAnsi"/>
          <w:b/>
        </w:rPr>
        <w:t xml:space="preserve"> w Kaliszu” (ul. Nowy Świat 13, 62-800 Kalisz) oraz adaptacji miejsca wypoczynkowego wraz z pracami naprawczymi elewacji, opierzenia i orynnowania i ogrodzenia na terenie przylegającym do budynku</w:t>
      </w:r>
      <w:r w:rsidR="00D139C3" w:rsidRPr="00A0217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E5A1526" w14:textId="109CEADD" w:rsidR="005D75BB" w:rsidRPr="00483706" w:rsidRDefault="008876DA" w:rsidP="00483706">
      <w:pPr>
        <w:ind w:firstLine="709"/>
        <w:jc w:val="both"/>
        <w:rPr>
          <w:rFonts w:cstheme="minorHAnsi"/>
        </w:rPr>
      </w:pPr>
      <w:r w:rsidRPr="00270E1A">
        <w:rPr>
          <w:rFonts w:cstheme="minorHAnsi"/>
        </w:rPr>
        <w:t xml:space="preserve">Zapytanie ofertowe zostało ogłoszone na Elektronicznej Platformie Zakupowej w dniach </w:t>
      </w:r>
      <w:r w:rsidR="00483706">
        <w:rPr>
          <w:rFonts w:cstheme="minorHAnsi"/>
        </w:rPr>
        <w:t>06</w:t>
      </w:r>
      <w:r w:rsidRPr="00270E1A">
        <w:rPr>
          <w:rFonts w:cstheme="minorHAnsi"/>
        </w:rPr>
        <w:t>.</w:t>
      </w:r>
      <w:r w:rsidR="00483706">
        <w:rPr>
          <w:rFonts w:cstheme="minorHAnsi"/>
        </w:rPr>
        <w:t>10</w:t>
      </w:r>
      <w:r w:rsidRPr="00270E1A">
        <w:rPr>
          <w:rFonts w:cstheme="minorHAnsi"/>
        </w:rPr>
        <w:t>.202</w:t>
      </w:r>
      <w:r w:rsidR="00E80FC0">
        <w:rPr>
          <w:rFonts w:cstheme="minorHAnsi"/>
        </w:rPr>
        <w:t>3</w:t>
      </w:r>
      <w:r w:rsidRPr="00270E1A">
        <w:rPr>
          <w:rFonts w:cstheme="minorHAnsi"/>
        </w:rPr>
        <w:t xml:space="preserve"> – </w:t>
      </w:r>
      <w:r w:rsidR="00483706">
        <w:rPr>
          <w:rFonts w:cstheme="minorHAnsi"/>
        </w:rPr>
        <w:t>13</w:t>
      </w:r>
      <w:r w:rsidRPr="00270E1A">
        <w:rPr>
          <w:rFonts w:cstheme="minorHAnsi"/>
        </w:rPr>
        <w:t>.</w:t>
      </w:r>
      <w:r w:rsidR="00A02171">
        <w:rPr>
          <w:rFonts w:cstheme="minorHAnsi"/>
        </w:rPr>
        <w:t>10</w:t>
      </w:r>
      <w:r w:rsidRPr="00270E1A">
        <w:rPr>
          <w:rFonts w:cstheme="minorHAnsi"/>
        </w:rPr>
        <w:t>.202</w:t>
      </w:r>
      <w:r w:rsidR="00E80FC0">
        <w:rPr>
          <w:rFonts w:cstheme="minorHAnsi"/>
        </w:rPr>
        <w:t>3r.</w:t>
      </w:r>
      <w:r w:rsidRPr="00270E1A">
        <w:rPr>
          <w:rFonts w:cstheme="minorHAnsi"/>
        </w:rPr>
        <w:t xml:space="preserve"> (pełna dokumentacja zapytania ofertowego w wersji elektronicznej znajduje się pod adresem </w:t>
      </w:r>
      <w:r w:rsidR="00F20EEF" w:rsidRPr="00F20EEF">
        <w:rPr>
          <w:rFonts w:cstheme="minorHAnsi"/>
        </w:rPr>
        <w:t>https://platformazakupowa.pl/transakcja/</w:t>
      </w:r>
      <w:r w:rsidR="005D75BB" w:rsidRPr="005D75BB">
        <w:rPr>
          <w:rFonts w:cstheme="minorHAnsi"/>
        </w:rPr>
        <w:t>82</w:t>
      </w:r>
      <w:r w:rsidR="00483706">
        <w:rPr>
          <w:rFonts w:cstheme="minorHAnsi"/>
        </w:rPr>
        <w:t>8937</w:t>
      </w:r>
    </w:p>
    <w:p w14:paraId="7CADF613" w14:textId="3EF74A88" w:rsidR="00A02171" w:rsidRPr="00A02171" w:rsidRDefault="00483706" w:rsidP="00FA536E">
      <w:pPr>
        <w:jc w:val="both"/>
        <w:rPr>
          <w:rFonts w:cstheme="minorHAnsi"/>
          <w:b/>
          <w:bCs/>
          <w:lang w:eastAsia="pl-PL"/>
        </w:rPr>
      </w:pPr>
      <w:r w:rsidRPr="001300C8">
        <w:rPr>
          <w:rFonts w:ascii="Calibri" w:eastAsia="Calibri" w:hAnsi="Calibri" w:cs="Calibri"/>
          <w:b/>
          <w:bCs/>
          <w:u w:val="single"/>
          <w:lang w:eastAsia="pl-PL"/>
        </w:rPr>
        <w:t>W wyniku przeprowadzenia ww. postępowania zostały złożone następujące oferty:</w:t>
      </w:r>
    </w:p>
    <w:p w14:paraId="0005FE1A" w14:textId="77777777" w:rsidR="00A02171" w:rsidRDefault="00A02171" w:rsidP="00FA536E">
      <w:pPr>
        <w:jc w:val="both"/>
        <w:rPr>
          <w:rFonts w:cstheme="minorHAnsi"/>
          <w:b/>
          <w:bCs/>
          <w:u w:val="single"/>
          <w:lang w:eastAsia="pl-PL"/>
        </w:rPr>
      </w:pPr>
    </w:p>
    <w:p w14:paraId="2389E935" w14:textId="33F2EA06" w:rsidR="00D139C3" w:rsidRDefault="00A02171" w:rsidP="00483706">
      <w:pPr>
        <w:pStyle w:val="Akapitzlist"/>
        <w:numPr>
          <w:ilvl w:val="0"/>
          <w:numId w:val="11"/>
        </w:numPr>
        <w:ind w:left="142" w:firstLine="284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ALIA </w:t>
      </w:r>
      <w:proofErr w:type="spellStart"/>
      <w:r>
        <w:rPr>
          <w:rFonts w:ascii="Calibri" w:hAnsi="Calibri" w:cs="Calibri"/>
          <w:sz w:val="22"/>
          <w:szCs w:val="22"/>
          <w:lang w:eastAsia="pl-PL"/>
        </w:rPr>
        <w:t>Łukasz</w:t>
      </w:r>
      <w:proofErr w:type="spellEnd"/>
      <w:r>
        <w:rPr>
          <w:rFonts w:ascii="Calibri" w:hAnsi="Calibri" w:cs="Calibri"/>
          <w:sz w:val="22"/>
          <w:szCs w:val="22"/>
          <w:lang w:eastAsia="pl-PL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eastAsia="pl-PL"/>
        </w:rPr>
        <w:t>Deplewski</w:t>
      </w:r>
      <w:proofErr w:type="spellEnd"/>
      <w:r>
        <w:rPr>
          <w:rFonts w:ascii="Calibri" w:hAnsi="Calibri" w:cs="Calibri"/>
          <w:sz w:val="22"/>
          <w:szCs w:val="22"/>
          <w:lang w:eastAsia="pl-PL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  <w:lang w:eastAsia="pl-PL"/>
        </w:rPr>
        <w:t>Komorowo</w:t>
      </w:r>
      <w:proofErr w:type="spellEnd"/>
      <w:r>
        <w:rPr>
          <w:rFonts w:ascii="Calibri" w:hAnsi="Calibri" w:cs="Calibri"/>
          <w:sz w:val="22"/>
          <w:szCs w:val="22"/>
          <w:lang w:eastAsia="pl-PL"/>
        </w:rPr>
        <w:t xml:space="preserve"> 26A/2 64-200 </w:t>
      </w:r>
      <w:proofErr w:type="spellStart"/>
      <w:r>
        <w:rPr>
          <w:rFonts w:ascii="Calibri" w:hAnsi="Calibri" w:cs="Calibri"/>
          <w:sz w:val="22"/>
          <w:szCs w:val="22"/>
          <w:lang w:eastAsia="pl-PL"/>
        </w:rPr>
        <w:t>Wolsztyn</w:t>
      </w:r>
      <w:proofErr w:type="spellEnd"/>
    </w:p>
    <w:p w14:paraId="1ABF59B8" w14:textId="77777777" w:rsidR="00483706" w:rsidRDefault="00483706" w:rsidP="00184E1B">
      <w:pPr>
        <w:pStyle w:val="NormalnyWeb"/>
        <w:spacing w:before="0" w:beforeAutospacing="0"/>
        <w:rPr>
          <w:rFonts w:asciiTheme="minorHAnsi" w:hAnsiTheme="minorHAnsi" w:cstheme="minorHAnsi"/>
          <w:sz w:val="22"/>
          <w:szCs w:val="22"/>
        </w:rPr>
      </w:pPr>
    </w:p>
    <w:p w14:paraId="642D33E7" w14:textId="5A5AB232" w:rsidR="00501EE7" w:rsidRDefault="00501EE7" w:rsidP="00184E1B">
      <w:pPr>
        <w:pStyle w:val="NormalnyWeb"/>
        <w:spacing w:before="0" w:before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Cena oferty: 81 000,00 zł netto/ 99 630,00 zł brutto</w:t>
      </w:r>
    </w:p>
    <w:p w14:paraId="2E88C4F8" w14:textId="23AAA29D" w:rsidR="00501EE7" w:rsidRDefault="00483706" w:rsidP="00184E1B">
      <w:pPr>
        <w:pStyle w:val="NormalnyWeb"/>
        <w:spacing w:before="0" w:before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Kryteria oceny: cena 100%</w:t>
      </w:r>
    </w:p>
    <w:p w14:paraId="77C02FEC" w14:textId="77777777" w:rsidR="005B7A2B" w:rsidRPr="00081BFE" w:rsidRDefault="005B7A2B" w:rsidP="005B7A2B">
      <w:r>
        <w:t>Oferta najkorzystniejsza, która zdobyła największą ilość punktów. Jest to jedyna ważna oferta.</w:t>
      </w:r>
    </w:p>
    <w:p w14:paraId="206F1AAF" w14:textId="77777777" w:rsidR="00483706" w:rsidRPr="00483706" w:rsidRDefault="00483706" w:rsidP="00184E1B">
      <w:pPr>
        <w:pStyle w:val="NormalnyWeb"/>
        <w:spacing w:before="0" w:beforeAutospacing="0"/>
        <w:rPr>
          <w:rFonts w:asciiTheme="minorHAnsi" w:hAnsiTheme="minorHAnsi" w:cstheme="minorHAnsi"/>
          <w:sz w:val="22"/>
          <w:szCs w:val="22"/>
        </w:rPr>
      </w:pPr>
    </w:p>
    <w:sectPr w:rsidR="00483706" w:rsidRPr="00483706" w:rsidSect="00E514C1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3A0FC" w14:textId="77777777" w:rsidR="00F94E50" w:rsidRDefault="00F94E50" w:rsidP="00E514C1">
      <w:pPr>
        <w:spacing w:after="0" w:line="240" w:lineRule="auto"/>
      </w:pPr>
      <w:r>
        <w:separator/>
      </w:r>
    </w:p>
  </w:endnote>
  <w:endnote w:type="continuationSeparator" w:id="0">
    <w:p w14:paraId="501194DD" w14:textId="77777777" w:rsidR="00F94E50" w:rsidRDefault="00F94E50" w:rsidP="00E5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C90F7" w14:textId="58045748" w:rsidR="00E514C1" w:rsidRDefault="00E04505" w:rsidP="00E514C1">
    <w:pPr>
      <w:pStyle w:val="Stopka"/>
    </w:pPr>
    <w:bookmarkStart w:id="1" w:name="_Hlk99447836"/>
    <w:bookmarkStart w:id="2" w:name="_Hlk99447837"/>
    <w:r>
      <w:rPr>
        <w:noProof/>
      </w:rPr>
      <w:drawing>
        <wp:anchor distT="0" distB="0" distL="114300" distR="114300" simplePos="0" relativeHeight="251662336" behindDoc="1" locked="0" layoutInCell="1" allowOverlap="1" wp14:anchorId="69039B95" wp14:editId="0BC8B377">
          <wp:simplePos x="0" y="0"/>
          <wp:positionH relativeFrom="margin">
            <wp:posOffset>-92075</wp:posOffset>
          </wp:positionH>
          <wp:positionV relativeFrom="paragraph">
            <wp:posOffset>-200025</wp:posOffset>
          </wp:positionV>
          <wp:extent cx="1729740" cy="594337"/>
          <wp:effectExtent l="0" t="0" r="3810" b="0"/>
          <wp:wrapNone/>
          <wp:docPr id="1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643" cy="610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14C1">
      <w:rPr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3F21DDC1" wp14:editId="47CB5653">
              <wp:simplePos x="0" y="0"/>
              <wp:positionH relativeFrom="column">
                <wp:posOffset>-318770</wp:posOffset>
              </wp:positionH>
              <wp:positionV relativeFrom="paragraph">
                <wp:posOffset>-451486</wp:posOffset>
              </wp:positionV>
              <wp:extent cx="6553200" cy="0"/>
              <wp:effectExtent l="0" t="0" r="0" b="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553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248E00E" id="Łącznik prosty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25.1pt,-35.55pt" to="490.9pt,-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" strokecolor="gray">
              <o:lock v:ext="edit" shapetype="f"/>
            </v:line>
          </w:pict>
        </mc:Fallback>
      </mc:AlternateContent>
    </w:r>
  </w:p>
  <w:p w14:paraId="50B21D16" w14:textId="7B416743" w:rsidR="00E514C1" w:rsidRDefault="00E514C1" w:rsidP="00E514C1">
    <w:pPr>
      <w:pStyle w:val="Stopka"/>
    </w:pPr>
  </w:p>
  <w:p w14:paraId="5C12A829" w14:textId="2515FFD5" w:rsidR="00E514C1" w:rsidRPr="005B280F" w:rsidRDefault="00E514C1" w:rsidP="00D453F0">
    <w:pPr>
      <w:pStyle w:val="Stopka"/>
      <w:tabs>
        <w:tab w:val="clear" w:pos="4536"/>
        <w:tab w:val="clear" w:pos="9072"/>
        <w:tab w:val="left" w:pos="1848"/>
      </w:tabs>
    </w:pPr>
  </w:p>
  <w:p w14:paraId="52CA1E8F" w14:textId="63C0BBCA" w:rsidR="00E514C1" w:rsidRPr="002F5172" w:rsidRDefault="00E514C1" w:rsidP="00E514C1">
    <w:pPr>
      <w:pStyle w:val="Stopka"/>
    </w:pPr>
  </w:p>
  <w:bookmarkEnd w:id="1"/>
  <w:bookmarkEnd w:id="2"/>
  <w:p w14:paraId="2056FAAB" w14:textId="0D89CBDA" w:rsidR="00E514C1" w:rsidRDefault="00E514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8066A" w14:textId="77777777" w:rsidR="00F94E50" w:rsidRDefault="00F94E50" w:rsidP="00E514C1">
      <w:pPr>
        <w:spacing w:after="0" w:line="240" w:lineRule="auto"/>
      </w:pPr>
      <w:r>
        <w:separator/>
      </w:r>
    </w:p>
  </w:footnote>
  <w:footnote w:type="continuationSeparator" w:id="0">
    <w:p w14:paraId="0D87B6E2" w14:textId="77777777" w:rsidR="00F94E50" w:rsidRDefault="00F94E50" w:rsidP="00E51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C57BB" w14:textId="2E3E2B26" w:rsidR="00E514C1" w:rsidRDefault="001E3556" w:rsidP="00E514C1">
    <w:pPr>
      <w:pStyle w:val="Nagwek"/>
      <w:tabs>
        <w:tab w:val="left" w:pos="2484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4BD1E3EE" wp14:editId="3599D7F8">
          <wp:simplePos x="0" y="0"/>
          <wp:positionH relativeFrom="margin">
            <wp:align>right</wp:align>
          </wp:positionH>
          <wp:positionV relativeFrom="paragraph">
            <wp:posOffset>-365760</wp:posOffset>
          </wp:positionV>
          <wp:extent cx="5760720" cy="861060"/>
          <wp:effectExtent l="0" t="0" r="0" b="0"/>
          <wp:wrapNone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14C1">
      <w:tab/>
    </w:r>
    <w:r w:rsidR="00E514C1">
      <w:tab/>
    </w:r>
  </w:p>
  <w:p w14:paraId="074E7D79" w14:textId="0FA455B4" w:rsidR="00E514C1" w:rsidRPr="005B280F" w:rsidRDefault="00E514C1" w:rsidP="00E514C1">
    <w:pPr>
      <w:pStyle w:val="Nagwek"/>
      <w:jc w:val="right"/>
      <w:rPr>
        <w:rFonts w:ascii="Calibri" w:hAnsi="Calibri"/>
      </w:rPr>
    </w:pPr>
  </w:p>
  <w:p w14:paraId="69304AF2" w14:textId="090B1428" w:rsidR="00E514C1" w:rsidRDefault="00E514C1" w:rsidP="00E514C1">
    <w:pPr>
      <w:pStyle w:val="Nagwek"/>
      <w:tabs>
        <w:tab w:val="clear" w:pos="4536"/>
        <w:tab w:val="clear" w:pos="9072"/>
        <w:tab w:val="left" w:pos="3036"/>
      </w:tabs>
    </w:pPr>
  </w:p>
  <w:p w14:paraId="7CB80465" w14:textId="6A65C360" w:rsidR="00E514C1" w:rsidRPr="002F5172" w:rsidRDefault="00E514C1" w:rsidP="00E514C1">
    <w:pPr>
      <w:pStyle w:val="Nagwek"/>
    </w:pPr>
  </w:p>
  <w:p w14:paraId="6A9167B5" w14:textId="36F0616D" w:rsidR="00E514C1" w:rsidRDefault="00E514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5A3F"/>
    <w:multiLevelType w:val="hybridMultilevel"/>
    <w:tmpl w:val="C9F8C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B216E"/>
    <w:multiLevelType w:val="hybridMultilevel"/>
    <w:tmpl w:val="7FD6C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C19FB"/>
    <w:multiLevelType w:val="multilevel"/>
    <w:tmpl w:val="B55038C2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2292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285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3276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3342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3768" w:hanging="1800"/>
      </w:pPr>
      <w:rPr>
        <w:b w:val="0"/>
      </w:rPr>
    </w:lvl>
  </w:abstractNum>
  <w:abstractNum w:abstractNumId="3" w15:restartNumberingAfterBreak="0">
    <w:nsid w:val="167B1D89"/>
    <w:multiLevelType w:val="hybridMultilevel"/>
    <w:tmpl w:val="7ADE3C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C78AD"/>
    <w:multiLevelType w:val="hybridMultilevel"/>
    <w:tmpl w:val="C0A8788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9F4B9F"/>
    <w:multiLevelType w:val="hybridMultilevel"/>
    <w:tmpl w:val="9C0CFF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7403EAE"/>
    <w:multiLevelType w:val="hybridMultilevel"/>
    <w:tmpl w:val="90A45D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C0B11"/>
    <w:multiLevelType w:val="hybridMultilevel"/>
    <w:tmpl w:val="5C8AA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B0348"/>
    <w:multiLevelType w:val="hybridMultilevel"/>
    <w:tmpl w:val="B7ACEC02"/>
    <w:lvl w:ilvl="0" w:tplc="8208E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76F65"/>
    <w:multiLevelType w:val="hybridMultilevel"/>
    <w:tmpl w:val="95FC5818"/>
    <w:lvl w:ilvl="0" w:tplc="04150017">
      <w:start w:val="1"/>
      <w:numFmt w:val="lowerLetter"/>
      <w:lvlText w:val="%1)"/>
      <w:lvlJc w:val="left"/>
      <w:pPr>
        <w:ind w:left="1414" w:hanging="360"/>
      </w:pPr>
    </w:lvl>
    <w:lvl w:ilvl="1" w:tplc="04150019">
      <w:start w:val="1"/>
      <w:numFmt w:val="lowerLetter"/>
      <w:lvlText w:val="%2."/>
      <w:lvlJc w:val="left"/>
      <w:pPr>
        <w:ind w:left="2134" w:hanging="360"/>
      </w:pPr>
    </w:lvl>
    <w:lvl w:ilvl="2" w:tplc="0415001B">
      <w:start w:val="1"/>
      <w:numFmt w:val="lowerRoman"/>
      <w:lvlText w:val="%3."/>
      <w:lvlJc w:val="right"/>
      <w:pPr>
        <w:ind w:left="2854" w:hanging="180"/>
      </w:pPr>
    </w:lvl>
    <w:lvl w:ilvl="3" w:tplc="0415000F">
      <w:start w:val="1"/>
      <w:numFmt w:val="decimal"/>
      <w:lvlText w:val="%4."/>
      <w:lvlJc w:val="left"/>
      <w:pPr>
        <w:ind w:left="3574" w:hanging="360"/>
      </w:pPr>
    </w:lvl>
    <w:lvl w:ilvl="4" w:tplc="04150019">
      <w:start w:val="1"/>
      <w:numFmt w:val="lowerLetter"/>
      <w:lvlText w:val="%5."/>
      <w:lvlJc w:val="left"/>
      <w:pPr>
        <w:ind w:left="4294" w:hanging="360"/>
      </w:pPr>
    </w:lvl>
    <w:lvl w:ilvl="5" w:tplc="0415001B">
      <w:start w:val="1"/>
      <w:numFmt w:val="lowerRoman"/>
      <w:lvlText w:val="%6."/>
      <w:lvlJc w:val="right"/>
      <w:pPr>
        <w:ind w:left="5014" w:hanging="180"/>
      </w:pPr>
    </w:lvl>
    <w:lvl w:ilvl="6" w:tplc="0415000F">
      <w:start w:val="1"/>
      <w:numFmt w:val="decimal"/>
      <w:lvlText w:val="%7."/>
      <w:lvlJc w:val="left"/>
      <w:pPr>
        <w:ind w:left="5734" w:hanging="360"/>
      </w:pPr>
    </w:lvl>
    <w:lvl w:ilvl="7" w:tplc="04150019">
      <w:start w:val="1"/>
      <w:numFmt w:val="lowerLetter"/>
      <w:lvlText w:val="%8."/>
      <w:lvlJc w:val="left"/>
      <w:pPr>
        <w:ind w:left="6454" w:hanging="360"/>
      </w:pPr>
    </w:lvl>
    <w:lvl w:ilvl="8" w:tplc="0415001B">
      <w:start w:val="1"/>
      <w:numFmt w:val="lowerRoman"/>
      <w:lvlText w:val="%9."/>
      <w:lvlJc w:val="right"/>
      <w:pPr>
        <w:ind w:left="7174" w:hanging="180"/>
      </w:pPr>
    </w:lvl>
  </w:abstractNum>
  <w:num w:numId="1" w16cid:durableId="11462401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42634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54205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73019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62746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1326339">
    <w:abstractNumId w:val="5"/>
  </w:num>
  <w:num w:numId="7" w16cid:durableId="1612413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6878901">
    <w:abstractNumId w:val="8"/>
  </w:num>
  <w:num w:numId="9" w16cid:durableId="954367646">
    <w:abstractNumId w:val="0"/>
  </w:num>
  <w:num w:numId="10" w16cid:durableId="610868232">
    <w:abstractNumId w:val="4"/>
  </w:num>
  <w:num w:numId="11" w16cid:durableId="3416623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C1"/>
    <w:rsid w:val="00062800"/>
    <w:rsid w:val="000D7959"/>
    <w:rsid w:val="0014584A"/>
    <w:rsid w:val="00184E1B"/>
    <w:rsid w:val="001A4F62"/>
    <w:rsid w:val="001E3556"/>
    <w:rsid w:val="00227A6F"/>
    <w:rsid w:val="00270E1A"/>
    <w:rsid w:val="002C0F09"/>
    <w:rsid w:val="0032635E"/>
    <w:rsid w:val="003B64D8"/>
    <w:rsid w:val="00483706"/>
    <w:rsid w:val="00501EE7"/>
    <w:rsid w:val="00542DF0"/>
    <w:rsid w:val="005B7A2B"/>
    <w:rsid w:val="005D75BB"/>
    <w:rsid w:val="005E1FF3"/>
    <w:rsid w:val="006B6A6B"/>
    <w:rsid w:val="007225E5"/>
    <w:rsid w:val="007847FC"/>
    <w:rsid w:val="00802430"/>
    <w:rsid w:val="008876DA"/>
    <w:rsid w:val="008A6766"/>
    <w:rsid w:val="00A02171"/>
    <w:rsid w:val="00AF7454"/>
    <w:rsid w:val="00C03E79"/>
    <w:rsid w:val="00C101CE"/>
    <w:rsid w:val="00D04735"/>
    <w:rsid w:val="00D139C3"/>
    <w:rsid w:val="00D173A8"/>
    <w:rsid w:val="00D453F0"/>
    <w:rsid w:val="00E04505"/>
    <w:rsid w:val="00E514C1"/>
    <w:rsid w:val="00E80FC0"/>
    <w:rsid w:val="00EA6605"/>
    <w:rsid w:val="00EF2CBA"/>
    <w:rsid w:val="00F20EEF"/>
    <w:rsid w:val="00F37868"/>
    <w:rsid w:val="00F873D4"/>
    <w:rsid w:val="00F94E50"/>
    <w:rsid w:val="00FA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54806"/>
  <w15:chartTrackingRefBased/>
  <w15:docId w15:val="{0E4E9A46-C26D-432A-9B6B-2233E564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76DA"/>
    <w:pPr>
      <w:spacing w:line="256" w:lineRule="auto"/>
    </w:pPr>
  </w:style>
  <w:style w:type="paragraph" w:styleId="Nagwek3">
    <w:name w:val="heading 3"/>
    <w:basedOn w:val="Normalny"/>
    <w:link w:val="Nagwek3Znak"/>
    <w:uiPriority w:val="9"/>
    <w:qFormat/>
    <w:rsid w:val="008876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1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14C1"/>
  </w:style>
  <w:style w:type="paragraph" w:styleId="Stopka">
    <w:name w:val="footer"/>
    <w:basedOn w:val="Normalny"/>
    <w:link w:val="StopkaZnak"/>
    <w:uiPriority w:val="99"/>
    <w:unhideWhenUsed/>
    <w:rsid w:val="00E51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14C1"/>
  </w:style>
  <w:style w:type="paragraph" w:styleId="NormalnyWeb">
    <w:name w:val="Normal (Web)"/>
    <w:basedOn w:val="Normalny"/>
    <w:uiPriority w:val="99"/>
    <w:unhideWhenUsed/>
    <w:rsid w:val="00887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8876DA"/>
    <w:pPr>
      <w:spacing w:before="120"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de-AT"/>
    </w:rPr>
  </w:style>
  <w:style w:type="paragraph" w:customStyle="1" w:styleId="Normalny1">
    <w:name w:val="Normalny1"/>
    <w:uiPriority w:val="99"/>
    <w:rsid w:val="008876DA"/>
    <w:pPr>
      <w:spacing w:after="0" w:line="240" w:lineRule="auto"/>
      <w:ind w:left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876D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table" w:styleId="Tabela-Siatka">
    <w:name w:val="Table Grid"/>
    <w:basedOn w:val="Standardowy"/>
    <w:uiPriority w:val="39"/>
    <w:rsid w:val="00270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E0450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Ślusarski</dc:creator>
  <cp:keywords/>
  <dc:description/>
  <cp:lastModifiedBy>Wojciech Ślusarski</cp:lastModifiedBy>
  <cp:revision>6</cp:revision>
  <cp:lastPrinted>2023-10-23T06:27:00Z</cp:lastPrinted>
  <dcterms:created xsi:type="dcterms:W3CDTF">2023-10-06T11:43:00Z</dcterms:created>
  <dcterms:modified xsi:type="dcterms:W3CDTF">2023-10-23T06:33:00Z</dcterms:modified>
</cp:coreProperties>
</file>