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85077F">
        <w:rPr>
          <w:rFonts w:ascii="Times New Roman" w:hAnsi="Times New Roman"/>
          <w:b/>
          <w:szCs w:val="24"/>
        </w:rPr>
        <w:t>2022</w:t>
      </w:r>
      <w:r w:rsidR="00291AB1">
        <w:rPr>
          <w:rFonts w:ascii="Times New Roman" w:hAnsi="Times New Roman"/>
          <w:b/>
          <w:szCs w:val="24"/>
        </w:rPr>
        <w:t>.10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A5E0E" w:rsidRDefault="00E03E2A" w:rsidP="00EA5E0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7C23B0" w:rsidRPr="007C23B0">
        <w:rPr>
          <w:rFonts w:ascii="Times New Roman" w:hAnsi="Times New Roman"/>
          <w:b/>
          <w:bCs/>
          <w:sz w:val="22"/>
          <w:szCs w:val="22"/>
        </w:rPr>
        <w:t xml:space="preserve">Dostawa i wymiana opon w pojazdach Wojewódzkiej Stacji Pogotowia Ratunkowego </w:t>
      </w:r>
      <w:r w:rsidR="007C23B0" w:rsidRPr="007C23B0">
        <w:rPr>
          <w:rFonts w:ascii="Times New Roman" w:hAnsi="Times New Roman"/>
          <w:b/>
          <w:bCs/>
          <w:sz w:val="22"/>
          <w:szCs w:val="22"/>
        </w:rPr>
        <w:br/>
        <w:t>w Szczecinie</w:t>
      </w:r>
      <w:r w:rsidR="00EA5E0E">
        <w:rPr>
          <w:rFonts w:ascii="Times New Roman" w:hAnsi="Times New Roman"/>
          <w:b/>
          <w:bCs/>
          <w:sz w:val="22"/>
          <w:szCs w:val="22"/>
        </w:rPr>
        <w:t>.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ela-Siatka2"/>
        <w:tblW w:w="0" w:type="auto"/>
        <w:jc w:val="center"/>
        <w:tblLook w:val="04A0"/>
      </w:tblPr>
      <w:tblGrid>
        <w:gridCol w:w="623"/>
        <w:gridCol w:w="3930"/>
        <w:gridCol w:w="1402"/>
        <w:gridCol w:w="1311"/>
        <w:gridCol w:w="1011"/>
      </w:tblGrid>
      <w:tr w:rsidR="00291AB1" w:rsidRPr="007C23B0" w:rsidTr="00291AB1">
        <w:trPr>
          <w:trHeight w:val="334"/>
          <w:jc w:val="center"/>
        </w:trPr>
        <w:tc>
          <w:tcPr>
            <w:tcW w:w="623" w:type="dxa"/>
            <w:vAlign w:val="center"/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23B0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30" w:type="dxa"/>
            <w:vAlign w:val="center"/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23B0">
              <w:rPr>
                <w:rFonts w:ascii="Times New Roman" w:hAnsi="Times New Roman"/>
                <w:b/>
                <w:sz w:val="22"/>
                <w:szCs w:val="22"/>
              </w:rPr>
              <w:t>Rodzaj opony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291AB1" w:rsidRPr="00291AB1" w:rsidRDefault="00291AB1" w:rsidP="00291A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1AB1">
              <w:rPr>
                <w:rFonts w:ascii="Times New Roman" w:hAnsi="Times New Roman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1AB1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1AB1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291AB1" w:rsidRPr="007C23B0" w:rsidTr="00291AB1">
        <w:trPr>
          <w:jc w:val="center"/>
        </w:trPr>
        <w:tc>
          <w:tcPr>
            <w:tcW w:w="623" w:type="dxa"/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30" w:type="dxa"/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245/45/18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bottom w:val="single" w:sz="4" w:space="0" w:color="auto"/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623" w:type="dxa"/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30" w:type="dxa"/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235/65/16C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623" w:type="dxa"/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930" w:type="dxa"/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235/65/16C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623" w:type="dxa"/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930" w:type="dxa"/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225/60/18C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623" w:type="dxa"/>
            <w:tcBorders>
              <w:top w:val="single" w:sz="4" w:space="0" w:color="auto"/>
            </w:tcBorders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225/60/18C zimowa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623" w:type="dxa"/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930" w:type="dxa"/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215/45/16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623" w:type="dxa"/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930" w:type="dxa"/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215/45/16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623" w:type="dxa"/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930" w:type="dxa"/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205/65/16C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623" w:type="dxa"/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930" w:type="dxa"/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205/65/16C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623" w:type="dxa"/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930" w:type="dxa"/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195/65/15C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623" w:type="dxa"/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C23B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30" w:type="dxa"/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195/65/15C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623" w:type="dxa"/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C23B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30" w:type="dxa"/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195/60/15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623" w:type="dxa"/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C23B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930" w:type="dxa"/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195/60/15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623" w:type="dxa"/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C23B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930" w:type="dxa"/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185/60/15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623" w:type="dxa"/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C23B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930" w:type="dxa"/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185/60/15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623" w:type="dxa"/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C23B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930" w:type="dxa"/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185/60/14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623" w:type="dxa"/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930" w:type="dxa"/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175/65/14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623" w:type="dxa"/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930" w:type="dxa"/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155/65/14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623" w:type="dxa"/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930" w:type="dxa"/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155/65/14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623" w:type="dxa"/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930" w:type="dxa"/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Wymiana opony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404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623" w:type="dxa"/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3930" w:type="dxa"/>
          </w:tcPr>
          <w:p w:rsidR="00291AB1" w:rsidRPr="007C23B0" w:rsidRDefault="00291AB1" w:rsidP="007C2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Wymiana koła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291AB1" w:rsidRPr="00291AB1" w:rsidRDefault="00291AB1" w:rsidP="007C2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AB1">
              <w:rPr>
                <w:rFonts w:ascii="Times New Roman" w:hAnsi="Times New Roman"/>
                <w:sz w:val="22"/>
                <w:szCs w:val="22"/>
              </w:rPr>
              <w:t>354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AB1" w:rsidRPr="007C23B0" w:rsidTr="00291AB1">
        <w:trPr>
          <w:jc w:val="center"/>
        </w:trPr>
        <w:tc>
          <w:tcPr>
            <w:tcW w:w="7266" w:type="dxa"/>
            <w:gridSpan w:val="4"/>
            <w:tcBorders>
              <w:right w:val="single" w:sz="4" w:space="0" w:color="auto"/>
            </w:tcBorders>
          </w:tcPr>
          <w:p w:rsidR="00291AB1" w:rsidRPr="007C23B0" w:rsidRDefault="00291AB1" w:rsidP="007C23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23B0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91AB1" w:rsidRPr="007C23B0" w:rsidRDefault="00291AB1" w:rsidP="007C23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411CA" w:rsidRDefault="00D411CA" w:rsidP="00190612">
      <w:pPr>
        <w:rPr>
          <w:rFonts w:ascii="Times New Roman" w:hAnsi="Times New Roman"/>
          <w:b/>
          <w:szCs w:val="24"/>
        </w:rPr>
      </w:pPr>
    </w:p>
    <w:p w:rsidR="007C23B0" w:rsidRDefault="007C23B0" w:rsidP="0019061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TERMIN PŁATNOŚCI: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6B2ED2" w:rsidRPr="005F533B" w:rsidRDefault="006B2ED2" w:rsidP="006B2ED2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lastRenderedPageBreak/>
        <w:t>UWAGA:</w:t>
      </w:r>
      <w:r w:rsidRPr="005F533B">
        <w:rPr>
          <w:rFonts w:ascii="Times New Roman" w:hAnsi="Times New Roman"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>
        <w:rPr>
          <w:rFonts w:ascii="Times New Roman" w:hAnsi="Times New Roman"/>
          <w:sz w:val="22"/>
          <w:szCs w:val="22"/>
          <w:u w:val="single"/>
        </w:rPr>
        <w:t>krótszy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057CFE">
        <w:rPr>
          <w:rFonts w:ascii="Times New Roman" w:hAnsi="Times New Roman"/>
          <w:sz w:val="22"/>
          <w:szCs w:val="22"/>
          <w:u w:val="single"/>
        </w:rPr>
        <w:t>. Zaznaczenie więcej niż jednego wariantu terminu realizacji lub jakakolwiek ingerencja w warianty lub zaoferowanie własnego terminu realizacji spowoduje odrzucenie oferty.</w:t>
      </w:r>
    </w:p>
    <w:p w:rsidR="00D411CA" w:rsidRDefault="00D411CA" w:rsidP="00190612">
      <w:pPr>
        <w:rPr>
          <w:rFonts w:ascii="Times New Roman" w:hAnsi="Times New Roman"/>
          <w:b/>
          <w:szCs w:val="24"/>
        </w:rPr>
      </w:pPr>
    </w:p>
    <w:p w:rsidR="006B2ED2" w:rsidRDefault="006B2ED2" w:rsidP="00D411CA">
      <w:pPr>
        <w:rPr>
          <w:rFonts w:ascii="Times New Roman" w:hAnsi="Times New Roman"/>
          <w:b/>
          <w:szCs w:val="24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4C7F05" w:rsidRPr="004C7F05" w:rsidRDefault="004C7F05" w:rsidP="004C7F05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:rsidR="004C7F05" w:rsidRPr="00E03E2A" w:rsidRDefault="004C7F05" w:rsidP="004C7F05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4C7F05" w:rsidRPr="007C23B0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DB0" w:rsidRDefault="00892DB0">
      <w:r>
        <w:separator/>
      </w:r>
    </w:p>
  </w:endnote>
  <w:endnote w:type="continuationSeparator" w:id="0">
    <w:p w:rsidR="00892DB0" w:rsidRDefault="00892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Default="000426AD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2ED2" w:rsidRDefault="006B2ED2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Default="000426AD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1AB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B2ED2" w:rsidRPr="00BA418D" w:rsidRDefault="006B2ED2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Pr="0037375F" w:rsidRDefault="006B2ED2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DB0" w:rsidRDefault="00892DB0">
      <w:r>
        <w:separator/>
      </w:r>
    </w:p>
  </w:footnote>
  <w:footnote w:type="continuationSeparator" w:id="0">
    <w:p w:rsidR="00892DB0" w:rsidRDefault="00892DB0">
      <w:r>
        <w:continuationSeparator/>
      </w:r>
    </w:p>
  </w:footnote>
  <w:footnote w:id="1">
    <w:p w:rsidR="006B2ED2" w:rsidRDefault="006B2ED2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:rsidR="006B2ED2" w:rsidRDefault="006B2ED2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Pr="00134CE6" w:rsidRDefault="006B2ED2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D4E5B"/>
    <w:rsid w:val="00014330"/>
    <w:rsid w:val="00016B65"/>
    <w:rsid w:val="00027371"/>
    <w:rsid w:val="000426AD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1AB1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23B0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2DB0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C23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FE50-0B27-4B70-B768-6A9BBE70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5222</Characters>
  <Application>Microsoft Office Word</Application>
  <DocSecurity>4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2</cp:revision>
  <cp:lastPrinted>2016-12-19T08:02:00Z</cp:lastPrinted>
  <dcterms:created xsi:type="dcterms:W3CDTF">2022-07-07T10:14:00Z</dcterms:created>
  <dcterms:modified xsi:type="dcterms:W3CDTF">2022-07-07T10:14:00Z</dcterms:modified>
</cp:coreProperties>
</file>