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9F4A9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</w:t>
      </w:r>
      <w:r w:rsidR="00826DF4" w:rsidRPr="00826DF4">
        <w:rPr>
          <w:rFonts w:ascii="Century Gothic" w:hAnsi="Century Gothic"/>
          <w:lang w:eastAsia="pl-PL"/>
        </w:rPr>
        <w:t xml:space="preserve">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EB6653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</w:r>
      <w:r w:rsidRPr="00EB6653">
        <w:rPr>
          <w:rFonts w:ascii="Century Gothic" w:hAnsi="Century Gothic" w:cs="Arial"/>
          <w:b w:val="0"/>
          <w:i w:val="0"/>
          <w:sz w:val="22"/>
          <w:szCs w:val="22"/>
        </w:rPr>
        <w:t>pn.:</w:t>
      </w:r>
    </w:p>
    <w:p w:rsidR="00826DF4" w:rsidRPr="00EB6653" w:rsidRDefault="00826DF4" w:rsidP="00E216A6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EB6653">
        <w:rPr>
          <w:rFonts w:ascii="Century Gothic" w:hAnsi="Century Gothic"/>
          <w:bCs/>
          <w:color w:val="000000"/>
        </w:rPr>
        <w:t>„</w:t>
      </w:r>
      <w:bookmarkStart w:id="0" w:name="_Hlk117578462"/>
      <w:r w:rsidR="00EB6653" w:rsidRPr="00EB6653">
        <w:rPr>
          <w:rFonts w:ascii="Century Gothic" w:hAnsi="Century Gothic"/>
        </w:rPr>
        <w:t>Modernizacja infrastruktury drogowej na terenie Gminy Wodzierady</w:t>
      </w:r>
      <w:bookmarkEnd w:id="0"/>
      <w:r w:rsidR="00EB6653" w:rsidRPr="00EB6653">
        <w:rPr>
          <w:rFonts w:ascii="Century Gothic" w:hAnsi="Century Gothic"/>
        </w:rPr>
        <w:t xml:space="preserve"> (drogi wewnętrznej w miejscowości Stanisławów, rozbudowy drogi Poleszyn-Mauryców-Rembów)</w:t>
      </w:r>
      <w:r w:rsidRPr="00EB6653">
        <w:rPr>
          <w:rFonts w:ascii="Century Gothic" w:hAnsi="Century Gothic"/>
          <w:bCs/>
          <w:color w:val="000000"/>
        </w:rPr>
        <w:t>”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F451AA">
        <w:rPr>
          <w:rFonts w:ascii="Century Gothic" w:hAnsi="Century Gothic"/>
          <w:bCs/>
          <w:color w:val="000000"/>
        </w:rPr>
        <w:t>.6</w:t>
      </w:r>
      <w:r w:rsidR="00E216A6">
        <w:rPr>
          <w:rFonts w:ascii="Century Gothic" w:hAnsi="Century Gothic"/>
          <w:bCs/>
          <w:color w:val="000000"/>
        </w:rPr>
        <w:t>.2024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9F4A94" w:rsidRDefault="009F4A94" w:rsidP="00826DF4">
      <w:pPr>
        <w:spacing w:line="360" w:lineRule="auto"/>
        <w:rPr>
          <w:rFonts w:ascii="Century Gothic" w:hAnsi="Century Gothic"/>
        </w:rPr>
      </w:pPr>
    </w:p>
    <w:p w:rsidR="009F4A94" w:rsidRPr="009F4A94" w:rsidRDefault="009F4A94" w:rsidP="00826DF4">
      <w:pPr>
        <w:spacing w:line="360" w:lineRule="auto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VAT …….%</w:t>
      </w:r>
    </w:p>
    <w:p w:rsidR="00826DF4" w:rsidRDefault="00E216A6" w:rsidP="00826DF4">
      <w:pPr>
        <w:pStyle w:val="Tekstpodstawowywcity"/>
        <w:spacing w:line="360" w:lineRule="auto"/>
        <w:ind w:left="360"/>
        <w:rPr>
          <w:rFonts w:ascii="Century Gothic" w:hAnsi="Century Gothic"/>
          <w:b w:val="0"/>
          <w:sz w:val="22"/>
          <w:szCs w:val="22"/>
          <w:u w:val="single"/>
        </w:rPr>
      </w:pPr>
      <w:r w:rsidRPr="00E216A6">
        <w:rPr>
          <w:rFonts w:ascii="Century Gothic" w:hAnsi="Century Gothic"/>
          <w:b w:val="0"/>
          <w:sz w:val="22"/>
          <w:szCs w:val="22"/>
          <w:u w:val="single"/>
        </w:rPr>
        <w:t>Na którą składają się</w:t>
      </w:r>
      <w:r>
        <w:rPr>
          <w:rFonts w:ascii="Century Gothic" w:hAnsi="Century Gothic"/>
          <w:b w:val="0"/>
          <w:sz w:val="22"/>
          <w:szCs w:val="22"/>
          <w:u w:val="single"/>
        </w:rPr>
        <w:t>:</w:t>
      </w:r>
      <w:bookmarkStart w:id="1" w:name="_GoBack"/>
      <w:bookmarkEnd w:id="1"/>
    </w:p>
    <w:p w:rsidR="00E216A6" w:rsidRPr="00F451AA" w:rsidRDefault="00E216A6" w:rsidP="00E216A6">
      <w:pPr>
        <w:pStyle w:val="Jasnalistaakcent51"/>
        <w:widowControl/>
        <w:suppressAutoHyphens w:val="0"/>
        <w:autoSpaceDE w:val="0"/>
        <w:spacing w:after="0" w:line="360" w:lineRule="auto"/>
        <w:ind w:left="709" w:hanging="425"/>
        <w:jc w:val="left"/>
        <w:textAlignment w:val="auto"/>
        <w:rPr>
          <w:rFonts w:ascii="Century Gothic" w:hAnsi="Century Gothic"/>
          <w:sz w:val="22"/>
          <w:szCs w:val="22"/>
        </w:rPr>
      </w:pPr>
      <w:r w:rsidRPr="00EB6653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a) </w:t>
      </w:r>
      <w:r w:rsidR="00F451AA" w:rsidRPr="00EB6653">
        <w:rPr>
          <w:rFonts w:ascii="Century Gothic" w:hAnsi="Century Gothic"/>
          <w:sz w:val="22"/>
          <w:szCs w:val="22"/>
        </w:rPr>
        <w:t>Rozbudowa drogi publicznej Poleszyn - droga nr DG103153E gr. Gm. Dobroń – Mauryców – gr. Gm. Łask - Rembów</w:t>
      </w:r>
      <w:r w:rsidRPr="00EB6653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 w:rsidRPr="00F451AA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                                     </w:t>
      </w:r>
      <w:r w:rsidRPr="00F451AA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F451AA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 w:rsidRPr="00F451AA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</w:t>
      </w:r>
      <w:r w:rsidRPr="00F451AA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 w:rsidRPr="00F451AA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z</w:t>
      </w:r>
      <w:r w:rsidRPr="00F451AA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F451AA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   złotych   /100),</w:t>
      </w:r>
    </w:p>
    <w:p w:rsidR="00E216A6" w:rsidRPr="00857ECD" w:rsidRDefault="00E216A6" w:rsidP="00E216A6">
      <w:pPr>
        <w:pStyle w:val="Jasnalistaakcent51"/>
        <w:widowControl/>
        <w:suppressAutoHyphens w:val="0"/>
        <w:autoSpaceDE w:val="0"/>
        <w:spacing w:after="0" w:line="360" w:lineRule="auto"/>
        <w:ind w:left="709" w:hanging="425"/>
        <w:jc w:val="left"/>
        <w:textAlignment w:val="auto"/>
        <w:rPr>
          <w:rFonts w:ascii="Century Gothic" w:hAnsi="Century Gothic"/>
          <w:sz w:val="22"/>
          <w:szCs w:val="22"/>
        </w:rPr>
      </w:pPr>
      <w:r w:rsidRPr="00EB6653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b) </w:t>
      </w:r>
      <w:r w:rsidR="00EB6653" w:rsidRPr="00EB6653">
        <w:rPr>
          <w:rFonts w:ascii="Century Gothic" w:hAnsi="Century Gothic"/>
          <w:sz w:val="22"/>
          <w:szCs w:val="22"/>
          <w:lang w:val="pl-PL"/>
        </w:rPr>
        <w:t>Prze</w:t>
      </w:r>
      <w:r w:rsidR="00F451AA" w:rsidRPr="00EB6653">
        <w:rPr>
          <w:rFonts w:ascii="Century Gothic" w:hAnsi="Century Gothic"/>
          <w:sz w:val="22"/>
          <w:szCs w:val="22"/>
        </w:rPr>
        <w:t>budowa drogi gminnej w Stanisławowie wzdłuż dz. nr 101 obr. Hipolitów, 122 obr. Stanisławów, gm. Wodzierady</w:t>
      </w:r>
      <w:r w:rsidRPr="00EB6653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 w:rsidRPr="00EB6653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</w:t>
      </w:r>
      <w:r w:rsidRPr="00EB6653">
        <w:rPr>
          <w:rFonts w:ascii="Century Gothic" w:eastAsia="Calibri" w:hAnsi="Century Gothic" w:cs="Cambria"/>
          <w:sz w:val="22"/>
          <w:szCs w:val="22"/>
          <w:lang w:eastAsia="en-US"/>
        </w:rPr>
        <w:t>zł netto plus należny</w:t>
      </w:r>
      <w:r w:rsidRPr="00F451AA">
        <w:rPr>
          <w:rFonts w:ascii="Century Gothic" w:eastAsia="Calibri" w:hAnsi="Century Gothic" w:cs="Cambria"/>
          <w:sz w:val="22"/>
          <w:szCs w:val="22"/>
          <w:lang w:eastAsia="en-US"/>
        </w:rPr>
        <w:t xml:space="preserve"> podatek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>leży wpisać odpowiednio: 36 m-cy</w:t>
      </w:r>
      <w:r w:rsidRPr="00826DF4">
        <w:rPr>
          <w:rFonts w:ascii="Century Gothic" w:hAnsi="Century Gothic" w:cs="Arial"/>
        </w:rPr>
        <w:t xml:space="preserve"> lub 60 m-cy; Jeżeli Wykonawca oferuje termin gwarancji powyżej 60 m-cy – należy wpisać konkretną liczbę miesięcy)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lastRenderedPageBreak/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Oświadczam, że wypełniłem obowiązki informacyjne przewidziane w art. 13 lub art. 14 rozporządzenia Parlamentu Europejskiego i Rady (UE) 2016/679 z dnia 27 </w:t>
      </w:r>
      <w:r w:rsidRPr="00826DF4">
        <w:rPr>
          <w:rFonts w:ascii="Century Gothic" w:hAnsi="Century Gothic" w:cs="Calibri"/>
        </w:rPr>
        <w:lastRenderedPageBreak/>
        <w:t>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1A00B9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1A00B9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B9" w:rsidRDefault="001A00B9" w:rsidP="00783D16">
      <w:r>
        <w:separator/>
      </w:r>
    </w:p>
  </w:endnote>
  <w:endnote w:type="continuationSeparator" w:id="0">
    <w:p w:rsidR="001A00B9" w:rsidRDefault="001A00B9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53">
          <w:rPr>
            <w:noProof/>
          </w:rPr>
          <w:t>3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B9" w:rsidRDefault="001A00B9" w:rsidP="00783D16">
      <w:r>
        <w:separator/>
      </w:r>
    </w:p>
  </w:footnote>
  <w:footnote w:type="continuationSeparator" w:id="0">
    <w:p w:rsidR="001A00B9" w:rsidRDefault="001A00B9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32C41"/>
    <w:rsid w:val="00090E95"/>
    <w:rsid w:val="00145B82"/>
    <w:rsid w:val="001A00B9"/>
    <w:rsid w:val="002C0EF4"/>
    <w:rsid w:val="003F7F98"/>
    <w:rsid w:val="004F7989"/>
    <w:rsid w:val="00503433"/>
    <w:rsid w:val="005A3F1D"/>
    <w:rsid w:val="00693DCA"/>
    <w:rsid w:val="006B03D2"/>
    <w:rsid w:val="00774C2D"/>
    <w:rsid w:val="00783D16"/>
    <w:rsid w:val="00826DF4"/>
    <w:rsid w:val="00841E68"/>
    <w:rsid w:val="00895867"/>
    <w:rsid w:val="008F7DF2"/>
    <w:rsid w:val="009E3747"/>
    <w:rsid w:val="009F119B"/>
    <w:rsid w:val="009F4A94"/>
    <w:rsid w:val="00E216A6"/>
    <w:rsid w:val="00E91134"/>
    <w:rsid w:val="00E971EC"/>
    <w:rsid w:val="00EB6653"/>
    <w:rsid w:val="00F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584D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  <w:style w:type="paragraph" w:customStyle="1" w:styleId="Default">
    <w:name w:val="Default"/>
    <w:rsid w:val="00E21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contentpasted1">
    <w:name w:val="contentpasted1"/>
    <w:basedOn w:val="Domylnaczcionkaakapitu"/>
    <w:rsid w:val="00E216A6"/>
  </w:style>
  <w:style w:type="paragraph" w:customStyle="1" w:styleId="Jasnalistaakcent51">
    <w:name w:val="Jasna lista — akcent 51"/>
    <w:basedOn w:val="Normalny"/>
    <w:rsid w:val="00E216A6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13</cp:revision>
  <dcterms:created xsi:type="dcterms:W3CDTF">2023-02-06T15:12:00Z</dcterms:created>
  <dcterms:modified xsi:type="dcterms:W3CDTF">2024-04-11T08:21:00Z</dcterms:modified>
</cp:coreProperties>
</file>