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EF7" w14:textId="3D88EB4E" w:rsidR="00DF3E05" w:rsidRPr="001F6377" w:rsidRDefault="00DF3E05" w:rsidP="00DF3E05">
      <w:pPr>
        <w:spacing w:after="0" w:line="240" w:lineRule="auto"/>
        <w:jc w:val="right"/>
        <w:rPr>
          <w:rFonts w:ascii="Arial" w:eastAsia="Times New Roman" w:hAnsi="Arial" w:cs="Arial"/>
          <w:b/>
          <w:sz w:val="24"/>
          <w:szCs w:val="24"/>
          <w:lang w:eastAsia="pl-PL"/>
        </w:rPr>
      </w:pPr>
      <w:bookmarkStart w:id="0" w:name="_Hlk132634214"/>
      <w:r w:rsidRPr="001F6377">
        <w:rPr>
          <w:rFonts w:ascii="Arial" w:eastAsia="Times New Roman" w:hAnsi="Arial" w:cs="Arial"/>
          <w:b/>
          <w:sz w:val="24"/>
          <w:szCs w:val="24"/>
          <w:lang w:eastAsia="pl-PL"/>
        </w:rPr>
        <w:t>Załącznik nr 3.</w:t>
      </w:r>
      <w:r w:rsidR="008C7CA4" w:rsidRPr="001F6377">
        <w:rPr>
          <w:rFonts w:ascii="Arial" w:eastAsia="Times New Roman" w:hAnsi="Arial" w:cs="Arial"/>
          <w:b/>
          <w:sz w:val="24"/>
          <w:szCs w:val="24"/>
          <w:lang w:eastAsia="pl-PL"/>
        </w:rPr>
        <w:t>6</w:t>
      </w:r>
      <w:r w:rsidRPr="001F6377">
        <w:rPr>
          <w:rFonts w:ascii="Arial" w:eastAsia="Times New Roman" w:hAnsi="Arial" w:cs="Arial"/>
          <w:b/>
          <w:sz w:val="24"/>
          <w:szCs w:val="24"/>
          <w:lang w:eastAsia="pl-PL"/>
        </w:rPr>
        <w:t>. do SWZ</w:t>
      </w:r>
    </w:p>
    <w:p w14:paraId="42AB6481" w14:textId="47A7B529" w:rsidR="00DF3E05" w:rsidRPr="001F6377" w:rsidRDefault="00DF3E05" w:rsidP="00DF3E05">
      <w:pPr>
        <w:spacing w:after="0" w:line="240" w:lineRule="auto"/>
        <w:jc w:val="right"/>
        <w:rPr>
          <w:rFonts w:ascii="Arial" w:eastAsia="Times New Roman" w:hAnsi="Arial" w:cs="Arial"/>
          <w:b/>
          <w:sz w:val="24"/>
          <w:szCs w:val="24"/>
          <w:lang w:eastAsia="pl-PL"/>
        </w:rPr>
      </w:pPr>
      <w:r w:rsidRPr="001F6377">
        <w:rPr>
          <w:rFonts w:ascii="Arial" w:eastAsia="Times New Roman" w:hAnsi="Arial" w:cs="Arial"/>
          <w:b/>
          <w:sz w:val="24"/>
          <w:szCs w:val="24"/>
          <w:lang w:eastAsia="pl-PL"/>
        </w:rPr>
        <w:t>NH.270.31.2023</w:t>
      </w:r>
      <w:bookmarkEnd w:id="0"/>
    </w:p>
    <w:p w14:paraId="443B7C7C" w14:textId="77777777" w:rsidR="00DF3E05" w:rsidRPr="001F6377" w:rsidRDefault="00DF3E05" w:rsidP="00DF3E05">
      <w:pPr>
        <w:spacing w:after="0" w:line="240" w:lineRule="auto"/>
        <w:rPr>
          <w:rFonts w:ascii="Arial" w:eastAsia="Times New Roman" w:hAnsi="Arial" w:cs="Arial"/>
          <w:b/>
          <w:sz w:val="24"/>
          <w:szCs w:val="24"/>
          <w:lang w:eastAsia="pl-PL"/>
        </w:rPr>
      </w:pPr>
    </w:p>
    <w:p w14:paraId="1F84BB47" w14:textId="07DDB2A0" w:rsidR="00DF3E05" w:rsidRPr="001F6377" w:rsidRDefault="00DF3E05" w:rsidP="00DF3E05">
      <w:pPr>
        <w:spacing w:after="0" w:line="240" w:lineRule="auto"/>
        <w:jc w:val="center"/>
        <w:rPr>
          <w:rFonts w:ascii="Arial" w:eastAsia="Times New Roman" w:hAnsi="Arial" w:cs="Arial"/>
          <w:b/>
          <w:sz w:val="28"/>
          <w:szCs w:val="28"/>
          <w:lang w:eastAsia="pl-PL"/>
        </w:rPr>
      </w:pPr>
      <w:r w:rsidRPr="001F6377">
        <w:rPr>
          <w:rFonts w:ascii="Arial" w:eastAsia="Times New Roman" w:hAnsi="Arial" w:cs="Arial"/>
          <w:b/>
          <w:sz w:val="28"/>
          <w:szCs w:val="28"/>
          <w:lang w:eastAsia="pl-PL"/>
        </w:rPr>
        <w:t>OPIS PRZEDMIOTU ZAMÓWIENIA/OPIS OFEROWANEGO SPRZĘTU</w:t>
      </w:r>
    </w:p>
    <w:p w14:paraId="7BAA2D13" w14:textId="3FAF70C1" w:rsidR="00DF3E05" w:rsidRPr="001F6377" w:rsidRDefault="0068237E" w:rsidP="0068237E">
      <w:pPr>
        <w:widowControl w:val="0"/>
        <w:shd w:val="clear" w:color="auto" w:fill="FFFFFF"/>
        <w:autoSpaceDE w:val="0"/>
        <w:autoSpaceDN w:val="0"/>
        <w:adjustRightInd w:val="0"/>
        <w:spacing w:before="163" w:after="0" w:line="240" w:lineRule="auto"/>
        <w:jc w:val="center"/>
        <w:rPr>
          <w:rFonts w:ascii="Arial" w:eastAsia="Calibri" w:hAnsi="Arial" w:cs="Arial"/>
          <w:b/>
          <w:bCs/>
          <w:spacing w:val="-10"/>
          <w:kern w:val="0"/>
          <w:sz w:val="24"/>
          <w:szCs w:val="24"/>
          <w14:ligatures w14:val="none"/>
        </w:rPr>
      </w:pPr>
      <w:r w:rsidRPr="001F6377">
        <w:rPr>
          <w:rFonts w:ascii="Arial" w:eastAsia="Times New Roman" w:hAnsi="Arial" w:cs="Arial"/>
          <w:b/>
          <w:bCs/>
          <w:iCs/>
          <w:kern w:val="0"/>
          <w:lang w:eastAsia="ar-SA" w:bidi="pl-PL"/>
          <w14:ligatures w14:val="none"/>
        </w:rPr>
        <w:t>Sukcesywne dostawy sprzętu elektronicznego</w:t>
      </w:r>
    </w:p>
    <w:p w14:paraId="31A41E7A" w14:textId="77777777" w:rsidR="00E018A1" w:rsidRPr="001F6377" w:rsidRDefault="00E018A1"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8"/>
          <w:szCs w:val="28"/>
          <w:lang w:eastAsia="pl-PL"/>
          <w14:ligatures w14:val="none"/>
        </w:rPr>
      </w:pPr>
      <w:r w:rsidRPr="001F6377">
        <w:rPr>
          <w:rFonts w:ascii="Arial" w:eastAsia="Calibri" w:hAnsi="Arial" w:cs="Arial"/>
          <w:b/>
          <w:bCs/>
          <w:spacing w:val="-10"/>
          <w:kern w:val="0"/>
          <w:sz w:val="24"/>
          <w:szCs w:val="24"/>
          <w:highlight w:val="lightGray"/>
          <w:lang w:eastAsia="pl-PL"/>
          <w14:ligatures w14:val="none"/>
        </w:rPr>
        <w:t>CZĘŚĆ  6</w:t>
      </w:r>
    </w:p>
    <w:p w14:paraId="0A1E1AF0" w14:textId="77777777" w:rsidR="00462CDB" w:rsidRPr="001F6377" w:rsidRDefault="00462CDB"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00320A30" w14:textId="77777777" w:rsidR="00E018A1" w:rsidRPr="001F6377" w:rsidRDefault="00E018A1">
      <w:pPr>
        <w:widowControl w:val="0"/>
        <w:numPr>
          <w:ilvl w:val="0"/>
          <w:numId w:val="131"/>
        </w:numPr>
        <w:shd w:val="clear" w:color="auto" w:fill="FFFFFF"/>
        <w:autoSpaceDE w:val="0"/>
        <w:autoSpaceDN w:val="0"/>
        <w:adjustRightInd w:val="0"/>
        <w:spacing w:before="163" w:after="0" w:line="240" w:lineRule="auto"/>
        <w:rPr>
          <w:rFonts w:ascii="Arial" w:eastAsia="Times New Roman" w:hAnsi="Arial" w:cs="Arial"/>
          <w:bCs/>
          <w:i/>
          <w:spacing w:val="-10"/>
          <w:kern w:val="0"/>
          <w:sz w:val="24"/>
          <w:szCs w:val="24"/>
          <w:lang w:eastAsia="pl-PL"/>
          <w14:ligatures w14:val="none"/>
        </w:rPr>
      </w:pPr>
      <w:r w:rsidRPr="001F6377">
        <w:rPr>
          <w:rFonts w:ascii="Arial" w:eastAsia="Times New Roman" w:hAnsi="Arial" w:cs="Arial"/>
          <w:b/>
          <w:bCs/>
          <w:spacing w:val="-10"/>
          <w:kern w:val="0"/>
          <w:sz w:val="24"/>
          <w:szCs w:val="24"/>
          <w:lang w:eastAsia="pl-PL"/>
          <w14:ligatures w14:val="none"/>
        </w:rPr>
        <w:t xml:space="preserve">Skaner biurowy z podajnikiem arkuszy </w:t>
      </w:r>
    </w:p>
    <w:p w14:paraId="1ABD7B14" w14:textId="77777777" w:rsidR="00E018A1" w:rsidRPr="001F6377" w:rsidRDefault="00E018A1" w:rsidP="00E018A1">
      <w:pPr>
        <w:widowControl w:val="0"/>
        <w:shd w:val="clear" w:color="auto" w:fill="FFFFFF"/>
        <w:autoSpaceDE w:val="0"/>
        <w:autoSpaceDN w:val="0"/>
        <w:adjustRightInd w:val="0"/>
        <w:spacing w:before="163" w:after="0" w:line="240" w:lineRule="auto"/>
        <w:ind w:left="708"/>
        <w:rPr>
          <w:rFonts w:ascii="Arial" w:eastAsia="Times New Roman" w:hAnsi="Arial" w:cs="Arial"/>
          <w:b/>
          <w:bCs/>
          <w:spacing w:val="-10"/>
          <w:kern w:val="0"/>
          <w:lang w:eastAsia="pl-PL"/>
          <w14:ligatures w14:val="none"/>
        </w:rPr>
      </w:pPr>
      <w:r w:rsidRPr="001F6377">
        <w:rPr>
          <w:rFonts w:ascii="Arial" w:eastAsia="Times New Roman" w:hAnsi="Arial" w:cs="Arial"/>
          <w:b/>
          <w:bCs/>
          <w:spacing w:val="-10"/>
          <w:kern w:val="0"/>
          <w:lang w:eastAsia="pl-PL"/>
          <w14:ligatures w14:val="none"/>
        </w:rPr>
        <w:t>Producent: …………………………..   Model: ……………………………….</w:t>
      </w:r>
    </w:p>
    <w:p w14:paraId="7227651D" w14:textId="77777777" w:rsidR="00E018A1" w:rsidRPr="001F6377" w:rsidRDefault="00E018A1" w:rsidP="00E018A1">
      <w:pPr>
        <w:widowControl w:val="0"/>
        <w:shd w:val="clear" w:color="auto" w:fill="FFFFFF"/>
        <w:autoSpaceDE w:val="0"/>
        <w:autoSpaceDN w:val="0"/>
        <w:adjustRightInd w:val="0"/>
        <w:spacing w:before="163" w:after="0" w:line="240" w:lineRule="auto"/>
        <w:ind w:left="708"/>
        <w:rPr>
          <w:rFonts w:ascii="Arial" w:eastAsia="Times New Roman" w:hAnsi="Arial" w:cs="Arial"/>
          <w:bCs/>
          <w:i/>
          <w:spacing w:val="-10"/>
          <w:kern w:val="0"/>
          <w:sz w:val="20"/>
          <w:szCs w:val="20"/>
          <w:lang w:eastAsia="pl-PL"/>
          <w14:ligatures w14:val="none"/>
        </w:rPr>
      </w:pPr>
    </w:p>
    <w:tbl>
      <w:tblPr>
        <w:tblW w:w="1410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587"/>
        <w:gridCol w:w="4961"/>
      </w:tblGrid>
      <w:tr w:rsidR="001F6377" w:rsidRPr="001F6377" w14:paraId="2359D91D" w14:textId="77777777" w:rsidTr="001C5AD5">
        <w:trPr>
          <w:trHeight w:val="367"/>
        </w:trPr>
        <w:tc>
          <w:tcPr>
            <w:tcW w:w="2552" w:type="dxa"/>
            <w:shd w:val="clear" w:color="auto" w:fill="FFFFFF"/>
            <w:vAlign w:val="center"/>
          </w:tcPr>
          <w:p w14:paraId="6C5EF042" w14:textId="77777777" w:rsidR="00E018A1" w:rsidRPr="001F6377" w:rsidRDefault="00E018A1" w:rsidP="00E018A1">
            <w:pPr>
              <w:widowControl w:val="0"/>
              <w:shd w:val="clear" w:color="auto" w:fill="FFFFFF"/>
              <w:autoSpaceDE w:val="0"/>
              <w:autoSpaceDN w:val="0"/>
              <w:adjustRightInd w:val="0"/>
              <w:spacing w:before="163"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Parametr</w:t>
            </w:r>
          </w:p>
        </w:tc>
        <w:tc>
          <w:tcPr>
            <w:tcW w:w="6587" w:type="dxa"/>
            <w:shd w:val="clear" w:color="auto" w:fill="FFFFFF"/>
            <w:vAlign w:val="center"/>
          </w:tcPr>
          <w:p w14:paraId="11341562" w14:textId="77777777" w:rsidR="00E018A1" w:rsidRPr="001F6377" w:rsidRDefault="00E018A1" w:rsidP="00E018A1">
            <w:pPr>
              <w:widowControl w:val="0"/>
              <w:shd w:val="clear" w:color="auto" w:fill="FFFFFF"/>
              <w:autoSpaceDE w:val="0"/>
              <w:autoSpaceDN w:val="0"/>
              <w:adjustRightInd w:val="0"/>
              <w:spacing w:before="163"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Wymagania minimalne</w:t>
            </w:r>
          </w:p>
        </w:tc>
        <w:tc>
          <w:tcPr>
            <w:tcW w:w="4961" w:type="dxa"/>
            <w:shd w:val="clear" w:color="auto" w:fill="FFFFFF"/>
          </w:tcPr>
          <w:p w14:paraId="004BD0BD" w14:textId="77777777" w:rsidR="00921BC5" w:rsidRPr="001F6377" w:rsidRDefault="00921BC5" w:rsidP="00921BC5">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Parametry oferowane przez Wykonawcę </w:t>
            </w:r>
          </w:p>
          <w:p w14:paraId="7793A17C" w14:textId="77777777" w:rsidR="00921BC5" w:rsidRPr="001F6377" w:rsidRDefault="00921BC5" w:rsidP="00921BC5">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lub informacja:  </w:t>
            </w:r>
          </w:p>
          <w:p w14:paraId="1624F864" w14:textId="75A70ACB" w:rsidR="008C7CA4" w:rsidRPr="001F6377" w:rsidRDefault="00921BC5" w:rsidP="00921BC5">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„spełnia wymagania minimalne”</w:t>
            </w:r>
          </w:p>
        </w:tc>
      </w:tr>
      <w:tr w:rsidR="001F6377" w:rsidRPr="001F6377" w14:paraId="47E6A631" w14:textId="77777777" w:rsidTr="001C5AD5">
        <w:tblPrEx>
          <w:tblCellMar>
            <w:left w:w="108" w:type="dxa"/>
            <w:right w:w="108" w:type="dxa"/>
          </w:tblCellMar>
          <w:tblLook w:val="01E0" w:firstRow="1" w:lastRow="1" w:firstColumn="1" w:lastColumn="1" w:noHBand="0" w:noVBand="0"/>
        </w:tblPrEx>
        <w:tc>
          <w:tcPr>
            <w:tcW w:w="2552" w:type="dxa"/>
            <w:vAlign w:val="center"/>
          </w:tcPr>
          <w:p w14:paraId="48EAFDA2"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Wersja</w:t>
            </w:r>
          </w:p>
        </w:tc>
        <w:tc>
          <w:tcPr>
            <w:tcW w:w="6587" w:type="dxa"/>
          </w:tcPr>
          <w:p w14:paraId="7A11105B"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bCs/>
                <w:kern w:val="0"/>
                <w:sz w:val="20"/>
                <w:szCs w:val="20"/>
                <w:lang w:eastAsia="pl-PL"/>
                <w14:ligatures w14:val="none"/>
              </w:rPr>
              <w:t>jednoprzebiegowy skaner szczelinowy formatu A4 z podajnikiem- dwustronne skanowanie</w:t>
            </w:r>
          </w:p>
        </w:tc>
        <w:tc>
          <w:tcPr>
            <w:tcW w:w="4961" w:type="dxa"/>
            <w:vAlign w:val="center"/>
          </w:tcPr>
          <w:p w14:paraId="7BAD7176"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587B7F97" w14:textId="77777777" w:rsidTr="001C5AD5">
        <w:tblPrEx>
          <w:tblCellMar>
            <w:left w:w="108" w:type="dxa"/>
            <w:right w:w="108" w:type="dxa"/>
          </w:tblCellMar>
          <w:tblLook w:val="01E0" w:firstRow="1" w:lastRow="1" w:firstColumn="1" w:lastColumn="1" w:noHBand="0" w:noVBand="0"/>
        </w:tblPrEx>
        <w:tc>
          <w:tcPr>
            <w:tcW w:w="2552" w:type="dxa"/>
            <w:vAlign w:val="center"/>
          </w:tcPr>
          <w:p w14:paraId="7682760C"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Rozdzielczość skanowania</w:t>
            </w:r>
          </w:p>
        </w:tc>
        <w:tc>
          <w:tcPr>
            <w:tcW w:w="6587" w:type="dxa"/>
            <w:vAlign w:val="center"/>
          </w:tcPr>
          <w:p w14:paraId="05F798CF"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600 x 600 </w:t>
            </w:r>
            <w:proofErr w:type="spellStart"/>
            <w:r w:rsidRPr="001F6377">
              <w:rPr>
                <w:rFonts w:ascii="Arial" w:eastAsia="Times New Roman" w:hAnsi="Arial" w:cs="Arial"/>
                <w:kern w:val="0"/>
                <w:sz w:val="20"/>
                <w:szCs w:val="20"/>
                <w:lang w:eastAsia="pl-PL"/>
                <w14:ligatures w14:val="none"/>
              </w:rPr>
              <w:t>dpi</w:t>
            </w:r>
            <w:proofErr w:type="spellEnd"/>
            <w:r w:rsidRPr="001F6377">
              <w:rPr>
                <w:rFonts w:ascii="Arial" w:eastAsia="Times New Roman" w:hAnsi="Arial" w:cs="Arial"/>
                <w:kern w:val="0"/>
                <w:sz w:val="20"/>
                <w:szCs w:val="20"/>
                <w:lang w:eastAsia="pl-PL"/>
                <w14:ligatures w14:val="none"/>
              </w:rPr>
              <w:t xml:space="preserve"> poziomo x pionowo</w:t>
            </w:r>
          </w:p>
        </w:tc>
        <w:tc>
          <w:tcPr>
            <w:tcW w:w="4961" w:type="dxa"/>
            <w:vAlign w:val="center"/>
          </w:tcPr>
          <w:p w14:paraId="06ADE6CA"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76FE5183" w14:textId="77777777" w:rsidTr="001C5AD5">
        <w:tblPrEx>
          <w:tblCellMar>
            <w:left w:w="108" w:type="dxa"/>
            <w:right w:w="108" w:type="dxa"/>
          </w:tblCellMar>
          <w:tblLook w:val="01E0" w:firstRow="1" w:lastRow="1" w:firstColumn="1" w:lastColumn="1" w:noHBand="0" w:noVBand="0"/>
        </w:tblPrEx>
        <w:tc>
          <w:tcPr>
            <w:tcW w:w="2552" w:type="dxa"/>
            <w:vAlign w:val="center"/>
          </w:tcPr>
          <w:p w14:paraId="14DAA424"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Max. rozmiar dokumentu</w:t>
            </w:r>
          </w:p>
        </w:tc>
        <w:tc>
          <w:tcPr>
            <w:tcW w:w="6587" w:type="dxa"/>
          </w:tcPr>
          <w:p w14:paraId="30D3F05C"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215,9 mm x 6.096 mm poziomo x pionowo</w:t>
            </w:r>
          </w:p>
          <w:p w14:paraId="22D7BC37"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495C5A3A"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07138C4A" w14:textId="77777777" w:rsidTr="001C5AD5">
        <w:tblPrEx>
          <w:tblCellMar>
            <w:left w:w="108" w:type="dxa"/>
            <w:right w:w="108" w:type="dxa"/>
          </w:tblCellMar>
          <w:tblLook w:val="01E0" w:firstRow="1" w:lastRow="1" w:firstColumn="1" w:lastColumn="1" w:noHBand="0" w:noVBand="0"/>
        </w:tblPrEx>
        <w:tc>
          <w:tcPr>
            <w:tcW w:w="2552" w:type="dxa"/>
            <w:vAlign w:val="center"/>
          </w:tcPr>
          <w:p w14:paraId="158A04C1"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Min. rozmiar dokumentu na ADF</w:t>
            </w:r>
          </w:p>
        </w:tc>
        <w:tc>
          <w:tcPr>
            <w:tcW w:w="6587" w:type="dxa"/>
          </w:tcPr>
          <w:p w14:paraId="6AE524D2"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50,8mm x 50,8 mm poziomo i pionowa</w:t>
            </w:r>
          </w:p>
        </w:tc>
        <w:tc>
          <w:tcPr>
            <w:tcW w:w="4961" w:type="dxa"/>
            <w:vAlign w:val="center"/>
          </w:tcPr>
          <w:p w14:paraId="73C27BC8"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558095CB" w14:textId="77777777" w:rsidTr="001C5AD5">
        <w:tblPrEx>
          <w:tblCellMar>
            <w:left w:w="108" w:type="dxa"/>
            <w:right w:w="108" w:type="dxa"/>
          </w:tblCellMar>
          <w:tblLook w:val="01E0" w:firstRow="1" w:lastRow="1" w:firstColumn="1" w:lastColumn="1" w:noHBand="0" w:noVBand="0"/>
        </w:tblPrEx>
        <w:tc>
          <w:tcPr>
            <w:tcW w:w="2552" w:type="dxa"/>
            <w:vAlign w:val="center"/>
          </w:tcPr>
          <w:p w14:paraId="13F9A443"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Obsługiwane formaty papieru</w:t>
            </w:r>
          </w:p>
        </w:tc>
        <w:tc>
          <w:tcPr>
            <w:tcW w:w="6587" w:type="dxa"/>
          </w:tcPr>
          <w:p w14:paraId="6B1F6CB6"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bCs/>
                <w:kern w:val="0"/>
                <w:sz w:val="20"/>
                <w:szCs w:val="20"/>
                <w:lang w:val="en-US" w:eastAsia="pl-PL"/>
                <w14:ligatures w14:val="none"/>
              </w:rPr>
            </w:pPr>
            <w:r w:rsidRPr="001F6377">
              <w:rPr>
                <w:rFonts w:ascii="Arial" w:eastAsia="Times New Roman" w:hAnsi="Arial" w:cs="Arial"/>
                <w:bCs/>
                <w:kern w:val="0"/>
                <w:sz w:val="20"/>
                <w:szCs w:val="20"/>
                <w:lang w:val="en-US" w:eastAsia="pl-PL"/>
                <w14:ligatures w14:val="none"/>
              </w:rPr>
              <w:t>A4, A5, A6, B4, B5, B6, DL. Letter</w:t>
            </w:r>
          </w:p>
        </w:tc>
        <w:tc>
          <w:tcPr>
            <w:tcW w:w="4961" w:type="dxa"/>
            <w:vAlign w:val="center"/>
          </w:tcPr>
          <w:p w14:paraId="2F9A822C"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val="en-US" w:eastAsia="pl-PL"/>
                <w14:ligatures w14:val="none"/>
              </w:rPr>
            </w:pPr>
          </w:p>
        </w:tc>
      </w:tr>
      <w:tr w:rsidR="001F6377" w:rsidRPr="001F6377" w14:paraId="42AB247A" w14:textId="77777777" w:rsidTr="001C5AD5">
        <w:tblPrEx>
          <w:tblCellMar>
            <w:left w:w="108" w:type="dxa"/>
            <w:right w:w="108" w:type="dxa"/>
          </w:tblCellMar>
          <w:tblLook w:val="01E0" w:firstRow="1" w:lastRow="1" w:firstColumn="1" w:lastColumn="1" w:noHBand="0" w:noVBand="0"/>
        </w:tblPrEx>
        <w:trPr>
          <w:trHeight w:val="290"/>
        </w:trPr>
        <w:tc>
          <w:tcPr>
            <w:tcW w:w="2552" w:type="dxa"/>
            <w:vAlign w:val="center"/>
          </w:tcPr>
          <w:p w14:paraId="40FF7559" w14:textId="73BA8A59" w:rsidR="00E018A1" w:rsidRPr="001F6377" w:rsidRDefault="00E274FF"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S</w:t>
            </w:r>
            <w:r w:rsidR="00E018A1" w:rsidRPr="001F6377">
              <w:rPr>
                <w:rFonts w:ascii="Arial" w:eastAsia="Times New Roman" w:hAnsi="Arial" w:cs="Arial"/>
                <w:kern w:val="0"/>
                <w:sz w:val="20"/>
                <w:szCs w:val="20"/>
                <w:lang w:eastAsia="pl-PL"/>
                <w14:ligatures w14:val="none"/>
              </w:rPr>
              <w:t>zybkość skanowania</w:t>
            </w:r>
          </w:p>
        </w:tc>
        <w:tc>
          <w:tcPr>
            <w:tcW w:w="6587" w:type="dxa"/>
          </w:tcPr>
          <w:p w14:paraId="44CD1730"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Min. 40 stron na minutę przy 200-300 </w:t>
            </w:r>
            <w:proofErr w:type="spellStart"/>
            <w:r w:rsidRPr="001F6377">
              <w:rPr>
                <w:rFonts w:ascii="Arial" w:eastAsia="Times New Roman" w:hAnsi="Arial" w:cs="Arial"/>
                <w:kern w:val="0"/>
                <w:sz w:val="20"/>
                <w:szCs w:val="20"/>
                <w:lang w:eastAsia="pl-PL"/>
                <w14:ligatures w14:val="none"/>
              </w:rPr>
              <w:t>dpi</w:t>
            </w:r>
            <w:proofErr w:type="spellEnd"/>
          </w:p>
          <w:p w14:paraId="2345A0B0"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4132531C"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139BF391" w14:textId="77777777" w:rsidTr="001C5AD5">
        <w:tblPrEx>
          <w:tblCellMar>
            <w:left w:w="108" w:type="dxa"/>
            <w:right w:w="108" w:type="dxa"/>
          </w:tblCellMar>
          <w:tblLook w:val="01E0" w:firstRow="1" w:lastRow="1" w:firstColumn="1" w:lastColumn="1" w:noHBand="0" w:noVBand="0"/>
        </w:tblPrEx>
        <w:tc>
          <w:tcPr>
            <w:tcW w:w="2552" w:type="dxa"/>
            <w:vAlign w:val="center"/>
          </w:tcPr>
          <w:p w14:paraId="3AA324DA"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Ilość skanów</w:t>
            </w:r>
          </w:p>
        </w:tc>
        <w:tc>
          <w:tcPr>
            <w:tcW w:w="6587" w:type="dxa"/>
          </w:tcPr>
          <w:p w14:paraId="018DD448"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wydajność dzienna min 4500 stron </w:t>
            </w:r>
          </w:p>
          <w:p w14:paraId="1FC99271"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1303CB53"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71653C88" w14:textId="77777777" w:rsidTr="001C5AD5">
        <w:tblPrEx>
          <w:tblCellMar>
            <w:left w:w="108" w:type="dxa"/>
            <w:right w:w="108" w:type="dxa"/>
          </w:tblCellMar>
          <w:tblLook w:val="01E0" w:firstRow="1" w:lastRow="1" w:firstColumn="1" w:lastColumn="1" w:noHBand="0" w:noVBand="0"/>
        </w:tblPrEx>
        <w:tc>
          <w:tcPr>
            <w:tcW w:w="2552" w:type="dxa"/>
            <w:vAlign w:val="center"/>
          </w:tcPr>
          <w:p w14:paraId="60DBAEEE"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Podajnik papieru </w:t>
            </w:r>
          </w:p>
        </w:tc>
        <w:tc>
          <w:tcPr>
            <w:tcW w:w="6587" w:type="dxa"/>
          </w:tcPr>
          <w:p w14:paraId="08D5F8A2"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Min 100 arkuszy</w:t>
            </w:r>
          </w:p>
          <w:p w14:paraId="66D2D592"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41583E92"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15480224" w14:textId="77777777" w:rsidTr="001C5AD5">
        <w:tblPrEx>
          <w:tblCellMar>
            <w:left w:w="108" w:type="dxa"/>
            <w:right w:w="108" w:type="dxa"/>
          </w:tblCellMar>
          <w:tblLook w:val="01E0" w:firstRow="1" w:lastRow="1" w:firstColumn="1" w:lastColumn="1" w:noHBand="0" w:noVBand="0"/>
        </w:tblPrEx>
        <w:tc>
          <w:tcPr>
            <w:tcW w:w="2552" w:type="dxa"/>
            <w:vAlign w:val="center"/>
          </w:tcPr>
          <w:p w14:paraId="53D010E9"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Waga </w:t>
            </w:r>
          </w:p>
        </w:tc>
        <w:tc>
          <w:tcPr>
            <w:tcW w:w="6587" w:type="dxa"/>
          </w:tcPr>
          <w:p w14:paraId="63F59B1C"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Max 3,6 kg</w:t>
            </w:r>
          </w:p>
          <w:p w14:paraId="70259CDF"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6E001C3B"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063158AC" w14:textId="77777777" w:rsidTr="001C5AD5">
        <w:tblPrEx>
          <w:tblCellMar>
            <w:left w:w="108" w:type="dxa"/>
            <w:right w:w="108" w:type="dxa"/>
          </w:tblCellMar>
          <w:tblLook w:val="01E0" w:firstRow="1" w:lastRow="1" w:firstColumn="1" w:lastColumn="1" w:noHBand="0" w:noVBand="0"/>
        </w:tblPrEx>
        <w:trPr>
          <w:trHeight w:val="351"/>
        </w:trPr>
        <w:tc>
          <w:tcPr>
            <w:tcW w:w="2552" w:type="dxa"/>
            <w:vAlign w:val="center"/>
          </w:tcPr>
          <w:p w14:paraId="0686D88D"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Komunikacja </w:t>
            </w:r>
          </w:p>
        </w:tc>
        <w:tc>
          <w:tcPr>
            <w:tcW w:w="6587" w:type="dxa"/>
            <w:vAlign w:val="center"/>
          </w:tcPr>
          <w:p w14:paraId="6E99993F"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USB min. 2.0, Ethernet</w:t>
            </w:r>
          </w:p>
          <w:p w14:paraId="7E2E58E9"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5315CB9E"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7E802645" w14:textId="77777777" w:rsidTr="001C5AD5">
        <w:tblPrEx>
          <w:tblCellMar>
            <w:left w:w="108" w:type="dxa"/>
            <w:right w:w="108" w:type="dxa"/>
          </w:tblCellMar>
          <w:tblLook w:val="01E0" w:firstRow="1" w:lastRow="1" w:firstColumn="1" w:lastColumn="1" w:noHBand="0" w:noVBand="0"/>
        </w:tblPrEx>
        <w:trPr>
          <w:trHeight w:val="351"/>
        </w:trPr>
        <w:tc>
          <w:tcPr>
            <w:tcW w:w="2552" w:type="dxa"/>
            <w:vAlign w:val="center"/>
          </w:tcPr>
          <w:p w14:paraId="2E238405"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Wyświetlacz LCD </w:t>
            </w:r>
          </w:p>
        </w:tc>
        <w:tc>
          <w:tcPr>
            <w:tcW w:w="6587" w:type="dxa"/>
            <w:vAlign w:val="center"/>
          </w:tcPr>
          <w:p w14:paraId="2A5A9461" w14:textId="0C5CD263" w:rsidR="00E018A1"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K</w:t>
            </w:r>
            <w:r w:rsidR="00E018A1" w:rsidRPr="001F6377">
              <w:rPr>
                <w:rFonts w:ascii="Arial" w:eastAsia="Times New Roman" w:hAnsi="Arial" w:cs="Arial"/>
                <w:kern w:val="0"/>
                <w:sz w:val="20"/>
                <w:szCs w:val="20"/>
                <w:lang w:eastAsia="pl-PL"/>
                <w14:ligatures w14:val="none"/>
              </w:rPr>
              <w:t>olor</w:t>
            </w:r>
          </w:p>
          <w:p w14:paraId="238C7CE0"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5F9F54AC"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704C7249" w14:textId="77777777" w:rsidTr="001C5AD5">
        <w:tblPrEx>
          <w:tblCellMar>
            <w:left w:w="108" w:type="dxa"/>
            <w:right w:w="108" w:type="dxa"/>
          </w:tblCellMar>
          <w:tblLook w:val="01E0" w:firstRow="1" w:lastRow="1" w:firstColumn="1" w:lastColumn="1" w:noHBand="0" w:noVBand="0"/>
        </w:tblPrEx>
        <w:tc>
          <w:tcPr>
            <w:tcW w:w="2552" w:type="dxa"/>
            <w:vAlign w:val="center"/>
          </w:tcPr>
          <w:p w14:paraId="15491277"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Funkcje skanowania min.</w:t>
            </w:r>
          </w:p>
        </w:tc>
        <w:tc>
          <w:tcPr>
            <w:tcW w:w="6587" w:type="dxa"/>
          </w:tcPr>
          <w:p w14:paraId="2F561A33"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Automatyczna korekta położenia ukośnego</w:t>
            </w:r>
          </w:p>
          <w:p w14:paraId="1537EE7F"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Łączenie skanów A3</w:t>
            </w:r>
          </w:p>
          <w:p w14:paraId="1DC53B0E"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automatyczne rozpoznawanie dokumentów wielostronicowych</w:t>
            </w:r>
          </w:p>
          <w:p w14:paraId="3277556A"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automatyczny obrót obrazu</w:t>
            </w:r>
          </w:p>
          <w:p w14:paraId="2714885E"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rozszerzona edycja obrazy </w:t>
            </w:r>
          </w:p>
          <w:p w14:paraId="59C05537"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podwójna edycja obrazu </w:t>
            </w:r>
          </w:p>
          <w:p w14:paraId="4291FB5E"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poprawa koloru RGB</w:t>
            </w:r>
          </w:p>
          <w:p w14:paraId="75651D90"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pomijanie pustych stron</w:t>
            </w:r>
          </w:p>
          <w:p w14:paraId="432C040A"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usuwanie otworów po dziurkaczu</w:t>
            </w:r>
          </w:p>
          <w:p w14:paraId="0AA3CEAD"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wygładzenie krawędzi</w:t>
            </w:r>
          </w:p>
          <w:p w14:paraId="493C6A8F"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rozpoznawanie kodu kreskowego</w:t>
            </w:r>
          </w:p>
          <w:p w14:paraId="2DD0D421"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wmontowany czujnik ultradźwiękowy</w:t>
            </w:r>
          </w:p>
          <w:p w14:paraId="3F66CA35"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skanowanie do e-maila</w:t>
            </w:r>
          </w:p>
          <w:p w14:paraId="65683363"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skanowanie na FTP</w:t>
            </w:r>
          </w:p>
          <w:p w14:paraId="69883886" w14:textId="77777777" w:rsidR="00E018A1" w:rsidRPr="001F6377" w:rsidRDefault="00E018A1" w:rsidP="00E018A1">
            <w:pPr>
              <w:widowControl w:val="0"/>
              <w:numPr>
                <w:ilvl w:val="0"/>
                <w:numId w:val="52"/>
              </w:numPr>
              <w:shd w:val="clear" w:color="auto" w:fill="FFFFFF"/>
              <w:autoSpaceDE w:val="0"/>
              <w:autoSpaceDN w:val="0"/>
              <w:adjustRightInd w:val="0"/>
              <w:spacing w:after="0" w:line="240" w:lineRule="auto"/>
              <w:ind w:left="317" w:hanging="317"/>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skanowanie do katalogu web</w:t>
            </w:r>
          </w:p>
          <w:p w14:paraId="29ED6B89" w14:textId="2324A314" w:rsidR="00E018A1" w:rsidRPr="001F6377" w:rsidRDefault="00E018A1" w:rsidP="00BB7498">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4961" w:type="dxa"/>
            <w:vAlign w:val="center"/>
          </w:tcPr>
          <w:p w14:paraId="14432E1B"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0AFB9B52" w14:textId="77777777" w:rsidTr="001C5AD5">
        <w:tblPrEx>
          <w:tblCellMar>
            <w:left w:w="108" w:type="dxa"/>
            <w:right w:w="108" w:type="dxa"/>
          </w:tblCellMar>
          <w:tblLook w:val="01E0" w:firstRow="1" w:lastRow="1" w:firstColumn="1" w:lastColumn="1" w:noHBand="0" w:noVBand="0"/>
        </w:tblPrEx>
        <w:tc>
          <w:tcPr>
            <w:tcW w:w="2552" w:type="dxa"/>
            <w:vAlign w:val="center"/>
          </w:tcPr>
          <w:p w14:paraId="3FC9485D"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Formaty edycji</w:t>
            </w:r>
          </w:p>
        </w:tc>
        <w:tc>
          <w:tcPr>
            <w:tcW w:w="6587" w:type="dxa"/>
          </w:tcPr>
          <w:p w14:paraId="27E9FCB7"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JPEG, TIFF, skanowanie do szukanego PDF, skanowanie do </w:t>
            </w:r>
            <w:proofErr w:type="spellStart"/>
            <w:r w:rsidRPr="001F6377">
              <w:rPr>
                <w:rFonts w:ascii="Arial" w:eastAsia="Times New Roman" w:hAnsi="Arial" w:cs="Arial"/>
                <w:kern w:val="0"/>
                <w:sz w:val="20"/>
                <w:szCs w:val="20"/>
                <w:lang w:eastAsia="pl-PL"/>
                <w14:ligatures w14:val="none"/>
              </w:rPr>
              <w:t>multi</w:t>
            </w:r>
            <w:proofErr w:type="spellEnd"/>
            <w:r w:rsidRPr="001F6377">
              <w:rPr>
                <w:rFonts w:ascii="Arial" w:eastAsia="Times New Roman" w:hAnsi="Arial" w:cs="Arial"/>
                <w:kern w:val="0"/>
                <w:sz w:val="20"/>
                <w:szCs w:val="20"/>
                <w:lang w:eastAsia="pl-PL"/>
                <w14:ligatures w14:val="none"/>
              </w:rPr>
              <w:t xml:space="preserve"> TIFF, PDF, PDF/A, PNG, </w:t>
            </w:r>
            <w:proofErr w:type="spellStart"/>
            <w:r w:rsidRPr="001F6377">
              <w:rPr>
                <w:rFonts w:ascii="Arial" w:eastAsia="Times New Roman" w:hAnsi="Arial" w:cs="Arial"/>
                <w:kern w:val="0"/>
                <w:sz w:val="20"/>
                <w:szCs w:val="20"/>
                <w:lang w:eastAsia="pl-PL"/>
                <w14:ligatures w14:val="none"/>
              </w:rPr>
              <w:t>docx</w:t>
            </w:r>
            <w:proofErr w:type="spellEnd"/>
            <w:r w:rsidRPr="001F6377">
              <w:rPr>
                <w:rFonts w:ascii="Arial" w:eastAsia="Times New Roman" w:hAnsi="Arial" w:cs="Arial"/>
                <w:kern w:val="0"/>
                <w:sz w:val="20"/>
                <w:szCs w:val="20"/>
                <w:lang w:eastAsia="pl-PL"/>
                <w14:ligatures w14:val="none"/>
              </w:rPr>
              <w:t xml:space="preserve">, </w:t>
            </w:r>
            <w:proofErr w:type="spellStart"/>
            <w:r w:rsidRPr="001F6377">
              <w:rPr>
                <w:rFonts w:ascii="Arial" w:eastAsia="Times New Roman" w:hAnsi="Arial" w:cs="Arial"/>
                <w:kern w:val="0"/>
                <w:sz w:val="20"/>
                <w:szCs w:val="20"/>
                <w:lang w:eastAsia="pl-PL"/>
                <w14:ligatures w14:val="none"/>
              </w:rPr>
              <w:t>xlsx</w:t>
            </w:r>
            <w:proofErr w:type="spellEnd"/>
            <w:r w:rsidRPr="001F6377">
              <w:rPr>
                <w:rFonts w:ascii="Arial" w:eastAsia="Times New Roman" w:hAnsi="Arial" w:cs="Arial"/>
                <w:kern w:val="0"/>
                <w:sz w:val="20"/>
                <w:szCs w:val="20"/>
                <w:lang w:eastAsia="pl-PL"/>
                <w14:ligatures w14:val="none"/>
              </w:rPr>
              <w:t xml:space="preserve">, </w:t>
            </w:r>
            <w:proofErr w:type="spellStart"/>
            <w:r w:rsidRPr="001F6377">
              <w:rPr>
                <w:rFonts w:ascii="Arial" w:eastAsia="Times New Roman" w:hAnsi="Arial" w:cs="Arial"/>
                <w:kern w:val="0"/>
                <w:sz w:val="20"/>
                <w:szCs w:val="20"/>
                <w:lang w:eastAsia="pl-PL"/>
                <w14:ligatures w14:val="none"/>
              </w:rPr>
              <w:t>pptx</w:t>
            </w:r>
            <w:proofErr w:type="spellEnd"/>
            <w:r w:rsidRPr="001F6377">
              <w:rPr>
                <w:rFonts w:ascii="Arial" w:eastAsia="Times New Roman" w:hAnsi="Arial" w:cs="Arial"/>
                <w:kern w:val="0"/>
                <w:sz w:val="20"/>
                <w:szCs w:val="20"/>
                <w:lang w:eastAsia="pl-PL"/>
                <w14:ligatures w14:val="none"/>
              </w:rPr>
              <w:t>, BMP</w:t>
            </w:r>
          </w:p>
        </w:tc>
        <w:tc>
          <w:tcPr>
            <w:tcW w:w="4961" w:type="dxa"/>
            <w:vAlign w:val="center"/>
          </w:tcPr>
          <w:p w14:paraId="5690C5A8"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561F979A" w14:textId="77777777" w:rsidTr="001C5AD5">
        <w:tblPrEx>
          <w:tblCellMar>
            <w:left w:w="108" w:type="dxa"/>
            <w:right w:w="108" w:type="dxa"/>
          </w:tblCellMar>
          <w:tblLook w:val="01E0" w:firstRow="1" w:lastRow="1" w:firstColumn="1" w:lastColumn="1" w:noHBand="0" w:noVBand="0"/>
        </w:tblPrEx>
        <w:tc>
          <w:tcPr>
            <w:tcW w:w="2552" w:type="dxa"/>
            <w:vAlign w:val="center"/>
          </w:tcPr>
          <w:p w14:paraId="718251BB"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Integracja dokumentu</w:t>
            </w:r>
          </w:p>
        </w:tc>
        <w:tc>
          <w:tcPr>
            <w:tcW w:w="6587" w:type="dxa"/>
          </w:tcPr>
          <w:p w14:paraId="2F8674EF"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Skanowanie do email, na FTP, do drukowania, do katalogu web, do Microsoft SharePoint</w:t>
            </w:r>
          </w:p>
        </w:tc>
        <w:tc>
          <w:tcPr>
            <w:tcW w:w="4961" w:type="dxa"/>
            <w:vAlign w:val="center"/>
          </w:tcPr>
          <w:p w14:paraId="5440D45B"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1507FD48" w14:textId="77777777" w:rsidTr="001C5AD5">
        <w:tblPrEx>
          <w:tblCellMar>
            <w:left w:w="108" w:type="dxa"/>
            <w:right w:w="108" w:type="dxa"/>
          </w:tblCellMar>
          <w:tblLook w:val="01E0" w:firstRow="1" w:lastRow="1" w:firstColumn="1" w:lastColumn="1" w:noHBand="0" w:noVBand="0"/>
        </w:tblPrEx>
        <w:tc>
          <w:tcPr>
            <w:tcW w:w="2552" w:type="dxa"/>
            <w:vAlign w:val="center"/>
          </w:tcPr>
          <w:p w14:paraId="1507C20B"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Kompresja pliku</w:t>
            </w:r>
          </w:p>
        </w:tc>
        <w:tc>
          <w:tcPr>
            <w:tcW w:w="6587" w:type="dxa"/>
          </w:tcPr>
          <w:p w14:paraId="65ABE454" w14:textId="4042E59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TIFF (JPEG[7] CCITT G4, LZW), PDF, JPG</w:t>
            </w:r>
          </w:p>
        </w:tc>
        <w:tc>
          <w:tcPr>
            <w:tcW w:w="4961" w:type="dxa"/>
            <w:vAlign w:val="center"/>
          </w:tcPr>
          <w:p w14:paraId="0E635D89"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2CD21CEC" w14:textId="77777777" w:rsidTr="001C5AD5">
        <w:tblPrEx>
          <w:tblCellMar>
            <w:left w:w="108" w:type="dxa"/>
            <w:right w:w="108" w:type="dxa"/>
          </w:tblCellMar>
          <w:tblLook w:val="01E0" w:firstRow="1" w:lastRow="1" w:firstColumn="1" w:lastColumn="1" w:noHBand="0" w:noVBand="0"/>
        </w:tblPrEx>
        <w:tc>
          <w:tcPr>
            <w:tcW w:w="2552" w:type="dxa"/>
            <w:vAlign w:val="center"/>
          </w:tcPr>
          <w:p w14:paraId="6E8C6295"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W zestawie</w:t>
            </w:r>
          </w:p>
        </w:tc>
        <w:tc>
          <w:tcPr>
            <w:tcW w:w="6587" w:type="dxa"/>
          </w:tcPr>
          <w:p w14:paraId="1AAEED82" w14:textId="77777777" w:rsidR="00E018A1" w:rsidRPr="001F6377" w:rsidRDefault="00E018A1" w:rsidP="00E018A1">
            <w:pPr>
              <w:widowControl w:val="0"/>
              <w:numPr>
                <w:ilvl w:val="0"/>
                <w:numId w:val="111"/>
              </w:numPr>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Zasilacz sieciowy</w:t>
            </w:r>
          </w:p>
          <w:p w14:paraId="43DA65F9" w14:textId="77777777" w:rsidR="00E018A1" w:rsidRPr="001F6377" w:rsidRDefault="00E018A1" w:rsidP="00E018A1">
            <w:pPr>
              <w:widowControl w:val="0"/>
              <w:numPr>
                <w:ilvl w:val="0"/>
                <w:numId w:val="111"/>
              </w:numPr>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kabel USB z gwarancją min. 6 miesięcy</w:t>
            </w:r>
          </w:p>
          <w:p w14:paraId="2C86E1D1" w14:textId="77777777" w:rsidR="00E018A1" w:rsidRPr="001F6377" w:rsidRDefault="00E018A1" w:rsidP="00E018A1">
            <w:pPr>
              <w:widowControl w:val="0"/>
              <w:numPr>
                <w:ilvl w:val="0"/>
                <w:numId w:val="111"/>
              </w:numPr>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sterowniki na CD, </w:t>
            </w:r>
          </w:p>
          <w:p w14:paraId="4D91D908" w14:textId="77777777" w:rsidR="00E018A1" w:rsidRPr="001F6377" w:rsidRDefault="00E018A1" w:rsidP="00E018A1">
            <w:pPr>
              <w:widowControl w:val="0"/>
              <w:numPr>
                <w:ilvl w:val="0"/>
                <w:numId w:val="111"/>
              </w:numPr>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instrukcja, </w:t>
            </w:r>
          </w:p>
          <w:p w14:paraId="6F3FD408" w14:textId="77777777" w:rsidR="00E018A1" w:rsidRPr="001F6377" w:rsidRDefault="00E018A1" w:rsidP="00E018A1">
            <w:pPr>
              <w:widowControl w:val="0"/>
              <w:numPr>
                <w:ilvl w:val="0"/>
                <w:numId w:val="111"/>
              </w:numPr>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karta gwarancyjna</w:t>
            </w:r>
          </w:p>
        </w:tc>
        <w:tc>
          <w:tcPr>
            <w:tcW w:w="4961" w:type="dxa"/>
            <w:vAlign w:val="center"/>
          </w:tcPr>
          <w:p w14:paraId="7EB625B9"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7ACE0F33" w14:textId="77777777" w:rsidTr="001C5AD5">
        <w:tblPrEx>
          <w:tblCellMar>
            <w:left w:w="108" w:type="dxa"/>
            <w:right w:w="108" w:type="dxa"/>
          </w:tblCellMar>
          <w:tblLook w:val="01E0" w:firstRow="1" w:lastRow="1" w:firstColumn="1" w:lastColumn="1" w:noHBand="0" w:noVBand="0"/>
        </w:tblPrEx>
        <w:tc>
          <w:tcPr>
            <w:tcW w:w="2552" w:type="dxa"/>
            <w:vAlign w:val="center"/>
          </w:tcPr>
          <w:p w14:paraId="13AC672C" w14:textId="77777777" w:rsidR="00E018A1" w:rsidRPr="001F6377" w:rsidRDefault="00E018A1" w:rsidP="00E018A1">
            <w:pPr>
              <w:widowControl w:val="0"/>
              <w:shd w:val="clear" w:color="auto" w:fill="FFFFFF"/>
              <w:tabs>
                <w:tab w:val="left" w:pos="11074"/>
              </w:tabs>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Wymagania </w:t>
            </w:r>
          </w:p>
        </w:tc>
        <w:tc>
          <w:tcPr>
            <w:tcW w:w="6587" w:type="dxa"/>
          </w:tcPr>
          <w:p w14:paraId="57FEC9DE" w14:textId="77777777" w:rsidR="00E018A1" w:rsidRPr="001F6377" w:rsidRDefault="00E018A1" w:rsidP="00E018A1">
            <w:pPr>
              <w:widowControl w:val="0"/>
              <w:shd w:val="clear" w:color="auto" w:fill="FFFFFF"/>
              <w:tabs>
                <w:tab w:val="left" w:pos="11074"/>
              </w:tabs>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Urządzenie musi spełniać wszelkie obowiązujące w Polsce wymagania dla tego typu urządzeń, w szczególności określone w Ustawie z dnia 30 sierpnia 2002 r. o systemie oceny zgodności (tj. Dz. U.2023 poz. 215). Urządzenie musi spełniać standardy ROHS </w:t>
            </w:r>
            <w:proofErr w:type="spellStart"/>
            <w:r w:rsidRPr="001F6377">
              <w:rPr>
                <w:rFonts w:ascii="Arial" w:eastAsia="Times New Roman" w:hAnsi="Arial" w:cs="Arial"/>
                <w:kern w:val="0"/>
                <w:sz w:val="20"/>
                <w:szCs w:val="20"/>
                <w:lang w:eastAsia="pl-PL"/>
                <w14:ligatures w14:val="none"/>
              </w:rPr>
              <w:t>Compliant</w:t>
            </w:r>
            <w:proofErr w:type="spellEnd"/>
            <w:r w:rsidRPr="001F6377">
              <w:rPr>
                <w:rFonts w:ascii="Arial" w:eastAsia="Times New Roman" w:hAnsi="Arial" w:cs="Arial"/>
                <w:kern w:val="0"/>
                <w:sz w:val="20"/>
                <w:szCs w:val="20"/>
                <w:lang w:eastAsia="pl-PL"/>
                <w14:ligatures w14:val="none"/>
              </w:rPr>
              <w:t xml:space="preserve">. </w:t>
            </w:r>
          </w:p>
        </w:tc>
        <w:tc>
          <w:tcPr>
            <w:tcW w:w="4961" w:type="dxa"/>
            <w:vAlign w:val="center"/>
          </w:tcPr>
          <w:p w14:paraId="64931D0B" w14:textId="77777777" w:rsidR="00E018A1" w:rsidRPr="001F6377" w:rsidRDefault="00E018A1" w:rsidP="00E018A1">
            <w:pPr>
              <w:widowControl w:val="0"/>
              <w:shd w:val="clear" w:color="auto" w:fill="FFFFFF"/>
              <w:tabs>
                <w:tab w:val="left" w:pos="11074"/>
              </w:tabs>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E018A1" w:rsidRPr="001F6377" w14:paraId="7F858BA9" w14:textId="77777777" w:rsidTr="001C5AD5">
        <w:tblPrEx>
          <w:tblCellMar>
            <w:left w:w="108" w:type="dxa"/>
            <w:right w:w="108" w:type="dxa"/>
          </w:tblCellMar>
          <w:tblLook w:val="01E0" w:firstRow="1" w:lastRow="1" w:firstColumn="1" w:lastColumn="1" w:noHBand="0" w:noVBand="0"/>
        </w:tblPrEx>
        <w:tc>
          <w:tcPr>
            <w:tcW w:w="2552" w:type="dxa"/>
          </w:tcPr>
          <w:p w14:paraId="4E2A206C"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Gwarancja </w:t>
            </w:r>
          </w:p>
        </w:tc>
        <w:tc>
          <w:tcPr>
            <w:tcW w:w="6587" w:type="dxa"/>
          </w:tcPr>
          <w:p w14:paraId="2B458094" w14:textId="5CE059CE" w:rsidR="00E018A1" w:rsidRPr="001F6377" w:rsidRDefault="00453FB5"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1.</w:t>
            </w:r>
            <w:r w:rsidR="00E018A1" w:rsidRPr="001F6377">
              <w:rPr>
                <w:rFonts w:ascii="Arial" w:eastAsia="Times New Roman" w:hAnsi="Arial" w:cs="Arial"/>
                <w:kern w:val="0"/>
                <w:sz w:val="20"/>
                <w:szCs w:val="20"/>
                <w:lang w:eastAsia="pl-PL"/>
                <w14:ligatures w14:val="none"/>
              </w:rPr>
              <w:t xml:space="preserve">Min. 12 miesięcy </w:t>
            </w:r>
          </w:p>
          <w:p w14:paraId="412AA3AE" w14:textId="709A44D2" w:rsidR="00453FB5" w:rsidRPr="001F6377" w:rsidRDefault="00453FB5"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2.Urządzenie fabrycznie nowe</w:t>
            </w:r>
          </w:p>
        </w:tc>
        <w:tc>
          <w:tcPr>
            <w:tcW w:w="4961" w:type="dxa"/>
            <w:vAlign w:val="center"/>
          </w:tcPr>
          <w:p w14:paraId="1BD618E3"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bl>
    <w:p w14:paraId="414BD25F" w14:textId="77777777" w:rsidR="00E018A1" w:rsidRPr="001F6377" w:rsidRDefault="00E018A1" w:rsidP="00E018A1">
      <w:pPr>
        <w:widowControl w:val="0"/>
        <w:shd w:val="clear" w:color="auto" w:fill="FFFFFF"/>
        <w:autoSpaceDE w:val="0"/>
        <w:autoSpaceDN w:val="0"/>
        <w:adjustRightInd w:val="0"/>
        <w:spacing w:before="163" w:after="0" w:line="240" w:lineRule="auto"/>
        <w:rPr>
          <w:rFonts w:ascii="Arial" w:eastAsia="Times New Roman" w:hAnsi="Arial" w:cs="Arial"/>
          <w:b/>
          <w:bCs/>
          <w:spacing w:val="-10"/>
          <w:kern w:val="0"/>
          <w:sz w:val="20"/>
          <w:szCs w:val="20"/>
          <w:lang w:eastAsia="pl-PL"/>
          <w14:ligatures w14:val="none"/>
        </w:rPr>
      </w:pPr>
    </w:p>
    <w:p w14:paraId="34B3B8F0" w14:textId="77777777" w:rsidR="0033499A" w:rsidRPr="001F6377" w:rsidRDefault="0033499A" w:rsidP="00E018A1">
      <w:pPr>
        <w:widowControl w:val="0"/>
        <w:shd w:val="clear" w:color="auto" w:fill="FFFFFF"/>
        <w:autoSpaceDE w:val="0"/>
        <w:autoSpaceDN w:val="0"/>
        <w:adjustRightInd w:val="0"/>
        <w:spacing w:before="163" w:after="0" w:line="240" w:lineRule="auto"/>
        <w:rPr>
          <w:rFonts w:ascii="Arial" w:eastAsia="Times New Roman" w:hAnsi="Arial" w:cs="Arial"/>
          <w:b/>
          <w:bCs/>
          <w:spacing w:val="-10"/>
          <w:kern w:val="0"/>
          <w:sz w:val="20"/>
          <w:szCs w:val="20"/>
          <w:lang w:eastAsia="pl-PL"/>
          <w14:ligatures w14:val="none"/>
        </w:rPr>
      </w:pPr>
    </w:p>
    <w:p w14:paraId="0E9E92F0" w14:textId="77777777" w:rsidR="0033499A" w:rsidRPr="001F6377" w:rsidRDefault="0033499A" w:rsidP="00E018A1">
      <w:pPr>
        <w:widowControl w:val="0"/>
        <w:shd w:val="clear" w:color="auto" w:fill="FFFFFF"/>
        <w:autoSpaceDE w:val="0"/>
        <w:autoSpaceDN w:val="0"/>
        <w:adjustRightInd w:val="0"/>
        <w:spacing w:before="163" w:after="0" w:line="240" w:lineRule="auto"/>
        <w:rPr>
          <w:rFonts w:ascii="Arial" w:eastAsia="Times New Roman" w:hAnsi="Arial" w:cs="Arial"/>
          <w:b/>
          <w:bCs/>
          <w:spacing w:val="-10"/>
          <w:kern w:val="0"/>
          <w:sz w:val="20"/>
          <w:szCs w:val="20"/>
          <w:lang w:eastAsia="pl-PL"/>
          <w14:ligatures w14:val="none"/>
        </w:rPr>
      </w:pPr>
    </w:p>
    <w:p w14:paraId="32F845CA" w14:textId="77777777" w:rsidR="0033499A" w:rsidRPr="001F6377" w:rsidRDefault="0033499A" w:rsidP="00E018A1">
      <w:pPr>
        <w:widowControl w:val="0"/>
        <w:shd w:val="clear" w:color="auto" w:fill="FFFFFF"/>
        <w:autoSpaceDE w:val="0"/>
        <w:autoSpaceDN w:val="0"/>
        <w:adjustRightInd w:val="0"/>
        <w:spacing w:before="163" w:after="0" w:line="240" w:lineRule="auto"/>
        <w:rPr>
          <w:rFonts w:ascii="Arial" w:eastAsia="Times New Roman" w:hAnsi="Arial" w:cs="Arial"/>
          <w:b/>
          <w:bCs/>
          <w:spacing w:val="-10"/>
          <w:kern w:val="0"/>
          <w:sz w:val="20"/>
          <w:szCs w:val="20"/>
          <w:lang w:eastAsia="pl-PL"/>
          <w14:ligatures w14:val="none"/>
        </w:rPr>
      </w:pPr>
    </w:p>
    <w:p w14:paraId="27C37437" w14:textId="77777777" w:rsidR="0033499A" w:rsidRPr="001F6377" w:rsidRDefault="0033499A" w:rsidP="00E018A1">
      <w:pPr>
        <w:widowControl w:val="0"/>
        <w:shd w:val="clear" w:color="auto" w:fill="FFFFFF"/>
        <w:autoSpaceDE w:val="0"/>
        <w:autoSpaceDN w:val="0"/>
        <w:adjustRightInd w:val="0"/>
        <w:spacing w:before="163" w:after="0" w:line="240" w:lineRule="auto"/>
        <w:rPr>
          <w:rFonts w:ascii="Arial" w:eastAsia="Times New Roman" w:hAnsi="Arial" w:cs="Arial"/>
          <w:b/>
          <w:bCs/>
          <w:spacing w:val="-10"/>
          <w:kern w:val="0"/>
          <w:sz w:val="20"/>
          <w:szCs w:val="20"/>
          <w:lang w:eastAsia="pl-PL"/>
          <w14:ligatures w14:val="none"/>
        </w:rPr>
      </w:pPr>
    </w:p>
    <w:p w14:paraId="672B9E54" w14:textId="77777777" w:rsidR="00E018A1" w:rsidRPr="001F6377" w:rsidRDefault="00E018A1">
      <w:pPr>
        <w:widowControl w:val="0"/>
        <w:numPr>
          <w:ilvl w:val="0"/>
          <w:numId w:val="131"/>
        </w:numPr>
        <w:shd w:val="clear" w:color="auto" w:fill="FFFFFF"/>
        <w:autoSpaceDE w:val="0"/>
        <w:autoSpaceDN w:val="0"/>
        <w:adjustRightInd w:val="0"/>
        <w:spacing w:before="163" w:after="0" w:line="240" w:lineRule="auto"/>
        <w:rPr>
          <w:rFonts w:ascii="Arial" w:eastAsia="Times New Roman" w:hAnsi="Arial" w:cs="Arial"/>
          <w:b/>
          <w:bCs/>
          <w:spacing w:val="-10"/>
          <w:kern w:val="0"/>
          <w:sz w:val="24"/>
          <w:szCs w:val="24"/>
          <w:lang w:eastAsia="pl-PL"/>
          <w14:ligatures w14:val="none"/>
        </w:rPr>
      </w:pPr>
      <w:r w:rsidRPr="001F6377">
        <w:rPr>
          <w:rFonts w:ascii="Arial" w:eastAsia="Times New Roman" w:hAnsi="Arial" w:cs="Arial"/>
          <w:b/>
          <w:bCs/>
          <w:spacing w:val="-10"/>
          <w:kern w:val="0"/>
          <w:sz w:val="24"/>
          <w:szCs w:val="24"/>
          <w:lang w:eastAsia="pl-PL"/>
          <w14:ligatures w14:val="none"/>
        </w:rPr>
        <w:lastRenderedPageBreak/>
        <w:t xml:space="preserve">Czytnik kodów kreskowych </w:t>
      </w:r>
    </w:p>
    <w:p w14:paraId="1F0CF601" w14:textId="77777777" w:rsidR="0033499A" w:rsidRPr="001F6377" w:rsidRDefault="0033499A" w:rsidP="00E018A1">
      <w:pPr>
        <w:widowControl w:val="0"/>
        <w:shd w:val="clear" w:color="auto" w:fill="FFFFFF"/>
        <w:autoSpaceDE w:val="0"/>
        <w:autoSpaceDN w:val="0"/>
        <w:adjustRightInd w:val="0"/>
        <w:spacing w:before="163" w:after="0" w:line="240" w:lineRule="auto"/>
        <w:ind w:left="708"/>
        <w:rPr>
          <w:rFonts w:ascii="Arial" w:eastAsia="Times New Roman" w:hAnsi="Arial" w:cs="Arial"/>
          <w:b/>
          <w:bCs/>
          <w:spacing w:val="-10"/>
          <w:kern w:val="0"/>
          <w:lang w:eastAsia="pl-PL"/>
          <w14:ligatures w14:val="none"/>
        </w:rPr>
      </w:pPr>
    </w:p>
    <w:p w14:paraId="0F65EFFC" w14:textId="104E1875" w:rsidR="00E018A1" w:rsidRPr="001F6377" w:rsidRDefault="00E018A1" w:rsidP="00E018A1">
      <w:pPr>
        <w:widowControl w:val="0"/>
        <w:shd w:val="clear" w:color="auto" w:fill="FFFFFF"/>
        <w:autoSpaceDE w:val="0"/>
        <w:autoSpaceDN w:val="0"/>
        <w:adjustRightInd w:val="0"/>
        <w:spacing w:before="163" w:after="0" w:line="240" w:lineRule="auto"/>
        <w:ind w:left="708"/>
        <w:rPr>
          <w:rFonts w:ascii="Arial" w:eastAsia="Times New Roman" w:hAnsi="Arial" w:cs="Arial"/>
          <w:b/>
          <w:bCs/>
          <w:spacing w:val="-10"/>
          <w:kern w:val="0"/>
          <w:lang w:eastAsia="pl-PL"/>
          <w14:ligatures w14:val="none"/>
        </w:rPr>
      </w:pPr>
      <w:r w:rsidRPr="001F6377">
        <w:rPr>
          <w:rFonts w:ascii="Arial" w:eastAsia="Times New Roman" w:hAnsi="Arial" w:cs="Arial"/>
          <w:b/>
          <w:bCs/>
          <w:spacing w:val="-10"/>
          <w:kern w:val="0"/>
          <w:lang w:eastAsia="pl-PL"/>
          <w14:ligatures w14:val="none"/>
        </w:rPr>
        <w:t>Producent: ………………..    Model: ………………………</w:t>
      </w:r>
    </w:p>
    <w:p w14:paraId="54B44680" w14:textId="77777777" w:rsidR="00E018A1" w:rsidRPr="001F6377" w:rsidRDefault="00E018A1" w:rsidP="00E018A1">
      <w:pPr>
        <w:widowControl w:val="0"/>
        <w:shd w:val="clear" w:color="auto" w:fill="FFFFFF"/>
        <w:autoSpaceDE w:val="0"/>
        <w:autoSpaceDN w:val="0"/>
        <w:adjustRightInd w:val="0"/>
        <w:spacing w:before="163" w:after="0" w:line="240" w:lineRule="auto"/>
        <w:ind w:left="708"/>
        <w:rPr>
          <w:rFonts w:ascii="Arial" w:eastAsia="Times New Roman" w:hAnsi="Arial" w:cs="Arial"/>
          <w:b/>
          <w:bCs/>
          <w:spacing w:val="-10"/>
          <w:kern w:val="0"/>
          <w:lang w:eastAsia="pl-PL"/>
          <w14:ligatures w14:val="none"/>
        </w:rPr>
      </w:pPr>
    </w:p>
    <w:tbl>
      <w:tblPr>
        <w:tblW w:w="1410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5"/>
        <w:gridCol w:w="7009"/>
        <w:gridCol w:w="5386"/>
      </w:tblGrid>
      <w:tr w:rsidR="001F6377" w:rsidRPr="001F6377" w14:paraId="6D859D40" w14:textId="77777777" w:rsidTr="001C5AD5">
        <w:trPr>
          <w:trHeight w:val="367"/>
        </w:trPr>
        <w:tc>
          <w:tcPr>
            <w:tcW w:w="1705" w:type="dxa"/>
            <w:shd w:val="clear" w:color="auto" w:fill="FFFFFF"/>
            <w:vAlign w:val="center"/>
          </w:tcPr>
          <w:p w14:paraId="23017FEF" w14:textId="77777777" w:rsidR="00E018A1" w:rsidRPr="001F6377" w:rsidRDefault="00E018A1" w:rsidP="00E018A1">
            <w:pPr>
              <w:widowControl w:val="0"/>
              <w:shd w:val="clear" w:color="auto" w:fill="FFFFFF"/>
              <w:autoSpaceDE w:val="0"/>
              <w:autoSpaceDN w:val="0"/>
              <w:adjustRightInd w:val="0"/>
              <w:spacing w:before="163"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Parametr</w:t>
            </w:r>
          </w:p>
        </w:tc>
        <w:tc>
          <w:tcPr>
            <w:tcW w:w="7009" w:type="dxa"/>
            <w:shd w:val="clear" w:color="auto" w:fill="FFFFFF"/>
            <w:vAlign w:val="center"/>
          </w:tcPr>
          <w:p w14:paraId="0B95A8BA" w14:textId="77777777" w:rsidR="00E018A1" w:rsidRPr="001F6377" w:rsidRDefault="00E018A1" w:rsidP="00E018A1">
            <w:pPr>
              <w:widowControl w:val="0"/>
              <w:shd w:val="clear" w:color="auto" w:fill="FFFFFF"/>
              <w:autoSpaceDE w:val="0"/>
              <w:autoSpaceDN w:val="0"/>
              <w:adjustRightInd w:val="0"/>
              <w:spacing w:before="163"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Wymagania minimalne</w:t>
            </w:r>
          </w:p>
        </w:tc>
        <w:tc>
          <w:tcPr>
            <w:tcW w:w="5386" w:type="dxa"/>
            <w:shd w:val="clear" w:color="auto" w:fill="FFFFFF"/>
          </w:tcPr>
          <w:p w14:paraId="5822736F" w14:textId="77777777" w:rsidR="00921BC5" w:rsidRPr="001F6377" w:rsidRDefault="00921BC5" w:rsidP="00921BC5">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Parametry oferowane przez Wykonawcę </w:t>
            </w:r>
          </w:p>
          <w:p w14:paraId="3CB35034" w14:textId="77777777" w:rsidR="00921BC5" w:rsidRPr="001F6377" w:rsidRDefault="00921BC5" w:rsidP="00921BC5">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lub informacja:  </w:t>
            </w:r>
          </w:p>
          <w:p w14:paraId="0776A431" w14:textId="46189D6D" w:rsidR="008C7CA4" w:rsidRPr="001F6377" w:rsidRDefault="00921BC5" w:rsidP="00921BC5">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„spełnia wymagania minimalne”</w:t>
            </w:r>
          </w:p>
        </w:tc>
      </w:tr>
      <w:tr w:rsidR="001F6377" w:rsidRPr="001F6377" w14:paraId="3D309B97" w14:textId="77777777" w:rsidTr="001C5AD5">
        <w:tblPrEx>
          <w:tblCellMar>
            <w:left w:w="108" w:type="dxa"/>
            <w:right w:w="108" w:type="dxa"/>
          </w:tblCellMar>
          <w:tblLook w:val="01E0" w:firstRow="1" w:lastRow="1" w:firstColumn="1" w:lastColumn="1" w:noHBand="0" w:noVBand="0"/>
        </w:tblPrEx>
        <w:tc>
          <w:tcPr>
            <w:tcW w:w="1705" w:type="dxa"/>
            <w:vAlign w:val="center"/>
          </w:tcPr>
          <w:p w14:paraId="39EE9BF5"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Wersja</w:t>
            </w:r>
          </w:p>
        </w:tc>
        <w:tc>
          <w:tcPr>
            <w:tcW w:w="7009" w:type="dxa"/>
          </w:tcPr>
          <w:p w14:paraId="11E1DBA6"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Przewodowy ze stojakiem i kablem USB dedykowanym przez producenta skanera</w:t>
            </w:r>
          </w:p>
        </w:tc>
        <w:tc>
          <w:tcPr>
            <w:tcW w:w="5386" w:type="dxa"/>
            <w:vAlign w:val="center"/>
          </w:tcPr>
          <w:p w14:paraId="20B43A63"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6F6F5BB0" w14:textId="77777777" w:rsidTr="001C5AD5">
        <w:tblPrEx>
          <w:tblCellMar>
            <w:left w:w="108" w:type="dxa"/>
            <w:right w:w="108" w:type="dxa"/>
          </w:tblCellMar>
          <w:tblLook w:val="01E0" w:firstRow="1" w:lastRow="1" w:firstColumn="1" w:lastColumn="1" w:noHBand="0" w:noVBand="0"/>
        </w:tblPrEx>
        <w:tc>
          <w:tcPr>
            <w:tcW w:w="1705" w:type="dxa"/>
            <w:vAlign w:val="center"/>
          </w:tcPr>
          <w:p w14:paraId="0CCDCF78"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Technologia odczytu </w:t>
            </w:r>
          </w:p>
        </w:tc>
        <w:tc>
          <w:tcPr>
            <w:tcW w:w="7009" w:type="dxa"/>
            <w:vAlign w:val="center"/>
          </w:tcPr>
          <w:p w14:paraId="4E9CD961"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roofErr w:type="spellStart"/>
            <w:r w:rsidRPr="001F6377">
              <w:rPr>
                <w:rFonts w:ascii="Arial" w:eastAsia="Times New Roman" w:hAnsi="Arial" w:cs="Arial"/>
                <w:kern w:val="0"/>
                <w:sz w:val="20"/>
                <w:szCs w:val="20"/>
                <w:lang w:eastAsia="pl-PL"/>
                <w14:ligatures w14:val="none"/>
              </w:rPr>
              <w:t>Imager</w:t>
            </w:r>
            <w:proofErr w:type="spellEnd"/>
            <w:r w:rsidRPr="001F6377">
              <w:rPr>
                <w:rFonts w:ascii="Arial" w:eastAsia="Times New Roman" w:hAnsi="Arial" w:cs="Arial"/>
                <w:kern w:val="0"/>
                <w:sz w:val="20"/>
                <w:szCs w:val="20"/>
                <w:lang w:eastAsia="pl-PL"/>
                <w14:ligatures w14:val="none"/>
              </w:rPr>
              <w:t>, element celowniczy w postaci linii wyświetlanej dioda LED</w:t>
            </w:r>
          </w:p>
        </w:tc>
        <w:tc>
          <w:tcPr>
            <w:tcW w:w="5386" w:type="dxa"/>
            <w:vAlign w:val="center"/>
          </w:tcPr>
          <w:p w14:paraId="724C2D36"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4859642E" w14:textId="77777777" w:rsidTr="001C5AD5">
        <w:tblPrEx>
          <w:tblCellMar>
            <w:left w:w="108" w:type="dxa"/>
            <w:right w:w="108" w:type="dxa"/>
          </w:tblCellMar>
          <w:tblLook w:val="01E0" w:firstRow="1" w:lastRow="1" w:firstColumn="1" w:lastColumn="1" w:noHBand="0" w:noVBand="0"/>
        </w:tblPrEx>
        <w:trPr>
          <w:trHeight w:val="290"/>
        </w:trPr>
        <w:tc>
          <w:tcPr>
            <w:tcW w:w="1705" w:type="dxa"/>
            <w:vAlign w:val="center"/>
          </w:tcPr>
          <w:p w14:paraId="1E1D5E82"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szybkość odczytu</w:t>
            </w:r>
          </w:p>
        </w:tc>
        <w:tc>
          <w:tcPr>
            <w:tcW w:w="7009" w:type="dxa"/>
          </w:tcPr>
          <w:p w14:paraId="67BF6688"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Min. 500 skan/s.</w:t>
            </w:r>
          </w:p>
        </w:tc>
        <w:tc>
          <w:tcPr>
            <w:tcW w:w="5386" w:type="dxa"/>
            <w:vAlign w:val="center"/>
          </w:tcPr>
          <w:p w14:paraId="34CD7049"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21233296" w14:textId="77777777" w:rsidTr="001C5AD5">
        <w:tblPrEx>
          <w:tblCellMar>
            <w:left w:w="108" w:type="dxa"/>
            <w:right w:w="108" w:type="dxa"/>
          </w:tblCellMar>
          <w:tblLook w:val="01E0" w:firstRow="1" w:lastRow="1" w:firstColumn="1" w:lastColumn="1" w:noHBand="0" w:noVBand="0"/>
        </w:tblPrEx>
        <w:tc>
          <w:tcPr>
            <w:tcW w:w="1705" w:type="dxa"/>
            <w:vAlign w:val="center"/>
          </w:tcPr>
          <w:p w14:paraId="28651360"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Waga </w:t>
            </w:r>
          </w:p>
        </w:tc>
        <w:tc>
          <w:tcPr>
            <w:tcW w:w="7009" w:type="dxa"/>
          </w:tcPr>
          <w:p w14:paraId="0291F2F1"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Max 165 g.</w:t>
            </w:r>
          </w:p>
          <w:p w14:paraId="48A51B79"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5386" w:type="dxa"/>
            <w:vAlign w:val="center"/>
          </w:tcPr>
          <w:p w14:paraId="011BC362"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0F5A9249" w14:textId="77777777" w:rsidTr="001C5AD5">
        <w:tblPrEx>
          <w:tblCellMar>
            <w:left w:w="108" w:type="dxa"/>
            <w:right w:w="108" w:type="dxa"/>
          </w:tblCellMar>
          <w:tblLook w:val="01E0" w:firstRow="1" w:lastRow="1" w:firstColumn="1" w:lastColumn="1" w:noHBand="0" w:noVBand="0"/>
        </w:tblPrEx>
        <w:tc>
          <w:tcPr>
            <w:tcW w:w="1705" w:type="dxa"/>
            <w:vAlign w:val="center"/>
          </w:tcPr>
          <w:p w14:paraId="5E586FDF"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Wymiary</w:t>
            </w:r>
          </w:p>
        </w:tc>
        <w:tc>
          <w:tcPr>
            <w:tcW w:w="7009" w:type="dxa"/>
          </w:tcPr>
          <w:p w14:paraId="0CD19011"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Max. 165 x 66 x 99 mm</w:t>
            </w:r>
          </w:p>
          <w:p w14:paraId="01C89904" w14:textId="77777777" w:rsidR="008C7CA4" w:rsidRPr="001F6377" w:rsidRDefault="008C7CA4"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
        </w:tc>
        <w:tc>
          <w:tcPr>
            <w:tcW w:w="5386" w:type="dxa"/>
            <w:vAlign w:val="center"/>
          </w:tcPr>
          <w:p w14:paraId="07A2E5E7"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39E531CE" w14:textId="77777777" w:rsidTr="001C5AD5">
        <w:tblPrEx>
          <w:tblCellMar>
            <w:left w:w="108" w:type="dxa"/>
            <w:right w:w="108" w:type="dxa"/>
          </w:tblCellMar>
          <w:tblLook w:val="01E0" w:firstRow="1" w:lastRow="1" w:firstColumn="1" w:lastColumn="1" w:noHBand="0" w:noVBand="0"/>
        </w:tblPrEx>
        <w:trPr>
          <w:trHeight w:val="726"/>
        </w:trPr>
        <w:tc>
          <w:tcPr>
            <w:tcW w:w="1705" w:type="dxa"/>
            <w:vAlign w:val="center"/>
          </w:tcPr>
          <w:p w14:paraId="20AAA9F1"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Komunikacja </w:t>
            </w:r>
          </w:p>
        </w:tc>
        <w:tc>
          <w:tcPr>
            <w:tcW w:w="7009" w:type="dxa"/>
            <w:vAlign w:val="center"/>
          </w:tcPr>
          <w:p w14:paraId="4E464C51"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USB, RS232, Keyboard Wedge (złącze klawiatur), TGCS (IBM  46XX przez RS485</w:t>
            </w:r>
          </w:p>
        </w:tc>
        <w:tc>
          <w:tcPr>
            <w:tcW w:w="5386" w:type="dxa"/>
            <w:vAlign w:val="center"/>
          </w:tcPr>
          <w:p w14:paraId="79EAA5BD"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0E1C819B" w14:textId="77777777" w:rsidTr="001C5AD5">
        <w:tblPrEx>
          <w:tblCellMar>
            <w:left w:w="108" w:type="dxa"/>
            <w:right w:w="108" w:type="dxa"/>
          </w:tblCellMar>
          <w:tblLook w:val="01E0" w:firstRow="1" w:lastRow="1" w:firstColumn="1" w:lastColumn="1" w:noHBand="0" w:noVBand="0"/>
        </w:tblPrEx>
        <w:tc>
          <w:tcPr>
            <w:tcW w:w="1705" w:type="dxa"/>
            <w:vAlign w:val="center"/>
          </w:tcPr>
          <w:p w14:paraId="28B48647"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Kody kreskowe 1D i 2 D</w:t>
            </w:r>
          </w:p>
        </w:tc>
        <w:tc>
          <w:tcPr>
            <w:tcW w:w="7009" w:type="dxa"/>
          </w:tcPr>
          <w:p w14:paraId="30900E7C"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proofErr w:type="spellStart"/>
            <w:r w:rsidRPr="001F6377">
              <w:rPr>
                <w:rFonts w:ascii="Arial" w:eastAsia="Times New Roman" w:hAnsi="Arial" w:cs="Arial"/>
                <w:kern w:val="0"/>
                <w:sz w:val="20"/>
                <w:szCs w:val="20"/>
                <w:lang w:eastAsia="pl-PL"/>
                <w14:ligatures w14:val="none"/>
              </w:rPr>
              <w:t>Code</w:t>
            </w:r>
            <w:proofErr w:type="spellEnd"/>
            <w:r w:rsidRPr="001F6377">
              <w:rPr>
                <w:rFonts w:ascii="Arial" w:eastAsia="Times New Roman" w:hAnsi="Arial" w:cs="Arial"/>
                <w:kern w:val="0"/>
                <w:sz w:val="20"/>
                <w:szCs w:val="20"/>
                <w:lang w:eastAsia="pl-PL"/>
                <w14:ligatures w14:val="none"/>
              </w:rPr>
              <w:t xml:space="preserve"> 11, </w:t>
            </w:r>
            <w:proofErr w:type="spellStart"/>
            <w:r w:rsidRPr="001F6377">
              <w:rPr>
                <w:rFonts w:ascii="Arial" w:eastAsia="Times New Roman" w:hAnsi="Arial" w:cs="Arial"/>
                <w:kern w:val="0"/>
                <w:sz w:val="20"/>
                <w:szCs w:val="20"/>
                <w:lang w:eastAsia="pl-PL"/>
                <w14:ligatures w14:val="none"/>
              </w:rPr>
              <w:t>Code</w:t>
            </w:r>
            <w:proofErr w:type="spellEnd"/>
            <w:r w:rsidRPr="001F6377">
              <w:rPr>
                <w:rFonts w:ascii="Arial" w:eastAsia="Times New Roman" w:hAnsi="Arial" w:cs="Arial"/>
                <w:kern w:val="0"/>
                <w:sz w:val="20"/>
                <w:szCs w:val="20"/>
                <w:lang w:eastAsia="pl-PL"/>
                <w14:ligatures w14:val="none"/>
              </w:rPr>
              <w:t xml:space="preserve"> 39, </w:t>
            </w:r>
            <w:proofErr w:type="spellStart"/>
            <w:r w:rsidRPr="001F6377">
              <w:rPr>
                <w:rFonts w:ascii="Arial" w:eastAsia="Times New Roman" w:hAnsi="Arial" w:cs="Arial"/>
                <w:kern w:val="0"/>
                <w:sz w:val="20"/>
                <w:szCs w:val="20"/>
                <w:lang w:eastAsia="pl-PL"/>
                <w14:ligatures w14:val="none"/>
              </w:rPr>
              <w:t>Code</w:t>
            </w:r>
            <w:proofErr w:type="spellEnd"/>
            <w:r w:rsidRPr="001F6377">
              <w:rPr>
                <w:rFonts w:ascii="Arial" w:eastAsia="Times New Roman" w:hAnsi="Arial" w:cs="Arial"/>
                <w:kern w:val="0"/>
                <w:sz w:val="20"/>
                <w:szCs w:val="20"/>
                <w:lang w:eastAsia="pl-PL"/>
                <w14:ligatures w14:val="none"/>
              </w:rPr>
              <w:t xml:space="preserve"> 128, PDF-417, UPC, </w:t>
            </w:r>
            <w:proofErr w:type="spellStart"/>
            <w:r w:rsidRPr="001F6377">
              <w:rPr>
                <w:rFonts w:ascii="Arial" w:eastAsia="Times New Roman" w:hAnsi="Arial" w:cs="Arial"/>
                <w:kern w:val="0"/>
                <w:sz w:val="20"/>
                <w:szCs w:val="20"/>
                <w:lang w:eastAsia="pl-PL"/>
                <w14:ligatures w14:val="none"/>
              </w:rPr>
              <w:t>DataMatrix</w:t>
            </w:r>
            <w:proofErr w:type="spellEnd"/>
            <w:r w:rsidRPr="001F6377">
              <w:rPr>
                <w:rFonts w:ascii="Arial" w:eastAsia="Times New Roman" w:hAnsi="Arial" w:cs="Arial"/>
                <w:kern w:val="0"/>
                <w:sz w:val="20"/>
                <w:szCs w:val="20"/>
                <w:lang w:eastAsia="pl-PL"/>
                <w14:ligatures w14:val="none"/>
              </w:rPr>
              <w:t xml:space="preserve">, QR </w:t>
            </w:r>
            <w:proofErr w:type="spellStart"/>
            <w:r w:rsidRPr="001F6377">
              <w:rPr>
                <w:rFonts w:ascii="Arial" w:eastAsia="Times New Roman" w:hAnsi="Arial" w:cs="Arial"/>
                <w:kern w:val="0"/>
                <w:sz w:val="20"/>
                <w:szCs w:val="20"/>
                <w:lang w:eastAsia="pl-PL"/>
                <w14:ligatures w14:val="none"/>
              </w:rPr>
              <w:t>Code</w:t>
            </w:r>
            <w:proofErr w:type="spellEnd"/>
            <w:r w:rsidRPr="001F6377">
              <w:rPr>
                <w:rFonts w:ascii="Arial" w:eastAsia="Times New Roman" w:hAnsi="Arial" w:cs="Arial"/>
                <w:kern w:val="0"/>
                <w:sz w:val="20"/>
                <w:szCs w:val="20"/>
                <w:lang w:eastAsia="pl-PL"/>
                <w14:ligatures w14:val="none"/>
              </w:rPr>
              <w:t xml:space="preserve">, </w:t>
            </w:r>
          </w:p>
        </w:tc>
        <w:tc>
          <w:tcPr>
            <w:tcW w:w="5386" w:type="dxa"/>
            <w:vAlign w:val="center"/>
          </w:tcPr>
          <w:p w14:paraId="218889D5"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4A02AEB9" w14:textId="77777777" w:rsidTr="001C5AD5">
        <w:tblPrEx>
          <w:tblCellMar>
            <w:left w:w="108" w:type="dxa"/>
            <w:right w:w="108" w:type="dxa"/>
          </w:tblCellMar>
          <w:tblLook w:val="01E0" w:firstRow="1" w:lastRow="1" w:firstColumn="1" w:lastColumn="1" w:noHBand="0" w:noVBand="0"/>
        </w:tblPrEx>
        <w:tc>
          <w:tcPr>
            <w:tcW w:w="1705" w:type="dxa"/>
            <w:vAlign w:val="center"/>
          </w:tcPr>
          <w:p w14:paraId="76A4C6E3"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Temperatura przechowywania</w:t>
            </w:r>
          </w:p>
        </w:tc>
        <w:tc>
          <w:tcPr>
            <w:tcW w:w="7009" w:type="dxa"/>
          </w:tcPr>
          <w:p w14:paraId="2A6ED96B"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Od -40 </w:t>
            </w:r>
            <w:proofErr w:type="spellStart"/>
            <w:r w:rsidRPr="001F6377">
              <w:rPr>
                <w:rFonts w:ascii="Arial" w:eastAsia="Times New Roman" w:hAnsi="Arial" w:cs="Arial"/>
                <w:kern w:val="0"/>
                <w:sz w:val="20"/>
                <w:szCs w:val="20"/>
                <w:lang w:eastAsia="pl-PL"/>
                <w14:ligatures w14:val="none"/>
              </w:rPr>
              <w:t>st.C</w:t>
            </w:r>
            <w:proofErr w:type="spellEnd"/>
            <w:r w:rsidRPr="001F6377">
              <w:rPr>
                <w:rFonts w:ascii="Arial" w:eastAsia="Times New Roman" w:hAnsi="Arial" w:cs="Arial"/>
                <w:kern w:val="0"/>
                <w:sz w:val="20"/>
                <w:szCs w:val="20"/>
                <w:lang w:eastAsia="pl-PL"/>
                <w14:ligatures w14:val="none"/>
              </w:rPr>
              <w:t xml:space="preserve"> do +70 </w:t>
            </w:r>
            <w:proofErr w:type="spellStart"/>
            <w:r w:rsidRPr="001F6377">
              <w:rPr>
                <w:rFonts w:ascii="Arial" w:eastAsia="Times New Roman" w:hAnsi="Arial" w:cs="Arial"/>
                <w:kern w:val="0"/>
                <w:sz w:val="20"/>
                <w:szCs w:val="20"/>
                <w:lang w:eastAsia="pl-PL"/>
                <w14:ligatures w14:val="none"/>
              </w:rPr>
              <w:t>st.C</w:t>
            </w:r>
            <w:proofErr w:type="spellEnd"/>
          </w:p>
        </w:tc>
        <w:tc>
          <w:tcPr>
            <w:tcW w:w="5386" w:type="dxa"/>
            <w:vAlign w:val="center"/>
          </w:tcPr>
          <w:p w14:paraId="7997A786"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5DBEDD1C" w14:textId="77777777" w:rsidTr="001C5AD5">
        <w:tblPrEx>
          <w:tblCellMar>
            <w:left w:w="108" w:type="dxa"/>
            <w:right w:w="108" w:type="dxa"/>
          </w:tblCellMar>
          <w:tblLook w:val="01E0" w:firstRow="1" w:lastRow="1" w:firstColumn="1" w:lastColumn="1" w:noHBand="0" w:noVBand="0"/>
        </w:tblPrEx>
        <w:tc>
          <w:tcPr>
            <w:tcW w:w="1705" w:type="dxa"/>
            <w:vAlign w:val="center"/>
          </w:tcPr>
          <w:p w14:paraId="63F5D089"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Temperatura pracy </w:t>
            </w:r>
          </w:p>
        </w:tc>
        <w:tc>
          <w:tcPr>
            <w:tcW w:w="7009" w:type="dxa"/>
          </w:tcPr>
          <w:p w14:paraId="684E1619"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Od 0 </w:t>
            </w:r>
            <w:proofErr w:type="spellStart"/>
            <w:r w:rsidRPr="001F6377">
              <w:rPr>
                <w:rFonts w:ascii="Arial" w:eastAsia="Times New Roman" w:hAnsi="Arial" w:cs="Arial"/>
                <w:kern w:val="0"/>
                <w:sz w:val="20"/>
                <w:szCs w:val="20"/>
                <w:lang w:eastAsia="pl-PL"/>
                <w14:ligatures w14:val="none"/>
              </w:rPr>
              <w:t>st.C</w:t>
            </w:r>
            <w:proofErr w:type="spellEnd"/>
            <w:r w:rsidRPr="001F6377">
              <w:rPr>
                <w:rFonts w:ascii="Arial" w:eastAsia="Times New Roman" w:hAnsi="Arial" w:cs="Arial"/>
                <w:kern w:val="0"/>
                <w:sz w:val="20"/>
                <w:szCs w:val="20"/>
                <w:lang w:eastAsia="pl-PL"/>
                <w14:ligatures w14:val="none"/>
              </w:rPr>
              <w:t xml:space="preserve"> do +50 </w:t>
            </w:r>
            <w:proofErr w:type="spellStart"/>
            <w:r w:rsidRPr="001F6377">
              <w:rPr>
                <w:rFonts w:ascii="Arial" w:eastAsia="Times New Roman" w:hAnsi="Arial" w:cs="Arial"/>
                <w:kern w:val="0"/>
                <w:sz w:val="20"/>
                <w:szCs w:val="20"/>
                <w:lang w:eastAsia="pl-PL"/>
                <w14:ligatures w14:val="none"/>
              </w:rPr>
              <w:t>st.C</w:t>
            </w:r>
            <w:proofErr w:type="spellEnd"/>
          </w:p>
        </w:tc>
        <w:tc>
          <w:tcPr>
            <w:tcW w:w="5386" w:type="dxa"/>
            <w:vAlign w:val="center"/>
          </w:tcPr>
          <w:p w14:paraId="16B2A05D"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2A49AB72" w14:textId="77777777" w:rsidTr="001C5AD5">
        <w:tblPrEx>
          <w:tblCellMar>
            <w:left w:w="108" w:type="dxa"/>
            <w:right w:w="108" w:type="dxa"/>
          </w:tblCellMar>
          <w:tblLook w:val="01E0" w:firstRow="1" w:lastRow="1" w:firstColumn="1" w:lastColumn="1" w:noHBand="0" w:noVBand="0"/>
        </w:tblPrEx>
        <w:tc>
          <w:tcPr>
            <w:tcW w:w="1705" w:type="dxa"/>
            <w:vAlign w:val="center"/>
          </w:tcPr>
          <w:p w14:paraId="7E356664"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Klasa szczelności </w:t>
            </w:r>
          </w:p>
        </w:tc>
        <w:tc>
          <w:tcPr>
            <w:tcW w:w="7009" w:type="dxa"/>
          </w:tcPr>
          <w:p w14:paraId="61A607C2"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Min. IP42</w:t>
            </w:r>
          </w:p>
        </w:tc>
        <w:tc>
          <w:tcPr>
            <w:tcW w:w="5386" w:type="dxa"/>
            <w:vAlign w:val="center"/>
          </w:tcPr>
          <w:p w14:paraId="39847A04"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226110C0" w14:textId="77777777" w:rsidTr="001C5AD5">
        <w:tblPrEx>
          <w:tblCellMar>
            <w:left w:w="108" w:type="dxa"/>
            <w:right w:w="108" w:type="dxa"/>
          </w:tblCellMar>
          <w:tblLook w:val="01E0" w:firstRow="1" w:lastRow="1" w:firstColumn="1" w:lastColumn="1" w:noHBand="0" w:noVBand="0"/>
        </w:tblPrEx>
        <w:tc>
          <w:tcPr>
            <w:tcW w:w="1705" w:type="dxa"/>
            <w:vAlign w:val="center"/>
          </w:tcPr>
          <w:p w14:paraId="6742EC89" w14:textId="77777777" w:rsidR="00E018A1" w:rsidRPr="001F6377" w:rsidRDefault="00E018A1" w:rsidP="00E018A1">
            <w:pPr>
              <w:widowControl w:val="0"/>
              <w:shd w:val="clear" w:color="auto" w:fill="FFFFFF"/>
              <w:tabs>
                <w:tab w:val="left" w:pos="11074"/>
              </w:tabs>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Wymagania </w:t>
            </w:r>
          </w:p>
        </w:tc>
        <w:tc>
          <w:tcPr>
            <w:tcW w:w="7009" w:type="dxa"/>
          </w:tcPr>
          <w:p w14:paraId="0D791F7C" w14:textId="77777777" w:rsidR="00E018A1" w:rsidRPr="001F6377" w:rsidRDefault="00E018A1" w:rsidP="00E018A1">
            <w:pPr>
              <w:widowControl w:val="0"/>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Urządzenie musi spełniać wymagania określone w:</w:t>
            </w:r>
          </w:p>
          <w:p w14:paraId="7AB9981B" w14:textId="77777777" w:rsidR="00E018A1" w:rsidRPr="001F6377" w:rsidRDefault="00E018A1" w:rsidP="00E018A1">
            <w:pPr>
              <w:widowControl w:val="0"/>
              <w:numPr>
                <w:ilvl w:val="0"/>
                <w:numId w:val="53"/>
              </w:numPr>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Rozporządzeniem Ministra Rozwoju i Finansów z dnia 21 grudnia 2016 w sprawie zasadniczych wymagań dotyczących ograniczenia stosowania niektórych niebezpiecznych substancji w sprzęcie elektronicznym i elektrycznym (</w:t>
            </w:r>
            <w:proofErr w:type="spellStart"/>
            <w:r w:rsidRPr="001F6377">
              <w:rPr>
                <w:rFonts w:ascii="Arial" w:eastAsia="Times New Roman" w:hAnsi="Arial" w:cs="Arial"/>
                <w:kern w:val="0"/>
                <w:sz w:val="20"/>
                <w:szCs w:val="20"/>
                <w:lang w:eastAsia="pl-PL"/>
                <w14:ligatures w14:val="none"/>
              </w:rPr>
              <w:t>t.j</w:t>
            </w:r>
            <w:proofErr w:type="spellEnd"/>
            <w:r w:rsidRPr="001F6377">
              <w:rPr>
                <w:rFonts w:ascii="Arial" w:eastAsia="Times New Roman" w:hAnsi="Arial" w:cs="Arial"/>
                <w:kern w:val="0"/>
                <w:sz w:val="20"/>
                <w:szCs w:val="20"/>
                <w:lang w:eastAsia="pl-PL"/>
                <w14:ligatures w14:val="none"/>
              </w:rPr>
              <w:t xml:space="preserve">. Dz.U.2021 poz. 1513). </w:t>
            </w:r>
          </w:p>
          <w:p w14:paraId="3D0D4FA0" w14:textId="77777777" w:rsidR="00E018A1" w:rsidRPr="001F6377" w:rsidRDefault="00E018A1" w:rsidP="00E018A1">
            <w:pPr>
              <w:widowControl w:val="0"/>
              <w:numPr>
                <w:ilvl w:val="0"/>
                <w:numId w:val="53"/>
              </w:numPr>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Rozporządzeniem Ministra Rozwoju z dnia 2 czerwca 2016 w sprawie wymagań dla sprzętu elektrycznego Dz.U.16.806)</w:t>
            </w:r>
          </w:p>
          <w:p w14:paraId="42B484DE" w14:textId="77777777" w:rsidR="00E018A1" w:rsidRPr="001F6377" w:rsidRDefault="00E018A1" w:rsidP="00E018A1">
            <w:pPr>
              <w:widowControl w:val="0"/>
              <w:numPr>
                <w:ilvl w:val="0"/>
                <w:numId w:val="53"/>
              </w:numPr>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Ustawą z dnia 13 kwietnia 2007 r. o kompatybilności elektromagnetycznej (</w:t>
            </w:r>
            <w:proofErr w:type="spellStart"/>
            <w:r w:rsidRPr="001F6377">
              <w:rPr>
                <w:rFonts w:ascii="Arial" w:eastAsia="Times New Roman" w:hAnsi="Arial" w:cs="Arial"/>
                <w:kern w:val="0"/>
                <w:sz w:val="20"/>
                <w:szCs w:val="20"/>
                <w:lang w:eastAsia="pl-PL"/>
                <w14:ligatures w14:val="none"/>
              </w:rPr>
              <w:t>t.j</w:t>
            </w:r>
            <w:proofErr w:type="spellEnd"/>
            <w:r w:rsidRPr="001F6377">
              <w:rPr>
                <w:rFonts w:ascii="Arial" w:eastAsia="Times New Roman" w:hAnsi="Arial" w:cs="Arial"/>
                <w:kern w:val="0"/>
                <w:sz w:val="20"/>
                <w:szCs w:val="20"/>
                <w:lang w:eastAsia="pl-PL"/>
                <w14:ligatures w14:val="none"/>
              </w:rPr>
              <w:t>. Dz. U.2022 poz. 2233 )</w:t>
            </w:r>
          </w:p>
          <w:p w14:paraId="225A0707" w14:textId="77777777" w:rsidR="00E018A1" w:rsidRPr="001F6377" w:rsidRDefault="00E018A1" w:rsidP="00E018A1">
            <w:pPr>
              <w:widowControl w:val="0"/>
              <w:numPr>
                <w:ilvl w:val="0"/>
                <w:numId w:val="53"/>
              </w:numPr>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lastRenderedPageBreak/>
              <w:t xml:space="preserve">spełnienie standardów </w:t>
            </w:r>
            <w:proofErr w:type="spellStart"/>
            <w:r w:rsidRPr="001F6377">
              <w:rPr>
                <w:rFonts w:ascii="Arial" w:eastAsia="Times New Roman" w:hAnsi="Arial" w:cs="Arial"/>
                <w:kern w:val="0"/>
                <w:sz w:val="20"/>
                <w:szCs w:val="20"/>
                <w:lang w:eastAsia="pl-PL"/>
                <w14:ligatures w14:val="none"/>
              </w:rPr>
              <w:t>RoHS</w:t>
            </w:r>
            <w:proofErr w:type="spellEnd"/>
          </w:p>
        </w:tc>
        <w:tc>
          <w:tcPr>
            <w:tcW w:w="5386" w:type="dxa"/>
            <w:vAlign w:val="center"/>
          </w:tcPr>
          <w:p w14:paraId="72CC4ADE" w14:textId="77777777" w:rsidR="00E018A1" w:rsidRPr="001F6377" w:rsidRDefault="00E018A1" w:rsidP="00E018A1">
            <w:pPr>
              <w:widowControl w:val="0"/>
              <w:shd w:val="clear" w:color="auto" w:fill="FFFFFF"/>
              <w:tabs>
                <w:tab w:val="left" w:pos="11074"/>
              </w:tabs>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1F6377" w:rsidRPr="001F6377" w14:paraId="5D2E9A49" w14:textId="77777777" w:rsidTr="001C5AD5">
        <w:tblPrEx>
          <w:tblCellMar>
            <w:left w:w="108" w:type="dxa"/>
            <w:right w:w="108" w:type="dxa"/>
          </w:tblCellMar>
          <w:tblLook w:val="01E0" w:firstRow="1" w:lastRow="1" w:firstColumn="1" w:lastColumn="1" w:noHBand="0" w:noVBand="0"/>
        </w:tblPrEx>
        <w:tc>
          <w:tcPr>
            <w:tcW w:w="1705" w:type="dxa"/>
            <w:vAlign w:val="center"/>
          </w:tcPr>
          <w:p w14:paraId="00CC5106"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Certyfikat bezpieczeństwa</w:t>
            </w:r>
          </w:p>
        </w:tc>
        <w:tc>
          <w:tcPr>
            <w:tcW w:w="7009" w:type="dxa"/>
            <w:vAlign w:val="center"/>
          </w:tcPr>
          <w:p w14:paraId="394CFA4B"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Znak CE</w:t>
            </w:r>
          </w:p>
        </w:tc>
        <w:tc>
          <w:tcPr>
            <w:tcW w:w="5386" w:type="dxa"/>
            <w:vAlign w:val="center"/>
          </w:tcPr>
          <w:p w14:paraId="592AE20B"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r w:rsidR="00E018A1" w:rsidRPr="001F6377" w14:paraId="50CA0CC6" w14:textId="77777777" w:rsidTr="001C5AD5">
        <w:tblPrEx>
          <w:tblCellMar>
            <w:left w:w="108" w:type="dxa"/>
            <w:right w:w="108" w:type="dxa"/>
          </w:tblCellMar>
          <w:tblLook w:val="01E0" w:firstRow="1" w:lastRow="1" w:firstColumn="1" w:lastColumn="1" w:noHBand="0" w:noVBand="0"/>
        </w:tblPrEx>
        <w:tc>
          <w:tcPr>
            <w:tcW w:w="1705" w:type="dxa"/>
          </w:tcPr>
          <w:p w14:paraId="5FE1B7A3" w14:textId="77777777" w:rsidR="00E018A1" w:rsidRPr="001F6377" w:rsidRDefault="00E018A1"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 xml:space="preserve">Gwarancja </w:t>
            </w:r>
          </w:p>
        </w:tc>
        <w:tc>
          <w:tcPr>
            <w:tcW w:w="7009" w:type="dxa"/>
          </w:tcPr>
          <w:p w14:paraId="1CB8778A" w14:textId="7BF67AF6" w:rsidR="00E018A1" w:rsidRPr="001F6377" w:rsidRDefault="00453FB5"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1.</w:t>
            </w:r>
            <w:r w:rsidR="00E018A1" w:rsidRPr="001F6377">
              <w:rPr>
                <w:rFonts w:ascii="Arial" w:eastAsia="Times New Roman" w:hAnsi="Arial" w:cs="Arial"/>
                <w:kern w:val="0"/>
                <w:sz w:val="20"/>
                <w:szCs w:val="20"/>
                <w:lang w:eastAsia="pl-PL"/>
                <w14:ligatures w14:val="none"/>
              </w:rPr>
              <w:t>Min. 12 miesięcy</w:t>
            </w:r>
          </w:p>
          <w:p w14:paraId="714ECF3D" w14:textId="35D3C3B8" w:rsidR="00453FB5" w:rsidRPr="001F6377" w:rsidRDefault="00453FB5" w:rsidP="00E018A1">
            <w:pPr>
              <w:widowControl w:val="0"/>
              <w:shd w:val="clear" w:color="auto" w:fill="FFFFFF"/>
              <w:autoSpaceDE w:val="0"/>
              <w:autoSpaceDN w:val="0"/>
              <w:adjustRightInd w:val="0"/>
              <w:spacing w:after="0" w:line="240" w:lineRule="auto"/>
              <w:rPr>
                <w:rFonts w:ascii="Arial" w:eastAsia="Times New Roman" w:hAnsi="Arial" w:cs="Arial"/>
                <w:kern w:val="0"/>
                <w:sz w:val="20"/>
                <w:szCs w:val="20"/>
                <w:lang w:eastAsia="pl-PL"/>
                <w14:ligatures w14:val="none"/>
              </w:rPr>
            </w:pPr>
            <w:r w:rsidRPr="001F6377">
              <w:rPr>
                <w:rFonts w:ascii="Arial" w:eastAsia="Times New Roman" w:hAnsi="Arial" w:cs="Arial"/>
                <w:kern w:val="0"/>
                <w:sz w:val="20"/>
                <w:szCs w:val="20"/>
                <w:lang w:eastAsia="pl-PL"/>
                <w14:ligatures w14:val="none"/>
              </w:rPr>
              <w:t>2.Urządzenie fabrycznie nowe</w:t>
            </w:r>
          </w:p>
        </w:tc>
        <w:tc>
          <w:tcPr>
            <w:tcW w:w="5386" w:type="dxa"/>
            <w:vAlign w:val="center"/>
          </w:tcPr>
          <w:p w14:paraId="77714DFE" w14:textId="77777777" w:rsidR="00E018A1" w:rsidRPr="001F6377" w:rsidRDefault="00E018A1" w:rsidP="00E018A1">
            <w:pPr>
              <w:widowControl w:val="0"/>
              <w:shd w:val="clear" w:color="auto" w:fill="FFFFFF"/>
              <w:autoSpaceDE w:val="0"/>
              <w:autoSpaceDN w:val="0"/>
              <w:adjustRightInd w:val="0"/>
              <w:spacing w:after="0" w:line="240" w:lineRule="auto"/>
              <w:jc w:val="center"/>
              <w:rPr>
                <w:rFonts w:ascii="Arial" w:eastAsia="Times New Roman" w:hAnsi="Arial" w:cs="Arial"/>
                <w:kern w:val="0"/>
                <w:sz w:val="20"/>
                <w:szCs w:val="20"/>
                <w:lang w:eastAsia="pl-PL"/>
                <w14:ligatures w14:val="none"/>
              </w:rPr>
            </w:pPr>
          </w:p>
        </w:tc>
      </w:tr>
    </w:tbl>
    <w:p w14:paraId="7258D960" w14:textId="77777777" w:rsidR="00E018A1" w:rsidRPr="001F6377" w:rsidRDefault="00E018A1" w:rsidP="00E018A1">
      <w:pPr>
        <w:widowControl w:val="0"/>
        <w:shd w:val="clear" w:color="auto" w:fill="FFFFFF"/>
        <w:autoSpaceDE w:val="0"/>
        <w:autoSpaceDN w:val="0"/>
        <w:adjustRightInd w:val="0"/>
        <w:spacing w:before="163" w:after="0" w:line="240" w:lineRule="auto"/>
        <w:rPr>
          <w:rFonts w:ascii="Arial" w:eastAsia="Times New Roman" w:hAnsi="Arial" w:cs="Arial"/>
          <w:kern w:val="0"/>
          <w:sz w:val="20"/>
          <w:szCs w:val="20"/>
          <w:lang w:eastAsia="pl-PL"/>
          <w14:ligatures w14:val="none"/>
        </w:rPr>
      </w:pPr>
    </w:p>
    <w:p w14:paraId="559822B9" w14:textId="77777777" w:rsidR="00E018A1" w:rsidRPr="001F6377" w:rsidRDefault="00E018A1">
      <w:pPr>
        <w:widowControl w:val="0"/>
        <w:numPr>
          <w:ilvl w:val="0"/>
          <w:numId w:val="131"/>
        </w:numPr>
        <w:shd w:val="clear" w:color="auto" w:fill="FFFFFF"/>
        <w:autoSpaceDE w:val="0"/>
        <w:autoSpaceDN w:val="0"/>
        <w:adjustRightInd w:val="0"/>
        <w:spacing w:before="163" w:after="200" w:line="276" w:lineRule="auto"/>
        <w:rPr>
          <w:rFonts w:ascii="Arial" w:eastAsia="Calibri" w:hAnsi="Arial" w:cs="Arial"/>
          <w:b/>
          <w:bCs/>
          <w:spacing w:val="-10"/>
          <w:kern w:val="0"/>
          <w:sz w:val="24"/>
          <w:szCs w:val="24"/>
          <w14:ligatures w14:val="none"/>
        </w:rPr>
      </w:pPr>
      <w:r w:rsidRPr="001F6377">
        <w:rPr>
          <w:rFonts w:ascii="Arial" w:eastAsia="Calibri" w:hAnsi="Arial" w:cs="Arial"/>
          <w:b/>
          <w:bCs/>
          <w:spacing w:val="-10"/>
          <w:kern w:val="0"/>
          <w:sz w:val="24"/>
          <w:szCs w:val="24"/>
          <w14:ligatures w14:val="none"/>
        </w:rPr>
        <w:t>Komputer przenośny typu laptop z systemem operacyjnym</w:t>
      </w:r>
    </w:p>
    <w:p w14:paraId="4878EDF2" w14:textId="0E7F787E" w:rsidR="00E018A1" w:rsidRPr="001F6377" w:rsidRDefault="00E018A1" w:rsidP="00E018A1">
      <w:pPr>
        <w:shd w:val="clear" w:color="auto" w:fill="FFFFFF"/>
        <w:spacing w:before="163" w:after="0" w:line="276" w:lineRule="auto"/>
        <w:ind w:firstLine="708"/>
        <w:rPr>
          <w:rFonts w:ascii="Arial" w:eastAsia="Calibri" w:hAnsi="Arial" w:cs="Arial"/>
          <w:b/>
          <w:bCs/>
          <w:spacing w:val="-10"/>
          <w:kern w:val="0"/>
          <w14:ligatures w14:val="none"/>
        </w:rPr>
      </w:pPr>
      <w:r w:rsidRPr="001F6377">
        <w:rPr>
          <w:rFonts w:ascii="Arial" w:eastAsia="Calibri" w:hAnsi="Arial" w:cs="Arial"/>
          <w:b/>
          <w:bCs/>
          <w:spacing w:val="-10"/>
          <w:kern w:val="0"/>
          <w14:ligatures w14:val="none"/>
        </w:rPr>
        <w:t>Producent - ……..</w:t>
      </w:r>
      <w:r w:rsidR="00AC245A" w:rsidRPr="001F6377">
        <w:rPr>
          <w:rFonts w:ascii="Arial" w:eastAsia="Calibri" w:hAnsi="Arial" w:cs="Arial"/>
          <w:b/>
          <w:bCs/>
          <w:spacing w:val="-10"/>
          <w:kern w:val="0"/>
          <w14:ligatures w14:val="none"/>
        </w:rPr>
        <w:t>………….</w:t>
      </w:r>
      <w:r w:rsidRPr="001F6377">
        <w:rPr>
          <w:rFonts w:ascii="Arial" w:eastAsia="Calibri" w:hAnsi="Arial" w:cs="Arial"/>
          <w:b/>
          <w:bCs/>
          <w:spacing w:val="-10"/>
          <w:kern w:val="0"/>
          <w14:ligatures w14:val="none"/>
        </w:rPr>
        <w:tab/>
        <w:t>Model - ………………</w:t>
      </w:r>
      <w:r w:rsidR="00AC245A" w:rsidRPr="001F6377">
        <w:rPr>
          <w:rFonts w:ascii="Arial" w:eastAsia="Calibri" w:hAnsi="Arial" w:cs="Arial"/>
          <w:b/>
          <w:bCs/>
          <w:spacing w:val="-10"/>
          <w:kern w:val="0"/>
          <w14:ligatures w14:val="none"/>
        </w:rPr>
        <w:t>……….</w:t>
      </w:r>
    </w:p>
    <w:p w14:paraId="624D357A" w14:textId="77777777" w:rsidR="00E018A1" w:rsidRPr="001F6377" w:rsidRDefault="00E018A1" w:rsidP="00E018A1">
      <w:pPr>
        <w:shd w:val="clear" w:color="auto" w:fill="FFFFFF"/>
        <w:spacing w:before="163" w:after="0" w:line="276" w:lineRule="auto"/>
        <w:ind w:firstLine="708"/>
        <w:rPr>
          <w:rFonts w:ascii="Arial" w:eastAsia="Calibri" w:hAnsi="Arial" w:cs="Arial"/>
          <w:b/>
          <w:bCs/>
          <w:spacing w:val="-10"/>
          <w:kern w:val="0"/>
          <w:sz w:val="20"/>
          <w:szCs w:val="20"/>
          <w14:ligatures w14:val="none"/>
        </w:rPr>
      </w:pP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1"/>
        <w:gridCol w:w="4253"/>
      </w:tblGrid>
      <w:tr w:rsidR="001F6377" w:rsidRPr="001F6377" w14:paraId="52575BFE" w14:textId="77777777" w:rsidTr="001C5AD5">
        <w:trPr>
          <w:trHeight w:val="350"/>
        </w:trPr>
        <w:tc>
          <w:tcPr>
            <w:tcW w:w="3544" w:type="dxa"/>
          </w:tcPr>
          <w:p w14:paraId="47097DFC" w14:textId="77777777" w:rsidR="00E018A1" w:rsidRPr="001F6377" w:rsidRDefault="00E018A1" w:rsidP="00E018A1">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Parametr /akcesorium</w:t>
            </w:r>
          </w:p>
        </w:tc>
        <w:tc>
          <w:tcPr>
            <w:tcW w:w="5811" w:type="dxa"/>
          </w:tcPr>
          <w:p w14:paraId="5232FF44" w14:textId="77777777" w:rsidR="00E018A1" w:rsidRPr="001F6377" w:rsidRDefault="00E018A1" w:rsidP="00E018A1">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Wymagania minimalne w zakresie parametrów I akcesoriów</w:t>
            </w:r>
          </w:p>
        </w:tc>
        <w:tc>
          <w:tcPr>
            <w:tcW w:w="4253" w:type="dxa"/>
          </w:tcPr>
          <w:p w14:paraId="44977F90" w14:textId="77777777" w:rsidR="00921BC5" w:rsidRPr="001F6377" w:rsidRDefault="00921BC5" w:rsidP="00921BC5">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Parametry oferowane przez Wykonawcę </w:t>
            </w:r>
          </w:p>
          <w:p w14:paraId="030592CE" w14:textId="77777777" w:rsidR="00921BC5" w:rsidRPr="001F6377" w:rsidRDefault="00921BC5" w:rsidP="00921BC5">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lub informacja:  </w:t>
            </w:r>
          </w:p>
          <w:p w14:paraId="0977C1ED" w14:textId="07DD9400" w:rsidR="008C7CA4" w:rsidRPr="001F6377" w:rsidRDefault="00921BC5" w:rsidP="00921BC5">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„spełnia wymagania minimalne”</w:t>
            </w:r>
          </w:p>
        </w:tc>
      </w:tr>
      <w:tr w:rsidR="001F6377" w:rsidRPr="001F6377" w14:paraId="30BAC93E" w14:textId="77777777" w:rsidTr="001C5AD5">
        <w:tc>
          <w:tcPr>
            <w:tcW w:w="3544" w:type="dxa"/>
          </w:tcPr>
          <w:p w14:paraId="7C70F044"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Matryca</w:t>
            </w:r>
          </w:p>
        </w:tc>
        <w:tc>
          <w:tcPr>
            <w:tcW w:w="5811" w:type="dxa"/>
          </w:tcPr>
          <w:p w14:paraId="13BE6E78" w14:textId="4B0825AD" w:rsidR="00E018A1" w:rsidRPr="001F6377" w:rsidRDefault="00E018A1" w:rsidP="00E018A1">
            <w:pPr>
              <w:spacing w:after="0" w:line="240" w:lineRule="auto"/>
              <w:jc w:val="both"/>
              <w:outlineLvl w:val="0"/>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15,6” </w:t>
            </w:r>
            <w:proofErr w:type="spellStart"/>
            <w:r w:rsidRPr="001F6377">
              <w:rPr>
                <w:rFonts w:ascii="Arial" w:eastAsia="Times New Roman" w:hAnsi="Arial" w:cs="Arial"/>
                <w:bCs/>
                <w:kern w:val="0"/>
                <w:sz w:val="20"/>
                <w:szCs w:val="20"/>
                <w:lang w:eastAsia="pl-PL"/>
                <w14:ligatures w14:val="none"/>
              </w:rPr>
              <w:t>F</w:t>
            </w:r>
            <w:r w:rsidR="00BB7498" w:rsidRPr="001F6377">
              <w:rPr>
                <w:rFonts w:ascii="Arial" w:eastAsia="Times New Roman" w:hAnsi="Arial" w:cs="Arial"/>
                <w:bCs/>
                <w:kern w:val="0"/>
                <w:sz w:val="20"/>
                <w:szCs w:val="20"/>
                <w:lang w:eastAsia="pl-PL"/>
                <w14:ligatures w14:val="none"/>
              </w:rPr>
              <w:t>ull</w:t>
            </w:r>
            <w:r w:rsidRPr="001F6377">
              <w:rPr>
                <w:rFonts w:ascii="Arial" w:eastAsia="Times New Roman" w:hAnsi="Arial" w:cs="Arial"/>
                <w:bCs/>
                <w:kern w:val="0"/>
                <w:sz w:val="20"/>
                <w:szCs w:val="20"/>
                <w:lang w:eastAsia="pl-PL"/>
                <w14:ligatures w14:val="none"/>
              </w:rPr>
              <w:t>HD</w:t>
            </w:r>
            <w:proofErr w:type="spellEnd"/>
            <w:r w:rsidRPr="001F6377">
              <w:rPr>
                <w:rFonts w:ascii="Arial" w:eastAsia="Times New Roman" w:hAnsi="Arial" w:cs="Arial"/>
                <w:bCs/>
                <w:kern w:val="0"/>
                <w:sz w:val="20"/>
                <w:szCs w:val="20"/>
                <w:lang w:eastAsia="pl-PL"/>
                <w14:ligatures w14:val="none"/>
              </w:rPr>
              <w:t xml:space="preserve"> (1920 x 1080) IPS lub WVA z powłoką przeciwodblaskową, jasność 250 cd/m2.</w:t>
            </w:r>
          </w:p>
        </w:tc>
        <w:tc>
          <w:tcPr>
            <w:tcW w:w="4253" w:type="dxa"/>
          </w:tcPr>
          <w:p w14:paraId="0BA0BE8C" w14:textId="77777777" w:rsidR="00E018A1" w:rsidRPr="001F6377" w:rsidRDefault="00E018A1" w:rsidP="00E018A1">
            <w:pPr>
              <w:spacing w:after="0" w:line="240" w:lineRule="auto"/>
              <w:jc w:val="both"/>
              <w:outlineLvl w:val="0"/>
              <w:rPr>
                <w:rFonts w:ascii="Arial" w:eastAsia="Times New Roman" w:hAnsi="Arial" w:cs="Arial"/>
                <w:bCs/>
                <w:kern w:val="0"/>
                <w:sz w:val="20"/>
                <w:szCs w:val="20"/>
                <w:lang w:eastAsia="pl-PL"/>
                <w14:ligatures w14:val="none"/>
              </w:rPr>
            </w:pPr>
          </w:p>
        </w:tc>
      </w:tr>
      <w:tr w:rsidR="001F6377" w:rsidRPr="001F6377" w14:paraId="065ADADD" w14:textId="77777777" w:rsidTr="001C5AD5">
        <w:tc>
          <w:tcPr>
            <w:tcW w:w="3544" w:type="dxa"/>
          </w:tcPr>
          <w:p w14:paraId="08C714D6"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Procesor</w:t>
            </w:r>
          </w:p>
        </w:tc>
        <w:tc>
          <w:tcPr>
            <w:tcW w:w="5811" w:type="dxa"/>
          </w:tcPr>
          <w:p w14:paraId="587709E4" w14:textId="1B2793F6" w:rsidR="00E018A1" w:rsidRPr="001F6377" w:rsidRDefault="00E018A1" w:rsidP="001244D9">
            <w:pPr>
              <w:spacing w:after="0" w:line="240" w:lineRule="auto"/>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Procesor osiągający w teście </w:t>
            </w:r>
            <w:proofErr w:type="spellStart"/>
            <w:r w:rsidRPr="001F6377">
              <w:rPr>
                <w:rFonts w:ascii="Arial" w:eastAsia="Times New Roman" w:hAnsi="Arial" w:cs="Arial"/>
                <w:bCs/>
                <w:kern w:val="0"/>
                <w:sz w:val="20"/>
                <w:szCs w:val="20"/>
                <w:lang w:eastAsia="pl-PL"/>
                <w14:ligatures w14:val="none"/>
              </w:rPr>
              <w:t>PassMark</w:t>
            </w:r>
            <w:proofErr w:type="spellEnd"/>
            <w:r w:rsidRPr="001F6377">
              <w:rPr>
                <w:rFonts w:ascii="Arial" w:eastAsia="Times New Roman" w:hAnsi="Arial" w:cs="Arial"/>
                <w:bCs/>
                <w:kern w:val="0"/>
                <w:sz w:val="20"/>
                <w:szCs w:val="20"/>
                <w:lang w:eastAsia="pl-PL"/>
                <w14:ligatures w14:val="none"/>
              </w:rPr>
              <w:t xml:space="preserve"> Performance Test, co najmniej  </w:t>
            </w:r>
            <w:r w:rsidR="001B25D4" w:rsidRPr="001B25D4">
              <w:rPr>
                <w:rFonts w:ascii="Arial" w:eastAsia="Times New Roman" w:hAnsi="Arial" w:cs="Arial"/>
                <w:bCs/>
                <w:color w:val="FF0000"/>
                <w:kern w:val="0"/>
                <w:sz w:val="20"/>
                <w:szCs w:val="20"/>
                <w:lang w:eastAsia="pl-PL"/>
                <w14:ligatures w14:val="none"/>
              </w:rPr>
              <w:t xml:space="preserve">17 100 </w:t>
            </w:r>
            <w:r w:rsidRPr="001F6377">
              <w:rPr>
                <w:rFonts w:ascii="Arial" w:eastAsia="Times New Roman" w:hAnsi="Arial" w:cs="Arial"/>
                <w:bCs/>
                <w:kern w:val="0"/>
                <w:sz w:val="20"/>
                <w:szCs w:val="20"/>
                <w:lang w:eastAsia="pl-PL"/>
                <w14:ligatures w14:val="none"/>
              </w:rPr>
              <w:t xml:space="preserve">punktów w kategorii </w:t>
            </w:r>
            <w:proofErr w:type="spellStart"/>
            <w:r w:rsidRPr="001F6377">
              <w:rPr>
                <w:rFonts w:ascii="Arial" w:eastAsia="Times New Roman" w:hAnsi="Arial" w:cs="Arial"/>
                <w:bCs/>
                <w:kern w:val="0"/>
                <w:sz w:val="20"/>
                <w:szCs w:val="20"/>
                <w:lang w:eastAsia="pl-PL"/>
                <w14:ligatures w14:val="none"/>
              </w:rPr>
              <w:t>Average</w:t>
            </w:r>
            <w:proofErr w:type="spellEnd"/>
            <w:r w:rsidRPr="001F6377">
              <w:rPr>
                <w:rFonts w:ascii="Arial" w:eastAsia="Times New Roman" w:hAnsi="Arial" w:cs="Arial"/>
                <w:bCs/>
                <w:kern w:val="0"/>
                <w:sz w:val="20"/>
                <w:szCs w:val="20"/>
                <w:lang w:eastAsia="pl-PL"/>
                <w14:ligatures w14:val="none"/>
              </w:rPr>
              <w:t xml:space="preserve"> CPU Mark. Wynik dostępny na stronie: </w:t>
            </w:r>
            <w:hyperlink r:id="rId8" w:history="1">
              <w:r w:rsidR="001B25D4" w:rsidRPr="00F15BF2">
                <w:rPr>
                  <w:rStyle w:val="Hipercze"/>
                  <w:rFonts w:ascii="Arial" w:eastAsia="Times New Roman" w:hAnsi="Arial" w:cs="Arial"/>
                  <w:bCs/>
                  <w:kern w:val="0"/>
                  <w:sz w:val="20"/>
                  <w:szCs w:val="20"/>
                  <w:lang w:eastAsia="pl-PL"/>
                  <w14:ligatures w14:val="none"/>
                </w:rPr>
                <w:t>https://www.cpubenchmark.net/cpu_list.php</w:t>
              </w:r>
            </w:hyperlink>
            <w:r w:rsidR="001B25D4">
              <w:rPr>
                <w:rFonts w:ascii="Arial" w:eastAsia="Times New Roman" w:hAnsi="Arial" w:cs="Arial"/>
                <w:bCs/>
                <w:kern w:val="0"/>
                <w:sz w:val="20"/>
                <w:szCs w:val="20"/>
                <w:lang w:eastAsia="pl-PL"/>
                <w14:ligatures w14:val="none"/>
              </w:rPr>
              <w:t xml:space="preserve"> </w:t>
            </w:r>
            <w:r w:rsidR="001B25D4" w:rsidRPr="001B25D4">
              <w:rPr>
                <w:rFonts w:ascii="Arial" w:eastAsia="Times New Roman" w:hAnsi="Arial" w:cs="Arial"/>
                <w:bCs/>
                <w:color w:val="FF0000"/>
                <w:kern w:val="0"/>
                <w:sz w:val="20"/>
                <w:szCs w:val="20"/>
                <w:lang w:eastAsia="pl-PL"/>
                <w14:ligatures w14:val="none"/>
              </w:rPr>
              <w:t>na dzień nie wcześniejszy niż data publikacji postępowania</w:t>
            </w:r>
          </w:p>
        </w:tc>
        <w:tc>
          <w:tcPr>
            <w:tcW w:w="4253" w:type="dxa"/>
          </w:tcPr>
          <w:p w14:paraId="69C359D9"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44C3302E" w14:textId="77777777" w:rsidTr="001C5AD5">
        <w:tc>
          <w:tcPr>
            <w:tcW w:w="3544" w:type="dxa"/>
          </w:tcPr>
          <w:p w14:paraId="668AFB84"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Pamięć RAM</w:t>
            </w:r>
          </w:p>
        </w:tc>
        <w:tc>
          <w:tcPr>
            <w:tcW w:w="5811" w:type="dxa"/>
          </w:tcPr>
          <w:p w14:paraId="7CDFEFBC"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Min. 16GB DDR4 3200MHz możliwość rozbudowy do min 64GB, 2 </w:t>
            </w:r>
            <w:proofErr w:type="spellStart"/>
            <w:r w:rsidRPr="001F6377">
              <w:rPr>
                <w:rFonts w:ascii="Arial" w:eastAsia="Times New Roman" w:hAnsi="Arial" w:cs="Arial"/>
                <w:bCs/>
                <w:kern w:val="0"/>
                <w:sz w:val="20"/>
                <w:szCs w:val="20"/>
                <w:lang w:eastAsia="pl-PL"/>
                <w14:ligatures w14:val="none"/>
              </w:rPr>
              <w:t>sloty</w:t>
            </w:r>
            <w:proofErr w:type="spellEnd"/>
            <w:r w:rsidRPr="001F6377">
              <w:rPr>
                <w:rFonts w:ascii="Arial" w:eastAsia="Times New Roman" w:hAnsi="Arial" w:cs="Arial"/>
                <w:bCs/>
                <w:kern w:val="0"/>
                <w:sz w:val="20"/>
                <w:szCs w:val="20"/>
                <w:lang w:eastAsia="pl-PL"/>
                <w14:ligatures w14:val="none"/>
              </w:rPr>
              <w:t xml:space="preserve"> na pamięci w tym min. jeden wolny.</w:t>
            </w:r>
          </w:p>
        </w:tc>
        <w:tc>
          <w:tcPr>
            <w:tcW w:w="4253" w:type="dxa"/>
          </w:tcPr>
          <w:p w14:paraId="35FCF802"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72EB2F34" w14:textId="77777777" w:rsidTr="001C5AD5">
        <w:tc>
          <w:tcPr>
            <w:tcW w:w="3544" w:type="dxa"/>
          </w:tcPr>
          <w:p w14:paraId="0F1C2B2E"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Pamięć masowa</w:t>
            </w:r>
          </w:p>
        </w:tc>
        <w:tc>
          <w:tcPr>
            <w:tcW w:w="5811" w:type="dxa"/>
          </w:tcPr>
          <w:p w14:paraId="46B14EB7" w14:textId="77777777" w:rsidR="00E018A1" w:rsidRPr="001F6377" w:rsidRDefault="00E018A1" w:rsidP="00E018A1">
            <w:pPr>
              <w:numPr>
                <w:ilvl w:val="0"/>
                <w:numId w:val="8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Min. M.2 512 GB </w:t>
            </w:r>
            <w:proofErr w:type="spellStart"/>
            <w:r w:rsidRPr="001F6377">
              <w:rPr>
                <w:rFonts w:ascii="Arial" w:eastAsia="Times New Roman" w:hAnsi="Arial" w:cs="Arial"/>
                <w:bCs/>
                <w:kern w:val="0"/>
                <w:sz w:val="20"/>
                <w:szCs w:val="20"/>
                <w:lang w:eastAsia="pl-PL"/>
                <w14:ligatures w14:val="none"/>
              </w:rPr>
              <w:t>PCIe</w:t>
            </w:r>
            <w:proofErr w:type="spellEnd"/>
            <w:r w:rsidRPr="001F6377">
              <w:rPr>
                <w:rFonts w:ascii="Arial" w:eastAsia="Times New Roman" w:hAnsi="Arial" w:cs="Arial"/>
                <w:bCs/>
                <w:kern w:val="0"/>
                <w:sz w:val="20"/>
                <w:szCs w:val="20"/>
                <w:lang w:eastAsia="pl-PL"/>
                <w14:ligatures w14:val="none"/>
              </w:rPr>
              <w:t xml:space="preserve"> </w:t>
            </w:r>
            <w:proofErr w:type="spellStart"/>
            <w:r w:rsidRPr="001F6377">
              <w:rPr>
                <w:rFonts w:ascii="Arial" w:eastAsia="Times New Roman" w:hAnsi="Arial" w:cs="Arial"/>
                <w:bCs/>
                <w:kern w:val="0"/>
                <w:sz w:val="20"/>
                <w:szCs w:val="20"/>
                <w:lang w:eastAsia="pl-PL"/>
                <w14:ligatures w14:val="none"/>
              </w:rPr>
              <w:t>NVMe</w:t>
            </w:r>
            <w:proofErr w:type="spellEnd"/>
            <w:r w:rsidRPr="001F6377">
              <w:rPr>
                <w:rFonts w:ascii="Arial" w:eastAsia="Times New Roman" w:hAnsi="Arial" w:cs="Arial"/>
                <w:bCs/>
                <w:kern w:val="0"/>
                <w:sz w:val="20"/>
                <w:szCs w:val="20"/>
                <w:lang w:eastAsia="pl-PL"/>
                <w14:ligatures w14:val="none"/>
              </w:rPr>
              <w:t xml:space="preserve"> </w:t>
            </w:r>
          </w:p>
          <w:p w14:paraId="1B259581" w14:textId="77777777" w:rsidR="00E018A1" w:rsidRPr="001F6377" w:rsidRDefault="00E018A1" w:rsidP="00E018A1">
            <w:pPr>
              <w:numPr>
                <w:ilvl w:val="0"/>
                <w:numId w:val="8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Możliwość instalacji dodatkowego dysku M.2</w:t>
            </w:r>
          </w:p>
        </w:tc>
        <w:tc>
          <w:tcPr>
            <w:tcW w:w="4253" w:type="dxa"/>
          </w:tcPr>
          <w:p w14:paraId="0BE5333C"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1E020817" w14:textId="77777777" w:rsidTr="001C5AD5">
        <w:tc>
          <w:tcPr>
            <w:tcW w:w="3544" w:type="dxa"/>
          </w:tcPr>
          <w:p w14:paraId="437ED6C0"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Karta graficzna</w:t>
            </w:r>
          </w:p>
        </w:tc>
        <w:tc>
          <w:tcPr>
            <w:tcW w:w="5811" w:type="dxa"/>
          </w:tcPr>
          <w:p w14:paraId="3185AA35"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Zintegrowana karta graficzna.</w:t>
            </w:r>
          </w:p>
          <w:p w14:paraId="74015D23" w14:textId="77777777" w:rsidR="008C7CA4" w:rsidRPr="001F6377" w:rsidRDefault="008C7CA4" w:rsidP="00E018A1">
            <w:pPr>
              <w:spacing w:after="0" w:line="240" w:lineRule="auto"/>
              <w:jc w:val="both"/>
              <w:rPr>
                <w:rFonts w:ascii="Arial" w:eastAsia="Times New Roman" w:hAnsi="Arial" w:cs="Arial"/>
                <w:bCs/>
                <w:kern w:val="0"/>
                <w:sz w:val="20"/>
                <w:szCs w:val="20"/>
                <w:lang w:eastAsia="pl-PL"/>
                <w14:ligatures w14:val="none"/>
              </w:rPr>
            </w:pPr>
          </w:p>
        </w:tc>
        <w:tc>
          <w:tcPr>
            <w:tcW w:w="4253" w:type="dxa"/>
          </w:tcPr>
          <w:p w14:paraId="735EFC4D"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1295E883" w14:textId="77777777" w:rsidTr="001C5AD5">
        <w:tc>
          <w:tcPr>
            <w:tcW w:w="3544" w:type="dxa"/>
          </w:tcPr>
          <w:p w14:paraId="4EFD2668"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Klawiatura</w:t>
            </w:r>
          </w:p>
        </w:tc>
        <w:tc>
          <w:tcPr>
            <w:tcW w:w="5811" w:type="dxa"/>
          </w:tcPr>
          <w:p w14:paraId="60B74BA1" w14:textId="77777777" w:rsidR="00E018A1" w:rsidRPr="001F6377" w:rsidRDefault="00E018A1" w:rsidP="00E018A1">
            <w:pPr>
              <w:numPr>
                <w:ilvl w:val="0"/>
                <w:numId w:val="84"/>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Klawiatura z wbudowanym w klawiaturze podświetleniem, (układ US - QWERTY), min 98 klawiszy. Wszystkie klawisze funkcyjne typu: regulacja głośności, </w:t>
            </w:r>
            <w:proofErr w:type="spellStart"/>
            <w:r w:rsidRPr="001F6377">
              <w:rPr>
                <w:rFonts w:ascii="Arial" w:eastAsia="Times New Roman" w:hAnsi="Arial" w:cs="Arial"/>
                <w:bCs/>
                <w:kern w:val="0"/>
                <w:sz w:val="20"/>
                <w:szCs w:val="20"/>
                <w:lang w:eastAsia="pl-PL"/>
                <w14:ligatures w14:val="none"/>
              </w:rPr>
              <w:t>print</w:t>
            </w:r>
            <w:proofErr w:type="spellEnd"/>
            <w:r w:rsidRPr="001F6377">
              <w:rPr>
                <w:rFonts w:ascii="Arial" w:eastAsia="Times New Roman" w:hAnsi="Arial" w:cs="Arial"/>
                <w:bCs/>
                <w:kern w:val="0"/>
                <w:sz w:val="20"/>
                <w:szCs w:val="20"/>
                <w:lang w:eastAsia="pl-PL"/>
                <w14:ligatures w14:val="none"/>
              </w:rPr>
              <w:t xml:space="preserve"> </w:t>
            </w:r>
            <w:proofErr w:type="spellStart"/>
            <w:r w:rsidRPr="001F6377">
              <w:rPr>
                <w:rFonts w:ascii="Arial" w:eastAsia="Times New Roman" w:hAnsi="Arial" w:cs="Arial"/>
                <w:bCs/>
                <w:kern w:val="0"/>
                <w:sz w:val="20"/>
                <w:szCs w:val="20"/>
                <w:lang w:eastAsia="pl-PL"/>
                <w14:ligatures w14:val="none"/>
              </w:rPr>
              <w:t>screen</w:t>
            </w:r>
            <w:proofErr w:type="spellEnd"/>
            <w:r w:rsidRPr="001F6377">
              <w:rPr>
                <w:rFonts w:ascii="Arial" w:eastAsia="Times New Roman" w:hAnsi="Arial" w:cs="Arial"/>
                <w:bCs/>
                <w:kern w:val="0"/>
                <w:sz w:val="20"/>
                <w:szCs w:val="20"/>
                <w:lang w:eastAsia="pl-PL"/>
                <w14:ligatures w14:val="none"/>
              </w:rPr>
              <w:t xml:space="preserve"> dostępne w ciągu klawiszy F1-F12. </w:t>
            </w:r>
          </w:p>
          <w:p w14:paraId="72DD563F" w14:textId="77777777" w:rsidR="00E018A1" w:rsidRPr="001F6377" w:rsidRDefault="00E018A1" w:rsidP="00E018A1">
            <w:pPr>
              <w:numPr>
                <w:ilvl w:val="0"/>
                <w:numId w:val="84"/>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Nie dopuszcza się innego układu a w szczególności między klawiszami ALT i CTRL (oprócz klawisza FN i Windows z lewej strony)</w:t>
            </w:r>
          </w:p>
          <w:p w14:paraId="3042AB45" w14:textId="77777777" w:rsidR="00E018A1" w:rsidRPr="001F6377" w:rsidRDefault="00E018A1" w:rsidP="00E018A1">
            <w:pPr>
              <w:numPr>
                <w:ilvl w:val="0"/>
                <w:numId w:val="84"/>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Dedykowane klawisze funkcyjne do: wyciszenia głośników, wyciszenia mikrofonów, regulacja głośności, </w:t>
            </w:r>
            <w:r w:rsidRPr="001F6377">
              <w:rPr>
                <w:rFonts w:ascii="Arial" w:eastAsia="Times New Roman" w:hAnsi="Arial" w:cs="Arial"/>
                <w:bCs/>
                <w:kern w:val="0"/>
                <w:sz w:val="20"/>
                <w:szCs w:val="20"/>
                <w:lang w:eastAsia="pl-PL"/>
                <w14:ligatures w14:val="none"/>
              </w:rPr>
              <w:lastRenderedPageBreak/>
              <w:t>regulacja podświetlenia klawiatury, regulacja jasności ekranu.</w:t>
            </w:r>
          </w:p>
        </w:tc>
        <w:tc>
          <w:tcPr>
            <w:tcW w:w="4253" w:type="dxa"/>
          </w:tcPr>
          <w:p w14:paraId="08B13DA0"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1235D55E" w14:textId="77777777" w:rsidTr="001C5AD5">
        <w:tc>
          <w:tcPr>
            <w:tcW w:w="3544" w:type="dxa"/>
          </w:tcPr>
          <w:p w14:paraId="1C05A4B6"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Multimedia</w:t>
            </w:r>
          </w:p>
        </w:tc>
        <w:tc>
          <w:tcPr>
            <w:tcW w:w="5811" w:type="dxa"/>
          </w:tcPr>
          <w:p w14:paraId="1F8C99A9" w14:textId="77777777" w:rsidR="00E018A1" w:rsidRPr="001F6377" w:rsidRDefault="00E018A1" w:rsidP="00E018A1">
            <w:pPr>
              <w:numPr>
                <w:ilvl w:val="0"/>
                <w:numId w:val="85"/>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Karta dźwiękowa zintegrowana z płytą główną, wbudowane dwa głośniki stereo o mocy 2 x 2W.</w:t>
            </w:r>
          </w:p>
          <w:p w14:paraId="6FEF9D11" w14:textId="77777777" w:rsidR="00E018A1" w:rsidRPr="001F6377" w:rsidRDefault="00E018A1" w:rsidP="00E018A1">
            <w:pPr>
              <w:numPr>
                <w:ilvl w:val="0"/>
                <w:numId w:val="85"/>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Cyfrowe mikrofony z funkcją redukcji szumów i poprawy mowy wbudowany w obudowę matrycy. </w:t>
            </w:r>
          </w:p>
          <w:p w14:paraId="5669899D" w14:textId="77777777" w:rsidR="00E018A1" w:rsidRPr="001F6377" w:rsidRDefault="00E018A1" w:rsidP="00E018A1">
            <w:pPr>
              <w:numPr>
                <w:ilvl w:val="0"/>
                <w:numId w:val="85"/>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Kamera internetowa FHD RGB 2 MPIX, trwale zainstalowana w obudowie matrycy opatrzona wbudowaną mechaniczną przysłonę.</w:t>
            </w:r>
          </w:p>
          <w:p w14:paraId="29D1305E" w14:textId="77777777" w:rsidR="00E018A1" w:rsidRPr="001F6377" w:rsidRDefault="00E018A1" w:rsidP="00E018A1">
            <w:pPr>
              <w:numPr>
                <w:ilvl w:val="0"/>
                <w:numId w:val="85"/>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1 port audio typu </w:t>
            </w:r>
            <w:proofErr w:type="spellStart"/>
            <w:r w:rsidRPr="001F6377">
              <w:rPr>
                <w:rFonts w:ascii="Arial" w:eastAsia="Times New Roman" w:hAnsi="Arial" w:cs="Arial"/>
                <w:bCs/>
                <w:kern w:val="0"/>
                <w:sz w:val="20"/>
                <w:szCs w:val="20"/>
                <w:lang w:eastAsia="pl-PL"/>
                <w14:ligatures w14:val="none"/>
              </w:rPr>
              <w:t>combo</w:t>
            </w:r>
            <w:proofErr w:type="spellEnd"/>
            <w:r w:rsidRPr="001F6377">
              <w:rPr>
                <w:rFonts w:ascii="Arial" w:eastAsia="Times New Roman" w:hAnsi="Arial" w:cs="Arial"/>
                <w:bCs/>
                <w:kern w:val="0"/>
                <w:sz w:val="20"/>
                <w:szCs w:val="20"/>
                <w:lang w:eastAsia="pl-PL"/>
                <w14:ligatures w14:val="none"/>
              </w:rPr>
              <w:t xml:space="preserve"> (słuchawki i mikrofon).</w:t>
            </w:r>
          </w:p>
          <w:p w14:paraId="593941F1" w14:textId="77777777" w:rsidR="00E018A1" w:rsidRPr="001F6377" w:rsidRDefault="00E018A1" w:rsidP="00E018A1">
            <w:pPr>
              <w:numPr>
                <w:ilvl w:val="0"/>
                <w:numId w:val="85"/>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Wbudowany w obudowę czytnik kart micro SD 4.0.</w:t>
            </w:r>
          </w:p>
        </w:tc>
        <w:tc>
          <w:tcPr>
            <w:tcW w:w="4253" w:type="dxa"/>
          </w:tcPr>
          <w:p w14:paraId="04A39272"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2F5AFA04" w14:textId="77777777" w:rsidTr="001C5AD5">
        <w:tc>
          <w:tcPr>
            <w:tcW w:w="3544" w:type="dxa"/>
          </w:tcPr>
          <w:p w14:paraId="3647223C"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Łączność bezprzewodowa</w:t>
            </w:r>
          </w:p>
        </w:tc>
        <w:tc>
          <w:tcPr>
            <w:tcW w:w="5811" w:type="dxa"/>
          </w:tcPr>
          <w:p w14:paraId="61F91C48" w14:textId="77777777" w:rsidR="00E018A1" w:rsidRPr="001F6377"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r w:rsidRPr="001F6377">
              <w:rPr>
                <w:rFonts w:ascii="Arial" w:eastAsia="Calibri" w:hAnsi="Arial" w:cs="Arial"/>
                <w:bCs/>
                <w:kern w:val="0"/>
                <w:sz w:val="20"/>
                <w:szCs w:val="20"/>
                <w14:ligatures w14:val="none"/>
              </w:rPr>
              <w:t>karta Wi-Fi 6 z Bluetooth.</w:t>
            </w:r>
          </w:p>
        </w:tc>
        <w:tc>
          <w:tcPr>
            <w:tcW w:w="4253" w:type="dxa"/>
          </w:tcPr>
          <w:p w14:paraId="2CBED0BF" w14:textId="77777777" w:rsidR="00E018A1" w:rsidRPr="001F6377"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p>
        </w:tc>
      </w:tr>
      <w:tr w:rsidR="001F6377" w:rsidRPr="001F6377" w14:paraId="25BF09B2" w14:textId="77777777" w:rsidTr="001C5AD5">
        <w:tc>
          <w:tcPr>
            <w:tcW w:w="3544" w:type="dxa"/>
          </w:tcPr>
          <w:p w14:paraId="503641FF"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Bateria i zasilanie</w:t>
            </w:r>
          </w:p>
        </w:tc>
        <w:tc>
          <w:tcPr>
            <w:tcW w:w="5811" w:type="dxa"/>
          </w:tcPr>
          <w:p w14:paraId="4C8EA59C" w14:textId="77777777" w:rsidR="00E018A1" w:rsidRPr="001F6377" w:rsidRDefault="00E018A1" w:rsidP="00E018A1">
            <w:pPr>
              <w:numPr>
                <w:ilvl w:val="0"/>
                <w:numId w:val="86"/>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Bateria o pojemności min. 54Wh umożliwiająca jej szybkie naładowanie do poziomu 80% w czasie 1 godziny z gwarancja min. 6 miesięcy</w:t>
            </w:r>
          </w:p>
          <w:p w14:paraId="17742093" w14:textId="77777777" w:rsidR="00E018A1" w:rsidRPr="001F6377" w:rsidRDefault="00E018A1" w:rsidP="00E018A1">
            <w:pPr>
              <w:numPr>
                <w:ilvl w:val="0"/>
                <w:numId w:val="86"/>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Zasilacz o mocy min. 65W z gwarancja min. 12 miesięcy</w:t>
            </w:r>
          </w:p>
        </w:tc>
        <w:tc>
          <w:tcPr>
            <w:tcW w:w="4253" w:type="dxa"/>
          </w:tcPr>
          <w:p w14:paraId="5D126524"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0D748D75" w14:textId="77777777" w:rsidTr="001C5AD5">
        <w:tc>
          <w:tcPr>
            <w:tcW w:w="3544" w:type="dxa"/>
          </w:tcPr>
          <w:p w14:paraId="2CE3AF8E"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Waga i wymiary</w:t>
            </w:r>
          </w:p>
        </w:tc>
        <w:tc>
          <w:tcPr>
            <w:tcW w:w="5811" w:type="dxa"/>
          </w:tcPr>
          <w:p w14:paraId="35D2B5C6" w14:textId="77777777" w:rsidR="00E018A1" w:rsidRPr="001F6377" w:rsidRDefault="00E018A1" w:rsidP="00E018A1">
            <w:pPr>
              <w:numPr>
                <w:ilvl w:val="0"/>
                <w:numId w:val="8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Waga max 1.9kg z oferowaną baterią. </w:t>
            </w:r>
          </w:p>
          <w:p w14:paraId="6F9448F0" w14:textId="77777777" w:rsidR="00E018A1" w:rsidRPr="001F6377" w:rsidRDefault="00E018A1" w:rsidP="00E018A1">
            <w:pPr>
              <w:numPr>
                <w:ilvl w:val="0"/>
                <w:numId w:val="8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Suma wymiarów notebooka nie większa niż 615mm mierzona po krawędziach obudowy.</w:t>
            </w:r>
          </w:p>
        </w:tc>
        <w:tc>
          <w:tcPr>
            <w:tcW w:w="4253" w:type="dxa"/>
          </w:tcPr>
          <w:p w14:paraId="26BF217D"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7B9DA03D" w14:textId="77777777" w:rsidTr="001C5AD5">
        <w:tc>
          <w:tcPr>
            <w:tcW w:w="3544" w:type="dxa"/>
          </w:tcPr>
          <w:p w14:paraId="4B637B33"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Obudowa</w:t>
            </w:r>
          </w:p>
        </w:tc>
        <w:tc>
          <w:tcPr>
            <w:tcW w:w="5811" w:type="dxa"/>
          </w:tcPr>
          <w:p w14:paraId="427A281F" w14:textId="77777777" w:rsidR="00E018A1" w:rsidRPr="001F6377" w:rsidRDefault="00E018A1" w:rsidP="00E018A1">
            <w:pPr>
              <w:numPr>
                <w:ilvl w:val="0"/>
                <w:numId w:val="88"/>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Szkielet obudowy i zawiasy notebooka wzmacniane, dookoła matrycy uszczelnienie chroniące klawiaturę notebooka, po zamknięciu przed kurzem i wilgocią. Kąt otwarcia notebooka min 180 stopni. </w:t>
            </w:r>
          </w:p>
          <w:p w14:paraId="636209DF" w14:textId="129A3418" w:rsidR="00E018A1" w:rsidRPr="001F6377" w:rsidRDefault="00E018A1" w:rsidP="00E018A1">
            <w:pPr>
              <w:numPr>
                <w:ilvl w:val="0"/>
                <w:numId w:val="88"/>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Komputer spełniający normy MIL-STD-810H </w:t>
            </w:r>
            <w:r w:rsidR="00D74DFE" w:rsidRPr="001F6377">
              <w:rPr>
                <w:rFonts w:ascii="Arial" w:eastAsia="Times New Roman" w:hAnsi="Arial" w:cs="Arial"/>
                <w:bCs/>
                <w:kern w:val="0"/>
                <w:sz w:val="20"/>
                <w:szCs w:val="20"/>
                <w:lang w:eastAsia="pl-PL"/>
                <w14:ligatures w14:val="none"/>
              </w:rPr>
              <w:t xml:space="preserve">w zakresie min. 7 metod. </w:t>
            </w:r>
          </w:p>
        </w:tc>
        <w:tc>
          <w:tcPr>
            <w:tcW w:w="4253" w:type="dxa"/>
          </w:tcPr>
          <w:p w14:paraId="43219D55"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60419992" w14:textId="77777777" w:rsidTr="001C5AD5">
        <w:tc>
          <w:tcPr>
            <w:tcW w:w="3544" w:type="dxa"/>
          </w:tcPr>
          <w:p w14:paraId="6919469C"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BIOS</w:t>
            </w:r>
          </w:p>
        </w:tc>
        <w:tc>
          <w:tcPr>
            <w:tcW w:w="5811" w:type="dxa"/>
          </w:tcPr>
          <w:p w14:paraId="09B6B1A8"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BIOS producenta oferowanego komputera zgodny ze specyfikacją UEFI, wymagana pełna obsługa za pomocą klawiatury i urządzenia wskazującego (wmontowanego na stałe) oraz samego urządzenia wskazującego. </w:t>
            </w:r>
          </w:p>
          <w:p w14:paraId="40CA2B7C"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BIOS wyposażony w automatyczną detekcję zmiany konfiguracji, automatycznie nanoszący zmiany w konfiguracji w szczególności: procesor, wielkość pamięci, pojemność dysku.</w:t>
            </w:r>
          </w:p>
          <w:p w14:paraId="26F30964"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ilości zainstalowanej pamięci RAM, prędkości zainstalowanych pamięci RAM, technologii </w:t>
            </w:r>
            <w:r w:rsidRPr="001F6377">
              <w:rPr>
                <w:rFonts w:ascii="Arial" w:eastAsia="Times New Roman" w:hAnsi="Arial" w:cs="Arial"/>
                <w:bCs/>
                <w:kern w:val="0"/>
                <w:sz w:val="20"/>
                <w:szCs w:val="20"/>
                <w:lang w:eastAsia="pl-PL"/>
                <w14:ligatures w14:val="none"/>
              </w:rPr>
              <w:lastRenderedPageBreak/>
              <w:t>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sieciowej, zintegrowanym układzie graficznym, kontrolerze audio (nazwa producenta kontrolera audio).</w:t>
            </w:r>
          </w:p>
          <w:p w14:paraId="54BC16E5"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Do odczytu wskazanych informacji nie mogą być stosowane rozwiązania oparte o pamięć masową (wewnętrzną lub zewnętrzną), zaimplementowane poza systemem BIOS narzędzia, np. system diagnostyczny, dodatkowe oprogramowanie.</w:t>
            </w:r>
          </w:p>
          <w:p w14:paraId="4EC739AA"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Funkcja blokowania/odblokowania BOOT-</w:t>
            </w:r>
            <w:proofErr w:type="spellStart"/>
            <w:r w:rsidRPr="001F6377">
              <w:rPr>
                <w:rFonts w:ascii="Arial" w:eastAsia="Times New Roman" w:hAnsi="Arial" w:cs="Arial"/>
                <w:bCs/>
                <w:kern w:val="0"/>
                <w:sz w:val="20"/>
                <w:szCs w:val="20"/>
                <w:lang w:eastAsia="pl-PL"/>
                <w14:ligatures w14:val="none"/>
              </w:rPr>
              <w:t>owania</w:t>
            </w:r>
            <w:proofErr w:type="spellEnd"/>
            <w:r w:rsidRPr="001F6377">
              <w:rPr>
                <w:rFonts w:ascii="Arial" w:eastAsia="Times New Roman" w:hAnsi="Arial" w:cs="Arial"/>
                <w:bCs/>
                <w:kern w:val="0"/>
                <w:sz w:val="20"/>
                <w:szCs w:val="20"/>
                <w:lang w:eastAsia="pl-PL"/>
                <w14:ligatures w14:val="none"/>
              </w:rPr>
              <w:t xml:space="preserve">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w:t>
            </w:r>
          </w:p>
          <w:p w14:paraId="4BFC0CDE"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ustawienia haseł użytkownika/systemowego i administratora składających się z cyfr, małych liter, dużych liter oraz znaków specjalnych. </w:t>
            </w:r>
          </w:p>
          <w:p w14:paraId="1F867FE2"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ustawienia hasła dla dysku </w:t>
            </w:r>
            <w:proofErr w:type="spellStart"/>
            <w:r w:rsidRPr="001F6377">
              <w:rPr>
                <w:rFonts w:ascii="Arial" w:eastAsia="Times New Roman" w:hAnsi="Arial" w:cs="Arial"/>
                <w:bCs/>
                <w:kern w:val="0"/>
                <w:sz w:val="20"/>
                <w:szCs w:val="20"/>
                <w:lang w:eastAsia="pl-PL"/>
                <w14:ligatures w14:val="none"/>
              </w:rPr>
              <w:t>bootowalnego</w:t>
            </w:r>
            <w:proofErr w:type="spellEnd"/>
            <w:r w:rsidRPr="001F6377">
              <w:rPr>
                <w:rFonts w:ascii="Arial" w:eastAsia="Times New Roman" w:hAnsi="Arial" w:cs="Arial"/>
                <w:bCs/>
                <w:kern w:val="0"/>
                <w:sz w:val="20"/>
                <w:szCs w:val="20"/>
                <w:lang w:eastAsia="pl-PL"/>
                <w14:ligatures w14:val="none"/>
              </w:rPr>
              <w:t>.</w:t>
            </w:r>
          </w:p>
          <w:p w14:paraId="05E4D5C6"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ustawienia portów USB w trybie „no BOOT” (podczas startu komputer nie wykrywa urządzeń </w:t>
            </w:r>
            <w:proofErr w:type="spellStart"/>
            <w:r w:rsidRPr="001F6377">
              <w:rPr>
                <w:rFonts w:ascii="Arial" w:eastAsia="Times New Roman" w:hAnsi="Arial" w:cs="Arial"/>
                <w:bCs/>
                <w:kern w:val="0"/>
                <w:sz w:val="20"/>
                <w:szCs w:val="20"/>
                <w:lang w:eastAsia="pl-PL"/>
                <w14:ligatures w14:val="none"/>
              </w:rPr>
              <w:t>bootujących</w:t>
            </w:r>
            <w:proofErr w:type="spellEnd"/>
            <w:r w:rsidRPr="001F6377">
              <w:rPr>
                <w:rFonts w:ascii="Arial" w:eastAsia="Times New Roman" w:hAnsi="Arial" w:cs="Arial"/>
                <w:bCs/>
                <w:kern w:val="0"/>
                <w:sz w:val="20"/>
                <w:szCs w:val="20"/>
                <w:lang w:eastAsia="pl-PL"/>
                <w14:ligatures w14:val="none"/>
              </w:rPr>
              <w:t xml:space="preserve"> typu USB).</w:t>
            </w:r>
          </w:p>
          <w:p w14:paraId="36E9CA26" w14:textId="6B6A84D1"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B25D4">
              <w:rPr>
                <w:rFonts w:ascii="Arial" w:eastAsia="Times New Roman" w:hAnsi="Arial" w:cs="Arial"/>
                <w:bCs/>
                <w:color w:val="FF0000"/>
                <w:kern w:val="0"/>
                <w:sz w:val="20"/>
                <w:szCs w:val="20"/>
                <w:lang w:eastAsia="pl-PL"/>
                <w14:ligatures w14:val="none"/>
              </w:rPr>
              <w:t xml:space="preserve">Możliwość </w:t>
            </w:r>
            <w:r w:rsidR="00AC7081">
              <w:rPr>
                <w:rFonts w:ascii="Arial" w:eastAsia="Times New Roman" w:hAnsi="Arial" w:cs="Arial"/>
                <w:bCs/>
                <w:color w:val="FF0000"/>
                <w:kern w:val="0"/>
                <w:sz w:val="20"/>
                <w:szCs w:val="20"/>
                <w:lang w:eastAsia="pl-PL"/>
                <w14:ligatures w14:val="none"/>
              </w:rPr>
              <w:t xml:space="preserve">włączania lub </w:t>
            </w:r>
            <w:r w:rsidRPr="001B25D4">
              <w:rPr>
                <w:rFonts w:ascii="Arial" w:eastAsia="Times New Roman" w:hAnsi="Arial" w:cs="Arial"/>
                <w:bCs/>
                <w:color w:val="FF0000"/>
                <w:kern w:val="0"/>
                <w:sz w:val="20"/>
                <w:szCs w:val="20"/>
                <w:lang w:eastAsia="pl-PL"/>
                <w14:ligatures w14:val="none"/>
              </w:rPr>
              <w:t xml:space="preserve">wyłączania </w:t>
            </w:r>
            <w:r w:rsidR="001B25D4">
              <w:rPr>
                <w:rFonts w:ascii="Arial" w:eastAsia="Times New Roman" w:hAnsi="Arial" w:cs="Arial"/>
                <w:bCs/>
                <w:color w:val="FF0000"/>
                <w:kern w:val="0"/>
                <w:sz w:val="20"/>
                <w:szCs w:val="20"/>
                <w:lang w:eastAsia="pl-PL"/>
                <w14:ligatures w14:val="none"/>
              </w:rPr>
              <w:t xml:space="preserve">wszystkich </w:t>
            </w:r>
            <w:r w:rsidRPr="001B25D4">
              <w:rPr>
                <w:rFonts w:ascii="Arial" w:eastAsia="Times New Roman" w:hAnsi="Arial" w:cs="Arial"/>
                <w:bCs/>
                <w:color w:val="FF0000"/>
                <w:kern w:val="0"/>
                <w:sz w:val="20"/>
                <w:szCs w:val="20"/>
                <w:lang w:eastAsia="pl-PL"/>
                <w14:ligatures w14:val="none"/>
              </w:rPr>
              <w:t xml:space="preserve">portów USB </w:t>
            </w:r>
            <w:r w:rsidR="001B25D4">
              <w:rPr>
                <w:rFonts w:ascii="Arial" w:eastAsia="Times New Roman" w:hAnsi="Arial" w:cs="Arial"/>
                <w:bCs/>
                <w:color w:val="FF0000"/>
                <w:kern w:val="0"/>
                <w:sz w:val="20"/>
                <w:szCs w:val="20"/>
                <w:lang w:eastAsia="pl-PL"/>
                <w14:ligatures w14:val="none"/>
              </w:rPr>
              <w:t>jednocześnie</w:t>
            </w:r>
            <w:r w:rsidRPr="001B25D4">
              <w:rPr>
                <w:rFonts w:ascii="Arial" w:eastAsia="Times New Roman" w:hAnsi="Arial" w:cs="Arial"/>
                <w:bCs/>
                <w:strike/>
                <w:color w:val="FF0000"/>
                <w:kern w:val="0"/>
                <w:sz w:val="20"/>
                <w:szCs w:val="20"/>
                <w:lang w:eastAsia="pl-PL"/>
                <w14:ligatures w14:val="none"/>
              </w:rPr>
              <w:t>.</w:t>
            </w:r>
            <w:r w:rsidRPr="001B25D4">
              <w:rPr>
                <w:rFonts w:ascii="Arial" w:eastAsia="Times New Roman" w:hAnsi="Arial" w:cs="Arial"/>
                <w:bCs/>
                <w:color w:val="FF0000"/>
                <w:kern w:val="0"/>
                <w:sz w:val="20"/>
                <w:szCs w:val="20"/>
                <w:lang w:eastAsia="pl-PL"/>
                <w14:ligatures w14:val="none"/>
              </w:rPr>
              <w:t xml:space="preserve"> </w:t>
            </w:r>
          </w:p>
          <w:p w14:paraId="41FCD6A4"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dokonywania </w:t>
            </w:r>
            <w:proofErr w:type="spellStart"/>
            <w:r w:rsidRPr="001F6377">
              <w:rPr>
                <w:rFonts w:ascii="Arial" w:eastAsia="Times New Roman" w:hAnsi="Arial" w:cs="Arial"/>
                <w:bCs/>
                <w:kern w:val="0"/>
                <w:sz w:val="20"/>
                <w:szCs w:val="20"/>
                <w:lang w:eastAsia="pl-PL"/>
                <w14:ligatures w14:val="none"/>
              </w:rPr>
              <w:t>backup’u</w:t>
            </w:r>
            <w:proofErr w:type="spellEnd"/>
            <w:r w:rsidRPr="001F6377">
              <w:rPr>
                <w:rFonts w:ascii="Arial" w:eastAsia="Times New Roman" w:hAnsi="Arial" w:cs="Arial"/>
                <w:bCs/>
                <w:kern w:val="0"/>
                <w:sz w:val="20"/>
                <w:szCs w:val="20"/>
                <w:lang w:eastAsia="pl-PL"/>
                <w14:ligatures w14:val="none"/>
              </w:rPr>
              <w:t xml:space="preserve"> BIOS wraz z ustawieniami na dysku wewnętrznym. </w:t>
            </w:r>
          </w:p>
          <w:p w14:paraId="1BC32C52" w14:textId="77777777" w:rsidR="00E018A1" w:rsidRPr="001F6377" w:rsidRDefault="00E018A1" w:rsidP="00E018A1">
            <w:pPr>
              <w:numPr>
                <w:ilvl w:val="0"/>
                <w:numId w:val="89"/>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Oferowany BIOS musi posiadać poza swoją wewnętrzną strukturą menu szybkiego </w:t>
            </w:r>
            <w:proofErr w:type="spellStart"/>
            <w:r w:rsidRPr="001F6377">
              <w:rPr>
                <w:rFonts w:ascii="Arial" w:eastAsia="Times New Roman" w:hAnsi="Arial" w:cs="Arial"/>
                <w:bCs/>
                <w:kern w:val="0"/>
                <w:sz w:val="20"/>
                <w:szCs w:val="20"/>
                <w:lang w:eastAsia="pl-PL"/>
                <w14:ligatures w14:val="none"/>
              </w:rPr>
              <w:t>boot’owania</w:t>
            </w:r>
            <w:proofErr w:type="spellEnd"/>
            <w:r w:rsidRPr="001F6377">
              <w:rPr>
                <w:rFonts w:ascii="Arial" w:eastAsia="Times New Roman" w:hAnsi="Arial" w:cs="Arial"/>
                <w:bCs/>
                <w:kern w:val="0"/>
                <w:sz w:val="20"/>
                <w:szCs w:val="20"/>
                <w:lang w:eastAsia="pl-PL"/>
                <w14:ligatures w14:val="none"/>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1F6377">
              <w:rPr>
                <w:rFonts w:ascii="Arial" w:eastAsia="Times New Roman" w:hAnsi="Arial" w:cs="Arial"/>
                <w:bCs/>
                <w:kern w:val="0"/>
                <w:sz w:val="20"/>
                <w:szCs w:val="20"/>
                <w:lang w:eastAsia="pl-PL"/>
                <w14:ligatures w14:val="none"/>
              </w:rPr>
              <w:t>upgrade</w:t>
            </w:r>
            <w:proofErr w:type="spellEnd"/>
            <w:r w:rsidRPr="001F6377">
              <w:rPr>
                <w:rFonts w:ascii="Arial" w:eastAsia="Times New Roman" w:hAnsi="Arial" w:cs="Arial"/>
                <w:bCs/>
                <w:kern w:val="0"/>
                <w:sz w:val="20"/>
                <w:szCs w:val="20"/>
                <w:lang w:eastAsia="pl-PL"/>
                <w14:ligatures w14:val="none"/>
              </w:rPr>
              <w:t xml:space="preserve"> BIOS (bez konieczności uruchamiania systemu operacyjnego).</w:t>
            </w:r>
          </w:p>
        </w:tc>
        <w:tc>
          <w:tcPr>
            <w:tcW w:w="4253" w:type="dxa"/>
          </w:tcPr>
          <w:p w14:paraId="2987F7FE" w14:textId="244FBC61"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046930C6" w14:textId="77777777" w:rsidTr="001C5AD5">
        <w:tc>
          <w:tcPr>
            <w:tcW w:w="3544" w:type="dxa"/>
          </w:tcPr>
          <w:p w14:paraId="4FAD6F1F"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lastRenderedPageBreak/>
              <w:t>Certyfikaty</w:t>
            </w:r>
          </w:p>
        </w:tc>
        <w:tc>
          <w:tcPr>
            <w:tcW w:w="5811" w:type="dxa"/>
          </w:tcPr>
          <w:p w14:paraId="4B8CE67B" w14:textId="59BF7718" w:rsidR="00E018A1" w:rsidRPr="001F6377" w:rsidRDefault="00E018A1" w:rsidP="00E018A1">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Certyfikat ISO 9001 dla producenta sprzętu. </w:t>
            </w:r>
          </w:p>
          <w:p w14:paraId="7772DDF0" w14:textId="5D28F45F" w:rsidR="00E018A1" w:rsidRPr="001F6377" w:rsidRDefault="00E018A1" w:rsidP="00E018A1">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Certyfikat ISO 14001 dla producenta. </w:t>
            </w:r>
          </w:p>
          <w:p w14:paraId="0CB9378D" w14:textId="0F02F3DF" w:rsidR="00E018A1" w:rsidRPr="001F6377" w:rsidRDefault="00E018A1" w:rsidP="00E018A1">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Certyfikat ISO 50001 dla producenta sprzętu. </w:t>
            </w:r>
          </w:p>
          <w:p w14:paraId="3894DD56" w14:textId="28FD2F13" w:rsidR="00E018A1" w:rsidRPr="001F6377" w:rsidRDefault="00E018A1" w:rsidP="00E018A1">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Deklaracja zgodności CE. </w:t>
            </w:r>
          </w:p>
          <w:p w14:paraId="41FC0029" w14:textId="407EB2AB" w:rsidR="00E018A1" w:rsidRPr="001F6377" w:rsidRDefault="001244D9" w:rsidP="00E018A1">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S</w:t>
            </w:r>
            <w:r w:rsidR="00E018A1" w:rsidRPr="001F6377">
              <w:rPr>
                <w:rFonts w:ascii="Arial" w:eastAsia="Times New Roman" w:hAnsi="Arial" w:cs="Arial"/>
                <w:bCs/>
                <w:kern w:val="0"/>
                <w:sz w:val="20"/>
                <w:szCs w:val="20"/>
                <w:lang w:eastAsia="pl-PL"/>
                <w14:ligatures w14:val="none"/>
              </w:rPr>
              <w:t>pełni</w:t>
            </w:r>
            <w:r w:rsidRPr="001F6377">
              <w:rPr>
                <w:rFonts w:ascii="Arial" w:eastAsia="Times New Roman" w:hAnsi="Arial" w:cs="Arial"/>
                <w:bCs/>
                <w:kern w:val="0"/>
                <w:sz w:val="20"/>
                <w:szCs w:val="20"/>
                <w:lang w:eastAsia="pl-PL"/>
                <w14:ligatures w14:val="none"/>
              </w:rPr>
              <w:t>enie</w:t>
            </w:r>
            <w:r w:rsidR="00E018A1" w:rsidRPr="001F6377">
              <w:rPr>
                <w:rFonts w:ascii="Arial" w:eastAsia="Times New Roman" w:hAnsi="Arial" w:cs="Arial"/>
                <w:bCs/>
                <w:kern w:val="0"/>
                <w:sz w:val="20"/>
                <w:szCs w:val="20"/>
                <w:lang w:eastAsia="pl-PL"/>
                <w14:ligatures w14:val="none"/>
              </w:rPr>
              <w:t xml:space="preserve"> kryteriów środowiskowych, w tym zgodności z dyrektywą </w:t>
            </w:r>
            <w:proofErr w:type="spellStart"/>
            <w:r w:rsidR="00E018A1" w:rsidRPr="001F6377">
              <w:rPr>
                <w:rFonts w:ascii="Arial" w:eastAsia="Times New Roman" w:hAnsi="Arial" w:cs="Arial"/>
                <w:bCs/>
                <w:kern w:val="0"/>
                <w:sz w:val="20"/>
                <w:szCs w:val="20"/>
                <w:lang w:eastAsia="pl-PL"/>
                <w14:ligatures w14:val="none"/>
              </w:rPr>
              <w:t>RoHS</w:t>
            </w:r>
            <w:proofErr w:type="spellEnd"/>
            <w:r w:rsidR="00E018A1" w:rsidRPr="001F6377">
              <w:rPr>
                <w:rFonts w:ascii="Arial" w:eastAsia="Times New Roman" w:hAnsi="Arial" w:cs="Arial"/>
                <w:bCs/>
                <w:kern w:val="0"/>
                <w:sz w:val="20"/>
                <w:szCs w:val="20"/>
                <w:lang w:eastAsia="pl-PL"/>
                <w14:ligatures w14:val="none"/>
              </w:rPr>
              <w:t xml:space="preserve"> Unii Europejskiej o eliminacji substancji niebezpiecznych. </w:t>
            </w:r>
          </w:p>
          <w:p w14:paraId="7B9F0F84" w14:textId="7229438F" w:rsidR="00E018A1" w:rsidRPr="001F6377" w:rsidRDefault="001244D9" w:rsidP="00E018A1">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w:t>
            </w:r>
            <w:r w:rsidR="00E018A1" w:rsidRPr="001F6377">
              <w:rPr>
                <w:rFonts w:ascii="Arial" w:eastAsia="Times New Roman" w:hAnsi="Arial" w:cs="Arial"/>
                <w:bCs/>
                <w:kern w:val="0"/>
                <w:sz w:val="20"/>
                <w:szCs w:val="20"/>
                <w:lang w:eastAsia="pl-PL"/>
                <w14:ligatures w14:val="none"/>
              </w:rPr>
              <w:t>ompatybilnoś</w:t>
            </w:r>
            <w:r w:rsidRPr="001F6377">
              <w:rPr>
                <w:rFonts w:ascii="Arial" w:eastAsia="Times New Roman" w:hAnsi="Arial" w:cs="Arial"/>
                <w:bCs/>
                <w:kern w:val="0"/>
                <w:sz w:val="20"/>
                <w:szCs w:val="20"/>
                <w:lang w:eastAsia="pl-PL"/>
                <w14:ligatures w14:val="none"/>
              </w:rPr>
              <w:t>ć</w:t>
            </w:r>
            <w:r w:rsidR="00E018A1" w:rsidRPr="001F6377">
              <w:rPr>
                <w:rFonts w:ascii="Arial" w:eastAsia="Times New Roman" w:hAnsi="Arial" w:cs="Arial"/>
                <w:bCs/>
                <w:kern w:val="0"/>
                <w:sz w:val="20"/>
                <w:szCs w:val="20"/>
                <w:lang w:eastAsia="pl-PL"/>
                <w14:ligatures w14:val="none"/>
              </w:rPr>
              <w:t xml:space="preserve"> komputera z oferowanym systemem operacyjnym. </w:t>
            </w:r>
          </w:p>
          <w:p w14:paraId="20232701" w14:textId="5C59E7FA" w:rsidR="00E018A1" w:rsidRPr="001F6377" w:rsidRDefault="00E018A1" w:rsidP="00E018A1">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Urządzenie musi być objęte programem </w:t>
            </w:r>
            <w:proofErr w:type="spellStart"/>
            <w:r w:rsidRPr="001F6377">
              <w:rPr>
                <w:rFonts w:ascii="Arial" w:eastAsia="Times New Roman" w:hAnsi="Arial" w:cs="Arial"/>
                <w:bCs/>
                <w:kern w:val="0"/>
                <w:sz w:val="20"/>
                <w:szCs w:val="20"/>
                <w:lang w:eastAsia="pl-PL"/>
                <w14:ligatures w14:val="none"/>
              </w:rPr>
              <w:t>EnergyStar</w:t>
            </w:r>
            <w:proofErr w:type="spellEnd"/>
            <w:r w:rsidRPr="001F6377">
              <w:rPr>
                <w:rFonts w:ascii="Arial" w:eastAsia="Times New Roman" w:hAnsi="Arial" w:cs="Arial"/>
                <w:b/>
                <w:kern w:val="0"/>
                <w:sz w:val="20"/>
                <w:szCs w:val="20"/>
                <w:lang w:eastAsia="pl-PL"/>
                <w14:ligatures w14:val="none"/>
              </w:rPr>
              <w:t xml:space="preserve"> </w:t>
            </w:r>
          </w:p>
          <w:p w14:paraId="7F9C0223" w14:textId="7319D238" w:rsidR="000B4586" w:rsidRPr="001F6377" w:rsidRDefault="00E018A1" w:rsidP="001244D9">
            <w:pPr>
              <w:numPr>
                <w:ilvl w:val="0"/>
                <w:numId w:val="102"/>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Certyfikat EPEAT min. Silver, wymagana certyfikacja na stronie: </w:t>
            </w:r>
            <w:hyperlink r:id="rId9" w:history="1">
              <w:r w:rsidRPr="001F6377">
                <w:rPr>
                  <w:rFonts w:ascii="Arial" w:eastAsia="Times New Roman" w:hAnsi="Arial" w:cs="Arial"/>
                  <w:bCs/>
                  <w:kern w:val="0"/>
                  <w:sz w:val="20"/>
                  <w:szCs w:val="20"/>
                  <w:u w:val="single"/>
                  <w:lang w:eastAsia="pl-PL"/>
                  <w14:ligatures w14:val="none"/>
                </w:rPr>
                <w:t>https://www.epeat.net/search-computers-and-displays</w:t>
              </w:r>
            </w:hyperlink>
            <w:r w:rsidRPr="001F6377">
              <w:rPr>
                <w:rFonts w:ascii="Arial" w:eastAsia="Times New Roman" w:hAnsi="Arial" w:cs="Arial"/>
                <w:b/>
                <w:kern w:val="0"/>
                <w:sz w:val="20"/>
                <w:szCs w:val="20"/>
                <w:lang w:eastAsia="pl-PL"/>
                <w14:ligatures w14:val="none"/>
              </w:rPr>
              <w:t xml:space="preserve"> </w:t>
            </w:r>
          </w:p>
        </w:tc>
        <w:tc>
          <w:tcPr>
            <w:tcW w:w="4253" w:type="dxa"/>
          </w:tcPr>
          <w:p w14:paraId="1F0B026F"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7C07DA6A" w14:textId="77777777" w:rsidTr="001C5AD5">
        <w:tc>
          <w:tcPr>
            <w:tcW w:w="3544" w:type="dxa"/>
          </w:tcPr>
          <w:p w14:paraId="5280C43E"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Ergonomia</w:t>
            </w:r>
          </w:p>
        </w:tc>
        <w:tc>
          <w:tcPr>
            <w:tcW w:w="5811" w:type="dxa"/>
          </w:tcPr>
          <w:p w14:paraId="30F54DB9" w14:textId="2518D78E" w:rsidR="000B4586" w:rsidRPr="001F6377" w:rsidRDefault="00E018A1" w:rsidP="001244D9">
            <w:pPr>
              <w:spacing w:after="0" w:line="240" w:lineRule="auto"/>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Głośność jednostki centralnej mierzona zgodnie z normą ISO 7779 oraz wykazana zgodnie z normą ISO 9296 w pozycji obserwatora w trybie pracy dysku twardego (IDLE) wynosząca maksymalnie 22dB </w:t>
            </w:r>
          </w:p>
        </w:tc>
        <w:tc>
          <w:tcPr>
            <w:tcW w:w="4253" w:type="dxa"/>
          </w:tcPr>
          <w:p w14:paraId="4DB38BD2"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3FF5065C" w14:textId="77777777" w:rsidTr="001C5AD5">
        <w:tc>
          <w:tcPr>
            <w:tcW w:w="3544" w:type="dxa"/>
          </w:tcPr>
          <w:p w14:paraId="5453209F"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Bezpieczeństwo</w:t>
            </w:r>
          </w:p>
        </w:tc>
        <w:tc>
          <w:tcPr>
            <w:tcW w:w="5811" w:type="dxa"/>
          </w:tcPr>
          <w:p w14:paraId="14176761" w14:textId="77777777" w:rsidR="00E018A1" w:rsidRPr="001F6377" w:rsidRDefault="00E018A1" w:rsidP="00E018A1">
            <w:pPr>
              <w:numPr>
                <w:ilvl w:val="0"/>
                <w:numId w:val="90"/>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Zintegrowany z płytą główną dedykowany układ sprzętowy służący do tworzenia i zarządzania wygenerowanymi przez komputer kluczami szyfrowania. </w:t>
            </w:r>
          </w:p>
          <w:p w14:paraId="60E5B221" w14:textId="77777777" w:rsidR="00E018A1" w:rsidRPr="001F6377" w:rsidRDefault="00E018A1" w:rsidP="00E018A1">
            <w:pPr>
              <w:numPr>
                <w:ilvl w:val="0"/>
                <w:numId w:val="90"/>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6EF772D" w14:textId="77777777" w:rsidR="00E018A1" w:rsidRPr="001F6377" w:rsidRDefault="00E018A1" w:rsidP="00E018A1">
            <w:pPr>
              <w:numPr>
                <w:ilvl w:val="0"/>
                <w:numId w:val="90"/>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Wbudowany w obudowę czytnik </w:t>
            </w:r>
            <w:proofErr w:type="spellStart"/>
            <w:r w:rsidRPr="001F6377">
              <w:rPr>
                <w:rFonts w:ascii="Arial" w:eastAsia="Times New Roman" w:hAnsi="Arial" w:cs="Arial"/>
                <w:bCs/>
                <w:kern w:val="0"/>
                <w:sz w:val="20"/>
                <w:szCs w:val="20"/>
                <w:lang w:eastAsia="pl-PL"/>
                <w14:ligatures w14:val="none"/>
              </w:rPr>
              <w:t>SmartCard</w:t>
            </w:r>
            <w:proofErr w:type="spellEnd"/>
            <w:r w:rsidRPr="001F6377">
              <w:rPr>
                <w:rFonts w:ascii="Arial" w:eastAsia="Times New Roman" w:hAnsi="Arial" w:cs="Arial"/>
                <w:bCs/>
                <w:kern w:val="0"/>
                <w:sz w:val="20"/>
                <w:szCs w:val="20"/>
                <w:lang w:eastAsia="pl-PL"/>
                <w14:ligatures w14:val="none"/>
              </w:rPr>
              <w:t xml:space="preserve"> </w:t>
            </w:r>
          </w:p>
        </w:tc>
        <w:tc>
          <w:tcPr>
            <w:tcW w:w="4253" w:type="dxa"/>
          </w:tcPr>
          <w:p w14:paraId="0BBBD55D"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1F6377" w:rsidRPr="001F6377" w14:paraId="178B4CBB" w14:textId="77777777" w:rsidTr="001C5AD5">
        <w:tc>
          <w:tcPr>
            <w:tcW w:w="3544" w:type="dxa"/>
          </w:tcPr>
          <w:p w14:paraId="3601CC64"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System operacyjny</w:t>
            </w:r>
          </w:p>
        </w:tc>
        <w:tc>
          <w:tcPr>
            <w:tcW w:w="5811" w:type="dxa"/>
          </w:tcPr>
          <w:p w14:paraId="69BE1C62" w14:textId="2B2CD2E7" w:rsidR="0036162B" w:rsidRPr="001F6377" w:rsidRDefault="001244D9" w:rsidP="00E018A1">
            <w:pPr>
              <w:spacing w:after="0" w:line="240" w:lineRule="auto"/>
              <w:jc w:val="both"/>
              <w:rPr>
                <w:rFonts w:ascii="Arial" w:eastAsia="Times New Roman" w:hAnsi="Arial" w:cs="Arial"/>
                <w:bCs/>
                <w:kern w:val="0"/>
                <w:sz w:val="20"/>
                <w:szCs w:val="20"/>
                <w:bdr w:val="none" w:sz="0" w:space="0" w:color="auto" w:frame="1"/>
                <w:lang w:eastAsia="pl-PL"/>
                <w14:ligatures w14:val="none"/>
              </w:rPr>
            </w:pPr>
            <w:r w:rsidRPr="001F6377">
              <w:rPr>
                <w:rFonts w:ascii="Arial" w:eastAsia="Times New Roman" w:hAnsi="Arial" w:cs="Arial"/>
                <w:bCs/>
                <w:kern w:val="0"/>
                <w:sz w:val="20"/>
                <w:szCs w:val="20"/>
                <w:bdr w:val="none" w:sz="0" w:space="0" w:color="auto" w:frame="1"/>
                <w:lang w:eastAsia="pl-PL"/>
                <w14:ligatures w14:val="none"/>
              </w:rPr>
              <w:t>Kompatybilny z posiadanym</w:t>
            </w:r>
            <w:r w:rsidR="00E018A1" w:rsidRPr="001F6377">
              <w:rPr>
                <w:rFonts w:ascii="Arial" w:eastAsia="Times New Roman" w:hAnsi="Arial" w:cs="Arial"/>
                <w:bCs/>
                <w:kern w:val="0"/>
                <w:sz w:val="20"/>
                <w:szCs w:val="20"/>
                <w:bdr w:val="none" w:sz="0" w:space="0" w:color="auto" w:frame="1"/>
                <w:lang w:eastAsia="pl-PL"/>
                <w14:ligatures w14:val="none"/>
              </w:rPr>
              <w:t xml:space="preserve"> system</w:t>
            </w:r>
            <w:r w:rsidRPr="001F6377">
              <w:rPr>
                <w:rFonts w:ascii="Arial" w:eastAsia="Times New Roman" w:hAnsi="Arial" w:cs="Arial"/>
                <w:bCs/>
                <w:kern w:val="0"/>
                <w:sz w:val="20"/>
                <w:szCs w:val="20"/>
                <w:bdr w:val="none" w:sz="0" w:space="0" w:color="auto" w:frame="1"/>
                <w:lang w:eastAsia="pl-PL"/>
                <w14:ligatures w14:val="none"/>
              </w:rPr>
              <w:t>em</w:t>
            </w:r>
            <w:r w:rsidR="00E018A1" w:rsidRPr="001F6377">
              <w:rPr>
                <w:rFonts w:ascii="Arial" w:eastAsia="Times New Roman" w:hAnsi="Arial" w:cs="Arial"/>
                <w:bCs/>
                <w:kern w:val="0"/>
                <w:sz w:val="20"/>
                <w:szCs w:val="20"/>
                <w:bdr w:val="none" w:sz="0" w:space="0" w:color="auto" w:frame="1"/>
                <w:lang w:eastAsia="pl-PL"/>
                <w14:ligatures w14:val="none"/>
              </w:rPr>
              <w:t xml:space="preserve"> operacyjny</w:t>
            </w:r>
            <w:r w:rsidRPr="001F6377">
              <w:rPr>
                <w:rFonts w:ascii="Arial" w:eastAsia="Times New Roman" w:hAnsi="Arial" w:cs="Arial"/>
                <w:bCs/>
                <w:kern w:val="0"/>
                <w:sz w:val="20"/>
                <w:szCs w:val="20"/>
                <w:bdr w:val="none" w:sz="0" w:space="0" w:color="auto" w:frame="1"/>
                <w:lang w:eastAsia="pl-PL"/>
                <w14:ligatures w14:val="none"/>
              </w:rPr>
              <w:t>m</w:t>
            </w:r>
            <w:r w:rsidR="00E018A1" w:rsidRPr="001F6377">
              <w:rPr>
                <w:rFonts w:ascii="Arial" w:eastAsia="Times New Roman" w:hAnsi="Arial" w:cs="Arial"/>
                <w:bCs/>
                <w:kern w:val="0"/>
                <w:sz w:val="20"/>
                <w:szCs w:val="20"/>
                <w:bdr w:val="none" w:sz="0" w:space="0" w:color="auto" w:frame="1"/>
                <w:lang w:eastAsia="pl-PL"/>
                <w14:ligatures w14:val="none"/>
              </w:rPr>
              <w:t xml:space="preserve"> min. Windows 11</w:t>
            </w:r>
            <w:r w:rsidR="00DE7DB2" w:rsidRPr="001F6377">
              <w:rPr>
                <w:rFonts w:ascii="Arial" w:eastAsia="Times New Roman" w:hAnsi="Arial" w:cs="Arial"/>
                <w:bCs/>
                <w:kern w:val="0"/>
                <w:sz w:val="20"/>
                <w:szCs w:val="20"/>
                <w:bdr w:val="none" w:sz="0" w:space="0" w:color="auto" w:frame="1"/>
                <w:lang w:eastAsia="pl-PL"/>
                <w14:ligatures w14:val="none"/>
              </w:rPr>
              <w:t xml:space="preserve"> </w:t>
            </w:r>
          </w:p>
          <w:p w14:paraId="7E0AF16A" w14:textId="3D53C540"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c>
          <w:tcPr>
            <w:tcW w:w="4253" w:type="dxa"/>
          </w:tcPr>
          <w:p w14:paraId="04DC6E97" w14:textId="77777777" w:rsidR="00E018A1" w:rsidRPr="001F6377" w:rsidRDefault="00E018A1" w:rsidP="00E018A1">
            <w:pPr>
              <w:spacing w:after="0" w:line="240" w:lineRule="auto"/>
              <w:jc w:val="both"/>
              <w:rPr>
                <w:rFonts w:ascii="Arial" w:eastAsia="Times New Roman" w:hAnsi="Arial" w:cs="Arial"/>
                <w:bCs/>
                <w:kern w:val="0"/>
                <w:sz w:val="20"/>
                <w:szCs w:val="20"/>
                <w:bdr w:val="none" w:sz="0" w:space="0" w:color="auto" w:frame="1"/>
                <w:lang w:eastAsia="pl-PL"/>
                <w14:ligatures w14:val="none"/>
              </w:rPr>
            </w:pPr>
          </w:p>
        </w:tc>
      </w:tr>
      <w:tr w:rsidR="001F6377" w:rsidRPr="001F6377" w14:paraId="252F1CE7" w14:textId="77777777" w:rsidTr="001C5AD5">
        <w:trPr>
          <w:trHeight w:val="699"/>
        </w:trPr>
        <w:tc>
          <w:tcPr>
            <w:tcW w:w="3544" w:type="dxa"/>
          </w:tcPr>
          <w:p w14:paraId="560B6C69"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Porty i złącza</w:t>
            </w:r>
          </w:p>
        </w:tc>
        <w:tc>
          <w:tcPr>
            <w:tcW w:w="5811" w:type="dxa"/>
          </w:tcPr>
          <w:p w14:paraId="0F4AE71E"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Wbudowane porty i złącza: 1x HDMI 2.0, 2x USB 3.2 typ A, 1x RJ - 45 (fizyczny port), port audio </w:t>
            </w:r>
            <w:proofErr w:type="spellStart"/>
            <w:r w:rsidRPr="001F6377">
              <w:rPr>
                <w:rFonts w:ascii="Arial" w:eastAsia="Times New Roman" w:hAnsi="Arial" w:cs="Arial"/>
                <w:bCs/>
                <w:kern w:val="0"/>
                <w:sz w:val="20"/>
                <w:szCs w:val="20"/>
                <w:lang w:eastAsia="pl-PL"/>
                <w14:ligatures w14:val="none"/>
              </w:rPr>
              <w:t>combo</w:t>
            </w:r>
            <w:proofErr w:type="spellEnd"/>
            <w:r w:rsidRPr="001F6377">
              <w:rPr>
                <w:rFonts w:ascii="Arial" w:eastAsia="Times New Roman" w:hAnsi="Arial" w:cs="Arial"/>
                <w:bCs/>
                <w:kern w:val="0"/>
                <w:sz w:val="20"/>
                <w:szCs w:val="20"/>
                <w:lang w:eastAsia="pl-PL"/>
                <w14:ligatures w14:val="none"/>
              </w:rPr>
              <w:t>, gniazdo linki zabezpieczającej</w:t>
            </w:r>
          </w:p>
        </w:tc>
        <w:tc>
          <w:tcPr>
            <w:tcW w:w="4253" w:type="dxa"/>
          </w:tcPr>
          <w:p w14:paraId="47911DC0"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E018A1" w:rsidRPr="001F6377" w14:paraId="1F91048D" w14:textId="77777777" w:rsidTr="001C5AD5">
        <w:trPr>
          <w:trHeight w:val="620"/>
        </w:trPr>
        <w:tc>
          <w:tcPr>
            <w:tcW w:w="3544" w:type="dxa"/>
          </w:tcPr>
          <w:p w14:paraId="1B748EB4" w14:textId="77777777" w:rsidR="00E018A1" w:rsidRPr="001F6377" w:rsidRDefault="00E018A1" w:rsidP="00E018A1">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Warunki gwarancyjne, wsparcie techniczne</w:t>
            </w:r>
          </w:p>
        </w:tc>
        <w:tc>
          <w:tcPr>
            <w:tcW w:w="5811" w:type="dxa"/>
          </w:tcPr>
          <w:p w14:paraId="61935F7D" w14:textId="77777777" w:rsidR="00E018A1" w:rsidRPr="001F6377" w:rsidRDefault="00E018A1" w:rsidP="00E018A1">
            <w:pPr>
              <w:numPr>
                <w:ilvl w:val="0"/>
                <w:numId w:val="10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Min. 60 miesięczna gwarancja z wyjątkiem akcesoriów, dla których zaznaczono inny okres gwarancji</w:t>
            </w:r>
          </w:p>
          <w:p w14:paraId="6DC31EEA" w14:textId="77777777" w:rsidR="00E018A1" w:rsidRPr="001F6377" w:rsidRDefault="00E018A1" w:rsidP="00E018A1">
            <w:pPr>
              <w:numPr>
                <w:ilvl w:val="0"/>
                <w:numId w:val="10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Dedykowany portal techniczny producenta, umożliwiający Zamawiającemu zgłaszanie awarii oraz samodzielne zamawianie zamiennych komponentów. </w:t>
            </w:r>
          </w:p>
          <w:p w14:paraId="7185F569" w14:textId="77777777" w:rsidR="00E018A1" w:rsidRPr="001F6377" w:rsidRDefault="00E018A1" w:rsidP="00E018A1">
            <w:pPr>
              <w:numPr>
                <w:ilvl w:val="0"/>
                <w:numId w:val="10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sprawdzenia kompletnych danych o urządzeniu na jednej witrynie internetowej prowadzonej </w:t>
            </w:r>
            <w:r w:rsidRPr="001F6377">
              <w:rPr>
                <w:rFonts w:ascii="Arial" w:eastAsia="Times New Roman" w:hAnsi="Arial" w:cs="Arial"/>
                <w:bCs/>
                <w:kern w:val="0"/>
                <w:sz w:val="20"/>
                <w:szCs w:val="20"/>
                <w:lang w:eastAsia="pl-PL"/>
                <w14:ligatures w14:val="none"/>
              </w:rPr>
              <w:lastRenderedPageBreak/>
              <w:t xml:space="preserve">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F6377">
              <w:rPr>
                <w:rFonts w:ascii="Arial" w:eastAsia="Times New Roman" w:hAnsi="Arial" w:cs="Arial"/>
                <w:bCs/>
                <w:kern w:val="0"/>
                <w:sz w:val="20"/>
                <w:szCs w:val="20"/>
                <w:lang w:eastAsia="pl-PL"/>
                <w14:ligatures w14:val="none"/>
              </w:rPr>
              <w:t>recovery</w:t>
            </w:r>
            <w:proofErr w:type="spellEnd"/>
            <w:r w:rsidRPr="001F6377">
              <w:rPr>
                <w:rFonts w:ascii="Arial" w:eastAsia="Times New Roman" w:hAnsi="Arial" w:cs="Arial"/>
                <w:bCs/>
                <w:kern w:val="0"/>
                <w:sz w:val="20"/>
                <w:szCs w:val="20"/>
                <w:lang w:eastAsia="pl-PL"/>
                <w14:ligatures w14:val="none"/>
              </w:rPr>
              <w:t xml:space="preserve"> systemu operacyjnego).</w:t>
            </w:r>
          </w:p>
          <w:p w14:paraId="10F730C7" w14:textId="77777777" w:rsidR="001244D9" w:rsidRPr="001F6377" w:rsidRDefault="00E018A1" w:rsidP="001244D9">
            <w:pPr>
              <w:numPr>
                <w:ilvl w:val="0"/>
                <w:numId w:val="10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Serwis urządzeń musi być realizowany przez Producenta lub Autoryzowanego Partnera Serwisowego Producenta, posiadającego ISO 9001:2015 na świadczenie usług serwisowych. </w:t>
            </w:r>
          </w:p>
          <w:p w14:paraId="3B24A778" w14:textId="18655766" w:rsidR="00453FB5" w:rsidRPr="001F6377" w:rsidRDefault="00453FB5" w:rsidP="001244D9">
            <w:pPr>
              <w:numPr>
                <w:ilvl w:val="0"/>
                <w:numId w:val="10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kern w:val="0"/>
                <w:sz w:val="20"/>
                <w:szCs w:val="20"/>
                <w:lang w:eastAsia="pl-PL"/>
                <w14:ligatures w14:val="none"/>
              </w:rPr>
              <w:t>Urządzenie fabrycznie nowe</w:t>
            </w:r>
          </w:p>
        </w:tc>
        <w:tc>
          <w:tcPr>
            <w:tcW w:w="4253" w:type="dxa"/>
          </w:tcPr>
          <w:p w14:paraId="083976D8" w14:textId="77777777" w:rsidR="00E018A1" w:rsidRPr="001F6377" w:rsidRDefault="00E018A1" w:rsidP="00E018A1">
            <w:pPr>
              <w:spacing w:after="0" w:line="240" w:lineRule="auto"/>
              <w:jc w:val="both"/>
              <w:rPr>
                <w:rFonts w:ascii="Arial" w:eastAsia="Times New Roman" w:hAnsi="Arial" w:cs="Arial"/>
                <w:bCs/>
                <w:kern w:val="0"/>
                <w:sz w:val="20"/>
                <w:szCs w:val="20"/>
                <w:lang w:eastAsia="pl-PL"/>
                <w14:ligatures w14:val="none"/>
              </w:rPr>
            </w:pPr>
          </w:p>
        </w:tc>
      </w:tr>
    </w:tbl>
    <w:p w14:paraId="19686506" w14:textId="77777777" w:rsidR="00E018A1" w:rsidRPr="001F6377" w:rsidRDefault="00E018A1" w:rsidP="00E018A1">
      <w:pPr>
        <w:spacing w:after="0" w:line="240" w:lineRule="auto"/>
        <w:rPr>
          <w:rFonts w:ascii="Arial" w:eastAsia="Times New Roman" w:hAnsi="Arial" w:cs="Arial"/>
          <w:kern w:val="0"/>
          <w:sz w:val="20"/>
          <w:szCs w:val="20"/>
          <w:lang w:eastAsia="pl-PL"/>
          <w14:ligatures w14:val="none"/>
        </w:rPr>
      </w:pPr>
    </w:p>
    <w:p w14:paraId="54F85BD0" w14:textId="77777777" w:rsidR="00E018A1" w:rsidRPr="001F6377" w:rsidRDefault="00E018A1" w:rsidP="00E018A1">
      <w:pPr>
        <w:spacing w:after="0" w:line="240" w:lineRule="auto"/>
        <w:rPr>
          <w:rFonts w:ascii="Arial" w:eastAsia="Times New Roman" w:hAnsi="Arial" w:cs="Arial"/>
          <w:kern w:val="0"/>
          <w:sz w:val="20"/>
          <w:szCs w:val="20"/>
          <w:lang w:eastAsia="pl-PL"/>
          <w14:ligatures w14:val="none"/>
        </w:rPr>
      </w:pPr>
    </w:p>
    <w:p w14:paraId="45E498D5" w14:textId="77777777" w:rsidR="00810BF9" w:rsidRPr="001F6377" w:rsidRDefault="00810BF9" w:rsidP="00810BF9">
      <w:pPr>
        <w:spacing w:after="0" w:line="240" w:lineRule="auto"/>
        <w:ind w:left="1440"/>
        <w:contextualSpacing/>
        <w:rPr>
          <w:rFonts w:ascii="Arial" w:hAnsi="Arial" w:cs="Arial"/>
          <w:sz w:val="20"/>
          <w:szCs w:val="20"/>
        </w:rPr>
      </w:pPr>
      <w:bookmarkStart w:id="1" w:name="_Hlk150675384"/>
      <w:bookmarkStart w:id="2" w:name="_Hlk150675541"/>
    </w:p>
    <w:bookmarkEnd w:id="1"/>
    <w:bookmarkEnd w:id="2"/>
    <w:p w14:paraId="216212C1" w14:textId="73C09976" w:rsidR="00DE7DB2" w:rsidRPr="001F6377" w:rsidRDefault="00DE7DB2" w:rsidP="001244D9">
      <w:pPr>
        <w:suppressAutoHyphens/>
        <w:spacing w:after="0" w:line="240" w:lineRule="auto"/>
        <w:ind w:left="644"/>
        <w:contextualSpacing/>
        <w:jc w:val="both"/>
        <w:rPr>
          <w:rFonts w:ascii="Arial" w:eastAsia="Times New Roman" w:hAnsi="Arial" w:cs="Arial"/>
          <w:b/>
          <w:bCs/>
          <w:spacing w:val="-10"/>
          <w:kern w:val="0"/>
          <w:sz w:val="20"/>
          <w:szCs w:val="20"/>
          <w:lang w:eastAsia="pl-PL"/>
          <w14:ligatures w14:val="none"/>
        </w:rPr>
      </w:pPr>
    </w:p>
    <w:sectPr w:rsidR="00DE7DB2" w:rsidRPr="001F6377" w:rsidSect="008C7CA4">
      <w:footerReference w:type="even" r:id="rId10"/>
      <w:footerReference w:type="default" r:id="rId11"/>
      <w:pgSz w:w="16838" w:h="11906" w:orient="landscape" w:code="9"/>
      <w:pgMar w:top="851" w:right="1304" w:bottom="96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C17E" w14:textId="77777777" w:rsidR="000D4805" w:rsidRDefault="000D4805">
      <w:pPr>
        <w:spacing w:after="0" w:line="240" w:lineRule="auto"/>
      </w:pPr>
      <w:r>
        <w:separator/>
      </w:r>
    </w:p>
  </w:endnote>
  <w:endnote w:type="continuationSeparator" w:id="0">
    <w:p w14:paraId="533A3A68" w14:textId="77777777" w:rsidR="000D4805" w:rsidRDefault="000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3E3" w14:textId="2FD8E7BA"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62CDB">
      <w:rPr>
        <w:rStyle w:val="Numerstrony"/>
        <w:noProof/>
      </w:rPr>
      <w:t>1</w:t>
    </w:r>
    <w:r>
      <w:rPr>
        <w:rStyle w:val="Numerstrony"/>
      </w:rPr>
      <w:fldChar w:fldCharType="end"/>
    </w:r>
  </w:p>
  <w:p w14:paraId="33DD269F" w14:textId="77777777" w:rsidR="000218D1" w:rsidRDefault="000218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19C4" w14:textId="77777777"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553F56E2" w14:textId="77777777" w:rsidR="000218D1" w:rsidRDefault="000218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EA4D" w14:textId="77777777" w:rsidR="000D4805" w:rsidRDefault="000D4805">
      <w:pPr>
        <w:spacing w:after="0" w:line="240" w:lineRule="auto"/>
      </w:pPr>
      <w:r>
        <w:separator/>
      </w:r>
    </w:p>
  </w:footnote>
  <w:footnote w:type="continuationSeparator" w:id="0">
    <w:p w14:paraId="1E1EBBA1" w14:textId="77777777" w:rsidR="000D4805" w:rsidRDefault="000D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BD5"/>
    <w:multiLevelType w:val="hybridMultilevel"/>
    <w:tmpl w:val="D3C26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E5370"/>
    <w:multiLevelType w:val="hybridMultilevel"/>
    <w:tmpl w:val="1D4EC10A"/>
    <w:lvl w:ilvl="0" w:tplc="A12A6E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3458E0"/>
    <w:multiLevelType w:val="hybridMultilevel"/>
    <w:tmpl w:val="1200E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60485"/>
    <w:multiLevelType w:val="hybridMultilevel"/>
    <w:tmpl w:val="CA86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06AFE"/>
    <w:multiLevelType w:val="hybridMultilevel"/>
    <w:tmpl w:val="F3FEF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1384C"/>
    <w:multiLevelType w:val="hybridMultilevel"/>
    <w:tmpl w:val="7BFCF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D24EE"/>
    <w:multiLevelType w:val="hybridMultilevel"/>
    <w:tmpl w:val="3904E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D142B"/>
    <w:multiLevelType w:val="hybridMultilevel"/>
    <w:tmpl w:val="3EDC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B467A"/>
    <w:multiLevelType w:val="hybridMultilevel"/>
    <w:tmpl w:val="83D62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A6532"/>
    <w:multiLevelType w:val="hybridMultilevel"/>
    <w:tmpl w:val="63FAE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06EA"/>
    <w:multiLevelType w:val="hybridMultilevel"/>
    <w:tmpl w:val="8910A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D3A12"/>
    <w:multiLevelType w:val="hybridMultilevel"/>
    <w:tmpl w:val="D99CC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2C4209"/>
    <w:multiLevelType w:val="hybridMultilevel"/>
    <w:tmpl w:val="03983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55BA2"/>
    <w:multiLevelType w:val="hybridMultilevel"/>
    <w:tmpl w:val="F56CF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F33D8"/>
    <w:multiLevelType w:val="hybridMultilevel"/>
    <w:tmpl w:val="902EB118"/>
    <w:lvl w:ilvl="0" w:tplc="5752788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3A20D3"/>
    <w:multiLevelType w:val="hybridMultilevel"/>
    <w:tmpl w:val="D9947D3A"/>
    <w:lvl w:ilvl="0" w:tplc="6694CB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604D07"/>
    <w:multiLevelType w:val="hybridMultilevel"/>
    <w:tmpl w:val="634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909C0"/>
    <w:multiLevelType w:val="hybridMultilevel"/>
    <w:tmpl w:val="3A343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6336F"/>
    <w:multiLevelType w:val="hybridMultilevel"/>
    <w:tmpl w:val="5082DE9E"/>
    <w:lvl w:ilvl="0" w:tplc="E2B287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D035CA6"/>
    <w:multiLevelType w:val="hybridMultilevel"/>
    <w:tmpl w:val="ABEC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69296C"/>
    <w:multiLevelType w:val="hybridMultilevel"/>
    <w:tmpl w:val="CCBCF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936DC0"/>
    <w:multiLevelType w:val="hybridMultilevel"/>
    <w:tmpl w:val="5790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C62494"/>
    <w:multiLevelType w:val="hybridMultilevel"/>
    <w:tmpl w:val="CB168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C30BE2"/>
    <w:multiLevelType w:val="hybridMultilevel"/>
    <w:tmpl w:val="833AE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4E4FE0"/>
    <w:multiLevelType w:val="hybridMultilevel"/>
    <w:tmpl w:val="CEB48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F3B9E"/>
    <w:multiLevelType w:val="hybridMultilevel"/>
    <w:tmpl w:val="C6FA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D8147F"/>
    <w:multiLevelType w:val="hybridMultilevel"/>
    <w:tmpl w:val="A89E4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186AD3"/>
    <w:multiLevelType w:val="hybridMultilevel"/>
    <w:tmpl w:val="AA0AF2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0D37B6"/>
    <w:multiLevelType w:val="hybridMultilevel"/>
    <w:tmpl w:val="DEB2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5283B"/>
    <w:multiLevelType w:val="hybridMultilevel"/>
    <w:tmpl w:val="27C88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91DD1"/>
    <w:multiLevelType w:val="hybridMultilevel"/>
    <w:tmpl w:val="26ACE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1A11E8"/>
    <w:multiLevelType w:val="hybridMultilevel"/>
    <w:tmpl w:val="262A7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43E32"/>
    <w:multiLevelType w:val="hybridMultilevel"/>
    <w:tmpl w:val="92C28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635C83"/>
    <w:multiLevelType w:val="hybridMultilevel"/>
    <w:tmpl w:val="799A8D0C"/>
    <w:lvl w:ilvl="0" w:tplc="09323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5175987"/>
    <w:multiLevelType w:val="hybridMultilevel"/>
    <w:tmpl w:val="C1209728"/>
    <w:lvl w:ilvl="0" w:tplc="6DFA779C">
      <w:numFmt w:val="bullet"/>
      <w:lvlText w:val="-"/>
      <w:lvlJc w:val="left"/>
      <w:pPr>
        <w:ind w:left="105" w:hanging="345"/>
      </w:pPr>
      <w:rPr>
        <w:rFonts w:ascii="Arial" w:eastAsia="Arial" w:hAnsi="Arial" w:cs="Arial" w:hint="default"/>
        <w:b w:val="0"/>
        <w:bCs w:val="0"/>
        <w:i w:val="0"/>
        <w:iCs w:val="0"/>
        <w:w w:val="100"/>
        <w:sz w:val="20"/>
        <w:szCs w:val="20"/>
        <w:lang w:val="pl-PL" w:eastAsia="en-US" w:bidi="ar-SA"/>
      </w:rPr>
    </w:lvl>
    <w:lvl w:ilvl="1" w:tplc="14F202CC">
      <w:numFmt w:val="bullet"/>
      <w:lvlText w:val="•"/>
      <w:lvlJc w:val="left"/>
      <w:pPr>
        <w:ind w:left="634" w:hanging="345"/>
      </w:pPr>
      <w:rPr>
        <w:rFonts w:hint="default"/>
        <w:lang w:val="pl-PL" w:eastAsia="en-US" w:bidi="ar-SA"/>
      </w:rPr>
    </w:lvl>
    <w:lvl w:ilvl="2" w:tplc="92266268">
      <w:numFmt w:val="bullet"/>
      <w:lvlText w:val="•"/>
      <w:lvlJc w:val="left"/>
      <w:pPr>
        <w:ind w:left="1168" w:hanging="345"/>
      </w:pPr>
      <w:rPr>
        <w:rFonts w:hint="default"/>
        <w:lang w:val="pl-PL" w:eastAsia="en-US" w:bidi="ar-SA"/>
      </w:rPr>
    </w:lvl>
    <w:lvl w:ilvl="3" w:tplc="B68EF2C6">
      <w:numFmt w:val="bullet"/>
      <w:lvlText w:val="•"/>
      <w:lvlJc w:val="left"/>
      <w:pPr>
        <w:ind w:left="1702" w:hanging="345"/>
      </w:pPr>
      <w:rPr>
        <w:rFonts w:hint="default"/>
        <w:lang w:val="pl-PL" w:eastAsia="en-US" w:bidi="ar-SA"/>
      </w:rPr>
    </w:lvl>
    <w:lvl w:ilvl="4" w:tplc="4AB2057C">
      <w:numFmt w:val="bullet"/>
      <w:lvlText w:val="•"/>
      <w:lvlJc w:val="left"/>
      <w:pPr>
        <w:ind w:left="2237" w:hanging="345"/>
      </w:pPr>
      <w:rPr>
        <w:rFonts w:hint="default"/>
        <w:lang w:val="pl-PL" w:eastAsia="en-US" w:bidi="ar-SA"/>
      </w:rPr>
    </w:lvl>
    <w:lvl w:ilvl="5" w:tplc="E68C223A">
      <w:numFmt w:val="bullet"/>
      <w:lvlText w:val="•"/>
      <w:lvlJc w:val="left"/>
      <w:pPr>
        <w:ind w:left="2771" w:hanging="345"/>
      </w:pPr>
      <w:rPr>
        <w:rFonts w:hint="default"/>
        <w:lang w:val="pl-PL" w:eastAsia="en-US" w:bidi="ar-SA"/>
      </w:rPr>
    </w:lvl>
    <w:lvl w:ilvl="6" w:tplc="827C50DC">
      <w:numFmt w:val="bullet"/>
      <w:lvlText w:val="•"/>
      <w:lvlJc w:val="left"/>
      <w:pPr>
        <w:ind w:left="3305" w:hanging="345"/>
      </w:pPr>
      <w:rPr>
        <w:rFonts w:hint="default"/>
        <w:lang w:val="pl-PL" w:eastAsia="en-US" w:bidi="ar-SA"/>
      </w:rPr>
    </w:lvl>
    <w:lvl w:ilvl="7" w:tplc="918C3CF4">
      <w:numFmt w:val="bullet"/>
      <w:lvlText w:val="•"/>
      <w:lvlJc w:val="left"/>
      <w:pPr>
        <w:ind w:left="3840" w:hanging="345"/>
      </w:pPr>
      <w:rPr>
        <w:rFonts w:hint="default"/>
        <w:lang w:val="pl-PL" w:eastAsia="en-US" w:bidi="ar-SA"/>
      </w:rPr>
    </w:lvl>
    <w:lvl w:ilvl="8" w:tplc="E7E4A7A0">
      <w:numFmt w:val="bullet"/>
      <w:lvlText w:val="•"/>
      <w:lvlJc w:val="left"/>
      <w:pPr>
        <w:ind w:left="4374" w:hanging="345"/>
      </w:pPr>
      <w:rPr>
        <w:rFonts w:hint="default"/>
        <w:lang w:val="pl-PL" w:eastAsia="en-US" w:bidi="ar-SA"/>
      </w:rPr>
    </w:lvl>
  </w:abstractNum>
  <w:abstractNum w:abstractNumId="35" w15:restartNumberingAfterBreak="0">
    <w:nsid w:val="15A9393A"/>
    <w:multiLevelType w:val="hybridMultilevel"/>
    <w:tmpl w:val="560E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E3824"/>
    <w:multiLevelType w:val="hybridMultilevel"/>
    <w:tmpl w:val="5196468E"/>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7BE146A"/>
    <w:multiLevelType w:val="hybridMultilevel"/>
    <w:tmpl w:val="07DCB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9A4EC3"/>
    <w:multiLevelType w:val="hybridMultilevel"/>
    <w:tmpl w:val="4ED22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D12870"/>
    <w:multiLevelType w:val="hybridMultilevel"/>
    <w:tmpl w:val="6456B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73294"/>
    <w:multiLevelType w:val="hybridMultilevel"/>
    <w:tmpl w:val="084A6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C80279"/>
    <w:multiLevelType w:val="hybridMultilevel"/>
    <w:tmpl w:val="1AFC8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AE5003"/>
    <w:multiLevelType w:val="hybridMultilevel"/>
    <w:tmpl w:val="D10AE6D8"/>
    <w:lvl w:ilvl="0" w:tplc="A4C229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8F034D"/>
    <w:multiLevelType w:val="hybridMultilevel"/>
    <w:tmpl w:val="E4BEC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729E9"/>
    <w:multiLevelType w:val="hybridMultilevel"/>
    <w:tmpl w:val="891EB3D6"/>
    <w:lvl w:ilvl="0" w:tplc="F04A0552">
      <w:start w:val="1"/>
      <w:numFmt w:val="decimal"/>
      <w:lvlText w:val="%1."/>
      <w:lvlJc w:val="left"/>
      <w:pPr>
        <w:ind w:left="720" w:hanging="360"/>
      </w:pPr>
      <w:rPr>
        <w:rFonts w:eastAsia="Times New Roman" w:hint="default"/>
        <w:color w:val="00113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FA6B2A"/>
    <w:multiLevelType w:val="hybridMultilevel"/>
    <w:tmpl w:val="4AF627F6"/>
    <w:lvl w:ilvl="0" w:tplc="948E76E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B170B6"/>
    <w:multiLevelType w:val="hybridMultilevel"/>
    <w:tmpl w:val="97D6729C"/>
    <w:lvl w:ilvl="0" w:tplc="5A1445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0ED6DEC"/>
    <w:multiLevelType w:val="hybridMultilevel"/>
    <w:tmpl w:val="5C7C8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4D4C1E"/>
    <w:multiLevelType w:val="hybridMultilevel"/>
    <w:tmpl w:val="F10E5370"/>
    <w:lvl w:ilvl="0" w:tplc="DF66EF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987A59"/>
    <w:multiLevelType w:val="hybridMultilevel"/>
    <w:tmpl w:val="EA3A55A2"/>
    <w:lvl w:ilvl="0" w:tplc="73DE843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CA70EB"/>
    <w:multiLevelType w:val="hybridMultilevel"/>
    <w:tmpl w:val="67CA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387026"/>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896DF3"/>
    <w:multiLevelType w:val="hybridMultilevel"/>
    <w:tmpl w:val="28F45D28"/>
    <w:lvl w:ilvl="0" w:tplc="9AEE4B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3F515C2"/>
    <w:multiLevelType w:val="hybridMultilevel"/>
    <w:tmpl w:val="B254DBA0"/>
    <w:lvl w:ilvl="0" w:tplc="45D8EDC2">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577E152A">
      <w:numFmt w:val="bullet"/>
      <w:lvlText w:val="•"/>
      <w:lvlJc w:val="left"/>
      <w:pPr>
        <w:ind w:left="1332" w:hanging="348"/>
      </w:pPr>
      <w:rPr>
        <w:rFonts w:hint="default"/>
        <w:lang w:val="pl-PL" w:eastAsia="en-US" w:bidi="ar-SA"/>
      </w:rPr>
    </w:lvl>
    <w:lvl w:ilvl="2" w:tplc="493E3E7A">
      <w:numFmt w:val="bullet"/>
      <w:lvlText w:val="•"/>
      <w:lvlJc w:val="left"/>
      <w:pPr>
        <w:ind w:left="1844" w:hanging="348"/>
      </w:pPr>
      <w:rPr>
        <w:rFonts w:hint="default"/>
        <w:lang w:val="pl-PL" w:eastAsia="en-US" w:bidi="ar-SA"/>
      </w:rPr>
    </w:lvl>
    <w:lvl w:ilvl="3" w:tplc="256E3A42">
      <w:numFmt w:val="bullet"/>
      <w:lvlText w:val="•"/>
      <w:lvlJc w:val="left"/>
      <w:pPr>
        <w:ind w:left="2356" w:hanging="348"/>
      </w:pPr>
      <w:rPr>
        <w:rFonts w:hint="default"/>
        <w:lang w:val="pl-PL" w:eastAsia="en-US" w:bidi="ar-SA"/>
      </w:rPr>
    </w:lvl>
    <w:lvl w:ilvl="4" w:tplc="70085A86">
      <w:numFmt w:val="bullet"/>
      <w:lvlText w:val="•"/>
      <w:lvlJc w:val="left"/>
      <w:pPr>
        <w:ind w:left="2868" w:hanging="348"/>
      </w:pPr>
      <w:rPr>
        <w:rFonts w:hint="default"/>
        <w:lang w:val="pl-PL" w:eastAsia="en-US" w:bidi="ar-SA"/>
      </w:rPr>
    </w:lvl>
    <w:lvl w:ilvl="5" w:tplc="6106B25A">
      <w:numFmt w:val="bullet"/>
      <w:lvlText w:val="•"/>
      <w:lvlJc w:val="left"/>
      <w:pPr>
        <w:ind w:left="3381" w:hanging="348"/>
      </w:pPr>
      <w:rPr>
        <w:rFonts w:hint="default"/>
        <w:lang w:val="pl-PL" w:eastAsia="en-US" w:bidi="ar-SA"/>
      </w:rPr>
    </w:lvl>
    <w:lvl w:ilvl="6" w:tplc="A89ACBA2">
      <w:numFmt w:val="bullet"/>
      <w:lvlText w:val="•"/>
      <w:lvlJc w:val="left"/>
      <w:pPr>
        <w:ind w:left="3893" w:hanging="348"/>
      </w:pPr>
      <w:rPr>
        <w:rFonts w:hint="default"/>
        <w:lang w:val="pl-PL" w:eastAsia="en-US" w:bidi="ar-SA"/>
      </w:rPr>
    </w:lvl>
    <w:lvl w:ilvl="7" w:tplc="828A6032">
      <w:numFmt w:val="bullet"/>
      <w:lvlText w:val="•"/>
      <w:lvlJc w:val="left"/>
      <w:pPr>
        <w:ind w:left="4405" w:hanging="348"/>
      </w:pPr>
      <w:rPr>
        <w:rFonts w:hint="default"/>
        <w:lang w:val="pl-PL" w:eastAsia="en-US" w:bidi="ar-SA"/>
      </w:rPr>
    </w:lvl>
    <w:lvl w:ilvl="8" w:tplc="D840CBFC">
      <w:numFmt w:val="bullet"/>
      <w:lvlText w:val="•"/>
      <w:lvlJc w:val="left"/>
      <w:pPr>
        <w:ind w:left="4917" w:hanging="348"/>
      </w:pPr>
      <w:rPr>
        <w:rFonts w:hint="default"/>
        <w:lang w:val="pl-PL" w:eastAsia="en-US" w:bidi="ar-SA"/>
      </w:rPr>
    </w:lvl>
  </w:abstractNum>
  <w:abstractNum w:abstractNumId="54" w15:restartNumberingAfterBreak="0">
    <w:nsid w:val="246311C2"/>
    <w:multiLevelType w:val="hybridMultilevel"/>
    <w:tmpl w:val="71380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387D31"/>
    <w:multiLevelType w:val="hybridMultilevel"/>
    <w:tmpl w:val="D4E25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D60963"/>
    <w:multiLevelType w:val="hybridMultilevel"/>
    <w:tmpl w:val="7FBE3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6E477C"/>
    <w:multiLevelType w:val="hybridMultilevel"/>
    <w:tmpl w:val="C8A2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3C127D"/>
    <w:multiLevelType w:val="hybridMultilevel"/>
    <w:tmpl w:val="26421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6A7008"/>
    <w:multiLevelType w:val="hybridMultilevel"/>
    <w:tmpl w:val="A160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7B06D7"/>
    <w:multiLevelType w:val="hybridMultilevel"/>
    <w:tmpl w:val="5232D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D049F0"/>
    <w:multiLevelType w:val="hybridMultilevel"/>
    <w:tmpl w:val="1AC08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244C96"/>
    <w:multiLevelType w:val="hybridMultilevel"/>
    <w:tmpl w:val="138C2A62"/>
    <w:lvl w:ilvl="0" w:tplc="80BE6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BF52076"/>
    <w:multiLevelType w:val="hybridMultilevel"/>
    <w:tmpl w:val="2392126A"/>
    <w:lvl w:ilvl="0" w:tplc="EB022F66">
      <w:start w:val="1"/>
      <w:numFmt w:val="decimal"/>
      <w:lvlText w:val="%1."/>
      <w:lvlJc w:val="left"/>
      <w:pPr>
        <w:ind w:left="1185" w:hanging="360"/>
      </w:pPr>
      <w:rPr>
        <w:rFonts w:ascii="Arial" w:eastAsia="Arial" w:hAnsi="Arial" w:cs="Arial" w:hint="default"/>
        <w:b w:val="0"/>
        <w:bCs w:val="0"/>
        <w:i w:val="0"/>
        <w:iCs w:val="0"/>
        <w:spacing w:val="-1"/>
        <w:w w:val="100"/>
        <w:sz w:val="20"/>
        <w:szCs w:val="20"/>
        <w:lang w:val="pl-PL" w:eastAsia="en-US" w:bidi="ar-SA"/>
      </w:rPr>
    </w:lvl>
    <w:lvl w:ilvl="1" w:tplc="A10E2224">
      <w:numFmt w:val="bullet"/>
      <w:lvlText w:val="•"/>
      <w:lvlJc w:val="left"/>
      <w:pPr>
        <w:ind w:left="1656" w:hanging="360"/>
      </w:pPr>
      <w:rPr>
        <w:rFonts w:hint="default"/>
        <w:lang w:val="pl-PL" w:eastAsia="en-US" w:bidi="ar-SA"/>
      </w:rPr>
    </w:lvl>
    <w:lvl w:ilvl="2" w:tplc="3E886568">
      <w:numFmt w:val="bullet"/>
      <w:lvlText w:val="•"/>
      <w:lvlJc w:val="left"/>
      <w:pPr>
        <w:ind w:left="2132" w:hanging="360"/>
      </w:pPr>
      <w:rPr>
        <w:rFonts w:hint="default"/>
        <w:lang w:val="pl-PL" w:eastAsia="en-US" w:bidi="ar-SA"/>
      </w:rPr>
    </w:lvl>
    <w:lvl w:ilvl="3" w:tplc="D33664CA">
      <w:numFmt w:val="bullet"/>
      <w:lvlText w:val="•"/>
      <w:lvlJc w:val="left"/>
      <w:pPr>
        <w:ind w:left="2608" w:hanging="360"/>
      </w:pPr>
      <w:rPr>
        <w:rFonts w:hint="default"/>
        <w:lang w:val="pl-PL" w:eastAsia="en-US" w:bidi="ar-SA"/>
      </w:rPr>
    </w:lvl>
    <w:lvl w:ilvl="4" w:tplc="23605F28">
      <w:numFmt w:val="bullet"/>
      <w:lvlText w:val="•"/>
      <w:lvlJc w:val="left"/>
      <w:pPr>
        <w:ind w:left="3084" w:hanging="360"/>
      </w:pPr>
      <w:rPr>
        <w:rFonts w:hint="default"/>
        <w:lang w:val="pl-PL" w:eastAsia="en-US" w:bidi="ar-SA"/>
      </w:rPr>
    </w:lvl>
    <w:lvl w:ilvl="5" w:tplc="E090AD74">
      <w:numFmt w:val="bullet"/>
      <w:lvlText w:val="•"/>
      <w:lvlJc w:val="left"/>
      <w:pPr>
        <w:ind w:left="3561" w:hanging="360"/>
      </w:pPr>
      <w:rPr>
        <w:rFonts w:hint="default"/>
        <w:lang w:val="pl-PL" w:eastAsia="en-US" w:bidi="ar-SA"/>
      </w:rPr>
    </w:lvl>
    <w:lvl w:ilvl="6" w:tplc="B83EBA24">
      <w:numFmt w:val="bullet"/>
      <w:lvlText w:val="•"/>
      <w:lvlJc w:val="left"/>
      <w:pPr>
        <w:ind w:left="4037" w:hanging="360"/>
      </w:pPr>
      <w:rPr>
        <w:rFonts w:hint="default"/>
        <w:lang w:val="pl-PL" w:eastAsia="en-US" w:bidi="ar-SA"/>
      </w:rPr>
    </w:lvl>
    <w:lvl w:ilvl="7" w:tplc="7F8CA18C">
      <w:numFmt w:val="bullet"/>
      <w:lvlText w:val="•"/>
      <w:lvlJc w:val="left"/>
      <w:pPr>
        <w:ind w:left="4513" w:hanging="360"/>
      </w:pPr>
      <w:rPr>
        <w:rFonts w:hint="default"/>
        <w:lang w:val="pl-PL" w:eastAsia="en-US" w:bidi="ar-SA"/>
      </w:rPr>
    </w:lvl>
    <w:lvl w:ilvl="8" w:tplc="F6C0A5DE">
      <w:numFmt w:val="bullet"/>
      <w:lvlText w:val="•"/>
      <w:lvlJc w:val="left"/>
      <w:pPr>
        <w:ind w:left="4989" w:hanging="360"/>
      </w:pPr>
      <w:rPr>
        <w:rFonts w:hint="default"/>
        <w:lang w:val="pl-PL" w:eastAsia="en-US" w:bidi="ar-SA"/>
      </w:rPr>
    </w:lvl>
  </w:abstractNum>
  <w:abstractNum w:abstractNumId="64" w15:restartNumberingAfterBreak="0">
    <w:nsid w:val="2C6B4FD0"/>
    <w:multiLevelType w:val="hybridMultilevel"/>
    <w:tmpl w:val="AF584FC6"/>
    <w:lvl w:ilvl="0" w:tplc="7D6AD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0A15A93"/>
    <w:multiLevelType w:val="hybridMultilevel"/>
    <w:tmpl w:val="3A34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ED06ED"/>
    <w:multiLevelType w:val="hybridMultilevel"/>
    <w:tmpl w:val="F1168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133EE1"/>
    <w:multiLevelType w:val="hybridMultilevel"/>
    <w:tmpl w:val="056C5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847F1B"/>
    <w:multiLevelType w:val="hybridMultilevel"/>
    <w:tmpl w:val="0100B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235C29"/>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724696"/>
    <w:multiLevelType w:val="hybridMultilevel"/>
    <w:tmpl w:val="462C6B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6F1DF0"/>
    <w:multiLevelType w:val="hybridMultilevel"/>
    <w:tmpl w:val="AE2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C44A99"/>
    <w:multiLevelType w:val="hybridMultilevel"/>
    <w:tmpl w:val="5196468E"/>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72552AC"/>
    <w:multiLevelType w:val="hybridMultilevel"/>
    <w:tmpl w:val="4B22D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43340B"/>
    <w:multiLevelType w:val="hybridMultilevel"/>
    <w:tmpl w:val="50F6790A"/>
    <w:lvl w:ilvl="0" w:tplc="38289F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7A030C7"/>
    <w:multiLevelType w:val="hybridMultilevel"/>
    <w:tmpl w:val="281E8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CB296F"/>
    <w:multiLevelType w:val="hybridMultilevel"/>
    <w:tmpl w:val="9CCC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5D7820"/>
    <w:multiLevelType w:val="hybridMultilevel"/>
    <w:tmpl w:val="D048E9D2"/>
    <w:lvl w:ilvl="0" w:tplc="B75E181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507A6C"/>
    <w:multiLevelType w:val="hybridMultilevel"/>
    <w:tmpl w:val="C80C0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664000"/>
    <w:multiLevelType w:val="hybridMultilevel"/>
    <w:tmpl w:val="913E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05787B"/>
    <w:multiLevelType w:val="hybridMultilevel"/>
    <w:tmpl w:val="CA827E92"/>
    <w:lvl w:ilvl="0" w:tplc="0CD4817E">
      <w:start w:val="1"/>
      <w:numFmt w:val="decimal"/>
      <w:lvlText w:val="%1."/>
      <w:lvlJc w:val="left"/>
      <w:pPr>
        <w:ind w:left="1185" w:hanging="360"/>
      </w:pPr>
      <w:rPr>
        <w:rFonts w:ascii="Arial" w:eastAsia="Arial" w:hAnsi="Arial" w:cs="Arial" w:hint="default"/>
        <w:b w:val="0"/>
        <w:bCs w:val="0"/>
        <w:i w:val="0"/>
        <w:iCs w:val="0"/>
        <w:spacing w:val="-1"/>
        <w:w w:val="100"/>
        <w:sz w:val="20"/>
        <w:szCs w:val="20"/>
        <w:lang w:val="pl-PL" w:eastAsia="en-US" w:bidi="ar-SA"/>
      </w:rPr>
    </w:lvl>
    <w:lvl w:ilvl="1" w:tplc="1FC63FD2">
      <w:numFmt w:val="bullet"/>
      <w:lvlText w:val="•"/>
      <w:lvlJc w:val="left"/>
      <w:pPr>
        <w:ind w:left="1656" w:hanging="360"/>
      </w:pPr>
      <w:rPr>
        <w:rFonts w:hint="default"/>
        <w:lang w:val="pl-PL" w:eastAsia="en-US" w:bidi="ar-SA"/>
      </w:rPr>
    </w:lvl>
    <w:lvl w:ilvl="2" w:tplc="C6B22ECC">
      <w:numFmt w:val="bullet"/>
      <w:lvlText w:val="•"/>
      <w:lvlJc w:val="left"/>
      <w:pPr>
        <w:ind w:left="2132" w:hanging="360"/>
      </w:pPr>
      <w:rPr>
        <w:rFonts w:hint="default"/>
        <w:lang w:val="pl-PL" w:eastAsia="en-US" w:bidi="ar-SA"/>
      </w:rPr>
    </w:lvl>
    <w:lvl w:ilvl="3" w:tplc="C3C01D2E">
      <w:numFmt w:val="bullet"/>
      <w:lvlText w:val="•"/>
      <w:lvlJc w:val="left"/>
      <w:pPr>
        <w:ind w:left="2608" w:hanging="360"/>
      </w:pPr>
      <w:rPr>
        <w:rFonts w:hint="default"/>
        <w:lang w:val="pl-PL" w:eastAsia="en-US" w:bidi="ar-SA"/>
      </w:rPr>
    </w:lvl>
    <w:lvl w:ilvl="4" w:tplc="C8BEC37E">
      <w:numFmt w:val="bullet"/>
      <w:lvlText w:val="•"/>
      <w:lvlJc w:val="left"/>
      <w:pPr>
        <w:ind w:left="3084" w:hanging="360"/>
      </w:pPr>
      <w:rPr>
        <w:rFonts w:hint="default"/>
        <w:lang w:val="pl-PL" w:eastAsia="en-US" w:bidi="ar-SA"/>
      </w:rPr>
    </w:lvl>
    <w:lvl w:ilvl="5" w:tplc="29F61F08">
      <w:numFmt w:val="bullet"/>
      <w:lvlText w:val="•"/>
      <w:lvlJc w:val="left"/>
      <w:pPr>
        <w:ind w:left="3561" w:hanging="360"/>
      </w:pPr>
      <w:rPr>
        <w:rFonts w:hint="default"/>
        <w:lang w:val="pl-PL" w:eastAsia="en-US" w:bidi="ar-SA"/>
      </w:rPr>
    </w:lvl>
    <w:lvl w:ilvl="6" w:tplc="B8E0F0D4">
      <w:numFmt w:val="bullet"/>
      <w:lvlText w:val="•"/>
      <w:lvlJc w:val="left"/>
      <w:pPr>
        <w:ind w:left="4037" w:hanging="360"/>
      </w:pPr>
      <w:rPr>
        <w:rFonts w:hint="default"/>
        <w:lang w:val="pl-PL" w:eastAsia="en-US" w:bidi="ar-SA"/>
      </w:rPr>
    </w:lvl>
    <w:lvl w:ilvl="7" w:tplc="737E3A96">
      <w:numFmt w:val="bullet"/>
      <w:lvlText w:val="•"/>
      <w:lvlJc w:val="left"/>
      <w:pPr>
        <w:ind w:left="4513" w:hanging="360"/>
      </w:pPr>
      <w:rPr>
        <w:rFonts w:hint="default"/>
        <w:lang w:val="pl-PL" w:eastAsia="en-US" w:bidi="ar-SA"/>
      </w:rPr>
    </w:lvl>
    <w:lvl w:ilvl="8" w:tplc="ED1A7D3C">
      <w:numFmt w:val="bullet"/>
      <w:lvlText w:val="•"/>
      <w:lvlJc w:val="left"/>
      <w:pPr>
        <w:ind w:left="4989" w:hanging="360"/>
      </w:pPr>
      <w:rPr>
        <w:rFonts w:hint="default"/>
        <w:lang w:val="pl-PL" w:eastAsia="en-US" w:bidi="ar-SA"/>
      </w:rPr>
    </w:lvl>
  </w:abstractNum>
  <w:abstractNum w:abstractNumId="81" w15:restartNumberingAfterBreak="0">
    <w:nsid w:val="3B432727"/>
    <w:multiLevelType w:val="hybridMultilevel"/>
    <w:tmpl w:val="CF907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BC34DB"/>
    <w:multiLevelType w:val="hybridMultilevel"/>
    <w:tmpl w:val="6D725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257479"/>
    <w:multiLevelType w:val="hybridMultilevel"/>
    <w:tmpl w:val="CE563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9E514C"/>
    <w:multiLevelType w:val="hybridMultilevel"/>
    <w:tmpl w:val="D99CC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1731F9B"/>
    <w:multiLevelType w:val="hybridMultilevel"/>
    <w:tmpl w:val="1B98D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A47418"/>
    <w:multiLevelType w:val="hybridMultilevel"/>
    <w:tmpl w:val="A3B0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4D4908"/>
    <w:multiLevelType w:val="hybridMultilevel"/>
    <w:tmpl w:val="2D429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712EA2"/>
    <w:multiLevelType w:val="hybridMultilevel"/>
    <w:tmpl w:val="A4EC7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A86B55"/>
    <w:multiLevelType w:val="hybridMultilevel"/>
    <w:tmpl w:val="D700C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265288"/>
    <w:multiLevelType w:val="hybridMultilevel"/>
    <w:tmpl w:val="BC36E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2F2B5B"/>
    <w:multiLevelType w:val="hybridMultilevel"/>
    <w:tmpl w:val="B6F8FADC"/>
    <w:lvl w:ilvl="0" w:tplc="908269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36946E5"/>
    <w:multiLevelType w:val="hybridMultilevel"/>
    <w:tmpl w:val="170464B8"/>
    <w:lvl w:ilvl="0" w:tplc="9634BB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6823382"/>
    <w:multiLevelType w:val="hybridMultilevel"/>
    <w:tmpl w:val="46EAE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E756C5"/>
    <w:multiLevelType w:val="hybridMultilevel"/>
    <w:tmpl w:val="2182F874"/>
    <w:lvl w:ilvl="0" w:tplc="831E7378">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F069C3"/>
    <w:multiLevelType w:val="multilevel"/>
    <w:tmpl w:val="5AFCD4DA"/>
    <w:lvl w:ilvl="0">
      <w:start w:val="1"/>
      <w:numFmt w:val="decimal"/>
      <w:lvlText w:val="%1."/>
      <w:lvlJc w:val="left"/>
      <w:pPr>
        <w:ind w:left="360" w:hanging="360"/>
      </w:pPr>
      <w:rPr>
        <w:rFonts w:hint="default"/>
        <w:b/>
        <w:i w:val="0"/>
      </w:rPr>
    </w:lvl>
    <w:lvl w:ilvl="1">
      <w:start w:val="1"/>
      <w:numFmt w:val="decimal"/>
      <w:lvlText w:val="%1.%2."/>
      <w:lvlJc w:val="left"/>
      <w:pPr>
        <w:ind w:left="644"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96" w15:restartNumberingAfterBreak="0">
    <w:nsid w:val="4A2068BB"/>
    <w:multiLevelType w:val="hybridMultilevel"/>
    <w:tmpl w:val="59349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442465"/>
    <w:multiLevelType w:val="hybridMultilevel"/>
    <w:tmpl w:val="DA488A06"/>
    <w:lvl w:ilvl="0" w:tplc="84B0B5F6">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290AEA94">
      <w:numFmt w:val="bullet"/>
      <w:lvlText w:val="•"/>
      <w:lvlJc w:val="left"/>
      <w:pPr>
        <w:ind w:left="1332" w:hanging="348"/>
      </w:pPr>
      <w:rPr>
        <w:rFonts w:hint="default"/>
        <w:lang w:val="pl-PL" w:eastAsia="en-US" w:bidi="ar-SA"/>
      </w:rPr>
    </w:lvl>
    <w:lvl w:ilvl="2" w:tplc="B15CB56C">
      <w:numFmt w:val="bullet"/>
      <w:lvlText w:val="•"/>
      <w:lvlJc w:val="left"/>
      <w:pPr>
        <w:ind w:left="1844" w:hanging="348"/>
      </w:pPr>
      <w:rPr>
        <w:rFonts w:hint="default"/>
        <w:lang w:val="pl-PL" w:eastAsia="en-US" w:bidi="ar-SA"/>
      </w:rPr>
    </w:lvl>
    <w:lvl w:ilvl="3" w:tplc="8334FE5E">
      <w:numFmt w:val="bullet"/>
      <w:lvlText w:val="•"/>
      <w:lvlJc w:val="left"/>
      <w:pPr>
        <w:ind w:left="2356" w:hanging="348"/>
      </w:pPr>
      <w:rPr>
        <w:rFonts w:hint="default"/>
        <w:lang w:val="pl-PL" w:eastAsia="en-US" w:bidi="ar-SA"/>
      </w:rPr>
    </w:lvl>
    <w:lvl w:ilvl="4" w:tplc="1AB03624">
      <w:numFmt w:val="bullet"/>
      <w:lvlText w:val="•"/>
      <w:lvlJc w:val="left"/>
      <w:pPr>
        <w:ind w:left="2868" w:hanging="348"/>
      </w:pPr>
      <w:rPr>
        <w:rFonts w:hint="default"/>
        <w:lang w:val="pl-PL" w:eastAsia="en-US" w:bidi="ar-SA"/>
      </w:rPr>
    </w:lvl>
    <w:lvl w:ilvl="5" w:tplc="7FA44728">
      <w:numFmt w:val="bullet"/>
      <w:lvlText w:val="•"/>
      <w:lvlJc w:val="left"/>
      <w:pPr>
        <w:ind w:left="3381" w:hanging="348"/>
      </w:pPr>
      <w:rPr>
        <w:rFonts w:hint="default"/>
        <w:lang w:val="pl-PL" w:eastAsia="en-US" w:bidi="ar-SA"/>
      </w:rPr>
    </w:lvl>
    <w:lvl w:ilvl="6" w:tplc="3564A56C">
      <w:numFmt w:val="bullet"/>
      <w:lvlText w:val="•"/>
      <w:lvlJc w:val="left"/>
      <w:pPr>
        <w:ind w:left="3893" w:hanging="348"/>
      </w:pPr>
      <w:rPr>
        <w:rFonts w:hint="default"/>
        <w:lang w:val="pl-PL" w:eastAsia="en-US" w:bidi="ar-SA"/>
      </w:rPr>
    </w:lvl>
    <w:lvl w:ilvl="7" w:tplc="CC6E1F8C">
      <w:numFmt w:val="bullet"/>
      <w:lvlText w:val="•"/>
      <w:lvlJc w:val="left"/>
      <w:pPr>
        <w:ind w:left="4405" w:hanging="348"/>
      </w:pPr>
      <w:rPr>
        <w:rFonts w:hint="default"/>
        <w:lang w:val="pl-PL" w:eastAsia="en-US" w:bidi="ar-SA"/>
      </w:rPr>
    </w:lvl>
    <w:lvl w:ilvl="8" w:tplc="C16847F8">
      <w:numFmt w:val="bullet"/>
      <w:lvlText w:val="•"/>
      <w:lvlJc w:val="left"/>
      <w:pPr>
        <w:ind w:left="4917" w:hanging="348"/>
      </w:pPr>
      <w:rPr>
        <w:rFonts w:hint="default"/>
        <w:lang w:val="pl-PL" w:eastAsia="en-US" w:bidi="ar-SA"/>
      </w:rPr>
    </w:lvl>
  </w:abstractNum>
  <w:abstractNum w:abstractNumId="98" w15:restartNumberingAfterBreak="0">
    <w:nsid w:val="4C220B5A"/>
    <w:multiLevelType w:val="hybridMultilevel"/>
    <w:tmpl w:val="F224D248"/>
    <w:lvl w:ilvl="0" w:tplc="BD90C3AC">
      <w:start w:val="1"/>
      <w:numFmt w:val="decimal"/>
      <w:lvlText w:val="%1."/>
      <w:lvlJc w:val="left"/>
      <w:pPr>
        <w:ind w:left="1080" w:hanging="360"/>
      </w:pPr>
      <w:rPr>
        <w:rFonts w:hint="default"/>
        <w:i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C8C4B64"/>
    <w:multiLevelType w:val="hybridMultilevel"/>
    <w:tmpl w:val="807EC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1B3CF8"/>
    <w:multiLevelType w:val="hybridMultilevel"/>
    <w:tmpl w:val="5C00D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1E3E93"/>
    <w:multiLevelType w:val="hybridMultilevel"/>
    <w:tmpl w:val="99245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C41DE2"/>
    <w:multiLevelType w:val="hybridMultilevel"/>
    <w:tmpl w:val="D9A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AE1ED2"/>
    <w:multiLevelType w:val="hybridMultilevel"/>
    <w:tmpl w:val="10086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F1C1DF6"/>
    <w:multiLevelType w:val="hybridMultilevel"/>
    <w:tmpl w:val="3A9CFA3A"/>
    <w:lvl w:ilvl="0" w:tplc="501CB10E">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477006FA">
      <w:numFmt w:val="bullet"/>
      <w:lvlText w:val="•"/>
      <w:lvlJc w:val="left"/>
      <w:pPr>
        <w:ind w:left="1332" w:hanging="348"/>
      </w:pPr>
      <w:rPr>
        <w:rFonts w:hint="default"/>
        <w:lang w:val="pl-PL" w:eastAsia="en-US" w:bidi="ar-SA"/>
      </w:rPr>
    </w:lvl>
    <w:lvl w:ilvl="2" w:tplc="F7728AE8">
      <w:numFmt w:val="bullet"/>
      <w:lvlText w:val="•"/>
      <w:lvlJc w:val="left"/>
      <w:pPr>
        <w:ind w:left="1844" w:hanging="348"/>
      </w:pPr>
      <w:rPr>
        <w:rFonts w:hint="default"/>
        <w:lang w:val="pl-PL" w:eastAsia="en-US" w:bidi="ar-SA"/>
      </w:rPr>
    </w:lvl>
    <w:lvl w:ilvl="3" w:tplc="87D69DF6">
      <w:numFmt w:val="bullet"/>
      <w:lvlText w:val="•"/>
      <w:lvlJc w:val="left"/>
      <w:pPr>
        <w:ind w:left="2356" w:hanging="348"/>
      </w:pPr>
      <w:rPr>
        <w:rFonts w:hint="default"/>
        <w:lang w:val="pl-PL" w:eastAsia="en-US" w:bidi="ar-SA"/>
      </w:rPr>
    </w:lvl>
    <w:lvl w:ilvl="4" w:tplc="95F09FA2">
      <w:numFmt w:val="bullet"/>
      <w:lvlText w:val="•"/>
      <w:lvlJc w:val="left"/>
      <w:pPr>
        <w:ind w:left="2868" w:hanging="348"/>
      </w:pPr>
      <w:rPr>
        <w:rFonts w:hint="default"/>
        <w:lang w:val="pl-PL" w:eastAsia="en-US" w:bidi="ar-SA"/>
      </w:rPr>
    </w:lvl>
    <w:lvl w:ilvl="5" w:tplc="7A16036A">
      <w:numFmt w:val="bullet"/>
      <w:lvlText w:val="•"/>
      <w:lvlJc w:val="left"/>
      <w:pPr>
        <w:ind w:left="3381" w:hanging="348"/>
      </w:pPr>
      <w:rPr>
        <w:rFonts w:hint="default"/>
        <w:lang w:val="pl-PL" w:eastAsia="en-US" w:bidi="ar-SA"/>
      </w:rPr>
    </w:lvl>
    <w:lvl w:ilvl="6" w:tplc="75F81EAE">
      <w:numFmt w:val="bullet"/>
      <w:lvlText w:val="•"/>
      <w:lvlJc w:val="left"/>
      <w:pPr>
        <w:ind w:left="3893" w:hanging="348"/>
      </w:pPr>
      <w:rPr>
        <w:rFonts w:hint="default"/>
        <w:lang w:val="pl-PL" w:eastAsia="en-US" w:bidi="ar-SA"/>
      </w:rPr>
    </w:lvl>
    <w:lvl w:ilvl="7" w:tplc="3C0AB810">
      <w:numFmt w:val="bullet"/>
      <w:lvlText w:val="•"/>
      <w:lvlJc w:val="left"/>
      <w:pPr>
        <w:ind w:left="4405" w:hanging="348"/>
      </w:pPr>
      <w:rPr>
        <w:rFonts w:hint="default"/>
        <w:lang w:val="pl-PL" w:eastAsia="en-US" w:bidi="ar-SA"/>
      </w:rPr>
    </w:lvl>
    <w:lvl w:ilvl="8" w:tplc="DCF42054">
      <w:numFmt w:val="bullet"/>
      <w:lvlText w:val="•"/>
      <w:lvlJc w:val="left"/>
      <w:pPr>
        <w:ind w:left="4917" w:hanging="348"/>
      </w:pPr>
      <w:rPr>
        <w:rFonts w:hint="default"/>
        <w:lang w:val="pl-PL" w:eastAsia="en-US" w:bidi="ar-SA"/>
      </w:rPr>
    </w:lvl>
  </w:abstractNum>
  <w:abstractNum w:abstractNumId="105" w15:restartNumberingAfterBreak="0">
    <w:nsid w:val="4F7B698C"/>
    <w:multiLevelType w:val="hybridMultilevel"/>
    <w:tmpl w:val="D99CC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162E66"/>
    <w:multiLevelType w:val="hybridMultilevel"/>
    <w:tmpl w:val="79A425F6"/>
    <w:lvl w:ilvl="0" w:tplc="C72212AC">
      <w:start w:val="1"/>
      <w:numFmt w:val="decimal"/>
      <w:lvlText w:val="%1."/>
      <w:lvlJc w:val="left"/>
      <w:pPr>
        <w:ind w:left="782" w:hanging="360"/>
      </w:pPr>
      <w:rPr>
        <w:rFonts w:ascii="Arial" w:eastAsia="Arial" w:hAnsi="Arial" w:cs="Arial" w:hint="default"/>
        <w:b w:val="0"/>
        <w:bCs w:val="0"/>
        <w:i w:val="0"/>
        <w:iCs w:val="0"/>
        <w:spacing w:val="-1"/>
        <w:w w:val="100"/>
        <w:sz w:val="20"/>
        <w:szCs w:val="20"/>
        <w:lang w:val="pl-PL" w:eastAsia="en-US" w:bidi="ar-SA"/>
      </w:rPr>
    </w:lvl>
    <w:lvl w:ilvl="1" w:tplc="974CED0A">
      <w:numFmt w:val="bullet"/>
      <w:lvlText w:val="•"/>
      <w:lvlJc w:val="left"/>
      <w:pPr>
        <w:ind w:left="1296" w:hanging="360"/>
      </w:pPr>
      <w:rPr>
        <w:rFonts w:hint="default"/>
        <w:lang w:val="pl-PL" w:eastAsia="en-US" w:bidi="ar-SA"/>
      </w:rPr>
    </w:lvl>
    <w:lvl w:ilvl="2" w:tplc="1B9A50F4">
      <w:numFmt w:val="bullet"/>
      <w:lvlText w:val="•"/>
      <w:lvlJc w:val="left"/>
      <w:pPr>
        <w:ind w:left="1812" w:hanging="360"/>
      </w:pPr>
      <w:rPr>
        <w:rFonts w:hint="default"/>
        <w:lang w:val="pl-PL" w:eastAsia="en-US" w:bidi="ar-SA"/>
      </w:rPr>
    </w:lvl>
    <w:lvl w:ilvl="3" w:tplc="2656288A">
      <w:numFmt w:val="bullet"/>
      <w:lvlText w:val="•"/>
      <w:lvlJc w:val="left"/>
      <w:pPr>
        <w:ind w:left="2328" w:hanging="360"/>
      </w:pPr>
      <w:rPr>
        <w:rFonts w:hint="default"/>
        <w:lang w:val="pl-PL" w:eastAsia="en-US" w:bidi="ar-SA"/>
      </w:rPr>
    </w:lvl>
    <w:lvl w:ilvl="4" w:tplc="98CC5AB0">
      <w:numFmt w:val="bullet"/>
      <w:lvlText w:val="•"/>
      <w:lvlJc w:val="left"/>
      <w:pPr>
        <w:ind w:left="2844" w:hanging="360"/>
      </w:pPr>
      <w:rPr>
        <w:rFonts w:hint="default"/>
        <w:lang w:val="pl-PL" w:eastAsia="en-US" w:bidi="ar-SA"/>
      </w:rPr>
    </w:lvl>
    <w:lvl w:ilvl="5" w:tplc="9E5C98DC">
      <w:numFmt w:val="bullet"/>
      <w:lvlText w:val="•"/>
      <w:lvlJc w:val="left"/>
      <w:pPr>
        <w:ind w:left="3361" w:hanging="360"/>
      </w:pPr>
      <w:rPr>
        <w:rFonts w:hint="default"/>
        <w:lang w:val="pl-PL" w:eastAsia="en-US" w:bidi="ar-SA"/>
      </w:rPr>
    </w:lvl>
    <w:lvl w:ilvl="6" w:tplc="CA92DF9A">
      <w:numFmt w:val="bullet"/>
      <w:lvlText w:val="•"/>
      <w:lvlJc w:val="left"/>
      <w:pPr>
        <w:ind w:left="3877" w:hanging="360"/>
      </w:pPr>
      <w:rPr>
        <w:rFonts w:hint="default"/>
        <w:lang w:val="pl-PL" w:eastAsia="en-US" w:bidi="ar-SA"/>
      </w:rPr>
    </w:lvl>
    <w:lvl w:ilvl="7" w:tplc="DCBEF750">
      <w:numFmt w:val="bullet"/>
      <w:lvlText w:val="•"/>
      <w:lvlJc w:val="left"/>
      <w:pPr>
        <w:ind w:left="4393" w:hanging="360"/>
      </w:pPr>
      <w:rPr>
        <w:rFonts w:hint="default"/>
        <w:lang w:val="pl-PL" w:eastAsia="en-US" w:bidi="ar-SA"/>
      </w:rPr>
    </w:lvl>
    <w:lvl w:ilvl="8" w:tplc="48DA48D8">
      <w:numFmt w:val="bullet"/>
      <w:lvlText w:val="•"/>
      <w:lvlJc w:val="left"/>
      <w:pPr>
        <w:ind w:left="4909" w:hanging="360"/>
      </w:pPr>
      <w:rPr>
        <w:rFonts w:hint="default"/>
        <w:lang w:val="pl-PL" w:eastAsia="en-US" w:bidi="ar-SA"/>
      </w:rPr>
    </w:lvl>
  </w:abstractNum>
  <w:abstractNum w:abstractNumId="107" w15:restartNumberingAfterBreak="0">
    <w:nsid w:val="50964EDF"/>
    <w:multiLevelType w:val="hybridMultilevel"/>
    <w:tmpl w:val="7458C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2E1125"/>
    <w:multiLevelType w:val="hybridMultilevel"/>
    <w:tmpl w:val="14EA9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351A48"/>
    <w:multiLevelType w:val="hybridMultilevel"/>
    <w:tmpl w:val="54801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DE72BF"/>
    <w:multiLevelType w:val="hybridMultilevel"/>
    <w:tmpl w:val="74E6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0D719C"/>
    <w:multiLevelType w:val="hybridMultilevel"/>
    <w:tmpl w:val="25D60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CF7E4B"/>
    <w:multiLevelType w:val="hybridMultilevel"/>
    <w:tmpl w:val="283E1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EA6949"/>
    <w:multiLevelType w:val="hybridMultilevel"/>
    <w:tmpl w:val="83B42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F746F5"/>
    <w:multiLevelType w:val="hybridMultilevel"/>
    <w:tmpl w:val="D7CE9BE0"/>
    <w:lvl w:ilvl="0" w:tplc="A73C1F7A">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15" w15:restartNumberingAfterBreak="0">
    <w:nsid w:val="55F609A8"/>
    <w:multiLevelType w:val="hybridMultilevel"/>
    <w:tmpl w:val="4596F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0839AB"/>
    <w:multiLevelType w:val="hybridMultilevel"/>
    <w:tmpl w:val="D70EC28E"/>
    <w:lvl w:ilvl="0" w:tplc="2668C6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61A5DBA"/>
    <w:multiLevelType w:val="hybridMultilevel"/>
    <w:tmpl w:val="CD2827C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61A7C63"/>
    <w:multiLevelType w:val="hybridMultilevel"/>
    <w:tmpl w:val="611C0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76B7459"/>
    <w:multiLevelType w:val="hybridMultilevel"/>
    <w:tmpl w:val="B4FCC0E2"/>
    <w:lvl w:ilvl="0" w:tplc="FAAEAB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8405FBB"/>
    <w:multiLevelType w:val="hybridMultilevel"/>
    <w:tmpl w:val="8774D9E4"/>
    <w:lvl w:ilvl="0" w:tplc="38289F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865587A"/>
    <w:multiLevelType w:val="hybridMultilevel"/>
    <w:tmpl w:val="47981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E95588"/>
    <w:multiLevelType w:val="hybridMultilevel"/>
    <w:tmpl w:val="35CA0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5D4ED4"/>
    <w:multiLevelType w:val="hybridMultilevel"/>
    <w:tmpl w:val="6A62C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9352C3"/>
    <w:multiLevelType w:val="hybridMultilevel"/>
    <w:tmpl w:val="94505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EC1276"/>
    <w:multiLevelType w:val="hybridMultilevel"/>
    <w:tmpl w:val="97981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1402A9"/>
    <w:multiLevelType w:val="hybridMultilevel"/>
    <w:tmpl w:val="B0C86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C1765C"/>
    <w:multiLevelType w:val="hybridMultilevel"/>
    <w:tmpl w:val="0F860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DE4BB9"/>
    <w:multiLevelType w:val="hybridMultilevel"/>
    <w:tmpl w:val="C7C42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461EA5"/>
    <w:multiLevelType w:val="hybridMultilevel"/>
    <w:tmpl w:val="D3CE2792"/>
    <w:lvl w:ilvl="0" w:tplc="78E68FF4">
      <w:start w:val="1"/>
      <w:numFmt w:val="decimal"/>
      <w:lvlText w:val="%1."/>
      <w:lvlJc w:val="left"/>
      <w:pPr>
        <w:ind w:left="139" w:hanging="223"/>
      </w:pPr>
      <w:rPr>
        <w:rFonts w:ascii="Arial" w:eastAsia="Arial" w:hAnsi="Arial" w:cs="Arial" w:hint="default"/>
        <w:b w:val="0"/>
        <w:bCs w:val="0"/>
        <w:i w:val="0"/>
        <w:iCs w:val="0"/>
        <w:spacing w:val="-1"/>
        <w:w w:val="100"/>
        <w:sz w:val="20"/>
        <w:szCs w:val="20"/>
        <w:lang w:val="pl-PL" w:eastAsia="en-US" w:bidi="ar-SA"/>
      </w:rPr>
    </w:lvl>
    <w:lvl w:ilvl="1" w:tplc="150E274A">
      <w:numFmt w:val="bullet"/>
      <w:lvlText w:val="•"/>
      <w:lvlJc w:val="left"/>
      <w:pPr>
        <w:ind w:left="720" w:hanging="223"/>
      </w:pPr>
      <w:rPr>
        <w:rFonts w:hint="default"/>
        <w:lang w:val="pl-PL" w:eastAsia="en-US" w:bidi="ar-SA"/>
      </w:rPr>
    </w:lvl>
    <w:lvl w:ilvl="2" w:tplc="99BC6D0C">
      <w:numFmt w:val="bullet"/>
      <w:lvlText w:val="•"/>
      <w:lvlJc w:val="left"/>
      <w:pPr>
        <w:ind w:left="1300" w:hanging="223"/>
      </w:pPr>
      <w:rPr>
        <w:rFonts w:hint="default"/>
        <w:lang w:val="pl-PL" w:eastAsia="en-US" w:bidi="ar-SA"/>
      </w:rPr>
    </w:lvl>
    <w:lvl w:ilvl="3" w:tplc="E1C4A9F8">
      <w:numFmt w:val="bullet"/>
      <w:lvlText w:val="•"/>
      <w:lvlJc w:val="left"/>
      <w:pPr>
        <w:ind w:left="1880" w:hanging="223"/>
      </w:pPr>
      <w:rPr>
        <w:rFonts w:hint="default"/>
        <w:lang w:val="pl-PL" w:eastAsia="en-US" w:bidi="ar-SA"/>
      </w:rPr>
    </w:lvl>
    <w:lvl w:ilvl="4" w:tplc="3148ECEE">
      <w:numFmt w:val="bullet"/>
      <w:lvlText w:val="•"/>
      <w:lvlJc w:val="left"/>
      <w:pPr>
        <w:ind w:left="2460" w:hanging="223"/>
      </w:pPr>
      <w:rPr>
        <w:rFonts w:hint="default"/>
        <w:lang w:val="pl-PL" w:eastAsia="en-US" w:bidi="ar-SA"/>
      </w:rPr>
    </w:lvl>
    <w:lvl w:ilvl="5" w:tplc="100848C2">
      <w:numFmt w:val="bullet"/>
      <w:lvlText w:val="•"/>
      <w:lvlJc w:val="left"/>
      <w:pPr>
        <w:ind w:left="3041" w:hanging="223"/>
      </w:pPr>
      <w:rPr>
        <w:rFonts w:hint="default"/>
        <w:lang w:val="pl-PL" w:eastAsia="en-US" w:bidi="ar-SA"/>
      </w:rPr>
    </w:lvl>
    <w:lvl w:ilvl="6" w:tplc="9A9E26DC">
      <w:numFmt w:val="bullet"/>
      <w:lvlText w:val="•"/>
      <w:lvlJc w:val="left"/>
      <w:pPr>
        <w:ind w:left="3621" w:hanging="223"/>
      </w:pPr>
      <w:rPr>
        <w:rFonts w:hint="default"/>
        <w:lang w:val="pl-PL" w:eastAsia="en-US" w:bidi="ar-SA"/>
      </w:rPr>
    </w:lvl>
    <w:lvl w:ilvl="7" w:tplc="3B742784">
      <w:numFmt w:val="bullet"/>
      <w:lvlText w:val="•"/>
      <w:lvlJc w:val="left"/>
      <w:pPr>
        <w:ind w:left="4201" w:hanging="223"/>
      </w:pPr>
      <w:rPr>
        <w:rFonts w:hint="default"/>
        <w:lang w:val="pl-PL" w:eastAsia="en-US" w:bidi="ar-SA"/>
      </w:rPr>
    </w:lvl>
    <w:lvl w:ilvl="8" w:tplc="6E8C4A78">
      <w:numFmt w:val="bullet"/>
      <w:lvlText w:val="•"/>
      <w:lvlJc w:val="left"/>
      <w:pPr>
        <w:ind w:left="4781" w:hanging="223"/>
      </w:pPr>
      <w:rPr>
        <w:rFonts w:hint="default"/>
        <w:lang w:val="pl-PL" w:eastAsia="en-US" w:bidi="ar-SA"/>
      </w:rPr>
    </w:lvl>
  </w:abstractNum>
  <w:abstractNum w:abstractNumId="130" w15:restartNumberingAfterBreak="0">
    <w:nsid w:val="60B54172"/>
    <w:multiLevelType w:val="hybridMultilevel"/>
    <w:tmpl w:val="A17EC6F6"/>
    <w:lvl w:ilvl="0" w:tplc="968C0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35A3F0E"/>
    <w:multiLevelType w:val="hybridMultilevel"/>
    <w:tmpl w:val="D9BC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0717C5"/>
    <w:multiLevelType w:val="hybridMultilevel"/>
    <w:tmpl w:val="BE627164"/>
    <w:lvl w:ilvl="0" w:tplc="9F76E8D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221D02"/>
    <w:multiLevelType w:val="hybridMultilevel"/>
    <w:tmpl w:val="E3722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BF16FD"/>
    <w:multiLevelType w:val="hybridMultilevel"/>
    <w:tmpl w:val="54801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693598C"/>
    <w:multiLevelType w:val="hybridMultilevel"/>
    <w:tmpl w:val="719CE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557E08"/>
    <w:multiLevelType w:val="hybridMultilevel"/>
    <w:tmpl w:val="C6D68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725F5D"/>
    <w:multiLevelType w:val="hybridMultilevel"/>
    <w:tmpl w:val="F266E8AC"/>
    <w:lvl w:ilvl="0" w:tplc="C97E93F8">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241CC70E">
      <w:numFmt w:val="bullet"/>
      <w:lvlText w:val="•"/>
      <w:lvlJc w:val="left"/>
      <w:pPr>
        <w:ind w:left="1332" w:hanging="348"/>
      </w:pPr>
      <w:rPr>
        <w:rFonts w:hint="default"/>
        <w:lang w:val="pl-PL" w:eastAsia="en-US" w:bidi="ar-SA"/>
      </w:rPr>
    </w:lvl>
    <w:lvl w:ilvl="2" w:tplc="16A407D0">
      <w:numFmt w:val="bullet"/>
      <w:lvlText w:val="•"/>
      <w:lvlJc w:val="left"/>
      <w:pPr>
        <w:ind w:left="1844" w:hanging="348"/>
      </w:pPr>
      <w:rPr>
        <w:rFonts w:hint="default"/>
        <w:lang w:val="pl-PL" w:eastAsia="en-US" w:bidi="ar-SA"/>
      </w:rPr>
    </w:lvl>
    <w:lvl w:ilvl="3" w:tplc="34C2433E">
      <w:numFmt w:val="bullet"/>
      <w:lvlText w:val="•"/>
      <w:lvlJc w:val="left"/>
      <w:pPr>
        <w:ind w:left="2356" w:hanging="348"/>
      </w:pPr>
      <w:rPr>
        <w:rFonts w:hint="default"/>
        <w:lang w:val="pl-PL" w:eastAsia="en-US" w:bidi="ar-SA"/>
      </w:rPr>
    </w:lvl>
    <w:lvl w:ilvl="4" w:tplc="36FE3926">
      <w:numFmt w:val="bullet"/>
      <w:lvlText w:val="•"/>
      <w:lvlJc w:val="left"/>
      <w:pPr>
        <w:ind w:left="2868" w:hanging="348"/>
      </w:pPr>
      <w:rPr>
        <w:rFonts w:hint="default"/>
        <w:lang w:val="pl-PL" w:eastAsia="en-US" w:bidi="ar-SA"/>
      </w:rPr>
    </w:lvl>
    <w:lvl w:ilvl="5" w:tplc="DE90FF26">
      <w:numFmt w:val="bullet"/>
      <w:lvlText w:val="•"/>
      <w:lvlJc w:val="left"/>
      <w:pPr>
        <w:ind w:left="3381" w:hanging="348"/>
      </w:pPr>
      <w:rPr>
        <w:rFonts w:hint="default"/>
        <w:lang w:val="pl-PL" w:eastAsia="en-US" w:bidi="ar-SA"/>
      </w:rPr>
    </w:lvl>
    <w:lvl w:ilvl="6" w:tplc="EBBC47B0">
      <w:numFmt w:val="bullet"/>
      <w:lvlText w:val="•"/>
      <w:lvlJc w:val="left"/>
      <w:pPr>
        <w:ind w:left="3893" w:hanging="348"/>
      </w:pPr>
      <w:rPr>
        <w:rFonts w:hint="default"/>
        <w:lang w:val="pl-PL" w:eastAsia="en-US" w:bidi="ar-SA"/>
      </w:rPr>
    </w:lvl>
    <w:lvl w:ilvl="7" w:tplc="7C5EADC6">
      <w:numFmt w:val="bullet"/>
      <w:lvlText w:val="•"/>
      <w:lvlJc w:val="left"/>
      <w:pPr>
        <w:ind w:left="4405" w:hanging="348"/>
      </w:pPr>
      <w:rPr>
        <w:rFonts w:hint="default"/>
        <w:lang w:val="pl-PL" w:eastAsia="en-US" w:bidi="ar-SA"/>
      </w:rPr>
    </w:lvl>
    <w:lvl w:ilvl="8" w:tplc="00A2C5EE">
      <w:numFmt w:val="bullet"/>
      <w:lvlText w:val="•"/>
      <w:lvlJc w:val="left"/>
      <w:pPr>
        <w:ind w:left="4917" w:hanging="348"/>
      </w:pPr>
      <w:rPr>
        <w:rFonts w:hint="default"/>
        <w:lang w:val="pl-PL" w:eastAsia="en-US" w:bidi="ar-SA"/>
      </w:rPr>
    </w:lvl>
  </w:abstractNum>
  <w:abstractNum w:abstractNumId="138" w15:restartNumberingAfterBreak="0">
    <w:nsid w:val="683B5F72"/>
    <w:multiLevelType w:val="hybridMultilevel"/>
    <w:tmpl w:val="BB346118"/>
    <w:lvl w:ilvl="0" w:tplc="5914B1EC">
      <w:start w:val="1"/>
      <w:numFmt w:val="decimal"/>
      <w:lvlText w:val="%1."/>
      <w:lvlJc w:val="left"/>
      <w:pPr>
        <w:ind w:left="813" w:hanging="348"/>
      </w:pPr>
      <w:rPr>
        <w:rFonts w:ascii="Arial" w:eastAsia="Arial" w:hAnsi="Arial" w:cs="Arial" w:hint="default"/>
        <w:b w:val="0"/>
        <w:bCs w:val="0"/>
        <w:i w:val="0"/>
        <w:iCs w:val="0"/>
        <w:spacing w:val="-1"/>
        <w:w w:val="100"/>
        <w:sz w:val="20"/>
        <w:szCs w:val="20"/>
        <w:lang w:val="pl-PL" w:eastAsia="en-US" w:bidi="ar-SA"/>
      </w:rPr>
    </w:lvl>
    <w:lvl w:ilvl="1" w:tplc="48CE97D2">
      <w:numFmt w:val="bullet"/>
      <w:lvlText w:val="•"/>
      <w:lvlJc w:val="left"/>
      <w:pPr>
        <w:ind w:left="1332" w:hanging="348"/>
      </w:pPr>
      <w:rPr>
        <w:rFonts w:hint="default"/>
        <w:lang w:val="pl-PL" w:eastAsia="en-US" w:bidi="ar-SA"/>
      </w:rPr>
    </w:lvl>
    <w:lvl w:ilvl="2" w:tplc="C4AA3C26">
      <w:numFmt w:val="bullet"/>
      <w:lvlText w:val="•"/>
      <w:lvlJc w:val="left"/>
      <w:pPr>
        <w:ind w:left="1844" w:hanging="348"/>
      </w:pPr>
      <w:rPr>
        <w:rFonts w:hint="default"/>
        <w:lang w:val="pl-PL" w:eastAsia="en-US" w:bidi="ar-SA"/>
      </w:rPr>
    </w:lvl>
    <w:lvl w:ilvl="3" w:tplc="00A4F2FE">
      <w:numFmt w:val="bullet"/>
      <w:lvlText w:val="•"/>
      <w:lvlJc w:val="left"/>
      <w:pPr>
        <w:ind w:left="2356" w:hanging="348"/>
      </w:pPr>
      <w:rPr>
        <w:rFonts w:hint="default"/>
        <w:lang w:val="pl-PL" w:eastAsia="en-US" w:bidi="ar-SA"/>
      </w:rPr>
    </w:lvl>
    <w:lvl w:ilvl="4" w:tplc="8D00D5F8">
      <w:numFmt w:val="bullet"/>
      <w:lvlText w:val="•"/>
      <w:lvlJc w:val="left"/>
      <w:pPr>
        <w:ind w:left="2868" w:hanging="348"/>
      </w:pPr>
      <w:rPr>
        <w:rFonts w:hint="default"/>
        <w:lang w:val="pl-PL" w:eastAsia="en-US" w:bidi="ar-SA"/>
      </w:rPr>
    </w:lvl>
    <w:lvl w:ilvl="5" w:tplc="0A664A42">
      <w:numFmt w:val="bullet"/>
      <w:lvlText w:val="•"/>
      <w:lvlJc w:val="left"/>
      <w:pPr>
        <w:ind w:left="3381" w:hanging="348"/>
      </w:pPr>
      <w:rPr>
        <w:rFonts w:hint="default"/>
        <w:lang w:val="pl-PL" w:eastAsia="en-US" w:bidi="ar-SA"/>
      </w:rPr>
    </w:lvl>
    <w:lvl w:ilvl="6" w:tplc="217286B8">
      <w:numFmt w:val="bullet"/>
      <w:lvlText w:val="•"/>
      <w:lvlJc w:val="left"/>
      <w:pPr>
        <w:ind w:left="3893" w:hanging="348"/>
      </w:pPr>
      <w:rPr>
        <w:rFonts w:hint="default"/>
        <w:lang w:val="pl-PL" w:eastAsia="en-US" w:bidi="ar-SA"/>
      </w:rPr>
    </w:lvl>
    <w:lvl w:ilvl="7" w:tplc="BC36E10E">
      <w:numFmt w:val="bullet"/>
      <w:lvlText w:val="•"/>
      <w:lvlJc w:val="left"/>
      <w:pPr>
        <w:ind w:left="4405" w:hanging="348"/>
      </w:pPr>
      <w:rPr>
        <w:rFonts w:hint="default"/>
        <w:lang w:val="pl-PL" w:eastAsia="en-US" w:bidi="ar-SA"/>
      </w:rPr>
    </w:lvl>
    <w:lvl w:ilvl="8" w:tplc="68E8E5F6">
      <w:numFmt w:val="bullet"/>
      <w:lvlText w:val="•"/>
      <w:lvlJc w:val="left"/>
      <w:pPr>
        <w:ind w:left="4917" w:hanging="348"/>
      </w:pPr>
      <w:rPr>
        <w:rFonts w:hint="default"/>
        <w:lang w:val="pl-PL" w:eastAsia="en-US" w:bidi="ar-SA"/>
      </w:rPr>
    </w:lvl>
  </w:abstractNum>
  <w:abstractNum w:abstractNumId="139" w15:restartNumberingAfterBreak="0">
    <w:nsid w:val="68B775CF"/>
    <w:multiLevelType w:val="hybridMultilevel"/>
    <w:tmpl w:val="5540081C"/>
    <w:lvl w:ilvl="0" w:tplc="7ABE5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9331D5D"/>
    <w:multiLevelType w:val="hybridMultilevel"/>
    <w:tmpl w:val="2162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F5211"/>
    <w:multiLevelType w:val="hybridMultilevel"/>
    <w:tmpl w:val="7D72F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8363B3"/>
    <w:multiLevelType w:val="hybridMultilevel"/>
    <w:tmpl w:val="52E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CC1F28"/>
    <w:multiLevelType w:val="hybridMultilevel"/>
    <w:tmpl w:val="EE028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ED104E"/>
    <w:multiLevelType w:val="hybridMultilevel"/>
    <w:tmpl w:val="F25C6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4A68B8"/>
    <w:multiLevelType w:val="hybridMultilevel"/>
    <w:tmpl w:val="F70AFC7C"/>
    <w:lvl w:ilvl="0" w:tplc="333CD9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C0003E"/>
    <w:multiLevelType w:val="hybridMultilevel"/>
    <w:tmpl w:val="7A101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F15C39"/>
    <w:multiLevelType w:val="hybridMultilevel"/>
    <w:tmpl w:val="E9948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1D7262"/>
    <w:multiLevelType w:val="hybridMultilevel"/>
    <w:tmpl w:val="22EE7A1A"/>
    <w:lvl w:ilvl="0" w:tplc="306A98C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F415260"/>
    <w:multiLevelType w:val="hybridMultilevel"/>
    <w:tmpl w:val="B9F2E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415A74"/>
    <w:multiLevelType w:val="hybridMultilevel"/>
    <w:tmpl w:val="3E105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825FB9"/>
    <w:multiLevelType w:val="hybridMultilevel"/>
    <w:tmpl w:val="D11CA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9A03EE"/>
    <w:multiLevelType w:val="hybridMultilevel"/>
    <w:tmpl w:val="2B1638F6"/>
    <w:lvl w:ilvl="0" w:tplc="F2FC42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974D4B"/>
    <w:multiLevelType w:val="hybridMultilevel"/>
    <w:tmpl w:val="B32C2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A44ED6"/>
    <w:multiLevelType w:val="hybridMultilevel"/>
    <w:tmpl w:val="7902CEC0"/>
    <w:lvl w:ilvl="0" w:tplc="08E6D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314048D"/>
    <w:multiLevelType w:val="hybridMultilevel"/>
    <w:tmpl w:val="22126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32937A5"/>
    <w:multiLevelType w:val="hybridMultilevel"/>
    <w:tmpl w:val="6486E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3D173B7"/>
    <w:multiLevelType w:val="hybridMultilevel"/>
    <w:tmpl w:val="F14C7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2F7617"/>
    <w:multiLevelType w:val="hybridMultilevel"/>
    <w:tmpl w:val="1E808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225A9A"/>
    <w:multiLevelType w:val="hybridMultilevel"/>
    <w:tmpl w:val="C71062E6"/>
    <w:lvl w:ilvl="0" w:tplc="B05E7C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514E9B"/>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850326"/>
    <w:multiLevelType w:val="hybridMultilevel"/>
    <w:tmpl w:val="0D8A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7926A18"/>
    <w:multiLevelType w:val="hybridMultilevel"/>
    <w:tmpl w:val="C79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2A2E89"/>
    <w:multiLevelType w:val="hybridMultilevel"/>
    <w:tmpl w:val="2CBEC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89D7F0D"/>
    <w:multiLevelType w:val="hybridMultilevel"/>
    <w:tmpl w:val="1CBEFB3A"/>
    <w:lvl w:ilvl="0" w:tplc="F04A01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90519BA"/>
    <w:multiLevelType w:val="hybridMultilevel"/>
    <w:tmpl w:val="73BEA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3374DB"/>
    <w:multiLevelType w:val="hybridMultilevel"/>
    <w:tmpl w:val="FEA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9D479B"/>
    <w:multiLevelType w:val="hybridMultilevel"/>
    <w:tmpl w:val="5C2A3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A325E7"/>
    <w:multiLevelType w:val="hybridMultilevel"/>
    <w:tmpl w:val="088086BC"/>
    <w:lvl w:ilvl="0" w:tplc="4C8603D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A182FD1"/>
    <w:multiLevelType w:val="hybridMultilevel"/>
    <w:tmpl w:val="F4203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3223DE"/>
    <w:multiLevelType w:val="hybridMultilevel"/>
    <w:tmpl w:val="46EC3F7C"/>
    <w:lvl w:ilvl="0" w:tplc="CCC681F6">
      <w:start w:val="1"/>
      <w:numFmt w:val="decimal"/>
      <w:lvlText w:val="%1."/>
      <w:lvlJc w:val="left"/>
      <w:pPr>
        <w:ind w:left="327" w:hanging="223"/>
      </w:pPr>
      <w:rPr>
        <w:rFonts w:hint="default"/>
        <w:spacing w:val="-1"/>
        <w:w w:val="100"/>
        <w:lang w:val="pl-PL" w:eastAsia="en-US" w:bidi="ar-SA"/>
      </w:rPr>
    </w:lvl>
    <w:lvl w:ilvl="1" w:tplc="6308887E">
      <w:numFmt w:val="bullet"/>
      <w:lvlText w:val="•"/>
      <w:lvlJc w:val="left"/>
      <w:pPr>
        <w:ind w:left="882" w:hanging="223"/>
      </w:pPr>
      <w:rPr>
        <w:rFonts w:hint="default"/>
        <w:lang w:val="pl-PL" w:eastAsia="en-US" w:bidi="ar-SA"/>
      </w:rPr>
    </w:lvl>
    <w:lvl w:ilvl="2" w:tplc="DC72AE3E">
      <w:numFmt w:val="bullet"/>
      <w:lvlText w:val="•"/>
      <w:lvlJc w:val="left"/>
      <w:pPr>
        <w:ind w:left="1444" w:hanging="223"/>
      </w:pPr>
      <w:rPr>
        <w:rFonts w:hint="default"/>
        <w:lang w:val="pl-PL" w:eastAsia="en-US" w:bidi="ar-SA"/>
      </w:rPr>
    </w:lvl>
    <w:lvl w:ilvl="3" w:tplc="F9A240F0">
      <w:numFmt w:val="bullet"/>
      <w:lvlText w:val="•"/>
      <w:lvlJc w:val="left"/>
      <w:pPr>
        <w:ind w:left="2006" w:hanging="223"/>
      </w:pPr>
      <w:rPr>
        <w:rFonts w:hint="default"/>
        <w:lang w:val="pl-PL" w:eastAsia="en-US" w:bidi="ar-SA"/>
      </w:rPr>
    </w:lvl>
    <w:lvl w:ilvl="4" w:tplc="B8062D5C">
      <w:numFmt w:val="bullet"/>
      <w:lvlText w:val="•"/>
      <w:lvlJc w:val="left"/>
      <w:pPr>
        <w:ind w:left="2568" w:hanging="223"/>
      </w:pPr>
      <w:rPr>
        <w:rFonts w:hint="default"/>
        <w:lang w:val="pl-PL" w:eastAsia="en-US" w:bidi="ar-SA"/>
      </w:rPr>
    </w:lvl>
    <w:lvl w:ilvl="5" w:tplc="68748730">
      <w:numFmt w:val="bullet"/>
      <w:lvlText w:val="•"/>
      <w:lvlJc w:val="left"/>
      <w:pPr>
        <w:ind w:left="3131" w:hanging="223"/>
      </w:pPr>
      <w:rPr>
        <w:rFonts w:hint="default"/>
        <w:lang w:val="pl-PL" w:eastAsia="en-US" w:bidi="ar-SA"/>
      </w:rPr>
    </w:lvl>
    <w:lvl w:ilvl="6" w:tplc="BA0E3128">
      <w:numFmt w:val="bullet"/>
      <w:lvlText w:val="•"/>
      <w:lvlJc w:val="left"/>
      <w:pPr>
        <w:ind w:left="3693" w:hanging="223"/>
      </w:pPr>
      <w:rPr>
        <w:rFonts w:hint="default"/>
        <w:lang w:val="pl-PL" w:eastAsia="en-US" w:bidi="ar-SA"/>
      </w:rPr>
    </w:lvl>
    <w:lvl w:ilvl="7" w:tplc="18DC19FA">
      <w:numFmt w:val="bullet"/>
      <w:lvlText w:val="•"/>
      <w:lvlJc w:val="left"/>
      <w:pPr>
        <w:ind w:left="4255" w:hanging="223"/>
      </w:pPr>
      <w:rPr>
        <w:rFonts w:hint="default"/>
        <w:lang w:val="pl-PL" w:eastAsia="en-US" w:bidi="ar-SA"/>
      </w:rPr>
    </w:lvl>
    <w:lvl w:ilvl="8" w:tplc="133E9104">
      <w:numFmt w:val="bullet"/>
      <w:lvlText w:val="•"/>
      <w:lvlJc w:val="left"/>
      <w:pPr>
        <w:ind w:left="4817" w:hanging="223"/>
      </w:pPr>
      <w:rPr>
        <w:rFonts w:hint="default"/>
        <w:lang w:val="pl-PL" w:eastAsia="en-US" w:bidi="ar-SA"/>
      </w:rPr>
    </w:lvl>
  </w:abstractNum>
  <w:abstractNum w:abstractNumId="171" w15:restartNumberingAfterBreak="0">
    <w:nsid w:val="7C8832C4"/>
    <w:multiLevelType w:val="hybridMultilevel"/>
    <w:tmpl w:val="603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660BF3"/>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2B1D68"/>
    <w:multiLevelType w:val="hybridMultilevel"/>
    <w:tmpl w:val="EFF2A01A"/>
    <w:lvl w:ilvl="0" w:tplc="BDFE5D3A">
      <w:start w:val="1"/>
      <w:numFmt w:val="decimal"/>
      <w:lvlText w:val="%1."/>
      <w:lvlJc w:val="left"/>
      <w:pPr>
        <w:ind w:left="720" w:hanging="360"/>
      </w:pPr>
      <w:rPr>
        <w:rFonts w:eastAsia="Times New Roman" w:hint="default"/>
        <w:color w:val="001135"/>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0B0E5F"/>
    <w:multiLevelType w:val="hybridMultilevel"/>
    <w:tmpl w:val="81E22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FBC19CB"/>
    <w:multiLevelType w:val="hybridMultilevel"/>
    <w:tmpl w:val="61847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9089595">
    <w:abstractNumId w:val="153"/>
  </w:num>
  <w:num w:numId="2" w16cid:durableId="506019348">
    <w:abstractNumId w:val="88"/>
  </w:num>
  <w:num w:numId="3" w16cid:durableId="1354187304">
    <w:abstractNumId w:val="25"/>
  </w:num>
  <w:num w:numId="4" w16cid:durableId="723067917">
    <w:abstractNumId w:val="37"/>
  </w:num>
  <w:num w:numId="5" w16cid:durableId="1171601465">
    <w:abstractNumId w:val="50"/>
  </w:num>
  <w:num w:numId="6" w16cid:durableId="589654517">
    <w:abstractNumId w:val="175"/>
  </w:num>
  <w:num w:numId="7" w16cid:durableId="1008825600">
    <w:abstractNumId w:val="140"/>
  </w:num>
  <w:num w:numId="8" w16cid:durableId="1487161023">
    <w:abstractNumId w:val="28"/>
  </w:num>
  <w:num w:numId="9" w16cid:durableId="1325010445">
    <w:abstractNumId w:val="160"/>
  </w:num>
  <w:num w:numId="10" w16cid:durableId="1308240622">
    <w:abstractNumId w:val="123"/>
  </w:num>
  <w:num w:numId="11" w16cid:durableId="860975494">
    <w:abstractNumId w:val="172"/>
  </w:num>
  <w:num w:numId="12" w16cid:durableId="2109352748">
    <w:abstractNumId w:val="69"/>
  </w:num>
  <w:num w:numId="13" w16cid:durableId="1815949329">
    <w:abstractNumId w:val="128"/>
  </w:num>
  <w:num w:numId="14" w16cid:durableId="877624222">
    <w:abstractNumId w:val="59"/>
  </w:num>
  <w:num w:numId="15" w16cid:durableId="1062486732">
    <w:abstractNumId w:val="100"/>
  </w:num>
  <w:num w:numId="16" w16cid:durableId="1457068499">
    <w:abstractNumId w:val="29"/>
  </w:num>
  <w:num w:numId="17" w16cid:durableId="1861048536">
    <w:abstractNumId w:val="27"/>
  </w:num>
  <w:num w:numId="18" w16cid:durableId="694572682">
    <w:abstractNumId w:val="157"/>
  </w:num>
  <w:num w:numId="19" w16cid:durableId="696740566">
    <w:abstractNumId w:val="121"/>
  </w:num>
  <w:num w:numId="20" w16cid:durableId="1759329093">
    <w:abstractNumId w:val="65"/>
  </w:num>
  <w:num w:numId="21" w16cid:durableId="196357808">
    <w:abstractNumId w:val="107"/>
  </w:num>
  <w:num w:numId="22" w16cid:durableId="1118568931">
    <w:abstractNumId w:val="159"/>
  </w:num>
  <w:num w:numId="23" w16cid:durableId="541020092">
    <w:abstractNumId w:val="144"/>
  </w:num>
  <w:num w:numId="24" w16cid:durableId="354430245">
    <w:abstractNumId w:val="8"/>
  </w:num>
  <w:num w:numId="25" w16cid:durableId="621614056">
    <w:abstractNumId w:val="41"/>
  </w:num>
  <w:num w:numId="26" w16cid:durableId="1641417472">
    <w:abstractNumId w:val="126"/>
  </w:num>
  <w:num w:numId="27" w16cid:durableId="846211266">
    <w:abstractNumId w:val="31"/>
  </w:num>
  <w:num w:numId="28" w16cid:durableId="1546983048">
    <w:abstractNumId w:val="0"/>
  </w:num>
  <w:num w:numId="29" w16cid:durableId="33971605">
    <w:abstractNumId w:val="81"/>
  </w:num>
  <w:num w:numId="30" w16cid:durableId="1788349745">
    <w:abstractNumId w:val="7"/>
  </w:num>
  <w:num w:numId="31" w16cid:durableId="1003434123">
    <w:abstractNumId w:val="90"/>
  </w:num>
  <w:num w:numId="32" w16cid:durableId="1956325782">
    <w:abstractNumId w:val="174"/>
  </w:num>
  <w:num w:numId="33" w16cid:durableId="215628601">
    <w:abstractNumId w:val="43"/>
  </w:num>
  <w:num w:numId="34" w16cid:durableId="1152058616">
    <w:abstractNumId w:val="89"/>
  </w:num>
  <w:num w:numId="35" w16cid:durableId="1312371902">
    <w:abstractNumId w:val="57"/>
  </w:num>
  <w:num w:numId="36" w16cid:durableId="239215908">
    <w:abstractNumId w:val="150"/>
  </w:num>
  <w:num w:numId="37" w16cid:durableId="207693783">
    <w:abstractNumId w:val="66"/>
  </w:num>
  <w:num w:numId="38" w16cid:durableId="477499312">
    <w:abstractNumId w:val="101"/>
  </w:num>
  <w:num w:numId="39" w16cid:durableId="2123108290">
    <w:abstractNumId w:val="42"/>
  </w:num>
  <w:num w:numId="40" w16cid:durableId="1051536005">
    <w:abstractNumId w:val="149"/>
  </w:num>
  <w:num w:numId="41" w16cid:durableId="1646202357">
    <w:abstractNumId w:val="61"/>
  </w:num>
  <w:num w:numId="42" w16cid:durableId="582227539">
    <w:abstractNumId w:val="17"/>
  </w:num>
  <w:num w:numId="43" w16cid:durableId="568077171">
    <w:abstractNumId w:val="47"/>
  </w:num>
  <w:num w:numId="44" w16cid:durableId="243951568">
    <w:abstractNumId w:val="58"/>
  </w:num>
  <w:num w:numId="45" w16cid:durableId="1526211428">
    <w:abstractNumId w:val="151"/>
  </w:num>
  <w:num w:numId="46" w16cid:durableId="1803814943">
    <w:abstractNumId w:val="82"/>
  </w:num>
  <w:num w:numId="47" w16cid:durableId="843057507">
    <w:abstractNumId w:val="67"/>
  </w:num>
  <w:num w:numId="48" w16cid:durableId="1004208996">
    <w:abstractNumId w:val="40"/>
  </w:num>
  <w:num w:numId="49" w16cid:durableId="1235043057">
    <w:abstractNumId w:val="145"/>
  </w:num>
  <w:num w:numId="50" w16cid:durableId="1312441727">
    <w:abstractNumId w:val="76"/>
  </w:num>
  <w:num w:numId="51" w16cid:durableId="1861628102">
    <w:abstractNumId w:val="35"/>
  </w:num>
  <w:num w:numId="52" w16cid:durableId="1438478377">
    <w:abstractNumId w:val="102"/>
  </w:num>
  <w:num w:numId="53" w16cid:durableId="773670421">
    <w:abstractNumId w:val="51"/>
  </w:num>
  <w:num w:numId="54" w16cid:durableId="1340159256">
    <w:abstractNumId w:val="16"/>
  </w:num>
  <w:num w:numId="55" w16cid:durableId="535777318">
    <w:abstractNumId w:val="105"/>
  </w:num>
  <w:num w:numId="56" w16cid:durableId="370885112">
    <w:abstractNumId w:val="60"/>
  </w:num>
  <w:num w:numId="57" w16cid:durableId="458494155">
    <w:abstractNumId w:val="86"/>
  </w:num>
  <w:num w:numId="58" w16cid:durableId="1560701144">
    <w:abstractNumId w:val="109"/>
  </w:num>
  <w:num w:numId="59" w16cid:durableId="1661618798">
    <w:abstractNumId w:val="12"/>
  </w:num>
  <w:num w:numId="60" w16cid:durableId="474176181">
    <w:abstractNumId w:val="158"/>
  </w:num>
  <w:num w:numId="61" w16cid:durableId="441802656">
    <w:abstractNumId w:val="148"/>
  </w:num>
  <w:num w:numId="62" w16cid:durableId="1233353174">
    <w:abstractNumId w:val="162"/>
  </w:num>
  <w:num w:numId="63" w16cid:durableId="1621455614">
    <w:abstractNumId w:val="20"/>
  </w:num>
  <w:num w:numId="64" w16cid:durableId="1119880166">
    <w:abstractNumId w:val="143"/>
  </w:num>
  <w:num w:numId="65" w16cid:durableId="884562787">
    <w:abstractNumId w:val="118"/>
  </w:num>
  <w:num w:numId="66" w16cid:durableId="949241076">
    <w:abstractNumId w:val="165"/>
  </w:num>
  <w:num w:numId="67" w16cid:durableId="69232086">
    <w:abstractNumId w:val="103"/>
  </w:num>
  <w:num w:numId="68" w16cid:durableId="2138177723">
    <w:abstractNumId w:val="70"/>
  </w:num>
  <w:num w:numId="69" w16cid:durableId="1197964743">
    <w:abstractNumId w:val="10"/>
  </w:num>
  <w:num w:numId="70" w16cid:durableId="31806435">
    <w:abstractNumId w:val="127"/>
  </w:num>
  <w:num w:numId="71" w16cid:durableId="1915162510">
    <w:abstractNumId w:val="6"/>
  </w:num>
  <w:num w:numId="72" w16cid:durableId="2060544686">
    <w:abstractNumId w:val="34"/>
  </w:num>
  <w:num w:numId="73" w16cid:durableId="1532454912">
    <w:abstractNumId w:val="137"/>
  </w:num>
  <w:num w:numId="74" w16cid:durableId="145972738">
    <w:abstractNumId w:val="104"/>
  </w:num>
  <w:num w:numId="75" w16cid:durableId="786657645">
    <w:abstractNumId w:val="106"/>
  </w:num>
  <w:num w:numId="76" w16cid:durableId="810487968">
    <w:abstractNumId w:val="129"/>
  </w:num>
  <w:num w:numId="77" w16cid:durableId="1903910473">
    <w:abstractNumId w:val="138"/>
  </w:num>
  <w:num w:numId="78" w16cid:durableId="1400135416">
    <w:abstractNumId w:val="53"/>
  </w:num>
  <w:num w:numId="79" w16cid:durableId="734402310">
    <w:abstractNumId w:val="170"/>
  </w:num>
  <w:num w:numId="80" w16cid:durableId="1910187386">
    <w:abstractNumId w:val="63"/>
  </w:num>
  <w:num w:numId="81" w16cid:durableId="2077773881">
    <w:abstractNumId w:val="80"/>
  </w:num>
  <w:num w:numId="82" w16cid:durableId="1316257229">
    <w:abstractNumId w:val="97"/>
  </w:num>
  <w:num w:numId="83" w16cid:durableId="1950695236">
    <w:abstractNumId w:val="3"/>
  </w:num>
  <w:num w:numId="84" w16cid:durableId="1641960321">
    <w:abstractNumId w:val="93"/>
  </w:num>
  <w:num w:numId="85" w16cid:durableId="866060365">
    <w:abstractNumId w:val="156"/>
  </w:num>
  <w:num w:numId="86" w16cid:durableId="502622233">
    <w:abstractNumId w:val="19"/>
  </w:num>
  <w:num w:numId="87" w16cid:durableId="1593467919">
    <w:abstractNumId w:val="79"/>
  </w:num>
  <w:num w:numId="88" w16cid:durableId="1437603360">
    <w:abstractNumId w:val="108"/>
  </w:num>
  <w:num w:numId="89" w16cid:durableId="225146492">
    <w:abstractNumId w:val="5"/>
  </w:num>
  <w:num w:numId="90" w16cid:durableId="1093433193">
    <w:abstractNumId w:val="73"/>
  </w:num>
  <w:num w:numId="91" w16cid:durableId="1079325917">
    <w:abstractNumId w:val="83"/>
  </w:num>
  <w:num w:numId="92" w16cid:durableId="785268338">
    <w:abstractNumId w:val="45"/>
  </w:num>
  <w:num w:numId="93" w16cid:durableId="1513372969">
    <w:abstractNumId w:val="155"/>
  </w:num>
  <w:num w:numId="94" w16cid:durableId="373968438">
    <w:abstractNumId w:val="56"/>
  </w:num>
  <w:num w:numId="95" w16cid:durableId="803083670">
    <w:abstractNumId w:val="21"/>
  </w:num>
  <w:num w:numId="96" w16cid:durableId="1272393850">
    <w:abstractNumId w:val="23"/>
  </w:num>
  <w:num w:numId="97" w16cid:durableId="1879580772">
    <w:abstractNumId w:val="84"/>
  </w:num>
  <w:num w:numId="98" w16cid:durableId="1450972914">
    <w:abstractNumId w:val="11"/>
  </w:num>
  <w:num w:numId="99" w16cid:durableId="1993634178">
    <w:abstractNumId w:val="39"/>
  </w:num>
  <w:num w:numId="100" w16cid:durableId="1385565852">
    <w:abstractNumId w:val="134"/>
  </w:num>
  <w:num w:numId="101" w16cid:durableId="597442013">
    <w:abstractNumId w:val="114"/>
  </w:num>
  <w:num w:numId="102" w16cid:durableId="405879357">
    <w:abstractNumId w:val="18"/>
  </w:num>
  <w:num w:numId="103" w16cid:durableId="2004777174">
    <w:abstractNumId w:val="14"/>
  </w:num>
  <w:num w:numId="104" w16cid:durableId="1835488558">
    <w:abstractNumId w:val="130"/>
  </w:num>
  <w:num w:numId="105" w16cid:durableId="2060474585">
    <w:abstractNumId w:val="22"/>
  </w:num>
  <w:num w:numId="106" w16cid:durableId="921992303">
    <w:abstractNumId w:val="9"/>
  </w:num>
  <w:num w:numId="107" w16cid:durableId="2043826282">
    <w:abstractNumId w:val="13"/>
  </w:num>
  <w:num w:numId="108" w16cid:durableId="759371084">
    <w:abstractNumId w:val="169"/>
  </w:num>
  <w:num w:numId="109" w16cid:durableId="952175158">
    <w:abstractNumId w:val="96"/>
  </w:num>
  <w:num w:numId="110" w16cid:durableId="1988197823">
    <w:abstractNumId w:val="147"/>
  </w:num>
  <w:num w:numId="111" w16cid:durableId="1649478685">
    <w:abstractNumId w:val="111"/>
  </w:num>
  <w:num w:numId="112" w16cid:durableId="1214273858">
    <w:abstractNumId w:val="124"/>
  </w:num>
  <w:num w:numId="113" w16cid:durableId="211774679">
    <w:abstractNumId w:val="166"/>
  </w:num>
  <w:num w:numId="114" w16cid:durableId="969677001">
    <w:abstractNumId w:val="167"/>
  </w:num>
  <w:num w:numId="115" w16cid:durableId="532499733">
    <w:abstractNumId w:val="152"/>
  </w:num>
  <w:num w:numId="116" w16cid:durableId="1514763979">
    <w:abstractNumId w:val="142"/>
  </w:num>
  <w:num w:numId="117" w16cid:durableId="206724303">
    <w:abstractNumId w:val="75"/>
  </w:num>
  <w:num w:numId="118" w16cid:durableId="1080366670">
    <w:abstractNumId w:val="141"/>
  </w:num>
  <w:num w:numId="119" w16cid:durableId="1437944767">
    <w:abstractNumId w:val="161"/>
  </w:num>
  <w:num w:numId="120" w16cid:durableId="882016058">
    <w:abstractNumId w:val="113"/>
  </w:num>
  <w:num w:numId="121" w16cid:durableId="823618829">
    <w:abstractNumId w:val="30"/>
  </w:num>
  <w:num w:numId="122" w16cid:durableId="1641572249">
    <w:abstractNumId w:val="171"/>
  </w:num>
  <w:num w:numId="123" w16cid:durableId="454831303">
    <w:abstractNumId w:val="78"/>
  </w:num>
  <w:num w:numId="124" w16cid:durableId="2143381251">
    <w:abstractNumId w:val="48"/>
  </w:num>
  <w:num w:numId="125" w16cid:durableId="666833658">
    <w:abstractNumId w:val="38"/>
  </w:num>
  <w:num w:numId="126" w16cid:durableId="926966062">
    <w:abstractNumId w:val="136"/>
  </w:num>
  <w:num w:numId="127" w16cid:durableId="2002389185">
    <w:abstractNumId w:val="99"/>
  </w:num>
  <w:num w:numId="128" w16cid:durableId="25984619">
    <w:abstractNumId w:val="32"/>
  </w:num>
  <w:num w:numId="129" w16cid:durableId="634216892">
    <w:abstractNumId w:val="132"/>
  </w:num>
  <w:num w:numId="130" w16cid:durableId="917061751">
    <w:abstractNumId w:val="36"/>
  </w:num>
  <w:num w:numId="131" w16cid:durableId="1503548428">
    <w:abstractNumId w:val="94"/>
  </w:num>
  <w:num w:numId="132" w16cid:durableId="329606370">
    <w:abstractNumId w:val="72"/>
  </w:num>
  <w:num w:numId="133" w16cid:durableId="2032099845">
    <w:abstractNumId w:val="146"/>
  </w:num>
  <w:num w:numId="134" w16cid:durableId="889920834">
    <w:abstractNumId w:val="117"/>
  </w:num>
  <w:num w:numId="135" w16cid:durableId="463888456">
    <w:abstractNumId w:val="85"/>
  </w:num>
  <w:num w:numId="136" w16cid:durableId="1934510123">
    <w:abstractNumId w:val="92"/>
  </w:num>
  <w:num w:numId="137" w16cid:durableId="1348562272">
    <w:abstractNumId w:val="44"/>
  </w:num>
  <w:num w:numId="138" w16cid:durableId="1066536356">
    <w:abstractNumId w:val="173"/>
  </w:num>
  <w:num w:numId="139" w16cid:durableId="97913338">
    <w:abstractNumId w:val="54"/>
  </w:num>
  <w:num w:numId="140" w16cid:durableId="1662002512">
    <w:abstractNumId w:val="87"/>
  </w:num>
  <w:num w:numId="141" w16cid:durableId="707410030">
    <w:abstractNumId w:val="71"/>
  </w:num>
  <w:num w:numId="142" w16cid:durableId="433283592">
    <w:abstractNumId w:val="168"/>
  </w:num>
  <w:num w:numId="143" w16cid:durableId="535892826">
    <w:abstractNumId w:val="163"/>
  </w:num>
  <w:num w:numId="144" w16cid:durableId="593167615">
    <w:abstractNumId w:val="115"/>
  </w:num>
  <w:num w:numId="145" w16cid:durableId="1809398093">
    <w:abstractNumId w:val="110"/>
  </w:num>
  <w:num w:numId="146" w16cid:durableId="1903711601">
    <w:abstractNumId w:val="62"/>
  </w:num>
  <w:num w:numId="147" w16cid:durableId="581531752">
    <w:abstractNumId w:val="133"/>
  </w:num>
  <w:num w:numId="148" w16cid:durableId="119304638">
    <w:abstractNumId w:val="1"/>
  </w:num>
  <w:num w:numId="149" w16cid:durableId="1630623783">
    <w:abstractNumId w:val="2"/>
  </w:num>
  <w:num w:numId="150" w16cid:durableId="415591074">
    <w:abstractNumId w:val="55"/>
  </w:num>
  <w:num w:numId="151" w16cid:durableId="555623209">
    <w:abstractNumId w:val="49"/>
  </w:num>
  <w:num w:numId="152" w16cid:durableId="83504384">
    <w:abstractNumId w:val="74"/>
  </w:num>
  <w:num w:numId="153" w16cid:durableId="573199160">
    <w:abstractNumId w:val="77"/>
  </w:num>
  <w:num w:numId="154" w16cid:durableId="1456481995">
    <w:abstractNumId w:val="135"/>
  </w:num>
  <w:num w:numId="155" w16cid:durableId="2058504113">
    <w:abstractNumId w:val="125"/>
  </w:num>
  <w:num w:numId="156" w16cid:durableId="515120206">
    <w:abstractNumId w:val="24"/>
  </w:num>
  <w:num w:numId="157" w16cid:durableId="505248226">
    <w:abstractNumId w:val="4"/>
  </w:num>
  <w:num w:numId="158" w16cid:durableId="596450248">
    <w:abstractNumId w:val="26"/>
  </w:num>
  <w:num w:numId="159" w16cid:durableId="110053230">
    <w:abstractNumId w:val="68"/>
  </w:num>
  <w:num w:numId="160" w16cid:durableId="342244753">
    <w:abstractNumId w:val="112"/>
  </w:num>
  <w:num w:numId="161" w16cid:durableId="885144147">
    <w:abstractNumId w:val="122"/>
  </w:num>
  <w:num w:numId="162" w16cid:durableId="1091702575">
    <w:abstractNumId w:val="98"/>
  </w:num>
  <w:num w:numId="163" w16cid:durableId="1333950213">
    <w:abstractNumId w:val="139"/>
  </w:num>
  <w:num w:numId="164" w16cid:durableId="1925913110">
    <w:abstractNumId w:val="154"/>
  </w:num>
  <w:num w:numId="165" w16cid:durableId="1830093196">
    <w:abstractNumId w:val="119"/>
  </w:num>
  <w:num w:numId="166" w16cid:durableId="1772626218">
    <w:abstractNumId w:val="164"/>
  </w:num>
  <w:num w:numId="167" w16cid:durableId="410546138">
    <w:abstractNumId w:val="52"/>
  </w:num>
  <w:num w:numId="168" w16cid:durableId="1620721578">
    <w:abstractNumId w:val="116"/>
  </w:num>
  <w:num w:numId="169" w16cid:durableId="171796028">
    <w:abstractNumId w:val="91"/>
  </w:num>
  <w:num w:numId="170" w16cid:durableId="1697538664">
    <w:abstractNumId w:val="33"/>
  </w:num>
  <w:num w:numId="171" w16cid:durableId="1444307760">
    <w:abstractNumId w:val="131"/>
  </w:num>
  <w:num w:numId="172" w16cid:durableId="1820994090">
    <w:abstractNumId w:val="64"/>
  </w:num>
  <w:num w:numId="173" w16cid:durableId="1503738621">
    <w:abstractNumId w:val="46"/>
  </w:num>
  <w:num w:numId="174" w16cid:durableId="319817589">
    <w:abstractNumId w:val="15"/>
  </w:num>
  <w:num w:numId="175" w16cid:durableId="667514194">
    <w:abstractNumId w:val="120"/>
  </w:num>
  <w:num w:numId="176" w16cid:durableId="939488929">
    <w:abstractNumId w:val="9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A1"/>
    <w:rsid w:val="000218D1"/>
    <w:rsid w:val="00031351"/>
    <w:rsid w:val="000553E4"/>
    <w:rsid w:val="0007657D"/>
    <w:rsid w:val="000B4586"/>
    <w:rsid w:val="000D4805"/>
    <w:rsid w:val="001244D9"/>
    <w:rsid w:val="001B25D4"/>
    <w:rsid w:val="001C1C90"/>
    <w:rsid w:val="001C7D56"/>
    <w:rsid w:val="001F6377"/>
    <w:rsid w:val="00210C0B"/>
    <w:rsid w:val="00217505"/>
    <w:rsid w:val="00227B56"/>
    <w:rsid w:val="00257AE1"/>
    <w:rsid w:val="00290B71"/>
    <w:rsid w:val="00304C25"/>
    <w:rsid w:val="0033499A"/>
    <w:rsid w:val="0036162B"/>
    <w:rsid w:val="00362229"/>
    <w:rsid w:val="003B1936"/>
    <w:rsid w:val="0040697D"/>
    <w:rsid w:val="00421659"/>
    <w:rsid w:val="00453FB5"/>
    <w:rsid w:val="004566E5"/>
    <w:rsid w:val="00462CDB"/>
    <w:rsid w:val="004D2B40"/>
    <w:rsid w:val="004E0C13"/>
    <w:rsid w:val="00513151"/>
    <w:rsid w:val="00605192"/>
    <w:rsid w:val="00611A77"/>
    <w:rsid w:val="0062175A"/>
    <w:rsid w:val="0062202A"/>
    <w:rsid w:val="006752BC"/>
    <w:rsid w:val="0068237E"/>
    <w:rsid w:val="006A5274"/>
    <w:rsid w:val="006A636D"/>
    <w:rsid w:val="006B02DD"/>
    <w:rsid w:val="007175BC"/>
    <w:rsid w:val="00736BFF"/>
    <w:rsid w:val="00781040"/>
    <w:rsid w:val="00810BF9"/>
    <w:rsid w:val="0082405D"/>
    <w:rsid w:val="00857B21"/>
    <w:rsid w:val="00860830"/>
    <w:rsid w:val="00874E3E"/>
    <w:rsid w:val="0087716D"/>
    <w:rsid w:val="00896D68"/>
    <w:rsid w:val="008C7CA4"/>
    <w:rsid w:val="008E4C0B"/>
    <w:rsid w:val="008F60FA"/>
    <w:rsid w:val="00905918"/>
    <w:rsid w:val="00921BC5"/>
    <w:rsid w:val="00933DCD"/>
    <w:rsid w:val="00956599"/>
    <w:rsid w:val="00995FE2"/>
    <w:rsid w:val="009F4BAA"/>
    <w:rsid w:val="00A10E45"/>
    <w:rsid w:val="00A81C45"/>
    <w:rsid w:val="00AA4F5A"/>
    <w:rsid w:val="00AC245A"/>
    <w:rsid w:val="00AC7081"/>
    <w:rsid w:val="00AD1390"/>
    <w:rsid w:val="00AE4D98"/>
    <w:rsid w:val="00B4495E"/>
    <w:rsid w:val="00BB7498"/>
    <w:rsid w:val="00BD21B1"/>
    <w:rsid w:val="00BD4C20"/>
    <w:rsid w:val="00BD5C26"/>
    <w:rsid w:val="00C16FCA"/>
    <w:rsid w:val="00C22B5D"/>
    <w:rsid w:val="00CA032B"/>
    <w:rsid w:val="00CD511B"/>
    <w:rsid w:val="00CE0E14"/>
    <w:rsid w:val="00CF1CCB"/>
    <w:rsid w:val="00D37B47"/>
    <w:rsid w:val="00D43817"/>
    <w:rsid w:val="00D56992"/>
    <w:rsid w:val="00D60E01"/>
    <w:rsid w:val="00D74DFE"/>
    <w:rsid w:val="00D84BFE"/>
    <w:rsid w:val="00DA4FF9"/>
    <w:rsid w:val="00DB07F8"/>
    <w:rsid w:val="00DB5910"/>
    <w:rsid w:val="00DD2052"/>
    <w:rsid w:val="00DE7DB2"/>
    <w:rsid w:val="00DF3E05"/>
    <w:rsid w:val="00E018A1"/>
    <w:rsid w:val="00E274FF"/>
    <w:rsid w:val="00E34E80"/>
    <w:rsid w:val="00E70F4E"/>
    <w:rsid w:val="00F066DB"/>
    <w:rsid w:val="00F91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1DF"/>
  <w15:chartTrackingRefBased/>
  <w15:docId w15:val="{7BF40944-D230-4E50-93E0-2DCC116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18A1"/>
    <w:pPr>
      <w:keepNext/>
      <w:spacing w:after="0" w:line="240" w:lineRule="auto"/>
      <w:ind w:firstLine="708"/>
      <w:jc w:val="both"/>
      <w:outlineLvl w:val="0"/>
    </w:pPr>
    <w:rPr>
      <w:rFonts w:ascii="Times New Roman" w:eastAsia="Times New Roman" w:hAnsi="Times New Roman" w:cs="Times New Roman"/>
      <w:b/>
      <w:bCs/>
      <w:kern w:val="0"/>
      <w:sz w:val="24"/>
      <w:szCs w:val="24"/>
      <w:lang w:eastAsia="pl-PL"/>
      <w14:ligatures w14:val="none"/>
    </w:rPr>
  </w:style>
  <w:style w:type="paragraph" w:styleId="Nagwek2">
    <w:name w:val="heading 2"/>
    <w:basedOn w:val="Normalny"/>
    <w:next w:val="Normalny"/>
    <w:link w:val="Nagwek2Znak"/>
    <w:qFormat/>
    <w:rsid w:val="00E018A1"/>
    <w:pPr>
      <w:keepNext/>
      <w:keepLines/>
      <w:spacing w:before="40" w:after="0" w:line="240" w:lineRule="auto"/>
      <w:outlineLvl w:val="1"/>
    </w:pPr>
    <w:rPr>
      <w:rFonts w:ascii="Calibri Light" w:eastAsia="Times New Roman" w:hAnsi="Calibri Light" w:cs="Times New Roman"/>
      <w:color w:val="2E74B5"/>
      <w:kern w:val="0"/>
      <w:sz w:val="26"/>
      <w:szCs w:val="26"/>
      <w:lang w:eastAsia="pl-PL"/>
      <w14:ligatures w14:val="none"/>
    </w:rPr>
  </w:style>
  <w:style w:type="paragraph" w:styleId="Nagwek3">
    <w:name w:val="heading 3"/>
    <w:basedOn w:val="Normalny"/>
    <w:next w:val="Normalny"/>
    <w:link w:val="Nagwek3Znak"/>
    <w:qFormat/>
    <w:rsid w:val="00E018A1"/>
    <w:pPr>
      <w:keepNext/>
      <w:keepLines/>
      <w:spacing w:before="40" w:after="0" w:line="276" w:lineRule="auto"/>
      <w:outlineLvl w:val="2"/>
    </w:pPr>
    <w:rPr>
      <w:rFonts w:ascii="Cambria" w:eastAsia="SimSun" w:hAnsi="Cambria" w:cs="Times New Roman"/>
      <w:color w:val="243F60"/>
      <w:kern w:val="0"/>
      <w:sz w:val="24"/>
      <w:szCs w:val="24"/>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18A1"/>
    <w:rPr>
      <w:rFonts w:ascii="Times New Roman" w:eastAsia="Times New Roman" w:hAnsi="Times New Roman" w:cs="Times New Roman"/>
      <w:b/>
      <w:bCs/>
      <w:kern w:val="0"/>
      <w:sz w:val="24"/>
      <w:szCs w:val="24"/>
      <w:lang w:eastAsia="pl-PL"/>
      <w14:ligatures w14:val="none"/>
    </w:rPr>
  </w:style>
  <w:style w:type="character" w:customStyle="1" w:styleId="Nagwek2Znak">
    <w:name w:val="Nagłówek 2 Znak"/>
    <w:basedOn w:val="Domylnaczcionkaakapitu"/>
    <w:link w:val="Nagwek2"/>
    <w:rsid w:val="00E018A1"/>
    <w:rPr>
      <w:rFonts w:ascii="Calibri Light" w:eastAsia="Times New Roman" w:hAnsi="Calibri Light" w:cs="Times New Roman"/>
      <w:color w:val="2E74B5"/>
      <w:kern w:val="0"/>
      <w:sz w:val="26"/>
      <w:szCs w:val="26"/>
      <w:lang w:eastAsia="pl-PL"/>
      <w14:ligatures w14:val="none"/>
    </w:rPr>
  </w:style>
  <w:style w:type="character" w:customStyle="1" w:styleId="Nagwek3Znak">
    <w:name w:val="Nagłówek 3 Znak"/>
    <w:basedOn w:val="Domylnaczcionkaakapitu"/>
    <w:link w:val="Nagwek3"/>
    <w:rsid w:val="00E018A1"/>
    <w:rPr>
      <w:rFonts w:ascii="Cambria" w:eastAsia="SimSun" w:hAnsi="Cambria" w:cs="Times New Roman"/>
      <w:color w:val="243F60"/>
      <w:kern w:val="0"/>
      <w:sz w:val="24"/>
      <w:szCs w:val="24"/>
      <w:lang w:val="en-US"/>
      <w14:ligatures w14:val="none"/>
    </w:rPr>
  </w:style>
  <w:style w:type="numbering" w:customStyle="1" w:styleId="Bezlisty1">
    <w:name w:val="Bez listy1"/>
    <w:next w:val="Bezlisty"/>
    <w:uiPriority w:val="99"/>
    <w:semiHidden/>
    <w:unhideWhenUsed/>
    <w:rsid w:val="00E018A1"/>
  </w:style>
  <w:style w:type="paragraph" w:styleId="Nagwek">
    <w:name w:val="header"/>
    <w:basedOn w:val="Normalny"/>
    <w:link w:val="NagwekZnak"/>
    <w:semiHidden/>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NagwekZnak">
    <w:name w:val="Nagłówek Znak"/>
    <w:basedOn w:val="Domylnaczcionkaakapitu"/>
    <w:link w:val="Nagwek"/>
    <w:semiHidden/>
    <w:rsid w:val="00E018A1"/>
    <w:rPr>
      <w:rFonts w:ascii="Arial" w:eastAsia="Calibri" w:hAnsi="Arial" w:cs="Times New Roman"/>
      <w:kern w:val="0"/>
      <w:sz w:val="24"/>
      <w14:ligatures w14:val="none"/>
    </w:rPr>
  </w:style>
  <w:style w:type="paragraph" w:styleId="Stopka">
    <w:name w:val="footer"/>
    <w:basedOn w:val="Normalny"/>
    <w:link w:val="StopkaZnak"/>
    <w:semiHidden/>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StopkaZnak">
    <w:name w:val="Stopka Znak"/>
    <w:basedOn w:val="Domylnaczcionkaakapitu"/>
    <w:link w:val="Stopka"/>
    <w:semiHidden/>
    <w:rsid w:val="00E018A1"/>
    <w:rPr>
      <w:rFonts w:ascii="Arial" w:eastAsia="Calibri" w:hAnsi="Arial" w:cs="Times New Roman"/>
      <w:kern w:val="0"/>
      <w:sz w:val="24"/>
      <w14:ligatures w14:val="none"/>
    </w:rPr>
  </w:style>
  <w:style w:type="paragraph" w:styleId="Tekstpodstawowy">
    <w:name w:val="Body Text"/>
    <w:basedOn w:val="Normalny"/>
    <w:link w:val="TekstpodstawowyZnak"/>
    <w:semiHidden/>
    <w:unhideWhenUsed/>
    <w:qFormat/>
    <w:rsid w:val="00E018A1"/>
    <w:pPr>
      <w:spacing w:after="120" w:line="240" w:lineRule="auto"/>
    </w:pPr>
    <w:rPr>
      <w:rFonts w:ascii="Times New Roman" w:eastAsia="Times New Roman" w:hAnsi="Times New Roman" w:cs="Times New Roman"/>
      <w:kern w:val="0"/>
      <w:sz w:val="20"/>
      <w:szCs w:val="20"/>
      <w:lang w:eastAsia="pl-PL"/>
      <w14:ligatures w14:val="none"/>
    </w:rPr>
  </w:style>
  <w:style w:type="character" w:customStyle="1" w:styleId="TekstpodstawowyZnak">
    <w:name w:val="Tekst podstawowy Znak"/>
    <w:basedOn w:val="Domylnaczcionkaakapitu"/>
    <w:link w:val="Tekstpodstawowy"/>
    <w:semiHidden/>
    <w:rsid w:val="00E018A1"/>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CW_Lista,Podsis rysunku,Nagłowek 3,Bullet Number,Body MS Bullet,lp1,List Paragraph1,List Paragraph2,ISCG Numerowanie,Preambuła,Akapit z listą numerowaną,L1,Numerowanie,Akapit z listą5"/>
    <w:basedOn w:val="Normalny"/>
    <w:qFormat/>
    <w:rsid w:val="00E018A1"/>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semiHidden/>
    <w:unhideWhenUsed/>
    <w:rsid w:val="00E018A1"/>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E018A1"/>
    <w:rPr>
      <w:rFonts w:ascii="Tahoma" w:eastAsia="Times New Roman" w:hAnsi="Tahoma" w:cs="Tahoma"/>
      <w:kern w:val="0"/>
      <w:sz w:val="16"/>
      <w:szCs w:val="16"/>
      <w:lang w:eastAsia="pl-PL"/>
      <w14:ligatures w14:val="none"/>
    </w:rPr>
  </w:style>
  <w:style w:type="character" w:customStyle="1" w:styleId="AkapitzlistZnak">
    <w:name w:val="Akapit z listą Znak"/>
    <w:aliases w:val="CW_Lista Znak,Podsis rysunku Znak,Nagłowek 3 Znak,Bullet Number Znak,Body MS Bullet Znak,lp1 Znak,List Paragraph1 Znak,List Paragraph2 Znak,ISCG Numerowanie Znak,Preambuła Znak,Akapit z listą numerowaną Znak,L1 Znak,Numerowanie Znak"/>
    <w:qFormat/>
    <w:rsid w:val="00E018A1"/>
    <w:rPr>
      <w:rFonts w:ascii="Times New Roman" w:eastAsia="Times New Roman" w:hAnsi="Times New Roman" w:cs="Times New Roman"/>
      <w:sz w:val="24"/>
      <w:szCs w:val="24"/>
      <w:lang w:eastAsia="pl-PL"/>
    </w:rPr>
  </w:style>
  <w:style w:type="character" w:styleId="Hipercze">
    <w:name w:val="Hyperlink"/>
    <w:unhideWhenUsed/>
    <w:rsid w:val="00E018A1"/>
    <w:rPr>
      <w:color w:val="0000FF"/>
      <w:u w:val="single"/>
    </w:rPr>
  </w:style>
  <w:style w:type="character" w:styleId="Pogrubienie">
    <w:name w:val="Strong"/>
    <w:aliases w:val="KIW LP"/>
    <w:qFormat/>
    <w:rsid w:val="00E018A1"/>
    <w:rPr>
      <w:rFonts w:ascii="Arial" w:hAnsi="Arial" w:cs="Arial"/>
      <w:noProof/>
      <w:color w:val="005042"/>
      <w:sz w:val="28"/>
    </w:rPr>
  </w:style>
  <w:style w:type="character" w:customStyle="1" w:styleId="Wyrnienieintensywne1">
    <w:name w:val="Wyróżnienie intensywne1"/>
    <w:aliases w:val="KIW LP 12"/>
    <w:qFormat/>
    <w:rsid w:val="00E018A1"/>
    <w:rPr>
      <w:rFonts w:ascii="Arial" w:hAnsi="Arial" w:cs="Arial"/>
      <w:noProof/>
      <w:color w:val="005042"/>
      <w:sz w:val="22"/>
    </w:rPr>
  </w:style>
  <w:style w:type="paragraph" w:styleId="Tekstpodstawowywcity3">
    <w:name w:val="Body Text Indent 3"/>
    <w:basedOn w:val="Normalny"/>
    <w:link w:val="Tekstpodstawowywcity3Znak"/>
    <w:semiHidden/>
    <w:unhideWhenUsed/>
    <w:rsid w:val="00E018A1"/>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semiHidden/>
    <w:rsid w:val="00E018A1"/>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semiHidden/>
    <w:unhideWhenUsed/>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gmail-western">
    <w:name w:val="gmail-western"/>
    <w:basedOn w:val="Normalny"/>
    <w:semiHidden/>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styleId="UyteHipercze">
    <w:name w:val="FollowedHyperlink"/>
    <w:semiHidden/>
    <w:unhideWhenUsed/>
    <w:rsid w:val="00E018A1"/>
    <w:rPr>
      <w:color w:val="800080"/>
      <w:u w:val="single"/>
    </w:rPr>
  </w:style>
  <w:style w:type="paragraph" w:styleId="Tekstprzypisudolnego">
    <w:name w:val="footnote text"/>
    <w:basedOn w:val="Normalny"/>
    <w:link w:val="TekstprzypisudolnegoZnak"/>
    <w:semiHidden/>
    <w:unhideWhenUsed/>
    <w:rsid w:val="00E018A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semiHidden/>
    <w:rsid w:val="00E018A1"/>
    <w:rPr>
      <w:rFonts w:ascii="Calibri" w:eastAsia="Calibri" w:hAnsi="Calibri" w:cs="Times New Roman"/>
      <w:kern w:val="0"/>
      <w:sz w:val="20"/>
      <w:szCs w:val="20"/>
      <w14:ligatures w14:val="none"/>
    </w:rPr>
  </w:style>
  <w:style w:type="character" w:styleId="Odwoanieprzypisudolnego">
    <w:name w:val="footnote reference"/>
    <w:semiHidden/>
    <w:unhideWhenUsed/>
    <w:rsid w:val="00E018A1"/>
    <w:rPr>
      <w:vertAlign w:val="superscript"/>
    </w:rPr>
  </w:style>
  <w:style w:type="paragraph" w:styleId="Bezodstpw">
    <w:name w:val="No Spacing"/>
    <w:qFormat/>
    <w:rsid w:val="00E018A1"/>
    <w:pPr>
      <w:spacing w:after="0" w:line="240" w:lineRule="auto"/>
    </w:pPr>
    <w:rPr>
      <w:rFonts w:ascii="Calibri" w:eastAsia="Calibri" w:hAnsi="Calibri" w:cs="Times New Roman"/>
      <w:kern w:val="0"/>
      <w14:ligatures w14:val="none"/>
    </w:rPr>
  </w:style>
  <w:style w:type="paragraph" w:customStyle="1" w:styleId="Default">
    <w:name w:val="Default"/>
    <w:rsid w:val="00E018A1"/>
    <w:pPr>
      <w:autoSpaceDE w:val="0"/>
      <w:autoSpaceDN w:val="0"/>
      <w:adjustRightInd w:val="0"/>
      <w:spacing w:after="0" w:line="240" w:lineRule="auto"/>
    </w:pPr>
    <w:rPr>
      <w:rFonts w:ascii="Calibri" w:eastAsia="Calibri" w:hAnsi="Calibri" w:cs="Calibri"/>
      <w:color w:val="000000"/>
      <w:kern w:val="0"/>
      <w:sz w:val="24"/>
      <w:szCs w:val="24"/>
      <w:lang w:val="en-US"/>
      <w14:ligatures w14:val="none"/>
    </w:rPr>
  </w:style>
  <w:style w:type="paragraph" w:customStyle="1" w:styleId="TableParagraph">
    <w:name w:val="Table Paragraph"/>
    <w:basedOn w:val="Normalny"/>
    <w:qFormat/>
    <w:rsid w:val="00E018A1"/>
    <w:pPr>
      <w:widowControl w:val="0"/>
      <w:autoSpaceDE w:val="0"/>
      <w:autoSpaceDN w:val="0"/>
      <w:spacing w:after="0" w:line="240" w:lineRule="auto"/>
    </w:pPr>
    <w:rPr>
      <w:rFonts w:ascii="Arial" w:eastAsia="Arial" w:hAnsi="Arial" w:cs="Arial"/>
      <w:kern w:val="0"/>
      <w14:ligatures w14:val="none"/>
    </w:rPr>
  </w:style>
  <w:style w:type="character" w:styleId="Numerstrony">
    <w:name w:val="page number"/>
    <w:basedOn w:val="Domylnaczcionkaakapitu"/>
    <w:semiHidden/>
    <w:unhideWhenUsed/>
    <w:rsid w:val="00E018A1"/>
  </w:style>
  <w:style w:type="paragraph" w:styleId="Akapitzlist">
    <w:name w:val="List Paragraph"/>
    <w:basedOn w:val="Normalny"/>
    <w:uiPriority w:val="34"/>
    <w:qFormat/>
    <w:rsid w:val="00611A77"/>
    <w:pPr>
      <w:ind w:left="720"/>
      <w:contextualSpacing/>
    </w:pPr>
  </w:style>
  <w:style w:type="paragraph" w:styleId="Tekstkomentarza">
    <w:name w:val="annotation text"/>
    <w:basedOn w:val="Normalny"/>
    <w:link w:val="TekstkomentarzaZnak1"/>
    <w:uiPriority w:val="99"/>
    <w:unhideWhenUsed/>
    <w:rsid w:val="00810BF9"/>
    <w:pPr>
      <w:spacing w:line="240" w:lineRule="auto"/>
    </w:pPr>
    <w:rPr>
      <w:sz w:val="20"/>
      <w:szCs w:val="20"/>
    </w:rPr>
  </w:style>
  <w:style w:type="character" w:customStyle="1" w:styleId="TekstkomentarzaZnak">
    <w:name w:val="Tekst komentarza Znak"/>
    <w:basedOn w:val="Domylnaczcionkaakapitu"/>
    <w:uiPriority w:val="99"/>
    <w:semiHidden/>
    <w:rsid w:val="00810BF9"/>
    <w:rPr>
      <w:sz w:val="20"/>
      <w:szCs w:val="20"/>
    </w:rPr>
  </w:style>
  <w:style w:type="character" w:customStyle="1" w:styleId="TekstkomentarzaZnak1">
    <w:name w:val="Tekst komentarza Znak1"/>
    <w:basedOn w:val="Domylnaczcionkaakapitu"/>
    <w:link w:val="Tekstkomentarza"/>
    <w:uiPriority w:val="99"/>
    <w:rsid w:val="00810BF9"/>
    <w:rPr>
      <w:sz w:val="20"/>
      <w:szCs w:val="20"/>
    </w:rPr>
  </w:style>
  <w:style w:type="character" w:styleId="Odwoaniedokomentarza">
    <w:name w:val="annotation reference"/>
    <w:semiHidden/>
    <w:unhideWhenUsed/>
    <w:rsid w:val="00810BF9"/>
    <w:rPr>
      <w:sz w:val="16"/>
      <w:szCs w:val="16"/>
    </w:rPr>
  </w:style>
  <w:style w:type="paragraph" w:customStyle="1" w:styleId="Domylne">
    <w:name w:val="Domyślne"/>
    <w:rsid w:val="00DE7DB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bdr w:val="nil"/>
      <w:lang w:eastAsia="pl-PL"/>
      <w14:textOutline w14:w="0" w14:cap="flat" w14:cmpd="sng" w14:algn="ctr">
        <w14:noFill/>
        <w14:prstDash w14:val="solid"/>
        <w14:bevel/>
      </w14:textOutline>
      <w14:ligatures w14:val="none"/>
    </w:rPr>
  </w:style>
  <w:style w:type="character" w:styleId="Nierozpoznanawzmianka">
    <w:name w:val="Unresolved Mention"/>
    <w:basedOn w:val="Domylnaczcionkaakapitu"/>
    <w:uiPriority w:val="99"/>
    <w:semiHidden/>
    <w:unhideWhenUsed/>
    <w:rsid w:val="001B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eat.net/search-computers-and-display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8459-239E-40F6-B330-D497A4F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1585</Words>
  <Characters>9516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 zup</dc:creator>
  <cp:keywords/>
  <dc:description/>
  <cp:lastModifiedBy>Sylwia Świniarska</cp:lastModifiedBy>
  <cp:revision>54</cp:revision>
  <dcterms:created xsi:type="dcterms:W3CDTF">2023-10-04T05:27:00Z</dcterms:created>
  <dcterms:modified xsi:type="dcterms:W3CDTF">2023-12-19T12:26:00Z</dcterms:modified>
</cp:coreProperties>
</file>