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7C54CA64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8F60B7">
        <w:rPr>
          <w:rFonts w:ascii="Tahoma" w:hAnsi="Tahoma" w:cs="Tahoma"/>
          <w:b/>
          <w:i/>
        </w:rPr>
        <w:t>7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350F9111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692B93" w:rsidRPr="00692B93">
        <w:rPr>
          <w:rStyle w:val="Pogrubienie"/>
          <w:rFonts w:ascii="Tahoma" w:hAnsi="Tahoma" w:cs="Tahoma"/>
          <w:color w:val="2D2D2D"/>
        </w:rPr>
        <w:t>dostawę środków czystości, papierów toaletowych i ręczników papierowych, worków i artykułów foliowych oraz kosmetyków do pielęgnacji niemowląt w podziale na 8 części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692B93">
        <w:rPr>
          <w:rStyle w:val="Pogrubienie"/>
          <w:rFonts w:ascii="Tahoma" w:hAnsi="Tahoma" w:cs="Tahoma"/>
          <w:color w:val="2D2D2D"/>
        </w:rPr>
        <w:t>111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1D41"/>
    <w:rsid w:val="00342F84"/>
    <w:rsid w:val="00354EFC"/>
    <w:rsid w:val="00391C27"/>
    <w:rsid w:val="003E2A8E"/>
    <w:rsid w:val="004250D5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2B93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B7785"/>
    <w:rsid w:val="008C313E"/>
    <w:rsid w:val="008F5FCA"/>
    <w:rsid w:val="008F60B7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85D57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55AC7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50</cp:revision>
  <cp:lastPrinted>2024-10-02T11:27:00Z</cp:lastPrinted>
  <dcterms:created xsi:type="dcterms:W3CDTF">2021-02-18T11:26:00Z</dcterms:created>
  <dcterms:modified xsi:type="dcterms:W3CDTF">2025-01-02T11:04:00Z</dcterms:modified>
</cp:coreProperties>
</file>