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9A8E" w14:textId="77777777" w:rsidR="002472DB" w:rsidRPr="00CE2F08" w:rsidRDefault="002472DB" w:rsidP="002472D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PROJEKT UMOWY </w:t>
      </w:r>
      <w:r>
        <w:rPr>
          <w:rFonts w:asciiTheme="minorHAnsi" w:hAnsiTheme="minorHAnsi" w:cstheme="minorHAnsi"/>
        </w:rPr>
        <w:t>nr ZP.272.___.2023</w:t>
      </w:r>
    </w:p>
    <w:p w14:paraId="4D45FEBC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7DD3CCE" w14:textId="29A06122" w:rsidR="00CE2F08" w:rsidRPr="00CE2F08" w:rsidRDefault="002472DB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E2F08">
        <w:rPr>
          <w:rFonts w:asciiTheme="minorHAnsi" w:hAnsiTheme="minorHAnsi" w:cstheme="minorHAnsi"/>
        </w:rPr>
        <w:t>otycząc</w:t>
      </w:r>
      <w:r>
        <w:rPr>
          <w:rFonts w:asciiTheme="minorHAnsi" w:hAnsiTheme="minorHAnsi" w:cstheme="minorHAnsi"/>
        </w:rPr>
        <w:t xml:space="preserve">ej </w:t>
      </w:r>
      <w:r w:rsidR="00114B99">
        <w:rPr>
          <w:rFonts w:asciiTheme="minorHAnsi" w:hAnsiTheme="minorHAnsi" w:cstheme="minorHAnsi"/>
        </w:rPr>
        <w:t>w</w:t>
      </w:r>
      <w:r w:rsidR="00114B99" w:rsidRPr="00BF4B40">
        <w:rPr>
          <w:rFonts w:asciiTheme="minorHAnsi" w:hAnsiTheme="minorHAnsi" w:cstheme="minorHAnsi"/>
        </w:rPr>
        <w:t>ykonywani</w:t>
      </w:r>
      <w:r>
        <w:rPr>
          <w:rFonts w:asciiTheme="minorHAnsi" w:hAnsiTheme="minorHAnsi" w:cstheme="minorHAnsi"/>
        </w:rPr>
        <w:t>a</w:t>
      </w:r>
      <w:r w:rsidR="00114B99" w:rsidRPr="00BF4B40">
        <w:rPr>
          <w:rFonts w:asciiTheme="minorHAnsi" w:hAnsiTheme="minorHAnsi" w:cstheme="minorHAnsi"/>
        </w:rPr>
        <w:t xml:space="preserve"> usług serwisowych i przegląd</w:t>
      </w:r>
      <w:r w:rsidR="00114B99">
        <w:rPr>
          <w:rFonts w:asciiTheme="minorHAnsi" w:hAnsiTheme="minorHAnsi" w:cstheme="minorHAnsi"/>
        </w:rPr>
        <w:t>ów</w:t>
      </w:r>
      <w:r w:rsidR="00114B99" w:rsidRPr="00BF4B40">
        <w:rPr>
          <w:rFonts w:asciiTheme="minorHAnsi" w:hAnsiTheme="minorHAnsi" w:cstheme="minorHAnsi"/>
        </w:rPr>
        <w:t xml:space="preserve"> techniczn</w:t>
      </w:r>
      <w:r w:rsidR="00114B99">
        <w:rPr>
          <w:rFonts w:asciiTheme="minorHAnsi" w:hAnsiTheme="minorHAnsi" w:cstheme="minorHAnsi"/>
        </w:rPr>
        <w:t xml:space="preserve">ych </w:t>
      </w:r>
      <w:r w:rsidR="00114B99" w:rsidRPr="00BF4B40">
        <w:rPr>
          <w:rFonts w:asciiTheme="minorHAnsi" w:hAnsiTheme="minorHAnsi" w:cstheme="minorHAnsi"/>
        </w:rPr>
        <w:t>oraz bieżąc</w:t>
      </w:r>
      <w:r w:rsidR="00114B99">
        <w:rPr>
          <w:rFonts w:asciiTheme="minorHAnsi" w:hAnsiTheme="minorHAnsi" w:cstheme="minorHAnsi"/>
        </w:rPr>
        <w:t>e</w:t>
      </w:r>
      <w:r w:rsidR="00114B99" w:rsidRPr="00BF4B40">
        <w:rPr>
          <w:rFonts w:asciiTheme="minorHAnsi" w:hAnsiTheme="minorHAnsi" w:cstheme="minorHAnsi"/>
        </w:rPr>
        <w:t xml:space="preserve"> naprawy samochodów służbowych </w:t>
      </w:r>
      <w:r w:rsidR="00114B99">
        <w:rPr>
          <w:rFonts w:asciiTheme="minorHAnsi" w:hAnsiTheme="minorHAnsi" w:cstheme="minorHAnsi"/>
        </w:rPr>
        <w:t>Zespołu Domów Pomocy Społecznej i Ośrodków Wsparcia</w:t>
      </w:r>
      <w:r w:rsidR="00114B99" w:rsidRPr="00BF4B40">
        <w:rPr>
          <w:rFonts w:asciiTheme="minorHAnsi" w:hAnsiTheme="minorHAnsi" w:cstheme="minorHAnsi"/>
        </w:rPr>
        <w:t xml:space="preserve"> w Bydgoszczy</w:t>
      </w:r>
      <w:r w:rsidR="00C97938">
        <w:rPr>
          <w:rFonts w:asciiTheme="minorHAnsi" w:hAnsiTheme="minorHAnsi" w:cstheme="minorHAnsi"/>
        </w:rPr>
        <w:t>)</w:t>
      </w:r>
    </w:p>
    <w:p w14:paraId="2D72A14D" w14:textId="77777777" w:rsidR="00CE2F08" w:rsidRPr="00CE2F08" w:rsidRDefault="00CE2F08" w:rsidP="00CE2F0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ED351A2" w14:textId="77777777" w:rsidR="002472DB" w:rsidRPr="00992178" w:rsidRDefault="002472DB" w:rsidP="002472D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zawarta w </w:t>
      </w:r>
      <w:r w:rsidRPr="00992178">
        <w:rPr>
          <w:rFonts w:asciiTheme="minorHAnsi" w:hAnsiTheme="minorHAnsi" w:cstheme="minorHAnsi"/>
          <w:sz w:val="21"/>
          <w:szCs w:val="21"/>
        </w:rPr>
        <w:t>dniu ...........202</w:t>
      </w:r>
      <w:r>
        <w:rPr>
          <w:rFonts w:asciiTheme="minorHAnsi" w:hAnsiTheme="minorHAnsi" w:cstheme="minorHAnsi"/>
          <w:sz w:val="21"/>
          <w:szCs w:val="21"/>
        </w:rPr>
        <w:t>3</w:t>
      </w:r>
      <w:r w:rsidRPr="00992178">
        <w:rPr>
          <w:rFonts w:asciiTheme="minorHAnsi" w:hAnsiTheme="minorHAnsi" w:cstheme="minorHAnsi"/>
          <w:sz w:val="21"/>
          <w:szCs w:val="21"/>
        </w:rPr>
        <w:t xml:space="preserve"> r. w Bydgoszczy pomiędzy</w:t>
      </w:r>
    </w:p>
    <w:p w14:paraId="5BEF7EA1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0DD9CAF8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774C55D2" w14:textId="77777777" w:rsidR="002472DB" w:rsidRPr="00992178" w:rsidRDefault="002472DB" w:rsidP="002472DB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46854F4D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03401A1D" w14:textId="77777777" w:rsidR="002472DB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NI</w:t>
      </w:r>
      <w:r>
        <w:rPr>
          <w:rFonts w:asciiTheme="minorHAnsi" w:hAnsiTheme="minorHAnsi" w:cstheme="minorHAnsi"/>
          <w:sz w:val="21"/>
          <w:szCs w:val="21"/>
        </w:rPr>
        <w:t>P …………………………………………</w:t>
      </w:r>
    </w:p>
    <w:p w14:paraId="4D36758B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Regon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</w:t>
      </w:r>
    </w:p>
    <w:p w14:paraId="3D483961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</w:t>
      </w:r>
    </w:p>
    <w:p w14:paraId="16CE0D97" w14:textId="77777777" w:rsidR="002472DB" w:rsidRPr="00992178" w:rsidRDefault="002472DB" w:rsidP="002472DB">
      <w:pPr>
        <w:spacing w:after="0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Wykonawcą,</w:t>
      </w:r>
    </w:p>
    <w:p w14:paraId="79EC1B0A" w14:textId="77777777" w:rsidR="002472DB" w:rsidRPr="00992178" w:rsidRDefault="002472DB" w:rsidP="002472DB">
      <w:pPr>
        <w:rPr>
          <w:rFonts w:asciiTheme="minorHAnsi" w:hAnsiTheme="minorHAnsi" w:cstheme="minorHAnsi"/>
          <w:sz w:val="21"/>
          <w:szCs w:val="21"/>
        </w:rPr>
      </w:pPr>
    </w:p>
    <w:p w14:paraId="0365EC39" w14:textId="12814CBB" w:rsidR="00CE2F08" w:rsidRPr="00CE2F08" w:rsidRDefault="002472DB" w:rsidP="002472DB">
      <w:pPr>
        <w:spacing w:after="0" w:line="240" w:lineRule="auto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>w wyniku przeprowadz</w:t>
      </w:r>
      <w:r>
        <w:rPr>
          <w:rFonts w:asciiTheme="minorHAnsi" w:hAnsiTheme="minorHAnsi" w:cstheme="minorHAnsi"/>
          <w:sz w:val="21"/>
          <w:szCs w:val="21"/>
        </w:rPr>
        <w:t>enia postępowania o udzielenie zamówienia publicznego o</w:t>
      </w:r>
      <w:r w:rsidRPr="00992178">
        <w:rPr>
          <w:rFonts w:asciiTheme="minorHAnsi" w:hAnsiTheme="minorHAnsi" w:cstheme="minorHAnsi"/>
          <w:sz w:val="21"/>
          <w:szCs w:val="21"/>
        </w:rPr>
        <w:t xml:space="preserve"> wartości </w:t>
      </w:r>
      <w:r>
        <w:rPr>
          <w:rFonts w:asciiTheme="minorHAnsi" w:hAnsiTheme="minorHAnsi" w:cstheme="minorHAnsi"/>
          <w:sz w:val="21"/>
          <w:szCs w:val="21"/>
        </w:rPr>
        <w:t>nieprzekraczającej kwoty</w:t>
      </w:r>
      <w:r w:rsidRPr="00992178">
        <w:rPr>
          <w:rFonts w:asciiTheme="minorHAnsi" w:hAnsiTheme="minorHAnsi" w:cstheme="minorHAnsi"/>
          <w:sz w:val="21"/>
          <w:szCs w:val="21"/>
        </w:rPr>
        <w:t xml:space="preserve"> 130 000,00 zł netto,</w:t>
      </w:r>
      <w:r>
        <w:rPr>
          <w:rFonts w:asciiTheme="minorHAnsi" w:hAnsiTheme="minorHAnsi" w:cstheme="minorHAnsi"/>
          <w:sz w:val="21"/>
          <w:szCs w:val="21"/>
        </w:rPr>
        <w:t xml:space="preserve"> prowadzonego w trybie zapytania ofertowego pod nr ZP.271.48.2023, została zawarta umowa o następującej treści:</w:t>
      </w:r>
    </w:p>
    <w:p w14:paraId="733A41E1" w14:textId="23C56867" w:rsidR="00CE2F08" w:rsidRDefault="00CE2F08" w:rsidP="00403F76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§1</w:t>
      </w:r>
    </w:p>
    <w:p w14:paraId="5F0A0177" w14:textId="2CC9697A" w:rsidR="001D76E4" w:rsidRDefault="00C326F6" w:rsidP="001D76E4">
      <w:pPr>
        <w:pStyle w:val="NormalnyWeb"/>
        <w:spacing w:before="0" w:beforeAutospacing="0" w:after="0" w:afterAutospacing="0" w:line="360" w:lineRule="atLeast"/>
      </w:pPr>
      <w:r>
        <w:rPr>
          <w:rStyle w:val="Pogrubienie"/>
          <w:bdr w:val="none" w:sz="0" w:space="0" w:color="auto" w:frame="1"/>
        </w:rPr>
        <w:t>Opis p</w:t>
      </w:r>
      <w:r w:rsidR="001D76E4">
        <w:rPr>
          <w:rStyle w:val="Pogrubienie"/>
          <w:bdr w:val="none" w:sz="0" w:space="0" w:color="auto" w:frame="1"/>
        </w:rPr>
        <w:t>rzedmiot</w:t>
      </w:r>
      <w:r>
        <w:rPr>
          <w:rStyle w:val="Pogrubienie"/>
          <w:bdr w:val="none" w:sz="0" w:space="0" w:color="auto" w:frame="1"/>
        </w:rPr>
        <w:t>u</w:t>
      </w:r>
      <w:r w:rsidR="001D76E4">
        <w:rPr>
          <w:rStyle w:val="Pogrubienie"/>
          <w:bdr w:val="none" w:sz="0" w:space="0" w:color="auto" w:frame="1"/>
        </w:rPr>
        <w:t xml:space="preserve"> </w:t>
      </w:r>
      <w:r>
        <w:rPr>
          <w:rStyle w:val="Pogrubienie"/>
          <w:bdr w:val="none" w:sz="0" w:space="0" w:color="auto" w:frame="1"/>
        </w:rPr>
        <w:t>u</w:t>
      </w:r>
      <w:r w:rsidR="001D76E4">
        <w:rPr>
          <w:rStyle w:val="Pogrubienie"/>
          <w:bdr w:val="none" w:sz="0" w:space="0" w:color="auto" w:frame="1"/>
        </w:rPr>
        <w:t>mowy</w:t>
      </w:r>
    </w:p>
    <w:p w14:paraId="471A7C82" w14:textId="05FFFF68" w:rsidR="00C668E6" w:rsidRPr="00114B99" w:rsidRDefault="00C97938" w:rsidP="003A0F65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114B99">
        <w:rPr>
          <w:rFonts w:asciiTheme="minorHAnsi" w:hAnsiTheme="minorHAnsi" w:cstheme="minorHAnsi"/>
        </w:rPr>
        <w:t>Przedmiotem umowy są usługi</w:t>
      </w:r>
      <w:r w:rsidR="00C668E6" w:rsidRPr="00114B99">
        <w:rPr>
          <w:rFonts w:asciiTheme="minorHAnsi" w:hAnsiTheme="minorHAnsi" w:cstheme="minorHAnsi"/>
        </w:rPr>
        <w:t xml:space="preserve">: </w:t>
      </w:r>
    </w:p>
    <w:p w14:paraId="5BD3FF60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0" w:name="_Hlk118096741"/>
      <w:r w:rsidRPr="00825533">
        <w:rPr>
          <w:rFonts w:asciiTheme="minorHAnsi" w:hAnsiTheme="minorHAnsi" w:cstheme="minorHAnsi"/>
        </w:rPr>
        <w:t>przeglądy techniczne OT pojazdów służbowych przynajmniej raz do roku</w:t>
      </w:r>
      <w:bookmarkEnd w:id="0"/>
      <w:r w:rsidRPr="00825533">
        <w:rPr>
          <w:rFonts w:asciiTheme="minorHAnsi" w:hAnsiTheme="minorHAnsi" w:cstheme="minorHAnsi"/>
        </w:rPr>
        <w:t>,</w:t>
      </w:r>
    </w:p>
    <w:p w14:paraId="065C403F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1" w:name="_Hlk118096752"/>
      <w:r w:rsidRPr="00825533">
        <w:rPr>
          <w:rFonts w:asciiTheme="minorHAnsi" w:hAnsiTheme="minorHAnsi" w:cstheme="minorHAnsi"/>
        </w:rPr>
        <w:t>naprawy wynikające z przeglądów technicznych i badań okresowych</w:t>
      </w:r>
      <w:bookmarkEnd w:id="1"/>
      <w:r w:rsidRPr="00825533">
        <w:rPr>
          <w:rFonts w:asciiTheme="minorHAnsi" w:hAnsiTheme="minorHAnsi" w:cstheme="minorHAnsi"/>
        </w:rPr>
        <w:t>,</w:t>
      </w:r>
    </w:p>
    <w:p w14:paraId="59D25245" w14:textId="77777777" w:rsidR="00C668E6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2" w:name="_Hlk118096760"/>
      <w:r w:rsidRPr="00825533">
        <w:rPr>
          <w:rFonts w:asciiTheme="minorHAnsi" w:hAnsiTheme="minorHAnsi" w:cstheme="minorHAnsi"/>
        </w:rPr>
        <w:t>naprawy powstałe w wyniku awarii</w:t>
      </w:r>
      <w:bookmarkEnd w:id="2"/>
      <w:r w:rsidRPr="00825533">
        <w:rPr>
          <w:rFonts w:asciiTheme="minorHAnsi" w:hAnsiTheme="minorHAnsi" w:cstheme="minorHAnsi"/>
        </w:rPr>
        <w:t>,</w:t>
      </w:r>
    </w:p>
    <w:p w14:paraId="0CE928A6" w14:textId="174E369E" w:rsidR="00111FE9" w:rsidRPr="00825533" w:rsidRDefault="00C668E6" w:rsidP="003A0F6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bookmarkStart w:id="3" w:name="_Hlk118096773"/>
      <w:r w:rsidRPr="00825533">
        <w:rPr>
          <w:rFonts w:asciiTheme="minorHAnsi" w:hAnsiTheme="minorHAnsi" w:cstheme="minorHAnsi"/>
        </w:rPr>
        <w:t>sezonowa wymianę opon</w:t>
      </w:r>
      <w:r w:rsidR="00632425" w:rsidRPr="00825533">
        <w:rPr>
          <w:rFonts w:asciiTheme="minorHAnsi" w:hAnsiTheme="minorHAnsi" w:cstheme="minorHAnsi"/>
        </w:rPr>
        <w:t xml:space="preserve"> wraz z wyważaniem kół</w:t>
      </w:r>
      <w:bookmarkEnd w:id="3"/>
      <w:r w:rsidRPr="00825533">
        <w:rPr>
          <w:rFonts w:asciiTheme="minorHAnsi" w:hAnsiTheme="minorHAnsi" w:cstheme="minorHAnsi"/>
        </w:rPr>
        <w:t>,</w:t>
      </w:r>
    </w:p>
    <w:p w14:paraId="1F8379FC" w14:textId="6F3A20C8" w:rsidR="00C97938" w:rsidRPr="00C97938" w:rsidRDefault="00C97938" w:rsidP="00C97938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32425">
        <w:rPr>
          <w:rFonts w:asciiTheme="minorHAnsi" w:hAnsiTheme="minorHAnsi" w:cstheme="minorHAnsi"/>
        </w:rPr>
        <w:t>Ilekroć w umowie jest mowa o usłudze, strony rozumieją przez to wykonanie:</w:t>
      </w:r>
    </w:p>
    <w:p w14:paraId="286061D7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zobowiązuje się wykonywać przeglądy OT i naprawy awaryjne niezwłocznie (czas oczekiwania na rozpoczęcie przeglądu lub naprawy nie dłuższy niż 24 godziny od dostarczenia pojazdu) oraz zakupuje materiały eksploatacyjne do wykonania przeglądów i napraw awaryjnych. </w:t>
      </w:r>
    </w:p>
    <w:p w14:paraId="14962A9B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oświadcza że posiada wykwalifikowany personel, który gwarantuje prawidłowe wykonanie zamówienia. </w:t>
      </w:r>
    </w:p>
    <w:p w14:paraId="5FED4A4F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Zamawiający wymaga aby serwis samochodowy znajdował się w odległości max. 10 km od siedziby Zamawiającego.</w:t>
      </w:r>
    </w:p>
    <w:p w14:paraId="2D4895E9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posiada odpowiednie zaplecze techniczne do realizacji przedmiotu zamówienia, a w szczególności:</w:t>
      </w:r>
    </w:p>
    <w:p w14:paraId="54ABE3FC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stację kontroli pojazdów (lub kopię umowy ze stacją),</w:t>
      </w:r>
    </w:p>
    <w:p w14:paraId="61561A4E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może naprawiać trzy samochody Zespołu jednocześnie,</w:t>
      </w:r>
    </w:p>
    <w:p w14:paraId="3F3C016C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serwis wymiany opon,</w:t>
      </w:r>
    </w:p>
    <w:p w14:paraId="7C0F52F7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serwis klimatyzacji,</w:t>
      </w:r>
    </w:p>
    <w:p w14:paraId="72EEB98D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myjnię mechaniczną,</w:t>
      </w:r>
    </w:p>
    <w:p w14:paraId="4B513EBF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diagnostykę komputerowa,</w:t>
      </w:r>
    </w:p>
    <w:p w14:paraId="06E10E37" w14:textId="77777777" w:rsidR="00C97938" w:rsidRPr="000D1B4E" w:rsidRDefault="00C97938" w:rsidP="00C97938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wysokość bramy wjazdowej min. 2,5m.</w:t>
      </w:r>
    </w:p>
    <w:p w14:paraId="02EB0BE2" w14:textId="2AB71834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zobowiązany jest do odnotowania w książce serwisowej wykonania każdego przeglądu technicznego, naprawy z podaniem użytych materiałów eksploatacyjnych</w:t>
      </w:r>
      <w:r w:rsidR="001D76E4">
        <w:rPr>
          <w:rFonts w:asciiTheme="minorHAnsi" w:hAnsiTheme="minorHAnsi" w:cstheme="minorHAnsi"/>
        </w:rPr>
        <w:t xml:space="preserve"> w przypadku braku karty należy ją wystawić.</w:t>
      </w:r>
    </w:p>
    <w:p w14:paraId="0E337D8D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Wykonawca dokonuje zakupu części i materiałów do realizacji zlecenia po cenach nie odbiegających od średnich cen rynkowych w hurtowniach.</w:t>
      </w:r>
    </w:p>
    <w:p w14:paraId="68643049" w14:textId="45C2C464" w:rsidR="00C97938" w:rsidRDefault="00995AB1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lastRenderedPageBreak/>
        <w:t xml:space="preserve">Wymieniane części zamienne powinny być </w:t>
      </w:r>
      <w:r>
        <w:rPr>
          <w:rFonts w:asciiTheme="minorHAnsi" w:hAnsiTheme="minorHAnsi" w:cstheme="minorHAnsi"/>
        </w:rPr>
        <w:t xml:space="preserve">nowe, </w:t>
      </w:r>
      <w:r w:rsidRPr="000D1B4E">
        <w:rPr>
          <w:rFonts w:asciiTheme="minorHAnsi" w:hAnsiTheme="minorHAnsi" w:cstheme="minorHAnsi"/>
        </w:rPr>
        <w:t>dobrej jakości</w:t>
      </w:r>
      <w:r>
        <w:rPr>
          <w:rFonts w:asciiTheme="minorHAnsi" w:hAnsiTheme="minorHAnsi" w:cstheme="minorHAnsi"/>
        </w:rPr>
        <w:t xml:space="preserve"> i</w:t>
      </w:r>
      <w:r w:rsidRPr="000D1B4E">
        <w:rPr>
          <w:rFonts w:asciiTheme="minorHAnsi" w:hAnsiTheme="minorHAnsi" w:cstheme="minorHAnsi"/>
        </w:rPr>
        <w:t xml:space="preserve"> spełniać normy zalecane przez producenta danego pojazdu, w wyjątkowych sytuacjach dopuszcza się użycie części regenerowanych, lecz tylko po uzgodnieniu z </w:t>
      </w:r>
      <w:r>
        <w:rPr>
          <w:rFonts w:asciiTheme="minorHAnsi" w:hAnsiTheme="minorHAnsi" w:cstheme="minorHAnsi"/>
        </w:rPr>
        <w:t>Z</w:t>
      </w:r>
      <w:r w:rsidRPr="000D1B4E">
        <w:rPr>
          <w:rFonts w:asciiTheme="minorHAnsi" w:hAnsiTheme="minorHAnsi" w:cstheme="minorHAnsi"/>
        </w:rPr>
        <w:t>amawiającym</w:t>
      </w:r>
      <w:r w:rsidR="00C97938" w:rsidRPr="000D1B4E">
        <w:rPr>
          <w:rFonts w:asciiTheme="minorHAnsi" w:hAnsiTheme="minorHAnsi" w:cstheme="minorHAnsi"/>
        </w:rPr>
        <w:t xml:space="preserve">. </w:t>
      </w:r>
    </w:p>
    <w:p w14:paraId="5AC49D8B" w14:textId="77777777" w:rsidR="0092149A" w:rsidRDefault="0092149A" w:rsidP="0092149A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wykonaniu usługi serwisowej Wykonawca jest zobowiązany (w cenie przedmiotowej usługi serwisowej) do:</w:t>
      </w:r>
    </w:p>
    <w:p w14:paraId="056A517B" w14:textId="43DCD0BC" w:rsidR="0092149A" w:rsidRPr="000D1B4E" w:rsidRDefault="0092149A" w:rsidP="0092149A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(wyczyszczenia) wszystkich śladów, jakie pozostały w pojeździe po pracy personelu Wykonawcy (np. ślady ze smaru, smugi na szybach, zabrudzenia siedzeń, dywaników, itp.)</w:t>
      </w:r>
    </w:p>
    <w:p w14:paraId="669D5BD9" w14:textId="398B758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Wykonawca utylizuje wymienione części lub na żądanie zwraca wymienione części </w:t>
      </w:r>
      <w:r w:rsidR="00995AB1">
        <w:rPr>
          <w:rFonts w:asciiTheme="minorHAnsi" w:hAnsiTheme="minorHAnsi" w:cstheme="minorHAnsi"/>
        </w:rPr>
        <w:t>Z</w:t>
      </w:r>
      <w:r w:rsidRPr="000D1B4E">
        <w:rPr>
          <w:rFonts w:asciiTheme="minorHAnsi" w:hAnsiTheme="minorHAnsi" w:cstheme="minorHAnsi"/>
        </w:rPr>
        <w:t xml:space="preserve">amawiającemu. </w:t>
      </w:r>
    </w:p>
    <w:p w14:paraId="3DD99349" w14:textId="600CB034" w:rsidR="00C97938" w:rsidRPr="000D1B4E" w:rsidRDefault="00995AB1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577548">
        <w:rPr>
          <w:rFonts w:asciiTheme="minorHAnsi" w:hAnsiTheme="minorHAnsi" w:cstheme="minorHAnsi"/>
        </w:rPr>
        <w:t>Po ustaleniu usterki, Wykonawca określi czas realizacji wykonania naprawy, ilość roboczogodzin, wartość części zamiennych wraz z ich wyszczególnieniem oraz ogólny koszt naprawy, który przedstawi Zamawiającemu do akceptacji w postaci kosztorysu. Do wykonania usług naprawy Wykonawca przedstawi specyfikację wykonanych napraw, wymienianych części wraz z ich kartą gwarancyjnej lub dowodem zakupu u producenta</w:t>
      </w:r>
      <w:r w:rsidR="00C97938" w:rsidRPr="000D1B4E">
        <w:rPr>
          <w:rFonts w:asciiTheme="minorHAnsi" w:hAnsiTheme="minorHAnsi" w:cstheme="minorHAnsi"/>
        </w:rPr>
        <w:t>.</w:t>
      </w:r>
    </w:p>
    <w:p w14:paraId="5EF4303C" w14:textId="1508D54B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 xml:space="preserve">Każdorazowo </w:t>
      </w:r>
      <w:r w:rsidR="005A48D5">
        <w:rPr>
          <w:rFonts w:asciiTheme="minorHAnsi" w:hAnsiTheme="minorHAnsi" w:cstheme="minorHAnsi"/>
        </w:rPr>
        <w:t>Wy</w:t>
      </w:r>
      <w:r w:rsidRPr="000D1B4E">
        <w:rPr>
          <w:rFonts w:asciiTheme="minorHAnsi" w:hAnsiTheme="minorHAnsi" w:cstheme="minorHAnsi"/>
        </w:rPr>
        <w:t xml:space="preserve">konawca zobowiązany jest do udostępnienia </w:t>
      </w:r>
      <w:r w:rsidR="005A48D5">
        <w:rPr>
          <w:rFonts w:asciiTheme="minorHAnsi" w:hAnsiTheme="minorHAnsi" w:cstheme="minorHAnsi"/>
        </w:rPr>
        <w:t>Z</w:t>
      </w:r>
      <w:r w:rsidRPr="000D1B4E">
        <w:rPr>
          <w:rFonts w:asciiTheme="minorHAnsi" w:hAnsiTheme="minorHAnsi" w:cstheme="minorHAnsi"/>
        </w:rPr>
        <w:t>amawiającemu katalogów norm czasowych.</w:t>
      </w:r>
    </w:p>
    <w:p w14:paraId="58EB4A08" w14:textId="77777777" w:rsidR="00C97938" w:rsidRPr="000D1B4E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0D1B4E">
        <w:rPr>
          <w:rFonts w:asciiTheme="minorHAnsi" w:hAnsiTheme="minorHAnsi" w:cstheme="minorHAnsi"/>
        </w:rPr>
        <w:t>Wady powstałe w trakcie realizacji zamówienia zostaną usunięte bezzwłocznie i nieodpłatnie przez wykonawcę.</w:t>
      </w:r>
    </w:p>
    <w:p w14:paraId="558405BF" w14:textId="77777777" w:rsidR="00C97938" w:rsidRPr="00973AA7" w:rsidRDefault="00C97938" w:rsidP="00C97938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Theme="minorHAnsi" w:hAnsiTheme="minorHAnsi" w:cstheme="minorHAnsi"/>
          <w:b/>
          <w:spacing w:val="-6"/>
        </w:rPr>
      </w:pPr>
      <w:r w:rsidRPr="00973AA7">
        <w:rPr>
          <w:rFonts w:asciiTheme="minorHAnsi" w:hAnsiTheme="minorHAnsi" w:cstheme="minorHAnsi"/>
        </w:rPr>
        <w:t>Na wykonaną usługę wykonawca udzieli 12 miesięcznej gwarancji od dnia odbioru pojazdu, a na części zamontowane przez wykonawcę - według wskazań producenta.</w:t>
      </w:r>
    </w:p>
    <w:p w14:paraId="24088A06" w14:textId="182F60CB" w:rsidR="00C97938" w:rsidRPr="00C97938" w:rsidRDefault="00C97938" w:rsidP="00C97938">
      <w:pPr>
        <w:pStyle w:val="Akapitzlist"/>
        <w:numPr>
          <w:ilvl w:val="0"/>
          <w:numId w:val="3"/>
        </w:numPr>
        <w:spacing w:line="240" w:lineRule="auto"/>
        <w:ind w:left="284"/>
        <w:rPr>
          <w:rFonts w:asciiTheme="minorHAnsi" w:hAnsiTheme="minorHAnsi" w:cstheme="minorHAnsi"/>
        </w:rPr>
      </w:pPr>
      <w:r w:rsidRPr="00C97938">
        <w:rPr>
          <w:rFonts w:asciiTheme="minorHAnsi" w:hAnsiTheme="minorHAnsi" w:cstheme="minorHAnsi"/>
        </w:rPr>
        <w:t>Wykonawca ponosi pełną odpowiedzialność materialną oraz prawną za powierzony przez zamawiającego pojazd do naprawy</w:t>
      </w:r>
    </w:p>
    <w:p w14:paraId="457805F0" w14:textId="6D299294" w:rsidR="00CE2F08" w:rsidRDefault="00CE2F08" w:rsidP="003A0F6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 xml:space="preserve">Zamawiający powierza, a Wykonawca przyjmuje do realizacji przedmiot </w:t>
      </w:r>
      <w:r w:rsidR="005A48D5">
        <w:rPr>
          <w:rFonts w:asciiTheme="minorHAnsi" w:hAnsiTheme="minorHAnsi" w:cstheme="minorHAnsi"/>
        </w:rPr>
        <w:t>umowy</w:t>
      </w:r>
      <w:r w:rsidRPr="00CE2F08">
        <w:rPr>
          <w:rFonts w:asciiTheme="minorHAnsi" w:hAnsiTheme="minorHAnsi" w:cstheme="minorHAnsi"/>
        </w:rPr>
        <w:t xml:space="preserve">, zgodnie z formularzem </w:t>
      </w:r>
      <w:r w:rsidR="00403F76">
        <w:rPr>
          <w:rFonts w:asciiTheme="minorHAnsi" w:hAnsiTheme="minorHAnsi" w:cstheme="minorHAnsi"/>
        </w:rPr>
        <w:t>oferty</w:t>
      </w:r>
      <w:r w:rsidRPr="00CE2F08">
        <w:rPr>
          <w:rFonts w:asciiTheme="minorHAnsi" w:hAnsiTheme="minorHAnsi" w:cstheme="minorHAnsi"/>
        </w:rPr>
        <w:t>, stanowiącym załącznik do niniejszej umowy oraz jej integralną część.</w:t>
      </w:r>
    </w:p>
    <w:p w14:paraId="2688AA68" w14:textId="77777777" w:rsidR="00EB0D2F" w:rsidRDefault="00EB0D2F" w:rsidP="00EB0D2F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</w:p>
    <w:p w14:paraId="27591684" w14:textId="77777777" w:rsidR="00EB0D2F" w:rsidRPr="00EB0D2F" w:rsidRDefault="00EB0D2F" w:rsidP="00EB0D2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B0D2F">
        <w:rPr>
          <w:rFonts w:asciiTheme="minorHAnsi" w:hAnsiTheme="minorHAnsi" w:cstheme="minorHAnsi"/>
        </w:rPr>
        <w:t>§2</w:t>
      </w:r>
    </w:p>
    <w:p w14:paraId="05998F5E" w14:textId="77777777" w:rsidR="001D76E4" w:rsidRPr="00C326F6" w:rsidRDefault="001D76E4" w:rsidP="001D76E4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Wynagrodzenie</w:t>
      </w:r>
    </w:p>
    <w:p w14:paraId="0EC78848" w14:textId="757F8E3C" w:rsidR="00175F50" w:rsidRPr="00175F50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 xml:space="preserve">Koszt 1 roboczogodziny świadczenia usług serwisowych wynosi </w:t>
      </w:r>
      <w:r w:rsidR="00450091" w:rsidRPr="00450091">
        <w:rPr>
          <w:rFonts w:asciiTheme="minorHAnsi" w:hAnsiTheme="minorHAnsi" w:cstheme="minorHAnsi"/>
        </w:rPr>
        <w:t>netto .........zł, powiększon</w:t>
      </w:r>
      <w:r w:rsidR="00A3042C">
        <w:rPr>
          <w:rFonts w:asciiTheme="minorHAnsi" w:hAnsiTheme="minorHAnsi" w:cstheme="minorHAnsi"/>
        </w:rPr>
        <w:t>y</w:t>
      </w:r>
      <w:r w:rsidR="00450091" w:rsidRPr="00450091">
        <w:rPr>
          <w:rFonts w:asciiTheme="minorHAnsi" w:hAnsiTheme="minorHAnsi" w:cstheme="minorHAnsi"/>
        </w:rPr>
        <w:t xml:space="preserve"> o podatek VAT ................zł, tj. brutto ................................ zł. (słownie zł: ........).</w:t>
      </w:r>
      <w:r w:rsidRPr="00175F50">
        <w:rPr>
          <w:rFonts w:asciiTheme="minorHAnsi" w:hAnsiTheme="minorHAnsi" w:cstheme="minorHAnsi"/>
        </w:rPr>
        <w:t>…………………………  zł na wszystkie modele samochodów Zamawiającego.</w:t>
      </w:r>
    </w:p>
    <w:p w14:paraId="362B4840" w14:textId="77777777" w:rsidR="00270F6E" w:rsidRDefault="00270F6E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>Wynagrodzenie przysługuje wyłącznie za faktycznie i prawidłowo wykonany przedmiot umowy na podstawie udzielonych zleceń.</w:t>
      </w:r>
      <w:r>
        <w:rPr>
          <w:rFonts w:asciiTheme="minorHAnsi" w:hAnsiTheme="minorHAnsi" w:cstheme="minorHAnsi"/>
        </w:rPr>
        <w:t xml:space="preserve"> </w:t>
      </w:r>
    </w:p>
    <w:p w14:paraId="17C3EDE0" w14:textId="3DA320BA" w:rsidR="00175F50" w:rsidRPr="00175F50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175F50">
        <w:rPr>
          <w:rFonts w:asciiTheme="minorHAnsi" w:hAnsiTheme="minorHAnsi" w:cstheme="minorHAnsi"/>
        </w:rPr>
        <w:t>Stały upust na materiały eksploatacyjne i części zamienne liczony od cen jednostkowych netto wskazanych przez producenta wynosi ………………………… %.</w:t>
      </w:r>
    </w:p>
    <w:p w14:paraId="52897B4C" w14:textId="77777777" w:rsidR="00175F50" w:rsidRPr="00667AC7" w:rsidRDefault="00175F50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75F50">
        <w:rPr>
          <w:rFonts w:asciiTheme="minorHAnsi" w:hAnsiTheme="minorHAnsi" w:cstheme="minorHAnsi"/>
        </w:rPr>
        <w:t>Kwota do zapłaty będzie stanowiła sumę: iloczynu liczby godzin realizacji usługi serwisowej danego samochodu i kosztu roboczogodziny oraz kosztu użytych materiałów eksploatacyjnych i części zamiennych pomniejszonego o stały upust.</w:t>
      </w:r>
    </w:p>
    <w:p w14:paraId="79EF510B" w14:textId="77777777" w:rsidR="00FC4945" w:rsidRPr="00FC4945" w:rsidRDefault="00667AC7" w:rsidP="00FC4945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</w:pPr>
      <w:r w:rsidRPr="00FC4945">
        <w:rPr>
          <w:rFonts w:asciiTheme="minorHAnsi" w:hAnsiTheme="minorHAnsi" w:cstheme="minorHAnsi"/>
        </w:rPr>
        <w:t>Obciążenie za wykonaną usługę odbywać się będzie na podstawie cen określonych w formularzu ofertowym, oraz kalkulacji kosztów naprawy każdorazowo zaakceptowanej przez Zamawiającego</w:t>
      </w:r>
      <w:r w:rsidR="00270F6E" w:rsidRPr="00FC4945">
        <w:rPr>
          <w:rFonts w:asciiTheme="minorHAnsi" w:hAnsiTheme="minorHAnsi" w:cstheme="minorHAnsi"/>
        </w:rPr>
        <w:t>.</w:t>
      </w:r>
      <w:r w:rsidR="00FC4945" w:rsidRPr="00FC4945">
        <w:rPr>
          <w:rFonts w:asciiTheme="minorHAnsi" w:hAnsiTheme="minorHAnsi" w:cstheme="minorHAnsi"/>
        </w:rPr>
        <w:t xml:space="preserve"> </w:t>
      </w:r>
    </w:p>
    <w:p w14:paraId="112D9ECE" w14:textId="0FDB629B" w:rsidR="00FC4945" w:rsidRPr="00FC4945" w:rsidRDefault="00FC4945" w:rsidP="00FC4945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Theme="minorHAnsi" w:hAnsiTheme="minorHAnsi" w:cstheme="minorHAnsi"/>
        </w:rPr>
      </w:pPr>
      <w:r w:rsidRPr="00FC4945">
        <w:rPr>
          <w:rFonts w:asciiTheme="minorHAnsi" w:hAnsiTheme="minorHAnsi" w:cstheme="minorHAnsi"/>
        </w:rPr>
        <w:t xml:space="preserve">Wynagrodzenie za okresowe badanie techniczne zgodnie z rozporządzeniem Ministra Infrastruktury z dn. 29 września 2004r. w </w:t>
      </w:r>
      <w:r w:rsidRPr="00FC4945">
        <w:rPr>
          <w:rFonts w:asciiTheme="minorHAnsi" w:hAnsiTheme="minorHAnsi" w:cstheme="minorHAnsi"/>
        </w:rPr>
        <w:t>(</w:t>
      </w:r>
      <w:r w:rsidRPr="00FC4945">
        <w:rPr>
          <w:rFonts w:asciiTheme="minorHAnsi" w:hAnsiTheme="minorHAnsi" w:cstheme="minorHAnsi"/>
        </w:rPr>
        <w:t xml:space="preserve">Dz.U.2023.1070 </w:t>
      </w:r>
      <w:proofErr w:type="spellStart"/>
      <w:r w:rsidRPr="00FC4945">
        <w:rPr>
          <w:rFonts w:asciiTheme="minorHAnsi" w:hAnsiTheme="minorHAnsi" w:cstheme="minorHAnsi"/>
        </w:rPr>
        <w:t>t.j</w:t>
      </w:r>
      <w:proofErr w:type="spellEnd"/>
      <w:r w:rsidRPr="00FC4945">
        <w:rPr>
          <w:rFonts w:asciiTheme="minorHAnsi" w:hAnsiTheme="minorHAnsi" w:cstheme="minorHAnsi"/>
        </w:rPr>
        <w:t>. z dnia 2023.06.06</w:t>
      </w:r>
      <w:r w:rsidRPr="00FC494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4576DBA" w14:textId="4F87A12C" w:rsidR="00270F6E" w:rsidRPr="001D76E4" w:rsidRDefault="00270F6E" w:rsidP="00175F50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>Wynagrodzenie przysługujące Wykonawcy za realizacją przedmiotu umowy nie może przekroczyć środków Zamawiającego zabezpieczonych na realizację umowy.</w:t>
      </w:r>
    </w:p>
    <w:p w14:paraId="4C15D50D" w14:textId="69FB9FA2" w:rsidR="00CE2F08" w:rsidRDefault="00CE2F08" w:rsidP="00403F7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995C87">
        <w:rPr>
          <w:rFonts w:asciiTheme="minorHAnsi" w:hAnsiTheme="minorHAnsi" w:cstheme="minorHAnsi"/>
        </w:rPr>
        <w:t>3</w:t>
      </w:r>
    </w:p>
    <w:p w14:paraId="41032E71" w14:textId="77777777" w:rsidR="001D76E4" w:rsidRPr="00C326F6" w:rsidRDefault="001D76E4" w:rsidP="00667AC7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Termin i warunki płatności</w:t>
      </w:r>
    </w:p>
    <w:p w14:paraId="1AD1788A" w14:textId="77777777" w:rsidR="00667AC7" w:rsidRPr="00105C30" w:rsidRDefault="00667AC7" w:rsidP="00667AC7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Rozliczenie za przedmiot umowy będzie następowało na podstawie faktur dostarczanych przez Wykonawcę.</w:t>
      </w:r>
    </w:p>
    <w:p w14:paraId="7109FDCD" w14:textId="77777777" w:rsidR="00667AC7" w:rsidRPr="00105C30" w:rsidRDefault="00667AC7" w:rsidP="00667AC7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Wykonawca może wystawić i przesłać Zamawiającemu fakturę wraz z załącznikiem :</w:t>
      </w:r>
    </w:p>
    <w:p w14:paraId="275AA01A" w14:textId="77777777" w:rsidR="00667AC7" w:rsidRPr="00105C30" w:rsidRDefault="00667AC7" w:rsidP="00667AC7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- w formie papierowej na wskazany adres Zamawiającego,</w:t>
      </w:r>
    </w:p>
    <w:p w14:paraId="5ABCDE62" w14:textId="77777777" w:rsidR="00667AC7" w:rsidRPr="00105C30" w:rsidRDefault="00667AC7" w:rsidP="00667AC7">
      <w:pPr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lub </w:t>
      </w:r>
    </w:p>
    <w:p w14:paraId="1AAC46BF" w14:textId="77777777" w:rsidR="00667AC7" w:rsidRPr="00105C30" w:rsidRDefault="00667AC7" w:rsidP="00667AC7">
      <w:p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- w formacie pdf na następujące adresy mailowe: </w:t>
      </w:r>
      <w:hyperlink r:id="rId7" w:history="1">
        <w:r w:rsidRPr="00105C30">
          <w:rPr>
            <w:rFonts w:asciiTheme="minorHAnsi" w:hAnsiTheme="minorHAnsi" w:cstheme="minorHAnsi"/>
          </w:rPr>
          <w:t>biuro@zdpsiow.pl</w:t>
        </w:r>
      </w:hyperlink>
      <w:r w:rsidRPr="00105C30">
        <w:rPr>
          <w:rFonts w:asciiTheme="minorHAnsi" w:hAnsiTheme="minorHAnsi" w:cstheme="minorHAnsi"/>
        </w:rPr>
        <w:t>.</w:t>
      </w:r>
    </w:p>
    <w:p w14:paraId="5E22CB80" w14:textId="77777777" w:rsidR="00667AC7" w:rsidRPr="00105C30" w:rsidRDefault="00667AC7" w:rsidP="00667AC7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lastRenderedPageBreak/>
        <w:t xml:space="preserve">Każda faktura w określeniu nabywcy musi zawierać nazwę i adres: Miasto Bydgoszcz, ul. Jezuicka 1, 85-102 Bydgoszcz NIP 9531011863, w określeniu odbiorcy – nazwę i adres: Zespół Domów Pomocy Społecznej i Ośrodków Wsparcia, ul. Gałczyńskiego 2, 85-322 Bydgoszcz. </w:t>
      </w:r>
    </w:p>
    <w:p w14:paraId="77E5DD97" w14:textId="18EEDF72" w:rsidR="00667AC7" w:rsidRPr="00105C30" w:rsidRDefault="00667AC7" w:rsidP="00667AC7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 xml:space="preserve">Formą zapłaty będzie przelew na konto Wykonawcy wskazane na fakturze, w nieprzekraczalnym terminie </w:t>
      </w:r>
      <w:bookmarkStart w:id="4" w:name="_Hlk115849070"/>
      <w:r w:rsidRPr="00105C30">
        <w:rPr>
          <w:rFonts w:asciiTheme="minorHAnsi" w:hAnsiTheme="minorHAnsi" w:cstheme="minorHAnsi"/>
        </w:rPr>
        <w:t xml:space="preserve">30 dni </w:t>
      </w:r>
      <w:bookmarkEnd w:id="4"/>
      <w:r w:rsidRPr="00105C30">
        <w:rPr>
          <w:rFonts w:asciiTheme="minorHAnsi" w:hAnsiTheme="minorHAnsi" w:cstheme="minorHAnsi"/>
        </w:rPr>
        <w:t>od daty otrzymania prawidłowo wystawionej faktury przez Zamawiającego.</w:t>
      </w:r>
    </w:p>
    <w:p w14:paraId="4872DFDE" w14:textId="77777777" w:rsidR="00667AC7" w:rsidRPr="00105C30" w:rsidRDefault="00667AC7" w:rsidP="00667AC7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105C30">
        <w:rPr>
          <w:rFonts w:asciiTheme="minorHAnsi" w:hAnsiTheme="minorHAnsi" w:cstheme="minorHAnsi"/>
        </w:rPr>
        <w:t>Za termin zapłaty uznaje się dzień obciążenia rachunku bankowego Zamawiającego.</w:t>
      </w:r>
    </w:p>
    <w:p w14:paraId="7A0324C8" w14:textId="77777777" w:rsidR="00667AC7" w:rsidRPr="00E946C8" w:rsidRDefault="00667AC7" w:rsidP="00667AC7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Prawidłowa f</w:t>
      </w:r>
      <w:r w:rsidRPr="00105C30">
        <w:rPr>
          <w:rFonts w:asciiTheme="minorHAnsi" w:hAnsiTheme="minorHAnsi" w:cstheme="minorHAnsi"/>
        </w:rPr>
        <w:t>aktura musi zawierać wyszczególnione wszystkie operację, wykaz użytych części zamiennych, materiałów eksploatacyjnych, ilość roboczogodzin, na podstawie których ustalono koszt usługi serwisowej</w:t>
      </w:r>
      <w:r w:rsidRPr="00E946C8">
        <w:rPr>
          <w:rFonts w:asciiTheme="minorHAnsi" w:eastAsia="Times New Roman" w:hAnsiTheme="minorHAnsi" w:cstheme="minorHAnsi"/>
          <w:lang w:eastAsia="pl-PL"/>
        </w:rPr>
        <w:t>.</w:t>
      </w:r>
    </w:p>
    <w:p w14:paraId="7A48416F" w14:textId="319113B5" w:rsidR="001D76E4" w:rsidRDefault="00667AC7" w:rsidP="00403F7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4</w:t>
      </w:r>
    </w:p>
    <w:p w14:paraId="0B7AC5FA" w14:textId="739051A6" w:rsidR="00667AC7" w:rsidRPr="00C326F6" w:rsidRDefault="00667AC7" w:rsidP="00667AC7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Termin realizacji umowy</w:t>
      </w:r>
    </w:p>
    <w:p w14:paraId="0F57D050" w14:textId="1EFED2DC" w:rsidR="00667AC7" w:rsidRPr="00175F50" w:rsidRDefault="00667AC7" w:rsidP="00667AC7">
      <w:pPr>
        <w:tabs>
          <w:tab w:val="left" w:pos="284"/>
        </w:tabs>
        <w:spacing w:before="60" w:after="0" w:line="240" w:lineRule="auto"/>
        <w:rPr>
          <w:rFonts w:asciiTheme="minorHAnsi" w:hAnsiTheme="minorHAnsi" w:cstheme="minorHAnsi"/>
        </w:rPr>
      </w:pPr>
      <w:r w:rsidRPr="00825533">
        <w:rPr>
          <w:rFonts w:asciiTheme="minorHAnsi" w:hAnsiTheme="minorHAnsi" w:cstheme="minorHAnsi"/>
        </w:rPr>
        <w:t>Umowa zostaje zawarta na czas oznaczony</w:t>
      </w:r>
      <w:r w:rsidR="00A3042C">
        <w:rPr>
          <w:rFonts w:asciiTheme="minorHAnsi" w:hAnsiTheme="minorHAnsi" w:cstheme="minorHAnsi"/>
        </w:rPr>
        <w:t>,</w:t>
      </w:r>
      <w:r w:rsidRPr="00825533">
        <w:rPr>
          <w:rFonts w:asciiTheme="minorHAnsi" w:hAnsiTheme="minorHAnsi" w:cstheme="minorHAnsi"/>
        </w:rPr>
        <w:t xml:space="preserve"> od dnia 0</w:t>
      </w:r>
      <w:r w:rsidR="009F4D5B">
        <w:rPr>
          <w:rFonts w:asciiTheme="minorHAnsi" w:hAnsiTheme="minorHAnsi" w:cstheme="minorHAnsi"/>
        </w:rPr>
        <w:t>2</w:t>
      </w:r>
      <w:r w:rsidRPr="00825533">
        <w:rPr>
          <w:rFonts w:asciiTheme="minorHAnsi" w:hAnsiTheme="minorHAnsi" w:cstheme="minorHAnsi"/>
        </w:rPr>
        <w:t>.01.202</w:t>
      </w:r>
      <w:r w:rsidR="009F4D5B">
        <w:rPr>
          <w:rFonts w:asciiTheme="minorHAnsi" w:hAnsiTheme="minorHAnsi" w:cstheme="minorHAnsi"/>
        </w:rPr>
        <w:t>4</w:t>
      </w:r>
      <w:r w:rsidRPr="00825533">
        <w:rPr>
          <w:rFonts w:asciiTheme="minorHAnsi" w:hAnsiTheme="minorHAnsi" w:cstheme="minorHAnsi"/>
        </w:rPr>
        <w:t xml:space="preserve"> r. do dnia 31.12.202</w:t>
      </w:r>
      <w:r w:rsidR="009F4D5B">
        <w:rPr>
          <w:rFonts w:asciiTheme="minorHAnsi" w:hAnsiTheme="minorHAnsi" w:cstheme="minorHAnsi"/>
        </w:rPr>
        <w:t>4</w:t>
      </w:r>
      <w:r w:rsidRPr="00825533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</w:t>
      </w:r>
    </w:p>
    <w:p w14:paraId="02550798" w14:textId="05EACDE2" w:rsidR="00CE2F08" w:rsidRDefault="00CE2F08" w:rsidP="003A0F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667AC7">
        <w:rPr>
          <w:rFonts w:asciiTheme="minorHAnsi" w:hAnsiTheme="minorHAnsi" w:cstheme="minorHAnsi"/>
        </w:rPr>
        <w:t>5</w:t>
      </w:r>
    </w:p>
    <w:p w14:paraId="31EADBFF" w14:textId="7DA1DCDE" w:rsidR="00667AC7" w:rsidRPr="00C326F6" w:rsidRDefault="00667AC7" w:rsidP="00C326F6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Obowiązki Wykonawcy</w:t>
      </w:r>
    </w:p>
    <w:p w14:paraId="1310F8F6" w14:textId="5CEFF495" w:rsidR="00CE2F08" w:rsidRDefault="00CE2F08" w:rsidP="003A0F6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A0F65">
        <w:rPr>
          <w:rFonts w:asciiTheme="minorHAnsi" w:hAnsiTheme="minorHAnsi" w:cstheme="minorHAnsi"/>
        </w:rPr>
        <w:t>Wykonawca zobowiązany jest do każdorazowego dokonania wpisu w książce serwisowej czynności wykonanych przy samochodzie służbowym z podaniem użytych części zamiennych, materiałów eksploatacyjnych, a także podanie przy jakim stanie kilometrów czynności te wykonano.</w:t>
      </w:r>
    </w:p>
    <w:p w14:paraId="5E0C07EA" w14:textId="77777777" w:rsidR="00B91467" w:rsidRDefault="00B91467" w:rsidP="00995C8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serwisowe będą dokonywane sukcesywnie, zgodnie z bieżącymi potrzebami Zamawiającego.</w:t>
      </w:r>
    </w:p>
    <w:p w14:paraId="7C86E4FF" w14:textId="7B5D027E" w:rsidR="00B91467" w:rsidRDefault="00B91467" w:rsidP="00995C8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każdej usługi serwisowej oraz jej koszt wymaga uprzedniego uzgodnienia z osobą upoważnioną z</w:t>
      </w:r>
      <w:r w:rsidR="009F4D5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strony Zamawiającego</w:t>
      </w:r>
      <w:r w:rsidR="009F4D5B">
        <w:rPr>
          <w:rFonts w:asciiTheme="minorHAnsi" w:hAnsiTheme="minorHAnsi" w:cstheme="minorHAnsi"/>
        </w:rPr>
        <w:t>: Okoń Piotr – 696 040 094</w:t>
      </w:r>
    </w:p>
    <w:p w14:paraId="6D35EF09" w14:textId="26CEE57E" w:rsidR="009F4D5B" w:rsidRDefault="009F4D5B" w:rsidP="00995C87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wyznacza do kontaktów następującą osobę</w:t>
      </w:r>
      <w:r>
        <w:rPr>
          <w:rFonts w:asciiTheme="minorHAnsi" w:hAnsiTheme="minorHAnsi" w:cstheme="minorHAnsi"/>
          <w:sz w:val="21"/>
          <w:szCs w:val="21"/>
        </w:rPr>
        <w:t>:_______________________.</w:t>
      </w:r>
    </w:p>
    <w:p w14:paraId="51807549" w14:textId="048C5EF2" w:rsidR="00667AC7" w:rsidRPr="00667AC7" w:rsidRDefault="00667AC7" w:rsidP="00667AC7">
      <w:pPr>
        <w:pStyle w:val="Akapitzlist"/>
        <w:spacing w:after="0" w:line="240" w:lineRule="auto"/>
        <w:ind w:left="3552" w:firstLine="696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6</w:t>
      </w:r>
    </w:p>
    <w:p w14:paraId="44DF6EE5" w14:textId="3EF7A5CB" w:rsidR="00667AC7" w:rsidRPr="00667AC7" w:rsidRDefault="00667AC7" w:rsidP="00C326F6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Oświadczenia Wykonawcy</w:t>
      </w:r>
    </w:p>
    <w:p w14:paraId="5D88F594" w14:textId="77777777" w:rsidR="00667AC7" w:rsidRDefault="00667AC7" w:rsidP="00667AC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oświadcza, że zapoznał się ze wszystkimi warunkami wykonania przedmiotu umowy.</w:t>
      </w:r>
    </w:p>
    <w:p w14:paraId="6A422813" w14:textId="77777777" w:rsidR="00667AC7" w:rsidRDefault="00667AC7" w:rsidP="00667AC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668E6">
        <w:rPr>
          <w:rFonts w:asciiTheme="minorHAnsi" w:hAnsiTheme="minorHAnsi" w:cstheme="minorHAnsi"/>
        </w:rPr>
        <w:t>Wykonawca ponosi pełną odpowiedzialność materialną i prawną za pojazd przekazany do warsztatu.</w:t>
      </w:r>
    </w:p>
    <w:p w14:paraId="4F2CC760" w14:textId="03E992A8" w:rsidR="00667AC7" w:rsidRDefault="00667AC7" w:rsidP="00667AC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03F76">
        <w:rPr>
          <w:rFonts w:asciiTheme="minorHAnsi" w:hAnsiTheme="minorHAnsi" w:cstheme="minorHAnsi"/>
        </w:rPr>
        <w:t>Wykonawca oświadcza, że ceny określone w formularzu ofertowym nie będą podlegać zmianom przez okres trwania umowy</w:t>
      </w:r>
    </w:p>
    <w:p w14:paraId="07083DAB" w14:textId="77777777" w:rsidR="00667AC7" w:rsidRDefault="00667AC7" w:rsidP="00667AC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przyjmowania pojazdów lub zleceń napraw Zamawiającego bez konieczności wcześniejszej rezerwacji terminu usługi i do wykonania usługi w terminie nie dłuższym niż 7 dni roboczych (dni robocze są to dni od poniedziałku do piątku z wyłączeniem sobót, niedziel i dni ustawowo wolnych od pracy).</w:t>
      </w:r>
    </w:p>
    <w:p w14:paraId="623277A6" w14:textId="77777777" w:rsidR="00667AC7" w:rsidRPr="00C668E6" w:rsidRDefault="00667AC7" w:rsidP="00667AC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wyjątkowych przypadkach, jeżeli czas niezbędny do uzyskania części lub wykonania naprawy jest dłuższy niż 7 dni, bądź ze względu na szeroki zakres napraw, Zamawiający może na uzasadniony wniosek Wykonawcy, wyrazić zgodę  na wydłużenie okresu naprawy ponad 7 dni, nie dłużej jednak niż do 30 dni roboczych łącznie.</w:t>
      </w:r>
    </w:p>
    <w:p w14:paraId="54DCF275" w14:textId="3EFFCF24" w:rsidR="00667AC7" w:rsidRPr="00667AC7" w:rsidRDefault="00667AC7" w:rsidP="00667AC7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bCs/>
          <w:lang w:eastAsia="pl-PL"/>
        </w:rPr>
      </w:pPr>
      <w:r w:rsidRPr="00667AC7">
        <w:rPr>
          <w:rFonts w:asciiTheme="minorHAnsi" w:eastAsia="Times New Roman" w:hAnsiTheme="minorHAnsi" w:cstheme="minorHAnsi"/>
          <w:bCs/>
          <w:lang w:eastAsia="pl-PL"/>
        </w:rPr>
        <w:t>§ 7</w:t>
      </w:r>
    </w:p>
    <w:p w14:paraId="2D1E97C8" w14:textId="5B7D3E36" w:rsidR="00667AC7" w:rsidRPr="00C326F6" w:rsidRDefault="00667AC7" w:rsidP="00667AC7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Odstąpienia</w:t>
      </w:r>
    </w:p>
    <w:p w14:paraId="5F36D157" w14:textId="245F4A37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 xml:space="preserve">Zamawiający </w:t>
      </w:r>
      <w:r w:rsidR="00313219">
        <w:rPr>
          <w:rFonts w:asciiTheme="minorHAnsi" w:hAnsiTheme="minorHAnsi" w:cstheme="minorHAnsi"/>
        </w:rPr>
        <w:t xml:space="preserve">nie dopuszcza zmian umowy, chyba że wynikają one z okoliczności, których nie można było przewidzieć w chwili zawarcia umowy. </w:t>
      </w:r>
    </w:p>
    <w:p w14:paraId="5C215D71" w14:textId="77777777" w:rsid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sytuacji nie wywiązania się przez Wykonawcę ze zobowiązania utrzymania stałości cen z powodu zmian koniunktury na rynku w trakcie obowiązywania umowy, Zamawiający ma prawo odstąpić od umowy ze skutkiem natychmiastowym, zawiadamiając o tym Wykonawcę na piśmie.</w:t>
      </w:r>
    </w:p>
    <w:p w14:paraId="360B45DF" w14:textId="6257C4AF" w:rsidR="00CE2F08" w:rsidRPr="00E946C8" w:rsidRDefault="00CE2F08" w:rsidP="00E946C8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rozwiązać umowę ze skutkiem natychmiastowym, jeżeli wykonawca nie dotrzymuje terminów realizacji przedmiotu umowy lub jeżeli wykonuje przedmiot umowy w sposób niezgodny z niniejszą umową i warunkami prawem określonymi, zawiadamiając o tym Wykonawcę na piśmie.</w:t>
      </w:r>
    </w:p>
    <w:p w14:paraId="163A2E39" w14:textId="5E00DDAD" w:rsidR="00CE2F08" w:rsidRDefault="00CE2F08" w:rsidP="00CE2F08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§</w:t>
      </w:r>
      <w:r w:rsidR="00487823">
        <w:rPr>
          <w:rFonts w:asciiTheme="minorHAnsi" w:hAnsiTheme="minorHAnsi" w:cstheme="minorHAnsi"/>
        </w:rPr>
        <w:t>8</w:t>
      </w:r>
    </w:p>
    <w:p w14:paraId="7EF2B9FB" w14:textId="40D5BB9C" w:rsidR="00667AC7" w:rsidRPr="00C326F6" w:rsidRDefault="00667AC7" w:rsidP="00C326F6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Kary umowne</w:t>
      </w:r>
    </w:p>
    <w:p w14:paraId="453B6684" w14:textId="07FF01A3" w:rsidR="00E946C8" w:rsidRDefault="00995C87" w:rsidP="00E946C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95C87">
        <w:rPr>
          <w:rFonts w:asciiTheme="minorHAnsi" w:hAnsiTheme="minorHAnsi" w:cstheme="minorHAnsi"/>
        </w:rPr>
        <w:lastRenderedPageBreak/>
        <w:t xml:space="preserve">Wykonawca zapłaci Zamawiającemu karę umową za </w:t>
      </w:r>
      <w:r w:rsidR="005A48D5">
        <w:rPr>
          <w:rFonts w:asciiTheme="minorHAnsi" w:hAnsiTheme="minorHAnsi" w:cstheme="minorHAnsi"/>
        </w:rPr>
        <w:t>opóźnienie</w:t>
      </w:r>
      <w:r w:rsidRPr="00995C87">
        <w:rPr>
          <w:rFonts w:asciiTheme="minorHAnsi" w:hAnsiTheme="minorHAnsi" w:cstheme="minorHAnsi"/>
        </w:rPr>
        <w:t xml:space="preserve"> w wykonaniu usługi serwisowej w wysokości 5,0% wartości brutto realizowanej usługi za każdy dzień ponad termin określony w </w:t>
      </w:r>
      <w:r w:rsidRPr="00995C87">
        <w:rPr>
          <w:rFonts w:asciiTheme="minorHAnsi" w:eastAsia="Times New Roman" w:hAnsiTheme="minorHAnsi" w:cstheme="minorHAnsi"/>
          <w:lang w:eastAsia="pl-PL"/>
        </w:rPr>
        <w:t>§</w:t>
      </w:r>
      <w:r w:rsidR="00EE6C2A">
        <w:rPr>
          <w:rFonts w:asciiTheme="minorHAnsi" w:eastAsia="Times New Roman" w:hAnsiTheme="minorHAnsi" w:cstheme="minorHAnsi"/>
          <w:lang w:eastAsia="pl-PL"/>
        </w:rPr>
        <w:t>3</w:t>
      </w:r>
      <w:r w:rsidRPr="00995C87">
        <w:rPr>
          <w:rFonts w:asciiTheme="minorHAnsi" w:eastAsia="Times New Roman" w:hAnsiTheme="minorHAnsi" w:cstheme="minorHAnsi"/>
          <w:lang w:eastAsia="pl-PL"/>
        </w:rPr>
        <w:t xml:space="preserve"> ust.2-3, jednakże nie więcej 10% </w:t>
      </w:r>
      <w:r w:rsidR="00A3042C">
        <w:rPr>
          <w:rFonts w:asciiTheme="minorHAnsi" w:eastAsia="Times New Roman" w:hAnsiTheme="minorHAnsi" w:cstheme="minorHAnsi"/>
          <w:lang w:eastAsia="pl-PL"/>
        </w:rPr>
        <w:t>wynagrodzenia</w:t>
      </w:r>
      <w:r w:rsidRPr="00995C87">
        <w:rPr>
          <w:rFonts w:asciiTheme="minorHAnsi" w:eastAsia="Times New Roman" w:hAnsiTheme="minorHAnsi" w:cstheme="minorHAnsi"/>
          <w:lang w:eastAsia="pl-PL"/>
        </w:rPr>
        <w:t xml:space="preserve"> umowy brutto.</w:t>
      </w:r>
    </w:p>
    <w:p w14:paraId="394FC9F2" w14:textId="118E210C" w:rsidR="00E946C8" w:rsidRDefault="00E946C8" w:rsidP="00E946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E946C8">
        <w:rPr>
          <w:rFonts w:asciiTheme="minorHAnsi" w:eastAsia="Times New Roman" w:hAnsiTheme="minorHAnsi" w:cstheme="minorHAnsi"/>
          <w:bCs/>
          <w:lang w:eastAsia="pl-PL"/>
        </w:rPr>
        <w:t xml:space="preserve">§ </w:t>
      </w:r>
      <w:r w:rsidR="00487823">
        <w:rPr>
          <w:rFonts w:asciiTheme="minorHAnsi" w:eastAsia="Times New Roman" w:hAnsiTheme="minorHAnsi" w:cstheme="minorHAnsi"/>
          <w:bCs/>
          <w:lang w:eastAsia="pl-PL"/>
        </w:rPr>
        <w:t>9</w:t>
      </w:r>
    </w:p>
    <w:p w14:paraId="703F8519" w14:textId="0F90A84C" w:rsidR="00C326F6" w:rsidRPr="00C326F6" w:rsidRDefault="00C326F6" w:rsidP="00C326F6">
      <w:pPr>
        <w:spacing w:after="160" w:line="259" w:lineRule="auto"/>
        <w:jc w:val="left"/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326F6">
        <w:rPr>
          <w:rStyle w:val="Pogrubienie"/>
          <w:rFonts w:eastAsia="Times New Roman" w:cs="Times New Roman"/>
          <w:sz w:val="24"/>
          <w:szCs w:val="24"/>
          <w:bdr w:val="none" w:sz="0" w:space="0" w:color="auto" w:frame="1"/>
          <w:lang w:eastAsia="pl-PL"/>
        </w:rPr>
        <w:t>Końcowe postanowienia</w:t>
      </w:r>
    </w:p>
    <w:p w14:paraId="45031FD5" w14:textId="0B79D93B" w:rsidR="00E946C8" w:rsidRPr="00C326F6" w:rsidRDefault="00E946C8" w:rsidP="00033B49">
      <w:pPr>
        <w:pStyle w:val="Akapitzlist"/>
        <w:numPr>
          <w:ilvl w:val="0"/>
          <w:numId w:val="9"/>
        </w:numPr>
        <w:spacing w:after="0" w:line="259" w:lineRule="auto"/>
        <w:ind w:left="426"/>
        <w:jc w:val="left"/>
        <w:rPr>
          <w:rFonts w:asciiTheme="minorHAnsi" w:hAnsiTheme="minorHAnsi" w:cstheme="minorHAnsi"/>
        </w:rPr>
      </w:pPr>
      <w:r w:rsidRPr="00C326F6">
        <w:rPr>
          <w:rFonts w:asciiTheme="minorHAnsi" w:hAnsiTheme="minorHAnsi" w:cstheme="minorHAnsi"/>
        </w:rPr>
        <w:t xml:space="preserve">Strony mają obowiązek niezwłocznego wzajemnego informowania o okolicznościach mających wpływ na realizację umowy, w szczególności oddziałujących negatywnie na proces wykonania </w:t>
      </w:r>
      <w:r w:rsidR="00A3042C">
        <w:rPr>
          <w:rFonts w:asciiTheme="minorHAnsi" w:hAnsiTheme="minorHAnsi" w:cstheme="minorHAnsi"/>
        </w:rPr>
        <w:t>przedmiotu umowy</w:t>
      </w:r>
      <w:r w:rsidRPr="00C326F6">
        <w:rPr>
          <w:rFonts w:asciiTheme="minorHAnsi" w:hAnsiTheme="minorHAnsi" w:cstheme="minorHAnsi"/>
        </w:rPr>
        <w:t>.</w:t>
      </w:r>
    </w:p>
    <w:p w14:paraId="23E8FCD5" w14:textId="77777777" w:rsidR="00E946C8" w:rsidRPr="00E946C8" w:rsidRDefault="00E946C8" w:rsidP="00033B49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Zmiany treści umowy wymagają formy pisemnej pod rygorem nieważności.</w:t>
      </w:r>
    </w:p>
    <w:p w14:paraId="3C3831AC" w14:textId="77777777" w:rsidR="00E946C8" w:rsidRPr="00E946C8" w:rsidRDefault="00E946C8" w:rsidP="00033B49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Każdej ze stron przysługuje prawo do rozwiązania umowy z zachowaniem miesięcznego okresu wypowiedzenia.</w:t>
      </w:r>
    </w:p>
    <w:p w14:paraId="52D67976" w14:textId="77777777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08FE85E1" w14:textId="352F3A36" w:rsidR="00E946C8" w:rsidRPr="00E946C8" w:rsidRDefault="00E946C8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946C8">
        <w:rPr>
          <w:rFonts w:asciiTheme="minorHAnsi" w:hAnsiTheme="minorHAnsi" w:cstheme="minorHAnsi"/>
        </w:rPr>
        <w:t>W przypadku ewentualnych sporów wynikających z realizacji umowy, strony będą dążyć do ich polubownego rozstrzygnięcia. W przypadku braku porozumienia każda ze stron może wystąpić</w:t>
      </w:r>
      <w:r w:rsidR="00D16786">
        <w:rPr>
          <w:rFonts w:asciiTheme="minorHAnsi" w:hAnsiTheme="minorHAnsi" w:cstheme="minorHAnsi"/>
        </w:rPr>
        <w:t xml:space="preserve"> </w:t>
      </w:r>
      <w:r w:rsidRPr="00E946C8">
        <w:rPr>
          <w:rFonts w:asciiTheme="minorHAnsi" w:hAnsiTheme="minorHAnsi" w:cstheme="minorHAnsi"/>
        </w:rPr>
        <w:t>z powództwem do sądu powszechnego właściwego miejscowo dla siedziby Zamawiającego.</w:t>
      </w:r>
    </w:p>
    <w:p w14:paraId="2762AC55" w14:textId="5C8F739D" w:rsidR="00E946C8" w:rsidRDefault="00667AC7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872B02">
        <w:rPr>
          <w:rFonts w:asciiTheme="minorHAnsi" w:hAnsiTheme="minorHAnsi" w:cstheme="minorHAnsi"/>
          <w:sz w:val="21"/>
          <w:szCs w:val="21"/>
        </w:rPr>
        <w:t>W sprawach nieunormowanych niniejszą umową mają zastosowanie przepisy ogólnie obowiązujące</w:t>
      </w:r>
      <w:r w:rsidR="00E946C8" w:rsidRPr="00E946C8">
        <w:rPr>
          <w:rFonts w:asciiTheme="minorHAnsi" w:hAnsiTheme="minorHAnsi" w:cstheme="minorHAnsi"/>
        </w:rPr>
        <w:t>.</w:t>
      </w:r>
    </w:p>
    <w:p w14:paraId="00C8FE0B" w14:textId="77777777" w:rsidR="00C326F6" w:rsidRPr="00C326F6" w:rsidRDefault="00C326F6" w:rsidP="00C326F6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C326F6">
        <w:rPr>
          <w:rFonts w:asciiTheme="minorHAnsi" w:hAnsiTheme="minorHAnsi" w:cstheme="minorHAnsi"/>
        </w:rPr>
        <w:t>Umowa została sporządzona w dwóch jednobrzmiących egzemplarzach, po jednym dla każdej ze stron</w:t>
      </w:r>
      <w:r w:rsidRPr="00C326F6">
        <w:rPr>
          <w:rFonts w:asciiTheme="minorHAnsi" w:eastAsia="Times New Roman" w:hAnsiTheme="minorHAnsi" w:cstheme="minorHAnsi"/>
          <w:lang w:eastAsia="pl-PL"/>
        </w:rPr>
        <w:t>.</w:t>
      </w:r>
    </w:p>
    <w:p w14:paraId="0F79F713" w14:textId="62E750D4" w:rsidR="00E946C8" w:rsidRPr="00E946C8" w:rsidRDefault="00F25A12" w:rsidP="00E946C8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5" w:name="_Hlk117678879"/>
      <w:r w:rsidRPr="00F25A12">
        <w:rPr>
          <w:rFonts w:asciiTheme="minorHAnsi" w:hAnsiTheme="minorHAnsi" w:cstheme="minorHAnsi"/>
        </w:rPr>
        <w:t>Umowa wchodzi w życie z dniem jej podpisania</w:t>
      </w:r>
      <w:bookmarkEnd w:id="5"/>
      <w:r w:rsidR="00E946C8" w:rsidRPr="00E946C8">
        <w:rPr>
          <w:rFonts w:asciiTheme="minorHAnsi" w:hAnsiTheme="minorHAnsi" w:cstheme="minorHAnsi"/>
        </w:rPr>
        <w:t>.</w:t>
      </w:r>
    </w:p>
    <w:p w14:paraId="55083E3C" w14:textId="77777777" w:rsidR="00E946C8" w:rsidRPr="00E946C8" w:rsidRDefault="00E946C8" w:rsidP="00E946C8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5AF2FC2" w14:textId="77777777" w:rsidR="00E946C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36832F60" w14:textId="77777777" w:rsidR="00C326F6" w:rsidRDefault="00C326F6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32EABC38" w14:textId="77777777" w:rsidR="00C326F6" w:rsidRPr="00E946C8" w:rsidRDefault="00C326F6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lang w:eastAsia="pl-PL"/>
        </w:rPr>
      </w:pPr>
    </w:p>
    <w:p w14:paraId="583809B2" w14:textId="1E9D85A6" w:rsidR="00CE2F08" w:rsidRPr="00CE2F08" w:rsidRDefault="00313219" w:rsidP="00CE2F08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 w:rsidR="00CE2F08" w:rsidRPr="00CE2F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</w:t>
      </w:r>
      <w:r w:rsidR="00CE2F08" w:rsidRPr="00CE2F08">
        <w:rPr>
          <w:rFonts w:asciiTheme="minorHAnsi" w:hAnsiTheme="minorHAnsi" w:cstheme="minorHAnsi"/>
        </w:rPr>
        <w:t>……………………………</w:t>
      </w:r>
    </w:p>
    <w:p w14:paraId="78D8DAA3" w14:textId="77777777" w:rsidR="00CE2F08" w:rsidRPr="00CE2F0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</w:rPr>
      </w:pPr>
      <w:r w:rsidRPr="00CE2F08">
        <w:rPr>
          <w:rFonts w:asciiTheme="minorHAnsi" w:hAnsiTheme="minorHAnsi" w:cstheme="minorHAnsi"/>
        </w:rPr>
        <w:t>Wykonawca</w:t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</w:r>
      <w:r w:rsidRPr="00CE2F08">
        <w:rPr>
          <w:rFonts w:asciiTheme="minorHAnsi" w:hAnsiTheme="minorHAnsi" w:cstheme="minorHAnsi"/>
        </w:rPr>
        <w:tab/>
        <w:t>Zamawiający</w:t>
      </w:r>
    </w:p>
    <w:sectPr w:rsidR="00CE2F08" w:rsidRPr="00CE2F08" w:rsidSect="00F62AA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4047" w14:textId="77777777" w:rsidR="00A12233" w:rsidRDefault="00A12233" w:rsidP="00F62AA2">
      <w:pPr>
        <w:spacing w:after="0" w:line="240" w:lineRule="auto"/>
      </w:pPr>
      <w:r>
        <w:separator/>
      </w:r>
    </w:p>
  </w:endnote>
  <w:endnote w:type="continuationSeparator" w:id="0">
    <w:p w14:paraId="34493DCA" w14:textId="77777777" w:rsidR="00A12233" w:rsidRDefault="00A12233" w:rsidP="00F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964409"/>
      <w:docPartObj>
        <w:docPartGallery w:val="Page Numbers (Bottom of Page)"/>
        <w:docPartUnique/>
      </w:docPartObj>
    </w:sdtPr>
    <w:sdtContent>
      <w:p w14:paraId="08C6F7AF" w14:textId="2CEDE3EC" w:rsidR="00F62AA2" w:rsidRDefault="00F62A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B4FF9" w14:textId="77777777" w:rsidR="00F62AA2" w:rsidRDefault="00F6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BF45" w14:textId="77777777" w:rsidR="00A12233" w:rsidRDefault="00A12233" w:rsidP="00F62AA2">
      <w:pPr>
        <w:spacing w:after="0" w:line="240" w:lineRule="auto"/>
      </w:pPr>
      <w:r>
        <w:separator/>
      </w:r>
    </w:p>
  </w:footnote>
  <w:footnote w:type="continuationSeparator" w:id="0">
    <w:p w14:paraId="4AB6E50B" w14:textId="77777777" w:rsidR="00A12233" w:rsidRDefault="00A12233" w:rsidP="00F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070"/>
    <w:multiLevelType w:val="hybridMultilevel"/>
    <w:tmpl w:val="5B461758"/>
    <w:lvl w:ilvl="0" w:tplc="BD887E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1131E"/>
    <w:multiLevelType w:val="hybridMultilevel"/>
    <w:tmpl w:val="A238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590C"/>
    <w:multiLevelType w:val="hybridMultilevel"/>
    <w:tmpl w:val="8D6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EE8"/>
    <w:multiLevelType w:val="hybridMultilevel"/>
    <w:tmpl w:val="5D02753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130E3"/>
    <w:multiLevelType w:val="hybridMultilevel"/>
    <w:tmpl w:val="B87CEC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1" w15:restartNumberingAfterBreak="0">
    <w:nsid w:val="542D0AD5"/>
    <w:multiLevelType w:val="hybridMultilevel"/>
    <w:tmpl w:val="EE8E5204"/>
    <w:lvl w:ilvl="0" w:tplc="0F824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F4E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7616"/>
    <w:multiLevelType w:val="hybridMultilevel"/>
    <w:tmpl w:val="F792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71766834">
    <w:abstractNumId w:val="15"/>
  </w:num>
  <w:num w:numId="2" w16cid:durableId="436026171">
    <w:abstractNumId w:val="13"/>
  </w:num>
  <w:num w:numId="3" w16cid:durableId="1207522740">
    <w:abstractNumId w:val="14"/>
  </w:num>
  <w:num w:numId="4" w16cid:durableId="1709065068">
    <w:abstractNumId w:val="6"/>
  </w:num>
  <w:num w:numId="5" w16cid:durableId="795487628">
    <w:abstractNumId w:val="18"/>
  </w:num>
  <w:num w:numId="6" w16cid:durableId="597182853">
    <w:abstractNumId w:val="0"/>
  </w:num>
  <w:num w:numId="7" w16cid:durableId="1261375451">
    <w:abstractNumId w:val="16"/>
  </w:num>
  <w:num w:numId="8" w16cid:durableId="1172451233">
    <w:abstractNumId w:val="12"/>
  </w:num>
  <w:num w:numId="9" w16cid:durableId="72425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0137733">
    <w:abstractNumId w:val="4"/>
  </w:num>
  <w:num w:numId="11" w16cid:durableId="644165111">
    <w:abstractNumId w:val="7"/>
  </w:num>
  <w:num w:numId="12" w16cid:durableId="531191567">
    <w:abstractNumId w:val="9"/>
  </w:num>
  <w:num w:numId="13" w16cid:durableId="342320685">
    <w:abstractNumId w:val="1"/>
  </w:num>
  <w:num w:numId="14" w16cid:durableId="941492654">
    <w:abstractNumId w:val="10"/>
  </w:num>
  <w:num w:numId="15" w16cid:durableId="524249027">
    <w:abstractNumId w:val="17"/>
  </w:num>
  <w:num w:numId="16" w16cid:durableId="579406030">
    <w:abstractNumId w:val="8"/>
  </w:num>
  <w:num w:numId="17" w16cid:durableId="881212663">
    <w:abstractNumId w:val="5"/>
  </w:num>
  <w:num w:numId="18" w16cid:durableId="398788864">
    <w:abstractNumId w:val="2"/>
  </w:num>
  <w:num w:numId="19" w16cid:durableId="1439712145">
    <w:abstractNumId w:val="11"/>
  </w:num>
  <w:num w:numId="20" w16cid:durableId="1014183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33B49"/>
    <w:rsid w:val="00093A7C"/>
    <w:rsid w:val="00105C30"/>
    <w:rsid w:val="00111FE9"/>
    <w:rsid w:val="00114B99"/>
    <w:rsid w:val="00163DCD"/>
    <w:rsid w:val="00175F50"/>
    <w:rsid w:val="00196939"/>
    <w:rsid w:val="001D6263"/>
    <w:rsid w:val="001D76E4"/>
    <w:rsid w:val="001F090D"/>
    <w:rsid w:val="002472DB"/>
    <w:rsid w:val="00270F6E"/>
    <w:rsid w:val="00313219"/>
    <w:rsid w:val="00357749"/>
    <w:rsid w:val="003A0F65"/>
    <w:rsid w:val="00403F76"/>
    <w:rsid w:val="00450091"/>
    <w:rsid w:val="00487823"/>
    <w:rsid w:val="005A48D5"/>
    <w:rsid w:val="005E6105"/>
    <w:rsid w:val="00632425"/>
    <w:rsid w:val="00667AC7"/>
    <w:rsid w:val="006B3DEB"/>
    <w:rsid w:val="00825533"/>
    <w:rsid w:val="00847821"/>
    <w:rsid w:val="008B0B58"/>
    <w:rsid w:val="0092149A"/>
    <w:rsid w:val="00995AB1"/>
    <w:rsid w:val="00995C87"/>
    <w:rsid w:val="009F4D5B"/>
    <w:rsid w:val="00A12233"/>
    <w:rsid w:val="00A3042C"/>
    <w:rsid w:val="00A90550"/>
    <w:rsid w:val="00B91467"/>
    <w:rsid w:val="00C2631E"/>
    <w:rsid w:val="00C326F6"/>
    <w:rsid w:val="00C668E6"/>
    <w:rsid w:val="00C97938"/>
    <w:rsid w:val="00CE2F08"/>
    <w:rsid w:val="00D16786"/>
    <w:rsid w:val="00DD4ACC"/>
    <w:rsid w:val="00E00647"/>
    <w:rsid w:val="00E3305C"/>
    <w:rsid w:val="00E946C8"/>
    <w:rsid w:val="00EB0D2F"/>
    <w:rsid w:val="00EE6C2A"/>
    <w:rsid w:val="00F25A12"/>
    <w:rsid w:val="00F62AA2"/>
    <w:rsid w:val="00F80816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7938"/>
    <w:rPr>
      <w:b/>
      <w:bCs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C97938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05C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A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A2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D76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NormalStyle">
    <w:name w:val="NormalStyle"/>
    <w:rsid w:val="00FC494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8</cp:revision>
  <cp:lastPrinted>2023-10-11T09:24:00Z</cp:lastPrinted>
  <dcterms:created xsi:type="dcterms:W3CDTF">2023-10-10T11:32:00Z</dcterms:created>
  <dcterms:modified xsi:type="dcterms:W3CDTF">2023-10-11T09:36:00Z</dcterms:modified>
</cp:coreProperties>
</file>