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20A" w14:textId="292C69EA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016174"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199B4F00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4517EC">
        <w:rPr>
          <w:rFonts w:asciiTheme="minorHAnsi" w:eastAsia="Calibri" w:hAnsiTheme="minorHAnsi" w:cstheme="minorHAnsi"/>
          <w:lang w:eastAsia="en-US"/>
        </w:rPr>
        <w:t>4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A11CBA">
        <w:rPr>
          <w:rFonts w:asciiTheme="minorHAnsi" w:eastAsia="Calibri" w:hAnsiTheme="minorHAnsi" w:cstheme="minorHAnsi"/>
          <w:lang w:eastAsia="en-US"/>
        </w:rPr>
        <w:t>2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46DB5CC9" w:rsidR="00D958B5" w:rsidRPr="001B33E6" w:rsidRDefault="001B6415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7C091F">
        <w:rPr>
          <w:rFonts w:asciiTheme="minorHAnsi" w:hAnsiTheme="minorHAnsi" w:cstheme="minorHAnsi"/>
          <w:b/>
        </w:rPr>
        <w:t xml:space="preserve">w postępowaniu o udzielenie zamówienia publicznego na </w:t>
      </w:r>
      <w:r w:rsidR="0012448E">
        <w:rPr>
          <w:rFonts w:asciiTheme="minorHAnsi" w:hAnsiTheme="minorHAnsi" w:cstheme="minorHAnsi"/>
          <w:b/>
          <w:bCs/>
          <w:lang w:eastAsia="pl-PL"/>
        </w:rPr>
        <w:t>„</w:t>
      </w:r>
      <w:r w:rsidR="00CB5EA8">
        <w:rPr>
          <w:rFonts w:asciiTheme="minorHAnsi" w:hAnsiTheme="minorHAnsi" w:cstheme="minorHAnsi"/>
          <w:b/>
          <w:bCs/>
          <w:lang w:eastAsia="pl-PL"/>
        </w:rPr>
        <w:t>U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suwani</w:t>
      </w:r>
      <w:r w:rsidR="00CB5EA8">
        <w:rPr>
          <w:rFonts w:asciiTheme="minorHAnsi" w:hAnsiTheme="minorHAnsi" w:cstheme="minorHAnsi"/>
          <w:b/>
          <w:bCs/>
          <w:lang w:eastAsia="pl-PL"/>
        </w:rPr>
        <w:t xml:space="preserve">e 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odpadów z folii rolniczej, siatki i sznurka do owijania balotów, opakowań po nawozach</w:t>
      </w:r>
      <w:r w:rsidR="0005061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B5EA8">
        <w:rPr>
          <w:rFonts w:asciiTheme="minorHAnsi" w:hAnsiTheme="minorHAnsi" w:cstheme="minorHAnsi"/>
          <w:b/>
          <w:bCs/>
          <w:lang w:eastAsia="pl-PL"/>
        </w:rPr>
        <w:t xml:space="preserve">i typu 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Big Bag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548ADE03" w14:textId="20376150" w:rsidR="00974EC4" w:rsidRDefault="00974EC4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</w:rPr>
      </w:pPr>
      <w:bookmarkStart w:id="1" w:name="_Hlk97621815"/>
      <w:r>
        <w:rPr>
          <w:rFonts w:asciiTheme="minorHAnsi" w:hAnsiTheme="minorHAnsi" w:cstheme="minorHAnsi"/>
        </w:rPr>
        <w:t>U</w:t>
      </w:r>
      <w:r w:rsidRPr="00974EC4">
        <w:rPr>
          <w:rFonts w:asciiTheme="minorHAnsi" w:hAnsiTheme="minorHAnsi" w:cstheme="minorHAnsi"/>
        </w:rPr>
        <w:t>sługa w zakresie odbioru, transportu oraz odzysku lub unieszkodliwiania odpadów z folii rolniczej (białej i czarnej), siatki i sznurka do owijania balotów</w:t>
      </w:r>
      <w:r w:rsidR="006D4E4F">
        <w:rPr>
          <w:rFonts w:asciiTheme="minorHAnsi" w:hAnsiTheme="minorHAnsi" w:cstheme="minorHAnsi"/>
        </w:rPr>
        <w:t>,</w:t>
      </w:r>
      <w:r w:rsidRPr="00974EC4">
        <w:rPr>
          <w:rFonts w:asciiTheme="minorHAnsi" w:hAnsiTheme="minorHAnsi" w:cstheme="minorHAnsi"/>
        </w:rPr>
        <w:t xml:space="preserve"> opakowań po nawozach </w:t>
      </w:r>
      <w:r w:rsidR="006D4E4F">
        <w:rPr>
          <w:rFonts w:asciiTheme="minorHAnsi" w:hAnsiTheme="minorHAnsi" w:cstheme="minorHAnsi"/>
        </w:rPr>
        <w:t xml:space="preserve">oraz </w:t>
      </w:r>
      <w:r w:rsidR="007C17B2">
        <w:rPr>
          <w:rFonts w:asciiTheme="minorHAnsi" w:hAnsiTheme="minorHAnsi" w:cstheme="minorHAnsi"/>
        </w:rPr>
        <w:t>typu</w:t>
      </w:r>
      <w:r w:rsidRPr="00974EC4">
        <w:rPr>
          <w:rFonts w:asciiTheme="minorHAnsi" w:hAnsiTheme="minorHAnsi" w:cstheme="minorHAnsi"/>
        </w:rPr>
        <w:t xml:space="preserve"> Big Bag z terenu gminy Grodziczno, pochodzących z działalności gospodarstw rolnych, na podstawie formularzy złożonych przez właścicieli nieruchomości, z miejsca wskazanego przez Zamawiającego.</w:t>
      </w:r>
    </w:p>
    <w:bookmarkEnd w:id="1"/>
    <w:p w14:paraId="13278DDC" w14:textId="692BE8B2" w:rsidR="00D958B5" w:rsidRPr="005C764C" w:rsidRDefault="00AC0A14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t>Nie d</w:t>
      </w:r>
      <w:r w:rsidR="00417CAE" w:rsidRPr="005C764C">
        <w:rPr>
          <w:rFonts w:asciiTheme="minorHAnsi" w:hAnsiTheme="minorHAnsi" w:cstheme="minorHAnsi"/>
          <w:color w:val="000000"/>
        </w:rPr>
        <w:t>opuszcza się składani</w:t>
      </w:r>
      <w:r>
        <w:rPr>
          <w:rFonts w:asciiTheme="minorHAnsi" w:hAnsiTheme="minorHAnsi" w:cstheme="minorHAnsi"/>
          <w:color w:val="000000"/>
        </w:rPr>
        <w:t>a</w:t>
      </w:r>
      <w:r w:rsidR="00417CAE" w:rsidRPr="005C764C">
        <w:rPr>
          <w:rFonts w:asciiTheme="minorHAnsi" w:hAnsiTheme="minorHAnsi" w:cstheme="minorHAnsi"/>
          <w:color w:val="000000"/>
        </w:rPr>
        <w:t xml:space="preserve">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71BE04F2" w14:textId="27358B50" w:rsidR="009676B5" w:rsidRPr="009676B5" w:rsidRDefault="009676B5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bookmarkStart w:id="2" w:name="_Hlk97622297"/>
      <w:r w:rsidRPr="009676B5">
        <w:rPr>
          <w:rFonts w:asciiTheme="minorHAnsi" w:hAnsiTheme="minorHAnsi" w:cstheme="minorHAnsi"/>
          <w:b/>
          <w:bCs/>
        </w:rPr>
        <w:t>Cena jednostkowa za</w:t>
      </w:r>
      <w:r w:rsidR="007718BB">
        <w:rPr>
          <w:rFonts w:asciiTheme="minorHAnsi" w:hAnsiTheme="minorHAnsi" w:cstheme="minorHAnsi"/>
          <w:b/>
          <w:bCs/>
        </w:rPr>
        <w:t xml:space="preserve"> u</w:t>
      </w:r>
      <w:r w:rsidR="007718BB" w:rsidRPr="007718BB">
        <w:rPr>
          <w:rFonts w:asciiTheme="minorHAnsi" w:hAnsiTheme="minorHAnsi" w:cstheme="minorHAnsi"/>
          <w:b/>
          <w:bCs/>
        </w:rPr>
        <w:t>tylizacj</w:t>
      </w:r>
      <w:r w:rsidR="007718BB">
        <w:rPr>
          <w:rFonts w:asciiTheme="minorHAnsi" w:hAnsiTheme="minorHAnsi" w:cstheme="minorHAnsi"/>
          <w:b/>
          <w:bCs/>
        </w:rPr>
        <w:t>ę 1 Mg</w:t>
      </w:r>
      <w:r w:rsidR="007718BB" w:rsidRPr="007718BB">
        <w:rPr>
          <w:rFonts w:asciiTheme="minorHAnsi" w:hAnsiTheme="minorHAnsi" w:cstheme="minorHAnsi"/>
          <w:b/>
          <w:bCs/>
        </w:rPr>
        <w:t xml:space="preserve"> folii rolniczej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23943008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D0A27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6E18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B388D5E" w14:textId="597BBA2A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4A22446F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3776E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A4F0" w14:textId="7AA1D584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2D62F02F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82779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A4E7" w14:textId="2D891740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22CCCA6F" w14:textId="229DFADB" w:rsidR="009676B5" w:rsidRPr="009676B5" w:rsidRDefault="009676B5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 w:rsidR="007718BB">
        <w:rPr>
          <w:rFonts w:asciiTheme="minorHAnsi" w:hAnsiTheme="minorHAnsi" w:cstheme="minorHAnsi"/>
          <w:b/>
          <w:bCs/>
        </w:rPr>
        <w:t xml:space="preserve"> dla folii rolniczej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0A134D81" w:rsidR="00741BDF" w:rsidRPr="007457D7" w:rsidRDefault="00741BD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23C0E3EB">
                <wp:simplePos x="0" y="0"/>
                <wp:positionH relativeFrom="margin">
                  <wp:posOffset>3157855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5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0E7E"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7457D7">
        <w:rPr>
          <w:rFonts w:asciiTheme="minorHAnsi" w:hAnsiTheme="minorHAnsi" w:cstheme="minorHAnsi"/>
          <w:b/>
          <w:bCs/>
        </w:rPr>
        <w:t xml:space="preserve">zł/1 </w:t>
      </w:r>
      <w:r w:rsidR="00974EC4" w:rsidRPr="007457D7">
        <w:rPr>
          <w:rFonts w:asciiTheme="minorHAnsi" w:hAnsiTheme="minorHAnsi" w:cstheme="minorHAnsi"/>
          <w:b/>
          <w:bCs/>
        </w:rPr>
        <w:t>Mg</w:t>
      </w:r>
      <w:r w:rsidR="009676B5" w:rsidRPr="007457D7">
        <w:rPr>
          <w:rFonts w:asciiTheme="minorHAnsi" w:hAnsiTheme="minorHAnsi" w:cstheme="minorHAnsi"/>
          <w:b/>
          <w:bCs/>
        </w:rPr>
        <w:t xml:space="preserve">  x </w:t>
      </w:r>
      <w:r w:rsidR="007457D7" w:rsidRPr="007457D7">
        <w:rPr>
          <w:rFonts w:asciiTheme="minorHAnsi" w:hAnsiTheme="minorHAnsi" w:cstheme="minorHAnsi"/>
          <w:b/>
          <w:bCs/>
        </w:rPr>
        <w:t>44,2</w:t>
      </w:r>
      <w:r w:rsidR="009676B5" w:rsidRPr="007457D7">
        <w:rPr>
          <w:rFonts w:asciiTheme="minorHAnsi" w:hAnsiTheme="minorHAnsi" w:cstheme="minorHAnsi"/>
          <w:b/>
          <w:bCs/>
        </w:rPr>
        <w:t xml:space="preserve"> </w:t>
      </w:r>
      <w:r w:rsidR="00974EC4" w:rsidRPr="007457D7">
        <w:rPr>
          <w:rFonts w:asciiTheme="minorHAnsi" w:hAnsiTheme="minorHAnsi" w:cstheme="minorHAnsi"/>
          <w:b/>
          <w:bCs/>
        </w:rPr>
        <w:t>Mg</w:t>
      </w:r>
      <w:r>
        <w:rPr>
          <w:rFonts w:asciiTheme="minorHAnsi" w:hAnsiTheme="minorHAnsi" w:cstheme="minorHAnsi"/>
        </w:rPr>
        <w:t xml:space="preserve"> </w:t>
      </w:r>
      <w:r w:rsidR="009676B5" w:rsidRPr="007457D7">
        <w:rPr>
          <w:rFonts w:asciiTheme="minorHAnsi" w:hAnsiTheme="minorHAnsi" w:cstheme="minorHAnsi"/>
          <w:b/>
          <w:bCs/>
        </w:rPr>
        <w:t xml:space="preserve">= </w:t>
      </w:r>
      <w:r w:rsidR="00974EC4" w:rsidRPr="007457D7">
        <w:rPr>
          <w:rFonts w:asciiTheme="minorHAnsi" w:hAnsiTheme="minorHAnsi" w:cstheme="minorHAnsi"/>
          <w:b/>
          <w:bCs/>
        </w:rPr>
        <w:t xml:space="preserve">            </w:t>
      </w:r>
      <w:r w:rsidRPr="007457D7">
        <w:rPr>
          <w:rFonts w:asciiTheme="minorHAnsi" w:hAnsiTheme="minorHAnsi" w:cstheme="minorHAnsi"/>
          <w:b/>
          <w:bCs/>
        </w:rPr>
        <w:t>zł</w:t>
      </w:r>
    </w:p>
    <w:p w14:paraId="0E82BB9A" w14:textId="2B40CF79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70641C83" w14:textId="77777777" w:rsidR="00497E8F" w:rsidRPr="009676B5" w:rsidRDefault="00497E8F" w:rsidP="009676B5">
      <w:pPr>
        <w:pStyle w:val="Standard"/>
        <w:autoSpaceDE w:val="0"/>
        <w:rPr>
          <w:rFonts w:asciiTheme="minorHAnsi" w:hAnsiTheme="minorHAnsi" w:cstheme="minorHAnsi"/>
        </w:rPr>
      </w:pPr>
    </w:p>
    <w:bookmarkEnd w:id="2"/>
    <w:p w14:paraId="1F75765C" w14:textId="0244220E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siatki do owijania balotów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7718BB" w:rsidRPr="009676B5" w14:paraId="5D74BEA0" w14:textId="77777777" w:rsidTr="005214ED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4A7D23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A020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589EC191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151AA6AA" w14:textId="77777777" w:rsidTr="005214ED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1EFFE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C461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2936F92B" w14:textId="77777777" w:rsidTr="005214E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8910A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F8D6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049ADF10" w14:textId="1586EAE6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bookmarkStart w:id="3" w:name="_Hlk98400457"/>
      <w:r w:rsidRPr="009676B5">
        <w:rPr>
          <w:rFonts w:asciiTheme="minorHAnsi" w:hAnsiTheme="minorHAnsi" w:cstheme="minorHAnsi"/>
          <w:b/>
          <w:bCs/>
        </w:rPr>
        <w:lastRenderedPageBreak/>
        <w:t>Cena ofertowa netto za całość realizacji zadania</w:t>
      </w:r>
      <w:r>
        <w:rPr>
          <w:rFonts w:asciiTheme="minorHAnsi" w:hAnsiTheme="minorHAnsi" w:cstheme="minorHAnsi"/>
          <w:b/>
          <w:bCs/>
        </w:rPr>
        <w:t xml:space="preserve"> dla siatki do owijani</w:t>
      </w:r>
      <w:r w:rsidR="00EA00F2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balotów</w:t>
      </w:r>
      <w:bookmarkEnd w:id="3"/>
      <w:r w:rsidRPr="009676B5">
        <w:rPr>
          <w:rFonts w:asciiTheme="minorHAnsi" w:hAnsiTheme="minorHAnsi" w:cstheme="minorHAnsi"/>
          <w:b/>
          <w:bCs/>
        </w:rPr>
        <w:t>:</w:t>
      </w:r>
    </w:p>
    <w:p w14:paraId="446C295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047A3E0E" w14:textId="5BB4E549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8B8F52" wp14:editId="51477BE1">
                <wp:simplePos x="0" y="0"/>
                <wp:positionH relativeFrom="margin">
                  <wp:posOffset>3205480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EDCB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F52" id="_x0000_s1028" type="#_x0000_t202" style="position:absolute;margin-left:252.4pt;margin-top:.75pt;width:2in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ii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">
                <v:textbox>
                  <w:txbxContent>
                    <w:p w14:paraId="45C7EDCB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EA865A" wp14:editId="5730DE1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6EB2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865A" id="_x0000_s1029" type="#_x0000_t202" style="position:absolute;margin-left:0;margin-top:.75pt;width:125.25pt;height:21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">
                <v:textbox>
                  <w:txbxContent>
                    <w:p w14:paraId="21FA6EB2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7457D7">
        <w:rPr>
          <w:rFonts w:asciiTheme="minorHAnsi" w:hAnsiTheme="minorHAnsi" w:cstheme="minorHAnsi"/>
          <w:b/>
          <w:bCs/>
        </w:rPr>
        <w:t>4,150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</w:p>
    <w:p w14:paraId="60AB5DF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345A1EE8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407BBB43" w14:textId="307CD7A1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sznurka do owijania balotów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7718BB" w:rsidRPr="009676B5" w14:paraId="16610908" w14:textId="77777777" w:rsidTr="005214ED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CBC670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B35E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78560093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37FB4143" w14:textId="77777777" w:rsidTr="005214ED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434AD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903C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4A9EE905" w14:textId="77777777" w:rsidTr="005214E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37DBC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5955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35039448" w14:textId="3B5D50CB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bookmarkStart w:id="4" w:name="_Hlk98400489"/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>
        <w:rPr>
          <w:rFonts w:asciiTheme="minorHAnsi" w:hAnsiTheme="minorHAnsi" w:cstheme="minorHAnsi"/>
          <w:b/>
          <w:bCs/>
        </w:rPr>
        <w:t xml:space="preserve"> dla sznurka do owijania balotów</w:t>
      </w:r>
      <w:r w:rsidRPr="009676B5">
        <w:rPr>
          <w:rFonts w:asciiTheme="minorHAnsi" w:hAnsiTheme="minorHAnsi" w:cstheme="minorHAnsi"/>
          <w:b/>
          <w:bCs/>
        </w:rPr>
        <w:t>:</w:t>
      </w:r>
    </w:p>
    <w:bookmarkEnd w:id="4"/>
    <w:p w14:paraId="655C4EE4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214B7EA3" w14:textId="27B5210E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82FA45" wp14:editId="3D141BF0">
                <wp:simplePos x="0" y="0"/>
                <wp:positionH relativeFrom="margin">
                  <wp:posOffset>3243580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6DD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A45" id="_x0000_s1030" type="#_x0000_t202" style="position:absolute;margin-left:255.4pt;margin-top:.75pt;width:2in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z6FA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">
                <v:textbox>
                  <w:txbxContent>
                    <w:p w14:paraId="4500E6DD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ABEC67" wp14:editId="4B991D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8F6A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EC67" id="_x0000_s1031" type="#_x0000_t202" style="position:absolute;margin-left:0;margin-top:.75pt;width:125.25pt;height:21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jz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DQxEGmtoTkhsQ7OwsVFw0sH7jslPYq2ov7bgTlBiXpncDir6WwWVZ6M2XxZoOGuPfW1&#10;hxmOUBUNlJyv25A2IzJg4A6H2MrE73MlY8koxkT7uDhR7dd2inpe780P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BdiBjz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4EA58F6A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 </w:t>
      </w:r>
      <w:r w:rsidR="007457D7">
        <w:rPr>
          <w:rFonts w:asciiTheme="minorHAnsi" w:hAnsiTheme="minorHAnsi" w:cstheme="minorHAnsi"/>
          <w:b/>
          <w:bCs/>
        </w:rPr>
        <w:t>3,468</w:t>
      </w:r>
      <w:r w:rsidR="004F6404">
        <w:rPr>
          <w:rFonts w:asciiTheme="minorHAnsi" w:hAnsiTheme="minorHAnsi" w:cstheme="minorHAnsi"/>
          <w:b/>
          <w:bCs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Mg =             zł</w:t>
      </w:r>
    </w:p>
    <w:p w14:paraId="6845E5B7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C8A87A7" w14:textId="77777777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D3701AA" w14:textId="78383354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worków po nawozach sypkich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7718BB" w:rsidRPr="009676B5" w14:paraId="1A9F342D" w14:textId="77777777" w:rsidTr="005214ED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7B59F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4697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4913E0AD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263AE18A" w14:textId="77777777" w:rsidTr="005214ED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A16854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5162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78D3EB3B" w14:textId="77777777" w:rsidTr="005214E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EB22CE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111A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59482CB8" w14:textId="1FBB37F1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bookmarkStart w:id="5" w:name="_Hlk98400501"/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>
        <w:rPr>
          <w:rFonts w:asciiTheme="minorHAnsi" w:hAnsiTheme="minorHAnsi" w:cstheme="minorHAnsi"/>
          <w:b/>
          <w:bCs/>
        </w:rPr>
        <w:t xml:space="preserve"> dla worków po nawozach sypkich</w:t>
      </w:r>
      <w:r w:rsidRPr="009676B5">
        <w:rPr>
          <w:rFonts w:asciiTheme="minorHAnsi" w:hAnsiTheme="minorHAnsi" w:cstheme="minorHAnsi"/>
          <w:b/>
          <w:bCs/>
        </w:rPr>
        <w:t>:</w:t>
      </w:r>
    </w:p>
    <w:bookmarkEnd w:id="5"/>
    <w:p w14:paraId="40E87E4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3240AE00" w14:textId="0736AB86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8278D6" wp14:editId="468B67D1">
                <wp:simplePos x="0" y="0"/>
                <wp:positionH relativeFrom="margin">
                  <wp:posOffset>3234055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0A3D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78D6" id="_x0000_s1032" type="#_x0000_t202" style="position:absolute;margin-left:254.65pt;margin-top:.75pt;width:2in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DNFQIAACY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">
                <v:textbox>
                  <w:txbxContent>
                    <w:p w14:paraId="40690A3D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D69DD2" wp14:editId="35714E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1802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9DD2" id="_x0000_s1033" type="#_x0000_t202" style="position:absolute;margin-left:0;margin-top:.75pt;width:125.25pt;height:21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TE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HQZE0Raa2hOSKyDs3Bx0fDSgftOSY+iraj/dmBOUKLeGRzOajqbRZUnYzZfFmi4a099&#10;7WGGI1RFAyXn6zakzYgMGLjDIbYy8ftcyVgyijHRPi5OVPu1naKe13vzAw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C44bTE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4A0C1802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7457D7">
        <w:rPr>
          <w:rFonts w:asciiTheme="minorHAnsi" w:hAnsiTheme="minorHAnsi" w:cstheme="minorHAnsi"/>
          <w:b/>
          <w:bCs/>
        </w:rPr>
        <w:t>7,402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</w:p>
    <w:p w14:paraId="766011C9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E97396A" w14:textId="77777777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29EFD341" w14:textId="3A394621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="006D4E4F">
        <w:rPr>
          <w:rFonts w:asciiTheme="minorHAnsi" w:hAnsiTheme="minorHAnsi" w:cstheme="minorHAnsi"/>
          <w:b/>
          <w:bCs/>
        </w:rPr>
        <w:t xml:space="preserve"> </w:t>
      </w:r>
      <w:r w:rsidR="00087686">
        <w:rPr>
          <w:rFonts w:asciiTheme="minorHAnsi" w:hAnsiTheme="minorHAnsi" w:cstheme="minorHAnsi"/>
          <w:b/>
          <w:bCs/>
        </w:rPr>
        <w:t>pojemników po nawozach płynnych (bańki/kanistry)</w:t>
      </w:r>
      <w:r w:rsidRPr="007718BB">
        <w:rPr>
          <w:rFonts w:asciiTheme="minorHAnsi" w:hAnsiTheme="minorHAnsi" w:cstheme="minorHAnsi"/>
          <w:b/>
          <w:bCs/>
        </w:rPr>
        <w:t>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7718BB" w:rsidRPr="009676B5" w14:paraId="08F30E73" w14:textId="77777777" w:rsidTr="005214ED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83695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E765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6893CB81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494168E0" w14:textId="77777777" w:rsidTr="005214ED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E0B8B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D56C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7718BB" w:rsidRPr="009676B5" w14:paraId="7C3722CC" w14:textId="77777777" w:rsidTr="005214E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12EA4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3E8B" w14:textId="77777777" w:rsidR="007718BB" w:rsidRPr="009676B5" w:rsidRDefault="007718BB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0C9D57FC" w14:textId="48D95878" w:rsidR="007718BB" w:rsidRPr="009676B5" w:rsidRDefault="007718BB" w:rsidP="00087686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bookmarkStart w:id="6" w:name="_Hlk98400510"/>
      <w:r w:rsidRPr="009676B5">
        <w:rPr>
          <w:rFonts w:asciiTheme="minorHAnsi" w:hAnsiTheme="minorHAnsi" w:cstheme="minorHAnsi"/>
          <w:b/>
          <w:bCs/>
        </w:rPr>
        <w:lastRenderedPageBreak/>
        <w:t>Cena ofertowa netto za całość realizacji zadania</w:t>
      </w:r>
      <w:r>
        <w:rPr>
          <w:rFonts w:asciiTheme="minorHAnsi" w:hAnsiTheme="minorHAnsi" w:cstheme="minorHAnsi"/>
          <w:b/>
          <w:bCs/>
        </w:rPr>
        <w:t xml:space="preserve"> dla </w:t>
      </w:r>
      <w:r w:rsidR="00087686">
        <w:rPr>
          <w:rFonts w:asciiTheme="minorHAnsi" w:hAnsiTheme="minorHAnsi" w:cstheme="minorHAnsi"/>
          <w:b/>
          <w:bCs/>
        </w:rPr>
        <w:t>pojemników po nawozach płynnych (bańki/kanistry)</w:t>
      </w:r>
      <w:r w:rsidRPr="009676B5">
        <w:rPr>
          <w:rFonts w:asciiTheme="minorHAnsi" w:hAnsiTheme="minorHAnsi" w:cstheme="minorHAnsi"/>
          <w:b/>
          <w:bCs/>
        </w:rPr>
        <w:t>:</w:t>
      </w:r>
    </w:p>
    <w:bookmarkEnd w:id="6"/>
    <w:p w14:paraId="0B4521D6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762FC690" w14:textId="38891EEE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49F274" wp14:editId="5D1A2823">
                <wp:simplePos x="0" y="0"/>
                <wp:positionH relativeFrom="margin">
                  <wp:posOffset>3205480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E0EE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F274" id="_x0000_s1034" type="#_x0000_t202" style="position:absolute;margin-left:252.4pt;margin-top:.75pt;width:2in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VL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">
                <v:textbox>
                  <w:txbxContent>
                    <w:p w14:paraId="6C5DE0EE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6F0B6B" wp14:editId="6E1608A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50F1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0B6B" id="_x0000_s1035" type="#_x0000_t202" style="position:absolute;margin-left:0;margin-top:.75pt;width:125.25pt;height:21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FC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YCExQaS1huaExDo4CxcXDS8duO+U9CjaivpvB+YEJeqdweGsprNZVHkyZvNlgYa79tTX&#10;HmY4QlU0UHK+bkPajMiAgTscYisTv8+VjCWjGBPt4+JEtV/bKep5vTc/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AD/PFC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361150F1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7457D7">
        <w:rPr>
          <w:rFonts w:asciiTheme="minorHAnsi" w:hAnsiTheme="minorHAnsi" w:cstheme="minorHAnsi"/>
          <w:b/>
          <w:bCs/>
        </w:rPr>
        <w:t>1,665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</w:p>
    <w:p w14:paraId="21E16884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F736080" w14:textId="77777777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620AB848" w14:textId="25F33710" w:rsidR="00087686" w:rsidRPr="009676B5" w:rsidRDefault="00087686" w:rsidP="00087686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jednostkowa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worków </w:t>
      </w:r>
      <w:r w:rsidR="007C17B2">
        <w:rPr>
          <w:rFonts w:asciiTheme="minorHAnsi" w:hAnsiTheme="minorHAnsi" w:cstheme="minorHAnsi"/>
          <w:b/>
          <w:bCs/>
        </w:rPr>
        <w:t xml:space="preserve">typu </w:t>
      </w:r>
      <w:r>
        <w:rPr>
          <w:rFonts w:asciiTheme="minorHAnsi" w:hAnsiTheme="minorHAnsi" w:cstheme="minorHAnsi"/>
          <w:b/>
          <w:bCs/>
        </w:rPr>
        <w:t>Big Bag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087686" w:rsidRPr="009676B5" w14:paraId="6923B7F7" w14:textId="77777777" w:rsidTr="005214ED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4C96BE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E924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  <w:p w14:paraId="1FDFD60F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087686" w:rsidRPr="009676B5" w14:paraId="6B754B49" w14:textId="77777777" w:rsidTr="005214ED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5799E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51AD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087686" w:rsidRPr="009676B5" w14:paraId="68D24DC7" w14:textId="77777777" w:rsidTr="005214E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62FE0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5DB1" w14:textId="77777777" w:rsidR="00087686" w:rsidRPr="009676B5" w:rsidRDefault="00087686" w:rsidP="005214ED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5592B2AC" w14:textId="1FE32E6B" w:rsidR="00087686" w:rsidRPr="009676B5" w:rsidRDefault="00087686" w:rsidP="00087686">
      <w:pPr>
        <w:pStyle w:val="Standard"/>
        <w:autoSpaceDE w:val="0"/>
        <w:rPr>
          <w:rFonts w:asciiTheme="minorHAnsi" w:hAnsiTheme="minorHAnsi" w:cstheme="minorHAnsi"/>
          <w:b/>
          <w:bCs/>
        </w:rPr>
      </w:pPr>
      <w:bookmarkStart w:id="7" w:name="_Hlk98400528"/>
      <w:r w:rsidRPr="009676B5">
        <w:rPr>
          <w:rFonts w:asciiTheme="minorHAnsi" w:hAnsiTheme="minorHAnsi" w:cstheme="minorHAnsi"/>
          <w:b/>
          <w:bCs/>
        </w:rPr>
        <w:t>Cena ofertowa netto za całość realizacji zadania</w:t>
      </w:r>
      <w:r>
        <w:rPr>
          <w:rFonts w:asciiTheme="minorHAnsi" w:hAnsiTheme="minorHAnsi" w:cstheme="minorHAnsi"/>
          <w:b/>
          <w:bCs/>
        </w:rPr>
        <w:t xml:space="preserve"> dla worków</w:t>
      </w:r>
      <w:r w:rsidR="00BF23BD">
        <w:rPr>
          <w:rFonts w:asciiTheme="minorHAnsi" w:hAnsiTheme="minorHAnsi" w:cstheme="minorHAnsi"/>
          <w:b/>
          <w:bCs/>
        </w:rPr>
        <w:t xml:space="preserve"> typu</w:t>
      </w:r>
      <w:r>
        <w:rPr>
          <w:rFonts w:asciiTheme="minorHAnsi" w:hAnsiTheme="minorHAnsi" w:cstheme="minorHAnsi"/>
          <w:b/>
          <w:bCs/>
        </w:rPr>
        <w:t xml:space="preserve"> </w:t>
      </w:r>
      <w:r w:rsidR="007F7127" w:rsidRPr="007F7127">
        <w:rPr>
          <w:rFonts w:asciiTheme="minorHAnsi" w:hAnsiTheme="minorHAnsi" w:cstheme="minorHAnsi"/>
          <w:b/>
          <w:bCs/>
        </w:rPr>
        <w:t>Big – Bag</w:t>
      </w:r>
      <w:r w:rsidRPr="009676B5">
        <w:rPr>
          <w:rFonts w:asciiTheme="minorHAnsi" w:hAnsiTheme="minorHAnsi" w:cstheme="minorHAnsi"/>
          <w:b/>
          <w:bCs/>
        </w:rPr>
        <w:t>:</w:t>
      </w:r>
    </w:p>
    <w:bookmarkEnd w:id="7"/>
    <w:p w14:paraId="77DD5C74" w14:textId="77777777" w:rsidR="00087686" w:rsidRDefault="00087686" w:rsidP="00087686">
      <w:pPr>
        <w:pStyle w:val="Standard"/>
        <w:autoSpaceDE w:val="0"/>
        <w:rPr>
          <w:rFonts w:asciiTheme="minorHAnsi" w:hAnsiTheme="minorHAnsi" w:cstheme="minorHAnsi"/>
        </w:rPr>
      </w:pPr>
    </w:p>
    <w:p w14:paraId="0230C488" w14:textId="0B1A52DF" w:rsidR="00087686" w:rsidRPr="007457D7" w:rsidRDefault="00087686" w:rsidP="00087686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D10FC3" wp14:editId="79ADEEC2">
                <wp:simplePos x="0" y="0"/>
                <wp:positionH relativeFrom="margin">
                  <wp:posOffset>3224530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DD77" w14:textId="77777777" w:rsidR="00087686" w:rsidRPr="000005A8" w:rsidRDefault="00087686" w:rsidP="000876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0FC3" id="_x0000_s1036" type="#_x0000_t202" style="position:absolute;margin-left:253.9pt;margin-top:.75pt;width:2in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9eEwIAACc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">
                <v:textbox>
                  <w:txbxContent>
                    <w:p w14:paraId="5523DD77" w14:textId="77777777" w:rsidR="00087686" w:rsidRPr="000005A8" w:rsidRDefault="00087686" w:rsidP="0008768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005C2B" wp14:editId="56DC88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50A1" w14:textId="77777777" w:rsidR="00087686" w:rsidRDefault="00087686" w:rsidP="00087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5C2B" id="_x0000_s1037" type="#_x0000_t202" style="position:absolute;margin-left:0;margin-top:.75pt;width:125.25pt;height:21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CMraCT&#10;EgIAACcEAAAOAAAAAAAAAAAAAAAAAC4CAABkcnMvZTJvRG9jLnhtbFBLAQItABQABgAIAAAAIQB1&#10;8Mq33AAAAAUBAAAPAAAAAAAAAAAAAAAAAGwEAABkcnMvZG93bnJldi54bWxQSwUGAAAAAAQABADz&#10;AAAAdQUAAAAA&#10;">
                <v:textbox>
                  <w:txbxContent>
                    <w:p w14:paraId="3D4950A1" w14:textId="77777777" w:rsidR="00087686" w:rsidRDefault="00087686" w:rsidP="0008768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7457D7">
        <w:rPr>
          <w:rFonts w:asciiTheme="minorHAnsi" w:hAnsiTheme="minorHAnsi" w:cstheme="minorHAnsi"/>
          <w:b/>
          <w:bCs/>
        </w:rPr>
        <w:t>7,341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</w:p>
    <w:p w14:paraId="23F04896" w14:textId="77777777" w:rsidR="00087686" w:rsidRDefault="00087686" w:rsidP="00087686">
      <w:pPr>
        <w:pStyle w:val="Standard"/>
        <w:autoSpaceDE w:val="0"/>
        <w:rPr>
          <w:rFonts w:asciiTheme="minorHAnsi" w:hAnsiTheme="minorHAnsi" w:cstheme="minorHAnsi"/>
        </w:rPr>
      </w:pPr>
    </w:p>
    <w:p w14:paraId="73E9C9A1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37A78687" w14:textId="7AA1AA6B" w:rsidR="009676B5" w:rsidRPr="009676B5" w:rsidRDefault="009676B5" w:rsidP="006D4E4F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ZA CAŁOŚĆ REALIZACJI ZADANIA ŁĄCZNIE DLA</w:t>
      </w:r>
      <w:r w:rsidR="006D4E4F">
        <w:rPr>
          <w:rFonts w:asciiTheme="minorHAnsi" w:hAnsiTheme="minorHAnsi" w:cstheme="minorHAnsi"/>
          <w:b/>
          <w:bCs/>
        </w:rPr>
        <w:t xml:space="preserve"> ODPADÓW </w:t>
      </w:r>
      <w:r w:rsidR="007457D7">
        <w:rPr>
          <w:rFonts w:asciiTheme="minorHAnsi" w:hAnsiTheme="minorHAnsi" w:cstheme="minorHAnsi"/>
          <w:b/>
          <w:bCs/>
        </w:rPr>
        <w:t>Z</w:t>
      </w:r>
      <w:r w:rsidR="006D4E4F">
        <w:rPr>
          <w:rFonts w:asciiTheme="minorHAnsi" w:hAnsiTheme="minorHAnsi" w:cstheme="minorHAnsi"/>
          <w:b/>
          <w:bCs/>
        </w:rPr>
        <w:t xml:space="preserve"> FOLII ROLNICZEJ, SIATKI I SZNURKA DO OWIJANIA BALOTÓW, OPAKOWAŃ PO NAWOZACH </w:t>
      </w:r>
      <w:r w:rsidR="007457D7">
        <w:rPr>
          <w:rFonts w:asciiTheme="minorHAnsi" w:hAnsiTheme="minorHAnsi" w:cstheme="minorHAnsi"/>
          <w:b/>
          <w:bCs/>
        </w:rPr>
        <w:t>I TYPU</w:t>
      </w:r>
      <w:r w:rsidR="006D4E4F">
        <w:rPr>
          <w:rFonts w:asciiTheme="minorHAnsi" w:hAnsiTheme="minorHAnsi" w:cstheme="minorHAnsi"/>
          <w:b/>
          <w:bCs/>
        </w:rPr>
        <w:t xml:space="preserve"> BIG – BAG</w:t>
      </w:r>
      <w:r w:rsidR="007457D7">
        <w:rPr>
          <w:rFonts w:asciiTheme="minorHAnsi" w:hAnsiTheme="minorHAnsi" w:cstheme="minorHAnsi"/>
          <w:b/>
          <w:bCs/>
        </w:rPr>
        <w:t xml:space="preserve"> (</w:t>
      </w:r>
      <w:r w:rsidR="00626315">
        <w:rPr>
          <w:rFonts w:asciiTheme="minorHAnsi" w:hAnsiTheme="minorHAnsi" w:cstheme="minorHAnsi"/>
          <w:b/>
          <w:bCs/>
        </w:rPr>
        <w:t>SUMA POZYCJI</w:t>
      </w:r>
      <w:r w:rsidR="007457D7">
        <w:rPr>
          <w:rFonts w:asciiTheme="minorHAnsi" w:hAnsiTheme="minorHAnsi" w:cstheme="minorHAnsi"/>
          <w:b/>
          <w:bCs/>
        </w:rPr>
        <w:t xml:space="preserve"> 1,</w:t>
      </w:r>
      <w:r w:rsidR="00626315">
        <w:rPr>
          <w:rFonts w:asciiTheme="minorHAnsi" w:hAnsiTheme="minorHAnsi" w:cstheme="minorHAnsi"/>
          <w:b/>
          <w:bCs/>
        </w:rPr>
        <w:t xml:space="preserve"> 2, 3, 4, 5, 6)</w:t>
      </w:r>
      <w:r w:rsidR="006D4E4F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71485E32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0AD2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BF36" w14:textId="4EC993E2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3DF3F254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28D5E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Podatek VAT w wys. 23 %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C192" w14:textId="263B1C8B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7B944E47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456C2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0DA4" w14:textId="44C2D95C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7A02EB24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 w:rsidR="00626315"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 w:rsidR="00626315">
        <w:rPr>
          <w:rFonts w:asciiTheme="minorHAnsi" w:hAnsiTheme="minorHAnsi" w:cstheme="minorHAnsi"/>
        </w:rPr>
        <w:t>podpisania umowy,</w:t>
      </w:r>
    </w:p>
    <w:p w14:paraId="0D3CC312" w14:textId="36607496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626315"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626315">
        <w:rPr>
          <w:rFonts w:asciiTheme="minorHAnsi" w:hAnsiTheme="minorHAnsi" w:cstheme="minorHAnsi"/>
          <w:sz w:val="24"/>
          <w:szCs w:val="24"/>
        </w:rPr>
        <w:t>15.06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7D77C47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otrzymałem/liśmy wszelkie informacje konieczne do przygotowania oferty,</w:t>
      </w:r>
    </w:p>
    <w:p w14:paraId="243798B9" w14:textId="76B9B22B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akceptuję/my warunki płatności, zgodnie z wymogami określonymi we wzorze umowy,</w:t>
      </w:r>
    </w:p>
    <w:p w14:paraId="03EAB4CC" w14:textId="59FB8F97" w:rsidR="00F347D1" w:rsidRPr="00F347D1" w:rsidRDefault="007141DE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się/</w:t>
      </w:r>
      <w:r w:rsidR="00F347D1" w:rsidRPr="00F347D1">
        <w:rPr>
          <w:rFonts w:asciiTheme="minorHAnsi" w:hAnsiTheme="minorHAnsi" w:cstheme="minorHAnsi"/>
        </w:rPr>
        <w:t>zapoznaliśmy się z Zapytaniem</w:t>
      </w:r>
      <w:r w:rsidR="008B18DA">
        <w:rPr>
          <w:rFonts w:asciiTheme="minorHAnsi" w:hAnsiTheme="minorHAnsi" w:cstheme="minorHAnsi"/>
        </w:rPr>
        <w:t xml:space="preserve"> cenowym</w:t>
      </w:r>
      <w:r w:rsidR="00F347D1" w:rsidRPr="00F347D1">
        <w:rPr>
          <w:rFonts w:asciiTheme="minorHAnsi" w:hAnsiTheme="minorHAnsi" w:cstheme="minorHAnsi"/>
        </w:rPr>
        <w:t xml:space="preserve"> i nie wnosimy do nich zastrzeżeń oraz przyjmujemy warunki w nich zawarte,</w:t>
      </w:r>
    </w:p>
    <w:p w14:paraId="5E26A371" w14:textId="326CFFFD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 w:rsidR="00C5547E"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0B58FBC6" w14:textId="4E45DE22" w:rsidR="00F347D1" w:rsidRPr="00F347D1" w:rsidRDefault="004444D4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akceptuję/akceptujemy</w:t>
      </w:r>
      <w:r w:rsidR="00F347D1"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apytaniu </w:t>
      </w:r>
      <w:r w:rsidR="008B18DA">
        <w:rPr>
          <w:rFonts w:asciiTheme="minorHAnsi" w:hAnsiTheme="minorHAnsi" w:cstheme="minorHAnsi"/>
        </w:rPr>
        <w:t>cenowym</w:t>
      </w:r>
      <w:r w:rsidR="00F347D1" w:rsidRPr="00F347D1">
        <w:rPr>
          <w:rFonts w:asciiTheme="minorHAnsi" w:hAnsiTheme="minorHAnsi" w:cstheme="minorHAnsi"/>
        </w:rPr>
        <w:t xml:space="preserve"> oraz we wzorze umowy,</w:t>
      </w:r>
    </w:p>
    <w:p w14:paraId="6FBF869C" w14:textId="5025F58F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</w:t>
      </w:r>
      <w:r w:rsidR="004444D4">
        <w:rPr>
          <w:rFonts w:asciiTheme="minorHAnsi" w:hAnsiTheme="minorHAnsi" w:cstheme="minorHAnsi"/>
        </w:rPr>
        <w:t>/wypełniliśmy</w:t>
      </w:r>
      <w:r w:rsidRPr="00F347D1">
        <w:rPr>
          <w:rFonts w:asciiTheme="minorHAnsi" w:hAnsiTheme="minorHAnsi" w:cstheme="minorHAnsi"/>
        </w:rPr>
        <w:t xml:space="preserve"> obowiązki informacyjne przewidziane w art. 13 lub art. 14 RODO1) wobec osób fizycznych, od których dane osobowe bezpośrednio lub pośrednio </w:t>
      </w:r>
      <w:r w:rsidRPr="00F347D1">
        <w:rPr>
          <w:rFonts w:asciiTheme="minorHAnsi" w:hAnsiTheme="minorHAnsi" w:cstheme="minorHAnsi"/>
        </w:rPr>
        <w:lastRenderedPageBreak/>
        <w:t>pozyskałem w celu ubiegania się o udzielenie zamówienia publicznego w niniejszym postępowaniu.) 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96E4A" w14:textId="07E0EA88" w:rsidR="00F347D1" w:rsidRPr="00F347D1" w:rsidRDefault="004444D4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</w:t>
      </w:r>
      <w:r w:rsidR="00812A6C"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Wykonawca spełnia warunki udziału w postępowaniu określone w pkt. II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apytania </w:t>
      </w:r>
      <w:r w:rsidR="008B18DA">
        <w:rPr>
          <w:rFonts w:asciiTheme="minorHAnsi" w:hAnsiTheme="minorHAnsi" w:cstheme="minorHAnsi"/>
        </w:rPr>
        <w:t>cenowego.</w:t>
      </w:r>
      <w:r w:rsidR="00F347D1" w:rsidRPr="00F347D1">
        <w:rPr>
          <w:rFonts w:asciiTheme="minorHAnsi" w:hAnsiTheme="minorHAnsi" w:cstheme="minorHAnsi"/>
        </w:rPr>
        <w:t xml:space="preserve"> </w:t>
      </w:r>
    </w:p>
    <w:p w14:paraId="7EA4E2DB" w14:textId="1B48DFD7" w:rsidR="00F347D1" w:rsidRDefault="00812A6C" w:rsidP="00F347D1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347D1" w:rsidRPr="00F347D1">
        <w:rPr>
          <w:rFonts w:asciiTheme="minorHAnsi" w:hAnsiTheme="minorHAnsi" w:cstheme="minorHAnsi"/>
        </w:rPr>
        <w:t xml:space="preserve">świadczamy, że przeprowadziliśmy wizję lokalną terenu objętego przedmiotem zamówienia. </w:t>
      </w:r>
    </w:p>
    <w:p w14:paraId="55BFFF97" w14:textId="77777777" w:rsidR="00812A6C" w:rsidRPr="00812A6C" w:rsidRDefault="00812A6C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6A6AD29A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 xml:space="preserve">Oświadczam, że wszystkie informacje podane w powyższych oświadczeniach są aktualne </w:t>
      </w:r>
      <w:r w:rsidR="004444D4">
        <w:rPr>
          <w:rFonts w:asciiTheme="minorHAnsi" w:hAnsiTheme="minorHAnsi" w:cstheme="minorHAnsi"/>
          <w:u w:val="single"/>
        </w:rPr>
        <w:t xml:space="preserve">                 </w:t>
      </w:r>
      <w:r w:rsidRPr="00812A6C">
        <w:rPr>
          <w:rFonts w:asciiTheme="minorHAnsi" w:hAnsiTheme="minorHAnsi" w:cstheme="minorHAnsi"/>
          <w:u w:val="single"/>
        </w:rPr>
        <w:t>i zgodne z prawdą oraz zostały przedstawione z pełną świadomością konsekwencji wprowadzenia Zamawiającego w błąd przy przedstawianiu informacji.</w:t>
      </w:r>
    </w:p>
    <w:p w14:paraId="254D6BAD" w14:textId="77777777" w:rsidR="00F347D1" w:rsidRP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5E9180F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CAC29E5" w14:textId="73B1C6F0" w:rsidR="00016174" w:rsidRDefault="00016174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OSWIADCZENIA:</w:t>
      </w:r>
    </w:p>
    <w:p w14:paraId="6E5CF95A" w14:textId="7B86213A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podatku w Urzędzie Skarbowym.</w:t>
      </w:r>
    </w:p>
    <w:p w14:paraId="7FD6D3FF" w14:textId="26BFBDE0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Oświadczam, że na dzień złożenia oferty cenowej nie zalegam w opłatach składek na ubezpieczenia w Zakładzie Ubezpieczeń Społecznych.</w:t>
      </w:r>
    </w:p>
    <w:p w14:paraId="6F8FE9D3" w14:textId="374378D2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 xml:space="preserve">Oświadczam, że posiadam </w:t>
      </w:r>
      <w:r>
        <w:rPr>
          <w:rFonts w:asciiTheme="minorHAnsi" w:hAnsiTheme="minorHAnsi" w:cstheme="minorHAnsi"/>
          <w:bCs/>
        </w:rPr>
        <w:t>aktualne na cały okres realizacji zamówienia</w:t>
      </w:r>
      <w:r w:rsidRPr="00016174">
        <w:rPr>
          <w:rFonts w:asciiTheme="minorHAnsi" w:hAnsiTheme="minorHAnsi" w:cstheme="minorHAnsi"/>
          <w:bCs/>
        </w:rPr>
        <w:t xml:space="preserve"> zezwolenie na zbieranie, transport, składowanie odpadów.</w:t>
      </w:r>
    </w:p>
    <w:p w14:paraId="0629DF79" w14:textId="0E3B8018" w:rsid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>Posiadam wiedzę i doświadczenie, potencjał techniczny i finansowy niezbędny do realizacji zamówienia.</w:t>
      </w:r>
    </w:p>
    <w:p w14:paraId="1BADC6E1" w14:textId="77777777" w:rsidR="002017A3" w:rsidRPr="002017A3" w:rsidRDefault="002017A3" w:rsidP="002017A3">
      <w:pPr>
        <w:ind w:left="360"/>
        <w:jc w:val="both"/>
        <w:rPr>
          <w:rFonts w:asciiTheme="minorHAnsi" w:hAnsiTheme="minorHAnsi" w:cstheme="minorHAnsi"/>
          <w:bCs/>
        </w:rPr>
      </w:pPr>
    </w:p>
    <w:p w14:paraId="3429B1AF" w14:textId="27E80FA0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2017A3">
      <w:footerReference w:type="default" r:id="rId11"/>
      <w:pgSz w:w="11906" w:h="16838"/>
      <w:pgMar w:top="851" w:right="1416" w:bottom="1135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ADB0" w14:textId="77777777" w:rsidR="00786602" w:rsidRDefault="00786602">
      <w:r>
        <w:separator/>
      </w:r>
    </w:p>
  </w:endnote>
  <w:endnote w:type="continuationSeparator" w:id="0">
    <w:p w14:paraId="2E2C13FD" w14:textId="77777777" w:rsidR="00786602" w:rsidRDefault="0078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06A4" w14:textId="77777777" w:rsidR="00786602" w:rsidRDefault="00786602">
      <w:r>
        <w:separator/>
      </w:r>
    </w:p>
  </w:footnote>
  <w:footnote w:type="continuationSeparator" w:id="0">
    <w:p w14:paraId="3005731D" w14:textId="77777777" w:rsidR="00786602" w:rsidRDefault="0078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16174"/>
    <w:rsid w:val="0004261E"/>
    <w:rsid w:val="0005061C"/>
    <w:rsid w:val="00060D51"/>
    <w:rsid w:val="000712F4"/>
    <w:rsid w:val="00087686"/>
    <w:rsid w:val="00097220"/>
    <w:rsid w:val="000C2C25"/>
    <w:rsid w:val="000D6E4E"/>
    <w:rsid w:val="000E100E"/>
    <w:rsid w:val="000F3545"/>
    <w:rsid w:val="000F36DD"/>
    <w:rsid w:val="000F7B87"/>
    <w:rsid w:val="00115C3A"/>
    <w:rsid w:val="00121FB9"/>
    <w:rsid w:val="0012448E"/>
    <w:rsid w:val="001327ED"/>
    <w:rsid w:val="001623DD"/>
    <w:rsid w:val="00181184"/>
    <w:rsid w:val="001B33E6"/>
    <w:rsid w:val="001B6415"/>
    <w:rsid w:val="002017A3"/>
    <w:rsid w:val="002828B4"/>
    <w:rsid w:val="00287FC3"/>
    <w:rsid w:val="002943E0"/>
    <w:rsid w:val="00304913"/>
    <w:rsid w:val="00351DDF"/>
    <w:rsid w:val="00384593"/>
    <w:rsid w:val="00387DB1"/>
    <w:rsid w:val="00396CF0"/>
    <w:rsid w:val="003B3CB3"/>
    <w:rsid w:val="003B6592"/>
    <w:rsid w:val="0040170F"/>
    <w:rsid w:val="00414583"/>
    <w:rsid w:val="00417CAE"/>
    <w:rsid w:val="004206B3"/>
    <w:rsid w:val="00442A14"/>
    <w:rsid w:val="004444D4"/>
    <w:rsid w:val="004517EC"/>
    <w:rsid w:val="004548E8"/>
    <w:rsid w:val="00476FE4"/>
    <w:rsid w:val="00483A96"/>
    <w:rsid w:val="004903A0"/>
    <w:rsid w:val="00497E8F"/>
    <w:rsid w:val="004A5E11"/>
    <w:rsid w:val="004B4C89"/>
    <w:rsid w:val="004C7DBB"/>
    <w:rsid w:val="004E2EB2"/>
    <w:rsid w:val="004F6404"/>
    <w:rsid w:val="00515D4E"/>
    <w:rsid w:val="00527A2E"/>
    <w:rsid w:val="0054182E"/>
    <w:rsid w:val="00545ED6"/>
    <w:rsid w:val="005822F4"/>
    <w:rsid w:val="005A403A"/>
    <w:rsid w:val="005B6A22"/>
    <w:rsid w:val="005C12F7"/>
    <w:rsid w:val="005C764C"/>
    <w:rsid w:val="00601414"/>
    <w:rsid w:val="00610B44"/>
    <w:rsid w:val="00612B15"/>
    <w:rsid w:val="00626315"/>
    <w:rsid w:val="00630465"/>
    <w:rsid w:val="00630E04"/>
    <w:rsid w:val="00655AC5"/>
    <w:rsid w:val="00657516"/>
    <w:rsid w:val="006B63E7"/>
    <w:rsid w:val="006D1461"/>
    <w:rsid w:val="006D4E4F"/>
    <w:rsid w:val="006E14E4"/>
    <w:rsid w:val="006F6205"/>
    <w:rsid w:val="00705418"/>
    <w:rsid w:val="007141DE"/>
    <w:rsid w:val="007347B5"/>
    <w:rsid w:val="00741BDF"/>
    <w:rsid w:val="007457D7"/>
    <w:rsid w:val="007718BB"/>
    <w:rsid w:val="00785298"/>
    <w:rsid w:val="00785479"/>
    <w:rsid w:val="00786602"/>
    <w:rsid w:val="007C091F"/>
    <w:rsid w:val="007C17B2"/>
    <w:rsid w:val="007C1CF2"/>
    <w:rsid w:val="007C71E8"/>
    <w:rsid w:val="007D5470"/>
    <w:rsid w:val="007F1BA8"/>
    <w:rsid w:val="007F3954"/>
    <w:rsid w:val="007F7127"/>
    <w:rsid w:val="00812A6C"/>
    <w:rsid w:val="0081488A"/>
    <w:rsid w:val="008236E1"/>
    <w:rsid w:val="008270FF"/>
    <w:rsid w:val="00850E64"/>
    <w:rsid w:val="008776EE"/>
    <w:rsid w:val="00897923"/>
    <w:rsid w:val="008A6CD6"/>
    <w:rsid w:val="008B18DA"/>
    <w:rsid w:val="008C58BF"/>
    <w:rsid w:val="008E1C95"/>
    <w:rsid w:val="008F40FA"/>
    <w:rsid w:val="00913A22"/>
    <w:rsid w:val="00931DFE"/>
    <w:rsid w:val="00942BBE"/>
    <w:rsid w:val="00957FA4"/>
    <w:rsid w:val="009676B5"/>
    <w:rsid w:val="00974EC4"/>
    <w:rsid w:val="00991DAE"/>
    <w:rsid w:val="009B1F4E"/>
    <w:rsid w:val="009B56DA"/>
    <w:rsid w:val="00A047E9"/>
    <w:rsid w:val="00A11CBA"/>
    <w:rsid w:val="00A1491D"/>
    <w:rsid w:val="00A16335"/>
    <w:rsid w:val="00A34CF2"/>
    <w:rsid w:val="00A52A6F"/>
    <w:rsid w:val="00A54010"/>
    <w:rsid w:val="00A65FFE"/>
    <w:rsid w:val="00A9265F"/>
    <w:rsid w:val="00AC0A14"/>
    <w:rsid w:val="00AE4046"/>
    <w:rsid w:val="00AF12F4"/>
    <w:rsid w:val="00B4744D"/>
    <w:rsid w:val="00B70A05"/>
    <w:rsid w:val="00B754E3"/>
    <w:rsid w:val="00B910D9"/>
    <w:rsid w:val="00B956DC"/>
    <w:rsid w:val="00BC3BD9"/>
    <w:rsid w:val="00BD6342"/>
    <w:rsid w:val="00BF23BD"/>
    <w:rsid w:val="00C258B7"/>
    <w:rsid w:val="00C33FD2"/>
    <w:rsid w:val="00C3527B"/>
    <w:rsid w:val="00C50D02"/>
    <w:rsid w:val="00C5547E"/>
    <w:rsid w:val="00C84BCB"/>
    <w:rsid w:val="00C90AA9"/>
    <w:rsid w:val="00CB5EA8"/>
    <w:rsid w:val="00CB612D"/>
    <w:rsid w:val="00CC74CF"/>
    <w:rsid w:val="00CC75D2"/>
    <w:rsid w:val="00CE4BAF"/>
    <w:rsid w:val="00CF166F"/>
    <w:rsid w:val="00CF3252"/>
    <w:rsid w:val="00CF7FFC"/>
    <w:rsid w:val="00D25D66"/>
    <w:rsid w:val="00D31214"/>
    <w:rsid w:val="00D6137F"/>
    <w:rsid w:val="00D958B5"/>
    <w:rsid w:val="00DA1DD2"/>
    <w:rsid w:val="00DC01CA"/>
    <w:rsid w:val="00DD407F"/>
    <w:rsid w:val="00DE1434"/>
    <w:rsid w:val="00E0361B"/>
    <w:rsid w:val="00E06244"/>
    <w:rsid w:val="00E221B8"/>
    <w:rsid w:val="00E25DF5"/>
    <w:rsid w:val="00E74611"/>
    <w:rsid w:val="00EA00F2"/>
    <w:rsid w:val="00F06CFA"/>
    <w:rsid w:val="00F16AD9"/>
    <w:rsid w:val="00F347D1"/>
    <w:rsid w:val="00F6495C"/>
    <w:rsid w:val="00F82C46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220</cp:revision>
  <cp:lastPrinted>2022-03-17T05:54:00Z</cp:lastPrinted>
  <dcterms:created xsi:type="dcterms:W3CDTF">2019-09-03T04:56:00Z</dcterms:created>
  <dcterms:modified xsi:type="dcterms:W3CDTF">2022-03-17T08:21:00Z</dcterms:modified>
</cp:coreProperties>
</file>