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2D" w:rsidRDefault="00D11A2D" w:rsidP="000D2D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Zamawiający Gmina Miejska Jarosław udostępnia dokumenty związane u postępowaniem przetargowym pn: „ Udzielenie kredytu długoterminowego”</w:t>
      </w:r>
    </w:p>
    <w:p w:rsidR="00D11A2D" w:rsidRPr="00D11A2D" w:rsidRDefault="00D11A2D" w:rsidP="000D2D4F">
      <w:pPr>
        <w:rPr>
          <w:rFonts w:ascii="Times New Roman" w:hAnsi="Times New Roman"/>
          <w:sz w:val="24"/>
          <w:szCs w:val="24"/>
        </w:rPr>
      </w:pPr>
    </w:p>
    <w:p w:rsidR="00D11A2D" w:rsidRPr="00D11A2D" w:rsidRDefault="00D11A2D" w:rsidP="000D2D4F">
      <w:pPr>
        <w:rPr>
          <w:rFonts w:ascii="Times New Roman" w:hAnsi="Times New Roman"/>
          <w:sz w:val="24"/>
          <w:szCs w:val="24"/>
        </w:rPr>
      </w:pPr>
    </w:p>
    <w:p w:rsidR="000D2D4F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t>1.Sprawozdania Rb-NDS, Rb-N, Rb-Z, Rb-27S, Rb-28S za I kw. 2020r.</w:t>
      </w:r>
    </w:p>
    <w:p w:rsidR="000D2D4F" w:rsidRDefault="00885B05" w:rsidP="000D2D4F">
      <w:pPr>
        <w:rPr>
          <w:rStyle w:val="Hipercze"/>
          <w:rFonts w:ascii="Times New Roman" w:hAnsi="Times New Roman"/>
          <w:color w:val="auto"/>
          <w:sz w:val="24"/>
          <w:szCs w:val="24"/>
        </w:rPr>
      </w:pPr>
      <w:hyperlink r:id="rId4" w:history="1">
        <w:r w:rsidR="00D11A2D" w:rsidRPr="0087337D">
          <w:rPr>
            <w:rStyle w:val="Hipercze"/>
            <w:rFonts w:ascii="Times New Roman" w:hAnsi="Times New Roman"/>
            <w:sz w:val="24"/>
            <w:szCs w:val="24"/>
          </w:rPr>
          <w:t>http://bip.jaroslaw.um.gov.pl/index.php?cid=2490</w:t>
        </w:r>
      </w:hyperlink>
    </w:p>
    <w:p w:rsidR="000D2D4F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br/>
        <w:t>2.Opinia RIO w sprawie wykonania budżetu za rok 2019.</w:t>
      </w:r>
    </w:p>
    <w:p w:rsidR="003473C8" w:rsidRPr="00D11A2D" w:rsidRDefault="003473C8" w:rsidP="000D2D4F">
      <w:pPr>
        <w:rPr>
          <w:rFonts w:ascii="Times New Roman" w:hAnsi="Times New Roman"/>
          <w:color w:val="002060"/>
          <w:sz w:val="24"/>
          <w:szCs w:val="24"/>
        </w:rPr>
      </w:pPr>
      <w:r w:rsidRPr="00D11A2D">
        <w:rPr>
          <w:rFonts w:ascii="Times New Roman" w:hAnsi="Times New Roman"/>
          <w:color w:val="002060"/>
          <w:sz w:val="24"/>
          <w:szCs w:val="24"/>
        </w:rPr>
        <w:t>Załącznik</w:t>
      </w:r>
    </w:p>
    <w:p w:rsidR="003473C8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br/>
        <w:t xml:space="preserve">3. Opinia RIO w sprawie możliwości spłaty przedmiotowego kredytu. </w:t>
      </w:r>
      <w:r w:rsidR="003473C8" w:rsidRPr="00D11A2D">
        <w:rPr>
          <w:rFonts w:ascii="Times New Roman" w:hAnsi="Times New Roman"/>
          <w:sz w:val="24"/>
          <w:szCs w:val="24"/>
        </w:rPr>
        <w:t>–</w:t>
      </w:r>
      <w:r w:rsidRPr="00D11A2D">
        <w:rPr>
          <w:rFonts w:ascii="Times New Roman" w:hAnsi="Times New Roman"/>
          <w:sz w:val="24"/>
          <w:szCs w:val="24"/>
        </w:rPr>
        <w:t xml:space="preserve"> udostępniono</w:t>
      </w:r>
    </w:p>
    <w:p w:rsidR="003473C8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br/>
        <w:t>4. Uchwała Rady Miasta w sprawie zaciągnięcia przedmiotowego kredytu</w:t>
      </w:r>
    </w:p>
    <w:p w:rsidR="003473C8" w:rsidRPr="00D11A2D" w:rsidRDefault="003473C8" w:rsidP="000D2D4F">
      <w:pPr>
        <w:rPr>
          <w:rFonts w:ascii="Times New Roman" w:hAnsi="Times New Roman"/>
          <w:sz w:val="24"/>
          <w:szCs w:val="24"/>
        </w:rPr>
      </w:pPr>
    </w:p>
    <w:p w:rsidR="003473C8" w:rsidRDefault="00885B05" w:rsidP="000D2D4F">
      <w:pPr>
        <w:rPr>
          <w:rFonts w:ascii="Times New Roman" w:hAnsi="Times New Roman"/>
          <w:sz w:val="24"/>
          <w:szCs w:val="24"/>
        </w:rPr>
      </w:pPr>
      <w:hyperlink r:id="rId5" w:history="1">
        <w:r w:rsidR="00D11A2D" w:rsidRPr="0087337D">
          <w:rPr>
            <w:rStyle w:val="Hipercze"/>
            <w:rFonts w:ascii="Times New Roman" w:hAnsi="Times New Roman"/>
            <w:sz w:val="24"/>
            <w:szCs w:val="24"/>
          </w:rPr>
          <w:t>https://prawomiejscowe.pl/UrzadMiastaJaroslawia/document/604967/Uchwa%C5%82a-249_XIX_2020</w:t>
        </w:r>
      </w:hyperlink>
    </w:p>
    <w:p w:rsidR="00D11A2D" w:rsidRPr="00D11A2D" w:rsidRDefault="00D11A2D" w:rsidP="000D2D4F">
      <w:pPr>
        <w:rPr>
          <w:rFonts w:ascii="Times New Roman" w:hAnsi="Times New Roman"/>
          <w:sz w:val="24"/>
          <w:szCs w:val="24"/>
        </w:rPr>
      </w:pPr>
    </w:p>
    <w:p w:rsidR="003473C8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t>5. Zmiany uchwały budżetowej na rok bieżący wraz z załącznikami, dokonane po dacie ostatniego zestawu sprawozdań</w:t>
      </w:r>
    </w:p>
    <w:p w:rsidR="003473C8" w:rsidRDefault="00885B05" w:rsidP="000D2D4F">
      <w:pPr>
        <w:rPr>
          <w:rFonts w:ascii="Times New Roman" w:hAnsi="Times New Roman"/>
          <w:sz w:val="24"/>
          <w:szCs w:val="24"/>
        </w:rPr>
      </w:pPr>
      <w:hyperlink r:id="rId6" w:history="1">
        <w:r w:rsidR="00D11A2D" w:rsidRPr="0087337D">
          <w:rPr>
            <w:rStyle w:val="Hipercze"/>
            <w:rFonts w:ascii="Times New Roman" w:hAnsi="Times New Roman"/>
            <w:sz w:val="24"/>
            <w:szCs w:val="24"/>
          </w:rPr>
          <w:t>https://prawomiejscowe.pl/UrzadMiastaJaroslawia/document/624726/Uchwa%C5%82a-271_XXI_2020</w:t>
        </w:r>
      </w:hyperlink>
      <w:r w:rsidR="00D11A2D">
        <w:rPr>
          <w:rFonts w:ascii="Times New Roman" w:hAnsi="Times New Roman"/>
          <w:sz w:val="24"/>
          <w:szCs w:val="24"/>
        </w:rPr>
        <w:t xml:space="preserve">  uchwała nie zawiera załącznika</w:t>
      </w:r>
    </w:p>
    <w:p w:rsidR="00D11A2D" w:rsidRDefault="00D11A2D" w:rsidP="000D2D4F">
      <w:pPr>
        <w:rPr>
          <w:rFonts w:ascii="Times New Roman" w:hAnsi="Times New Roman"/>
          <w:sz w:val="24"/>
          <w:szCs w:val="24"/>
        </w:rPr>
      </w:pPr>
    </w:p>
    <w:p w:rsidR="000D2D4F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t>6. Ostatnia zmiana WPF wraz z załącznikami (uchwała+ załączniki)</w:t>
      </w:r>
    </w:p>
    <w:p w:rsidR="000D2D4F" w:rsidRPr="00D11A2D" w:rsidRDefault="000D2D4F" w:rsidP="000D2D4F">
      <w:pPr>
        <w:rPr>
          <w:rFonts w:ascii="Times New Roman" w:hAnsi="Times New Roman"/>
          <w:sz w:val="24"/>
          <w:szCs w:val="24"/>
        </w:rPr>
      </w:pPr>
    </w:p>
    <w:p w:rsidR="000D2D4F" w:rsidRDefault="00885B05" w:rsidP="000D2D4F">
      <w:pPr>
        <w:rPr>
          <w:rStyle w:val="Hipercze"/>
          <w:rFonts w:ascii="Times New Roman" w:hAnsi="Times New Roman"/>
          <w:color w:val="auto"/>
          <w:sz w:val="24"/>
          <w:szCs w:val="24"/>
        </w:rPr>
      </w:pPr>
      <w:hyperlink r:id="rId7" w:history="1">
        <w:r w:rsidR="00D11A2D" w:rsidRPr="0087337D">
          <w:rPr>
            <w:rStyle w:val="Hipercze"/>
            <w:rFonts w:ascii="Times New Roman" w:hAnsi="Times New Roman"/>
            <w:sz w:val="24"/>
            <w:szCs w:val="24"/>
          </w:rPr>
          <w:t>https://prawomiejscowe.pl/UrzadMiastaJaroslawia/document/624742/Uchwa%C5%82a-272_XXI_2020</w:t>
        </w:r>
      </w:hyperlink>
    </w:p>
    <w:p w:rsidR="00D11A2D" w:rsidRPr="00D11A2D" w:rsidRDefault="00D11A2D" w:rsidP="000D2D4F">
      <w:pPr>
        <w:rPr>
          <w:rStyle w:val="Hipercze"/>
          <w:rFonts w:ascii="Times New Roman" w:hAnsi="Times New Roman"/>
          <w:color w:val="auto"/>
          <w:sz w:val="24"/>
          <w:szCs w:val="24"/>
        </w:rPr>
      </w:pPr>
    </w:p>
    <w:p w:rsidR="003473C8" w:rsidRPr="00D11A2D" w:rsidRDefault="000D2D4F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sz w:val="24"/>
          <w:szCs w:val="24"/>
        </w:rPr>
        <w:t>7. Uchwała Rady Miasta w sprawie powołania Skarbnika Gminy.</w:t>
      </w:r>
    </w:p>
    <w:p w:rsidR="003473C8" w:rsidRPr="00D11A2D" w:rsidRDefault="003473C8" w:rsidP="000D2D4F">
      <w:pPr>
        <w:rPr>
          <w:rFonts w:ascii="Times New Roman" w:hAnsi="Times New Roman"/>
          <w:sz w:val="24"/>
          <w:szCs w:val="24"/>
        </w:rPr>
      </w:pPr>
    </w:p>
    <w:p w:rsidR="000D2D4F" w:rsidRPr="00D11A2D" w:rsidRDefault="003473C8" w:rsidP="000D2D4F">
      <w:pPr>
        <w:rPr>
          <w:rFonts w:ascii="Times New Roman" w:hAnsi="Times New Roman"/>
          <w:sz w:val="24"/>
          <w:szCs w:val="24"/>
        </w:rPr>
      </w:pPr>
      <w:r w:rsidRPr="00D11A2D">
        <w:rPr>
          <w:rFonts w:ascii="Times New Roman" w:hAnsi="Times New Roman"/>
          <w:color w:val="002060"/>
          <w:sz w:val="24"/>
          <w:szCs w:val="24"/>
        </w:rPr>
        <w:t>załącznik</w:t>
      </w:r>
      <w:r w:rsidR="000D2D4F" w:rsidRPr="00D11A2D">
        <w:rPr>
          <w:rFonts w:ascii="Times New Roman" w:hAnsi="Times New Roman"/>
          <w:color w:val="002060"/>
          <w:sz w:val="24"/>
          <w:szCs w:val="24"/>
        </w:rPr>
        <w:br/>
      </w:r>
      <w:r w:rsidR="000D2D4F" w:rsidRPr="00D11A2D">
        <w:rPr>
          <w:rFonts w:ascii="Times New Roman" w:hAnsi="Times New Roman"/>
          <w:sz w:val="24"/>
          <w:szCs w:val="24"/>
        </w:rPr>
        <w:br/>
      </w:r>
    </w:p>
    <w:p w:rsidR="00C45817" w:rsidRPr="00D11A2D" w:rsidRDefault="00C45817">
      <w:pPr>
        <w:rPr>
          <w:rFonts w:ascii="Times New Roman" w:hAnsi="Times New Roman"/>
          <w:sz w:val="24"/>
          <w:szCs w:val="24"/>
        </w:rPr>
      </w:pPr>
    </w:p>
    <w:sectPr w:rsidR="00C45817" w:rsidRPr="00D1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D2"/>
    <w:rsid w:val="000D2D4F"/>
    <w:rsid w:val="003473C8"/>
    <w:rsid w:val="00652BD2"/>
    <w:rsid w:val="00885B05"/>
    <w:rsid w:val="00C45817"/>
    <w:rsid w:val="00D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3404-5544-453F-8A0B-CCAE407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4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D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7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womiejscowe.pl/UrzadMiastaJaroslawia/document/624742/Uchwa%C5%82a-272_XXI_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womiejscowe.pl/UrzadMiastaJaroslawia/document/624726/Uchwa%C5%82a-271_XXI_2020" TargetMode="External"/><Relationship Id="rId5" Type="http://schemas.openxmlformats.org/officeDocument/2006/relationships/hyperlink" Target="https://prawomiejscowe.pl/UrzadMiastaJaroslawia/document/604967/Uchwa%C5%82a-249_XIX_2020" TargetMode="External"/><Relationship Id="rId4" Type="http://schemas.openxmlformats.org/officeDocument/2006/relationships/hyperlink" Target="http://bip.jaroslaw.um.gov.pl/index.php?cid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2</cp:revision>
  <dcterms:created xsi:type="dcterms:W3CDTF">2020-05-25T12:21:00Z</dcterms:created>
  <dcterms:modified xsi:type="dcterms:W3CDTF">2020-05-25T12:21:00Z</dcterms:modified>
</cp:coreProperties>
</file>