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607F" w14:textId="77777777" w:rsidR="00A92835" w:rsidRPr="00A92835" w:rsidRDefault="00A92835" w:rsidP="00A92835">
      <w:pPr>
        <w:spacing w:after="0"/>
        <w:jc w:val="right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kern w:val="0"/>
          <w:lang w:eastAsia="pl-PL"/>
          <w14:ligatures w14:val="none"/>
        </w:rPr>
        <w:t>Załącznik  nr 3</w:t>
      </w: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A92835">
        <w:rPr>
          <w:rFonts w:cstheme="minorHAnsi"/>
          <w:kern w:val="0"/>
          <w14:ligatures w14:val="none"/>
        </w:rPr>
        <w:t>do SWZ</w:t>
      </w:r>
    </w:p>
    <w:p w14:paraId="714DD441" w14:textId="470CD670" w:rsidR="00A92835" w:rsidRPr="00A92835" w:rsidRDefault="00A92835" w:rsidP="00A92835">
      <w:pPr>
        <w:suppressAutoHyphens/>
        <w:spacing w:after="200" w:line="276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14:ligatures w14:val="none"/>
        </w:rPr>
        <w:t>Nr postępowania</w:t>
      </w:r>
      <w:r w:rsidRPr="00A92835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ZP. 271.1</w:t>
      </w:r>
      <w:r>
        <w:rPr>
          <w:rFonts w:eastAsia="Calibri" w:cstheme="minorHAnsi"/>
          <w:b/>
          <w:kern w:val="0"/>
          <w:sz w:val="24"/>
          <w:szCs w:val="24"/>
          <w14:ligatures w14:val="none"/>
        </w:rPr>
        <w:t>7</w:t>
      </w:r>
      <w:r w:rsidRPr="00A92835">
        <w:rPr>
          <w:rFonts w:eastAsia="Calibri" w:cstheme="minorHAnsi"/>
          <w:b/>
          <w:kern w:val="0"/>
          <w:sz w:val="24"/>
          <w:szCs w:val="24"/>
          <w14:ligatures w14:val="none"/>
        </w:rPr>
        <w:t>.2023</w:t>
      </w:r>
      <w:r w:rsidRPr="00A92835">
        <w:rPr>
          <w:rFonts w:eastAsia="Calibri" w:cstheme="minorHAnsi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</w:t>
      </w:r>
      <w:r w:rsidRPr="00A92835">
        <w:rPr>
          <w:rFonts w:eastAsia="Calibri" w:cstheme="minorHAnsi"/>
          <w:b/>
          <w:kern w:val="0"/>
          <w:sz w:val="24"/>
          <w:szCs w:val="24"/>
          <w:lang w:eastAsia="pl-PL"/>
          <w14:ligatures w14:val="none"/>
        </w:rPr>
        <w:tab/>
      </w:r>
    </w:p>
    <w:p w14:paraId="51D4C603" w14:textId="77777777" w:rsidR="00A92835" w:rsidRPr="00A92835" w:rsidRDefault="00A92835" w:rsidP="00A92835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6ABD396E" w14:textId="77777777" w:rsidR="00A92835" w:rsidRPr="00A92835" w:rsidRDefault="00A92835" w:rsidP="00A92835">
      <w:pPr>
        <w:spacing w:after="0" w:line="240" w:lineRule="auto"/>
        <w:ind w:right="5954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__________________________</w:t>
      </w:r>
    </w:p>
    <w:p w14:paraId="785110B7" w14:textId="77777777" w:rsidR="00A92835" w:rsidRPr="00A92835" w:rsidRDefault="00A92835" w:rsidP="00A92835">
      <w:pPr>
        <w:spacing w:line="240" w:lineRule="auto"/>
        <w:ind w:right="5103"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>( nazwa/firma, siedziba, w zależności od podmiotu: NIP/PESEL, KRS/CEiDG)</w:t>
      </w:r>
    </w:p>
    <w:p w14:paraId="58FB41ED" w14:textId="77777777" w:rsidR="00A92835" w:rsidRPr="00A92835" w:rsidRDefault="00A92835" w:rsidP="00A92835">
      <w:pPr>
        <w:spacing w:after="0"/>
        <w:rPr>
          <w:rFonts w:eastAsia="Calibri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reprezentowany przez:</w:t>
      </w:r>
    </w:p>
    <w:p w14:paraId="3A1D0E45" w14:textId="77777777" w:rsidR="00A92835" w:rsidRPr="00A92835" w:rsidRDefault="00A92835" w:rsidP="00A92835">
      <w:pPr>
        <w:spacing w:after="0" w:line="240" w:lineRule="auto"/>
        <w:ind w:right="5954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__________________________</w:t>
      </w:r>
    </w:p>
    <w:p w14:paraId="07B9397F" w14:textId="77777777" w:rsidR="00A92835" w:rsidRPr="00A92835" w:rsidRDefault="00A92835" w:rsidP="00A92835">
      <w:pPr>
        <w:spacing w:after="0" w:line="240" w:lineRule="auto"/>
        <w:ind w:right="5953"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 xml:space="preserve"> (imię, nazwisko, stanowisko /podstawa do reprezentacji)</w:t>
      </w:r>
    </w:p>
    <w:p w14:paraId="67DF7B1A" w14:textId="77777777" w:rsidR="00A92835" w:rsidRPr="00A92835" w:rsidRDefault="00A92835" w:rsidP="00A92835">
      <w:pPr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382769B" w14:textId="77777777" w:rsidR="00A92835" w:rsidRPr="00A92835" w:rsidRDefault="00A92835" w:rsidP="00A92835">
      <w:pPr>
        <w:keepNext/>
        <w:keepLines/>
        <w:spacing w:before="480" w:after="0" w:line="276" w:lineRule="auto"/>
        <w:outlineLvl w:val="0"/>
        <w:rPr>
          <w:rFonts w:eastAsia="Calibri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92835">
        <w:rPr>
          <w:rFonts w:eastAsia="Calibri" w:cstheme="minorHAnsi"/>
          <w:b/>
          <w:bCs/>
          <w:kern w:val="0"/>
          <w:sz w:val="28"/>
          <w:szCs w:val="28"/>
          <w:lang w:eastAsia="pl-PL"/>
          <w14:ligatures w14:val="none"/>
        </w:rPr>
        <w:t>OŚWIADCZENIE WYKONAWCY /</w:t>
      </w:r>
      <w:r w:rsidRPr="00A92835">
        <w:rPr>
          <w:rFonts w:eastAsiaTheme="majorEastAsia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Pr="00A92835">
        <w:rPr>
          <w:rFonts w:eastAsia="Calibri" w:cstheme="minorHAnsi"/>
          <w:b/>
          <w:bCs/>
          <w:kern w:val="0"/>
          <w:sz w:val="28"/>
          <w:szCs w:val="28"/>
          <w:lang w:eastAsia="pl-PL"/>
          <w14:ligatures w14:val="none"/>
        </w:rPr>
        <w:t>WYKONAWCY WSPÓLNIE UBIEGAJĄCEGO SIĘ O UDZIELENIE ZAMÓWIENIA</w:t>
      </w:r>
    </w:p>
    <w:p w14:paraId="3F0CC9D6" w14:textId="77777777" w:rsidR="00A92835" w:rsidRPr="00A92835" w:rsidRDefault="00A92835" w:rsidP="00A92835">
      <w:pPr>
        <w:keepNext/>
        <w:keepLines/>
        <w:spacing w:after="0" w:line="240" w:lineRule="auto"/>
        <w:outlineLvl w:val="0"/>
        <w:rPr>
          <w:rFonts w:eastAsia="Calibri" w:cstheme="minorHAnsi"/>
          <w:bCs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0"/>
          <w:szCs w:val="20"/>
          <w:u w:val="single"/>
          <w14:ligatures w14:val="none"/>
        </w:rPr>
        <w:t xml:space="preserve"> </w:t>
      </w:r>
      <w:r w:rsidRPr="00A92835">
        <w:rPr>
          <w:rFonts w:eastAsia="Calibri" w:cstheme="minorHAnsi"/>
          <w:bCs/>
          <w:kern w:val="0"/>
          <w:sz w:val="24"/>
          <w:szCs w:val="24"/>
          <w:u w:val="single"/>
          <w:lang w:eastAsia="pl-PL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8A7F30D" w14:textId="77777777" w:rsidR="00A92835" w:rsidRPr="00A92835" w:rsidRDefault="00A92835" w:rsidP="00A92835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0E243189" w14:textId="77777777" w:rsidR="00A92835" w:rsidRPr="00A92835" w:rsidRDefault="00A92835" w:rsidP="00A92835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składane na podstawie art. 125 ust. 1 ustawy z dnia 11 września 2019 r. Prawo zamówień publicznych (dalej jako: ustawa PZP) </w:t>
      </w:r>
    </w:p>
    <w:p w14:paraId="1D8D1942" w14:textId="77777777" w:rsidR="00A92835" w:rsidRPr="00A92835" w:rsidRDefault="00A92835" w:rsidP="00A92835">
      <w:pPr>
        <w:spacing w:before="120" w:after="0" w:line="360" w:lineRule="auto"/>
        <w:rPr>
          <w:rFonts w:eastAsia="Calibri" w:cstheme="minorHAnsi"/>
          <w:b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b/>
          <w:kern w:val="0"/>
          <w:sz w:val="24"/>
          <w:szCs w:val="24"/>
          <w:lang w:eastAsia="pl-PL"/>
          <w14:ligatures w14:val="none"/>
        </w:rPr>
        <w:t>DOTYCZĄCE PRZESŁANEK WYKLUCZENIA Z POSTĘPOWANIA</w:t>
      </w:r>
    </w:p>
    <w:p w14:paraId="67F85DE5" w14:textId="0490CD98" w:rsidR="00A92835" w:rsidRPr="00A92835" w:rsidRDefault="00A92835" w:rsidP="00A92835">
      <w:pPr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 pn. </w:t>
      </w:r>
      <w:r w:rsidRPr="00A92835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„Remont dróg na terenie gminy Będzino”</w:t>
      </w:r>
    </w:p>
    <w:p w14:paraId="490EAD34" w14:textId="3E36FA7A" w:rsidR="00A92835" w:rsidRPr="00A92835" w:rsidRDefault="00A92835" w:rsidP="00A92835">
      <w:pPr>
        <w:widowControl w:val="0"/>
        <w:suppressAutoHyphens/>
        <w:spacing w:before="36" w:after="0" w:line="276" w:lineRule="auto"/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prowadzonego przez Gminę Będzino</w:t>
      </w:r>
      <w:r w:rsidRPr="00A92835"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  <w:t xml:space="preserve">, </w:t>
      </w: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oświadczam, co następuje:</w:t>
      </w:r>
    </w:p>
    <w:p w14:paraId="53176E85" w14:textId="77777777" w:rsidR="00A92835" w:rsidRPr="00A92835" w:rsidRDefault="00A92835" w:rsidP="00A92835">
      <w:pPr>
        <w:widowControl w:val="0"/>
        <w:autoSpaceDE w:val="0"/>
        <w:autoSpaceDN w:val="0"/>
        <w:adjustRightInd w:val="0"/>
        <w:spacing w:after="0" w:line="276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44F7BADC" w14:textId="77777777" w:rsidR="00A92835" w:rsidRPr="00A92835" w:rsidRDefault="00A92835" w:rsidP="00A92835">
      <w:pPr>
        <w:shd w:val="clear" w:color="auto" w:fill="D9D9D9" w:themeFill="background1" w:themeFillShade="D9"/>
        <w:spacing w:after="12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A92835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OŚWIADCZENIA DOTYCZĄCE PODSTAW WYKLUCZENIA:</w:t>
      </w:r>
    </w:p>
    <w:p w14:paraId="6EC85BE4" w14:textId="77777777" w:rsidR="00A92835" w:rsidRPr="00A92835" w:rsidRDefault="00A92835" w:rsidP="00A92835">
      <w:pPr>
        <w:widowControl w:val="0"/>
        <w:autoSpaceDE w:val="0"/>
        <w:autoSpaceDN w:val="0"/>
        <w:adjustRightInd w:val="0"/>
        <w:spacing w:after="0" w:line="276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177A2F18" w14:textId="77777777" w:rsidR="00A92835" w:rsidRPr="00A92835" w:rsidRDefault="00A92835" w:rsidP="00A92835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Oświadczam, że nie podlegam wykluczeniu z postępowania na podstawie art. 108 ust. 1 ustawy PZP</w:t>
      </w:r>
    </w:p>
    <w:p w14:paraId="456D6989" w14:textId="77777777" w:rsidR="00A92835" w:rsidRPr="00A92835" w:rsidRDefault="00A92835" w:rsidP="00A92835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A92835">
        <w:rPr>
          <w:rFonts w:ascii="Arial" w:eastAsia="Calibri" w:hAnsi="Arial" w:cs="Arial"/>
          <w:color w:val="0070C0"/>
          <w:kern w:val="0"/>
          <w:sz w:val="16"/>
          <w:szCs w:val="16"/>
          <w14:ligatures w14:val="none"/>
        </w:rPr>
        <w:t>[UWAGA: zastosować, gdy zachodzą przesłanki wykluczenia z art. 108 ust. 1 pkt 1, 2 i 5 ustawy PZP, a wykonawca korzysta z procedury samooczyszczenia, o której mowa w art. 110 ust. 2 ustawy PZP]</w:t>
      </w:r>
    </w:p>
    <w:p w14:paraId="117680FE" w14:textId="77777777" w:rsidR="00A92835" w:rsidRPr="00A92835" w:rsidRDefault="00A92835" w:rsidP="00A92835">
      <w:pPr>
        <w:spacing w:after="0" w:line="276" w:lineRule="auto"/>
        <w:ind w:left="284"/>
        <w:contextualSpacing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Oświadczam, że zachodzą w stosunku do mnie podstawy wykluczenia z postępowania na podstawie art._____ ustawy PZP </w:t>
      </w:r>
      <w:r w:rsidRPr="00A92835">
        <w:rPr>
          <w:rFonts w:eastAsia="Calibri" w:cstheme="minorHAnsi"/>
          <w:kern w:val="0"/>
          <w:lang w:eastAsia="pl-PL"/>
          <w14:ligatures w14:val="none"/>
        </w:rPr>
        <w:t>(</w:t>
      </w:r>
      <w:r w:rsidRPr="00A92835">
        <w:rPr>
          <w:rFonts w:eastAsia="Calibri" w:cstheme="minorHAnsi"/>
          <w:i/>
          <w:kern w:val="0"/>
          <w:lang w:eastAsia="pl-PL"/>
          <w14:ligatures w14:val="none"/>
        </w:rPr>
        <w:t>podać mającą zastosowanie podstawę wykluczenia spośród wymienionych w art. 108 ust.1 pkt 1,2 i 5 ustawy PZP</w:t>
      </w:r>
      <w:r w:rsidRPr="00A92835"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  <w:t>).</w:t>
      </w: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 Jednocześnie oświadczam, że w związku z ww. okolicznością, na podstawie art. 110 ust. 2 ustawy PZP podjąłem następujące środki naprawcze: _____________________________________________</w:t>
      </w:r>
    </w:p>
    <w:p w14:paraId="0A3F4A0C" w14:textId="77777777" w:rsidR="00A92835" w:rsidRPr="00A92835" w:rsidRDefault="00A92835" w:rsidP="00A92835">
      <w:pPr>
        <w:spacing w:after="0" w:line="276" w:lineRule="auto"/>
        <w:ind w:left="284"/>
        <w:contextualSpacing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3908638F" w14:textId="372AE064" w:rsidR="00A92835" w:rsidRPr="00A92835" w:rsidRDefault="00A92835" w:rsidP="00A92835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284" w:hanging="284"/>
        <w:contextualSpacing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Oświadczam, że nie  zachodzą w stosunku do mnie przesłanki wykluczenia z postępowania  na podstawie art. 7 ust. 1 ustawy z dnia 13 kwietnia 2022 r. o szczególnych </w:t>
      </w: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lastRenderedPageBreak/>
        <w:t>rozwiązaniach w zakresie przeciwdziałania wspieraniu agresji na Ukrainę oraz służących ochronie bezpieczeństwa narodowego.</w:t>
      </w:r>
      <w:r w:rsidRPr="00A92835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A9283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(Dz.U. 202</w:t>
      </w:r>
      <w:r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3</w:t>
      </w:r>
      <w:r w:rsidRPr="00A9283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, poz. </w:t>
      </w:r>
      <w:r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1497</w:t>
      </w:r>
      <w:r w:rsidRPr="00A9283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)</w:t>
      </w:r>
      <w:r w:rsidRPr="00A92835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zh-CN"/>
          <w14:ligatures w14:val="none"/>
        </w:rPr>
        <w:footnoteReference w:id="1"/>
      </w:r>
      <w:r w:rsidRPr="00A92835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.</w:t>
      </w:r>
    </w:p>
    <w:p w14:paraId="11E03D71" w14:textId="77777777" w:rsidR="00A92835" w:rsidRPr="00A92835" w:rsidRDefault="00A92835" w:rsidP="00A92835">
      <w:pPr>
        <w:shd w:val="clear" w:color="auto" w:fill="FFFFFF" w:themeFill="background1"/>
        <w:spacing w:after="0" w:line="276" w:lineRule="auto"/>
        <w:ind w:left="284"/>
        <w:contextualSpacing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62A1DF61" w14:textId="77777777" w:rsidR="00A92835" w:rsidRPr="00A92835" w:rsidRDefault="00A92835" w:rsidP="00A92835">
      <w:pPr>
        <w:shd w:val="clear" w:color="auto" w:fill="D9D9D9" w:themeFill="background1" w:themeFillShade="D9"/>
        <w:spacing w:after="12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bookmarkStart w:id="0" w:name="_Hlk99009560"/>
      <w:r w:rsidRPr="00A92835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  <w:bookmarkEnd w:id="0"/>
    </w:p>
    <w:p w14:paraId="77038971" w14:textId="77777777" w:rsidR="00A92835" w:rsidRPr="00A92835" w:rsidRDefault="00A92835" w:rsidP="00A92835">
      <w:pPr>
        <w:shd w:val="clear" w:color="auto" w:fill="FFFFFF" w:themeFill="background1"/>
        <w:spacing w:after="0" w:line="276" w:lineRule="auto"/>
        <w:contextualSpacing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5DBCA1E5" w14:textId="77777777" w:rsidR="00A92835" w:rsidRPr="00A92835" w:rsidRDefault="00A92835" w:rsidP="00A92835">
      <w:pPr>
        <w:shd w:val="clear" w:color="auto" w:fill="FFFFFF" w:themeFill="background1"/>
        <w:spacing w:after="0" w:line="276" w:lineRule="auto"/>
        <w:contextualSpacing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A92835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89BB31F" w14:textId="77777777" w:rsidR="00A92835" w:rsidRPr="00A92835" w:rsidRDefault="00A92835" w:rsidP="00A92835">
      <w:pPr>
        <w:spacing w:after="0" w:line="36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7833796F" w14:textId="77777777" w:rsidR="00A92835" w:rsidRPr="00A92835" w:rsidRDefault="00A92835" w:rsidP="00A92835">
      <w:pPr>
        <w:spacing w:after="0" w:line="240" w:lineRule="auto"/>
        <w:rPr>
          <w:rFonts w:eastAsia="Times New Roman" w:cstheme="minorHAnsi"/>
          <w:iCs/>
          <w:color w:val="FF0000"/>
          <w:kern w:val="0"/>
          <w:sz w:val="24"/>
          <w:szCs w:val="24"/>
          <w:lang w:eastAsia="pl-PL"/>
          <w14:ligatures w14:val="none"/>
        </w:rPr>
      </w:pPr>
    </w:p>
    <w:p w14:paraId="69C69AF9" w14:textId="77777777" w:rsidR="00A92835" w:rsidRPr="00A92835" w:rsidRDefault="00A92835" w:rsidP="00A92835">
      <w:pPr>
        <w:spacing w:after="0" w:line="240" w:lineRule="auto"/>
        <w:rPr>
          <w:rFonts w:eastAsia="Times New Roman" w:cstheme="minorHAnsi"/>
          <w:color w:val="FF0000"/>
          <w:kern w:val="0"/>
          <w:sz w:val="24"/>
          <w:szCs w:val="24"/>
          <w:lang w:eastAsia="pl-PL"/>
          <w14:ligatures w14:val="none"/>
        </w:rPr>
      </w:pPr>
      <w:r w:rsidRPr="00A92835">
        <w:rPr>
          <w:rFonts w:eastAsia="Times New Roman" w:cstheme="minorHAnsi"/>
          <w:iCs/>
          <w:color w:val="FF0000"/>
          <w:kern w:val="0"/>
          <w:sz w:val="24"/>
          <w:szCs w:val="24"/>
          <w:lang w:eastAsia="pl-PL"/>
          <w14:ligatures w14:val="none"/>
        </w:rPr>
        <w:t>Niniejsze oświadczenie należy opatrzyć kwalifikowanym podpisem elektronicznym lub podpisem zaufanym lub podpisem osobistym właściwej, umocowanej osoby /właściwych, umocowanych osób</w:t>
      </w:r>
    </w:p>
    <w:p w14:paraId="033421D8" w14:textId="77777777" w:rsidR="00A92835" w:rsidRPr="00A92835" w:rsidRDefault="00A92835" w:rsidP="00A92835">
      <w:pPr>
        <w:spacing w:after="200" w:line="276" w:lineRule="auto"/>
        <w:rPr>
          <w:kern w:val="0"/>
          <w14:ligatures w14:val="none"/>
        </w:rPr>
      </w:pPr>
    </w:p>
    <w:p w14:paraId="020317B7" w14:textId="77777777" w:rsidR="00A92835" w:rsidRPr="00A92835" w:rsidRDefault="00A92835" w:rsidP="00A92835">
      <w:pPr>
        <w:spacing w:after="200" w:line="276" w:lineRule="auto"/>
        <w:rPr>
          <w:kern w:val="0"/>
          <w14:ligatures w14:val="none"/>
        </w:rPr>
      </w:pPr>
      <w:r w:rsidRPr="00A92835">
        <w:rPr>
          <w:kern w:val="0"/>
          <w14:ligatures w14:val="none"/>
        </w:rPr>
        <w:t xml:space="preserve">                                                   </w:t>
      </w:r>
    </w:p>
    <w:p w14:paraId="4BB17C75" w14:textId="77777777" w:rsidR="00A92835" w:rsidRPr="00A92835" w:rsidRDefault="00A92835" w:rsidP="00A92835">
      <w:pPr>
        <w:spacing w:after="200" w:line="276" w:lineRule="auto"/>
        <w:rPr>
          <w:kern w:val="0"/>
          <w14:ligatures w14:val="none"/>
        </w:rPr>
      </w:pPr>
    </w:p>
    <w:p w14:paraId="73006F16" w14:textId="77777777" w:rsidR="00A92835" w:rsidRPr="00A92835" w:rsidRDefault="00A92835" w:rsidP="00A92835">
      <w:pPr>
        <w:spacing w:after="200" w:line="276" w:lineRule="auto"/>
        <w:rPr>
          <w:kern w:val="0"/>
          <w14:ligatures w14:val="none"/>
        </w:rPr>
      </w:pPr>
    </w:p>
    <w:p w14:paraId="6F09E114" w14:textId="77777777" w:rsidR="00BB2319" w:rsidRDefault="00BB2319"/>
    <w:sectPr w:rsidR="00BB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344C" w14:textId="77777777" w:rsidR="00BC68C4" w:rsidRDefault="00BC68C4" w:rsidP="00A92835">
      <w:pPr>
        <w:spacing w:after="0" w:line="240" w:lineRule="auto"/>
      </w:pPr>
      <w:r>
        <w:separator/>
      </w:r>
    </w:p>
  </w:endnote>
  <w:endnote w:type="continuationSeparator" w:id="0">
    <w:p w14:paraId="78F0DFF8" w14:textId="77777777" w:rsidR="00BC68C4" w:rsidRDefault="00BC68C4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3299" w14:textId="77777777" w:rsidR="00BC68C4" w:rsidRDefault="00BC68C4" w:rsidP="00A92835">
      <w:pPr>
        <w:spacing w:after="0" w:line="240" w:lineRule="auto"/>
      </w:pPr>
      <w:r>
        <w:separator/>
      </w:r>
    </w:p>
  </w:footnote>
  <w:footnote w:type="continuationSeparator" w:id="0">
    <w:p w14:paraId="30691B0C" w14:textId="77777777" w:rsidR="00BC68C4" w:rsidRDefault="00BC68C4" w:rsidP="00A92835">
      <w:pPr>
        <w:spacing w:after="0" w:line="240" w:lineRule="auto"/>
      </w:pPr>
      <w:r>
        <w:continuationSeparator/>
      </w:r>
    </w:p>
  </w:footnote>
  <w:footnote w:id="1">
    <w:p w14:paraId="72B28857" w14:textId="77777777" w:rsidR="00A92835" w:rsidRDefault="00A92835" w:rsidP="00A92835">
      <w:pPr>
        <w:pStyle w:val="Tekstprzypisudolnego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6255A6E" w14:textId="77777777" w:rsidR="00A92835" w:rsidRDefault="00A92835" w:rsidP="00A92835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0B0C4C" w14:textId="77777777" w:rsidR="00A92835" w:rsidRDefault="00A92835" w:rsidP="00A92835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E38D63" w14:textId="77777777" w:rsidR="00A92835" w:rsidRDefault="00A92835" w:rsidP="00A92835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8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9"/>
    <w:rsid w:val="000B2579"/>
    <w:rsid w:val="000F4E10"/>
    <w:rsid w:val="00274F9E"/>
    <w:rsid w:val="00A92835"/>
    <w:rsid w:val="00BB2319"/>
    <w:rsid w:val="00BC68C4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5B8E"/>
  <w15:chartTrackingRefBased/>
  <w15:docId w15:val="{2D5320AF-A325-48FC-96FD-699A0EE4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83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83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4</cp:revision>
  <cp:lastPrinted>2023-11-21T11:33:00Z</cp:lastPrinted>
  <dcterms:created xsi:type="dcterms:W3CDTF">2023-11-21T11:21:00Z</dcterms:created>
  <dcterms:modified xsi:type="dcterms:W3CDTF">2023-11-21T11:37:00Z</dcterms:modified>
</cp:coreProperties>
</file>