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CCCA6" w14:textId="77777777" w:rsidR="005A4F84" w:rsidRPr="00C37C79" w:rsidRDefault="005A4F84" w:rsidP="005A4F84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738DE2F" wp14:editId="2BB069DF">
                <wp:simplePos x="0" y="0"/>
                <wp:positionH relativeFrom="margin">
                  <wp:align>left</wp:align>
                </wp:positionH>
                <wp:positionV relativeFrom="paragraph">
                  <wp:posOffset>332105</wp:posOffset>
                </wp:positionV>
                <wp:extent cx="6057900" cy="718185"/>
                <wp:effectExtent l="0" t="0" r="19050" b="24765"/>
                <wp:wrapTight wrapText="bothSides">
                  <wp:wrapPolygon edited="0">
                    <wp:start x="0" y="0"/>
                    <wp:lineTo x="0" y="21772"/>
                    <wp:lineTo x="21600" y="21772"/>
                    <wp:lineTo x="21600" y="0"/>
                    <wp:lineTo x="0" y="0"/>
                  </wp:wrapPolygon>
                </wp:wrapTight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718457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531D9" w14:textId="77777777" w:rsidR="005A4F84" w:rsidRDefault="005A4F84" w:rsidP="005A4F84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43562B5F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OŚWIADCZENIE WYKONAWCÓW WSPÓLNIE UBIEGAJĄCYCH SIĘ O UDZIELENIE ZAMÓWIENIA </w:t>
                            </w:r>
                          </w:p>
                          <w:p w14:paraId="5BCAB7AC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SKŁADANE NA PODSTAWIE ART. 117, UST. 4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, </w:t>
                            </w:r>
                            <w:bookmarkStart w:id="0" w:name="_Hlk102994607"/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0"/>
                          <w:p w14:paraId="0AF52B5D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7A8D3525" w14:textId="77777777" w:rsidR="005A4F84" w:rsidRPr="00696070" w:rsidRDefault="005A4F84" w:rsidP="005A4F8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DOTYCZĄCE DOSTAW, USŁUG LUB ROBÓT BUDOWLANYCH, KTÓRE WYKONAJĄ POSZCZEGÓLNI WYKONAWCY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38DE2F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26.15pt;width:477pt;height:56.5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" fillcolor="silver" strokeweight=".5pt">
                <v:textbox inset="7.45pt,3.85pt,7.45pt,3.85pt">
                  <w:txbxContent>
                    <w:p w14:paraId="550531D9" w14:textId="77777777" w:rsidR="005A4F84" w:rsidRDefault="005A4F84" w:rsidP="005A4F84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43562B5F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OŚWIADCZENIE WYKONAWCÓW WSPÓLNIE UBIEGAJĄCYCH SIĘ O UDZIELENIE ZAMÓWIENIA </w:t>
                      </w:r>
                    </w:p>
                    <w:p w14:paraId="5BCAB7AC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SKŁADANE NA PODSTAWIE ART. 117, UST. 4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, </w:t>
                      </w:r>
                      <w:bookmarkStart w:id="1" w:name="_Hlk102994607"/>
                      <w:r w:rsidRPr="00696070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USTAWY Z DNIA 11 WRZEŚNIA 2019r. PRAWO ZAMÓWIEŃ PUBLICZNYCH </w:t>
                      </w:r>
                    </w:p>
                    <w:bookmarkEnd w:id="1"/>
                    <w:p w14:paraId="0AF52B5D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7A8D3525" w14:textId="77777777" w:rsidR="005A4F84" w:rsidRPr="00696070" w:rsidRDefault="005A4F84" w:rsidP="005A4F8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DOTYCZĄCE DOSTAW, USŁUG LUB ROBÓT BUDOWLANYCH, KTÓRE WYKONAJĄ POSZCZEGÓLNI WYKONAWCY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6 DO SWZ (WZÓR)</w:t>
      </w:r>
    </w:p>
    <w:p w14:paraId="3583A7B0" w14:textId="77777777" w:rsidR="005A4F84" w:rsidRPr="00C37C79" w:rsidRDefault="005A4F84" w:rsidP="005A4F84">
      <w:pPr>
        <w:suppressAutoHyphens/>
        <w:ind w:left="567" w:hanging="210"/>
        <w:rPr>
          <w:rFonts w:asciiTheme="minorHAnsi" w:eastAsia="Calibri" w:hAnsiTheme="minorHAnsi" w:cstheme="minorHAnsi"/>
          <w:b/>
          <w:sz w:val="16"/>
          <w:szCs w:val="16"/>
          <w:u w:val="single"/>
          <w:lang w:eastAsia="ar-SA"/>
        </w:rPr>
      </w:pPr>
    </w:p>
    <w:p w14:paraId="16C4EB4C" w14:textId="77777777" w:rsidR="005A4F84" w:rsidRPr="00C37C79" w:rsidRDefault="005A4F84" w:rsidP="005A4F84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prowadzonym przez Szpitale Tczewskie S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.A. 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,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B838CB7" w14:textId="77777777" w:rsidR="005A4F84" w:rsidRPr="00802196" w:rsidRDefault="005A4F84" w:rsidP="005A4F84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</w:t>
      </w:r>
      <w:r w:rsidRPr="006955C3">
        <w:rPr>
          <w:rFonts w:asciiTheme="minorHAnsi" w:hAnsiTheme="minorHAnsi" w:cstheme="minorHAnsi"/>
          <w:b/>
          <w:bCs/>
          <w:strike/>
          <w:color w:val="FF0000"/>
          <w:sz w:val="18"/>
          <w:szCs w:val="18"/>
        </w:rPr>
        <w:t>wraz z noszami o napędzie elektro-hydraulicznym</w:t>
      </w:r>
      <w:r w:rsidRPr="006955C3">
        <w:rPr>
          <w:rFonts w:asciiTheme="minorHAnsi" w:hAnsiTheme="minorHAnsi" w:cstheme="minorHAnsi"/>
          <w:b/>
          <w:bCs/>
          <w:color w:val="FF0000"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20BA149C" w14:textId="77777777" w:rsidR="005A4F84" w:rsidRPr="00C37C79" w:rsidRDefault="005A4F84" w:rsidP="005A4F84">
      <w:pPr>
        <w:rPr>
          <w:rFonts w:asciiTheme="minorHAnsi" w:hAnsiTheme="minorHAnsi" w:cstheme="minorHAnsi"/>
          <w:b/>
          <w:sz w:val="18"/>
          <w:szCs w:val="18"/>
        </w:rPr>
      </w:pPr>
    </w:p>
    <w:p w14:paraId="1DB56D21" w14:textId="77777777" w:rsidR="005A4F84" w:rsidRPr="00C37C79" w:rsidRDefault="005A4F84" w:rsidP="005A4F84">
      <w:pPr>
        <w:tabs>
          <w:tab w:val="left" w:pos="7123"/>
        </w:tabs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 xml:space="preserve">oświadczam(y), że </w:t>
      </w:r>
      <w:r w:rsidRPr="00C37C79">
        <w:rPr>
          <w:rFonts w:asciiTheme="minorHAnsi" w:hAnsiTheme="minorHAnsi" w:cstheme="minorHAnsi"/>
          <w:b/>
          <w:sz w:val="18"/>
          <w:szCs w:val="18"/>
        </w:rPr>
        <w:tab/>
      </w:r>
    </w:p>
    <w:p w14:paraId="54285744" w14:textId="77777777" w:rsidR="005A4F84" w:rsidRPr="00C37C79" w:rsidRDefault="005A4F84" w:rsidP="005A4F84">
      <w:pPr>
        <w:rPr>
          <w:rFonts w:asciiTheme="minorHAnsi" w:hAnsiTheme="minorHAnsi" w:cstheme="minorHAnsi"/>
          <w:b/>
          <w:sz w:val="18"/>
          <w:szCs w:val="18"/>
        </w:rPr>
      </w:pPr>
    </w:p>
    <w:p w14:paraId="2AA8A219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bookmarkStart w:id="1" w:name="_Hlk67649287"/>
    </w:p>
    <w:p w14:paraId="225F5D1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1. Wykonawca: __________________________________________________________________________________________,</w:t>
      </w:r>
    </w:p>
    <w:p w14:paraId="3F841F0A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AA7A5FD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C97AF35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022944FF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4489BB8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bookmarkEnd w:id="1"/>
    <w:p w14:paraId="708A9458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F69F52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EEE101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DECFE8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47EE552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2. Wykonawca: __________________________________________________________________________________________,</w:t>
      </w:r>
    </w:p>
    <w:p w14:paraId="1D4531D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02954D23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4BCF741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506653A7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0A412C0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31700480" w14:textId="77777777" w:rsidR="005A4F84" w:rsidRPr="00C37C79" w:rsidRDefault="005A4F84" w:rsidP="005A4F84">
      <w:pPr>
        <w:suppressAutoHyphens/>
        <w:rPr>
          <w:rFonts w:asciiTheme="minorHAnsi" w:hAnsiTheme="minorHAnsi" w:cstheme="minorHAnsi"/>
        </w:rPr>
      </w:pPr>
    </w:p>
    <w:p w14:paraId="3169778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361BFB0E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6A7B2B5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23A1294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3. Wykonawca: __________________________________________________________________________________________,</w:t>
      </w:r>
    </w:p>
    <w:p w14:paraId="58E7822B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b/>
          <w:bCs/>
          <w:sz w:val="16"/>
          <w:szCs w:val="16"/>
        </w:rPr>
      </w:pPr>
      <w:r w:rsidRPr="00C37C79">
        <w:rPr>
          <w:rFonts w:asciiTheme="minorHAnsi" w:hAnsiTheme="minorHAnsi" w:cstheme="minorHAnsi"/>
          <w:sz w:val="18"/>
          <w:szCs w:val="18"/>
        </w:rPr>
        <w:tab/>
      </w:r>
      <w:r w:rsidRPr="00C37C79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C37C79">
        <w:rPr>
          <w:rFonts w:asciiTheme="minorHAnsi" w:hAnsiTheme="minorHAnsi" w:cstheme="minorHAnsi"/>
          <w:b/>
          <w:bCs/>
          <w:sz w:val="16"/>
          <w:szCs w:val="16"/>
        </w:rPr>
        <w:t>(podać pełną nazwę i adres Wykonawcy, a także w zależności od podmiotu jego NIP/PESEL, KRS/</w:t>
      </w:r>
      <w:proofErr w:type="spellStart"/>
      <w:r w:rsidRPr="00C37C79">
        <w:rPr>
          <w:rFonts w:asciiTheme="minorHAnsi" w:hAnsiTheme="minorHAnsi" w:cstheme="minorHAnsi"/>
          <w:b/>
          <w:bCs/>
          <w:sz w:val="16"/>
          <w:szCs w:val="16"/>
        </w:rPr>
        <w:t>CEiDG</w:t>
      </w:r>
      <w:proofErr w:type="spellEnd"/>
      <w:r w:rsidRPr="00C37C79">
        <w:rPr>
          <w:rFonts w:asciiTheme="minorHAnsi" w:hAnsiTheme="minorHAnsi" w:cstheme="minorHAnsi"/>
          <w:b/>
          <w:bCs/>
          <w:sz w:val="16"/>
          <w:szCs w:val="16"/>
        </w:rPr>
        <w:t>)</w:t>
      </w:r>
    </w:p>
    <w:p w14:paraId="4479939F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0721191A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zrealizuje następujące dostawy, usługi, roboty budowlane: ________________________________________________________</w:t>
      </w:r>
    </w:p>
    <w:p w14:paraId="1BCCA1DC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</w:p>
    <w:p w14:paraId="146A3D3B" w14:textId="77777777" w:rsidR="005A4F84" w:rsidRPr="00C37C79" w:rsidRDefault="005A4F84" w:rsidP="005A4F84">
      <w:pPr>
        <w:suppressAutoHyphens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</w:t>
      </w:r>
    </w:p>
    <w:p w14:paraId="4ABBBEC6" w14:textId="77777777" w:rsidR="005A4F84" w:rsidRDefault="005A4F84" w:rsidP="005A4F84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</w:p>
    <w:p w14:paraId="1F929091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b/>
          <w:bCs/>
          <w:i/>
          <w:iCs/>
          <w:sz w:val="18"/>
          <w:szCs w:val="18"/>
          <w:lang w:eastAsia="pl-PL"/>
        </w:rPr>
        <w:t>Uwaga: Oświadczenie należy złożyć jeśli:</w:t>
      </w:r>
    </w:p>
    <w:p w14:paraId="54C0CDF6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1. Co najmniej jeden z Wykonawców wspólnie ubiegający się o udzielenie zamówienia posiada uprawnienia do prowadzenia określonej działalności gospodarczej lub zawodowej (jeśli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taki warunek udziału w postępowaniu) i zrealizuje roboty budowlane, dostawy lub usługi, do których realizacji te uprawnienia są wymagane (art. 117, ust. 2 pzp).</w:t>
      </w:r>
    </w:p>
    <w:p w14:paraId="03AA348E" w14:textId="77777777" w:rsidR="005A4F84" w:rsidRPr="00E531B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2.Wykonawcy wspólnie ubiegający się o udzielenie zamówienia polegają na zdolnościach tych z Wykonawców, którzy wykonają roboty budowlane lub usługi, do realizacji których te usługi są wymagane (art. 117, ust. 3 pzp), o ile </w:t>
      </w:r>
      <w:proofErr w:type="spellStart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>Zamawiajacy</w:t>
      </w:r>
      <w:proofErr w:type="spellEnd"/>
      <w:r w:rsidRPr="00E531B1">
        <w:rPr>
          <w:rFonts w:asciiTheme="minorHAnsi" w:hAnsiTheme="minorHAnsi" w:cstheme="minorHAnsi"/>
          <w:i/>
          <w:iCs/>
          <w:sz w:val="18"/>
          <w:szCs w:val="18"/>
          <w:lang w:eastAsia="pl-PL"/>
        </w:rPr>
        <w:t xml:space="preserve"> określił warunek udziału w postępowaniu dotyczący wykształcenia, kwalifikacji zawodowych lub doświadczenia. </w:t>
      </w:r>
    </w:p>
    <w:p w14:paraId="33AEEB6D" w14:textId="77777777" w:rsidR="005A4F84" w:rsidRPr="00B21161" w:rsidRDefault="005A4F84" w:rsidP="005A4F84">
      <w:pPr>
        <w:suppressAutoHyphens/>
        <w:jc w:val="both"/>
        <w:rPr>
          <w:rFonts w:asciiTheme="minorHAnsi" w:hAnsiTheme="minorHAnsi" w:cstheme="minorHAnsi"/>
          <w:i/>
          <w:iCs/>
          <w:color w:val="FF0000"/>
          <w:sz w:val="18"/>
          <w:szCs w:val="18"/>
          <w:lang w:eastAsia="pl-PL"/>
        </w:rPr>
      </w:pPr>
    </w:p>
    <w:p w14:paraId="588A8525" w14:textId="77777777" w:rsidR="005A4F84" w:rsidRPr="00C37C79" w:rsidRDefault="005A4F84" w:rsidP="005A4F84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522C065" w14:textId="77777777" w:rsidR="005A4F84" w:rsidRPr="00C37C79" w:rsidRDefault="005A4F84" w:rsidP="005A4F84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313BC85F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5D82AAA5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78D95660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4D3AA4B" w14:textId="77777777" w:rsidR="005A4F84" w:rsidRPr="00C37C79" w:rsidRDefault="005A4F84" w:rsidP="005A4F84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WRAZ Z OFERTA (JEŚLI DOTYCZY)</w:t>
      </w:r>
    </w:p>
    <w:p w14:paraId="70898BA5" w14:textId="63E77C98" w:rsidR="004B42F7" w:rsidRPr="00606534" w:rsidRDefault="004B42F7" w:rsidP="00B94880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sectPr w:rsidR="004B42F7" w:rsidRPr="00606534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2351A" w14:textId="77777777" w:rsidR="00BB3C23" w:rsidRDefault="00BB3C23">
      <w:r>
        <w:separator/>
      </w:r>
    </w:p>
  </w:endnote>
  <w:endnote w:type="continuationSeparator" w:id="0">
    <w:p w14:paraId="43D97DAE" w14:textId="77777777" w:rsidR="00BB3C23" w:rsidRDefault="00BB3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563BE8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563BE8" w:rsidRDefault="00563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F9689B" w14:textId="77777777" w:rsidR="00BB3C23" w:rsidRDefault="00BB3C23">
      <w:r>
        <w:separator/>
      </w:r>
    </w:p>
  </w:footnote>
  <w:footnote w:type="continuationSeparator" w:id="0">
    <w:p w14:paraId="3092718C" w14:textId="77777777" w:rsidR="00BB3C23" w:rsidRDefault="00BB3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DisplayPageBoundaries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F8E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36B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3E95"/>
    <w:rsid w:val="002C4067"/>
    <w:rsid w:val="002C4FF3"/>
    <w:rsid w:val="002C589B"/>
    <w:rsid w:val="002D0911"/>
    <w:rsid w:val="002D0BF8"/>
    <w:rsid w:val="002D11A0"/>
    <w:rsid w:val="002D1783"/>
    <w:rsid w:val="002D1D1C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B82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153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0790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3BE8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4F84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534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2E9D"/>
    <w:rsid w:val="00613B75"/>
    <w:rsid w:val="00614926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5C3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44CA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77594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0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3C2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44D7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941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2575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11</cp:revision>
  <cp:lastPrinted>2023-01-26T08:27:00Z</cp:lastPrinted>
  <dcterms:created xsi:type="dcterms:W3CDTF">2023-02-01T13:30:00Z</dcterms:created>
  <dcterms:modified xsi:type="dcterms:W3CDTF">2025-02-11T13:27:00Z</dcterms:modified>
</cp:coreProperties>
</file>