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5B44D0" w:rsidRPr="00561F3B" w14:paraId="705974E2" w14:textId="77777777" w:rsidTr="000B6EAA">
        <w:trPr>
          <w:trHeight w:val="2396"/>
        </w:trPr>
        <w:tc>
          <w:tcPr>
            <w:tcW w:w="10207" w:type="dxa"/>
            <w:vAlign w:val="center"/>
            <w:hideMark/>
          </w:tcPr>
          <w:p w14:paraId="636E744B" w14:textId="77777777" w:rsidR="005B44D0" w:rsidRPr="001A5CC0" w:rsidRDefault="005B44D0" w:rsidP="000B6EAA">
            <w:pPr>
              <w:jc w:val="right"/>
              <w:rPr>
                <w:b/>
                <w:iCs/>
                <w:sz w:val="20"/>
                <w:szCs w:val="20"/>
              </w:rPr>
            </w:pPr>
            <w:r w:rsidRPr="00FD58F9">
              <w:rPr>
                <w:sz w:val="20"/>
                <w:szCs w:val="20"/>
              </w:rPr>
              <w:br w:type="page"/>
            </w:r>
            <w:r w:rsidRPr="00FD58F9">
              <w:rPr>
                <w:b/>
                <w:sz w:val="20"/>
                <w:szCs w:val="20"/>
              </w:rPr>
              <w:t xml:space="preserve">                                                                                                                                 </w:t>
            </w:r>
            <w:r w:rsidRPr="001A5CC0">
              <w:rPr>
                <w:b/>
                <w:iCs/>
                <w:sz w:val="20"/>
                <w:szCs w:val="20"/>
              </w:rPr>
              <w:t>Załącznik nr 2 do SWZ</w:t>
            </w:r>
          </w:p>
          <w:p w14:paraId="1F705B62" w14:textId="77777777" w:rsidR="005B44D0" w:rsidRPr="00FD58F9" w:rsidRDefault="005B44D0" w:rsidP="000B6EAA">
            <w:pPr>
              <w:rPr>
                <w:b/>
                <w:i/>
                <w:sz w:val="20"/>
                <w:szCs w:val="20"/>
              </w:rPr>
            </w:pPr>
            <w:r>
              <w:rPr>
                <w:b/>
                <w:bCs/>
                <w:sz w:val="20"/>
                <w:szCs w:val="20"/>
              </w:rPr>
              <w:t>ZB.271.23.2024</w:t>
            </w:r>
          </w:p>
          <w:p w14:paraId="346E74ED" w14:textId="77777777" w:rsidR="005B44D0" w:rsidRPr="00FD58F9" w:rsidRDefault="005B44D0" w:rsidP="000B6EAA">
            <w:pPr>
              <w:jc w:val="center"/>
              <w:rPr>
                <w:b/>
                <w:sz w:val="20"/>
                <w:szCs w:val="20"/>
              </w:rPr>
            </w:pPr>
            <w:r w:rsidRPr="00FD58F9">
              <w:rPr>
                <w:b/>
                <w:sz w:val="20"/>
                <w:szCs w:val="20"/>
              </w:rPr>
              <w:t>FORMULARZ OFERTOWY</w:t>
            </w:r>
          </w:p>
          <w:p w14:paraId="0C887607" w14:textId="77777777" w:rsidR="005B44D0" w:rsidRPr="00FD58F9" w:rsidRDefault="005B44D0" w:rsidP="000B6EAA">
            <w:pPr>
              <w:ind w:left="4995"/>
              <w:rPr>
                <w:b/>
                <w:sz w:val="20"/>
                <w:szCs w:val="20"/>
              </w:rPr>
            </w:pPr>
            <w:r w:rsidRPr="00FD58F9">
              <w:rPr>
                <w:b/>
                <w:sz w:val="20"/>
                <w:szCs w:val="20"/>
              </w:rPr>
              <w:t xml:space="preserve">  </w:t>
            </w:r>
            <w:r w:rsidRPr="00FD58F9">
              <w:rPr>
                <w:b/>
                <w:sz w:val="20"/>
                <w:szCs w:val="20"/>
              </w:rPr>
              <w:tab/>
              <w:t xml:space="preserve">         </w:t>
            </w:r>
          </w:p>
          <w:p w14:paraId="6A249A6B" w14:textId="77777777" w:rsidR="005B44D0" w:rsidRPr="00FD58F9" w:rsidRDefault="005B44D0" w:rsidP="000B6EAA">
            <w:pPr>
              <w:ind w:left="4858"/>
              <w:rPr>
                <w:sz w:val="20"/>
                <w:szCs w:val="20"/>
              </w:rPr>
            </w:pPr>
            <w:r w:rsidRPr="00FD58F9">
              <w:rPr>
                <w:sz w:val="20"/>
                <w:szCs w:val="20"/>
              </w:rPr>
              <w:t xml:space="preserve">                          Zamawiający   </w:t>
            </w:r>
          </w:p>
          <w:p w14:paraId="1944FDB3" w14:textId="77777777" w:rsidR="005B44D0" w:rsidRPr="00FD58F9" w:rsidRDefault="005B44D0" w:rsidP="000B6EAA">
            <w:pPr>
              <w:ind w:left="6276"/>
              <w:rPr>
                <w:sz w:val="20"/>
                <w:szCs w:val="20"/>
              </w:rPr>
            </w:pPr>
            <w:r w:rsidRPr="00FD58F9">
              <w:rPr>
                <w:sz w:val="20"/>
                <w:szCs w:val="20"/>
              </w:rPr>
              <w:t xml:space="preserve">  </w:t>
            </w:r>
          </w:p>
          <w:p w14:paraId="06C5750D" w14:textId="77777777" w:rsidR="005B44D0" w:rsidRPr="00FD58F9" w:rsidRDefault="005B44D0" w:rsidP="000B6EAA">
            <w:pPr>
              <w:tabs>
                <w:tab w:val="left" w:pos="493"/>
              </w:tabs>
              <w:ind w:left="6276"/>
              <w:jc w:val="both"/>
              <w:rPr>
                <w:b/>
                <w:sz w:val="20"/>
                <w:szCs w:val="20"/>
              </w:rPr>
            </w:pPr>
            <w:r w:rsidRPr="00FD58F9">
              <w:rPr>
                <w:b/>
                <w:sz w:val="20"/>
                <w:szCs w:val="20"/>
              </w:rPr>
              <w:t>Gmina Skarszewy</w:t>
            </w:r>
          </w:p>
          <w:p w14:paraId="60282FF7" w14:textId="77777777" w:rsidR="005B44D0" w:rsidRPr="00FD58F9" w:rsidRDefault="005B44D0" w:rsidP="000B6EAA">
            <w:pPr>
              <w:tabs>
                <w:tab w:val="left" w:pos="493"/>
              </w:tabs>
              <w:ind w:left="6276"/>
              <w:jc w:val="both"/>
              <w:rPr>
                <w:b/>
                <w:sz w:val="20"/>
                <w:szCs w:val="20"/>
              </w:rPr>
            </w:pPr>
            <w:r w:rsidRPr="00FD58F9">
              <w:rPr>
                <w:b/>
                <w:sz w:val="20"/>
                <w:szCs w:val="20"/>
              </w:rPr>
              <w:t>Pl. Gen. J. Hallera 18</w:t>
            </w:r>
          </w:p>
          <w:p w14:paraId="00C4F212" w14:textId="77777777" w:rsidR="005B44D0" w:rsidRPr="00FD58F9" w:rsidRDefault="005B44D0" w:rsidP="000B6EAA">
            <w:pPr>
              <w:tabs>
                <w:tab w:val="left" w:pos="493"/>
                <w:tab w:val="left" w:pos="9000"/>
              </w:tabs>
              <w:ind w:left="6276" w:right="147"/>
              <w:rPr>
                <w:b/>
                <w:sz w:val="20"/>
                <w:szCs w:val="20"/>
              </w:rPr>
            </w:pPr>
            <w:r w:rsidRPr="00FD58F9">
              <w:rPr>
                <w:b/>
                <w:sz w:val="20"/>
                <w:szCs w:val="20"/>
              </w:rPr>
              <w:t>83-250 Skarszewy</w:t>
            </w:r>
          </w:p>
          <w:p w14:paraId="1E876020" w14:textId="77777777" w:rsidR="005B44D0" w:rsidRPr="00FD58F9" w:rsidRDefault="005B44D0" w:rsidP="000B6EAA">
            <w:pPr>
              <w:tabs>
                <w:tab w:val="left" w:pos="6413"/>
              </w:tabs>
              <w:spacing w:line="288" w:lineRule="auto"/>
              <w:ind w:left="6271"/>
              <w:jc w:val="right"/>
              <w:rPr>
                <w:sz w:val="20"/>
                <w:szCs w:val="20"/>
              </w:rPr>
            </w:pPr>
          </w:p>
          <w:p w14:paraId="4A7F7F52" w14:textId="77777777" w:rsidR="005B44D0" w:rsidRPr="00FD58F9" w:rsidRDefault="005B44D0" w:rsidP="000B6EAA">
            <w:pPr>
              <w:pStyle w:val="Default"/>
              <w:spacing w:line="288" w:lineRule="auto"/>
              <w:jc w:val="both"/>
              <w:rPr>
                <w:rFonts w:ascii="Arial" w:hAnsi="Arial" w:cs="Arial"/>
                <w:sz w:val="20"/>
                <w:szCs w:val="20"/>
              </w:rPr>
            </w:pPr>
            <w:r w:rsidRPr="00FD58F9">
              <w:rPr>
                <w:rFonts w:ascii="Arial" w:hAnsi="Arial" w:cs="Arial"/>
                <w:sz w:val="20"/>
                <w:szCs w:val="20"/>
              </w:rPr>
              <w:t xml:space="preserve">W postępowaniu o udzielenie zamówienia publicznego, do którego zastosowano tryb podstawowy bez </w:t>
            </w:r>
            <w:r w:rsidRPr="00A17CF1">
              <w:rPr>
                <w:rFonts w:ascii="Arial" w:hAnsi="Arial" w:cs="Arial"/>
                <w:sz w:val="20"/>
                <w:szCs w:val="20"/>
              </w:rPr>
              <w:t xml:space="preserve">negocjacji, o którym mowa w art. 275 pkt 1 ustawy z dnia 11 września 2019 r. - Prawo zamówień publicznych </w:t>
            </w:r>
            <w:r w:rsidRPr="00A17CF1">
              <w:rPr>
                <w:rFonts w:ascii="Arial" w:hAnsi="Arial" w:cs="Arial"/>
                <w:sz w:val="20"/>
                <w:szCs w:val="20"/>
                <w:lang w:bidi="pl-PL"/>
              </w:rPr>
              <w:t>(Dz. U. z 2024 r., poz. 1320)</w:t>
            </w:r>
            <w:r w:rsidRPr="00A17CF1">
              <w:rPr>
                <w:rFonts w:ascii="Arial" w:hAnsi="Arial" w:cs="Arial"/>
                <w:sz w:val="20"/>
                <w:szCs w:val="20"/>
              </w:rPr>
              <w:t>, dalej</w:t>
            </w:r>
            <w:r w:rsidRPr="00FD58F9">
              <w:rPr>
                <w:rFonts w:ascii="Arial" w:hAnsi="Arial" w:cs="Arial"/>
                <w:sz w:val="20"/>
                <w:szCs w:val="20"/>
              </w:rPr>
              <w:t xml:space="preserve"> nazywanej ustawą </w:t>
            </w:r>
            <w:proofErr w:type="spellStart"/>
            <w:r w:rsidRPr="00FD58F9">
              <w:rPr>
                <w:rFonts w:ascii="Arial" w:hAnsi="Arial" w:cs="Arial"/>
                <w:sz w:val="20"/>
                <w:szCs w:val="20"/>
              </w:rPr>
              <w:t>Pzp</w:t>
            </w:r>
            <w:proofErr w:type="spellEnd"/>
            <w:r w:rsidRPr="00FD58F9">
              <w:rPr>
                <w:rFonts w:ascii="Arial" w:hAnsi="Arial" w:cs="Arial"/>
                <w:sz w:val="20"/>
                <w:szCs w:val="20"/>
              </w:rPr>
              <w:t xml:space="preserve">, pn.: </w:t>
            </w:r>
          </w:p>
          <w:p w14:paraId="18444E03" w14:textId="77777777" w:rsidR="005B44D0" w:rsidRPr="00FD58F9" w:rsidRDefault="005B44D0" w:rsidP="000B6EAA">
            <w:pPr>
              <w:jc w:val="both"/>
              <w:rPr>
                <w:color w:val="000000"/>
                <w:sz w:val="20"/>
                <w:szCs w:val="20"/>
              </w:rPr>
            </w:pPr>
          </w:p>
          <w:p w14:paraId="0F718363" w14:textId="77777777" w:rsidR="005B44D0" w:rsidRDefault="005B44D0" w:rsidP="000B6EAA">
            <w:pPr>
              <w:suppressAutoHyphens w:val="0"/>
              <w:autoSpaceDE w:val="0"/>
              <w:autoSpaceDN w:val="0"/>
              <w:adjustRightInd w:val="0"/>
              <w:jc w:val="center"/>
              <w:rPr>
                <w:b/>
                <w:bCs/>
                <w:sz w:val="20"/>
                <w:szCs w:val="20"/>
              </w:rPr>
            </w:pPr>
            <w:r w:rsidRPr="00A9750B">
              <w:rPr>
                <w:b/>
                <w:bCs/>
                <w:sz w:val="20"/>
                <w:szCs w:val="20"/>
                <w:lang w:eastAsia="pl-PL"/>
              </w:rPr>
              <w:t>Wymiana stolarki okiennej w Zamku Joannitów w Skarszewach - etap I</w:t>
            </w:r>
          </w:p>
          <w:p w14:paraId="10CA2C95" w14:textId="77777777" w:rsidR="005B44D0" w:rsidRPr="00FD58F9" w:rsidRDefault="005B44D0" w:rsidP="000B6EAA">
            <w:pPr>
              <w:suppressAutoHyphens w:val="0"/>
              <w:autoSpaceDE w:val="0"/>
              <w:autoSpaceDN w:val="0"/>
              <w:adjustRightInd w:val="0"/>
              <w:jc w:val="center"/>
              <w:rPr>
                <w:rFonts w:eastAsiaTheme="minorHAnsi"/>
                <w:b/>
                <w:bCs/>
                <w:sz w:val="20"/>
                <w:szCs w:val="20"/>
                <w:lang w:eastAsia="en-US"/>
              </w:rPr>
            </w:pPr>
          </w:p>
          <w:p w14:paraId="371D0BC6" w14:textId="77777777" w:rsidR="005B44D0" w:rsidRPr="00FD58F9" w:rsidRDefault="005B44D0" w:rsidP="000B6EAA">
            <w:pPr>
              <w:pStyle w:val="Bezodstpw"/>
              <w:jc w:val="both"/>
              <w:rPr>
                <w:rFonts w:ascii="Arial" w:hAnsi="Arial" w:cs="Arial"/>
                <w:b/>
                <w:sz w:val="20"/>
                <w:szCs w:val="20"/>
              </w:rPr>
            </w:pPr>
          </w:p>
        </w:tc>
      </w:tr>
      <w:tr w:rsidR="005B44D0" w:rsidRPr="00561F3B" w14:paraId="1706EE85" w14:textId="77777777" w:rsidTr="000B6EAA">
        <w:trPr>
          <w:trHeight w:val="1502"/>
        </w:trPr>
        <w:tc>
          <w:tcPr>
            <w:tcW w:w="10207" w:type="dxa"/>
            <w:hideMark/>
          </w:tcPr>
          <w:p w14:paraId="32E5E6A8" w14:textId="77777777" w:rsidR="005B44D0" w:rsidRPr="00FD58F9" w:rsidRDefault="005B44D0" w:rsidP="000B6EAA">
            <w:pPr>
              <w:tabs>
                <w:tab w:val="left" w:pos="459"/>
              </w:tabs>
              <w:suppressAutoHyphens w:val="0"/>
              <w:contextualSpacing/>
              <w:rPr>
                <w:b/>
                <w:sz w:val="20"/>
                <w:szCs w:val="20"/>
              </w:rPr>
            </w:pPr>
            <w:r w:rsidRPr="00FD58F9">
              <w:rPr>
                <w:b/>
                <w:sz w:val="20"/>
                <w:szCs w:val="20"/>
              </w:rPr>
              <w:t xml:space="preserve">DANE WYKONAWCY: </w:t>
            </w:r>
          </w:p>
          <w:p w14:paraId="38CE8BE1" w14:textId="77777777" w:rsidR="005B44D0" w:rsidRPr="00FD58F9" w:rsidRDefault="005B44D0" w:rsidP="000B6EAA">
            <w:pPr>
              <w:tabs>
                <w:tab w:val="left" w:pos="4573"/>
              </w:tabs>
              <w:spacing w:before="120"/>
              <w:ind w:left="4573" w:hanging="1134"/>
              <w:contextualSpacing/>
              <w:rPr>
                <w:sz w:val="20"/>
                <w:szCs w:val="20"/>
              </w:rPr>
            </w:pPr>
            <w:r w:rsidRPr="00FD58F9">
              <w:rPr>
                <w:i/>
                <w:sz w:val="22"/>
                <w:szCs w:val="22"/>
              </w:rPr>
              <w:t xml:space="preserve">    </w:t>
            </w:r>
          </w:p>
          <w:p w14:paraId="66D91033" w14:textId="77777777" w:rsidR="005B44D0" w:rsidRPr="00FD58F9" w:rsidRDefault="005B44D0" w:rsidP="000B6EAA">
            <w:pPr>
              <w:spacing w:before="120"/>
              <w:rPr>
                <w:sz w:val="20"/>
                <w:szCs w:val="20"/>
              </w:rPr>
            </w:pPr>
            <w:r w:rsidRPr="00FD58F9">
              <w:rPr>
                <w:sz w:val="20"/>
                <w:szCs w:val="20"/>
              </w:rPr>
              <w:t>Wykonawca/Wykonawcy:……………..……………..………………………………………….……….……..………....….………................................................................................................................................................................</w:t>
            </w:r>
          </w:p>
          <w:p w14:paraId="304F7016" w14:textId="77777777" w:rsidR="005B44D0" w:rsidRPr="00FD58F9" w:rsidRDefault="005B44D0" w:rsidP="000B6EAA">
            <w:pPr>
              <w:spacing w:before="120"/>
              <w:rPr>
                <w:sz w:val="20"/>
                <w:szCs w:val="20"/>
              </w:rPr>
            </w:pPr>
            <w:r w:rsidRPr="00FD58F9">
              <w:rPr>
                <w:sz w:val="20"/>
                <w:szCs w:val="20"/>
              </w:rPr>
              <w:t>Adres:………………………………………………………………………………………………………..……..……..…. NIP…...</w:t>
            </w:r>
            <w:r w:rsidRPr="00FD58F9">
              <w:rPr>
                <w:vanish/>
                <w:sz w:val="20"/>
                <w:szCs w:val="20"/>
              </w:rPr>
              <w:t xml:space="preserve"> …….………………………………wa na Wykonawcyania,ac rozwojowych (Dz. owych na inwestycje w zakresie dużej infrastrukt</w:t>
            </w:r>
            <w:r w:rsidRPr="00FD58F9">
              <w:rPr>
                <w:sz w:val="20"/>
                <w:szCs w:val="20"/>
              </w:rPr>
              <w:t>.……………………… REGON…………………………</w:t>
            </w:r>
          </w:p>
          <w:p w14:paraId="728BC39F" w14:textId="77777777" w:rsidR="005B44D0" w:rsidRPr="00FD58F9" w:rsidRDefault="005B44D0" w:rsidP="000B6EAA">
            <w:pPr>
              <w:spacing w:before="120"/>
              <w:rPr>
                <w:b/>
                <w:bCs/>
                <w:sz w:val="20"/>
                <w:szCs w:val="20"/>
              </w:rPr>
            </w:pPr>
            <w:r w:rsidRPr="00FD58F9">
              <w:rPr>
                <w:b/>
                <w:bCs/>
                <w:sz w:val="20"/>
                <w:szCs w:val="20"/>
              </w:rPr>
              <w:t xml:space="preserve">Osoba odpowiedzialna za kontakty z Zamawiającym: </w:t>
            </w:r>
          </w:p>
          <w:p w14:paraId="76DC9D79" w14:textId="77777777" w:rsidR="005B44D0" w:rsidRPr="00FD58F9" w:rsidRDefault="005B44D0" w:rsidP="000B6EAA">
            <w:pPr>
              <w:spacing w:before="120"/>
              <w:rPr>
                <w:sz w:val="20"/>
                <w:szCs w:val="20"/>
              </w:rPr>
            </w:pPr>
            <w:r w:rsidRPr="00FD58F9">
              <w:rPr>
                <w:sz w:val="20"/>
                <w:szCs w:val="20"/>
              </w:rPr>
              <w:t>.…………………………………………..…………………………………………………………………………</w:t>
            </w:r>
          </w:p>
          <w:p w14:paraId="08922EC2" w14:textId="77777777" w:rsidR="005B44D0" w:rsidRPr="00FD58F9" w:rsidRDefault="005B44D0" w:rsidP="000B6EAA">
            <w:pPr>
              <w:spacing w:before="120"/>
              <w:jc w:val="both"/>
              <w:rPr>
                <w:sz w:val="20"/>
                <w:szCs w:val="20"/>
              </w:rPr>
            </w:pPr>
            <w:r w:rsidRPr="00FD58F9">
              <w:rPr>
                <w:sz w:val="20"/>
                <w:szCs w:val="20"/>
              </w:rPr>
              <w:t xml:space="preserve">Dane teleadresowe na które należy przekazywać korespondencję związaną z niniejszym postępowaniem: </w:t>
            </w:r>
            <w:proofErr w:type="spellStart"/>
            <w:r w:rsidRPr="00FD58F9">
              <w:rPr>
                <w:sz w:val="20"/>
                <w:szCs w:val="20"/>
              </w:rPr>
              <w:t>tel</w:t>
            </w:r>
            <w:proofErr w:type="spellEnd"/>
            <w:r w:rsidRPr="00FD58F9">
              <w:rPr>
                <w:sz w:val="20"/>
                <w:szCs w:val="20"/>
              </w:rPr>
              <w:t>…………………………………………………………faks……………………………………………………</w:t>
            </w:r>
          </w:p>
          <w:p w14:paraId="6B188F6E" w14:textId="77777777" w:rsidR="005B44D0" w:rsidRPr="00FD58F9" w:rsidRDefault="005B44D0" w:rsidP="000B6EAA">
            <w:pPr>
              <w:spacing w:before="120"/>
              <w:rPr>
                <w:sz w:val="20"/>
                <w:szCs w:val="20"/>
              </w:rPr>
            </w:pPr>
            <w:r w:rsidRPr="00FD58F9">
              <w:rPr>
                <w:sz w:val="20"/>
                <w:szCs w:val="20"/>
              </w:rPr>
              <w:t>e-mail …………………….…………</w:t>
            </w:r>
            <w:r w:rsidRPr="00FD58F9">
              <w:rPr>
                <w:vanish/>
                <w:sz w:val="20"/>
                <w:szCs w:val="20"/>
              </w:rPr>
              <w:t xml:space="preserve">………………………………………………ji o </w:t>
            </w:r>
            <w:r w:rsidRPr="00FD58F9">
              <w:rPr>
                <w:sz w:val="20"/>
                <w:szCs w:val="20"/>
              </w:rPr>
              <w:t>…………………..…………………………………………………………</w:t>
            </w:r>
          </w:p>
          <w:p w14:paraId="28436FB1" w14:textId="77777777" w:rsidR="005B44D0" w:rsidRPr="00FD58F9" w:rsidRDefault="005B44D0" w:rsidP="000B6EAA">
            <w:pPr>
              <w:spacing w:before="120"/>
              <w:rPr>
                <w:sz w:val="20"/>
                <w:szCs w:val="20"/>
              </w:rPr>
            </w:pPr>
            <w:r w:rsidRPr="00FD58F9">
              <w:rPr>
                <w:sz w:val="20"/>
                <w:szCs w:val="20"/>
              </w:rPr>
              <w:t>Adres do korespondencji (jeżeli inny niż adres siedziby): ……………………………………………………….…………………………………………………..……………………...…………………………………………………………………………………………………………..……</w:t>
            </w:r>
          </w:p>
          <w:p w14:paraId="3E208F2D" w14:textId="77777777" w:rsidR="005B44D0" w:rsidRPr="00FD58F9" w:rsidRDefault="005B44D0" w:rsidP="000B6EAA">
            <w:pPr>
              <w:spacing w:after="40"/>
              <w:rPr>
                <w:b/>
                <w:bCs/>
                <w:sz w:val="20"/>
                <w:szCs w:val="20"/>
              </w:rPr>
            </w:pPr>
            <w:r w:rsidRPr="00FD58F9">
              <w:rPr>
                <w:b/>
                <w:bCs/>
                <w:sz w:val="20"/>
                <w:szCs w:val="20"/>
              </w:rPr>
              <w:t>Zaznaczyć właściwe:</w:t>
            </w:r>
          </w:p>
          <w:p w14:paraId="02217BD5" w14:textId="77777777" w:rsidR="005B44D0" w:rsidRPr="00FD58F9" w:rsidRDefault="005B44D0" w:rsidP="000B6EAA">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mikroprzedsiębiorstwo     </w:t>
            </w:r>
            <w:r w:rsidRPr="00FD58F9">
              <w:rPr>
                <w:rFonts w:ascii="Segoe UI Symbol" w:eastAsia="MS Gothic" w:hAnsi="Segoe UI Symbol" w:cs="Segoe UI Symbol"/>
                <w:sz w:val="20"/>
                <w:szCs w:val="20"/>
              </w:rPr>
              <w:t>☐</w:t>
            </w:r>
            <w:r w:rsidRPr="00FD58F9">
              <w:rPr>
                <w:sz w:val="20"/>
                <w:szCs w:val="20"/>
              </w:rPr>
              <w:t xml:space="preserve">  małe przedsiębiorstwo    </w:t>
            </w:r>
            <w:r w:rsidRPr="00FD58F9">
              <w:rPr>
                <w:rFonts w:ascii="Segoe UI Symbol" w:eastAsia="MS Gothic" w:hAnsi="Segoe UI Symbol" w:cs="Segoe UI Symbol"/>
                <w:sz w:val="20"/>
                <w:szCs w:val="20"/>
              </w:rPr>
              <w:t>☐</w:t>
            </w:r>
            <w:r w:rsidRPr="00FD58F9">
              <w:rPr>
                <w:sz w:val="20"/>
                <w:szCs w:val="20"/>
              </w:rPr>
              <w:t xml:space="preserve">  średnie przedsiębiorstwo</w:t>
            </w:r>
          </w:p>
          <w:p w14:paraId="59983C9F" w14:textId="77777777" w:rsidR="005B44D0" w:rsidRPr="00FD58F9" w:rsidRDefault="005B44D0" w:rsidP="000B6EAA">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jednoosobowa działalność gospodarcza</w:t>
            </w:r>
          </w:p>
          <w:p w14:paraId="405A79FA" w14:textId="77777777" w:rsidR="005B44D0" w:rsidRPr="00FD58F9" w:rsidRDefault="005B44D0" w:rsidP="000B6EAA">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osoba fizyczna nieprowadząca działalności gospodarczej</w:t>
            </w:r>
          </w:p>
          <w:p w14:paraId="6A0650F9" w14:textId="77777777" w:rsidR="005B44D0" w:rsidRPr="00FD58F9" w:rsidRDefault="005B44D0" w:rsidP="000B6EAA">
            <w:pPr>
              <w:spacing w:line="360" w:lineRule="auto"/>
              <w:rPr>
                <w:sz w:val="20"/>
                <w:szCs w:val="20"/>
              </w:rPr>
            </w:pPr>
            <w:r w:rsidRPr="00FD58F9">
              <w:rPr>
                <w:rFonts w:ascii="Segoe UI Symbol" w:eastAsia="MS Gothic" w:hAnsi="Segoe UI Symbol" w:cs="Segoe UI Symbol"/>
                <w:sz w:val="20"/>
                <w:szCs w:val="20"/>
              </w:rPr>
              <w:t>☐</w:t>
            </w:r>
            <w:r w:rsidRPr="00FD58F9">
              <w:rPr>
                <w:sz w:val="20"/>
                <w:szCs w:val="20"/>
              </w:rPr>
              <w:t xml:space="preserve">   inny rodzaj</w:t>
            </w:r>
          </w:p>
          <w:p w14:paraId="0F5D428B" w14:textId="77777777" w:rsidR="005B44D0" w:rsidRPr="00FD58F9" w:rsidRDefault="005B44D0" w:rsidP="000B6EAA">
            <w:pPr>
              <w:rPr>
                <w:sz w:val="20"/>
                <w:szCs w:val="20"/>
              </w:rPr>
            </w:pPr>
          </w:p>
          <w:p w14:paraId="07CE790F" w14:textId="77777777" w:rsidR="005B44D0" w:rsidRPr="00FD58F9" w:rsidRDefault="005B44D0" w:rsidP="000B6EAA">
            <w:pPr>
              <w:rPr>
                <w:b/>
                <w:sz w:val="20"/>
                <w:szCs w:val="20"/>
              </w:rPr>
            </w:pPr>
          </w:p>
        </w:tc>
      </w:tr>
      <w:tr w:rsidR="005B44D0" w:rsidRPr="00561F3B" w14:paraId="3C75AEDA" w14:textId="77777777" w:rsidTr="000B6EAA">
        <w:trPr>
          <w:trHeight w:val="555"/>
        </w:trPr>
        <w:tc>
          <w:tcPr>
            <w:tcW w:w="10207" w:type="dxa"/>
          </w:tcPr>
          <w:p w14:paraId="7FF93563" w14:textId="77777777" w:rsidR="005B44D0" w:rsidRPr="008024C0" w:rsidRDefault="005B44D0" w:rsidP="005B44D0">
            <w:pPr>
              <w:pStyle w:val="Akapitzlist"/>
              <w:numPr>
                <w:ilvl w:val="6"/>
                <w:numId w:val="9"/>
              </w:numPr>
              <w:suppressAutoHyphens w:val="0"/>
              <w:ind w:left="322" w:hanging="322"/>
              <w:contextualSpacing/>
              <w:rPr>
                <w:rFonts w:ascii="Arial" w:hAnsi="Arial" w:cs="Arial"/>
                <w:b/>
                <w:sz w:val="20"/>
                <w:szCs w:val="20"/>
              </w:rPr>
            </w:pPr>
            <w:r w:rsidRPr="008024C0">
              <w:rPr>
                <w:rFonts w:ascii="Arial" w:hAnsi="Arial" w:cs="Arial"/>
                <w:b/>
                <w:sz w:val="20"/>
                <w:szCs w:val="20"/>
              </w:rPr>
              <w:t xml:space="preserve">ŁĄCZNA CENA OFERTOWA NA: </w:t>
            </w:r>
          </w:p>
          <w:p w14:paraId="16820556" w14:textId="77777777" w:rsidR="005B44D0" w:rsidRPr="00FD58F9" w:rsidRDefault="005B44D0" w:rsidP="000B6EAA">
            <w:pPr>
              <w:suppressAutoHyphens w:val="0"/>
              <w:contextualSpacing/>
              <w:rPr>
                <w:b/>
                <w:sz w:val="20"/>
                <w:szCs w:val="20"/>
              </w:rPr>
            </w:pPr>
          </w:p>
          <w:p w14:paraId="15137D26" w14:textId="77777777" w:rsidR="005B44D0" w:rsidRPr="00FD58F9" w:rsidRDefault="005B44D0" w:rsidP="000B6EAA">
            <w:pPr>
              <w:contextualSpacing/>
              <w:rPr>
                <w:sz w:val="20"/>
                <w:szCs w:val="20"/>
                <w:lang w:eastAsia="en-US"/>
              </w:rPr>
            </w:pPr>
            <w:r w:rsidRPr="00FD58F9">
              <w:rPr>
                <w:sz w:val="20"/>
                <w:szCs w:val="20"/>
                <w:lang w:eastAsia="en-US"/>
              </w:rPr>
              <w:t>Niniejszym oferuję/oferujemy realizację przedmiotu zamówienia za ŁĄCZNĄ CENĘ OFERTOWĄ*</w:t>
            </w:r>
            <w:r w:rsidRPr="00FD58F9">
              <w:rPr>
                <w:vanish/>
                <w:sz w:val="20"/>
                <w:szCs w:val="20"/>
                <w:lang w:eastAsia="en-US"/>
              </w:rPr>
              <w:t>**nia za ŁĄCZNĄ CENĘ OFERTOWĄ**riumma w rozdziale III SIWZmacją o podstawie do dysponowania tymi osobami, konania zamówienia, a</w:t>
            </w:r>
            <w:r w:rsidRPr="00FD58F9">
              <w:rPr>
                <w:sz w:val="20"/>
                <w:szCs w:val="20"/>
                <w:lang w:eastAsia="en-US"/>
              </w:rPr>
              <w:t>:</w:t>
            </w:r>
          </w:p>
          <w:p w14:paraId="27B4EA88" w14:textId="77777777" w:rsidR="005B44D0" w:rsidRDefault="005B44D0" w:rsidP="000B6EAA">
            <w:pPr>
              <w:contextualSpacing/>
              <w:rPr>
                <w:sz w:val="20"/>
                <w:szCs w:val="20"/>
                <w:lang w:eastAsia="en-US"/>
              </w:rPr>
            </w:pPr>
          </w:p>
          <w:p w14:paraId="62962112" w14:textId="77777777" w:rsidR="005B44D0" w:rsidRPr="00FD58F9" w:rsidRDefault="005B44D0" w:rsidP="000B6EAA">
            <w:pPr>
              <w:contextualSpacing/>
              <w:rPr>
                <w:sz w:val="20"/>
                <w:szCs w:val="20"/>
                <w:lang w:eastAsia="en-US"/>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698"/>
            </w:tblGrid>
            <w:tr w:rsidR="005B44D0" w:rsidRPr="003B68EC" w14:paraId="44A3C07D" w14:textId="77777777" w:rsidTr="000B6EAA">
              <w:trPr>
                <w:trHeight w:val="944"/>
              </w:trPr>
              <w:tc>
                <w:tcPr>
                  <w:tcW w:w="428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47F9C30" w14:textId="77777777" w:rsidR="005B44D0" w:rsidRPr="003B68EC" w:rsidRDefault="005B44D0" w:rsidP="000B6EAA">
                  <w:pPr>
                    <w:spacing w:after="40"/>
                    <w:contextualSpacing/>
                    <w:jc w:val="center"/>
                    <w:rPr>
                      <w:b/>
                    </w:rPr>
                  </w:pPr>
                  <w:r w:rsidRPr="003B68EC">
                    <w:rPr>
                      <w:b/>
                    </w:rPr>
                    <w:t>ŁĄCZNA CENA OFERTOWA PLN</w:t>
                  </w:r>
                  <w:r>
                    <w:rPr>
                      <w:b/>
                    </w:rPr>
                    <w:t>*</w:t>
                  </w:r>
                </w:p>
              </w:tc>
              <w:tc>
                <w:tcPr>
                  <w:tcW w:w="5698" w:type="dxa"/>
                  <w:tcBorders>
                    <w:top w:val="single" w:sz="4" w:space="0" w:color="auto"/>
                    <w:left w:val="single" w:sz="4" w:space="0" w:color="auto"/>
                    <w:bottom w:val="single" w:sz="4" w:space="0" w:color="auto"/>
                    <w:right w:val="single" w:sz="4" w:space="0" w:color="auto"/>
                  </w:tcBorders>
                  <w:vAlign w:val="center"/>
                  <w:hideMark/>
                </w:tcPr>
                <w:p w14:paraId="1E979F74" w14:textId="77777777" w:rsidR="005B44D0" w:rsidRDefault="005B44D0" w:rsidP="000B6EAA">
                  <w:pPr>
                    <w:spacing w:after="40"/>
                    <w:contextualSpacing/>
                    <w:jc w:val="center"/>
                    <w:rPr>
                      <w:b/>
                    </w:rPr>
                  </w:pPr>
                </w:p>
                <w:p w14:paraId="39CCD997" w14:textId="77777777" w:rsidR="005B44D0" w:rsidRDefault="005B44D0" w:rsidP="000B6EAA">
                  <w:pPr>
                    <w:spacing w:after="40"/>
                    <w:contextualSpacing/>
                    <w:rPr>
                      <w:rFonts w:ascii="Tahoma" w:hAnsi="Tahoma" w:cs="Tahoma"/>
                      <w:b/>
                      <w:sz w:val="20"/>
                      <w:szCs w:val="20"/>
                    </w:rPr>
                  </w:pPr>
                </w:p>
                <w:p w14:paraId="02C45565" w14:textId="77777777" w:rsidR="005B44D0" w:rsidRDefault="005B44D0" w:rsidP="000B6EAA">
                  <w:pPr>
                    <w:spacing w:after="40"/>
                    <w:contextualSpacing/>
                    <w:rPr>
                      <w:rFonts w:ascii="Tahoma" w:hAnsi="Tahoma" w:cs="Tahoma"/>
                      <w:b/>
                      <w:sz w:val="20"/>
                      <w:szCs w:val="20"/>
                    </w:rPr>
                  </w:pPr>
                  <w:r w:rsidRPr="00416F3C">
                    <w:rPr>
                      <w:rFonts w:ascii="Tahoma" w:hAnsi="Tahoma" w:cs="Tahoma"/>
                      <w:b/>
                      <w:sz w:val="20"/>
                      <w:szCs w:val="20"/>
                    </w:rPr>
                    <w:t>Cena ogółem brutto: ....</w:t>
                  </w:r>
                  <w:r>
                    <w:rPr>
                      <w:rFonts w:ascii="Tahoma" w:hAnsi="Tahoma" w:cs="Tahoma"/>
                      <w:b/>
                      <w:sz w:val="20"/>
                      <w:szCs w:val="20"/>
                    </w:rPr>
                    <w:t>............................</w:t>
                  </w:r>
                  <w:r w:rsidRPr="00416F3C">
                    <w:rPr>
                      <w:rFonts w:ascii="Tahoma" w:hAnsi="Tahoma" w:cs="Tahoma"/>
                      <w:b/>
                      <w:sz w:val="20"/>
                      <w:szCs w:val="20"/>
                    </w:rPr>
                    <w:t>........złotych</w:t>
                  </w:r>
                </w:p>
                <w:p w14:paraId="410CA782" w14:textId="77777777" w:rsidR="005B44D0" w:rsidRDefault="005B44D0" w:rsidP="000B6EAA">
                  <w:pPr>
                    <w:spacing w:after="40"/>
                    <w:contextualSpacing/>
                    <w:rPr>
                      <w:b/>
                    </w:rPr>
                  </w:pPr>
                </w:p>
                <w:p w14:paraId="1D82F954" w14:textId="77777777" w:rsidR="005B44D0" w:rsidRPr="00B67BA6" w:rsidRDefault="005B44D0" w:rsidP="000B6EAA">
                  <w:pPr>
                    <w:spacing w:after="40"/>
                    <w:contextualSpacing/>
                    <w:rPr>
                      <w:sz w:val="18"/>
                      <w:szCs w:val="18"/>
                    </w:rPr>
                  </w:pPr>
                </w:p>
              </w:tc>
            </w:tr>
          </w:tbl>
          <w:p w14:paraId="591C655C" w14:textId="77777777" w:rsidR="005B44D0" w:rsidRDefault="005B44D0" w:rsidP="000B6EAA">
            <w:pPr>
              <w:spacing w:after="40"/>
              <w:ind w:left="459"/>
              <w:contextualSpacing/>
              <w:rPr>
                <w:b/>
                <w:sz w:val="20"/>
                <w:szCs w:val="20"/>
              </w:rPr>
            </w:pPr>
          </w:p>
          <w:p w14:paraId="31694E1E" w14:textId="77777777" w:rsidR="005B44D0" w:rsidRDefault="005B44D0" w:rsidP="000B6EAA">
            <w:pPr>
              <w:spacing w:after="40"/>
              <w:ind w:left="459"/>
              <w:contextualSpacing/>
              <w:rPr>
                <w:b/>
                <w:sz w:val="20"/>
                <w:szCs w:val="20"/>
              </w:rPr>
            </w:pPr>
            <w:r>
              <w:rPr>
                <w:b/>
                <w:sz w:val="18"/>
                <w:szCs w:val="18"/>
              </w:rPr>
              <w:t>*</w:t>
            </w:r>
            <w:r w:rsidRPr="007900BD">
              <w:rPr>
                <w:b/>
                <w:sz w:val="18"/>
                <w:szCs w:val="18"/>
              </w:rPr>
              <w:t>ŁĄCZNA CENA OFERTOWA</w:t>
            </w:r>
            <w:r w:rsidRPr="007900BD">
              <w:rPr>
                <w:sz w:val="18"/>
                <w:szCs w:val="18"/>
              </w:rPr>
              <w:t xml:space="preserve"> stanowi całkowite ryczałtowe wynagrodzenie Wykonawcy, uwzględniające wszystkie koszty związane z realizacją przedmiotu zamówienia zgodnie z niniejszą SWZ</w:t>
            </w:r>
          </w:p>
          <w:p w14:paraId="2FE6AA9E" w14:textId="77777777" w:rsidR="005B44D0" w:rsidRDefault="005B44D0" w:rsidP="000B6EAA">
            <w:pPr>
              <w:spacing w:after="40"/>
              <w:ind w:left="459"/>
              <w:contextualSpacing/>
              <w:rPr>
                <w:b/>
                <w:sz w:val="20"/>
                <w:szCs w:val="20"/>
              </w:rPr>
            </w:pPr>
          </w:p>
          <w:p w14:paraId="3F2C4172" w14:textId="77777777" w:rsidR="005B44D0" w:rsidRDefault="005B44D0" w:rsidP="000B6EAA">
            <w:pPr>
              <w:spacing w:after="40"/>
              <w:jc w:val="both"/>
              <w:rPr>
                <w:b/>
                <w:sz w:val="20"/>
                <w:szCs w:val="20"/>
              </w:rPr>
            </w:pPr>
            <w:r>
              <w:rPr>
                <w:b/>
                <w:sz w:val="20"/>
                <w:szCs w:val="20"/>
              </w:rPr>
              <w:t>----------------------------------------------------------------------------------------------------------------------------------------------------</w:t>
            </w:r>
          </w:p>
          <w:p w14:paraId="1FD78849" w14:textId="77777777" w:rsidR="005B44D0" w:rsidRDefault="005B44D0" w:rsidP="000B6EAA">
            <w:pPr>
              <w:pStyle w:val="Teksttreci21"/>
              <w:shd w:val="clear" w:color="auto" w:fill="auto"/>
              <w:tabs>
                <w:tab w:val="left" w:pos="270"/>
              </w:tabs>
              <w:spacing w:before="120" w:after="120" w:line="288" w:lineRule="auto"/>
              <w:ind w:firstLine="0"/>
              <w:jc w:val="both"/>
              <w:rPr>
                <w:rStyle w:val="Teksttreci2"/>
              </w:rPr>
            </w:pPr>
            <w:r>
              <w:rPr>
                <w:rStyle w:val="Teksttreci2"/>
              </w:rPr>
              <w:lastRenderedPageBreak/>
              <w:t xml:space="preserve">Wynagrodzenie, o którym mowa powyżej składa się z poniższych elementów – </w:t>
            </w:r>
            <w:r w:rsidRPr="006F641A">
              <w:rPr>
                <w:rStyle w:val="Teksttreci2"/>
                <w:b/>
                <w:bCs/>
              </w:rPr>
              <w:t>kosztorys ofertowy</w:t>
            </w:r>
            <w:r>
              <w:rPr>
                <w:rStyle w:val="Teksttreci2"/>
              </w:rPr>
              <w:t>:</w:t>
            </w:r>
          </w:p>
          <w:p w14:paraId="2A941224" w14:textId="77777777" w:rsidR="005B44D0" w:rsidRDefault="005B44D0" w:rsidP="000B6EAA">
            <w:pPr>
              <w:suppressAutoHyphens w:val="0"/>
              <w:autoSpaceDE w:val="0"/>
              <w:autoSpaceDN w:val="0"/>
              <w:adjustRightInd w:val="0"/>
              <w:contextualSpacing/>
              <w:rPr>
                <w:bCs/>
                <w:sz w:val="20"/>
                <w:szCs w:val="20"/>
              </w:rPr>
            </w:pPr>
            <w:r w:rsidRPr="006F641A">
              <w:rPr>
                <w:bCs/>
                <w:sz w:val="20"/>
                <w:szCs w:val="20"/>
              </w:rPr>
              <w:t>Zakres przedmiotu zamówienia obejmuje:</w:t>
            </w:r>
          </w:p>
          <w:p w14:paraId="0D88BCB5" w14:textId="77777777" w:rsidR="005B44D0" w:rsidRPr="006F641A" w:rsidRDefault="005B44D0" w:rsidP="005B44D0">
            <w:pPr>
              <w:pStyle w:val="Akapitzlist"/>
              <w:numPr>
                <w:ilvl w:val="0"/>
                <w:numId w:val="15"/>
              </w:numPr>
              <w:suppressAutoHyphens w:val="0"/>
              <w:autoSpaceDE w:val="0"/>
              <w:autoSpaceDN w:val="0"/>
              <w:adjustRightInd w:val="0"/>
              <w:contextualSpacing/>
              <w:rPr>
                <w:rFonts w:ascii="Arial" w:hAnsi="Arial" w:cs="Arial"/>
                <w:bCs/>
                <w:sz w:val="20"/>
                <w:szCs w:val="20"/>
              </w:rPr>
            </w:pPr>
            <w:r w:rsidRPr="006F641A">
              <w:rPr>
                <w:rFonts w:ascii="Arial" w:hAnsi="Arial" w:cs="Arial"/>
                <w:bCs/>
                <w:sz w:val="20"/>
                <w:szCs w:val="20"/>
              </w:rPr>
              <w:t>Demontaż istniejących okien. Zgodnie z załączonym przedmiarem.</w:t>
            </w:r>
          </w:p>
          <w:p w14:paraId="51BC261F" w14:textId="77777777" w:rsidR="005B44D0" w:rsidRPr="006F641A" w:rsidRDefault="005B44D0" w:rsidP="005B44D0">
            <w:pPr>
              <w:pStyle w:val="Akapitzlist"/>
              <w:numPr>
                <w:ilvl w:val="0"/>
                <w:numId w:val="15"/>
              </w:numPr>
              <w:suppressAutoHyphens w:val="0"/>
              <w:autoSpaceDE w:val="0"/>
              <w:autoSpaceDN w:val="0"/>
              <w:adjustRightInd w:val="0"/>
              <w:contextualSpacing/>
              <w:rPr>
                <w:rFonts w:ascii="Arial" w:hAnsi="Arial" w:cs="Arial"/>
                <w:bCs/>
                <w:sz w:val="20"/>
                <w:szCs w:val="20"/>
              </w:rPr>
            </w:pPr>
            <w:r w:rsidRPr="006F641A">
              <w:rPr>
                <w:rFonts w:ascii="Arial" w:hAnsi="Arial" w:cs="Arial"/>
                <w:bCs/>
                <w:sz w:val="20"/>
                <w:szCs w:val="20"/>
              </w:rPr>
              <w:t>Demontaż parapetów zewnętrznych i wewnętrznych.</w:t>
            </w:r>
          </w:p>
          <w:p w14:paraId="3A0F6035" w14:textId="77777777" w:rsidR="005B44D0" w:rsidRPr="006F641A" w:rsidRDefault="005B44D0" w:rsidP="005B44D0">
            <w:pPr>
              <w:pStyle w:val="Akapitzlist"/>
              <w:numPr>
                <w:ilvl w:val="0"/>
                <w:numId w:val="15"/>
              </w:numPr>
              <w:suppressAutoHyphens w:val="0"/>
              <w:autoSpaceDE w:val="0"/>
              <w:autoSpaceDN w:val="0"/>
              <w:adjustRightInd w:val="0"/>
              <w:contextualSpacing/>
              <w:rPr>
                <w:rFonts w:ascii="Arial" w:hAnsi="Arial" w:cs="Arial"/>
                <w:bCs/>
                <w:sz w:val="20"/>
                <w:szCs w:val="20"/>
              </w:rPr>
            </w:pPr>
            <w:r w:rsidRPr="006F641A">
              <w:rPr>
                <w:rFonts w:ascii="Arial" w:hAnsi="Arial" w:cs="Arial"/>
                <w:bCs/>
                <w:sz w:val="20"/>
                <w:szCs w:val="20"/>
              </w:rPr>
              <w:t>Montaż nowej stolarki zgodnie z projektem malowane impregnatem żywicznym kryjącym w kolorze zgodnie z opisem projektowym. – zakres zgodny z przedmiarem.</w:t>
            </w:r>
          </w:p>
          <w:p w14:paraId="7AEAAF23" w14:textId="77777777" w:rsidR="005B44D0" w:rsidRPr="006F641A" w:rsidRDefault="005B44D0" w:rsidP="005B44D0">
            <w:pPr>
              <w:pStyle w:val="Akapitzlist"/>
              <w:numPr>
                <w:ilvl w:val="0"/>
                <w:numId w:val="15"/>
              </w:numPr>
              <w:suppressAutoHyphens w:val="0"/>
              <w:autoSpaceDE w:val="0"/>
              <w:autoSpaceDN w:val="0"/>
              <w:adjustRightInd w:val="0"/>
              <w:contextualSpacing/>
              <w:rPr>
                <w:rFonts w:ascii="Arial" w:hAnsi="Arial" w:cs="Arial"/>
                <w:bCs/>
                <w:sz w:val="20"/>
                <w:szCs w:val="20"/>
              </w:rPr>
            </w:pPr>
            <w:r w:rsidRPr="006F641A">
              <w:rPr>
                <w:rFonts w:ascii="Arial" w:hAnsi="Arial" w:cs="Arial"/>
                <w:bCs/>
                <w:sz w:val="20"/>
                <w:szCs w:val="20"/>
              </w:rPr>
              <w:t>Montaż nowych parapetów wewnętrznych drewnianych wykonanych w tej samej technologii co stolarka okienna (typ drewna, malatura, wykończenie).</w:t>
            </w:r>
          </w:p>
          <w:p w14:paraId="184DC269" w14:textId="77777777" w:rsidR="005B44D0" w:rsidRPr="006F641A" w:rsidRDefault="005B44D0" w:rsidP="005B44D0">
            <w:pPr>
              <w:pStyle w:val="Akapitzlist"/>
              <w:numPr>
                <w:ilvl w:val="0"/>
                <w:numId w:val="15"/>
              </w:numPr>
              <w:suppressAutoHyphens w:val="0"/>
              <w:autoSpaceDE w:val="0"/>
              <w:autoSpaceDN w:val="0"/>
              <w:adjustRightInd w:val="0"/>
              <w:contextualSpacing/>
              <w:rPr>
                <w:rFonts w:ascii="Arial" w:hAnsi="Arial" w:cs="Arial"/>
                <w:bCs/>
                <w:sz w:val="20"/>
                <w:szCs w:val="20"/>
              </w:rPr>
            </w:pPr>
            <w:r w:rsidRPr="006F641A">
              <w:rPr>
                <w:rFonts w:ascii="Arial" w:hAnsi="Arial" w:cs="Arial"/>
                <w:bCs/>
                <w:sz w:val="20"/>
                <w:szCs w:val="20"/>
              </w:rPr>
              <w:t>Montaż nowych parapetów zewnętrznych z blachy tytan cynk gr 0,6 mm .</w:t>
            </w:r>
          </w:p>
          <w:p w14:paraId="7A27F0CF" w14:textId="77777777" w:rsidR="005B44D0" w:rsidRPr="006F641A" w:rsidRDefault="005B44D0" w:rsidP="005B44D0">
            <w:pPr>
              <w:pStyle w:val="Akapitzlist"/>
              <w:numPr>
                <w:ilvl w:val="0"/>
                <w:numId w:val="15"/>
              </w:numPr>
              <w:suppressAutoHyphens w:val="0"/>
              <w:autoSpaceDE w:val="0"/>
              <w:autoSpaceDN w:val="0"/>
              <w:adjustRightInd w:val="0"/>
              <w:contextualSpacing/>
              <w:rPr>
                <w:rFonts w:ascii="Arial" w:hAnsi="Arial" w:cs="Arial"/>
                <w:bCs/>
                <w:sz w:val="20"/>
                <w:szCs w:val="20"/>
              </w:rPr>
            </w:pPr>
            <w:r w:rsidRPr="006F641A">
              <w:rPr>
                <w:rFonts w:ascii="Arial" w:hAnsi="Arial" w:cs="Arial"/>
                <w:bCs/>
                <w:sz w:val="20"/>
                <w:szCs w:val="20"/>
              </w:rPr>
              <w:t>Odtworzenie z obróbka tynkarską i malarską ościeży wewnętrznych.</w:t>
            </w:r>
          </w:p>
          <w:p w14:paraId="694E3E04" w14:textId="77777777" w:rsidR="005B44D0" w:rsidRDefault="005B44D0" w:rsidP="005B44D0">
            <w:pPr>
              <w:pStyle w:val="Akapitzlist"/>
              <w:numPr>
                <w:ilvl w:val="0"/>
                <w:numId w:val="15"/>
              </w:numPr>
              <w:suppressAutoHyphens w:val="0"/>
              <w:autoSpaceDE w:val="0"/>
              <w:autoSpaceDN w:val="0"/>
              <w:adjustRightInd w:val="0"/>
              <w:contextualSpacing/>
              <w:rPr>
                <w:rFonts w:ascii="Arial" w:hAnsi="Arial" w:cs="Arial"/>
                <w:bCs/>
                <w:sz w:val="20"/>
                <w:szCs w:val="20"/>
              </w:rPr>
            </w:pPr>
            <w:r w:rsidRPr="006F641A">
              <w:rPr>
                <w:rFonts w:ascii="Arial" w:hAnsi="Arial" w:cs="Arial"/>
                <w:bCs/>
                <w:sz w:val="20"/>
                <w:szCs w:val="20"/>
              </w:rPr>
              <w:t>Uszczelnienie ramy okiennej do muru ceglanego od zewnątrz historyczną zaprawą trasową przystosowaną do uzupełnień cegły.</w:t>
            </w:r>
          </w:p>
          <w:p w14:paraId="79AE135D" w14:textId="77777777" w:rsidR="005B44D0" w:rsidRPr="006F641A" w:rsidRDefault="005B44D0" w:rsidP="000B6EAA">
            <w:pPr>
              <w:pStyle w:val="Akapitzlist"/>
              <w:suppressAutoHyphens w:val="0"/>
              <w:autoSpaceDE w:val="0"/>
              <w:autoSpaceDN w:val="0"/>
              <w:adjustRightInd w:val="0"/>
              <w:contextualSpacing/>
              <w:rPr>
                <w:rFonts w:ascii="Arial" w:hAnsi="Arial" w:cs="Arial"/>
                <w:bCs/>
                <w:sz w:val="20"/>
                <w:szCs w:val="20"/>
              </w:rPr>
            </w:pPr>
          </w:p>
          <w:p w14:paraId="2629D6EA" w14:textId="77777777" w:rsidR="005B44D0" w:rsidRPr="00D338C9" w:rsidRDefault="005B44D0" w:rsidP="000B6EAA">
            <w:pPr>
              <w:jc w:val="center"/>
              <w:rPr>
                <w:b/>
                <w:bCs/>
                <w:sz w:val="20"/>
                <w:szCs w:val="20"/>
              </w:rPr>
            </w:pPr>
            <w:r w:rsidRPr="00D338C9">
              <w:rPr>
                <w:b/>
                <w:bCs/>
                <w:sz w:val="20"/>
                <w:szCs w:val="20"/>
              </w:rPr>
              <w:t>Zestawienie stolarki – kosztorys ofertowy z uwzględnieniem powyższych założeń:</w:t>
            </w:r>
          </w:p>
          <w:p w14:paraId="2E2699DD" w14:textId="77777777" w:rsidR="005B44D0" w:rsidRDefault="005B44D0" w:rsidP="000B6EAA">
            <w:pPr>
              <w:rPr>
                <w:sz w:val="20"/>
                <w:szCs w:val="20"/>
              </w:rPr>
            </w:pPr>
          </w:p>
          <w:tbl>
            <w:tblPr>
              <w:tblW w:w="9930" w:type="dxa"/>
              <w:tblCellMar>
                <w:left w:w="70" w:type="dxa"/>
                <w:right w:w="70" w:type="dxa"/>
              </w:tblCellMar>
              <w:tblLook w:val="04A0" w:firstRow="1" w:lastRow="0" w:firstColumn="1" w:lastColumn="0" w:noHBand="0" w:noVBand="1"/>
            </w:tblPr>
            <w:tblGrid>
              <w:gridCol w:w="960"/>
              <w:gridCol w:w="1420"/>
              <w:gridCol w:w="1420"/>
              <w:gridCol w:w="1420"/>
              <w:gridCol w:w="1420"/>
              <w:gridCol w:w="1589"/>
              <w:gridCol w:w="1701"/>
            </w:tblGrid>
            <w:tr w:rsidR="005B44D0" w:rsidRPr="00DA6CB7" w14:paraId="04AF8556" w14:textId="77777777" w:rsidTr="000B6EAA">
              <w:trPr>
                <w:trHeight w:val="315"/>
              </w:trPr>
              <w:tc>
                <w:tcPr>
                  <w:tcW w:w="960" w:type="dxa"/>
                  <w:tcBorders>
                    <w:top w:val="single" w:sz="8" w:space="0" w:color="000000"/>
                    <w:left w:val="single" w:sz="8" w:space="0" w:color="000000"/>
                    <w:bottom w:val="single" w:sz="8" w:space="0" w:color="000000"/>
                    <w:right w:val="single" w:sz="4" w:space="0" w:color="000000"/>
                  </w:tcBorders>
                  <w:shd w:val="clear" w:color="auto" w:fill="BFBFBF" w:themeFill="background1" w:themeFillShade="BF"/>
                  <w:noWrap/>
                  <w:vAlign w:val="center"/>
                  <w:hideMark/>
                </w:tcPr>
                <w:p w14:paraId="19E9785F" w14:textId="77777777" w:rsidR="005B44D0" w:rsidRPr="00DA6CB7" w:rsidRDefault="005B44D0" w:rsidP="000B6EAA">
                  <w:pPr>
                    <w:jc w:val="center"/>
                    <w:rPr>
                      <w:b/>
                      <w:bCs/>
                      <w:color w:val="000000"/>
                      <w:sz w:val="20"/>
                      <w:szCs w:val="20"/>
                      <w:lang w:eastAsia="pl-PL"/>
                    </w:rPr>
                  </w:pPr>
                  <w:r>
                    <w:rPr>
                      <w:b/>
                      <w:bCs/>
                      <w:color w:val="000000"/>
                      <w:sz w:val="20"/>
                      <w:szCs w:val="20"/>
                      <w:lang w:eastAsia="pl-PL"/>
                    </w:rPr>
                    <w:t>S</w:t>
                  </w:r>
                  <w:r w:rsidRPr="00DA6CB7">
                    <w:rPr>
                      <w:b/>
                      <w:bCs/>
                      <w:color w:val="000000"/>
                      <w:sz w:val="20"/>
                      <w:szCs w:val="20"/>
                      <w:lang w:eastAsia="pl-PL"/>
                    </w:rPr>
                    <w:t>ymbol</w:t>
                  </w:r>
                </w:p>
              </w:tc>
              <w:tc>
                <w:tcPr>
                  <w:tcW w:w="1420" w:type="dxa"/>
                  <w:tcBorders>
                    <w:top w:val="single" w:sz="8" w:space="0" w:color="000000"/>
                    <w:left w:val="nil"/>
                    <w:bottom w:val="single" w:sz="8" w:space="0" w:color="000000"/>
                    <w:right w:val="single" w:sz="4" w:space="0" w:color="000000"/>
                  </w:tcBorders>
                  <w:shd w:val="clear" w:color="auto" w:fill="BFBFBF" w:themeFill="background1" w:themeFillShade="BF"/>
                  <w:noWrap/>
                  <w:vAlign w:val="center"/>
                  <w:hideMark/>
                </w:tcPr>
                <w:p w14:paraId="2CBB9A1F" w14:textId="77777777" w:rsidR="005B44D0" w:rsidRPr="00DA6CB7" w:rsidRDefault="005B44D0" w:rsidP="000B6EAA">
                  <w:pPr>
                    <w:jc w:val="center"/>
                    <w:rPr>
                      <w:b/>
                      <w:bCs/>
                      <w:color w:val="000000"/>
                      <w:sz w:val="20"/>
                      <w:szCs w:val="20"/>
                      <w:lang w:eastAsia="pl-PL"/>
                    </w:rPr>
                  </w:pPr>
                  <w:r>
                    <w:rPr>
                      <w:b/>
                      <w:bCs/>
                      <w:color w:val="000000"/>
                      <w:sz w:val="20"/>
                      <w:szCs w:val="20"/>
                      <w:lang w:eastAsia="pl-PL"/>
                    </w:rPr>
                    <w:t>W</w:t>
                  </w:r>
                  <w:r w:rsidRPr="00DA6CB7">
                    <w:rPr>
                      <w:b/>
                      <w:bCs/>
                      <w:color w:val="000000"/>
                      <w:sz w:val="20"/>
                      <w:szCs w:val="20"/>
                      <w:lang w:eastAsia="pl-PL"/>
                    </w:rPr>
                    <w:t>ymiar</w:t>
                  </w:r>
                </w:p>
              </w:tc>
              <w:tc>
                <w:tcPr>
                  <w:tcW w:w="1420" w:type="dxa"/>
                  <w:tcBorders>
                    <w:top w:val="single" w:sz="8" w:space="0" w:color="000000"/>
                    <w:left w:val="nil"/>
                    <w:bottom w:val="single" w:sz="8" w:space="0" w:color="000000"/>
                    <w:right w:val="single" w:sz="4" w:space="0" w:color="000000"/>
                  </w:tcBorders>
                  <w:shd w:val="clear" w:color="auto" w:fill="BFBFBF" w:themeFill="background1" w:themeFillShade="BF"/>
                  <w:noWrap/>
                  <w:vAlign w:val="center"/>
                  <w:hideMark/>
                </w:tcPr>
                <w:p w14:paraId="34146749" w14:textId="77777777" w:rsidR="005B44D0" w:rsidRPr="00DA6CB7" w:rsidRDefault="005B44D0" w:rsidP="000B6EAA">
                  <w:pPr>
                    <w:jc w:val="center"/>
                    <w:rPr>
                      <w:b/>
                      <w:bCs/>
                      <w:color w:val="000000"/>
                      <w:sz w:val="20"/>
                      <w:szCs w:val="20"/>
                      <w:lang w:eastAsia="pl-PL"/>
                    </w:rPr>
                  </w:pPr>
                  <w:r>
                    <w:rPr>
                      <w:b/>
                      <w:bCs/>
                      <w:color w:val="000000"/>
                      <w:sz w:val="20"/>
                      <w:szCs w:val="20"/>
                      <w:lang w:eastAsia="pl-PL"/>
                    </w:rPr>
                    <w:t>P</w:t>
                  </w:r>
                  <w:r w:rsidRPr="00DA6CB7">
                    <w:rPr>
                      <w:b/>
                      <w:bCs/>
                      <w:color w:val="000000"/>
                      <w:sz w:val="20"/>
                      <w:szCs w:val="20"/>
                      <w:lang w:eastAsia="pl-PL"/>
                    </w:rPr>
                    <w:t>owierzchnia</w:t>
                  </w:r>
                </w:p>
              </w:tc>
              <w:tc>
                <w:tcPr>
                  <w:tcW w:w="1420" w:type="dxa"/>
                  <w:tcBorders>
                    <w:top w:val="single" w:sz="8" w:space="0" w:color="000000"/>
                    <w:left w:val="nil"/>
                    <w:bottom w:val="single" w:sz="8" w:space="0" w:color="000000"/>
                    <w:right w:val="single" w:sz="4" w:space="0" w:color="000000"/>
                  </w:tcBorders>
                  <w:shd w:val="clear" w:color="auto" w:fill="BFBFBF" w:themeFill="background1" w:themeFillShade="BF"/>
                  <w:noWrap/>
                  <w:vAlign w:val="center"/>
                  <w:hideMark/>
                </w:tcPr>
                <w:p w14:paraId="0DCB3510" w14:textId="77777777" w:rsidR="005B44D0" w:rsidRPr="00DA6CB7" w:rsidRDefault="005B44D0" w:rsidP="000B6EAA">
                  <w:pPr>
                    <w:jc w:val="center"/>
                    <w:rPr>
                      <w:b/>
                      <w:bCs/>
                      <w:color w:val="000000"/>
                      <w:sz w:val="20"/>
                      <w:szCs w:val="20"/>
                      <w:lang w:eastAsia="pl-PL"/>
                    </w:rPr>
                  </w:pPr>
                  <w:r>
                    <w:rPr>
                      <w:b/>
                      <w:bCs/>
                      <w:color w:val="000000"/>
                      <w:sz w:val="20"/>
                      <w:szCs w:val="20"/>
                      <w:lang w:eastAsia="pl-PL"/>
                    </w:rPr>
                    <w:t>I</w:t>
                  </w:r>
                  <w:r w:rsidRPr="00DA6CB7">
                    <w:rPr>
                      <w:b/>
                      <w:bCs/>
                      <w:color w:val="000000"/>
                      <w:sz w:val="20"/>
                      <w:szCs w:val="20"/>
                      <w:lang w:eastAsia="pl-PL"/>
                    </w:rPr>
                    <w:t>lość</w:t>
                  </w:r>
                </w:p>
              </w:tc>
              <w:tc>
                <w:tcPr>
                  <w:tcW w:w="1420" w:type="dxa"/>
                  <w:tcBorders>
                    <w:top w:val="single" w:sz="8" w:space="0" w:color="000000"/>
                    <w:left w:val="nil"/>
                    <w:bottom w:val="single" w:sz="8" w:space="0" w:color="000000"/>
                    <w:right w:val="single" w:sz="4" w:space="0" w:color="000000"/>
                  </w:tcBorders>
                  <w:shd w:val="clear" w:color="auto" w:fill="BFBFBF" w:themeFill="background1" w:themeFillShade="BF"/>
                  <w:noWrap/>
                  <w:vAlign w:val="center"/>
                  <w:hideMark/>
                </w:tcPr>
                <w:p w14:paraId="47BF5C9C" w14:textId="77777777" w:rsidR="005B44D0" w:rsidRPr="00DA6CB7" w:rsidRDefault="005B44D0" w:rsidP="000B6EAA">
                  <w:pPr>
                    <w:jc w:val="center"/>
                    <w:rPr>
                      <w:b/>
                      <w:bCs/>
                      <w:color w:val="000000"/>
                      <w:sz w:val="20"/>
                      <w:szCs w:val="20"/>
                      <w:lang w:eastAsia="pl-PL"/>
                    </w:rPr>
                  </w:pPr>
                  <w:r>
                    <w:rPr>
                      <w:b/>
                      <w:bCs/>
                      <w:color w:val="000000"/>
                      <w:sz w:val="20"/>
                      <w:szCs w:val="20"/>
                      <w:lang w:eastAsia="pl-PL"/>
                    </w:rPr>
                    <w:t>P</w:t>
                  </w:r>
                  <w:r w:rsidRPr="00DA6CB7">
                    <w:rPr>
                      <w:b/>
                      <w:bCs/>
                      <w:color w:val="000000"/>
                      <w:sz w:val="20"/>
                      <w:szCs w:val="20"/>
                      <w:lang w:eastAsia="pl-PL"/>
                    </w:rPr>
                    <w:t>ow. razem</w:t>
                  </w:r>
                </w:p>
              </w:tc>
              <w:tc>
                <w:tcPr>
                  <w:tcW w:w="1589" w:type="dxa"/>
                  <w:tcBorders>
                    <w:top w:val="single" w:sz="8" w:space="0" w:color="000000"/>
                    <w:left w:val="nil"/>
                    <w:bottom w:val="single" w:sz="8" w:space="0" w:color="000000"/>
                    <w:right w:val="single" w:sz="4" w:space="0" w:color="000000"/>
                  </w:tcBorders>
                  <w:shd w:val="clear" w:color="auto" w:fill="BFBFBF" w:themeFill="background1" w:themeFillShade="BF"/>
                  <w:noWrap/>
                  <w:vAlign w:val="center"/>
                  <w:hideMark/>
                </w:tcPr>
                <w:p w14:paraId="1350B68C" w14:textId="77777777" w:rsidR="005B44D0" w:rsidRPr="00DA6CB7" w:rsidRDefault="005B44D0" w:rsidP="000B6EAA">
                  <w:pPr>
                    <w:jc w:val="center"/>
                    <w:rPr>
                      <w:b/>
                      <w:bCs/>
                      <w:color w:val="000000"/>
                      <w:sz w:val="20"/>
                      <w:szCs w:val="20"/>
                      <w:lang w:eastAsia="pl-PL"/>
                    </w:rPr>
                  </w:pPr>
                  <w:r>
                    <w:rPr>
                      <w:b/>
                      <w:bCs/>
                      <w:color w:val="000000"/>
                      <w:sz w:val="20"/>
                      <w:szCs w:val="20"/>
                      <w:lang w:eastAsia="pl-PL"/>
                    </w:rPr>
                    <w:t>C</w:t>
                  </w:r>
                  <w:r w:rsidRPr="00DA6CB7">
                    <w:rPr>
                      <w:b/>
                      <w:bCs/>
                      <w:color w:val="000000"/>
                      <w:sz w:val="20"/>
                      <w:szCs w:val="20"/>
                      <w:lang w:eastAsia="pl-PL"/>
                    </w:rPr>
                    <w:t>ena za szt</w:t>
                  </w:r>
                  <w:r>
                    <w:rPr>
                      <w:b/>
                      <w:bCs/>
                      <w:color w:val="000000"/>
                      <w:sz w:val="20"/>
                      <w:szCs w:val="20"/>
                      <w:lang w:eastAsia="pl-PL"/>
                    </w:rPr>
                    <w:t>.</w:t>
                  </w:r>
                </w:p>
              </w:tc>
              <w:tc>
                <w:tcPr>
                  <w:tcW w:w="1701" w:type="dxa"/>
                  <w:tcBorders>
                    <w:top w:val="single" w:sz="8" w:space="0" w:color="000000"/>
                    <w:left w:val="nil"/>
                    <w:bottom w:val="single" w:sz="8" w:space="0" w:color="000000"/>
                    <w:right w:val="single" w:sz="8" w:space="0" w:color="000000"/>
                  </w:tcBorders>
                  <w:shd w:val="clear" w:color="auto" w:fill="BFBFBF" w:themeFill="background1" w:themeFillShade="BF"/>
                  <w:noWrap/>
                  <w:vAlign w:val="center"/>
                  <w:hideMark/>
                </w:tcPr>
                <w:p w14:paraId="1A77E597" w14:textId="77777777" w:rsidR="005B44D0" w:rsidRPr="00DA6CB7" w:rsidRDefault="005B44D0" w:rsidP="000B6EAA">
                  <w:pPr>
                    <w:jc w:val="center"/>
                    <w:rPr>
                      <w:b/>
                      <w:bCs/>
                      <w:color w:val="000000"/>
                      <w:sz w:val="20"/>
                      <w:szCs w:val="20"/>
                      <w:lang w:eastAsia="pl-PL"/>
                    </w:rPr>
                  </w:pPr>
                  <w:r>
                    <w:rPr>
                      <w:b/>
                      <w:bCs/>
                      <w:color w:val="000000"/>
                      <w:sz w:val="20"/>
                      <w:szCs w:val="20"/>
                      <w:lang w:eastAsia="pl-PL"/>
                    </w:rPr>
                    <w:t>W</w:t>
                  </w:r>
                  <w:r w:rsidRPr="00DA6CB7">
                    <w:rPr>
                      <w:b/>
                      <w:bCs/>
                      <w:color w:val="000000"/>
                      <w:sz w:val="20"/>
                      <w:szCs w:val="20"/>
                      <w:lang w:eastAsia="pl-PL"/>
                    </w:rPr>
                    <w:t xml:space="preserve">artość </w:t>
                  </w:r>
                  <w:r>
                    <w:rPr>
                      <w:b/>
                      <w:bCs/>
                      <w:color w:val="000000"/>
                      <w:sz w:val="20"/>
                      <w:szCs w:val="20"/>
                      <w:lang w:eastAsia="pl-PL"/>
                    </w:rPr>
                    <w:t>w zł</w:t>
                  </w:r>
                </w:p>
              </w:tc>
            </w:tr>
            <w:tr w:rsidR="005B44D0" w:rsidRPr="00DA6CB7" w14:paraId="21C6A716" w14:textId="77777777" w:rsidTr="000B6EAA">
              <w:trPr>
                <w:trHeight w:val="300"/>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5C9ADF8D"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420" w:type="dxa"/>
                  <w:tcBorders>
                    <w:top w:val="nil"/>
                    <w:left w:val="nil"/>
                    <w:bottom w:val="single" w:sz="4" w:space="0" w:color="000000"/>
                    <w:right w:val="single" w:sz="4" w:space="0" w:color="000000"/>
                  </w:tcBorders>
                  <w:shd w:val="clear" w:color="auto" w:fill="auto"/>
                  <w:noWrap/>
                  <w:vAlign w:val="bottom"/>
                  <w:hideMark/>
                </w:tcPr>
                <w:p w14:paraId="3C7EFD9D"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420" w:type="dxa"/>
                  <w:tcBorders>
                    <w:top w:val="nil"/>
                    <w:left w:val="nil"/>
                    <w:bottom w:val="single" w:sz="4" w:space="0" w:color="000000"/>
                    <w:right w:val="single" w:sz="4" w:space="0" w:color="000000"/>
                  </w:tcBorders>
                  <w:shd w:val="clear" w:color="auto" w:fill="auto"/>
                  <w:noWrap/>
                  <w:vAlign w:val="bottom"/>
                  <w:hideMark/>
                </w:tcPr>
                <w:p w14:paraId="6ED43E42"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420" w:type="dxa"/>
                  <w:tcBorders>
                    <w:top w:val="nil"/>
                    <w:left w:val="nil"/>
                    <w:bottom w:val="single" w:sz="4" w:space="0" w:color="000000"/>
                    <w:right w:val="single" w:sz="4" w:space="0" w:color="000000"/>
                  </w:tcBorders>
                  <w:shd w:val="clear" w:color="auto" w:fill="auto"/>
                  <w:noWrap/>
                  <w:vAlign w:val="bottom"/>
                  <w:hideMark/>
                </w:tcPr>
                <w:p w14:paraId="5F655C17"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420" w:type="dxa"/>
                  <w:tcBorders>
                    <w:top w:val="nil"/>
                    <w:left w:val="nil"/>
                    <w:bottom w:val="single" w:sz="4" w:space="0" w:color="000000"/>
                    <w:right w:val="single" w:sz="4" w:space="0" w:color="000000"/>
                  </w:tcBorders>
                  <w:shd w:val="clear" w:color="auto" w:fill="auto"/>
                  <w:noWrap/>
                  <w:vAlign w:val="bottom"/>
                  <w:hideMark/>
                </w:tcPr>
                <w:p w14:paraId="4E8AD0C5"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589" w:type="dxa"/>
                  <w:tcBorders>
                    <w:top w:val="nil"/>
                    <w:left w:val="nil"/>
                    <w:bottom w:val="single" w:sz="4" w:space="0" w:color="000000"/>
                    <w:right w:val="single" w:sz="4" w:space="0" w:color="000000"/>
                  </w:tcBorders>
                  <w:shd w:val="clear" w:color="auto" w:fill="auto"/>
                  <w:noWrap/>
                  <w:vAlign w:val="bottom"/>
                  <w:hideMark/>
                </w:tcPr>
                <w:p w14:paraId="3E77FD6B"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701" w:type="dxa"/>
                  <w:tcBorders>
                    <w:top w:val="nil"/>
                    <w:left w:val="nil"/>
                    <w:bottom w:val="single" w:sz="4" w:space="0" w:color="000000"/>
                    <w:right w:val="single" w:sz="4" w:space="0" w:color="000000"/>
                  </w:tcBorders>
                  <w:shd w:val="clear" w:color="auto" w:fill="auto"/>
                  <w:noWrap/>
                  <w:vAlign w:val="bottom"/>
                  <w:hideMark/>
                </w:tcPr>
                <w:p w14:paraId="1C41C246"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r>
            <w:tr w:rsidR="005B44D0" w:rsidRPr="00DA6CB7" w14:paraId="745638A3" w14:textId="77777777" w:rsidTr="000B6EAA">
              <w:trPr>
                <w:trHeight w:val="315"/>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5D04BE8C" w14:textId="77777777" w:rsidR="005B44D0" w:rsidRPr="00DA6CB7" w:rsidRDefault="005B44D0" w:rsidP="000B6EAA">
                  <w:pPr>
                    <w:rPr>
                      <w:color w:val="000000"/>
                      <w:sz w:val="20"/>
                      <w:szCs w:val="20"/>
                      <w:lang w:eastAsia="pl-PL"/>
                    </w:rPr>
                  </w:pPr>
                  <w:r w:rsidRPr="00DA6CB7">
                    <w:rPr>
                      <w:color w:val="000000"/>
                      <w:sz w:val="20"/>
                      <w:szCs w:val="20"/>
                      <w:lang w:eastAsia="pl-PL"/>
                    </w:rPr>
                    <w:t>O1</w:t>
                  </w:r>
                </w:p>
              </w:tc>
              <w:tc>
                <w:tcPr>
                  <w:tcW w:w="1420" w:type="dxa"/>
                  <w:tcBorders>
                    <w:top w:val="nil"/>
                    <w:left w:val="nil"/>
                    <w:bottom w:val="single" w:sz="4" w:space="0" w:color="000000"/>
                    <w:right w:val="single" w:sz="4" w:space="0" w:color="000000"/>
                  </w:tcBorders>
                  <w:shd w:val="clear" w:color="auto" w:fill="auto"/>
                  <w:noWrap/>
                  <w:vAlign w:val="bottom"/>
                  <w:hideMark/>
                </w:tcPr>
                <w:p w14:paraId="1A0EEC9C" w14:textId="77777777" w:rsidR="005B44D0" w:rsidRPr="00DA6CB7" w:rsidRDefault="005B44D0" w:rsidP="000B6EAA">
                  <w:pPr>
                    <w:rPr>
                      <w:color w:val="000000"/>
                      <w:sz w:val="20"/>
                      <w:szCs w:val="20"/>
                      <w:lang w:eastAsia="pl-PL"/>
                    </w:rPr>
                  </w:pPr>
                  <w:r w:rsidRPr="00DA6CB7">
                    <w:rPr>
                      <w:color w:val="000000"/>
                      <w:sz w:val="20"/>
                      <w:szCs w:val="20"/>
                      <w:lang w:eastAsia="pl-PL"/>
                    </w:rPr>
                    <w:t>0,81*0,97</w:t>
                  </w:r>
                </w:p>
              </w:tc>
              <w:tc>
                <w:tcPr>
                  <w:tcW w:w="1420" w:type="dxa"/>
                  <w:tcBorders>
                    <w:top w:val="nil"/>
                    <w:left w:val="nil"/>
                    <w:bottom w:val="single" w:sz="4" w:space="0" w:color="000000"/>
                    <w:right w:val="single" w:sz="4" w:space="0" w:color="000000"/>
                  </w:tcBorders>
                  <w:shd w:val="clear" w:color="auto" w:fill="auto"/>
                  <w:noWrap/>
                  <w:vAlign w:val="bottom"/>
                  <w:hideMark/>
                </w:tcPr>
                <w:p w14:paraId="4997D7CA" w14:textId="77777777" w:rsidR="005B44D0" w:rsidRPr="00DA6CB7" w:rsidRDefault="005B44D0" w:rsidP="000B6EAA">
                  <w:pPr>
                    <w:jc w:val="right"/>
                    <w:rPr>
                      <w:color w:val="000000"/>
                      <w:sz w:val="20"/>
                      <w:szCs w:val="20"/>
                      <w:lang w:eastAsia="pl-PL"/>
                    </w:rPr>
                  </w:pPr>
                  <w:r w:rsidRPr="00DA6CB7">
                    <w:rPr>
                      <w:color w:val="000000"/>
                      <w:sz w:val="20"/>
                      <w:szCs w:val="20"/>
                      <w:lang w:eastAsia="pl-PL"/>
                    </w:rPr>
                    <w:t>0,7857</w:t>
                  </w:r>
                </w:p>
              </w:tc>
              <w:tc>
                <w:tcPr>
                  <w:tcW w:w="1420" w:type="dxa"/>
                  <w:tcBorders>
                    <w:top w:val="nil"/>
                    <w:left w:val="nil"/>
                    <w:bottom w:val="single" w:sz="8" w:space="0" w:color="000000"/>
                    <w:right w:val="single" w:sz="8" w:space="0" w:color="000000"/>
                  </w:tcBorders>
                  <w:shd w:val="clear" w:color="FFFFFF" w:fill="FFFFFF"/>
                  <w:noWrap/>
                  <w:vAlign w:val="center"/>
                  <w:hideMark/>
                </w:tcPr>
                <w:p w14:paraId="613E4649" w14:textId="77777777" w:rsidR="005B44D0" w:rsidRPr="00DA6CB7" w:rsidRDefault="005B44D0" w:rsidP="000B6EAA">
                  <w:pPr>
                    <w:jc w:val="right"/>
                    <w:rPr>
                      <w:color w:val="000000"/>
                      <w:sz w:val="20"/>
                      <w:szCs w:val="20"/>
                      <w:lang w:eastAsia="pl-PL"/>
                    </w:rPr>
                  </w:pPr>
                  <w:r w:rsidRPr="00DA6CB7">
                    <w:rPr>
                      <w:color w:val="000000"/>
                      <w:sz w:val="20"/>
                      <w:szCs w:val="20"/>
                      <w:lang w:eastAsia="pl-PL"/>
                    </w:rPr>
                    <w:t>2</w:t>
                  </w:r>
                </w:p>
              </w:tc>
              <w:tc>
                <w:tcPr>
                  <w:tcW w:w="1420" w:type="dxa"/>
                  <w:tcBorders>
                    <w:top w:val="nil"/>
                    <w:left w:val="single" w:sz="4" w:space="0" w:color="000000"/>
                    <w:bottom w:val="single" w:sz="4" w:space="0" w:color="000000"/>
                    <w:right w:val="single" w:sz="4" w:space="0" w:color="000000"/>
                  </w:tcBorders>
                  <w:shd w:val="clear" w:color="auto" w:fill="auto"/>
                  <w:noWrap/>
                  <w:vAlign w:val="bottom"/>
                  <w:hideMark/>
                </w:tcPr>
                <w:p w14:paraId="2D1B398F" w14:textId="77777777" w:rsidR="005B44D0" w:rsidRPr="00DA6CB7" w:rsidRDefault="005B44D0" w:rsidP="000B6EAA">
                  <w:pPr>
                    <w:jc w:val="right"/>
                    <w:rPr>
                      <w:color w:val="000000"/>
                      <w:sz w:val="20"/>
                      <w:szCs w:val="20"/>
                      <w:lang w:eastAsia="pl-PL"/>
                    </w:rPr>
                  </w:pPr>
                  <w:r w:rsidRPr="00DA6CB7">
                    <w:rPr>
                      <w:color w:val="000000"/>
                      <w:sz w:val="20"/>
                      <w:szCs w:val="20"/>
                      <w:lang w:eastAsia="pl-PL"/>
                    </w:rPr>
                    <w:t>1,57</w:t>
                  </w:r>
                </w:p>
              </w:tc>
              <w:tc>
                <w:tcPr>
                  <w:tcW w:w="1589" w:type="dxa"/>
                  <w:tcBorders>
                    <w:top w:val="nil"/>
                    <w:left w:val="nil"/>
                    <w:bottom w:val="single" w:sz="4" w:space="0" w:color="000000"/>
                    <w:right w:val="single" w:sz="4" w:space="0" w:color="000000"/>
                  </w:tcBorders>
                  <w:shd w:val="clear" w:color="auto" w:fill="auto"/>
                  <w:noWrap/>
                  <w:vAlign w:val="bottom"/>
                  <w:hideMark/>
                </w:tcPr>
                <w:p w14:paraId="087BF107"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701" w:type="dxa"/>
                  <w:tcBorders>
                    <w:top w:val="nil"/>
                    <w:left w:val="nil"/>
                    <w:bottom w:val="single" w:sz="4" w:space="0" w:color="000000"/>
                    <w:right w:val="single" w:sz="4" w:space="0" w:color="000000"/>
                  </w:tcBorders>
                  <w:shd w:val="clear" w:color="auto" w:fill="auto"/>
                  <w:noWrap/>
                  <w:vAlign w:val="bottom"/>
                </w:tcPr>
                <w:p w14:paraId="15DA575D" w14:textId="77777777" w:rsidR="005B44D0" w:rsidRPr="00DA6CB7" w:rsidRDefault="005B44D0" w:rsidP="000B6EAA">
                  <w:pPr>
                    <w:jc w:val="right"/>
                    <w:rPr>
                      <w:color w:val="000000"/>
                      <w:sz w:val="20"/>
                      <w:szCs w:val="20"/>
                      <w:lang w:eastAsia="pl-PL"/>
                    </w:rPr>
                  </w:pPr>
                </w:p>
              </w:tc>
            </w:tr>
            <w:tr w:rsidR="005B44D0" w:rsidRPr="00DA6CB7" w14:paraId="688B9BF8" w14:textId="77777777" w:rsidTr="000B6EAA">
              <w:trPr>
                <w:trHeight w:val="315"/>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2AC7CBB6" w14:textId="77777777" w:rsidR="005B44D0" w:rsidRPr="00DA6CB7" w:rsidRDefault="005B44D0" w:rsidP="000B6EAA">
                  <w:pPr>
                    <w:rPr>
                      <w:color w:val="000000"/>
                      <w:sz w:val="20"/>
                      <w:szCs w:val="20"/>
                      <w:lang w:eastAsia="pl-PL"/>
                    </w:rPr>
                  </w:pPr>
                  <w:r w:rsidRPr="00DA6CB7">
                    <w:rPr>
                      <w:color w:val="000000"/>
                      <w:sz w:val="20"/>
                      <w:szCs w:val="20"/>
                      <w:lang w:eastAsia="pl-PL"/>
                    </w:rPr>
                    <w:t>O2</w:t>
                  </w:r>
                </w:p>
              </w:tc>
              <w:tc>
                <w:tcPr>
                  <w:tcW w:w="1420" w:type="dxa"/>
                  <w:tcBorders>
                    <w:top w:val="nil"/>
                    <w:left w:val="nil"/>
                    <w:bottom w:val="single" w:sz="4" w:space="0" w:color="000000"/>
                    <w:right w:val="single" w:sz="4" w:space="0" w:color="000000"/>
                  </w:tcBorders>
                  <w:shd w:val="clear" w:color="auto" w:fill="auto"/>
                  <w:noWrap/>
                  <w:vAlign w:val="bottom"/>
                  <w:hideMark/>
                </w:tcPr>
                <w:p w14:paraId="4DDEE0C1" w14:textId="77777777" w:rsidR="005B44D0" w:rsidRPr="00DA6CB7" w:rsidRDefault="005B44D0" w:rsidP="000B6EAA">
                  <w:pPr>
                    <w:rPr>
                      <w:color w:val="000000"/>
                      <w:sz w:val="20"/>
                      <w:szCs w:val="20"/>
                      <w:lang w:eastAsia="pl-PL"/>
                    </w:rPr>
                  </w:pPr>
                  <w:r w:rsidRPr="00DA6CB7">
                    <w:rPr>
                      <w:color w:val="000000"/>
                      <w:sz w:val="20"/>
                      <w:szCs w:val="20"/>
                      <w:lang w:eastAsia="pl-PL"/>
                    </w:rPr>
                    <w:t>1,08*0,96</w:t>
                  </w:r>
                </w:p>
              </w:tc>
              <w:tc>
                <w:tcPr>
                  <w:tcW w:w="1420" w:type="dxa"/>
                  <w:tcBorders>
                    <w:top w:val="nil"/>
                    <w:left w:val="nil"/>
                    <w:bottom w:val="single" w:sz="4" w:space="0" w:color="000000"/>
                    <w:right w:val="single" w:sz="4" w:space="0" w:color="000000"/>
                  </w:tcBorders>
                  <w:shd w:val="clear" w:color="auto" w:fill="auto"/>
                  <w:noWrap/>
                  <w:vAlign w:val="bottom"/>
                  <w:hideMark/>
                </w:tcPr>
                <w:p w14:paraId="7A612B92" w14:textId="77777777" w:rsidR="005B44D0" w:rsidRPr="00DA6CB7" w:rsidRDefault="005B44D0" w:rsidP="000B6EAA">
                  <w:pPr>
                    <w:jc w:val="right"/>
                    <w:rPr>
                      <w:color w:val="000000"/>
                      <w:sz w:val="20"/>
                      <w:szCs w:val="20"/>
                      <w:lang w:eastAsia="pl-PL"/>
                    </w:rPr>
                  </w:pPr>
                  <w:r w:rsidRPr="00DA6CB7">
                    <w:rPr>
                      <w:color w:val="000000"/>
                      <w:sz w:val="20"/>
                      <w:szCs w:val="20"/>
                      <w:lang w:eastAsia="pl-PL"/>
                    </w:rPr>
                    <w:t>1,0368</w:t>
                  </w:r>
                </w:p>
              </w:tc>
              <w:tc>
                <w:tcPr>
                  <w:tcW w:w="1420" w:type="dxa"/>
                  <w:tcBorders>
                    <w:top w:val="nil"/>
                    <w:left w:val="nil"/>
                    <w:bottom w:val="single" w:sz="8" w:space="0" w:color="000000"/>
                    <w:right w:val="single" w:sz="8" w:space="0" w:color="000000"/>
                  </w:tcBorders>
                  <w:shd w:val="clear" w:color="FFFFFF" w:fill="FFFFFF"/>
                  <w:noWrap/>
                  <w:vAlign w:val="center"/>
                  <w:hideMark/>
                </w:tcPr>
                <w:p w14:paraId="7CD1699C" w14:textId="77777777" w:rsidR="005B44D0" w:rsidRPr="00DA6CB7" w:rsidRDefault="005B44D0" w:rsidP="000B6EAA">
                  <w:pPr>
                    <w:jc w:val="right"/>
                    <w:rPr>
                      <w:color w:val="000000"/>
                      <w:sz w:val="20"/>
                      <w:szCs w:val="20"/>
                      <w:lang w:eastAsia="pl-PL"/>
                    </w:rPr>
                  </w:pPr>
                  <w:r w:rsidRPr="00DA6CB7">
                    <w:rPr>
                      <w:color w:val="000000"/>
                      <w:sz w:val="20"/>
                      <w:szCs w:val="20"/>
                      <w:lang w:eastAsia="pl-PL"/>
                    </w:rPr>
                    <w:t>6</w:t>
                  </w:r>
                </w:p>
              </w:tc>
              <w:tc>
                <w:tcPr>
                  <w:tcW w:w="1420" w:type="dxa"/>
                  <w:tcBorders>
                    <w:top w:val="nil"/>
                    <w:left w:val="single" w:sz="4" w:space="0" w:color="000000"/>
                    <w:bottom w:val="single" w:sz="4" w:space="0" w:color="000000"/>
                    <w:right w:val="single" w:sz="4" w:space="0" w:color="000000"/>
                  </w:tcBorders>
                  <w:shd w:val="clear" w:color="auto" w:fill="auto"/>
                  <w:noWrap/>
                  <w:vAlign w:val="bottom"/>
                  <w:hideMark/>
                </w:tcPr>
                <w:p w14:paraId="08CD8355" w14:textId="77777777" w:rsidR="005B44D0" w:rsidRPr="00DA6CB7" w:rsidRDefault="005B44D0" w:rsidP="000B6EAA">
                  <w:pPr>
                    <w:jc w:val="right"/>
                    <w:rPr>
                      <w:color w:val="000000"/>
                      <w:sz w:val="20"/>
                      <w:szCs w:val="20"/>
                      <w:lang w:eastAsia="pl-PL"/>
                    </w:rPr>
                  </w:pPr>
                  <w:r w:rsidRPr="00DA6CB7">
                    <w:rPr>
                      <w:color w:val="000000"/>
                      <w:sz w:val="20"/>
                      <w:szCs w:val="20"/>
                      <w:lang w:eastAsia="pl-PL"/>
                    </w:rPr>
                    <w:t>6,22</w:t>
                  </w:r>
                </w:p>
              </w:tc>
              <w:tc>
                <w:tcPr>
                  <w:tcW w:w="1589" w:type="dxa"/>
                  <w:tcBorders>
                    <w:top w:val="nil"/>
                    <w:left w:val="nil"/>
                    <w:bottom w:val="single" w:sz="4" w:space="0" w:color="000000"/>
                    <w:right w:val="single" w:sz="4" w:space="0" w:color="000000"/>
                  </w:tcBorders>
                  <w:shd w:val="clear" w:color="auto" w:fill="auto"/>
                  <w:noWrap/>
                  <w:vAlign w:val="bottom"/>
                  <w:hideMark/>
                </w:tcPr>
                <w:p w14:paraId="4F33F885"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701" w:type="dxa"/>
                  <w:tcBorders>
                    <w:top w:val="nil"/>
                    <w:left w:val="nil"/>
                    <w:bottom w:val="single" w:sz="4" w:space="0" w:color="000000"/>
                    <w:right w:val="single" w:sz="4" w:space="0" w:color="000000"/>
                  </w:tcBorders>
                  <w:shd w:val="clear" w:color="auto" w:fill="auto"/>
                  <w:noWrap/>
                  <w:vAlign w:val="bottom"/>
                </w:tcPr>
                <w:p w14:paraId="17D1D957" w14:textId="77777777" w:rsidR="005B44D0" w:rsidRPr="00DA6CB7" w:rsidRDefault="005B44D0" w:rsidP="000B6EAA">
                  <w:pPr>
                    <w:jc w:val="right"/>
                    <w:rPr>
                      <w:color w:val="000000"/>
                      <w:sz w:val="20"/>
                      <w:szCs w:val="20"/>
                      <w:lang w:eastAsia="pl-PL"/>
                    </w:rPr>
                  </w:pPr>
                </w:p>
              </w:tc>
            </w:tr>
            <w:tr w:rsidR="005B44D0" w:rsidRPr="00DA6CB7" w14:paraId="13B7D562" w14:textId="77777777" w:rsidTr="000B6EAA">
              <w:trPr>
                <w:trHeight w:val="315"/>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4EEB703B" w14:textId="77777777" w:rsidR="005B44D0" w:rsidRPr="00DA6CB7" w:rsidRDefault="005B44D0" w:rsidP="000B6EAA">
                  <w:pPr>
                    <w:rPr>
                      <w:color w:val="000000"/>
                      <w:sz w:val="20"/>
                      <w:szCs w:val="20"/>
                      <w:lang w:eastAsia="pl-PL"/>
                    </w:rPr>
                  </w:pPr>
                  <w:r w:rsidRPr="00DA6CB7">
                    <w:rPr>
                      <w:color w:val="000000"/>
                      <w:sz w:val="20"/>
                      <w:szCs w:val="20"/>
                      <w:lang w:eastAsia="pl-PL"/>
                    </w:rPr>
                    <w:t>O3</w:t>
                  </w:r>
                </w:p>
              </w:tc>
              <w:tc>
                <w:tcPr>
                  <w:tcW w:w="1420" w:type="dxa"/>
                  <w:tcBorders>
                    <w:top w:val="nil"/>
                    <w:left w:val="nil"/>
                    <w:bottom w:val="single" w:sz="4" w:space="0" w:color="000000"/>
                    <w:right w:val="single" w:sz="4" w:space="0" w:color="000000"/>
                  </w:tcBorders>
                  <w:shd w:val="clear" w:color="auto" w:fill="auto"/>
                  <w:noWrap/>
                  <w:vAlign w:val="bottom"/>
                  <w:hideMark/>
                </w:tcPr>
                <w:p w14:paraId="393D59EE" w14:textId="77777777" w:rsidR="005B44D0" w:rsidRPr="00DA6CB7" w:rsidRDefault="005B44D0" w:rsidP="000B6EAA">
                  <w:pPr>
                    <w:rPr>
                      <w:color w:val="000000"/>
                      <w:sz w:val="20"/>
                      <w:szCs w:val="20"/>
                      <w:lang w:eastAsia="pl-PL"/>
                    </w:rPr>
                  </w:pPr>
                  <w:r w:rsidRPr="00DA6CB7">
                    <w:rPr>
                      <w:color w:val="000000"/>
                      <w:sz w:val="20"/>
                      <w:szCs w:val="20"/>
                      <w:lang w:eastAsia="pl-PL"/>
                    </w:rPr>
                    <w:t>0,56*0,96</w:t>
                  </w:r>
                </w:p>
              </w:tc>
              <w:tc>
                <w:tcPr>
                  <w:tcW w:w="1420" w:type="dxa"/>
                  <w:tcBorders>
                    <w:top w:val="nil"/>
                    <w:left w:val="nil"/>
                    <w:bottom w:val="single" w:sz="4" w:space="0" w:color="000000"/>
                    <w:right w:val="single" w:sz="4" w:space="0" w:color="000000"/>
                  </w:tcBorders>
                  <w:shd w:val="clear" w:color="auto" w:fill="auto"/>
                  <w:noWrap/>
                  <w:vAlign w:val="bottom"/>
                  <w:hideMark/>
                </w:tcPr>
                <w:p w14:paraId="01AFD8C8" w14:textId="77777777" w:rsidR="005B44D0" w:rsidRPr="00DA6CB7" w:rsidRDefault="005B44D0" w:rsidP="000B6EAA">
                  <w:pPr>
                    <w:jc w:val="right"/>
                    <w:rPr>
                      <w:color w:val="000000"/>
                      <w:sz w:val="20"/>
                      <w:szCs w:val="20"/>
                      <w:lang w:eastAsia="pl-PL"/>
                    </w:rPr>
                  </w:pPr>
                  <w:r w:rsidRPr="00DA6CB7">
                    <w:rPr>
                      <w:color w:val="000000"/>
                      <w:sz w:val="20"/>
                      <w:szCs w:val="20"/>
                      <w:lang w:eastAsia="pl-PL"/>
                    </w:rPr>
                    <w:t>0,5376</w:t>
                  </w:r>
                </w:p>
              </w:tc>
              <w:tc>
                <w:tcPr>
                  <w:tcW w:w="1420" w:type="dxa"/>
                  <w:tcBorders>
                    <w:top w:val="nil"/>
                    <w:left w:val="nil"/>
                    <w:bottom w:val="single" w:sz="8" w:space="0" w:color="000000"/>
                    <w:right w:val="single" w:sz="8" w:space="0" w:color="000000"/>
                  </w:tcBorders>
                  <w:shd w:val="clear" w:color="FFFFFF" w:fill="FFFFFF"/>
                  <w:noWrap/>
                  <w:vAlign w:val="center"/>
                  <w:hideMark/>
                </w:tcPr>
                <w:p w14:paraId="521C118D" w14:textId="77777777" w:rsidR="005B44D0" w:rsidRPr="00DA6CB7" w:rsidRDefault="005B44D0" w:rsidP="000B6EAA">
                  <w:pPr>
                    <w:jc w:val="right"/>
                    <w:rPr>
                      <w:color w:val="000000"/>
                      <w:sz w:val="20"/>
                      <w:szCs w:val="20"/>
                      <w:lang w:eastAsia="pl-PL"/>
                    </w:rPr>
                  </w:pPr>
                  <w:r w:rsidRPr="00DA6CB7">
                    <w:rPr>
                      <w:color w:val="000000"/>
                      <w:sz w:val="20"/>
                      <w:szCs w:val="20"/>
                      <w:lang w:eastAsia="pl-PL"/>
                    </w:rPr>
                    <w:t>2</w:t>
                  </w:r>
                </w:p>
              </w:tc>
              <w:tc>
                <w:tcPr>
                  <w:tcW w:w="1420" w:type="dxa"/>
                  <w:tcBorders>
                    <w:top w:val="nil"/>
                    <w:left w:val="single" w:sz="4" w:space="0" w:color="000000"/>
                    <w:bottom w:val="single" w:sz="4" w:space="0" w:color="000000"/>
                    <w:right w:val="single" w:sz="4" w:space="0" w:color="000000"/>
                  </w:tcBorders>
                  <w:shd w:val="clear" w:color="auto" w:fill="auto"/>
                  <w:noWrap/>
                  <w:vAlign w:val="bottom"/>
                  <w:hideMark/>
                </w:tcPr>
                <w:p w14:paraId="19DA1E1A" w14:textId="77777777" w:rsidR="005B44D0" w:rsidRPr="00DA6CB7" w:rsidRDefault="005B44D0" w:rsidP="000B6EAA">
                  <w:pPr>
                    <w:jc w:val="right"/>
                    <w:rPr>
                      <w:color w:val="000000"/>
                      <w:sz w:val="20"/>
                      <w:szCs w:val="20"/>
                      <w:lang w:eastAsia="pl-PL"/>
                    </w:rPr>
                  </w:pPr>
                  <w:r w:rsidRPr="00DA6CB7">
                    <w:rPr>
                      <w:color w:val="000000"/>
                      <w:sz w:val="20"/>
                      <w:szCs w:val="20"/>
                      <w:lang w:eastAsia="pl-PL"/>
                    </w:rPr>
                    <w:t>1,08</w:t>
                  </w:r>
                </w:p>
              </w:tc>
              <w:tc>
                <w:tcPr>
                  <w:tcW w:w="1589" w:type="dxa"/>
                  <w:tcBorders>
                    <w:top w:val="nil"/>
                    <w:left w:val="nil"/>
                    <w:bottom w:val="single" w:sz="4" w:space="0" w:color="000000"/>
                    <w:right w:val="single" w:sz="4" w:space="0" w:color="000000"/>
                  </w:tcBorders>
                  <w:shd w:val="clear" w:color="auto" w:fill="auto"/>
                  <w:noWrap/>
                  <w:vAlign w:val="bottom"/>
                  <w:hideMark/>
                </w:tcPr>
                <w:p w14:paraId="5FC187B0"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701" w:type="dxa"/>
                  <w:tcBorders>
                    <w:top w:val="nil"/>
                    <w:left w:val="nil"/>
                    <w:bottom w:val="single" w:sz="4" w:space="0" w:color="000000"/>
                    <w:right w:val="single" w:sz="4" w:space="0" w:color="000000"/>
                  </w:tcBorders>
                  <w:shd w:val="clear" w:color="auto" w:fill="auto"/>
                  <w:noWrap/>
                  <w:vAlign w:val="bottom"/>
                </w:tcPr>
                <w:p w14:paraId="1E7F4647" w14:textId="77777777" w:rsidR="005B44D0" w:rsidRPr="00DA6CB7" w:rsidRDefault="005B44D0" w:rsidP="000B6EAA">
                  <w:pPr>
                    <w:jc w:val="right"/>
                    <w:rPr>
                      <w:color w:val="000000"/>
                      <w:sz w:val="20"/>
                      <w:szCs w:val="20"/>
                      <w:lang w:eastAsia="pl-PL"/>
                    </w:rPr>
                  </w:pPr>
                </w:p>
              </w:tc>
            </w:tr>
            <w:tr w:rsidR="005B44D0" w:rsidRPr="00DA6CB7" w14:paraId="375B551D" w14:textId="77777777" w:rsidTr="000B6EAA">
              <w:trPr>
                <w:trHeight w:val="315"/>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0E81BDF0" w14:textId="77777777" w:rsidR="005B44D0" w:rsidRPr="00DA6CB7" w:rsidRDefault="005B44D0" w:rsidP="000B6EAA">
                  <w:pPr>
                    <w:rPr>
                      <w:color w:val="000000"/>
                      <w:sz w:val="20"/>
                      <w:szCs w:val="20"/>
                      <w:lang w:eastAsia="pl-PL"/>
                    </w:rPr>
                  </w:pPr>
                  <w:r w:rsidRPr="00DA6CB7">
                    <w:rPr>
                      <w:color w:val="000000"/>
                      <w:sz w:val="20"/>
                      <w:szCs w:val="20"/>
                      <w:lang w:eastAsia="pl-PL"/>
                    </w:rPr>
                    <w:t>O4</w:t>
                  </w:r>
                </w:p>
              </w:tc>
              <w:tc>
                <w:tcPr>
                  <w:tcW w:w="1420" w:type="dxa"/>
                  <w:tcBorders>
                    <w:top w:val="nil"/>
                    <w:left w:val="nil"/>
                    <w:bottom w:val="single" w:sz="4" w:space="0" w:color="000000"/>
                    <w:right w:val="single" w:sz="4" w:space="0" w:color="000000"/>
                  </w:tcBorders>
                  <w:shd w:val="clear" w:color="auto" w:fill="auto"/>
                  <w:noWrap/>
                  <w:vAlign w:val="bottom"/>
                  <w:hideMark/>
                </w:tcPr>
                <w:p w14:paraId="22604F8B" w14:textId="77777777" w:rsidR="005B44D0" w:rsidRPr="00DA6CB7" w:rsidRDefault="005B44D0" w:rsidP="000B6EAA">
                  <w:pPr>
                    <w:rPr>
                      <w:color w:val="000000"/>
                      <w:sz w:val="20"/>
                      <w:szCs w:val="20"/>
                      <w:lang w:eastAsia="pl-PL"/>
                    </w:rPr>
                  </w:pPr>
                  <w:r w:rsidRPr="00DA6CB7">
                    <w:rPr>
                      <w:color w:val="000000"/>
                      <w:sz w:val="20"/>
                      <w:szCs w:val="20"/>
                      <w:lang w:eastAsia="pl-PL"/>
                    </w:rPr>
                    <w:t>0,70*0,56</w:t>
                  </w:r>
                </w:p>
              </w:tc>
              <w:tc>
                <w:tcPr>
                  <w:tcW w:w="1420" w:type="dxa"/>
                  <w:tcBorders>
                    <w:top w:val="nil"/>
                    <w:left w:val="nil"/>
                    <w:bottom w:val="single" w:sz="4" w:space="0" w:color="000000"/>
                    <w:right w:val="single" w:sz="4" w:space="0" w:color="000000"/>
                  </w:tcBorders>
                  <w:shd w:val="clear" w:color="auto" w:fill="auto"/>
                  <w:noWrap/>
                  <w:vAlign w:val="bottom"/>
                  <w:hideMark/>
                </w:tcPr>
                <w:p w14:paraId="63D8598A" w14:textId="77777777" w:rsidR="005B44D0" w:rsidRPr="00DA6CB7" w:rsidRDefault="005B44D0" w:rsidP="000B6EAA">
                  <w:pPr>
                    <w:jc w:val="right"/>
                    <w:rPr>
                      <w:color w:val="000000"/>
                      <w:sz w:val="20"/>
                      <w:szCs w:val="20"/>
                      <w:lang w:eastAsia="pl-PL"/>
                    </w:rPr>
                  </w:pPr>
                  <w:r w:rsidRPr="00DA6CB7">
                    <w:rPr>
                      <w:color w:val="000000"/>
                      <w:sz w:val="20"/>
                      <w:szCs w:val="20"/>
                      <w:lang w:eastAsia="pl-PL"/>
                    </w:rPr>
                    <w:t>0,392</w:t>
                  </w:r>
                </w:p>
              </w:tc>
              <w:tc>
                <w:tcPr>
                  <w:tcW w:w="1420" w:type="dxa"/>
                  <w:tcBorders>
                    <w:top w:val="nil"/>
                    <w:left w:val="nil"/>
                    <w:bottom w:val="single" w:sz="8" w:space="0" w:color="000000"/>
                    <w:right w:val="single" w:sz="8" w:space="0" w:color="000000"/>
                  </w:tcBorders>
                  <w:shd w:val="clear" w:color="FFFFFF" w:fill="FFFFFF"/>
                  <w:noWrap/>
                  <w:vAlign w:val="center"/>
                  <w:hideMark/>
                </w:tcPr>
                <w:p w14:paraId="7DEFFF5C" w14:textId="77777777" w:rsidR="005B44D0" w:rsidRPr="00DA6CB7" w:rsidRDefault="005B44D0" w:rsidP="000B6EAA">
                  <w:pPr>
                    <w:jc w:val="right"/>
                    <w:rPr>
                      <w:color w:val="000000"/>
                      <w:sz w:val="20"/>
                      <w:szCs w:val="20"/>
                      <w:lang w:eastAsia="pl-PL"/>
                    </w:rPr>
                  </w:pPr>
                  <w:r w:rsidRPr="00DA6CB7">
                    <w:rPr>
                      <w:color w:val="000000"/>
                      <w:sz w:val="20"/>
                      <w:szCs w:val="20"/>
                      <w:lang w:eastAsia="pl-PL"/>
                    </w:rPr>
                    <w:t>2</w:t>
                  </w:r>
                </w:p>
              </w:tc>
              <w:tc>
                <w:tcPr>
                  <w:tcW w:w="1420" w:type="dxa"/>
                  <w:tcBorders>
                    <w:top w:val="nil"/>
                    <w:left w:val="single" w:sz="4" w:space="0" w:color="000000"/>
                    <w:bottom w:val="single" w:sz="4" w:space="0" w:color="000000"/>
                    <w:right w:val="single" w:sz="4" w:space="0" w:color="000000"/>
                  </w:tcBorders>
                  <w:shd w:val="clear" w:color="auto" w:fill="auto"/>
                  <w:noWrap/>
                  <w:vAlign w:val="bottom"/>
                  <w:hideMark/>
                </w:tcPr>
                <w:p w14:paraId="7B2472C4" w14:textId="77777777" w:rsidR="005B44D0" w:rsidRPr="00DA6CB7" w:rsidRDefault="005B44D0" w:rsidP="000B6EAA">
                  <w:pPr>
                    <w:jc w:val="right"/>
                    <w:rPr>
                      <w:color w:val="000000"/>
                      <w:sz w:val="20"/>
                      <w:szCs w:val="20"/>
                      <w:lang w:eastAsia="pl-PL"/>
                    </w:rPr>
                  </w:pPr>
                  <w:r w:rsidRPr="00DA6CB7">
                    <w:rPr>
                      <w:color w:val="000000"/>
                      <w:sz w:val="20"/>
                      <w:szCs w:val="20"/>
                      <w:lang w:eastAsia="pl-PL"/>
                    </w:rPr>
                    <w:t>0,78</w:t>
                  </w:r>
                </w:p>
              </w:tc>
              <w:tc>
                <w:tcPr>
                  <w:tcW w:w="1589" w:type="dxa"/>
                  <w:tcBorders>
                    <w:top w:val="nil"/>
                    <w:left w:val="nil"/>
                    <w:bottom w:val="single" w:sz="4" w:space="0" w:color="000000"/>
                    <w:right w:val="single" w:sz="4" w:space="0" w:color="000000"/>
                  </w:tcBorders>
                  <w:shd w:val="clear" w:color="auto" w:fill="auto"/>
                  <w:noWrap/>
                  <w:vAlign w:val="bottom"/>
                  <w:hideMark/>
                </w:tcPr>
                <w:p w14:paraId="4053BD44"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701" w:type="dxa"/>
                  <w:tcBorders>
                    <w:top w:val="nil"/>
                    <w:left w:val="nil"/>
                    <w:bottom w:val="single" w:sz="4" w:space="0" w:color="000000"/>
                    <w:right w:val="single" w:sz="4" w:space="0" w:color="000000"/>
                  </w:tcBorders>
                  <w:shd w:val="clear" w:color="auto" w:fill="auto"/>
                  <w:noWrap/>
                  <w:vAlign w:val="bottom"/>
                </w:tcPr>
                <w:p w14:paraId="6790C17A" w14:textId="77777777" w:rsidR="005B44D0" w:rsidRPr="00DA6CB7" w:rsidRDefault="005B44D0" w:rsidP="000B6EAA">
                  <w:pPr>
                    <w:jc w:val="right"/>
                    <w:rPr>
                      <w:color w:val="000000"/>
                      <w:sz w:val="20"/>
                      <w:szCs w:val="20"/>
                      <w:lang w:eastAsia="pl-PL"/>
                    </w:rPr>
                  </w:pPr>
                </w:p>
              </w:tc>
            </w:tr>
            <w:tr w:rsidR="005B44D0" w:rsidRPr="00DA6CB7" w14:paraId="789281DC" w14:textId="77777777" w:rsidTr="000B6EAA">
              <w:trPr>
                <w:trHeight w:val="315"/>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45DD13AD" w14:textId="77777777" w:rsidR="005B44D0" w:rsidRPr="00DA6CB7" w:rsidRDefault="005B44D0" w:rsidP="000B6EAA">
                  <w:pPr>
                    <w:rPr>
                      <w:color w:val="000000"/>
                      <w:sz w:val="20"/>
                      <w:szCs w:val="20"/>
                      <w:lang w:eastAsia="pl-PL"/>
                    </w:rPr>
                  </w:pPr>
                  <w:r w:rsidRPr="00DA6CB7">
                    <w:rPr>
                      <w:color w:val="000000"/>
                      <w:sz w:val="20"/>
                      <w:szCs w:val="20"/>
                      <w:lang w:eastAsia="pl-PL"/>
                    </w:rPr>
                    <w:t>O5</w:t>
                  </w:r>
                </w:p>
              </w:tc>
              <w:tc>
                <w:tcPr>
                  <w:tcW w:w="1420" w:type="dxa"/>
                  <w:tcBorders>
                    <w:top w:val="nil"/>
                    <w:left w:val="nil"/>
                    <w:bottom w:val="single" w:sz="4" w:space="0" w:color="000000"/>
                    <w:right w:val="single" w:sz="4" w:space="0" w:color="000000"/>
                  </w:tcBorders>
                  <w:shd w:val="clear" w:color="auto" w:fill="auto"/>
                  <w:noWrap/>
                  <w:vAlign w:val="bottom"/>
                  <w:hideMark/>
                </w:tcPr>
                <w:p w14:paraId="4D489B07" w14:textId="77777777" w:rsidR="005B44D0" w:rsidRPr="00DA6CB7" w:rsidRDefault="005B44D0" w:rsidP="000B6EAA">
                  <w:pPr>
                    <w:rPr>
                      <w:color w:val="000000"/>
                      <w:sz w:val="20"/>
                      <w:szCs w:val="20"/>
                      <w:lang w:eastAsia="pl-PL"/>
                    </w:rPr>
                  </w:pPr>
                  <w:r w:rsidRPr="00DA6CB7">
                    <w:rPr>
                      <w:color w:val="000000"/>
                      <w:sz w:val="20"/>
                      <w:szCs w:val="20"/>
                      <w:lang w:eastAsia="pl-PL"/>
                    </w:rPr>
                    <w:t>1,19*1,74</w:t>
                  </w:r>
                </w:p>
              </w:tc>
              <w:tc>
                <w:tcPr>
                  <w:tcW w:w="1420" w:type="dxa"/>
                  <w:tcBorders>
                    <w:top w:val="nil"/>
                    <w:left w:val="nil"/>
                    <w:bottom w:val="single" w:sz="4" w:space="0" w:color="000000"/>
                    <w:right w:val="single" w:sz="4" w:space="0" w:color="000000"/>
                  </w:tcBorders>
                  <w:shd w:val="clear" w:color="auto" w:fill="auto"/>
                  <w:noWrap/>
                  <w:vAlign w:val="bottom"/>
                  <w:hideMark/>
                </w:tcPr>
                <w:p w14:paraId="75704ACF" w14:textId="77777777" w:rsidR="005B44D0" w:rsidRPr="00DA6CB7" w:rsidRDefault="005B44D0" w:rsidP="000B6EAA">
                  <w:pPr>
                    <w:jc w:val="right"/>
                    <w:rPr>
                      <w:color w:val="000000"/>
                      <w:sz w:val="20"/>
                      <w:szCs w:val="20"/>
                      <w:lang w:eastAsia="pl-PL"/>
                    </w:rPr>
                  </w:pPr>
                  <w:r w:rsidRPr="00DA6CB7">
                    <w:rPr>
                      <w:color w:val="000000"/>
                      <w:sz w:val="20"/>
                      <w:szCs w:val="20"/>
                      <w:lang w:eastAsia="pl-PL"/>
                    </w:rPr>
                    <w:t>2,0706</w:t>
                  </w:r>
                </w:p>
              </w:tc>
              <w:tc>
                <w:tcPr>
                  <w:tcW w:w="1420" w:type="dxa"/>
                  <w:tcBorders>
                    <w:top w:val="nil"/>
                    <w:left w:val="nil"/>
                    <w:bottom w:val="single" w:sz="8" w:space="0" w:color="000000"/>
                    <w:right w:val="single" w:sz="8" w:space="0" w:color="000000"/>
                  </w:tcBorders>
                  <w:shd w:val="clear" w:color="auto" w:fill="auto"/>
                  <w:noWrap/>
                  <w:vAlign w:val="center"/>
                  <w:hideMark/>
                </w:tcPr>
                <w:p w14:paraId="6FF2DD49" w14:textId="77777777" w:rsidR="005B44D0" w:rsidRPr="00DA6CB7" w:rsidRDefault="005B44D0" w:rsidP="000B6EAA">
                  <w:pPr>
                    <w:jc w:val="right"/>
                    <w:rPr>
                      <w:color w:val="000000"/>
                      <w:sz w:val="20"/>
                      <w:szCs w:val="20"/>
                      <w:lang w:eastAsia="pl-PL"/>
                    </w:rPr>
                  </w:pPr>
                  <w:r w:rsidRPr="00DA6CB7">
                    <w:rPr>
                      <w:color w:val="000000"/>
                      <w:sz w:val="20"/>
                      <w:szCs w:val="20"/>
                      <w:lang w:eastAsia="pl-PL"/>
                    </w:rPr>
                    <w:t>0</w:t>
                  </w:r>
                </w:p>
              </w:tc>
              <w:tc>
                <w:tcPr>
                  <w:tcW w:w="1420" w:type="dxa"/>
                  <w:tcBorders>
                    <w:top w:val="nil"/>
                    <w:left w:val="single" w:sz="4" w:space="0" w:color="000000"/>
                    <w:bottom w:val="single" w:sz="4" w:space="0" w:color="000000"/>
                    <w:right w:val="single" w:sz="4" w:space="0" w:color="000000"/>
                  </w:tcBorders>
                  <w:shd w:val="clear" w:color="auto" w:fill="auto"/>
                  <w:noWrap/>
                  <w:vAlign w:val="bottom"/>
                  <w:hideMark/>
                </w:tcPr>
                <w:p w14:paraId="53201D8C" w14:textId="77777777" w:rsidR="005B44D0" w:rsidRPr="00DA6CB7" w:rsidRDefault="005B44D0" w:rsidP="000B6EAA">
                  <w:pPr>
                    <w:jc w:val="right"/>
                    <w:rPr>
                      <w:color w:val="000000"/>
                      <w:sz w:val="20"/>
                      <w:szCs w:val="20"/>
                      <w:lang w:eastAsia="pl-PL"/>
                    </w:rPr>
                  </w:pPr>
                  <w:r w:rsidRPr="00DA6CB7">
                    <w:rPr>
                      <w:color w:val="000000"/>
                      <w:sz w:val="20"/>
                      <w:szCs w:val="20"/>
                      <w:lang w:eastAsia="pl-PL"/>
                    </w:rPr>
                    <w:t>0</w:t>
                  </w:r>
                </w:p>
              </w:tc>
              <w:tc>
                <w:tcPr>
                  <w:tcW w:w="1589" w:type="dxa"/>
                  <w:tcBorders>
                    <w:top w:val="nil"/>
                    <w:left w:val="nil"/>
                    <w:bottom w:val="single" w:sz="4" w:space="0" w:color="000000"/>
                    <w:right w:val="single" w:sz="4" w:space="0" w:color="000000"/>
                  </w:tcBorders>
                  <w:shd w:val="clear" w:color="auto" w:fill="auto"/>
                  <w:noWrap/>
                  <w:vAlign w:val="bottom"/>
                  <w:hideMark/>
                </w:tcPr>
                <w:p w14:paraId="121A7095"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701" w:type="dxa"/>
                  <w:tcBorders>
                    <w:top w:val="nil"/>
                    <w:left w:val="nil"/>
                    <w:bottom w:val="single" w:sz="4" w:space="0" w:color="000000"/>
                    <w:right w:val="single" w:sz="4" w:space="0" w:color="000000"/>
                  </w:tcBorders>
                  <w:shd w:val="clear" w:color="auto" w:fill="auto"/>
                  <w:noWrap/>
                  <w:vAlign w:val="bottom"/>
                </w:tcPr>
                <w:p w14:paraId="1B5DCD1D" w14:textId="77777777" w:rsidR="005B44D0" w:rsidRPr="00DA6CB7" w:rsidRDefault="005B44D0" w:rsidP="000B6EAA">
                  <w:pPr>
                    <w:jc w:val="right"/>
                    <w:rPr>
                      <w:color w:val="000000"/>
                      <w:sz w:val="20"/>
                      <w:szCs w:val="20"/>
                      <w:lang w:eastAsia="pl-PL"/>
                    </w:rPr>
                  </w:pPr>
                </w:p>
              </w:tc>
            </w:tr>
            <w:tr w:rsidR="005B44D0" w:rsidRPr="00DA6CB7" w14:paraId="7E383FCC" w14:textId="77777777" w:rsidTr="000B6EAA">
              <w:trPr>
                <w:trHeight w:val="315"/>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278CDB32" w14:textId="77777777" w:rsidR="005B44D0" w:rsidRPr="00DA6CB7" w:rsidRDefault="005B44D0" w:rsidP="000B6EAA">
                  <w:pPr>
                    <w:rPr>
                      <w:color w:val="000000"/>
                      <w:sz w:val="20"/>
                      <w:szCs w:val="20"/>
                      <w:lang w:eastAsia="pl-PL"/>
                    </w:rPr>
                  </w:pPr>
                  <w:r w:rsidRPr="00DA6CB7">
                    <w:rPr>
                      <w:color w:val="000000"/>
                      <w:sz w:val="20"/>
                      <w:szCs w:val="20"/>
                      <w:lang w:eastAsia="pl-PL"/>
                    </w:rPr>
                    <w:t>O6</w:t>
                  </w:r>
                </w:p>
              </w:tc>
              <w:tc>
                <w:tcPr>
                  <w:tcW w:w="1420" w:type="dxa"/>
                  <w:tcBorders>
                    <w:top w:val="nil"/>
                    <w:left w:val="nil"/>
                    <w:bottom w:val="single" w:sz="4" w:space="0" w:color="000000"/>
                    <w:right w:val="single" w:sz="4" w:space="0" w:color="000000"/>
                  </w:tcBorders>
                  <w:shd w:val="clear" w:color="auto" w:fill="auto"/>
                  <w:noWrap/>
                  <w:vAlign w:val="bottom"/>
                  <w:hideMark/>
                </w:tcPr>
                <w:p w14:paraId="61C1D3D2" w14:textId="77777777" w:rsidR="005B44D0" w:rsidRPr="00DA6CB7" w:rsidRDefault="005B44D0" w:rsidP="000B6EAA">
                  <w:pPr>
                    <w:rPr>
                      <w:color w:val="000000"/>
                      <w:sz w:val="20"/>
                      <w:szCs w:val="20"/>
                      <w:lang w:eastAsia="pl-PL"/>
                    </w:rPr>
                  </w:pPr>
                  <w:r w:rsidRPr="00DA6CB7">
                    <w:rPr>
                      <w:color w:val="000000"/>
                      <w:sz w:val="20"/>
                      <w:szCs w:val="20"/>
                      <w:lang w:eastAsia="pl-PL"/>
                    </w:rPr>
                    <w:t>0,82*0,62</w:t>
                  </w:r>
                </w:p>
              </w:tc>
              <w:tc>
                <w:tcPr>
                  <w:tcW w:w="1420" w:type="dxa"/>
                  <w:tcBorders>
                    <w:top w:val="nil"/>
                    <w:left w:val="nil"/>
                    <w:bottom w:val="single" w:sz="4" w:space="0" w:color="000000"/>
                    <w:right w:val="single" w:sz="4" w:space="0" w:color="000000"/>
                  </w:tcBorders>
                  <w:shd w:val="clear" w:color="auto" w:fill="auto"/>
                  <w:noWrap/>
                  <w:vAlign w:val="bottom"/>
                  <w:hideMark/>
                </w:tcPr>
                <w:p w14:paraId="63E80424" w14:textId="77777777" w:rsidR="005B44D0" w:rsidRPr="00DA6CB7" w:rsidRDefault="005B44D0" w:rsidP="000B6EAA">
                  <w:pPr>
                    <w:jc w:val="right"/>
                    <w:rPr>
                      <w:color w:val="000000"/>
                      <w:sz w:val="20"/>
                      <w:szCs w:val="20"/>
                      <w:lang w:eastAsia="pl-PL"/>
                    </w:rPr>
                  </w:pPr>
                  <w:r w:rsidRPr="00DA6CB7">
                    <w:rPr>
                      <w:color w:val="000000"/>
                      <w:sz w:val="20"/>
                      <w:szCs w:val="20"/>
                      <w:lang w:eastAsia="pl-PL"/>
                    </w:rPr>
                    <w:t>0,5084</w:t>
                  </w:r>
                </w:p>
              </w:tc>
              <w:tc>
                <w:tcPr>
                  <w:tcW w:w="1420" w:type="dxa"/>
                  <w:tcBorders>
                    <w:top w:val="nil"/>
                    <w:left w:val="nil"/>
                    <w:bottom w:val="single" w:sz="8" w:space="0" w:color="000000"/>
                    <w:right w:val="single" w:sz="8" w:space="0" w:color="000000"/>
                  </w:tcBorders>
                  <w:shd w:val="clear" w:color="auto" w:fill="auto"/>
                  <w:noWrap/>
                  <w:vAlign w:val="center"/>
                  <w:hideMark/>
                </w:tcPr>
                <w:p w14:paraId="56F3C5A6" w14:textId="77777777" w:rsidR="005B44D0" w:rsidRPr="00DA6CB7" w:rsidRDefault="005B44D0" w:rsidP="000B6EAA">
                  <w:pPr>
                    <w:jc w:val="right"/>
                    <w:rPr>
                      <w:color w:val="000000"/>
                      <w:sz w:val="20"/>
                      <w:szCs w:val="20"/>
                      <w:lang w:eastAsia="pl-PL"/>
                    </w:rPr>
                  </w:pPr>
                  <w:r w:rsidRPr="00DA6CB7">
                    <w:rPr>
                      <w:color w:val="000000"/>
                      <w:sz w:val="20"/>
                      <w:szCs w:val="20"/>
                      <w:lang w:eastAsia="pl-PL"/>
                    </w:rPr>
                    <w:t>0</w:t>
                  </w:r>
                </w:p>
              </w:tc>
              <w:tc>
                <w:tcPr>
                  <w:tcW w:w="1420" w:type="dxa"/>
                  <w:tcBorders>
                    <w:top w:val="nil"/>
                    <w:left w:val="single" w:sz="4" w:space="0" w:color="000000"/>
                    <w:bottom w:val="single" w:sz="4" w:space="0" w:color="000000"/>
                    <w:right w:val="single" w:sz="4" w:space="0" w:color="000000"/>
                  </w:tcBorders>
                  <w:shd w:val="clear" w:color="auto" w:fill="auto"/>
                  <w:noWrap/>
                  <w:vAlign w:val="bottom"/>
                  <w:hideMark/>
                </w:tcPr>
                <w:p w14:paraId="60F252B6" w14:textId="77777777" w:rsidR="005B44D0" w:rsidRPr="00DA6CB7" w:rsidRDefault="005B44D0" w:rsidP="000B6EAA">
                  <w:pPr>
                    <w:jc w:val="right"/>
                    <w:rPr>
                      <w:color w:val="000000"/>
                      <w:sz w:val="20"/>
                      <w:szCs w:val="20"/>
                      <w:lang w:eastAsia="pl-PL"/>
                    </w:rPr>
                  </w:pPr>
                  <w:r w:rsidRPr="00DA6CB7">
                    <w:rPr>
                      <w:color w:val="000000"/>
                      <w:sz w:val="20"/>
                      <w:szCs w:val="20"/>
                      <w:lang w:eastAsia="pl-PL"/>
                    </w:rPr>
                    <w:t>0</w:t>
                  </w:r>
                </w:p>
              </w:tc>
              <w:tc>
                <w:tcPr>
                  <w:tcW w:w="1589" w:type="dxa"/>
                  <w:tcBorders>
                    <w:top w:val="nil"/>
                    <w:left w:val="nil"/>
                    <w:bottom w:val="single" w:sz="4" w:space="0" w:color="000000"/>
                    <w:right w:val="single" w:sz="4" w:space="0" w:color="000000"/>
                  </w:tcBorders>
                  <w:shd w:val="clear" w:color="auto" w:fill="auto"/>
                  <w:noWrap/>
                  <w:vAlign w:val="bottom"/>
                  <w:hideMark/>
                </w:tcPr>
                <w:p w14:paraId="4B5BEF0D"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701" w:type="dxa"/>
                  <w:tcBorders>
                    <w:top w:val="nil"/>
                    <w:left w:val="nil"/>
                    <w:bottom w:val="single" w:sz="4" w:space="0" w:color="000000"/>
                    <w:right w:val="single" w:sz="4" w:space="0" w:color="000000"/>
                  </w:tcBorders>
                  <w:shd w:val="clear" w:color="auto" w:fill="auto"/>
                  <w:noWrap/>
                  <w:vAlign w:val="bottom"/>
                </w:tcPr>
                <w:p w14:paraId="20EEA4E2" w14:textId="77777777" w:rsidR="005B44D0" w:rsidRPr="00DA6CB7" w:rsidRDefault="005B44D0" w:rsidP="000B6EAA">
                  <w:pPr>
                    <w:jc w:val="right"/>
                    <w:rPr>
                      <w:color w:val="000000"/>
                      <w:sz w:val="20"/>
                      <w:szCs w:val="20"/>
                      <w:lang w:eastAsia="pl-PL"/>
                    </w:rPr>
                  </w:pPr>
                </w:p>
              </w:tc>
            </w:tr>
            <w:tr w:rsidR="005B44D0" w:rsidRPr="00DA6CB7" w14:paraId="7A8573BD" w14:textId="77777777" w:rsidTr="000B6EAA">
              <w:trPr>
                <w:trHeight w:val="315"/>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4EF4832C" w14:textId="77777777" w:rsidR="005B44D0" w:rsidRPr="00DA6CB7" w:rsidRDefault="005B44D0" w:rsidP="000B6EAA">
                  <w:pPr>
                    <w:rPr>
                      <w:color w:val="000000"/>
                      <w:sz w:val="20"/>
                      <w:szCs w:val="20"/>
                      <w:lang w:eastAsia="pl-PL"/>
                    </w:rPr>
                  </w:pPr>
                  <w:r w:rsidRPr="00DA6CB7">
                    <w:rPr>
                      <w:color w:val="000000"/>
                      <w:sz w:val="20"/>
                      <w:szCs w:val="20"/>
                      <w:lang w:eastAsia="pl-PL"/>
                    </w:rPr>
                    <w:t>O7</w:t>
                  </w:r>
                </w:p>
              </w:tc>
              <w:tc>
                <w:tcPr>
                  <w:tcW w:w="1420" w:type="dxa"/>
                  <w:tcBorders>
                    <w:top w:val="nil"/>
                    <w:left w:val="nil"/>
                    <w:bottom w:val="single" w:sz="4" w:space="0" w:color="000000"/>
                    <w:right w:val="single" w:sz="4" w:space="0" w:color="000000"/>
                  </w:tcBorders>
                  <w:shd w:val="clear" w:color="auto" w:fill="auto"/>
                  <w:noWrap/>
                  <w:vAlign w:val="bottom"/>
                  <w:hideMark/>
                </w:tcPr>
                <w:p w14:paraId="155917D0" w14:textId="77777777" w:rsidR="005B44D0" w:rsidRPr="00DA6CB7" w:rsidRDefault="005B44D0" w:rsidP="000B6EAA">
                  <w:pPr>
                    <w:rPr>
                      <w:color w:val="000000"/>
                      <w:sz w:val="20"/>
                      <w:szCs w:val="20"/>
                      <w:lang w:eastAsia="pl-PL"/>
                    </w:rPr>
                  </w:pPr>
                  <w:r w:rsidRPr="00DA6CB7">
                    <w:rPr>
                      <w:color w:val="000000"/>
                      <w:sz w:val="20"/>
                      <w:szCs w:val="20"/>
                      <w:lang w:eastAsia="pl-PL"/>
                    </w:rPr>
                    <w:t>1,08*1,53</w:t>
                  </w:r>
                </w:p>
              </w:tc>
              <w:tc>
                <w:tcPr>
                  <w:tcW w:w="1420" w:type="dxa"/>
                  <w:tcBorders>
                    <w:top w:val="nil"/>
                    <w:left w:val="nil"/>
                    <w:bottom w:val="single" w:sz="4" w:space="0" w:color="000000"/>
                    <w:right w:val="single" w:sz="4" w:space="0" w:color="000000"/>
                  </w:tcBorders>
                  <w:shd w:val="clear" w:color="auto" w:fill="auto"/>
                  <w:noWrap/>
                  <w:vAlign w:val="bottom"/>
                  <w:hideMark/>
                </w:tcPr>
                <w:p w14:paraId="15F33E76" w14:textId="77777777" w:rsidR="005B44D0" w:rsidRPr="00DA6CB7" w:rsidRDefault="005B44D0" w:rsidP="000B6EAA">
                  <w:pPr>
                    <w:jc w:val="right"/>
                    <w:rPr>
                      <w:color w:val="000000"/>
                      <w:sz w:val="20"/>
                      <w:szCs w:val="20"/>
                      <w:lang w:eastAsia="pl-PL"/>
                    </w:rPr>
                  </w:pPr>
                  <w:r w:rsidRPr="00DA6CB7">
                    <w:rPr>
                      <w:color w:val="000000"/>
                      <w:sz w:val="20"/>
                      <w:szCs w:val="20"/>
                      <w:lang w:eastAsia="pl-PL"/>
                    </w:rPr>
                    <w:t>1,6524</w:t>
                  </w:r>
                </w:p>
              </w:tc>
              <w:tc>
                <w:tcPr>
                  <w:tcW w:w="1420" w:type="dxa"/>
                  <w:tcBorders>
                    <w:top w:val="nil"/>
                    <w:left w:val="nil"/>
                    <w:bottom w:val="single" w:sz="8" w:space="0" w:color="000000"/>
                    <w:right w:val="single" w:sz="8" w:space="0" w:color="000000"/>
                  </w:tcBorders>
                  <w:shd w:val="clear" w:color="auto" w:fill="auto"/>
                  <w:noWrap/>
                  <w:vAlign w:val="center"/>
                  <w:hideMark/>
                </w:tcPr>
                <w:p w14:paraId="2FAFFBAD" w14:textId="77777777" w:rsidR="005B44D0" w:rsidRPr="00DA6CB7" w:rsidRDefault="005B44D0" w:rsidP="000B6EAA">
                  <w:pPr>
                    <w:jc w:val="right"/>
                    <w:rPr>
                      <w:color w:val="000000"/>
                      <w:sz w:val="20"/>
                      <w:szCs w:val="20"/>
                      <w:lang w:eastAsia="pl-PL"/>
                    </w:rPr>
                  </w:pPr>
                  <w:r w:rsidRPr="00DA6CB7">
                    <w:rPr>
                      <w:color w:val="000000"/>
                      <w:sz w:val="20"/>
                      <w:szCs w:val="20"/>
                      <w:lang w:eastAsia="pl-PL"/>
                    </w:rPr>
                    <w:t>0</w:t>
                  </w:r>
                </w:p>
              </w:tc>
              <w:tc>
                <w:tcPr>
                  <w:tcW w:w="1420" w:type="dxa"/>
                  <w:tcBorders>
                    <w:top w:val="nil"/>
                    <w:left w:val="single" w:sz="4" w:space="0" w:color="000000"/>
                    <w:bottom w:val="single" w:sz="4" w:space="0" w:color="000000"/>
                    <w:right w:val="single" w:sz="4" w:space="0" w:color="000000"/>
                  </w:tcBorders>
                  <w:shd w:val="clear" w:color="auto" w:fill="auto"/>
                  <w:noWrap/>
                  <w:vAlign w:val="bottom"/>
                  <w:hideMark/>
                </w:tcPr>
                <w:p w14:paraId="0D56E847" w14:textId="77777777" w:rsidR="005B44D0" w:rsidRPr="00DA6CB7" w:rsidRDefault="005B44D0" w:rsidP="000B6EAA">
                  <w:pPr>
                    <w:jc w:val="right"/>
                    <w:rPr>
                      <w:color w:val="000000"/>
                      <w:sz w:val="20"/>
                      <w:szCs w:val="20"/>
                      <w:lang w:eastAsia="pl-PL"/>
                    </w:rPr>
                  </w:pPr>
                  <w:r w:rsidRPr="00DA6CB7">
                    <w:rPr>
                      <w:color w:val="000000"/>
                      <w:sz w:val="20"/>
                      <w:szCs w:val="20"/>
                      <w:lang w:eastAsia="pl-PL"/>
                    </w:rPr>
                    <w:t>0,00</w:t>
                  </w:r>
                </w:p>
              </w:tc>
              <w:tc>
                <w:tcPr>
                  <w:tcW w:w="1589" w:type="dxa"/>
                  <w:tcBorders>
                    <w:top w:val="nil"/>
                    <w:left w:val="nil"/>
                    <w:bottom w:val="single" w:sz="4" w:space="0" w:color="000000"/>
                    <w:right w:val="single" w:sz="4" w:space="0" w:color="000000"/>
                  </w:tcBorders>
                  <w:shd w:val="clear" w:color="auto" w:fill="auto"/>
                  <w:noWrap/>
                  <w:vAlign w:val="bottom"/>
                  <w:hideMark/>
                </w:tcPr>
                <w:p w14:paraId="5A19A9C2"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701" w:type="dxa"/>
                  <w:tcBorders>
                    <w:top w:val="nil"/>
                    <w:left w:val="nil"/>
                    <w:bottom w:val="single" w:sz="4" w:space="0" w:color="000000"/>
                    <w:right w:val="single" w:sz="4" w:space="0" w:color="000000"/>
                  </w:tcBorders>
                  <w:shd w:val="clear" w:color="auto" w:fill="auto"/>
                  <w:noWrap/>
                  <w:vAlign w:val="bottom"/>
                </w:tcPr>
                <w:p w14:paraId="259259A2" w14:textId="77777777" w:rsidR="005B44D0" w:rsidRPr="00DA6CB7" w:rsidRDefault="005B44D0" w:rsidP="000B6EAA">
                  <w:pPr>
                    <w:jc w:val="right"/>
                    <w:rPr>
                      <w:color w:val="000000"/>
                      <w:sz w:val="20"/>
                      <w:szCs w:val="20"/>
                      <w:lang w:eastAsia="pl-PL"/>
                    </w:rPr>
                  </w:pPr>
                </w:p>
              </w:tc>
            </w:tr>
            <w:tr w:rsidR="005B44D0" w:rsidRPr="00DA6CB7" w14:paraId="465FAD4F" w14:textId="77777777" w:rsidTr="000B6EAA">
              <w:trPr>
                <w:trHeight w:val="315"/>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6CB61C55" w14:textId="77777777" w:rsidR="005B44D0" w:rsidRPr="00DA6CB7" w:rsidRDefault="005B44D0" w:rsidP="000B6EAA">
                  <w:pPr>
                    <w:rPr>
                      <w:color w:val="000000"/>
                      <w:sz w:val="20"/>
                      <w:szCs w:val="20"/>
                      <w:lang w:eastAsia="pl-PL"/>
                    </w:rPr>
                  </w:pPr>
                  <w:r w:rsidRPr="00DA6CB7">
                    <w:rPr>
                      <w:color w:val="000000"/>
                      <w:sz w:val="20"/>
                      <w:szCs w:val="20"/>
                      <w:lang w:eastAsia="pl-PL"/>
                    </w:rPr>
                    <w:t>O8</w:t>
                  </w:r>
                </w:p>
              </w:tc>
              <w:tc>
                <w:tcPr>
                  <w:tcW w:w="1420" w:type="dxa"/>
                  <w:tcBorders>
                    <w:top w:val="nil"/>
                    <w:left w:val="nil"/>
                    <w:bottom w:val="single" w:sz="4" w:space="0" w:color="000000"/>
                    <w:right w:val="single" w:sz="4" w:space="0" w:color="000000"/>
                  </w:tcBorders>
                  <w:shd w:val="clear" w:color="auto" w:fill="auto"/>
                  <w:noWrap/>
                  <w:vAlign w:val="bottom"/>
                  <w:hideMark/>
                </w:tcPr>
                <w:p w14:paraId="2169E0B1" w14:textId="77777777" w:rsidR="005B44D0" w:rsidRPr="00DA6CB7" w:rsidRDefault="005B44D0" w:rsidP="000B6EAA">
                  <w:pPr>
                    <w:rPr>
                      <w:color w:val="000000"/>
                      <w:sz w:val="20"/>
                      <w:szCs w:val="20"/>
                      <w:lang w:eastAsia="pl-PL"/>
                    </w:rPr>
                  </w:pPr>
                  <w:r w:rsidRPr="00DA6CB7">
                    <w:rPr>
                      <w:color w:val="000000"/>
                      <w:sz w:val="20"/>
                      <w:szCs w:val="20"/>
                      <w:lang w:eastAsia="pl-PL"/>
                    </w:rPr>
                    <w:t>1,35*1,65</w:t>
                  </w:r>
                </w:p>
              </w:tc>
              <w:tc>
                <w:tcPr>
                  <w:tcW w:w="1420" w:type="dxa"/>
                  <w:tcBorders>
                    <w:top w:val="nil"/>
                    <w:left w:val="nil"/>
                    <w:bottom w:val="single" w:sz="4" w:space="0" w:color="000000"/>
                    <w:right w:val="single" w:sz="4" w:space="0" w:color="000000"/>
                  </w:tcBorders>
                  <w:shd w:val="clear" w:color="auto" w:fill="auto"/>
                  <w:noWrap/>
                  <w:vAlign w:val="bottom"/>
                  <w:hideMark/>
                </w:tcPr>
                <w:p w14:paraId="75DDAADB" w14:textId="77777777" w:rsidR="005B44D0" w:rsidRPr="00DA6CB7" w:rsidRDefault="005B44D0" w:rsidP="000B6EAA">
                  <w:pPr>
                    <w:jc w:val="right"/>
                    <w:rPr>
                      <w:color w:val="000000"/>
                      <w:sz w:val="20"/>
                      <w:szCs w:val="20"/>
                      <w:lang w:eastAsia="pl-PL"/>
                    </w:rPr>
                  </w:pPr>
                  <w:r w:rsidRPr="00DA6CB7">
                    <w:rPr>
                      <w:color w:val="000000"/>
                      <w:sz w:val="20"/>
                      <w:szCs w:val="20"/>
                      <w:lang w:eastAsia="pl-PL"/>
                    </w:rPr>
                    <w:t>2,2275</w:t>
                  </w:r>
                </w:p>
              </w:tc>
              <w:tc>
                <w:tcPr>
                  <w:tcW w:w="1420" w:type="dxa"/>
                  <w:tcBorders>
                    <w:top w:val="nil"/>
                    <w:left w:val="nil"/>
                    <w:bottom w:val="single" w:sz="8" w:space="0" w:color="000000"/>
                    <w:right w:val="single" w:sz="8" w:space="0" w:color="000000"/>
                  </w:tcBorders>
                  <w:shd w:val="clear" w:color="auto" w:fill="auto"/>
                  <w:noWrap/>
                  <w:vAlign w:val="center"/>
                  <w:hideMark/>
                </w:tcPr>
                <w:p w14:paraId="53F09B7A" w14:textId="77777777" w:rsidR="005B44D0" w:rsidRPr="00DA6CB7" w:rsidRDefault="005B44D0" w:rsidP="000B6EAA">
                  <w:pPr>
                    <w:jc w:val="right"/>
                    <w:rPr>
                      <w:color w:val="000000"/>
                      <w:sz w:val="20"/>
                      <w:szCs w:val="20"/>
                      <w:lang w:eastAsia="pl-PL"/>
                    </w:rPr>
                  </w:pPr>
                  <w:r w:rsidRPr="00DA6CB7">
                    <w:rPr>
                      <w:color w:val="000000"/>
                      <w:sz w:val="20"/>
                      <w:szCs w:val="20"/>
                      <w:lang w:eastAsia="pl-PL"/>
                    </w:rPr>
                    <w:t>1</w:t>
                  </w:r>
                </w:p>
              </w:tc>
              <w:tc>
                <w:tcPr>
                  <w:tcW w:w="1420" w:type="dxa"/>
                  <w:tcBorders>
                    <w:top w:val="nil"/>
                    <w:left w:val="single" w:sz="4" w:space="0" w:color="000000"/>
                    <w:bottom w:val="single" w:sz="4" w:space="0" w:color="000000"/>
                    <w:right w:val="single" w:sz="4" w:space="0" w:color="000000"/>
                  </w:tcBorders>
                  <w:shd w:val="clear" w:color="auto" w:fill="auto"/>
                  <w:noWrap/>
                  <w:vAlign w:val="bottom"/>
                  <w:hideMark/>
                </w:tcPr>
                <w:p w14:paraId="50898457" w14:textId="77777777" w:rsidR="005B44D0" w:rsidRPr="00DA6CB7" w:rsidRDefault="005B44D0" w:rsidP="000B6EAA">
                  <w:pPr>
                    <w:jc w:val="right"/>
                    <w:rPr>
                      <w:color w:val="000000"/>
                      <w:sz w:val="20"/>
                      <w:szCs w:val="20"/>
                      <w:lang w:eastAsia="pl-PL"/>
                    </w:rPr>
                  </w:pPr>
                  <w:r w:rsidRPr="00DA6CB7">
                    <w:rPr>
                      <w:color w:val="000000"/>
                      <w:sz w:val="20"/>
                      <w:szCs w:val="20"/>
                      <w:lang w:eastAsia="pl-PL"/>
                    </w:rPr>
                    <w:t>2,23</w:t>
                  </w:r>
                </w:p>
              </w:tc>
              <w:tc>
                <w:tcPr>
                  <w:tcW w:w="1589" w:type="dxa"/>
                  <w:tcBorders>
                    <w:top w:val="nil"/>
                    <w:left w:val="nil"/>
                    <w:bottom w:val="single" w:sz="4" w:space="0" w:color="000000"/>
                    <w:right w:val="single" w:sz="4" w:space="0" w:color="000000"/>
                  </w:tcBorders>
                  <w:shd w:val="clear" w:color="auto" w:fill="auto"/>
                  <w:noWrap/>
                  <w:vAlign w:val="bottom"/>
                  <w:hideMark/>
                </w:tcPr>
                <w:p w14:paraId="46A6E275"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701" w:type="dxa"/>
                  <w:tcBorders>
                    <w:top w:val="nil"/>
                    <w:left w:val="nil"/>
                    <w:bottom w:val="single" w:sz="4" w:space="0" w:color="000000"/>
                    <w:right w:val="single" w:sz="4" w:space="0" w:color="000000"/>
                  </w:tcBorders>
                  <w:shd w:val="clear" w:color="auto" w:fill="auto"/>
                  <w:noWrap/>
                  <w:vAlign w:val="bottom"/>
                </w:tcPr>
                <w:p w14:paraId="0B4A8F14" w14:textId="77777777" w:rsidR="005B44D0" w:rsidRPr="00DA6CB7" w:rsidRDefault="005B44D0" w:rsidP="000B6EAA">
                  <w:pPr>
                    <w:jc w:val="right"/>
                    <w:rPr>
                      <w:color w:val="000000"/>
                      <w:sz w:val="20"/>
                      <w:szCs w:val="20"/>
                      <w:lang w:eastAsia="pl-PL"/>
                    </w:rPr>
                  </w:pPr>
                </w:p>
              </w:tc>
            </w:tr>
            <w:tr w:rsidR="005B44D0" w:rsidRPr="00DA6CB7" w14:paraId="21BEFA80" w14:textId="77777777" w:rsidTr="000B6EAA">
              <w:trPr>
                <w:trHeight w:val="315"/>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5F888EA2" w14:textId="77777777" w:rsidR="005B44D0" w:rsidRPr="00DA6CB7" w:rsidRDefault="005B44D0" w:rsidP="000B6EAA">
                  <w:pPr>
                    <w:rPr>
                      <w:color w:val="000000"/>
                      <w:sz w:val="20"/>
                      <w:szCs w:val="20"/>
                      <w:lang w:eastAsia="pl-PL"/>
                    </w:rPr>
                  </w:pPr>
                  <w:r w:rsidRPr="00DA6CB7">
                    <w:rPr>
                      <w:color w:val="000000"/>
                      <w:sz w:val="20"/>
                      <w:szCs w:val="20"/>
                      <w:lang w:eastAsia="pl-PL"/>
                    </w:rPr>
                    <w:t>O9</w:t>
                  </w:r>
                </w:p>
              </w:tc>
              <w:tc>
                <w:tcPr>
                  <w:tcW w:w="1420" w:type="dxa"/>
                  <w:tcBorders>
                    <w:top w:val="nil"/>
                    <w:left w:val="nil"/>
                    <w:bottom w:val="single" w:sz="4" w:space="0" w:color="000000"/>
                    <w:right w:val="single" w:sz="4" w:space="0" w:color="000000"/>
                  </w:tcBorders>
                  <w:shd w:val="clear" w:color="auto" w:fill="auto"/>
                  <w:noWrap/>
                  <w:vAlign w:val="bottom"/>
                  <w:hideMark/>
                </w:tcPr>
                <w:p w14:paraId="14D4BC03" w14:textId="77777777" w:rsidR="005B44D0" w:rsidRPr="00DA6CB7" w:rsidRDefault="005B44D0" w:rsidP="000B6EAA">
                  <w:pPr>
                    <w:rPr>
                      <w:color w:val="000000"/>
                      <w:sz w:val="20"/>
                      <w:szCs w:val="20"/>
                      <w:lang w:eastAsia="pl-PL"/>
                    </w:rPr>
                  </w:pPr>
                  <w:r w:rsidRPr="00DA6CB7">
                    <w:rPr>
                      <w:color w:val="000000"/>
                      <w:sz w:val="20"/>
                      <w:szCs w:val="20"/>
                      <w:lang w:eastAsia="pl-PL"/>
                    </w:rPr>
                    <w:t>0,89*0,49</w:t>
                  </w:r>
                </w:p>
              </w:tc>
              <w:tc>
                <w:tcPr>
                  <w:tcW w:w="1420" w:type="dxa"/>
                  <w:tcBorders>
                    <w:top w:val="nil"/>
                    <w:left w:val="nil"/>
                    <w:bottom w:val="single" w:sz="4" w:space="0" w:color="000000"/>
                    <w:right w:val="single" w:sz="4" w:space="0" w:color="000000"/>
                  </w:tcBorders>
                  <w:shd w:val="clear" w:color="auto" w:fill="auto"/>
                  <w:noWrap/>
                  <w:vAlign w:val="bottom"/>
                  <w:hideMark/>
                </w:tcPr>
                <w:p w14:paraId="403D8CCA" w14:textId="77777777" w:rsidR="005B44D0" w:rsidRPr="00DA6CB7" w:rsidRDefault="005B44D0" w:rsidP="000B6EAA">
                  <w:pPr>
                    <w:jc w:val="right"/>
                    <w:rPr>
                      <w:color w:val="000000"/>
                      <w:sz w:val="20"/>
                      <w:szCs w:val="20"/>
                      <w:lang w:eastAsia="pl-PL"/>
                    </w:rPr>
                  </w:pPr>
                  <w:r w:rsidRPr="00DA6CB7">
                    <w:rPr>
                      <w:color w:val="000000"/>
                      <w:sz w:val="20"/>
                      <w:szCs w:val="20"/>
                      <w:lang w:eastAsia="pl-PL"/>
                    </w:rPr>
                    <w:t>0,4361</w:t>
                  </w:r>
                </w:p>
              </w:tc>
              <w:tc>
                <w:tcPr>
                  <w:tcW w:w="1420" w:type="dxa"/>
                  <w:tcBorders>
                    <w:top w:val="nil"/>
                    <w:left w:val="nil"/>
                    <w:bottom w:val="single" w:sz="8" w:space="0" w:color="000000"/>
                    <w:right w:val="single" w:sz="8" w:space="0" w:color="000000"/>
                  </w:tcBorders>
                  <w:shd w:val="clear" w:color="auto" w:fill="auto"/>
                  <w:noWrap/>
                  <w:vAlign w:val="center"/>
                  <w:hideMark/>
                </w:tcPr>
                <w:p w14:paraId="144F0916" w14:textId="77777777" w:rsidR="005B44D0" w:rsidRPr="00DA6CB7" w:rsidRDefault="005B44D0" w:rsidP="000B6EAA">
                  <w:pPr>
                    <w:jc w:val="right"/>
                    <w:rPr>
                      <w:color w:val="000000"/>
                      <w:sz w:val="20"/>
                      <w:szCs w:val="20"/>
                      <w:lang w:eastAsia="pl-PL"/>
                    </w:rPr>
                  </w:pPr>
                  <w:r w:rsidRPr="00DA6CB7">
                    <w:rPr>
                      <w:color w:val="000000"/>
                      <w:sz w:val="20"/>
                      <w:szCs w:val="20"/>
                      <w:lang w:eastAsia="pl-PL"/>
                    </w:rPr>
                    <w:t>0</w:t>
                  </w:r>
                </w:p>
              </w:tc>
              <w:tc>
                <w:tcPr>
                  <w:tcW w:w="1420" w:type="dxa"/>
                  <w:tcBorders>
                    <w:top w:val="nil"/>
                    <w:left w:val="single" w:sz="4" w:space="0" w:color="000000"/>
                    <w:bottom w:val="single" w:sz="4" w:space="0" w:color="000000"/>
                    <w:right w:val="single" w:sz="4" w:space="0" w:color="000000"/>
                  </w:tcBorders>
                  <w:shd w:val="clear" w:color="auto" w:fill="auto"/>
                  <w:noWrap/>
                  <w:vAlign w:val="bottom"/>
                  <w:hideMark/>
                </w:tcPr>
                <w:p w14:paraId="371C5374" w14:textId="77777777" w:rsidR="005B44D0" w:rsidRPr="00DA6CB7" w:rsidRDefault="005B44D0" w:rsidP="000B6EAA">
                  <w:pPr>
                    <w:jc w:val="right"/>
                    <w:rPr>
                      <w:color w:val="000000"/>
                      <w:sz w:val="20"/>
                      <w:szCs w:val="20"/>
                      <w:lang w:eastAsia="pl-PL"/>
                    </w:rPr>
                  </w:pPr>
                  <w:r w:rsidRPr="00DA6CB7">
                    <w:rPr>
                      <w:color w:val="000000"/>
                      <w:sz w:val="20"/>
                      <w:szCs w:val="20"/>
                      <w:lang w:eastAsia="pl-PL"/>
                    </w:rPr>
                    <w:t>0</w:t>
                  </w:r>
                </w:p>
              </w:tc>
              <w:tc>
                <w:tcPr>
                  <w:tcW w:w="1589" w:type="dxa"/>
                  <w:tcBorders>
                    <w:top w:val="nil"/>
                    <w:left w:val="nil"/>
                    <w:bottom w:val="single" w:sz="4" w:space="0" w:color="000000"/>
                    <w:right w:val="single" w:sz="4" w:space="0" w:color="000000"/>
                  </w:tcBorders>
                  <w:shd w:val="clear" w:color="auto" w:fill="auto"/>
                  <w:noWrap/>
                  <w:vAlign w:val="bottom"/>
                  <w:hideMark/>
                </w:tcPr>
                <w:p w14:paraId="54BA6766"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701" w:type="dxa"/>
                  <w:tcBorders>
                    <w:top w:val="nil"/>
                    <w:left w:val="nil"/>
                    <w:bottom w:val="single" w:sz="4" w:space="0" w:color="000000"/>
                    <w:right w:val="single" w:sz="4" w:space="0" w:color="000000"/>
                  </w:tcBorders>
                  <w:shd w:val="clear" w:color="auto" w:fill="auto"/>
                  <w:noWrap/>
                  <w:vAlign w:val="bottom"/>
                </w:tcPr>
                <w:p w14:paraId="0E1DA13B" w14:textId="77777777" w:rsidR="005B44D0" w:rsidRPr="00DA6CB7" w:rsidRDefault="005B44D0" w:rsidP="000B6EAA">
                  <w:pPr>
                    <w:jc w:val="right"/>
                    <w:rPr>
                      <w:color w:val="000000"/>
                      <w:sz w:val="20"/>
                      <w:szCs w:val="20"/>
                      <w:lang w:eastAsia="pl-PL"/>
                    </w:rPr>
                  </w:pPr>
                </w:p>
              </w:tc>
            </w:tr>
            <w:tr w:rsidR="005B44D0" w:rsidRPr="00DA6CB7" w14:paraId="43E7A826" w14:textId="77777777" w:rsidTr="000B6EAA">
              <w:trPr>
                <w:trHeight w:val="315"/>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369CBE77" w14:textId="77777777" w:rsidR="005B44D0" w:rsidRPr="00DA6CB7" w:rsidRDefault="005B44D0" w:rsidP="000B6EAA">
                  <w:pPr>
                    <w:rPr>
                      <w:color w:val="000000"/>
                      <w:sz w:val="20"/>
                      <w:szCs w:val="20"/>
                      <w:lang w:eastAsia="pl-PL"/>
                    </w:rPr>
                  </w:pPr>
                  <w:r w:rsidRPr="00DA6CB7">
                    <w:rPr>
                      <w:color w:val="000000"/>
                      <w:sz w:val="20"/>
                      <w:szCs w:val="20"/>
                      <w:lang w:eastAsia="pl-PL"/>
                    </w:rPr>
                    <w:t>O10</w:t>
                  </w:r>
                </w:p>
              </w:tc>
              <w:tc>
                <w:tcPr>
                  <w:tcW w:w="1420" w:type="dxa"/>
                  <w:tcBorders>
                    <w:top w:val="nil"/>
                    <w:left w:val="nil"/>
                    <w:bottom w:val="single" w:sz="4" w:space="0" w:color="000000"/>
                    <w:right w:val="single" w:sz="4" w:space="0" w:color="000000"/>
                  </w:tcBorders>
                  <w:shd w:val="clear" w:color="auto" w:fill="auto"/>
                  <w:noWrap/>
                  <w:vAlign w:val="bottom"/>
                  <w:hideMark/>
                </w:tcPr>
                <w:p w14:paraId="3643BD63" w14:textId="77777777" w:rsidR="005B44D0" w:rsidRPr="00DA6CB7" w:rsidRDefault="005B44D0" w:rsidP="000B6EAA">
                  <w:pPr>
                    <w:rPr>
                      <w:color w:val="000000"/>
                      <w:sz w:val="20"/>
                      <w:szCs w:val="20"/>
                      <w:lang w:eastAsia="pl-PL"/>
                    </w:rPr>
                  </w:pPr>
                  <w:r w:rsidRPr="00DA6CB7">
                    <w:rPr>
                      <w:color w:val="000000"/>
                      <w:sz w:val="20"/>
                      <w:szCs w:val="20"/>
                      <w:lang w:eastAsia="pl-PL"/>
                    </w:rPr>
                    <w:t>0,78*1,19</w:t>
                  </w:r>
                </w:p>
              </w:tc>
              <w:tc>
                <w:tcPr>
                  <w:tcW w:w="1420" w:type="dxa"/>
                  <w:tcBorders>
                    <w:top w:val="nil"/>
                    <w:left w:val="nil"/>
                    <w:bottom w:val="single" w:sz="4" w:space="0" w:color="000000"/>
                    <w:right w:val="single" w:sz="4" w:space="0" w:color="000000"/>
                  </w:tcBorders>
                  <w:shd w:val="clear" w:color="auto" w:fill="auto"/>
                  <w:noWrap/>
                  <w:vAlign w:val="bottom"/>
                  <w:hideMark/>
                </w:tcPr>
                <w:p w14:paraId="5FC556DB" w14:textId="77777777" w:rsidR="005B44D0" w:rsidRPr="00DA6CB7" w:rsidRDefault="005B44D0" w:rsidP="000B6EAA">
                  <w:pPr>
                    <w:jc w:val="right"/>
                    <w:rPr>
                      <w:color w:val="000000"/>
                      <w:sz w:val="20"/>
                      <w:szCs w:val="20"/>
                      <w:lang w:eastAsia="pl-PL"/>
                    </w:rPr>
                  </w:pPr>
                  <w:r w:rsidRPr="00DA6CB7">
                    <w:rPr>
                      <w:color w:val="000000"/>
                      <w:sz w:val="20"/>
                      <w:szCs w:val="20"/>
                      <w:lang w:eastAsia="pl-PL"/>
                    </w:rPr>
                    <w:t>0,9282</w:t>
                  </w:r>
                </w:p>
              </w:tc>
              <w:tc>
                <w:tcPr>
                  <w:tcW w:w="1420" w:type="dxa"/>
                  <w:tcBorders>
                    <w:top w:val="nil"/>
                    <w:left w:val="nil"/>
                    <w:bottom w:val="single" w:sz="8" w:space="0" w:color="000000"/>
                    <w:right w:val="single" w:sz="8" w:space="0" w:color="000000"/>
                  </w:tcBorders>
                  <w:shd w:val="clear" w:color="auto" w:fill="auto"/>
                  <w:noWrap/>
                  <w:vAlign w:val="center"/>
                  <w:hideMark/>
                </w:tcPr>
                <w:p w14:paraId="30A1EBDF" w14:textId="77777777" w:rsidR="005B44D0" w:rsidRPr="00DA6CB7" w:rsidRDefault="005B44D0" w:rsidP="000B6EAA">
                  <w:pPr>
                    <w:jc w:val="right"/>
                    <w:rPr>
                      <w:color w:val="000000"/>
                      <w:sz w:val="20"/>
                      <w:szCs w:val="20"/>
                      <w:lang w:eastAsia="pl-PL"/>
                    </w:rPr>
                  </w:pPr>
                  <w:r w:rsidRPr="00DA6CB7">
                    <w:rPr>
                      <w:color w:val="000000"/>
                      <w:sz w:val="20"/>
                      <w:szCs w:val="20"/>
                      <w:lang w:eastAsia="pl-PL"/>
                    </w:rPr>
                    <w:t>6</w:t>
                  </w:r>
                </w:p>
              </w:tc>
              <w:tc>
                <w:tcPr>
                  <w:tcW w:w="1420" w:type="dxa"/>
                  <w:tcBorders>
                    <w:top w:val="nil"/>
                    <w:left w:val="single" w:sz="4" w:space="0" w:color="000000"/>
                    <w:bottom w:val="single" w:sz="4" w:space="0" w:color="000000"/>
                    <w:right w:val="single" w:sz="4" w:space="0" w:color="000000"/>
                  </w:tcBorders>
                  <w:shd w:val="clear" w:color="auto" w:fill="auto"/>
                  <w:noWrap/>
                  <w:vAlign w:val="bottom"/>
                  <w:hideMark/>
                </w:tcPr>
                <w:p w14:paraId="4EE29B75" w14:textId="77777777" w:rsidR="005B44D0" w:rsidRPr="00DA6CB7" w:rsidRDefault="005B44D0" w:rsidP="000B6EAA">
                  <w:pPr>
                    <w:jc w:val="right"/>
                    <w:rPr>
                      <w:color w:val="000000"/>
                      <w:sz w:val="20"/>
                      <w:szCs w:val="20"/>
                      <w:lang w:eastAsia="pl-PL"/>
                    </w:rPr>
                  </w:pPr>
                  <w:r w:rsidRPr="00DA6CB7">
                    <w:rPr>
                      <w:color w:val="000000"/>
                      <w:sz w:val="20"/>
                      <w:szCs w:val="20"/>
                      <w:lang w:eastAsia="pl-PL"/>
                    </w:rPr>
                    <w:t>5,57</w:t>
                  </w:r>
                </w:p>
              </w:tc>
              <w:tc>
                <w:tcPr>
                  <w:tcW w:w="1589" w:type="dxa"/>
                  <w:tcBorders>
                    <w:top w:val="nil"/>
                    <w:left w:val="nil"/>
                    <w:bottom w:val="single" w:sz="4" w:space="0" w:color="000000"/>
                    <w:right w:val="single" w:sz="4" w:space="0" w:color="000000"/>
                  </w:tcBorders>
                  <w:shd w:val="clear" w:color="auto" w:fill="auto"/>
                  <w:noWrap/>
                  <w:vAlign w:val="bottom"/>
                  <w:hideMark/>
                </w:tcPr>
                <w:p w14:paraId="6672C25A"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701" w:type="dxa"/>
                  <w:tcBorders>
                    <w:top w:val="nil"/>
                    <w:left w:val="nil"/>
                    <w:bottom w:val="single" w:sz="4" w:space="0" w:color="000000"/>
                    <w:right w:val="single" w:sz="4" w:space="0" w:color="000000"/>
                  </w:tcBorders>
                  <w:shd w:val="clear" w:color="auto" w:fill="auto"/>
                  <w:noWrap/>
                  <w:vAlign w:val="bottom"/>
                </w:tcPr>
                <w:p w14:paraId="5B96D148" w14:textId="77777777" w:rsidR="005B44D0" w:rsidRPr="00DA6CB7" w:rsidRDefault="005B44D0" w:rsidP="000B6EAA">
                  <w:pPr>
                    <w:jc w:val="right"/>
                    <w:rPr>
                      <w:color w:val="000000"/>
                      <w:sz w:val="20"/>
                      <w:szCs w:val="20"/>
                      <w:lang w:eastAsia="pl-PL"/>
                    </w:rPr>
                  </w:pPr>
                </w:p>
              </w:tc>
            </w:tr>
            <w:tr w:rsidR="005B44D0" w:rsidRPr="00DA6CB7" w14:paraId="36D23C11" w14:textId="77777777" w:rsidTr="000B6EAA">
              <w:trPr>
                <w:trHeight w:val="315"/>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292A9059" w14:textId="77777777" w:rsidR="005B44D0" w:rsidRPr="00DA6CB7" w:rsidRDefault="005B44D0" w:rsidP="000B6EAA">
                  <w:pPr>
                    <w:rPr>
                      <w:color w:val="000000"/>
                      <w:sz w:val="20"/>
                      <w:szCs w:val="20"/>
                      <w:lang w:eastAsia="pl-PL"/>
                    </w:rPr>
                  </w:pPr>
                  <w:r w:rsidRPr="00DA6CB7">
                    <w:rPr>
                      <w:color w:val="000000"/>
                      <w:sz w:val="20"/>
                      <w:szCs w:val="20"/>
                      <w:lang w:eastAsia="pl-PL"/>
                    </w:rPr>
                    <w:t>O11</w:t>
                  </w:r>
                </w:p>
              </w:tc>
              <w:tc>
                <w:tcPr>
                  <w:tcW w:w="1420" w:type="dxa"/>
                  <w:tcBorders>
                    <w:top w:val="nil"/>
                    <w:left w:val="nil"/>
                    <w:bottom w:val="single" w:sz="4" w:space="0" w:color="000000"/>
                    <w:right w:val="single" w:sz="4" w:space="0" w:color="000000"/>
                  </w:tcBorders>
                  <w:shd w:val="clear" w:color="auto" w:fill="auto"/>
                  <w:noWrap/>
                  <w:vAlign w:val="bottom"/>
                  <w:hideMark/>
                </w:tcPr>
                <w:p w14:paraId="60F0784D" w14:textId="77777777" w:rsidR="005B44D0" w:rsidRPr="00DA6CB7" w:rsidRDefault="005B44D0" w:rsidP="000B6EAA">
                  <w:pPr>
                    <w:rPr>
                      <w:color w:val="000000"/>
                      <w:sz w:val="20"/>
                      <w:szCs w:val="20"/>
                      <w:lang w:eastAsia="pl-PL"/>
                    </w:rPr>
                  </w:pPr>
                  <w:r w:rsidRPr="00DA6CB7">
                    <w:rPr>
                      <w:color w:val="000000"/>
                      <w:sz w:val="20"/>
                      <w:szCs w:val="20"/>
                      <w:lang w:eastAsia="pl-PL"/>
                    </w:rPr>
                    <w:t>1,29*1,5</w:t>
                  </w:r>
                </w:p>
              </w:tc>
              <w:tc>
                <w:tcPr>
                  <w:tcW w:w="1420" w:type="dxa"/>
                  <w:tcBorders>
                    <w:top w:val="nil"/>
                    <w:left w:val="nil"/>
                    <w:bottom w:val="single" w:sz="4" w:space="0" w:color="000000"/>
                    <w:right w:val="single" w:sz="4" w:space="0" w:color="000000"/>
                  </w:tcBorders>
                  <w:shd w:val="clear" w:color="auto" w:fill="auto"/>
                  <w:noWrap/>
                  <w:vAlign w:val="bottom"/>
                  <w:hideMark/>
                </w:tcPr>
                <w:p w14:paraId="0444173D" w14:textId="77777777" w:rsidR="005B44D0" w:rsidRPr="00DA6CB7" w:rsidRDefault="005B44D0" w:rsidP="000B6EAA">
                  <w:pPr>
                    <w:jc w:val="right"/>
                    <w:rPr>
                      <w:color w:val="000000"/>
                      <w:sz w:val="20"/>
                      <w:szCs w:val="20"/>
                      <w:lang w:eastAsia="pl-PL"/>
                    </w:rPr>
                  </w:pPr>
                  <w:r w:rsidRPr="00DA6CB7">
                    <w:rPr>
                      <w:color w:val="000000"/>
                      <w:sz w:val="20"/>
                      <w:szCs w:val="20"/>
                      <w:lang w:eastAsia="pl-PL"/>
                    </w:rPr>
                    <w:t>1,935</w:t>
                  </w:r>
                </w:p>
              </w:tc>
              <w:tc>
                <w:tcPr>
                  <w:tcW w:w="1420" w:type="dxa"/>
                  <w:tcBorders>
                    <w:top w:val="nil"/>
                    <w:left w:val="nil"/>
                    <w:bottom w:val="single" w:sz="8" w:space="0" w:color="000000"/>
                    <w:right w:val="single" w:sz="8" w:space="0" w:color="000000"/>
                  </w:tcBorders>
                  <w:shd w:val="clear" w:color="auto" w:fill="auto"/>
                  <w:noWrap/>
                  <w:vAlign w:val="center"/>
                  <w:hideMark/>
                </w:tcPr>
                <w:p w14:paraId="433C3CE7" w14:textId="77777777" w:rsidR="005B44D0" w:rsidRPr="00DA6CB7" w:rsidRDefault="005B44D0" w:rsidP="000B6EAA">
                  <w:pPr>
                    <w:jc w:val="right"/>
                    <w:rPr>
                      <w:color w:val="000000"/>
                      <w:sz w:val="20"/>
                      <w:szCs w:val="20"/>
                      <w:lang w:eastAsia="pl-PL"/>
                    </w:rPr>
                  </w:pPr>
                  <w:r w:rsidRPr="00DA6CB7">
                    <w:rPr>
                      <w:color w:val="000000"/>
                      <w:sz w:val="20"/>
                      <w:szCs w:val="20"/>
                      <w:lang w:eastAsia="pl-PL"/>
                    </w:rPr>
                    <w:t>4</w:t>
                  </w:r>
                </w:p>
              </w:tc>
              <w:tc>
                <w:tcPr>
                  <w:tcW w:w="1420" w:type="dxa"/>
                  <w:tcBorders>
                    <w:top w:val="nil"/>
                    <w:left w:val="single" w:sz="4" w:space="0" w:color="000000"/>
                    <w:bottom w:val="single" w:sz="4" w:space="0" w:color="000000"/>
                    <w:right w:val="single" w:sz="4" w:space="0" w:color="000000"/>
                  </w:tcBorders>
                  <w:shd w:val="clear" w:color="auto" w:fill="auto"/>
                  <w:noWrap/>
                  <w:vAlign w:val="bottom"/>
                  <w:hideMark/>
                </w:tcPr>
                <w:p w14:paraId="78F9372A" w14:textId="77777777" w:rsidR="005B44D0" w:rsidRPr="00DA6CB7" w:rsidRDefault="005B44D0" w:rsidP="000B6EAA">
                  <w:pPr>
                    <w:jc w:val="right"/>
                    <w:rPr>
                      <w:color w:val="000000"/>
                      <w:sz w:val="20"/>
                      <w:szCs w:val="20"/>
                      <w:lang w:eastAsia="pl-PL"/>
                    </w:rPr>
                  </w:pPr>
                  <w:r w:rsidRPr="00DA6CB7">
                    <w:rPr>
                      <w:color w:val="000000"/>
                      <w:sz w:val="20"/>
                      <w:szCs w:val="20"/>
                      <w:lang w:eastAsia="pl-PL"/>
                    </w:rPr>
                    <w:t>7,74</w:t>
                  </w:r>
                </w:p>
              </w:tc>
              <w:tc>
                <w:tcPr>
                  <w:tcW w:w="1589" w:type="dxa"/>
                  <w:tcBorders>
                    <w:top w:val="nil"/>
                    <w:left w:val="nil"/>
                    <w:bottom w:val="single" w:sz="4" w:space="0" w:color="000000"/>
                    <w:right w:val="single" w:sz="4" w:space="0" w:color="000000"/>
                  </w:tcBorders>
                  <w:shd w:val="clear" w:color="auto" w:fill="auto"/>
                  <w:noWrap/>
                  <w:vAlign w:val="bottom"/>
                  <w:hideMark/>
                </w:tcPr>
                <w:p w14:paraId="0BC650E1"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701" w:type="dxa"/>
                  <w:tcBorders>
                    <w:top w:val="nil"/>
                    <w:left w:val="nil"/>
                    <w:bottom w:val="single" w:sz="4" w:space="0" w:color="000000"/>
                    <w:right w:val="single" w:sz="4" w:space="0" w:color="000000"/>
                  </w:tcBorders>
                  <w:shd w:val="clear" w:color="auto" w:fill="auto"/>
                  <w:noWrap/>
                  <w:vAlign w:val="bottom"/>
                </w:tcPr>
                <w:p w14:paraId="52197CB6" w14:textId="77777777" w:rsidR="005B44D0" w:rsidRPr="00DA6CB7" w:rsidRDefault="005B44D0" w:rsidP="000B6EAA">
                  <w:pPr>
                    <w:jc w:val="right"/>
                    <w:rPr>
                      <w:color w:val="000000"/>
                      <w:sz w:val="20"/>
                      <w:szCs w:val="20"/>
                      <w:lang w:eastAsia="pl-PL"/>
                    </w:rPr>
                  </w:pPr>
                </w:p>
              </w:tc>
            </w:tr>
            <w:tr w:rsidR="005B44D0" w:rsidRPr="00DA6CB7" w14:paraId="14C789EF" w14:textId="77777777" w:rsidTr="000B6EAA">
              <w:trPr>
                <w:trHeight w:val="315"/>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3A572BDF" w14:textId="77777777" w:rsidR="005B44D0" w:rsidRPr="00DA6CB7" w:rsidRDefault="005B44D0" w:rsidP="000B6EAA">
                  <w:pPr>
                    <w:rPr>
                      <w:color w:val="000000"/>
                      <w:sz w:val="20"/>
                      <w:szCs w:val="20"/>
                      <w:lang w:eastAsia="pl-PL"/>
                    </w:rPr>
                  </w:pPr>
                  <w:r w:rsidRPr="00DA6CB7">
                    <w:rPr>
                      <w:color w:val="000000"/>
                      <w:sz w:val="20"/>
                      <w:szCs w:val="20"/>
                      <w:lang w:eastAsia="pl-PL"/>
                    </w:rPr>
                    <w:t>O12</w:t>
                  </w:r>
                </w:p>
              </w:tc>
              <w:tc>
                <w:tcPr>
                  <w:tcW w:w="1420" w:type="dxa"/>
                  <w:tcBorders>
                    <w:top w:val="nil"/>
                    <w:left w:val="nil"/>
                    <w:bottom w:val="single" w:sz="4" w:space="0" w:color="000000"/>
                    <w:right w:val="single" w:sz="4" w:space="0" w:color="000000"/>
                  </w:tcBorders>
                  <w:shd w:val="clear" w:color="auto" w:fill="auto"/>
                  <w:noWrap/>
                  <w:vAlign w:val="bottom"/>
                  <w:hideMark/>
                </w:tcPr>
                <w:p w14:paraId="3D3ADFBB" w14:textId="77777777" w:rsidR="005B44D0" w:rsidRPr="00DA6CB7" w:rsidRDefault="005B44D0" w:rsidP="000B6EAA">
                  <w:pPr>
                    <w:rPr>
                      <w:color w:val="000000"/>
                      <w:sz w:val="20"/>
                      <w:szCs w:val="20"/>
                      <w:lang w:eastAsia="pl-PL"/>
                    </w:rPr>
                  </w:pPr>
                  <w:r w:rsidRPr="00DA6CB7">
                    <w:rPr>
                      <w:color w:val="000000"/>
                      <w:sz w:val="20"/>
                      <w:szCs w:val="20"/>
                      <w:lang w:eastAsia="pl-PL"/>
                    </w:rPr>
                    <w:t>0,64*0,55</w:t>
                  </w:r>
                </w:p>
              </w:tc>
              <w:tc>
                <w:tcPr>
                  <w:tcW w:w="1420" w:type="dxa"/>
                  <w:tcBorders>
                    <w:top w:val="nil"/>
                    <w:left w:val="nil"/>
                    <w:bottom w:val="single" w:sz="4" w:space="0" w:color="000000"/>
                    <w:right w:val="single" w:sz="4" w:space="0" w:color="000000"/>
                  </w:tcBorders>
                  <w:shd w:val="clear" w:color="auto" w:fill="auto"/>
                  <w:noWrap/>
                  <w:vAlign w:val="bottom"/>
                  <w:hideMark/>
                </w:tcPr>
                <w:p w14:paraId="16A5DAFC" w14:textId="77777777" w:rsidR="005B44D0" w:rsidRPr="00DA6CB7" w:rsidRDefault="005B44D0" w:rsidP="000B6EAA">
                  <w:pPr>
                    <w:jc w:val="right"/>
                    <w:rPr>
                      <w:color w:val="000000"/>
                      <w:sz w:val="20"/>
                      <w:szCs w:val="20"/>
                      <w:lang w:eastAsia="pl-PL"/>
                    </w:rPr>
                  </w:pPr>
                  <w:r w:rsidRPr="00DA6CB7">
                    <w:rPr>
                      <w:color w:val="000000"/>
                      <w:sz w:val="20"/>
                      <w:szCs w:val="20"/>
                      <w:lang w:eastAsia="pl-PL"/>
                    </w:rPr>
                    <w:t>0,352</w:t>
                  </w:r>
                </w:p>
              </w:tc>
              <w:tc>
                <w:tcPr>
                  <w:tcW w:w="1420" w:type="dxa"/>
                  <w:tcBorders>
                    <w:top w:val="nil"/>
                    <w:left w:val="nil"/>
                    <w:bottom w:val="single" w:sz="8" w:space="0" w:color="000000"/>
                    <w:right w:val="single" w:sz="8" w:space="0" w:color="000000"/>
                  </w:tcBorders>
                  <w:shd w:val="clear" w:color="auto" w:fill="auto"/>
                  <w:noWrap/>
                  <w:vAlign w:val="center"/>
                  <w:hideMark/>
                </w:tcPr>
                <w:p w14:paraId="73CEA50C" w14:textId="77777777" w:rsidR="005B44D0" w:rsidRPr="00DA6CB7" w:rsidRDefault="005B44D0" w:rsidP="000B6EAA">
                  <w:pPr>
                    <w:jc w:val="right"/>
                    <w:rPr>
                      <w:color w:val="000000"/>
                      <w:sz w:val="20"/>
                      <w:szCs w:val="20"/>
                      <w:lang w:eastAsia="pl-PL"/>
                    </w:rPr>
                  </w:pPr>
                  <w:r w:rsidRPr="00DA6CB7">
                    <w:rPr>
                      <w:color w:val="000000"/>
                      <w:sz w:val="20"/>
                      <w:szCs w:val="20"/>
                      <w:lang w:eastAsia="pl-PL"/>
                    </w:rPr>
                    <w:t>2</w:t>
                  </w:r>
                </w:p>
              </w:tc>
              <w:tc>
                <w:tcPr>
                  <w:tcW w:w="1420" w:type="dxa"/>
                  <w:tcBorders>
                    <w:top w:val="nil"/>
                    <w:left w:val="single" w:sz="4" w:space="0" w:color="000000"/>
                    <w:bottom w:val="single" w:sz="4" w:space="0" w:color="000000"/>
                    <w:right w:val="single" w:sz="4" w:space="0" w:color="000000"/>
                  </w:tcBorders>
                  <w:shd w:val="clear" w:color="auto" w:fill="auto"/>
                  <w:noWrap/>
                  <w:vAlign w:val="bottom"/>
                  <w:hideMark/>
                </w:tcPr>
                <w:p w14:paraId="599EC3B4" w14:textId="77777777" w:rsidR="005B44D0" w:rsidRPr="00DA6CB7" w:rsidRDefault="005B44D0" w:rsidP="000B6EAA">
                  <w:pPr>
                    <w:jc w:val="right"/>
                    <w:rPr>
                      <w:color w:val="000000"/>
                      <w:sz w:val="20"/>
                      <w:szCs w:val="20"/>
                      <w:lang w:eastAsia="pl-PL"/>
                    </w:rPr>
                  </w:pPr>
                  <w:r w:rsidRPr="00DA6CB7">
                    <w:rPr>
                      <w:color w:val="000000"/>
                      <w:sz w:val="20"/>
                      <w:szCs w:val="20"/>
                      <w:lang w:eastAsia="pl-PL"/>
                    </w:rPr>
                    <w:t>0,70</w:t>
                  </w:r>
                </w:p>
              </w:tc>
              <w:tc>
                <w:tcPr>
                  <w:tcW w:w="1589" w:type="dxa"/>
                  <w:tcBorders>
                    <w:top w:val="nil"/>
                    <w:left w:val="nil"/>
                    <w:bottom w:val="single" w:sz="4" w:space="0" w:color="000000"/>
                    <w:right w:val="single" w:sz="4" w:space="0" w:color="000000"/>
                  </w:tcBorders>
                  <w:shd w:val="clear" w:color="auto" w:fill="auto"/>
                  <w:noWrap/>
                  <w:vAlign w:val="bottom"/>
                  <w:hideMark/>
                </w:tcPr>
                <w:p w14:paraId="3AC6C475"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701" w:type="dxa"/>
                  <w:tcBorders>
                    <w:top w:val="nil"/>
                    <w:left w:val="nil"/>
                    <w:bottom w:val="single" w:sz="4" w:space="0" w:color="000000"/>
                    <w:right w:val="single" w:sz="4" w:space="0" w:color="000000"/>
                  </w:tcBorders>
                  <w:shd w:val="clear" w:color="auto" w:fill="auto"/>
                  <w:noWrap/>
                  <w:vAlign w:val="bottom"/>
                </w:tcPr>
                <w:p w14:paraId="766B7DD7" w14:textId="77777777" w:rsidR="005B44D0" w:rsidRPr="00DA6CB7" w:rsidRDefault="005B44D0" w:rsidP="000B6EAA">
                  <w:pPr>
                    <w:jc w:val="right"/>
                    <w:rPr>
                      <w:color w:val="000000"/>
                      <w:sz w:val="20"/>
                      <w:szCs w:val="20"/>
                      <w:lang w:eastAsia="pl-PL"/>
                    </w:rPr>
                  </w:pPr>
                </w:p>
              </w:tc>
            </w:tr>
            <w:tr w:rsidR="005B44D0" w:rsidRPr="00DA6CB7" w14:paraId="2F007B2F" w14:textId="77777777" w:rsidTr="000B6EAA">
              <w:trPr>
                <w:trHeight w:val="315"/>
              </w:trPr>
              <w:tc>
                <w:tcPr>
                  <w:tcW w:w="960" w:type="dxa"/>
                  <w:tcBorders>
                    <w:top w:val="nil"/>
                    <w:left w:val="single" w:sz="4" w:space="0" w:color="000000"/>
                    <w:bottom w:val="single" w:sz="4" w:space="0" w:color="000000"/>
                    <w:right w:val="single" w:sz="4" w:space="0" w:color="000000"/>
                  </w:tcBorders>
                  <w:shd w:val="clear" w:color="auto" w:fill="auto"/>
                  <w:noWrap/>
                  <w:vAlign w:val="bottom"/>
                  <w:hideMark/>
                </w:tcPr>
                <w:p w14:paraId="46034DCC" w14:textId="77777777" w:rsidR="005B44D0" w:rsidRPr="00DA6CB7" w:rsidRDefault="005B44D0" w:rsidP="000B6EAA">
                  <w:pPr>
                    <w:rPr>
                      <w:color w:val="000000"/>
                      <w:sz w:val="20"/>
                      <w:szCs w:val="20"/>
                      <w:lang w:eastAsia="pl-PL"/>
                    </w:rPr>
                  </w:pPr>
                  <w:r w:rsidRPr="00DA6CB7">
                    <w:rPr>
                      <w:color w:val="000000"/>
                      <w:sz w:val="20"/>
                      <w:szCs w:val="20"/>
                      <w:lang w:eastAsia="pl-PL"/>
                    </w:rPr>
                    <w:t>O13</w:t>
                  </w:r>
                </w:p>
              </w:tc>
              <w:tc>
                <w:tcPr>
                  <w:tcW w:w="1420" w:type="dxa"/>
                  <w:tcBorders>
                    <w:top w:val="nil"/>
                    <w:left w:val="nil"/>
                    <w:bottom w:val="single" w:sz="4" w:space="0" w:color="000000"/>
                    <w:right w:val="single" w:sz="4" w:space="0" w:color="000000"/>
                  </w:tcBorders>
                  <w:shd w:val="clear" w:color="auto" w:fill="auto"/>
                  <w:noWrap/>
                  <w:vAlign w:val="bottom"/>
                  <w:hideMark/>
                </w:tcPr>
                <w:p w14:paraId="07CC58E4" w14:textId="77777777" w:rsidR="005B44D0" w:rsidRPr="00DA6CB7" w:rsidRDefault="005B44D0" w:rsidP="000B6EAA">
                  <w:pPr>
                    <w:rPr>
                      <w:color w:val="000000"/>
                      <w:sz w:val="20"/>
                      <w:szCs w:val="20"/>
                      <w:lang w:eastAsia="pl-PL"/>
                    </w:rPr>
                  </w:pPr>
                  <w:r w:rsidRPr="00DA6CB7">
                    <w:rPr>
                      <w:color w:val="000000"/>
                      <w:sz w:val="20"/>
                      <w:szCs w:val="20"/>
                      <w:lang w:eastAsia="pl-PL"/>
                    </w:rPr>
                    <w:t>0,64*0,8</w:t>
                  </w:r>
                </w:p>
              </w:tc>
              <w:tc>
                <w:tcPr>
                  <w:tcW w:w="1420" w:type="dxa"/>
                  <w:tcBorders>
                    <w:top w:val="nil"/>
                    <w:left w:val="nil"/>
                    <w:bottom w:val="single" w:sz="4" w:space="0" w:color="000000"/>
                    <w:right w:val="single" w:sz="4" w:space="0" w:color="000000"/>
                  </w:tcBorders>
                  <w:shd w:val="clear" w:color="auto" w:fill="auto"/>
                  <w:noWrap/>
                  <w:vAlign w:val="bottom"/>
                  <w:hideMark/>
                </w:tcPr>
                <w:p w14:paraId="457AC4C5" w14:textId="77777777" w:rsidR="005B44D0" w:rsidRPr="00DA6CB7" w:rsidRDefault="005B44D0" w:rsidP="000B6EAA">
                  <w:pPr>
                    <w:jc w:val="right"/>
                    <w:rPr>
                      <w:color w:val="000000"/>
                      <w:sz w:val="20"/>
                      <w:szCs w:val="20"/>
                      <w:lang w:eastAsia="pl-PL"/>
                    </w:rPr>
                  </w:pPr>
                  <w:r w:rsidRPr="00DA6CB7">
                    <w:rPr>
                      <w:color w:val="000000"/>
                      <w:sz w:val="20"/>
                      <w:szCs w:val="20"/>
                      <w:lang w:eastAsia="pl-PL"/>
                    </w:rPr>
                    <w:t>0,512</w:t>
                  </w:r>
                </w:p>
              </w:tc>
              <w:tc>
                <w:tcPr>
                  <w:tcW w:w="1420" w:type="dxa"/>
                  <w:tcBorders>
                    <w:top w:val="nil"/>
                    <w:left w:val="nil"/>
                    <w:bottom w:val="single" w:sz="8" w:space="0" w:color="000000"/>
                    <w:right w:val="single" w:sz="8" w:space="0" w:color="000000"/>
                  </w:tcBorders>
                  <w:shd w:val="clear" w:color="auto" w:fill="auto"/>
                  <w:noWrap/>
                  <w:vAlign w:val="center"/>
                  <w:hideMark/>
                </w:tcPr>
                <w:p w14:paraId="11DB9E46" w14:textId="77777777" w:rsidR="005B44D0" w:rsidRPr="00DA6CB7" w:rsidRDefault="005B44D0" w:rsidP="000B6EAA">
                  <w:pPr>
                    <w:jc w:val="right"/>
                    <w:rPr>
                      <w:color w:val="000000"/>
                      <w:sz w:val="20"/>
                      <w:szCs w:val="20"/>
                      <w:lang w:eastAsia="pl-PL"/>
                    </w:rPr>
                  </w:pPr>
                  <w:r w:rsidRPr="00DA6CB7">
                    <w:rPr>
                      <w:color w:val="000000"/>
                      <w:sz w:val="20"/>
                      <w:szCs w:val="20"/>
                      <w:lang w:eastAsia="pl-PL"/>
                    </w:rPr>
                    <w:t>2</w:t>
                  </w:r>
                </w:p>
              </w:tc>
              <w:tc>
                <w:tcPr>
                  <w:tcW w:w="1420" w:type="dxa"/>
                  <w:tcBorders>
                    <w:top w:val="nil"/>
                    <w:left w:val="single" w:sz="4" w:space="0" w:color="000000"/>
                    <w:bottom w:val="single" w:sz="4" w:space="0" w:color="000000"/>
                    <w:right w:val="single" w:sz="4" w:space="0" w:color="000000"/>
                  </w:tcBorders>
                  <w:shd w:val="clear" w:color="auto" w:fill="auto"/>
                  <w:noWrap/>
                  <w:vAlign w:val="bottom"/>
                  <w:hideMark/>
                </w:tcPr>
                <w:p w14:paraId="31539BB4" w14:textId="77777777" w:rsidR="005B44D0" w:rsidRPr="00DA6CB7" w:rsidRDefault="005B44D0" w:rsidP="000B6EAA">
                  <w:pPr>
                    <w:jc w:val="right"/>
                    <w:rPr>
                      <w:color w:val="000000"/>
                      <w:sz w:val="20"/>
                      <w:szCs w:val="20"/>
                      <w:lang w:eastAsia="pl-PL"/>
                    </w:rPr>
                  </w:pPr>
                  <w:r w:rsidRPr="00DA6CB7">
                    <w:rPr>
                      <w:color w:val="000000"/>
                      <w:sz w:val="20"/>
                      <w:szCs w:val="20"/>
                      <w:lang w:eastAsia="pl-PL"/>
                    </w:rPr>
                    <w:t>1,02</w:t>
                  </w:r>
                </w:p>
              </w:tc>
              <w:tc>
                <w:tcPr>
                  <w:tcW w:w="1589" w:type="dxa"/>
                  <w:tcBorders>
                    <w:top w:val="nil"/>
                    <w:left w:val="nil"/>
                    <w:bottom w:val="single" w:sz="4" w:space="0" w:color="000000"/>
                    <w:right w:val="single" w:sz="4" w:space="0" w:color="000000"/>
                  </w:tcBorders>
                  <w:shd w:val="clear" w:color="auto" w:fill="auto"/>
                  <w:noWrap/>
                  <w:vAlign w:val="bottom"/>
                  <w:hideMark/>
                </w:tcPr>
                <w:p w14:paraId="6F890BAC"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701" w:type="dxa"/>
                  <w:tcBorders>
                    <w:top w:val="nil"/>
                    <w:left w:val="nil"/>
                    <w:bottom w:val="single" w:sz="4" w:space="0" w:color="000000"/>
                    <w:right w:val="single" w:sz="4" w:space="0" w:color="000000"/>
                  </w:tcBorders>
                  <w:shd w:val="clear" w:color="auto" w:fill="auto"/>
                  <w:noWrap/>
                  <w:vAlign w:val="bottom"/>
                </w:tcPr>
                <w:p w14:paraId="7791CA08" w14:textId="77777777" w:rsidR="005B44D0" w:rsidRPr="00DA6CB7" w:rsidRDefault="005B44D0" w:rsidP="000B6EAA">
                  <w:pPr>
                    <w:jc w:val="right"/>
                    <w:rPr>
                      <w:color w:val="000000"/>
                      <w:sz w:val="20"/>
                      <w:szCs w:val="20"/>
                      <w:lang w:eastAsia="pl-PL"/>
                    </w:rPr>
                  </w:pPr>
                </w:p>
              </w:tc>
            </w:tr>
            <w:tr w:rsidR="005B44D0" w:rsidRPr="00DA6CB7" w14:paraId="1A18F926" w14:textId="77777777" w:rsidTr="000B6EAA">
              <w:trPr>
                <w:trHeight w:val="315"/>
              </w:trPr>
              <w:tc>
                <w:tcPr>
                  <w:tcW w:w="960" w:type="dxa"/>
                  <w:tcBorders>
                    <w:top w:val="nil"/>
                    <w:left w:val="single" w:sz="4" w:space="0" w:color="000000"/>
                    <w:bottom w:val="nil"/>
                    <w:right w:val="single" w:sz="4" w:space="0" w:color="000000"/>
                  </w:tcBorders>
                  <w:shd w:val="clear" w:color="auto" w:fill="auto"/>
                  <w:noWrap/>
                  <w:vAlign w:val="bottom"/>
                  <w:hideMark/>
                </w:tcPr>
                <w:p w14:paraId="408291AA" w14:textId="77777777" w:rsidR="005B44D0" w:rsidRPr="00DA6CB7" w:rsidRDefault="005B44D0" w:rsidP="000B6EAA">
                  <w:pPr>
                    <w:rPr>
                      <w:color w:val="000000"/>
                      <w:sz w:val="20"/>
                      <w:szCs w:val="20"/>
                      <w:lang w:eastAsia="pl-PL"/>
                    </w:rPr>
                  </w:pPr>
                  <w:r w:rsidRPr="00DA6CB7">
                    <w:rPr>
                      <w:color w:val="000000"/>
                      <w:sz w:val="20"/>
                      <w:szCs w:val="20"/>
                      <w:lang w:eastAsia="pl-PL"/>
                    </w:rPr>
                    <w:t>O14</w:t>
                  </w:r>
                </w:p>
              </w:tc>
              <w:tc>
                <w:tcPr>
                  <w:tcW w:w="1420" w:type="dxa"/>
                  <w:tcBorders>
                    <w:top w:val="nil"/>
                    <w:left w:val="nil"/>
                    <w:bottom w:val="nil"/>
                    <w:right w:val="single" w:sz="4" w:space="0" w:color="000000"/>
                  </w:tcBorders>
                  <w:shd w:val="clear" w:color="auto" w:fill="auto"/>
                  <w:noWrap/>
                  <w:vAlign w:val="bottom"/>
                  <w:hideMark/>
                </w:tcPr>
                <w:p w14:paraId="6C1B0D8F" w14:textId="77777777" w:rsidR="005B44D0" w:rsidRPr="00DA6CB7" w:rsidRDefault="005B44D0" w:rsidP="000B6EAA">
                  <w:pPr>
                    <w:rPr>
                      <w:color w:val="000000"/>
                      <w:sz w:val="20"/>
                      <w:szCs w:val="20"/>
                      <w:lang w:eastAsia="pl-PL"/>
                    </w:rPr>
                  </w:pPr>
                  <w:r w:rsidRPr="00DA6CB7">
                    <w:rPr>
                      <w:color w:val="000000"/>
                      <w:sz w:val="20"/>
                      <w:szCs w:val="20"/>
                      <w:lang w:eastAsia="pl-PL"/>
                    </w:rPr>
                    <w:t>0,62*1,05</w:t>
                  </w:r>
                </w:p>
              </w:tc>
              <w:tc>
                <w:tcPr>
                  <w:tcW w:w="1420" w:type="dxa"/>
                  <w:tcBorders>
                    <w:top w:val="nil"/>
                    <w:left w:val="nil"/>
                    <w:bottom w:val="nil"/>
                    <w:right w:val="single" w:sz="4" w:space="0" w:color="000000"/>
                  </w:tcBorders>
                  <w:shd w:val="clear" w:color="auto" w:fill="auto"/>
                  <w:noWrap/>
                  <w:vAlign w:val="bottom"/>
                  <w:hideMark/>
                </w:tcPr>
                <w:p w14:paraId="64E408E1" w14:textId="77777777" w:rsidR="005B44D0" w:rsidRPr="00DA6CB7" w:rsidRDefault="005B44D0" w:rsidP="000B6EAA">
                  <w:pPr>
                    <w:jc w:val="right"/>
                    <w:rPr>
                      <w:color w:val="000000"/>
                      <w:sz w:val="20"/>
                      <w:szCs w:val="20"/>
                      <w:lang w:eastAsia="pl-PL"/>
                    </w:rPr>
                  </w:pPr>
                  <w:r w:rsidRPr="00DA6CB7">
                    <w:rPr>
                      <w:color w:val="000000"/>
                      <w:sz w:val="20"/>
                      <w:szCs w:val="20"/>
                      <w:lang w:eastAsia="pl-PL"/>
                    </w:rPr>
                    <w:t>0,651</w:t>
                  </w:r>
                </w:p>
              </w:tc>
              <w:tc>
                <w:tcPr>
                  <w:tcW w:w="1420" w:type="dxa"/>
                  <w:tcBorders>
                    <w:top w:val="nil"/>
                    <w:left w:val="nil"/>
                    <w:bottom w:val="nil"/>
                    <w:right w:val="single" w:sz="8" w:space="0" w:color="000000"/>
                  </w:tcBorders>
                  <w:shd w:val="clear" w:color="auto" w:fill="auto"/>
                  <w:noWrap/>
                  <w:vAlign w:val="center"/>
                  <w:hideMark/>
                </w:tcPr>
                <w:p w14:paraId="1B35892A" w14:textId="77777777" w:rsidR="005B44D0" w:rsidRPr="00DA6CB7" w:rsidRDefault="005B44D0" w:rsidP="000B6EAA">
                  <w:pPr>
                    <w:jc w:val="right"/>
                    <w:rPr>
                      <w:color w:val="000000"/>
                      <w:sz w:val="20"/>
                      <w:szCs w:val="20"/>
                      <w:lang w:eastAsia="pl-PL"/>
                    </w:rPr>
                  </w:pPr>
                  <w:r w:rsidRPr="00DA6CB7">
                    <w:rPr>
                      <w:color w:val="000000"/>
                      <w:sz w:val="20"/>
                      <w:szCs w:val="20"/>
                      <w:lang w:eastAsia="pl-PL"/>
                    </w:rPr>
                    <w:t>0</w:t>
                  </w:r>
                </w:p>
              </w:tc>
              <w:tc>
                <w:tcPr>
                  <w:tcW w:w="1420" w:type="dxa"/>
                  <w:tcBorders>
                    <w:top w:val="nil"/>
                    <w:left w:val="single" w:sz="4" w:space="0" w:color="000000"/>
                    <w:bottom w:val="single" w:sz="4" w:space="0" w:color="000000"/>
                    <w:right w:val="single" w:sz="4" w:space="0" w:color="000000"/>
                  </w:tcBorders>
                  <w:shd w:val="clear" w:color="auto" w:fill="auto"/>
                  <w:noWrap/>
                  <w:vAlign w:val="bottom"/>
                  <w:hideMark/>
                </w:tcPr>
                <w:p w14:paraId="6FDBD989" w14:textId="77777777" w:rsidR="005B44D0" w:rsidRPr="00DA6CB7" w:rsidRDefault="005B44D0" w:rsidP="000B6EAA">
                  <w:pPr>
                    <w:jc w:val="right"/>
                    <w:rPr>
                      <w:color w:val="000000"/>
                      <w:sz w:val="20"/>
                      <w:szCs w:val="20"/>
                      <w:lang w:eastAsia="pl-PL"/>
                    </w:rPr>
                  </w:pPr>
                  <w:r w:rsidRPr="00DA6CB7">
                    <w:rPr>
                      <w:color w:val="000000"/>
                      <w:sz w:val="20"/>
                      <w:szCs w:val="20"/>
                      <w:lang w:eastAsia="pl-PL"/>
                    </w:rPr>
                    <w:t>0,00</w:t>
                  </w:r>
                </w:p>
              </w:tc>
              <w:tc>
                <w:tcPr>
                  <w:tcW w:w="1589" w:type="dxa"/>
                  <w:tcBorders>
                    <w:top w:val="nil"/>
                    <w:left w:val="nil"/>
                    <w:bottom w:val="nil"/>
                    <w:right w:val="single" w:sz="4" w:space="0" w:color="000000"/>
                  </w:tcBorders>
                  <w:shd w:val="clear" w:color="auto" w:fill="auto"/>
                  <w:noWrap/>
                  <w:vAlign w:val="bottom"/>
                  <w:hideMark/>
                </w:tcPr>
                <w:p w14:paraId="60354F55" w14:textId="77777777" w:rsidR="005B44D0" w:rsidRPr="00DA6CB7" w:rsidRDefault="005B44D0" w:rsidP="000B6EAA">
                  <w:pPr>
                    <w:rPr>
                      <w:color w:val="000000"/>
                      <w:sz w:val="20"/>
                      <w:szCs w:val="20"/>
                      <w:lang w:eastAsia="pl-PL"/>
                    </w:rPr>
                  </w:pPr>
                  <w:r w:rsidRPr="00DA6CB7">
                    <w:rPr>
                      <w:color w:val="000000"/>
                      <w:sz w:val="20"/>
                      <w:szCs w:val="20"/>
                      <w:lang w:eastAsia="pl-PL"/>
                    </w:rPr>
                    <w:t> </w:t>
                  </w:r>
                </w:p>
              </w:tc>
              <w:tc>
                <w:tcPr>
                  <w:tcW w:w="1701" w:type="dxa"/>
                  <w:tcBorders>
                    <w:top w:val="nil"/>
                    <w:left w:val="nil"/>
                    <w:bottom w:val="nil"/>
                    <w:right w:val="single" w:sz="4" w:space="0" w:color="000000"/>
                  </w:tcBorders>
                  <w:shd w:val="clear" w:color="auto" w:fill="auto"/>
                  <w:noWrap/>
                  <w:vAlign w:val="bottom"/>
                </w:tcPr>
                <w:p w14:paraId="783165BD" w14:textId="77777777" w:rsidR="005B44D0" w:rsidRPr="00DA6CB7" w:rsidRDefault="005B44D0" w:rsidP="000B6EAA">
                  <w:pPr>
                    <w:jc w:val="right"/>
                    <w:rPr>
                      <w:color w:val="000000"/>
                      <w:sz w:val="20"/>
                      <w:szCs w:val="20"/>
                      <w:lang w:eastAsia="pl-PL"/>
                    </w:rPr>
                  </w:pPr>
                </w:p>
              </w:tc>
            </w:tr>
            <w:tr w:rsidR="005B44D0" w:rsidRPr="00DA6CB7" w14:paraId="68A1A2D0" w14:textId="77777777" w:rsidTr="000B6EAA">
              <w:trPr>
                <w:trHeight w:val="315"/>
              </w:trPr>
              <w:tc>
                <w:tcPr>
                  <w:tcW w:w="3800" w:type="dxa"/>
                  <w:gridSpan w:val="3"/>
                  <w:tcBorders>
                    <w:top w:val="single" w:sz="8" w:space="0" w:color="000000"/>
                    <w:left w:val="single" w:sz="8" w:space="0" w:color="000000"/>
                    <w:bottom w:val="single" w:sz="8" w:space="0" w:color="000000"/>
                    <w:right w:val="single" w:sz="4" w:space="0" w:color="000000"/>
                  </w:tcBorders>
                  <w:shd w:val="clear" w:color="auto" w:fill="auto"/>
                  <w:noWrap/>
                  <w:vAlign w:val="bottom"/>
                  <w:hideMark/>
                </w:tcPr>
                <w:p w14:paraId="4B1AF973" w14:textId="77777777" w:rsidR="005B44D0" w:rsidRPr="00DA6CB7" w:rsidRDefault="005B44D0" w:rsidP="000B6EAA">
                  <w:pPr>
                    <w:rPr>
                      <w:b/>
                      <w:bCs/>
                      <w:color w:val="000000"/>
                      <w:sz w:val="20"/>
                      <w:szCs w:val="20"/>
                      <w:lang w:eastAsia="pl-PL"/>
                    </w:rPr>
                  </w:pPr>
                  <w:r>
                    <w:rPr>
                      <w:b/>
                      <w:bCs/>
                      <w:color w:val="000000"/>
                      <w:sz w:val="20"/>
                      <w:szCs w:val="20"/>
                      <w:lang w:eastAsia="pl-PL"/>
                    </w:rPr>
                    <w:t>R</w:t>
                  </w:r>
                  <w:r w:rsidRPr="00DA6CB7">
                    <w:rPr>
                      <w:b/>
                      <w:bCs/>
                      <w:color w:val="000000"/>
                      <w:sz w:val="20"/>
                      <w:szCs w:val="20"/>
                      <w:lang w:eastAsia="pl-PL"/>
                    </w:rPr>
                    <w:t>azem </w:t>
                  </w:r>
                </w:p>
              </w:tc>
              <w:tc>
                <w:tcPr>
                  <w:tcW w:w="1420" w:type="dxa"/>
                  <w:tcBorders>
                    <w:top w:val="single" w:sz="8" w:space="0" w:color="000000"/>
                    <w:left w:val="nil"/>
                    <w:bottom w:val="single" w:sz="8" w:space="0" w:color="000000"/>
                    <w:right w:val="single" w:sz="4" w:space="0" w:color="000000"/>
                  </w:tcBorders>
                  <w:shd w:val="clear" w:color="auto" w:fill="auto"/>
                  <w:noWrap/>
                  <w:vAlign w:val="bottom"/>
                  <w:hideMark/>
                </w:tcPr>
                <w:p w14:paraId="64E09807" w14:textId="77777777" w:rsidR="005B44D0" w:rsidRPr="00DA6CB7" w:rsidRDefault="005B44D0" w:rsidP="000B6EAA">
                  <w:pPr>
                    <w:jc w:val="right"/>
                    <w:rPr>
                      <w:b/>
                      <w:bCs/>
                      <w:color w:val="000000"/>
                      <w:sz w:val="20"/>
                      <w:szCs w:val="20"/>
                      <w:lang w:eastAsia="pl-PL"/>
                    </w:rPr>
                  </w:pPr>
                  <w:r w:rsidRPr="00DA6CB7">
                    <w:rPr>
                      <w:b/>
                      <w:bCs/>
                      <w:color w:val="000000"/>
                      <w:sz w:val="20"/>
                      <w:szCs w:val="20"/>
                      <w:lang w:eastAsia="pl-PL"/>
                    </w:rPr>
                    <w:t>27</w:t>
                  </w:r>
                </w:p>
              </w:tc>
              <w:tc>
                <w:tcPr>
                  <w:tcW w:w="1420" w:type="dxa"/>
                  <w:tcBorders>
                    <w:top w:val="single" w:sz="8" w:space="0" w:color="000000"/>
                    <w:left w:val="nil"/>
                    <w:bottom w:val="nil"/>
                    <w:right w:val="single" w:sz="4" w:space="0" w:color="000000"/>
                  </w:tcBorders>
                  <w:shd w:val="clear" w:color="auto" w:fill="auto"/>
                  <w:noWrap/>
                  <w:vAlign w:val="bottom"/>
                  <w:hideMark/>
                </w:tcPr>
                <w:p w14:paraId="173529EC" w14:textId="77777777" w:rsidR="005B44D0" w:rsidRPr="00DA6CB7" w:rsidRDefault="005B44D0" w:rsidP="000B6EAA">
                  <w:pPr>
                    <w:jc w:val="right"/>
                    <w:rPr>
                      <w:b/>
                      <w:bCs/>
                      <w:color w:val="000000"/>
                      <w:sz w:val="20"/>
                      <w:szCs w:val="20"/>
                      <w:lang w:eastAsia="pl-PL"/>
                    </w:rPr>
                  </w:pPr>
                  <w:r w:rsidRPr="00DA6CB7">
                    <w:rPr>
                      <w:b/>
                      <w:bCs/>
                      <w:color w:val="000000"/>
                      <w:sz w:val="20"/>
                      <w:szCs w:val="20"/>
                      <w:lang w:eastAsia="pl-PL"/>
                    </w:rPr>
                    <w:t>26,91</w:t>
                  </w:r>
                </w:p>
              </w:tc>
              <w:tc>
                <w:tcPr>
                  <w:tcW w:w="1589" w:type="dxa"/>
                  <w:tcBorders>
                    <w:top w:val="single" w:sz="8" w:space="0" w:color="000000"/>
                    <w:left w:val="nil"/>
                    <w:bottom w:val="nil"/>
                    <w:right w:val="single" w:sz="4" w:space="0" w:color="000000"/>
                  </w:tcBorders>
                  <w:shd w:val="clear" w:color="auto" w:fill="auto"/>
                  <w:noWrap/>
                  <w:vAlign w:val="bottom"/>
                  <w:hideMark/>
                </w:tcPr>
                <w:p w14:paraId="6D96135B" w14:textId="77777777" w:rsidR="005B44D0" w:rsidRPr="00DA6CB7" w:rsidRDefault="005B44D0" w:rsidP="000B6EAA">
                  <w:pPr>
                    <w:rPr>
                      <w:b/>
                      <w:bCs/>
                      <w:color w:val="000000"/>
                      <w:sz w:val="20"/>
                      <w:szCs w:val="20"/>
                      <w:lang w:eastAsia="pl-PL"/>
                    </w:rPr>
                  </w:pPr>
                  <w:r w:rsidRPr="00DA6CB7">
                    <w:rPr>
                      <w:b/>
                      <w:bCs/>
                      <w:color w:val="000000"/>
                      <w:sz w:val="20"/>
                      <w:szCs w:val="20"/>
                      <w:lang w:eastAsia="pl-PL"/>
                    </w:rPr>
                    <w:t> </w:t>
                  </w:r>
                </w:p>
              </w:tc>
              <w:tc>
                <w:tcPr>
                  <w:tcW w:w="1701" w:type="dxa"/>
                  <w:tcBorders>
                    <w:top w:val="single" w:sz="8" w:space="0" w:color="000000"/>
                    <w:left w:val="nil"/>
                    <w:bottom w:val="nil"/>
                    <w:right w:val="single" w:sz="8" w:space="0" w:color="000000"/>
                  </w:tcBorders>
                  <w:shd w:val="clear" w:color="auto" w:fill="auto"/>
                  <w:noWrap/>
                  <w:vAlign w:val="bottom"/>
                </w:tcPr>
                <w:p w14:paraId="317174FC" w14:textId="77777777" w:rsidR="005B44D0" w:rsidRPr="00DA6CB7" w:rsidRDefault="005B44D0" w:rsidP="000B6EAA">
                  <w:pPr>
                    <w:jc w:val="right"/>
                    <w:rPr>
                      <w:b/>
                      <w:bCs/>
                      <w:color w:val="000000"/>
                      <w:sz w:val="20"/>
                      <w:szCs w:val="20"/>
                      <w:lang w:eastAsia="pl-PL"/>
                    </w:rPr>
                  </w:pPr>
                </w:p>
              </w:tc>
            </w:tr>
            <w:tr w:rsidR="005B44D0" w:rsidRPr="00DA6CB7" w14:paraId="4566FEE7" w14:textId="77777777" w:rsidTr="000B6EAA">
              <w:trPr>
                <w:trHeight w:val="300"/>
              </w:trPr>
              <w:tc>
                <w:tcPr>
                  <w:tcW w:w="960" w:type="dxa"/>
                  <w:tcBorders>
                    <w:top w:val="nil"/>
                    <w:left w:val="nil"/>
                    <w:bottom w:val="nil"/>
                    <w:right w:val="nil"/>
                  </w:tcBorders>
                  <w:shd w:val="clear" w:color="auto" w:fill="auto"/>
                  <w:noWrap/>
                  <w:vAlign w:val="bottom"/>
                  <w:hideMark/>
                </w:tcPr>
                <w:p w14:paraId="1BEFF967" w14:textId="77777777" w:rsidR="005B44D0" w:rsidRPr="00DA6CB7" w:rsidRDefault="005B44D0" w:rsidP="000B6EAA">
                  <w:pPr>
                    <w:jc w:val="right"/>
                    <w:rPr>
                      <w:b/>
                      <w:bCs/>
                      <w:color w:val="000000"/>
                      <w:sz w:val="20"/>
                      <w:szCs w:val="20"/>
                      <w:lang w:eastAsia="pl-PL"/>
                    </w:rPr>
                  </w:pPr>
                </w:p>
              </w:tc>
              <w:tc>
                <w:tcPr>
                  <w:tcW w:w="1420" w:type="dxa"/>
                  <w:tcBorders>
                    <w:top w:val="nil"/>
                    <w:left w:val="nil"/>
                    <w:bottom w:val="nil"/>
                    <w:right w:val="nil"/>
                  </w:tcBorders>
                  <w:shd w:val="clear" w:color="auto" w:fill="auto"/>
                  <w:noWrap/>
                  <w:vAlign w:val="bottom"/>
                  <w:hideMark/>
                </w:tcPr>
                <w:p w14:paraId="603FB736" w14:textId="77777777" w:rsidR="005B44D0" w:rsidRPr="00DA6CB7" w:rsidRDefault="005B44D0" w:rsidP="000B6EAA">
                  <w:pPr>
                    <w:rPr>
                      <w:sz w:val="20"/>
                      <w:szCs w:val="20"/>
                      <w:lang w:eastAsia="pl-PL"/>
                    </w:rPr>
                  </w:pPr>
                </w:p>
              </w:tc>
              <w:tc>
                <w:tcPr>
                  <w:tcW w:w="1420" w:type="dxa"/>
                  <w:tcBorders>
                    <w:top w:val="nil"/>
                    <w:left w:val="nil"/>
                    <w:bottom w:val="nil"/>
                    <w:right w:val="nil"/>
                  </w:tcBorders>
                  <w:shd w:val="clear" w:color="auto" w:fill="auto"/>
                  <w:noWrap/>
                  <w:vAlign w:val="bottom"/>
                  <w:hideMark/>
                </w:tcPr>
                <w:p w14:paraId="076487CF" w14:textId="77777777" w:rsidR="005B44D0" w:rsidRPr="00DA6CB7" w:rsidRDefault="005B44D0" w:rsidP="000B6EAA">
                  <w:pPr>
                    <w:rPr>
                      <w:sz w:val="20"/>
                      <w:szCs w:val="20"/>
                      <w:lang w:eastAsia="pl-PL"/>
                    </w:rPr>
                  </w:pPr>
                </w:p>
              </w:tc>
              <w:tc>
                <w:tcPr>
                  <w:tcW w:w="1420" w:type="dxa"/>
                  <w:tcBorders>
                    <w:top w:val="nil"/>
                    <w:left w:val="nil"/>
                    <w:bottom w:val="nil"/>
                    <w:right w:val="nil"/>
                  </w:tcBorders>
                  <w:shd w:val="clear" w:color="auto" w:fill="auto"/>
                  <w:noWrap/>
                  <w:vAlign w:val="bottom"/>
                  <w:hideMark/>
                </w:tcPr>
                <w:p w14:paraId="36BAC6F9" w14:textId="77777777" w:rsidR="005B44D0" w:rsidRPr="00DA6CB7" w:rsidRDefault="005B44D0" w:rsidP="000B6EAA">
                  <w:pPr>
                    <w:rPr>
                      <w:sz w:val="20"/>
                      <w:szCs w:val="20"/>
                      <w:lang w:eastAsia="pl-PL"/>
                    </w:rPr>
                  </w:pPr>
                </w:p>
              </w:tc>
              <w:tc>
                <w:tcPr>
                  <w:tcW w:w="3009" w:type="dxa"/>
                  <w:gridSpan w:val="2"/>
                  <w:tcBorders>
                    <w:top w:val="single" w:sz="8" w:space="0" w:color="000000"/>
                    <w:left w:val="single" w:sz="8" w:space="0" w:color="000000"/>
                    <w:bottom w:val="single" w:sz="4" w:space="0" w:color="000000"/>
                    <w:right w:val="single" w:sz="4" w:space="0" w:color="000000"/>
                  </w:tcBorders>
                  <w:shd w:val="clear" w:color="auto" w:fill="auto"/>
                  <w:noWrap/>
                  <w:vAlign w:val="bottom"/>
                  <w:hideMark/>
                </w:tcPr>
                <w:p w14:paraId="36700FD4" w14:textId="77777777" w:rsidR="005B44D0" w:rsidRPr="00DA6CB7" w:rsidRDefault="005B44D0" w:rsidP="000B6EAA">
                  <w:pPr>
                    <w:jc w:val="center"/>
                    <w:rPr>
                      <w:b/>
                      <w:bCs/>
                      <w:color w:val="000000"/>
                      <w:sz w:val="20"/>
                      <w:szCs w:val="20"/>
                      <w:lang w:eastAsia="pl-PL"/>
                    </w:rPr>
                  </w:pPr>
                  <w:r>
                    <w:rPr>
                      <w:b/>
                      <w:bCs/>
                      <w:color w:val="000000"/>
                      <w:sz w:val="20"/>
                      <w:szCs w:val="20"/>
                      <w:lang w:eastAsia="pl-PL"/>
                    </w:rPr>
                    <w:t>VAT</w:t>
                  </w:r>
                </w:p>
              </w:tc>
              <w:tc>
                <w:tcPr>
                  <w:tcW w:w="1701" w:type="dxa"/>
                  <w:tcBorders>
                    <w:top w:val="single" w:sz="8" w:space="0" w:color="000000"/>
                    <w:left w:val="nil"/>
                    <w:bottom w:val="single" w:sz="4" w:space="0" w:color="000000"/>
                    <w:right w:val="single" w:sz="8" w:space="0" w:color="000000"/>
                  </w:tcBorders>
                  <w:shd w:val="clear" w:color="auto" w:fill="auto"/>
                  <w:noWrap/>
                  <w:vAlign w:val="bottom"/>
                </w:tcPr>
                <w:p w14:paraId="041C1BE6" w14:textId="77777777" w:rsidR="005B44D0" w:rsidRPr="00DA6CB7" w:rsidRDefault="005B44D0" w:rsidP="000B6EAA">
                  <w:pPr>
                    <w:jc w:val="right"/>
                    <w:rPr>
                      <w:b/>
                      <w:bCs/>
                      <w:color w:val="000000"/>
                      <w:sz w:val="20"/>
                      <w:szCs w:val="20"/>
                      <w:lang w:eastAsia="pl-PL"/>
                    </w:rPr>
                  </w:pPr>
                </w:p>
              </w:tc>
            </w:tr>
            <w:tr w:rsidR="005B44D0" w:rsidRPr="00DA6CB7" w14:paraId="2D88EFF0" w14:textId="77777777" w:rsidTr="000B6EAA">
              <w:trPr>
                <w:trHeight w:val="315"/>
              </w:trPr>
              <w:tc>
                <w:tcPr>
                  <w:tcW w:w="960" w:type="dxa"/>
                  <w:tcBorders>
                    <w:top w:val="nil"/>
                    <w:left w:val="nil"/>
                    <w:bottom w:val="nil"/>
                    <w:right w:val="nil"/>
                  </w:tcBorders>
                  <w:shd w:val="clear" w:color="auto" w:fill="auto"/>
                  <w:noWrap/>
                  <w:vAlign w:val="bottom"/>
                  <w:hideMark/>
                </w:tcPr>
                <w:p w14:paraId="1B4DAE2D" w14:textId="77777777" w:rsidR="005B44D0" w:rsidRPr="00DA6CB7" w:rsidRDefault="005B44D0" w:rsidP="000B6EAA">
                  <w:pPr>
                    <w:jc w:val="right"/>
                    <w:rPr>
                      <w:b/>
                      <w:bCs/>
                      <w:color w:val="000000"/>
                      <w:sz w:val="20"/>
                      <w:szCs w:val="20"/>
                      <w:lang w:eastAsia="pl-PL"/>
                    </w:rPr>
                  </w:pPr>
                </w:p>
              </w:tc>
              <w:tc>
                <w:tcPr>
                  <w:tcW w:w="1420" w:type="dxa"/>
                  <w:tcBorders>
                    <w:top w:val="nil"/>
                    <w:left w:val="nil"/>
                    <w:bottom w:val="nil"/>
                    <w:right w:val="nil"/>
                  </w:tcBorders>
                  <w:shd w:val="clear" w:color="auto" w:fill="auto"/>
                  <w:noWrap/>
                  <w:vAlign w:val="bottom"/>
                  <w:hideMark/>
                </w:tcPr>
                <w:p w14:paraId="0E1FA80D" w14:textId="77777777" w:rsidR="005B44D0" w:rsidRPr="00DA6CB7" w:rsidRDefault="005B44D0" w:rsidP="000B6EAA">
                  <w:pPr>
                    <w:rPr>
                      <w:sz w:val="20"/>
                      <w:szCs w:val="20"/>
                      <w:lang w:eastAsia="pl-PL"/>
                    </w:rPr>
                  </w:pPr>
                </w:p>
              </w:tc>
              <w:tc>
                <w:tcPr>
                  <w:tcW w:w="1420" w:type="dxa"/>
                  <w:tcBorders>
                    <w:top w:val="nil"/>
                    <w:left w:val="nil"/>
                    <w:bottom w:val="nil"/>
                    <w:right w:val="nil"/>
                  </w:tcBorders>
                  <w:shd w:val="clear" w:color="auto" w:fill="auto"/>
                  <w:noWrap/>
                  <w:vAlign w:val="bottom"/>
                  <w:hideMark/>
                </w:tcPr>
                <w:p w14:paraId="6F7EBAEF" w14:textId="77777777" w:rsidR="005B44D0" w:rsidRPr="00DA6CB7" w:rsidRDefault="005B44D0" w:rsidP="000B6EAA">
                  <w:pPr>
                    <w:rPr>
                      <w:sz w:val="20"/>
                      <w:szCs w:val="20"/>
                      <w:lang w:eastAsia="pl-PL"/>
                    </w:rPr>
                  </w:pPr>
                </w:p>
              </w:tc>
              <w:tc>
                <w:tcPr>
                  <w:tcW w:w="1420" w:type="dxa"/>
                  <w:tcBorders>
                    <w:top w:val="nil"/>
                    <w:left w:val="nil"/>
                    <w:bottom w:val="nil"/>
                    <w:right w:val="nil"/>
                  </w:tcBorders>
                  <w:shd w:val="clear" w:color="auto" w:fill="auto"/>
                  <w:noWrap/>
                  <w:vAlign w:val="bottom"/>
                  <w:hideMark/>
                </w:tcPr>
                <w:p w14:paraId="6BD65636" w14:textId="77777777" w:rsidR="005B44D0" w:rsidRPr="00DA6CB7" w:rsidRDefault="005B44D0" w:rsidP="000B6EAA">
                  <w:pPr>
                    <w:rPr>
                      <w:sz w:val="20"/>
                      <w:szCs w:val="20"/>
                      <w:lang w:eastAsia="pl-PL"/>
                    </w:rPr>
                  </w:pPr>
                </w:p>
              </w:tc>
              <w:tc>
                <w:tcPr>
                  <w:tcW w:w="3009" w:type="dxa"/>
                  <w:gridSpan w:val="2"/>
                  <w:tcBorders>
                    <w:top w:val="single" w:sz="4" w:space="0" w:color="000000"/>
                    <w:left w:val="single" w:sz="8" w:space="0" w:color="000000"/>
                    <w:bottom w:val="single" w:sz="8" w:space="0" w:color="000000"/>
                    <w:right w:val="single" w:sz="4" w:space="0" w:color="000000"/>
                  </w:tcBorders>
                  <w:shd w:val="clear" w:color="auto" w:fill="BFBFBF" w:themeFill="background1" w:themeFillShade="BF"/>
                  <w:noWrap/>
                  <w:vAlign w:val="bottom"/>
                  <w:hideMark/>
                </w:tcPr>
                <w:p w14:paraId="18B64B55" w14:textId="77777777" w:rsidR="005B44D0" w:rsidRPr="00DA6CB7" w:rsidRDefault="005B44D0" w:rsidP="000B6EAA">
                  <w:pPr>
                    <w:jc w:val="center"/>
                    <w:rPr>
                      <w:b/>
                      <w:bCs/>
                      <w:color w:val="000000"/>
                      <w:sz w:val="20"/>
                      <w:szCs w:val="20"/>
                      <w:lang w:eastAsia="pl-PL"/>
                    </w:rPr>
                  </w:pPr>
                  <w:r>
                    <w:rPr>
                      <w:b/>
                      <w:bCs/>
                      <w:color w:val="000000"/>
                      <w:sz w:val="20"/>
                      <w:szCs w:val="20"/>
                      <w:lang w:eastAsia="pl-PL"/>
                    </w:rPr>
                    <w:t>R</w:t>
                  </w:r>
                  <w:r w:rsidRPr="00DA6CB7">
                    <w:rPr>
                      <w:b/>
                      <w:bCs/>
                      <w:color w:val="000000"/>
                      <w:sz w:val="20"/>
                      <w:szCs w:val="20"/>
                      <w:lang w:eastAsia="pl-PL"/>
                    </w:rPr>
                    <w:t>azem brutto</w:t>
                  </w:r>
                </w:p>
              </w:tc>
              <w:tc>
                <w:tcPr>
                  <w:tcW w:w="1701" w:type="dxa"/>
                  <w:tcBorders>
                    <w:top w:val="nil"/>
                    <w:left w:val="nil"/>
                    <w:bottom w:val="single" w:sz="8" w:space="0" w:color="000000"/>
                    <w:right w:val="single" w:sz="8" w:space="0" w:color="000000"/>
                  </w:tcBorders>
                  <w:shd w:val="clear" w:color="auto" w:fill="auto"/>
                  <w:noWrap/>
                  <w:vAlign w:val="bottom"/>
                </w:tcPr>
                <w:p w14:paraId="2474BD25" w14:textId="77777777" w:rsidR="005B44D0" w:rsidRPr="00DA6CB7" w:rsidRDefault="005B44D0" w:rsidP="000B6EAA">
                  <w:pPr>
                    <w:jc w:val="right"/>
                    <w:rPr>
                      <w:b/>
                      <w:bCs/>
                      <w:color w:val="000000"/>
                      <w:sz w:val="20"/>
                      <w:szCs w:val="20"/>
                      <w:lang w:eastAsia="pl-PL"/>
                    </w:rPr>
                  </w:pPr>
                </w:p>
              </w:tc>
            </w:tr>
          </w:tbl>
          <w:p w14:paraId="79698634" w14:textId="77777777" w:rsidR="005B44D0" w:rsidRPr="008E58C3" w:rsidRDefault="005B44D0" w:rsidP="000B6EAA">
            <w:pPr>
              <w:rPr>
                <w:sz w:val="20"/>
                <w:szCs w:val="20"/>
              </w:rPr>
            </w:pPr>
          </w:p>
          <w:p w14:paraId="604E65AF" w14:textId="77777777" w:rsidR="005B44D0" w:rsidRPr="008E58C3" w:rsidRDefault="005B44D0" w:rsidP="000B6EAA">
            <w:pPr>
              <w:suppressAutoHyphens w:val="0"/>
              <w:autoSpaceDE w:val="0"/>
              <w:autoSpaceDN w:val="0"/>
              <w:adjustRightInd w:val="0"/>
              <w:contextualSpacing/>
              <w:rPr>
                <w:bCs/>
                <w:sz w:val="20"/>
                <w:szCs w:val="20"/>
              </w:rPr>
            </w:pPr>
          </w:p>
          <w:p w14:paraId="3A9FE0E3" w14:textId="77777777" w:rsidR="005B44D0" w:rsidRPr="00B51F95" w:rsidRDefault="005B44D0" w:rsidP="000B6EAA">
            <w:pPr>
              <w:suppressAutoHyphens w:val="0"/>
              <w:autoSpaceDE w:val="0"/>
              <w:autoSpaceDN w:val="0"/>
              <w:adjustRightInd w:val="0"/>
              <w:contextualSpacing/>
              <w:jc w:val="both"/>
              <w:rPr>
                <w:b/>
                <w:sz w:val="20"/>
                <w:szCs w:val="20"/>
              </w:rPr>
            </w:pPr>
            <w:r w:rsidRPr="00B51F95">
              <w:rPr>
                <w:b/>
                <w:sz w:val="20"/>
                <w:szCs w:val="20"/>
              </w:rPr>
              <w:t>Oświadczenie dot. kryterium „Termin gwarancji i rękojmi na roboty budowlane i zamontowane urządzenia i materiały” (P</w:t>
            </w:r>
            <w:r>
              <w:rPr>
                <w:b/>
                <w:sz w:val="20"/>
                <w:szCs w:val="20"/>
              </w:rPr>
              <w:t>k</w:t>
            </w:r>
            <w:r w:rsidRPr="003016B1">
              <w:rPr>
                <w:b/>
                <w:sz w:val="12"/>
                <w:szCs w:val="12"/>
              </w:rPr>
              <w:t>2</w:t>
            </w:r>
            <w:r w:rsidRPr="00B51F95">
              <w:rPr>
                <w:b/>
                <w:sz w:val="20"/>
                <w:szCs w:val="20"/>
              </w:rPr>
              <w:t>)</w:t>
            </w:r>
          </w:p>
          <w:p w14:paraId="2283370A" w14:textId="77777777" w:rsidR="005B44D0" w:rsidRPr="00B51F95" w:rsidRDefault="005B44D0" w:rsidP="000B6EAA">
            <w:pPr>
              <w:autoSpaceDE w:val="0"/>
              <w:spacing w:before="240" w:after="120"/>
              <w:jc w:val="both"/>
              <w:rPr>
                <w:b/>
                <w:sz w:val="20"/>
                <w:szCs w:val="20"/>
              </w:rPr>
            </w:pPr>
            <w:r w:rsidRPr="00B51F95">
              <w:rPr>
                <w:b/>
                <w:sz w:val="20"/>
                <w:szCs w:val="20"/>
              </w:rPr>
              <w:t>Oświadczam, iż oferuję/-</w:t>
            </w:r>
            <w:proofErr w:type="spellStart"/>
            <w:r w:rsidRPr="00B51F95">
              <w:rPr>
                <w:b/>
                <w:sz w:val="20"/>
                <w:szCs w:val="20"/>
              </w:rPr>
              <w:t>emy</w:t>
            </w:r>
            <w:proofErr w:type="spellEnd"/>
            <w:r w:rsidRPr="00B51F95">
              <w:rPr>
                <w:b/>
                <w:sz w:val="20"/>
                <w:szCs w:val="20"/>
              </w:rPr>
              <w:t xml:space="preserve"> następujący termin gwarancji i rękojmi na roboty budowlane i zamontowane urządzenia:</w:t>
            </w:r>
          </w:p>
          <w:p w14:paraId="1EE3348E" w14:textId="77777777" w:rsidR="005B44D0" w:rsidRPr="00B51F95" w:rsidRDefault="005B44D0" w:rsidP="000B6EAA">
            <w:pPr>
              <w:autoSpaceDE w:val="0"/>
              <w:spacing w:after="120"/>
              <w:rPr>
                <w:sz w:val="20"/>
                <w:szCs w:val="20"/>
              </w:rPr>
            </w:pPr>
            <w:r w:rsidRPr="00B51F95">
              <w:rPr>
                <w:sz w:val="20"/>
                <w:szCs w:val="20"/>
              </w:rPr>
              <w:t>(Należy zaznaczyć odpowiednie)</w:t>
            </w:r>
          </w:p>
          <w:p w14:paraId="0D63EEBA" w14:textId="77777777" w:rsidR="005B44D0" w:rsidRDefault="005B44D0" w:rsidP="000B6EAA">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minimalny/wymagany w SWZ okres gwarancji i rękojmi na roboty budowlane i zamontowane urządzenia i materiały czyli </w:t>
            </w:r>
            <w:r>
              <w:rPr>
                <w:b/>
                <w:bCs/>
                <w:sz w:val="20"/>
                <w:szCs w:val="20"/>
              </w:rPr>
              <w:t>36</w:t>
            </w:r>
            <w:r w:rsidRPr="00783E21">
              <w:rPr>
                <w:b/>
                <w:bCs/>
                <w:sz w:val="20"/>
                <w:szCs w:val="20"/>
              </w:rPr>
              <w:t xml:space="preserve"> miesięcy</w:t>
            </w:r>
          </w:p>
          <w:p w14:paraId="4DC9FF74" w14:textId="77777777" w:rsidR="005B44D0" w:rsidRPr="00B51F95" w:rsidRDefault="005B44D0" w:rsidP="000B6EAA">
            <w:pPr>
              <w:spacing w:after="120"/>
              <w:jc w:val="both"/>
              <w:rPr>
                <w:sz w:val="20"/>
                <w:szCs w:val="20"/>
              </w:rPr>
            </w:pPr>
          </w:p>
          <w:p w14:paraId="5959F395" w14:textId="77777777" w:rsidR="005B44D0" w:rsidRDefault="005B44D0" w:rsidP="000B6EAA">
            <w:pPr>
              <w:spacing w:after="120"/>
              <w:ind w:left="322" w:hanging="322"/>
              <w:jc w:val="both"/>
              <w:rPr>
                <w:sz w:val="20"/>
                <w:szCs w:val="20"/>
              </w:rPr>
            </w:pPr>
            <w:r w:rsidRPr="00B51F95">
              <w:rPr>
                <w:rFonts w:ascii="Segoe UI Symbol" w:eastAsia="MS Gothic" w:hAnsi="Segoe UI Symbol" w:cs="Segoe UI Symbol"/>
                <w:b/>
                <w:sz w:val="20"/>
                <w:szCs w:val="20"/>
              </w:rPr>
              <w:lastRenderedPageBreak/>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36</w:t>
            </w:r>
            <w:r w:rsidRPr="00B51F95">
              <w:rPr>
                <w:sz w:val="20"/>
                <w:szCs w:val="20"/>
              </w:rPr>
              <w:t xml:space="preserve"> miesięcy), tj. na okres </w:t>
            </w:r>
            <w:r>
              <w:rPr>
                <w:b/>
                <w:bCs/>
                <w:sz w:val="20"/>
                <w:szCs w:val="20"/>
              </w:rPr>
              <w:t>48</w:t>
            </w:r>
            <w:r w:rsidRPr="00783E21">
              <w:rPr>
                <w:b/>
                <w:bCs/>
                <w:sz w:val="20"/>
                <w:szCs w:val="20"/>
              </w:rPr>
              <w:t xml:space="preserve"> miesięcy</w:t>
            </w:r>
            <w:r w:rsidRPr="00B51F95">
              <w:rPr>
                <w:sz w:val="20"/>
                <w:szCs w:val="20"/>
              </w:rPr>
              <w:t xml:space="preserve"> (dodatkowo </w:t>
            </w:r>
            <w:r>
              <w:rPr>
                <w:sz w:val="20"/>
                <w:szCs w:val="20"/>
              </w:rPr>
              <w:t xml:space="preserve">12 </w:t>
            </w:r>
            <w:r w:rsidRPr="00B51F95">
              <w:rPr>
                <w:sz w:val="20"/>
                <w:szCs w:val="20"/>
              </w:rPr>
              <w:t>miesięcy)</w:t>
            </w:r>
          </w:p>
          <w:p w14:paraId="6AE2914A" w14:textId="77777777" w:rsidR="005B44D0" w:rsidRPr="00B51F95" w:rsidRDefault="005B44D0" w:rsidP="000B6EAA">
            <w:pPr>
              <w:spacing w:after="120"/>
              <w:jc w:val="both"/>
              <w:rPr>
                <w:sz w:val="20"/>
                <w:szCs w:val="20"/>
              </w:rPr>
            </w:pPr>
          </w:p>
          <w:p w14:paraId="10ECAEE2" w14:textId="77777777" w:rsidR="005B44D0" w:rsidRPr="00B51F95" w:rsidRDefault="005B44D0" w:rsidP="000B6EAA">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36</w:t>
            </w:r>
            <w:r w:rsidRPr="00B51F95">
              <w:rPr>
                <w:sz w:val="20"/>
                <w:szCs w:val="20"/>
              </w:rPr>
              <w:t xml:space="preserve"> miesięcy), tj. na okres </w:t>
            </w:r>
            <w:r>
              <w:rPr>
                <w:b/>
                <w:bCs/>
                <w:sz w:val="20"/>
                <w:szCs w:val="20"/>
              </w:rPr>
              <w:t>60</w:t>
            </w:r>
            <w:r w:rsidRPr="00783E21">
              <w:rPr>
                <w:b/>
                <w:bCs/>
                <w:sz w:val="20"/>
                <w:szCs w:val="20"/>
              </w:rPr>
              <w:t xml:space="preserve"> miesięcy</w:t>
            </w:r>
            <w:r w:rsidRPr="00B51F95">
              <w:rPr>
                <w:sz w:val="20"/>
                <w:szCs w:val="20"/>
              </w:rPr>
              <w:t xml:space="preserve"> (dodatkowo </w:t>
            </w:r>
            <w:r>
              <w:rPr>
                <w:sz w:val="20"/>
                <w:szCs w:val="20"/>
              </w:rPr>
              <w:t>24</w:t>
            </w:r>
            <w:r w:rsidRPr="00B51F95">
              <w:rPr>
                <w:sz w:val="20"/>
                <w:szCs w:val="20"/>
              </w:rPr>
              <w:t xml:space="preserve"> miesiące)</w:t>
            </w:r>
          </w:p>
          <w:p w14:paraId="62FDD643" w14:textId="77777777" w:rsidR="005B44D0" w:rsidRPr="00B51F95" w:rsidRDefault="005B44D0" w:rsidP="000B6EAA">
            <w:pPr>
              <w:autoSpaceDE w:val="0"/>
              <w:autoSpaceDN w:val="0"/>
              <w:adjustRightInd w:val="0"/>
              <w:spacing w:before="120" w:after="120" w:line="288" w:lineRule="auto"/>
              <w:jc w:val="both"/>
              <w:rPr>
                <w:sz w:val="20"/>
                <w:szCs w:val="20"/>
              </w:rPr>
            </w:pPr>
          </w:p>
          <w:p w14:paraId="3F11B117" w14:textId="77777777" w:rsidR="005B44D0" w:rsidRPr="00B51F95" w:rsidRDefault="005B44D0" w:rsidP="000B6EAA">
            <w:pPr>
              <w:autoSpaceDE w:val="0"/>
              <w:autoSpaceDN w:val="0"/>
              <w:adjustRightInd w:val="0"/>
              <w:spacing w:before="120" w:after="120" w:line="288" w:lineRule="auto"/>
              <w:jc w:val="both"/>
              <w:rPr>
                <w:sz w:val="20"/>
                <w:szCs w:val="20"/>
              </w:rPr>
            </w:pPr>
            <w:r w:rsidRPr="00B51F95">
              <w:rPr>
                <w:sz w:val="20"/>
                <w:szCs w:val="20"/>
              </w:rPr>
              <w:t xml:space="preserve">Jeżeli Wykonawca w Formularzu Ofertowym nie zaznaczy żadnego z ww. terminów, Zamawiający przyjmie, że Wykonawca oferuje minimalny/wymagany w SWZ okres gwarancji i rękojmi na roboty budowlane i zamontowane urządzenia i materiały, tj. </w:t>
            </w:r>
            <w:r>
              <w:rPr>
                <w:sz w:val="20"/>
                <w:szCs w:val="20"/>
              </w:rPr>
              <w:t xml:space="preserve">36 </w:t>
            </w:r>
            <w:r w:rsidRPr="00B51F95">
              <w:rPr>
                <w:sz w:val="20"/>
                <w:szCs w:val="20"/>
              </w:rPr>
              <w:t>miesięcy i otrzyma 0 punktów.</w:t>
            </w:r>
          </w:p>
          <w:p w14:paraId="24C396A6" w14:textId="77777777" w:rsidR="005B44D0" w:rsidRPr="00B51F95" w:rsidRDefault="005B44D0" w:rsidP="000B6EAA">
            <w:pPr>
              <w:spacing w:before="120" w:after="120" w:line="288" w:lineRule="auto"/>
              <w:jc w:val="both"/>
              <w:rPr>
                <w:b/>
                <w:sz w:val="20"/>
                <w:szCs w:val="20"/>
              </w:rPr>
            </w:pPr>
            <w:r w:rsidRPr="00B51F95">
              <w:rPr>
                <w:sz w:val="20"/>
                <w:szCs w:val="20"/>
              </w:rPr>
              <w:t>Jeżeli Wykonawca w Formularzu Ofertowym zaznaczy kilka lub wszystkie terminy, Zamawiający przyjmie, że Wykonawca oferuje minimalny/wymagany w SWZ okres gwarancji i rękojmi na roboty budowlane i zamontowane urządzenia i materiały, tj.</w:t>
            </w:r>
            <w:r>
              <w:rPr>
                <w:sz w:val="20"/>
                <w:szCs w:val="20"/>
              </w:rPr>
              <w:t xml:space="preserve"> 36</w:t>
            </w:r>
            <w:r w:rsidRPr="00B51F95">
              <w:rPr>
                <w:sz w:val="20"/>
                <w:szCs w:val="20"/>
              </w:rPr>
              <w:t xml:space="preserve"> miesięcy i otrzyma 0 punktów.</w:t>
            </w:r>
          </w:p>
          <w:p w14:paraId="7E77293B" w14:textId="77777777" w:rsidR="005B44D0" w:rsidRPr="00FD58F9" w:rsidRDefault="005B44D0" w:rsidP="000B6EAA">
            <w:pPr>
              <w:tabs>
                <w:tab w:val="left" w:pos="1080"/>
              </w:tabs>
              <w:suppressAutoHyphens w:val="0"/>
              <w:ind w:left="1800"/>
              <w:jc w:val="both"/>
              <w:rPr>
                <w:sz w:val="20"/>
                <w:szCs w:val="20"/>
              </w:rPr>
            </w:pPr>
            <w:r w:rsidRPr="005B44D0">
              <w:rPr>
                <w:outline/>
                <w:color w:val="000000"/>
                <w:sz w:val="20"/>
                <w:szCs w:val="20"/>
                <w14:textOutline w14:w="9525" w14:cap="flat" w14:cmpd="sng" w14:algn="ctr">
                  <w14:solidFill>
                    <w14:srgbClr w14:val="000000"/>
                  </w14:solidFill>
                  <w14:prstDash w14:val="solid"/>
                  <w14:round/>
                </w14:textOutline>
                <w14:textFill>
                  <w14:noFill/>
                </w14:textFill>
              </w:rPr>
              <w:fldChar w:fldCharType="begin"/>
            </w:r>
            <w:r w:rsidRPr="005B44D0">
              <w:rPr>
                <w:outline/>
                <w:color w:val="000000"/>
                <w:sz w:val="20"/>
                <w:szCs w:val="20"/>
                <w14:textOutline w14:w="9525" w14:cap="flat" w14:cmpd="sng" w14:algn="ctr">
                  <w14:solidFill>
                    <w14:srgbClr w14:val="000000"/>
                  </w14:solidFill>
                  <w14:prstDash w14:val="solid"/>
                  <w14:round/>
                </w14:textOutline>
                <w14:textFill>
                  <w14:noFill/>
                </w14:textFill>
              </w:rPr>
              <w:instrText xml:space="preserve"> FORMCHECKBOX </w:instrText>
            </w:r>
            <w:r w:rsidRPr="005B44D0">
              <w:rPr>
                <w:outline/>
                <w:color w:val="000000"/>
                <w:sz w:val="20"/>
                <w:szCs w:val="20"/>
                <w14:textOutline w14:w="9525" w14:cap="flat" w14:cmpd="sng" w14:algn="ctr">
                  <w14:solidFill>
                    <w14:srgbClr w14:val="000000"/>
                  </w14:solidFill>
                  <w14:prstDash w14:val="solid"/>
                  <w14:round/>
                </w14:textOutline>
                <w14:textFill>
                  <w14:noFill/>
                </w14:textFill>
              </w:rPr>
              <w:fldChar w:fldCharType="separate"/>
            </w:r>
            <w:r w:rsidRPr="005B44D0">
              <w:rPr>
                <w:outline/>
                <w:color w:val="000000"/>
                <w:sz w:val="20"/>
                <w:szCs w:val="20"/>
                <w14:textOutline w14:w="9525" w14:cap="flat" w14:cmpd="sng" w14:algn="ctr">
                  <w14:solidFill>
                    <w14:srgbClr w14:val="000000"/>
                  </w14:solidFill>
                  <w14:prstDash w14:val="solid"/>
                  <w14:round/>
                </w14:textOutline>
                <w14:textFill>
                  <w14:noFill/>
                </w14:textFill>
              </w:rPr>
              <w:fldChar w:fldCharType="end"/>
            </w:r>
            <w:r w:rsidRPr="00FD58F9">
              <w:rPr>
                <w:sz w:val="20"/>
                <w:szCs w:val="20"/>
              </w:rPr>
              <w:t xml:space="preserve"> </w:t>
            </w:r>
          </w:p>
        </w:tc>
      </w:tr>
      <w:tr w:rsidR="005B44D0" w:rsidRPr="00561F3B" w14:paraId="3DCF572B" w14:textId="77777777" w:rsidTr="000B6EAA">
        <w:trPr>
          <w:trHeight w:val="600"/>
        </w:trPr>
        <w:tc>
          <w:tcPr>
            <w:tcW w:w="10207" w:type="dxa"/>
            <w:hideMark/>
          </w:tcPr>
          <w:p w14:paraId="09C1A2C3" w14:textId="77777777" w:rsidR="005B44D0" w:rsidRPr="00F022A4" w:rsidRDefault="005B44D0" w:rsidP="005B44D0">
            <w:pPr>
              <w:numPr>
                <w:ilvl w:val="0"/>
                <w:numId w:val="8"/>
              </w:numPr>
              <w:suppressAutoHyphens w:val="0"/>
              <w:ind w:left="484" w:hanging="484"/>
              <w:contextualSpacing/>
              <w:jc w:val="both"/>
              <w:rPr>
                <w:b/>
                <w:sz w:val="20"/>
                <w:szCs w:val="20"/>
                <w:u w:val="single"/>
              </w:rPr>
            </w:pPr>
            <w:r w:rsidRPr="00561F3B">
              <w:rPr>
                <w:b/>
                <w:sz w:val="20"/>
                <w:szCs w:val="20"/>
              </w:rPr>
              <w:lastRenderedPageBreak/>
              <w:t>OŚWIADCZAM/-Y*, ŻE:</w:t>
            </w:r>
          </w:p>
          <w:p w14:paraId="648DC3D7" w14:textId="77777777" w:rsidR="005B44D0" w:rsidRPr="00561F3B" w:rsidRDefault="005B44D0" w:rsidP="000B6EAA">
            <w:pPr>
              <w:suppressAutoHyphens w:val="0"/>
              <w:ind w:left="493"/>
              <w:contextualSpacing/>
              <w:jc w:val="both"/>
              <w:rPr>
                <w:b/>
                <w:sz w:val="20"/>
                <w:szCs w:val="20"/>
                <w:u w:val="single"/>
              </w:rPr>
            </w:pPr>
          </w:p>
          <w:p w14:paraId="2D9F075E" w14:textId="77777777" w:rsidR="005B44D0" w:rsidRPr="00D51027" w:rsidRDefault="005B44D0" w:rsidP="005B44D0">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wskazana cena w </w:t>
            </w:r>
            <w:r>
              <w:rPr>
                <w:rFonts w:ascii="Arial" w:hAnsi="Arial" w:cs="Arial"/>
                <w:sz w:val="20"/>
                <w:szCs w:val="20"/>
                <w:lang w:eastAsia="ar-SA"/>
              </w:rPr>
              <w:t>f</w:t>
            </w:r>
            <w:r w:rsidRPr="00F022A4">
              <w:rPr>
                <w:rFonts w:ascii="Arial" w:hAnsi="Arial" w:cs="Arial"/>
                <w:sz w:val="20"/>
                <w:szCs w:val="20"/>
                <w:lang w:eastAsia="ar-SA"/>
              </w:rPr>
              <w:t xml:space="preserve">ormularzu </w:t>
            </w:r>
            <w:r>
              <w:rPr>
                <w:rFonts w:ascii="Arial" w:hAnsi="Arial" w:cs="Arial"/>
                <w:sz w:val="20"/>
                <w:szCs w:val="20"/>
                <w:lang w:eastAsia="ar-SA"/>
              </w:rPr>
              <w:t>o</w:t>
            </w:r>
            <w:r w:rsidRPr="00F022A4">
              <w:rPr>
                <w:rFonts w:ascii="Arial" w:hAnsi="Arial" w:cs="Arial"/>
                <w:sz w:val="20"/>
                <w:szCs w:val="20"/>
                <w:lang w:eastAsia="ar-SA"/>
              </w:rPr>
              <w:t xml:space="preserve">fertowym obejmuje cały zakres </w:t>
            </w:r>
            <w:r>
              <w:rPr>
                <w:rFonts w:ascii="Arial" w:hAnsi="Arial" w:cs="Arial"/>
                <w:sz w:val="20"/>
                <w:szCs w:val="20"/>
                <w:lang w:eastAsia="ar-SA"/>
              </w:rPr>
              <w:t>P</w:t>
            </w:r>
            <w:r w:rsidRPr="00F022A4">
              <w:rPr>
                <w:rFonts w:ascii="Arial" w:hAnsi="Arial" w:cs="Arial"/>
                <w:sz w:val="20"/>
                <w:szCs w:val="20"/>
                <w:lang w:eastAsia="ar-SA"/>
              </w:rPr>
              <w:t>rzedmiotu zamówienia wskazanego przez Zamawiającego w SWZ</w:t>
            </w:r>
            <w:r>
              <w:rPr>
                <w:rFonts w:ascii="Arial" w:hAnsi="Arial" w:cs="Arial"/>
                <w:sz w:val="20"/>
                <w:szCs w:val="20"/>
                <w:lang w:eastAsia="ar-SA"/>
              </w:rPr>
              <w:t>, OPZ oraz wzorze Umowy</w:t>
            </w:r>
            <w:r w:rsidRPr="00F022A4">
              <w:rPr>
                <w:rFonts w:ascii="Arial" w:hAnsi="Arial" w:cs="Arial"/>
                <w:sz w:val="20"/>
                <w:szCs w:val="20"/>
                <w:lang w:eastAsia="ar-SA"/>
              </w:rPr>
              <w:t xml:space="preserve">, uwzględnia wszystkie wymagane opłaty i koszty niezbędne do zrealizowania całości </w:t>
            </w:r>
            <w:r>
              <w:rPr>
                <w:rFonts w:ascii="Arial" w:hAnsi="Arial" w:cs="Arial"/>
                <w:sz w:val="20"/>
                <w:szCs w:val="20"/>
                <w:lang w:eastAsia="ar-SA"/>
              </w:rPr>
              <w:t>P</w:t>
            </w:r>
            <w:r w:rsidRPr="00F022A4">
              <w:rPr>
                <w:rFonts w:ascii="Arial" w:hAnsi="Arial" w:cs="Arial"/>
                <w:sz w:val="20"/>
                <w:szCs w:val="20"/>
                <w:lang w:eastAsia="ar-SA"/>
              </w:rPr>
              <w:t>rzedmiotu zamówienia, bez względu na okoliczności i źródła ich powstania</w:t>
            </w:r>
            <w:r w:rsidRPr="00D51027">
              <w:rPr>
                <w:rFonts w:ascii="Arial" w:hAnsi="Arial" w:cs="Arial"/>
                <w:sz w:val="20"/>
                <w:szCs w:val="20"/>
                <w:lang w:eastAsia="ar-SA"/>
              </w:rPr>
              <w:t>.</w:t>
            </w:r>
          </w:p>
          <w:p w14:paraId="48EA6914" w14:textId="77777777" w:rsidR="005B44D0" w:rsidRPr="00D51027" w:rsidRDefault="005B44D0" w:rsidP="005B44D0">
            <w:pPr>
              <w:pStyle w:val="Akapitzlist"/>
              <w:numPr>
                <w:ilvl w:val="1"/>
                <w:numId w:val="7"/>
              </w:numPr>
              <w:spacing w:before="120" w:after="120" w:line="288" w:lineRule="auto"/>
              <w:ind w:left="636" w:hanging="284"/>
              <w:jc w:val="both"/>
              <w:rPr>
                <w:rFonts w:ascii="Arial" w:hAnsi="Arial" w:cs="Arial"/>
                <w:sz w:val="20"/>
                <w:szCs w:val="20"/>
                <w:lang w:eastAsia="ar-SA"/>
              </w:rPr>
            </w:pPr>
            <w:r w:rsidRPr="00D51027">
              <w:rPr>
                <w:rFonts w:ascii="Arial" w:hAnsi="Arial" w:cs="Arial"/>
                <w:sz w:val="20"/>
                <w:szCs w:val="20"/>
              </w:rPr>
              <w:t xml:space="preserve">Zgodnie z treścią art. 225 ustawy </w:t>
            </w:r>
            <w:proofErr w:type="spellStart"/>
            <w:r w:rsidRPr="00D51027">
              <w:rPr>
                <w:rFonts w:ascii="Arial" w:hAnsi="Arial" w:cs="Arial"/>
                <w:sz w:val="20"/>
                <w:szCs w:val="20"/>
              </w:rPr>
              <w:t>Pzp</w:t>
            </w:r>
            <w:proofErr w:type="spellEnd"/>
            <w:r w:rsidRPr="00D51027">
              <w:rPr>
                <w:rFonts w:ascii="Arial" w:hAnsi="Arial" w:cs="Arial"/>
                <w:sz w:val="20"/>
                <w:szCs w:val="20"/>
              </w:rPr>
              <w:t xml:space="preserve"> oświadczamy, że wybór przedmiotowej oferty będzie prowadzić do powstania u zamawiającego obowiązku podatkowego w zakresie i wartości</w:t>
            </w:r>
            <w:r>
              <w:rPr>
                <w:rStyle w:val="Odwoanieprzypisudolnego"/>
                <w:rFonts w:ascii="Arial" w:hAnsi="Arial" w:cs="Arial"/>
                <w:sz w:val="20"/>
                <w:szCs w:val="20"/>
              </w:rPr>
              <w:footnoteReference w:id="1"/>
            </w:r>
            <w:r w:rsidRPr="00D51027">
              <w:rPr>
                <w:rFonts w:ascii="Arial" w:hAnsi="Arial" w:cs="Arial"/>
                <w:sz w:val="20"/>
                <w:szCs w:val="20"/>
              </w:rPr>
              <w:t xml:space="preserve"> </w:t>
            </w:r>
          </w:p>
          <w:p w14:paraId="63CE0C7D" w14:textId="77777777" w:rsidR="005B44D0" w:rsidRPr="00D51027" w:rsidRDefault="005B44D0" w:rsidP="000B6EAA">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72C20AA6" w14:textId="77777777" w:rsidR="005B44D0" w:rsidRDefault="005B44D0" w:rsidP="000B6EAA">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191F6A15" w14:textId="77777777" w:rsidR="005B44D0" w:rsidRPr="00D51027" w:rsidRDefault="005B44D0" w:rsidP="000B6EAA">
            <w:pPr>
              <w:pStyle w:val="Default"/>
              <w:ind w:left="1173"/>
              <w:jc w:val="center"/>
              <w:rPr>
                <w:rFonts w:ascii="Arial" w:hAnsi="Arial" w:cs="Arial"/>
                <w:sz w:val="18"/>
                <w:szCs w:val="18"/>
              </w:rPr>
            </w:pPr>
            <w:r w:rsidRPr="00D51027">
              <w:rPr>
                <w:rFonts w:ascii="Arial" w:hAnsi="Arial" w:cs="Arial"/>
                <w:sz w:val="18"/>
                <w:szCs w:val="18"/>
              </w:rPr>
              <w:t>(należy wskazać: nazwę (rodzaj) towaru/usługi, których dostawa/świadczenie</w:t>
            </w:r>
          </w:p>
          <w:p w14:paraId="65357122" w14:textId="77777777" w:rsidR="005B44D0" w:rsidRPr="00D51027" w:rsidRDefault="005B44D0" w:rsidP="000B6EAA">
            <w:pPr>
              <w:pStyle w:val="Default"/>
              <w:ind w:left="1173"/>
              <w:jc w:val="center"/>
              <w:rPr>
                <w:rFonts w:ascii="Arial" w:hAnsi="Arial" w:cs="Arial"/>
                <w:sz w:val="20"/>
                <w:szCs w:val="20"/>
              </w:rPr>
            </w:pPr>
            <w:r w:rsidRPr="00D51027">
              <w:rPr>
                <w:rFonts w:ascii="Arial" w:hAnsi="Arial" w:cs="Arial"/>
                <w:sz w:val="18"/>
                <w:szCs w:val="18"/>
              </w:rPr>
              <w:t>będzie prowadzić do jego powstania oraz ich wartość bez kwoty podatku od towarów i usług)</w:t>
            </w:r>
          </w:p>
          <w:p w14:paraId="4E420675" w14:textId="77777777" w:rsidR="005B44D0" w:rsidRDefault="005B44D0" w:rsidP="000B6EAA">
            <w:pPr>
              <w:pStyle w:val="Akapitzlist"/>
              <w:spacing w:before="120" w:after="120" w:line="288" w:lineRule="auto"/>
              <w:ind w:left="636"/>
              <w:jc w:val="both"/>
              <w:rPr>
                <w:rFonts w:ascii="Arial" w:hAnsi="Arial" w:cs="Arial"/>
                <w:b/>
                <w:bCs/>
                <w:sz w:val="20"/>
                <w:szCs w:val="20"/>
              </w:rPr>
            </w:pPr>
            <w:r w:rsidRPr="00D51027">
              <w:rPr>
                <w:rFonts w:ascii="Arial" w:hAnsi="Arial" w:cs="Arial"/>
                <w:b/>
                <w:bCs/>
                <w:sz w:val="20"/>
                <w:szCs w:val="20"/>
              </w:rPr>
              <w:t xml:space="preserve">Uwaga: </w:t>
            </w:r>
          </w:p>
          <w:p w14:paraId="55FE9FED" w14:textId="77777777" w:rsidR="005B44D0" w:rsidRPr="00D51027" w:rsidRDefault="005B44D0" w:rsidP="000B6EAA">
            <w:pPr>
              <w:pStyle w:val="Akapitzlist"/>
              <w:spacing w:before="120" w:after="120" w:line="288" w:lineRule="auto"/>
              <w:ind w:left="636"/>
              <w:jc w:val="both"/>
              <w:rPr>
                <w:rFonts w:ascii="Arial" w:hAnsi="Arial" w:cs="Arial"/>
                <w:sz w:val="20"/>
                <w:szCs w:val="20"/>
                <w:lang w:eastAsia="ar-SA"/>
              </w:rPr>
            </w:pPr>
            <w:r w:rsidRPr="00D51027">
              <w:rPr>
                <w:rFonts w:ascii="Arial" w:hAnsi="Arial" w:cs="Arial"/>
                <w:b/>
                <w:bCs/>
                <w:sz w:val="20"/>
                <w:szCs w:val="20"/>
              </w:rPr>
              <w:t xml:space="preserve">Uzupełnić jeżeli dotyczy. Brak uzupełnienia oznacza, iż wybór przedmiotowej oferty nie będzie prowadzić do powstania u </w:t>
            </w:r>
            <w:r>
              <w:rPr>
                <w:rFonts w:ascii="Arial" w:hAnsi="Arial" w:cs="Arial"/>
                <w:b/>
                <w:bCs/>
                <w:sz w:val="20"/>
                <w:szCs w:val="20"/>
              </w:rPr>
              <w:t>Z</w:t>
            </w:r>
            <w:r w:rsidRPr="00D51027">
              <w:rPr>
                <w:rFonts w:ascii="Arial" w:hAnsi="Arial" w:cs="Arial"/>
                <w:b/>
                <w:bCs/>
                <w:sz w:val="20"/>
                <w:szCs w:val="20"/>
              </w:rPr>
              <w:t>amawiającego obowiązku podatkowego</w:t>
            </w:r>
            <w:r>
              <w:rPr>
                <w:rFonts w:ascii="Arial" w:hAnsi="Arial" w:cs="Arial"/>
                <w:b/>
                <w:bCs/>
                <w:sz w:val="20"/>
                <w:szCs w:val="20"/>
              </w:rPr>
              <w:t>.</w:t>
            </w:r>
            <w:r w:rsidRPr="00D51027">
              <w:rPr>
                <w:rFonts w:ascii="Arial" w:hAnsi="Arial" w:cs="Arial"/>
                <w:b/>
                <w:bCs/>
                <w:sz w:val="20"/>
                <w:szCs w:val="20"/>
              </w:rPr>
              <w:t xml:space="preserve"> </w:t>
            </w:r>
          </w:p>
          <w:p w14:paraId="244A36BE" w14:textId="77777777" w:rsidR="005B44D0" w:rsidRPr="00F022A4" w:rsidRDefault="005B44D0" w:rsidP="005B44D0">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warunki wskazane w SWZ wraz z projektem umowy</w:t>
            </w:r>
            <w:r>
              <w:rPr>
                <w:rFonts w:ascii="Arial" w:hAnsi="Arial" w:cs="Arial"/>
                <w:sz w:val="20"/>
                <w:szCs w:val="20"/>
                <w:lang w:eastAsia="ar-SA"/>
              </w:rPr>
              <w:t>.</w:t>
            </w:r>
          </w:p>
          <w:p w14:paraId="4E22E33A" w14:textId="77777777" w:rsidR="005B44D0" w:rsidRPr="00F022A4" w:rsidRDefault="005B44D0" w:rsidP="005B44D0">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SWZ i nie wnosimy do niej zastrzeżeń oraz zdobyliśmy konieczne informacje do przygotowania oferty.</w:t>
            </w:r>
          </w:p>
          <w:p w14:paraId="2B73F77F" w14:textId="77777777" w:rsidR="005B44D0" w:rsidRPr="00F022A4" w:rsidRDefault="005B44D0" w:rsidP="005B44D0">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jestem/-</w:t>
            </w:r>
            <w:proofErr w:type="spellStart"/>
            <w:r w:rsidRPr="00F022A4">
              <w:rPr>
                <w:rFonts w:ascii="Arial" w:hAnsi="Arial" w:cs="Arial"/>
                <w:sz w:val="20"/>
                <w:szCs w:val="20"/>
                <w:lang w:eastAsia="ar-SA"/>
              </w:rPr>
              <w:t>eśmy</w:t>
            </w:r>
            <w:proofErr w:type="spellEnd"/>
            <w:r w:rsidRPr="00F022A4">
              <w:rPr>
                <w:rFonts w:ascii="Arial" w:hAnsi="Arial" w:cs="Arial"/>
                <w:sz w:val="20"/>
                <w:szCs w:val="20"/>
                <w:lang w:eastAsia="ar-SA"/>
              </w:rPr>
              <w:t>*  związani złożoną ofertą przez okres 30 dni - bieg terminu związania ofertą rozpoczyna się wraz z upływem terminu składania ofert.</w:t>
            </w:r>
          </w:p>
          <w:p w14:paraId="1AEA8B4C" w14:textId="77777777" w:rsidR="005B44D0" w:rsidRPr="00F022A4" w:rsidRDefault="005B44D0" w:rsidP="005B44D0">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przedstawione w SWZ postanowienia umowy i we wskazanym przez Zamawiającego terminie zobowiązuje/-</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się do podpisania umowy, na określonych w SWZ warunkach, w miejscu i terminie wyznaczonym przez Zamawiającego.</w:t>
            </w:r>
          </w:p>
          <w:p w14:paraId="32EE9304" w14:textId="77777777" w:rsidR="005B44D0" w:rsidRPr="00F022A4" w:rsidRDefault="005B44D0" w:rsidP="005B44D0">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lastRenderedPageBreak/>
              <w:t>zapoznałem/-liśmy* się ze wszystkimi warunkami zamówienia oraz dokumentami dotyczącymi przedmiotu zamówienia i akceptujemy je bez zastrzeżeń.</w:t>
            </w:r>
          </w:p>
          <w:p w14:paraId="058AC0F8" w14:textId="77777777" w:rsidR="005B44D0" w:rsidRPr="00F022A4" w:rsidRDefault="005B44D0" w:rsidP="005B44D0">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o zwalczaniu nieuczciwej konkurencji. </w:t>
            </w:r>
          </w:p>
          <w:p w14:paraId="3719ACA2" w14:textId="77777777" w:rsidR="005B44D0" w:rsidRPr="00563369" w:rsidRDefault="005B44D0" w:rsidP="005B44D0">
            <w:pPr>
              <w:pStyle w:val="Akapitzlist"/>
              <w:numPr>
                <w:ilvl w:val="1"/>
                <w:numId w:val="7"/>
              </w:numPr>
              <w:spacing w:before="120" w:after="120" w:line="288" w:lineRule="auto"/>
              <w:ind w:left="636" w:hanging="284"/>
              <w:jc w:val="both"/>
              <w:rPr>
                <w:rFonts w:ascii="Arial" w:hAnsi="Arial" w:cs="Arial"/>
                <w:color w:val="000000" w:themeColor="text1"/>
                <w:sz w:val="20"/>
                <w:szCs w:val="20"/>
                <w:lang w:eastAsia="ar-SA"/>
              </w:rPr>
            </w:pPr>
            <w:r w:rsidRPr="00F022A4">
              <w:rPr>
                <w:rFonts w:ascii="Arial" w:hAnsi="Arial" w:cs="Arial"/>
                <w:sz w:val="20"/>
                <w:szCs w:val="20"/>
                <w:lang w:eastAsia="ar-SA"/>
              </w:rPr>
              <w:t xml:space="preserve">zostałem/-liśmy* poinformowani, że możemy wydzielić z oferty informacje stanowiące tajemnicę przedsiębiorstwa w rozumieniu przepisów o zwalczaniu nieuczciwej konkurencji jednocześnie wykazując, </w:t>
            </w:r>
            <w:r w:rsidRPr="00563369">
              <w:rPr>
                <w:rFonts w:ascii="Arial" w:hAnsi="Arial" w:cs="Arial"/>
                <w:color w:val="000000" w:themeColor="text1"/>
                <w:sz w:val="20"/>
                <w:szCs w:val="20"/>
                <w:lang w:eastAsia="ar-SA"/>
              </w:rPr>
              <w:t>iż zastrzeżone informację stanowią tajemnice przedsiębiorstwa oraz zastrzec w odniesieniu do tych informacji, aby nie były one udostępnione innym uczestnikom postępowania.</w:t>
            </w:r>
          </w:p>
          <w:p w14:paraId="6F0081B7" w14:textId="77777777" w:rsidR="005B44D0" w:rsidRPr="00563369" w:rsidRDefault="005B44D0" w:rsidP="005B44D0">
            <w:pPr>
              <w:pStyle w:val="Akapitzlist"/>
              <w:numPr>
                <w:ilvl w:val="1"/>
                <w:numId w:val="7"/>
              </w:numPr>
              <w:spacing w:before="120" w:after="120" w:line="288" w:lineRule="auto"/>
              <w:ind w:left="636" w:hanging="456"/>
              <w:jc w:val="both"/>
              <w:rPr>
                <w:rFonts w:ascii="Arial" w:hAnsi="Arial" w:cs="Arial"/>
                <w:color w:val="000000" w:themeColor="text1"/>
                <w:sz w:val="20"/>
                <w:szCs w:val="20"/>
                <w:lang w:eastAsia="ar-SA"/>
              </w:rPr>
            </w:pPr>
            <w:bookmarkStart w:id="0" w:name="_Hlk104458705"/>
            <w:r w:rsidRPr="00563369">
              <w:rPr>
                <w:rFonts w:ascii="Arial" w:hAnsi="Arial" w:cs="Arial"/>
                <w:b/>
                <w:color w:val="000000" w:themeColor="text1"/>
                <w:sz w:val="20"/>
                <w:szCs w:val="20"/>
              </w:rPr>
              <w:t xml:space="preserve">Oświadczam/oświadczamy, że nie podlegam/y wykluczeniu na </w:t>
            </w:r>
            <w:r w:rsidRPr="00563369">
              <w:rPr>
                <w:rFonts w:ascii="Arial" w:eastAsia="Calibri" w:hAnsi="Arial" w:cs="Arial"/>
                <w:b/>
                <w:color w:val="000000" w:themeColor="text1"/>
                <w:sz w:val="20"/>
                <w:szCs w:val="20"/>
                <w:lang w:eastAsia="en-US"/>
              </w:rPr>
              <w:t>podstawie art. 7 ust. 1 ustawy z dnia 13 kwietnia 2022 r. o szczególnych rozwiązaniach w zakresie przeciwdziałania wspieraniu agresji na Ukrainę oraz służących ochronie bezpieczeństwa narodowego (Dz. U. z 2022 r. poz. 835)</w:t>
            </w:r>
            <w:r w:rsidRPr="00563369">
              <w:rPr>
                <w:rStyle w:val="Odwoanieprzypisudolnego"/>
                <w:rFonts w:ascii="Arial" w:eastAsia="Calibri" w:hAnsi="Arial" w:cs="Arial"/>
                <w:b/>
                <w:color w:val="000000" w:themeColor="text1"/>
                <w:sz w:val="20"/>
                <w:szCs w:val="20"/>
                <w:lang w:eastAsia="en-US"/>
              </w:rPr>
              <w:footnoteReference w:id="2"/>
            </w:r>
          </w:p>
          <w:bookmarkEnd w:id="0"/>
          <w:p w14:paraId="017D3289" w14:textId="77777777" w:rsidR="005B44D0" w:rsidRPr="00F022A4" w:rsidRDefault="005B44D0" w:rsidP="005B44D0">
            <w:pPr>
              <w:pStyle w:val="Akapitzlist"/>
              <w:numPr>
                <w:ilvl w:val="1"/>
                <w:numId w:val="7"/>
              </w:numPr>
              <w:spacing w:before="120" w:after="120" w:line="288" w:lineRule="auto"/>
              <w:ind w:left="636" w:hanging="456"/>
              <w:jc w:val="both"/>
              <w:rPr>
                <w:rFonts w:ascii="Arial" w:hAnsi="Arial" w:cs="Arial"/>
                <w:sz w:val="20"/>
                <w:szCs w:val="20"/>
                <w:lang w:eastAsia="ar-SA"/>
              </w:rPr>
            </w:pPr>
            <w:r w:rsidRPr="00F022A4">
              <w:rPr>
                <w:rFonts w:ascii="Arial" w:hAnsi="Arial" w:cs="Arial"/>
                <w:sz w:val="20"/>
                <w:szCs w:val="20"/>
                <w:lang w:eastAsia="ar-SA"/>
              </w:rPr>
              <w:t xml:space="preserve">Oświadczam/-y, że wypełniłem/-liśmy obowiązki informacyjne przewidziane w art. 13 lub art. 14 RODO[1] wobec osób fizycznych, od których dane osobowe bezpośrednio lub pośrednio pozyskałem w celu ubiegania się o udzielenie zamówienia publicznego w niniejszym postępowaniu.* </w:t>
            </w:r>
          </w:p>
          <w:p w14:paraId="3B08585C" w14:textId="77777777" w:rsidR="005B44D0" w:rsidRPr="00F022A4" w:rsidRDefault="005B44D0" w:rsidP="000B6EAA">
            <w:pPr>
              <w:pStyle w:val="Akapitzlist"/>
              <w:spacing w:before="120" w:after="120" w:line="288" w:lineRule="auto"/>
              <w:ind w:left="636"/>
              <w:jc w:val="both"/>
              <w:rPr>
                <w:rFonts w:ascii="Arial" w:hAnsi="Arial" w:cs="Arial"/>
                <w:sz w:val="20"/>
                <w:szCs w:val="20"/>
                <w:lang w:eastAsia="ar-SA"/>
              </w:rPr>
            </w:pPr>
            <w:r w:rsidRPr="00F022A4">
              <w:rPr>
                <w:rFonts w:ascii="Arial" w:hAnsi="Arial" w:cs="Arial"/>
                <w:sz w:val="20"/>
                <w:szCs w:val="20"/>
                <w:lang w:eastAsia="ar-SA"/>
              </w:rPr>
              <w:t>*</w:t>
            </w:r>
            <w:r>
              <w:rPr>
                <w:rFonts w:ascii="Arial" w:hAnsi="Arial" w:cs="Arial"/>
                <w:sz w:val="20"/>
                <w:szCs w:val="20"/>
                <w:lang w:eastAsia="ar-SA"/>
              </w:rPr>
              <w:t xml:space="preserve"> </w:t>
            </w:r>
            <w:r w:rsidRPr="00F022A4">
              <w:rPr>
                <w:rFonts w:ascii="Arial" w:hAnsi="Arial" w:cs="Arial"/>
                <w:sz w:val="20"/>
                <w:szCs w:val="20"/>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Wówczas należy usunąć treść powyższego oświadczenia poprzez jego przekreśleni</w:t>
            </w:r>
            <w:r>
              <w:rPr>
                <w:rFonts w:ascii="Arial" w:hAnsi="Arial" w:cs="Arial"/>
                <w:sz w:val="20"/>
                <w:szCs w:val="20"/>
                <w:lang w:eastAsia="ar-SA"/>
              </w:rPr>
              <w:t>e.</w:t>
            </w:r>
          </w:p>
          <w:p w14:paraId="4A3289CE" w14:textId="77777777" w:rsidR="005B44D0" w:rsidRPr="00F022A4" w:rsidRDefault="005B44D0" w:rsidP="000B6EAA">
            <w:pPr>
              <w:suppressAutoHyphens w:val="0"/>
              <w:ind w:left="34"/>
              <w:contextualSpacing/>
              <w:jc w:val="both"/>
              <w:rPr>
                <w:i/>
                <w:sz w:val="20"/>
                <w:szCs w:val="20"/>
                <w:u w:val="single"/>
              </w:rPr>
            </w:pPr>
            <w:r w:rsidRPr="00F022A4">
              <w:rPr>
                <w:i/>
                <w:sz w:val="20"/>
                <w:szCs w:val="20"/>
                <w:u w:val="single"/>
                <w:lang w:eastAsia="ar-SA"/>
              </w:rPr>
              <w:t>*  niepotrzebne skreślić</w:t>
            </w:r>
          </w:p>
          <w:p w14:paraId="0FDD749D" w14:textId="77777777" w:rsidR="005B44D0" w:rsidRPr="00117B5C" w:rsidRDefault="005B44D0" w:rsidP="000B6EAA">
            <w:pPr>
              <w:suppressAutoHyphens w:val="0"/>
              <w:ind w:left="34"/>
              <w:contextualSpacing/>
              <w:jc w:val="both"/>
              <w:rPr>
                <w:b/>
                <w:sz w:val="18"/>
                <w:szCs w:val="18"/>
              </w:rPr>
            </w:pPr>
          </w:p>
        </w:tc>
      </w:tr>
      <w:tr w:rsidR="005B44D0" w:rsidRPr="00561F3B" w14:paraId="2C87E0B1" w14:textId="77777777" w:rsidTr="000B6EAA">
        <w:trPr>
          <w:trHeight w:val="1502"/>
        </w:trPr>
        <w:tc>
          <w:tcPr>
            <w:tcW w:w="10207" w:type="dxa"/>
          </w:tcPr>
          <w:p w14:paraId="564FE5EF" w14:textId="77777777" w:rsidR="005B44D0" w:rsidRPr="00561F3B" w:rsidRDefault="005B44D0" w:rsidP="005B44D0">
            <w:pPr>
              <w:numPr>
                <w:ilvl w:val="0"/>
                <w:numId w:val="8"/>
              </w:numPr>
              <w:suppressAutoHyphens w:val="0"/>
              <w:ind w:left="322" w:hanging="322"/>
              <w:rPr>
                <w:b/>
                <w:bCs/>
                <w:sz w:val="20"/>
                <w:szCs w:val="20"/>
              </w:rPr>
            </w:pPr>
            <w:r w:rsidRPr="00561F3B">
              <w:rPr>
                <w:b/>
                <w:sz w:val="20"/>
                <w:szCs w:val="20"/>
              </w:rPr>
              <w:lastRenderedPageBreak/>
              <w:t xml:space="preserve">PODWYKONAWCY </w:t>
            </w:r>
            <w:r w:rsidRPr="00561F3B">
              <w:rPr>
                <w:i/>
                <w:iCs/>
                <w:sz w:val="20"/>
                <w:szCs w:val="20"/>
              </w:rPr>
              <w:t>(wypełnić, jeżeli dotyczy)*</w:t>
            </w:r>
          </w:p>
          <w:p w14:paraId="5234EF72" w14:textId="77777777" w:rsidR="005B44D0" w:rsidRPr="00561F3B" w:rsidRDefault="005B44D0" w:rsidP="000B6EAA">
            <w:pPr>
              <w:suppressAutoHyphens w:val="0"/>
              <w:ind w:left="318"/>
              <w:rPr>
                <w:b/>
                <w:bCs/>
                <w:sz w:val="20"/>
                <w:szCs w:val="20"/>
              </w:rPr>
            </w:pPr>
          </w:p>
          <w:tbl>
            <w:tblPr>
              <w:tblStyle w:val="Tabela-Siatka"/>
              <w:tblW w:w="0" w:type="auto"/>
              <w:tblInd w:w="162" w:type="dxa"/>
              <w:tblLayout w:type="fixed"/>
              <w:tblLook w:val="04A0" w:firstRow="1" w:lastRow="0" w:firstColumn="1" w:lastColumn="0" w:noHBand="0" w:noVBand="1"/>
            </w:tblPr>
            <w:tblGrid>
              <w:gridCol w:w="4917"/>
              <w:gridCol w:w="4731"/>
            </w:tblGrid>
            <w:tr w:rsidR="005B44D0" w:rsidRPr="00561F3B" w14:paraId="28A30B74" w14:textId="77777777" w:rsidTr="000B6EAA">
              <w:tc>
                <w:tcPr>
                  <w:tcW w:w="4917" w:type="dxa"/>
                </w:tcPr>
                <w:p w14:paraId="53D2B849" w14:textId="77777777" w:rsidR="005B44D0" w:rsidRPr="00561F3B" w:rsidRDefault="005B44D0" w:rsidP="000B6EAA">
                  <w:pPr>
                    <w:tabs>
                      <w:tab w:val="left" w:pos="962"/>
                    </w:tabs>
                    <w:rPr>
                      <w:sz w:val="20"/>
                      <w:szCs w:val="20"/>
                    </w:rPr>
                  </w:pPr>
                  <w:r w:rsidRPr="00561F3B">
                    <w:rPr>
                      <w:sz w:val="20"/>
                      <w:szCs w:val="20"/>
                    </w:rPr>
                    <w:t xml:space="preserve">Części zamówienia </w:t>
                  </w:r>
                </w:p>
              </w:tc>
              <w:tc>
                <w:tcPr>
                  <w:tcW w:w="4731" w:type="dxa"/>
                </w:tcPr>
                <w:p w14:paraId="55F4BA7C" w14:textId="77777777" w:rsidR="005B44D0" w:rsidRPr="00561F3B" w:rsidRDefault="005B44D0" w:rsidP="000B6EAA">
                  <w:pPr>
                    <w:tabs>
                      <w:tab w:val="left" w:pos="962"/>
                    </w:tabs>
                    <w:rPr>
                      <w:sz w:val="20"/>
                      <w:szCs w:val="20"/>
                    </w:rPr>
                  </w:pPr>
                  <w:r w:rsidRPr="00561F3B">
                    <w:rPr>
                      <w:sz w:val="20"/>
                      <w:szCs w:val="20"/>
                    </w:rPr>
                    <w:t>Nazwa firmy podwykonawcy</w:t>
                  </w:r>
                </w:p>
              </w:tc>
            </w:tr>
            <w:tr w:rsidR="005B44D0" w:rsidRPr="00561F3B" w14:paraId="2A2EC4A0" w14:textId="77777777" w:rsidTr="000B6EAA">
              <w:tc>
                <w:tcPr>
                  <w:tcW w:w="4917" w:type="dxa"/>
                </w:tcPr>
                <w:p w14:paraId="11FB23E8" w14:textId="77777777" w:rsidR="005B44D0" w:rsidRPr="00561F3B" w:rsidRDefault="005B44D0" w:rsidP="000B6EAA">
                  <w:pPr>
                    <w:tabs>
                      <w:tab w:val="left" w:pos="962"/>
                    </w:tabs>
                    <w:rPr>
                      <w:sz w:val="20"/>
                      <w:szCs w:val="20"/>
                    </w:rPr>
                  </w:pPr>
                  <w:r w:rsidRPr="00561F3B">
                    <w:rPr>
                      <w:sz w:val="20"/>
                      <w:szCs w:val="20"/>
                    </w:rPr>
                    <w:t>1.</w:t>
                  </w:r>
                </w:p>
              </w:tc>
              <w:tc>
                <w:tcPr>
                  <w:tcW w:w="4731" w:type="dxa"/>
                </w:tcPr>
                <w:p w14:paraId="6A9D28AF" w14:textId="77777777" w:rsidR="005B44D0" w:rsidRPr="00561F3B" w:rsidRDefault="005B44D0" w:rsidP="000B6EAA">
                  <w:pPr>
                    <w:tabs>
                      <w:tab w:val="left" w:pos="962"/>
                    </w:tabs>
                    <w:rPr>
                      <w:sz w:val="20"/>
                      <w:szCs w:val="20"/>
                    </w:rPr>
                  </w:pPr>
                </w:p>
              </w:tc>
            </w:tr>
            <w:tr w:rsidR="005B44D0" w:rsidRPr="00561F3B" w14:paraId="38D36431" w14:textId="77777777" w:rsidTr="000B6EAA">
              <w:tc>
                <w:tcPr>
                  <w:tcW w:w="4917" w:type="dxa"/>
                </w:tcPr>
                <w:p w14:paraId="5F39FC0D" w14:textId="77777777" w:rsidR="005B44D0" w:rsidRPr="00561F3B" w:rsidRDefault="005B44D0" w:rsidP="000B6EAA">
                  <w:pPr>
                    <w:tabs>
                      <w:tab w:val="left" w:pos="962"/>
                    </w:tabs>
                    <w:rPr>
                      <w:sz w:val="20"/>
                      <w:szCs w:val="20"/>
                    </w:rPr>
                  </w:pPr>
                  <w:r w:rsidRPr="00561F3B">
                    <w:rPr>
                      <w:sz w:val="20"/>
                      <w:szCs w:val="20"/>
                    </w:rPr>
                    <w:t>2.</w:t>
                  </w:r>
                </w:p>
              </w:tc>
              <w:tc>
                <w:tcPr>
                  <w:tcW w:w="4731" w:type="dxa"/>
                </w:tcPr>
                <w:p w14:paraId="4E8754F7" w14:textId="77777777" w:rsidR="005B44D0" w:rsidRPr="00561F3B" w:rsidRDefault="005B44D0" w:rsidP="000B6EAA">
                  <w:pPr>
                    <w:tabs>
                      <w:tab w:val="left" w:pos="962"/>
                    </w:tabs>
                    <w:rPr>
                      <w:sz w:val="20"/>
                      <w:szCs w:val="20"/>
                    </w:rPr>
                  </w:pPr>
                </w:p>
              </w:tc>
            </w:tr>
            <w:tr w:rsidR="005B44D0" w:rsidRPr="00561F3B" w14:paraId="4D4D2A8C" w14:textId="77777777" w:rsidTr="000B6EAA">
              <w:tc>
                <w:tcPr>
                  <w:tcW w:w="4917" w:type="dxa"/>
                </w:tcPr>
                <w:p w14:paraId="20B78B30" w14:textId="77777777" w:rsidR="005B44D0" w:rsidRPr="00561F3B" w:rsidRDefault="005B44D0" w:rsidP="000B6EAA">
                  <w:pPr>
                    <w:tabs>
                      <w:tab w:val="left" w:pos="962"/>
                    </w:tabs>
                    <w:rPr>
                      <w:sz w:val="20"/>
                      <w:szCs w:val="20"/>
                    </w:rPr>
                  </w:pPr>
                  <w:r w:rsidRPr="00561F3B">
                    <w:rPr>
                      <w:sz w:val="20"/>
                      <w:szCs w:val="20"/>
                    </w:rPr>
                    <w:t>3</w:t>
                  </w:r>
                </w:p>
              </w:tc>
              <w:tc>
                <w:tcPr>
                  <w:tcW w:w="4731" w:type="dxa"/>
                </w:tcPr>
                <w:p w14:paraId="3C636CAE" w14:textId="77777777" w:rsidR="005B44D0" w:rsidRPr="00561F3B" w:rsidRDefault="005B44D0" w:rsidP="000B6EAA">
                  <w:pPr>
                    <w:tabs>
                      <w:tab w:val="left" w:pos="962"/>
                    </w:tabs>
                    <w:rPr>
                      <w:sz w:val="20"/>
                      <w:szCs w:val="20"/>
                    </w:rPr>
                  </w:pPr>
                </w:p>
              </w:tc>
            </w:tr>
          </w:tbl>
          <w:p w14:paraId="246626CF" w14:textId="77777777" w:rsidR="005B44D0" w:rsidRPr="00561F3B" w:rsidRDefault="005B44D0" w:rsidP="000B6EAA">
            <w:pPr>
              <w:widowControl w:val="0"/>
              <w:tabs>
                <w:tab w:val="left" w:pos="962"/>
              </w:tabs>
              <w:ind w:left="162"/>
              <w:rPr>
                <w:sz w:val="20"/>
                <w:szCs w:val="20"/>
              </w:rPr>
            </w:pPr>
            <w:r w:rsidRPr="00561F3B">
              <w:rPr>
                <w:sz w:val="20"/>
                <w:szCs w:val="20"/>
              </w:rPr>
              <w:tab/>
            </w:r>
          </w:p>
          <w:p w14:paraId="7DEBA6E4" w14:textId="77777777" w:rsidR="005B44D0" w:rsidRPr="00DC00E9" w:rsidRDefault="005B44D0" w:rsidP="000B6EAA">
            <w:pPr>
              <w:tabs>
                <w:tab w:val="left" w:pos="426"/>
                <w:tab w:val="left" w:pos="709"/>
              </w:tabs>
              <w:jc w:val="both"/>
              <w:rPr>
                <w:sz w:val="18"/>
                <w:szCs w:val="18"/>
              </w:rPr>
            </w:pPr>
            <w:r w:rsidRPr="00561F3B">
              <w:rPr>
                <w:bCs/>
                <w:i/>
                <w:sz w:val="20"/>
                <w:szCs w:val="20"/>
              </w:rPr>
              <w:t xml:space="preserve">*  </w:t>
            </w:r>
            <w:r w:rsidRPr="00DC00E9">
              <w:rPr>
                <w:bCs/>
                <w:i/>
                <w:sz w:val="18"/>
                <w:szCs w:val="18"/>
              </w:rPr>
              <w:t xml:space="preserve">W przypadku powierzenia części zamówienia podwykonawcom, należy podać nazwy firm podwykonawców. </w:t>
            </w:r>
          </w:p>
          <w:p w14:paraId="546E74E9" w14:textId="77777777" w:rsidR="005B44D0" w:rsidRPr="00561F3B" w:rsidRDefault="005B44D0" w:rsidP="000B6EAA">
            <w:pPr>
              <w:tabs>
                <w:tab w:val="left" w:pos="426"/>
                <w:tab w:val="left" w:pos="709"/>
              </w:tabs>
              <w:jc w:val="both"/>
              <w:rPr>
                <w:bCs/>
                <w:i/>
                <w:sz w:val="20"/>
                <w:szCs w:val="20"/>
              </w:rPr>
            </w:pPr>
            <w:r w:rsidRPr="00DC00E9">
              <w:rPr>
                <w:bCs/>
                <w:i/>
                <w:sz w:val="18"/>
                <w:szCs w:val="18"/>
              </w:rPr>
              <w:t xml:space="preserve">   Niewypełnienie oznacza wykonanie przedmiotu zamówienia bez udziału podwykonawców.</w:t>
            </w:r>
          </w:p>
        </w:tc>
      </w:tr>
      <w:tr w:rsidR="005B44D0" w:rsidRPr="00561F3B" w14:paraId="5B2EFBB7" w14:textId="77777777" w:rsidTr="000B6EAA">
        <w:trPr>
          <w:trHeight w:val="241"/>
        </w:trPr>
        <w:tc>
          <w:tcPr>
            <w:tcW w:w="10207" w:type="dxa"/>
            <w:hideMark/>
          </w:tcPr>
          <w:p w14:paraId="73C3BC2A" w14:textId="77777777" w:rsidR="005B44D0" w:rsidRPr="00561F3B" w:rsidRDefault="005B44D0" w:rsidP="005B44D0">
            <w:pPr>
              <w:numPr>
                <w:ilvl w:val="0"/>
                <w:numId w:val="8"/>
              </w:numPr>
              <w:suppressAutoHyphens w:val="0"/>
              <w:ind w:left="464" w:hanging="426"/>
              <w:contextualSpacing/>
              <w:rPr>
                <w:b/>
                <w:sz w:val="20"/>
                <w:szCs w:val="20"/>
              </w:rPr>
            </w:pPr>
            <w:r w:rsidRPr="00561F3B">
              <w:rPr>
                <w:b/>
                <w:sz w:val="20"/>
                <w:szCs w:val="20"/>
              </w:rPr>
              <w:t>SPIS TREŚCI:</w:t>
            </w:r>
          </w:p>
          <w:p w14:paraId="37169D9B" w14:textId="77777777" w:rsidR="005B44D0" w:rsidRPr="00561F3B" w:rsidRDefault="005B44D0" w:rsidP="000B6EAA">
            <w:pPr>
              <w:suppressAutoHyphens w:val="0"/>
              <w:ind w:left="318"/>
              <w:contextualSpacing/>
              <w:rPr>
                <w:b/>
                <w:sz w:val="20"/>
                <w:szCs w:val="20"/>
              </w:rPr>
            </w:pPr>
          </w:p>
          <w:p w14:paraId="79A91102" w14:textId="77777777" w:rsidR="005B44D0" w:rsidRPr="00561F3B" w:rsidRDefault="005B44D0" w:rsidP="000B6EAA">
            <w:pPr>
              <w:jc w:val="both"/>
              <w:rPr>
                <w:sz w:val="20"/>
                <w:szCs w:val="20"/>
              </w:rPr>
            </w:pPr>
            <w:r w:rsidRPr="00561F3B">
              <w:rPr>
                <w:sz w:val="20"/>
                <w:szCs w:val="20"/>
              </w:rPr>
              <w:t>Integralną część oferty stanowią następujące dokumenty:</w:t>
            </w:r>
          </w:p>
          <w:p w14:paraId="65FE616D" w14:textId="77777777" w:rsidR="005B44D0" w:rsidRPr="00561F3B" w:rsidRDefault="005B44D0" w:rsidP="000B6EAA">
            <w:pPr>
              <w:numPr>
                <w:ilvl w:val="0"/>
                <w:numId w:val="3"/>
              </w:numPr>
              <w:suppressAutoHyphens w:val="0"/>
              <w:ind w:left="459" w:hanging="425"/>
              <w:rPr>
                <w:sz w:val="20"/>
                <w:szCs w:val="20"/>
              </w:rPr>
            </w:pPr>
            <w:r w:rsidRPr="00561F3B">
              <w:rPr>
                <w:sz w:val="20"/>
                <w:szCs w:val="20"/>
              </w:rPr>
              <w:t>…………………………………………………………………………………………………………………</w:t>
            </w:r>
          </w:p>
          <w:p w14:paraId="6AEC7B6C" w14:textId="77777777" w:rsidR="005B44D0" w:rsidRPr="00561F3B" w:rsidRDefault="005B44D0" w:rsidP="000B6EAA">
            <w:pPr>
              <w:numPr>
                <w:ilvl w:val="0"/>
                <w:numId w:val="3"/>
              </w:numPr>
              <w:suppressAutoHyphens w:val="0"/>
              <w:ind w:left="459" w:hanging="425"/>
              <w:rPr>
                <w:sz w:val="20"/>
                <w:szCs w:val="20"/>
              </w:rPr>
            </w:pPr>
            <w:r w:rsidRPr="00561F3B">
              <w:rPr>
                <w:sz w:val="20"/>
                <w:szCs w:val="20"/>
              </w:rPr>
              <w:t>.........................................................................................................................................................</w:t>
            </w:r>
          </w:p>
          <w:p w14:paraId="0D47BC7F" w14:textId="77777777" w:rsidR="005B44D0" w:rsidRPr="00561F3B" w:rsidRDefault="005B44D0" w:rsidP="000B6EAA">
            <w:pPr>
              <w:numPr>
                <w:ilvl w:val="0"/>
                <w:numId w:val="3"/>
              </w:numPr>
              <w:suppressAutoHyphens w:val="0"/>
              <w:ind w:left="459" w:hanging="425"/>
              <w:rPr>
                <w:sz w:val="20"/>
                <w:szCs w:val="20"/>
              </w:rPr>
            </w:pPr>
            <w:r w:rsidRPr="00561F3B">
              <w:rPr>
                <w:sz w:val="20"/>
                <w:szCs w:val="20"/>
              </w:rPr>
              <w:t>.........................................................................................................................................................</w:t>
            </w:r>
          </w:p>
          <w:p w14:paraId="14171B19" w14:textId="77777777" w:rsidR="005B44D0" w:rsidRPr="00E73A44" w:rsidRDefault="005B44D0" w:rsidP="000B6EAA">
            <w:pPr>
              <w:tabs>
                <w:tab w:val="left" w:pos="9072"/>
              </w:tabs>
              <w:jc w:val="center"/>
              <w:rPr>
                <w:rFonts w:cstheme="minorHAnsi"/>
                <w:sz w:val="20"/>
                <w:szCs w:val="20"/>
                <w:lang w:eastAsia="pl-PL"/>
              </w:rPr>
            </w:pPr>
            <w:r w:rsidRPr="00E73A44">
              <w:rPr>
                <w:rFonts w:cstheme="minorHAnsi"/>
                <w:sz w:val="20"/>
                <w:szCs w:val="20"/>
                <w:lang w:eastAsia="pl-PL"/>
              </w:rPr>
              <w:t>......................................................……..…………………………………………….</w:t>
            </w:r>
          </w:p>
          <w:p w14:paraId="55774215" w14:textId="77777777" w:rsidR="005B44D0" w:rsidRPr="00B44AC8" w:rsidRDefault="005B44D0" w:rsidP="000B6EAA">
            <w:pPr>
              <w:ind w:left="34"/>
              <w:jc w:val="center"/>
              <w:rPr>
                <w:b/>
                <w:bCs/>
                <w:sz w:val="20"/>
                <w:szCs w:val="20"/>
                <w:u w:val="single"/>
              </w:rPr>
            </w:pPr>
            <w:r w:rsidRPr="00B44AC8">
              <w:rPr>
                <w:rFonts w:cstheme="minorHAnsi"/>
                <w:b/>
                <w:bCs/>
                <w:i/>
                <w:sz w:val="20"/>
                <w:szCs w:val="20"/>
                <w:u w:val="single"/>
                <w:lang w:eastAsia="pl-PL"/>
              </w:rPr>
              <w:t xml:space="preserve">Kwalifikowany podpis elektroniczny/podpis zaufany/podpis osobisty </w:t>
            </w:r>
            <w:r w:rsidRPr="00B44AC8">
              <w:rPr>
                <w:rFonts w:cstheme="minorHAnsi"/>
                <w:b/>
                <w:bCs/>
                <w:i/>
                <w:sz w:val="20"/>
                <w:szCs w:val="20"/>
                <w:u w:val="single"/>
                <w:lang w:eastAsia="pl-PL"/>
              </w:rPr>
              <w:br/>
              <w:t>osoby upoważnionej do reprezentowania Wykonawcy</w:t>
            </w:r>
          </w:p>
        </w:tc>
      </w:tr>
    </w:tbl>
    <w:p w14:paraId="347B7E63" w14:textId="77777777" w:rsidR="005B44D0" w:rsidRDefault="005B44D0" w:rsidP="005B44D0">
      <w:pPr>
        <w:suppressAutoHyphens w:val="0"/>
        <w:rPr>
          <w:b/>
          <w:i/>
          <w:sz w:val="20"/>
          <w:szCs w:val="20"/>
        </w:rPr>
      </w:pPr>
    </w:p>
    <w:p w14:paraId="00AC6CD1" w14:textId="77777777" w:rsidR="005B44D0" w:rsidRDefault="005B44D0" w:rsidP="005B44D0">
      <w:pPr>
        <w:suppressAutoHyphens w:val="0"/>
        <w:jc w:val="right"/>
        <w:rPr>
          <w:b/>
          <w:i/>
          <w:sz w:val="20"/>
          <w:szCs w:val="20"/>
        </w:rPr>
      </w:pPr>
    </w:p>
    <w:p w14:paraId="71D74106" w14:textId="77777777" w:rsidR="005B44D0" w:rsidRDefault="005B44D0" w:rsidP="005B44D0">
      <w:pPr>
        <w:suppressAutoHyphens w:val="0"/>
        <w:jc w:val="right"/>
        <w:rPr>
          <w:b/>
          <w:i/>
          <w:sz w:val="20"/>
          <w:szCs w:val="20"/>
        </w:rPr>
      </w:pPr>
    </w:p>
    <w:p w14:paraId="69E67EBC" w14:textId="77777777" w:rsidR="005B44D0" w:rsidRDefault="005B44D0" w:rsidP="005B44D0">
      <w:pPr>
        <w:suppressAutoHyphens w:val="0"/>
        <w:jc w:val="right"/>
        <w:rPr>
          <w:b/>
          <w:i/>
          <w:sz w:val="20"/>
          <w:szCs w:val="20"/>
        </w:rPr>
      </w:pPr>
    </w:p>
    <w:p w14:paraId="4A98EBE8" w14:textId="77777777" w:rsidR="005B44D0" w:rsidRDefault="005B44D0" w:rsidP="005B44D0">
      <w:pPr>
        <w:suppressAutoHyphens w:val="0"/>
        <w:jc w:val="right"/>
        <w:rPr>
          <w:b/>
          <w:i/>
          <w:sz w:val="20"/>
          <w:szCs w:val="20"/>
        </w:rPr>
      </w:pPr>
    </w:p>
    <w:p w14:paraId="679EF58D" w14:textId="77777777" w:rsidR="005B44D0" w:rsidRDefault="005B44D0" w:rsidP="005B44D0">
      <w:pPr>
        <w:suppressAutoHyphens w:val="0"/>
        <w:jc w:val="right"/>
        <w:rPr>
          <w:b/>
          <w:i/>
          <w:sz w:val="20"/>
          <w:szCs w:val="20"/>
        </w:rPr>
      </w:pPr>
    </w:p>
    <w:p w14:paraId="583F0CFF" w14:textId="77777777" w:rsidR="005B44D0" w:rsidRDefault="005B44D0" w:rsidP="005B44D0">
      <w:pPr>
        <w:suppressAutoHyphens w:val="0"/>
        <w:jc w:val="right"/>
        <w:rPr>
          <w:b/>
          <w:i/>
          <w:sz w:val="20"/>
          <w:szCs w:val="20"/>
        </w:rPr>
      </w:pPr>
    </w:p>
    <w:p w14:paraId="05E26643" w14:textId="77777777" w:rsidR="005B44D0" w:rsidRDefault="005B44D0" w:rsidP="005B44D0">
      <w:pPr>
        <w:suppressAutoHyphens w:val="0"/>
        <w:jc w:val="right"/>
        <w:rPr>
          <w:b/>
          <w:i/>
          <w:sz w:val="20"/>
          <w:szCs w:val="20"/>
        </w:rPr>
      </w:pPr>
    </w:p>
    <w:p w14:paraId="5979C0BA" w14:textId="77777777" w:rsidR="005B44D0" w:rsidRDefault="005B44D0" w:rsidP="005B44D0">
      <w:pPr>
        <w:suppressAutoHyphens w:val="0"/>
        <w:jc w:val="right"/>
        <w:rPr>
          <w:b/>
          <w:i/>
          <w:sz w:val="20"/>
          <w:szCs w:val="20"/>
        </w:rPr>
      </w:pPr>
    </w:p>
    <w:p w14:paraId="2EE375BD" w14:textId="77777777" w:rsidR="005B44D0" w:rsidRPr="00401586" w:rsidRDefault="005B44D0" w:rsidP="005B44D0">
      <w:pPr>
        <w:spacing w:before="120" w:after="120" w:line="276" w:lineRule="auto"/>
        <w:ind w:firstLine="20"/>
        <w:jc w:val="right"/>
        <w:rPr>
          <w:rFonts w:cstheme="minorHAnsi"/>
          <w:b/>
          <w:iCs/>
          <w:sz w:val="20"/>
          <w:szCs w:val="20"/>
          <w:lang w:eastAsia="pl-PL"/>
        </w:rPr>
      </w:pPr>
      <w:r w:rsidRPr="004666C3">
        <w:rPr>
          <w:rFonts w:cstheme="minorHAnsi"/>
          <w:b/>
          <w:iCs/>
          <w:sz w:val="20"/>
          <w:szCs w:val="20"/>
          <w:lang w:eastAsia="pl-PL"/>
        </w:rPr>
        <w:lastRenderedPageBreak/>
        <w:t>Załącznik nr 3 do SWZ</w:t>
      </w:r>
    </w:p>
    <w:p w14:paraId="6728A927" w14:textId="77777777" w:rsidR="005B44D0" w:rsidRPr="0092563D" w:rsidRDefault="005B44D0" w:rsidP="005B44D0">
      <w:pPr>
        <w:spacing w:before="120" w:after="120" w:line="276" w:lineRule="auto"/>
        <w:rPr>
          <w:rFonts w:cstheme="minorHAnsi"/>
          <w:b/>
          <w:spacing w:val="-1"/>
          <w:sz w:val="20"/>
          <w:szCs w:val="20"/>
        </w:rPr>
      </w:pPr>
      <w:r>
        <w:rPr>
          <w:b/>
          <w:bCs/>
          <w:sz w:val="20"/>
          <w:szCs w:val="20"/>
        </w:rPr>
        <w:t>ZB.271.23.2024</w:t>
      </w:r>
    </w:p>
    <w:p w14:paraId="1DEE20AD" w14:textId="77777777" w:rsidR="005B44D0" w:rsidRPr="0092563D" w:rsidRDefault="005B44D0" w:rsidP="005B44D0">
      <w:pPr>
        <w:numPr>
          <w:ilvl w:val="0"/>
          <w:numId w:val="1"/>
        </w:numPr>
        <w:tabs>
          <w:tab w:val="left" w:pos="9000"/>
        </w:tabs>
        <w:spacing w:before="120" w:after="120" w:line="276" w:lineRule="auto"/>
        <w:ind w:left="431" w:hanging="431"/>
        <w:jc w:val="center"/>
        <w:outlineLvl w:val="0"/>
        <w:rPr>
          <w:rFonts w:cstheme="minorHAnsi"/>
          <w:b/>
          <w:spacing w:val="30"/>
          <w:sz w:val="20"/>
          <w:szCs w:val="20"/>
        </w:rPr>
      </w:pPr>
      <w:r w:rsidRPr="0092563D">
        <w:rPr>
          <w:rFonts w:cstheme="minorHAnsi"/>
          <w:b/>
          <w:spacing w:val="30"/>
          <w:sz w:val="20"/>
          <w:szCs w:val="20"/>
        </w:rPr>
        <w:t>OŚWIADCZENIE</w:t>
      </w:r>
    </w:p>
    <w:p w14:paraId="536848B7" w14:textId="77777777" w:rsidR="005B44D0" w:rsidRPr="0092563D" w:rsidRDefault="005B44D0" w:rsidP="005B44D0">
      <w:pPr>
        <w:spacing w:before="120" w:after="120" w:line="276" w:lineRule="auto"/>
        <w:jc w:val="center"/>
        <w:rPr>
          <w:rFonts w:cstheme="minorHAnsi"/>
          <w:b/>
          <w:sz w:val="20"/>
          <w:szCs w:val="20"/>
        </w:rPr>
      </w:pPr>
      <w:r w:rsidRPr="0092563D">
        <w:rPr>
          <w:rFonts w:cstheme="minorHAnsi"/>
          <w:b/>
          <w:sz w:val="20"/>
          <w:szCs w:val="20"/>
        </w:rPr>
        <w:t xml:space="preserve">składane na podstawie art. 125 ust. 1 ustawy z dnia 11 września 2019 r. </w:t>
      </w:r>
      <w:r w:rsidRPr="0092563D">
        <w:rPr>
          <w:rFonts w:cstheme="minorHAnsi"/>
          <w:b/>
          <w:bCs/>
          <w:iCs/>
          <w:sz w:val="20"/>
          <w:szCs w:val="20"/>
        </w:rPr>
        <w:t xml:space="preserve">Prawo zamówień </w:t>
      </w:r>
      <w:r w:rsidRPr="002968C0">
        <w:rPr>
          <w:rFonts w:cstheme="minorHAnsi"/>
          <w:b/>
          <w:bCs/>
          <w:iCs/>
          <w:sz w:val="20"/>
          <w:szCs w:val="20"/>
        </w:rPr>
        <w:t xml:space="preserve">publicznych </w:t>
      </w:r>
      <w:r w:rsidRPr="0031719A">
        <w:rPr>
          <w:b/>
          <w:bCs/>
          <w:color w:val="000000"/>
          <w:sz w:val="20"/>
          <w:szCs w:val="20"/>
          <w:lang w:bidi="pl-PL"/>
        </w:rPr>
        <w:t>(Dz. U. z 2024 r., poz. 1320)</w:t>
      </w:r>
      <w:r w:rsidRPr="002968C0">
        <w:rPr>
          <w:rFonts w:cstheme="minorHAnsi"/>
          <w:b/>
          <w:bCs/>
          <w:iCs/>
          <w:sz w:val="20"/>
          <w:szCs w:val="20"/>
        </w:rPr>
        <w:t xml:space="preserve"> –</w:t>
      </w:r>
      <w:r w:rsidRPr="0092563D">
        <w:rPr>
          <w:rFonts w:cstheme="minorHAnsi"/>
          <w:b/>
          <w:bCs/>
          <w:iCs/>
          <w:sz w:val="20"/>
          <w:szCs w:val="20"/>
        </w:rPr>
        <w:t xml:space="preserve"> zwane dalej: ustawą </w:t>
      </w:r>
      <w:proofErr w:type="spellStart"/>
      <w:r w:rsidRPr="0092563D">
        <w:rPr>
          <w:rFonts w:cstheme="minorHAnsi"/>
          <w:b/>
          <w:bCs/>
          <w:iCs/>
          <w:sz w:val="20"/>
          <w:szCs w:val="20"/>
        </w:rPr>
        <w:t>Pzp</w:t>
      </w:r>
      <w:proofErr w:type="spellEnd"/>
      <w:r w:rsidRPr="0092563D">
        <w:rPr>
          <w:rFonts w:cstheme="minorHAnsi"/>
          <w:b/>
          <w:bCs/>
          <w:iCs/>
          <w:sz w:val="20"/>
          <w:szCs w:val="20"/>
        </w:rPr>
        <w:t>,</w:t>
      </w:r>
    </w:p>
    <w:p w14:paraId="62BA7357" w14:textId="77777777" w:rsidR="005B44D0" w:rsidRPr="0092563D" w:rsidRDefault="005B44D0" w:rsidP="005B44D0">
      <w:pPr>
        <w:spacing w:before="120" w:after="120" w:line="276" w:lineRule="auto"/>
        <w:rPr>
          <w:rFonts w:cstheme="minorHAnsi"/>
          <w:b/>
          <w:bCs/>
          <w:sz w:val="20"/>
          <w:szCs w:val="20"/>
        </w:rPr>
      </w:pPr>
    </w:p>
    <w:p w14:paraId="25E7A8CC" w14:textId="77777777" w:rsidR="005B44D0" w:rsidRPr="0092563D" w:rsidRDefault="005B44D0" w:rsidP="005B44D0">
      <w:pPr>
        <w:spacing w:before="120" w:after="120" w:line="276" w:lineRule="auto"/>
        <w:rPr>
          <w:rFonts w:cstheme="minorHAnsi"/>
          <w:sz w:val="20"/>
          <w:szCs w:val="20"/>
        </w:rPr>
      </w:pPr>
      <w:r w:rsidRPr="0092563D">
        <w:rPr>
          <w:rFonts w:cstheme="minorHAnsi"/>
          <w:b/>
          <w:bCs/>
          <w:sz w:val="20"/>
          <w:szCs w:val="20"/>
        </w:rPr>
        <w:t>Wykonawca / Podmiot udostępniający zasoby</w:t>
      </w:r>
      <w:r w:rsidRPr="0092563D">
        <w:rPr>
          <w:rFonts w:cstheme="minorHAnsi"/>
          <w:b/>
          <w:bCs/>
          <w:sz w:val="20"/>
          <w:szCs w:val="20"/>
          <w:vertAlign w:val="superscript"/>
        </w:rPr>
        <w:footnoteReference w:id="3"/>
      </w:r>
      <w:r w:rsidRPr="0092563D">
        <w:rPr>
          <w:rFonts w:cstheme="minorHAnsi"/>
          <w:b/>
          <w:bCs/>
          <w:sz w:val="20"/>
          <w:szCs w:val="20"/>
        </w:rPr>
        <w:t xml:space="preserve">: </w:t>
      </w:r>
    </w:p>
    <w:p w14:paraId="43436BEE" w14:textId="77777777" w:rsidR="005B44D0" w:rsidRDefault="005B44D0" w:rsidP="005B44D0">
      <w:pPr>
        <w:spacing w:before="120" w:after="120" w:line="276" w:lineRule="auto"/>
        <w:jc w:val="both"/>
        <w:rPr>
          <w:rFonts w:cstheme="minorHAnsi"/>
          <w:sz w:val="20"/>
          <w:szCs w:val="20"/>
        </w:rPr>
      </w:pPr>
    </w:p>
    <w:p w14:paraId="0C9070CA" w14:textId="77777777" w:rsidR="005B44D0" w:rsidRPr="0092563D" w:rsidRDefault="005B44D0" w:rsidP="005B44D0">
      <w:pPr>
        <w:spacing w:before="120" w:after="120" w:line="276" w:lineRule="auto"/>
        <w:jc w:val="both"/>
        <w:rPr>
          <w:rFonts w:cstheme="minorHAnsi"/>
          <w:sz w:val="20"/>
          <w:szCs w:val="20"/>
        </w:rPr>
      </w:pPr>
      <w:r w:rsidRPr="0092563D">
        <w:rPr>
          <w:rFonts w:cstheme="minorHAnsi"/>
          <w:sz w:val="20"/>
          <w:szCs w:val="20"/>
        </w:rPr>
        <w:t>………………………………………………………………………...............………</w:t>
      </w:r>
    </w:p>
    <w:p w14:paraId="1C43BB5E" w14:textId="77777777" w:rsidR="005B44D0" w:rsidRPr="0092563D" w:rsidRDefault="005B44D0" w:rsidP="005B44D0">
      <w:pPr>
        <w:spacing w:before="120" w:after="120" w:line="276" w:lineRule="auto"/>
        <w:jc w:val="both"/>
        <w:rPr>
          <w:rFonts w:cstheme="minorHAnsi"/>
          <w:sz w:val="20"/>
          <w:szCs w:val="20"/>
        </w:rPr>
      </w:pPr>
      <w:r w:rsidRPr="0092563D">
        <w:rPr>
          <w:rFonts w:cstheme="minorHAnsi"/>
          <w:i/>
          <w:iCs/>
          <w:sz w:val="20"/>
          <w:szCs w:val="20"/>
        </w:rPr>
        <w:t>(pełna nazwa/imię i nazwisko/ adres/ w zależności od podmiotu: NIP/PESEL, KRS/</w:t>
      </w:r>
      <w:proofErr w:type="spellStart"/>
      <w:r w:rsidRPr="0092563D">
        <w:rPr>
          <w:rFonts w:cstheme="minorHAnsi"/>
          <w:i/>
          <w:iCs/>
          <w:sz w:val="20"/>
          <w:szCs w:val="20"/>
        </w:rPr>
        <w:t>CEiDG</w:t>
      </w:r>
      <w:proofErr w:type="spellEnd"/>
      <w:r w:rsidRPr="0092563D">
        <w:rPr>
          <w:rFonts w:cstheme="minorHAnsi"/>
          <w:i/>
          <w:iCs/>
          <w:sz w:val="20"/>
          <w:szCs w:val="20"/>
        </w:rPr>
        <w:t>)</w:t>
      </w:r>
    </w:p>
    <w:p w14:paraId="6D77D1A6" w14:textId="77777777" w:rsidR="005B44D0" w:rsidRPr="0092563D" w:rsidRDefault="005B44D0" w:rsidP="005B44D0">
      <w:pPr>
        <w:spacing w:before="120" w:after="120" w:line="276" w:lineRule="auto"/>
        <w:rPr>
          <w:rFonts w:cstheme="minorHAnsi"/>
          <w:sz w:val="20"/>
          <w:szCs w:val="20"/>
          <w:u w:val="single"/>
        </w:rPr>
      </w:pPr>
    </w:p>
    <w:p w14:paraId="28B2B89B" w14:textId="77777777" w:rsidR="005B44D0" w:rsidRPr="0092563D" w:rsidRDefault="005B44D0" w:rsidP="005B44D0">
      <w:pPr>
        <w:spacing w:before="120" w:after="120" w:line="276" w:lineRule="auto"/>
        <w:rPr>
          <w:rFonts w:cstheme="minorHAnsi"/>
          <w:sz w:val="20"/>
          <w:szCs w:val="20"/>
          <w:u w:val="single"/>
        </w:rPr>
      </w:pPr>
      <w:r w:rsidRPr="0092563D">
        <w:rPr>
          <w:rFonts w:cstheme="minorHAnsi"/>
          <w:sz w:val="20"/>
          <w:szCs w:val="20"/>
          <w:u w:val="single"/>
        </w:rPr>
        <w:t xml:space="preserve">reprezentowany przez: </w:t>
      </w:r>
    </w:p>
    <w:p w14:paraId="6B60C9FA" w14:textId="77777777" w:rsidR="005B44D0" w:rsidRPr="0092563D" w:rsidRDefault="005B44D0" w:rsidP="005B44D0">
      <w:pPr>
        <w:spacing w:before="120" w:after="120" w:line="276" w:lineRule="auto"/>
        <w:rPr>
          <w:rFonts w:cstheme="minorHAnsi"/>
          <w:sz w:val="20"/>
          <w:szCs w:val="20"/>
        </w:rPr>
      </w:pPr>
    </w:p>
    <w:p w14:paraId="7B317A72" w14:textId="77777777" w:rsidR="005B44D0" w:rsidRPr="0092563D" w:rsidRDefault="005B44D0" w:rsidP="005B44D0">
      <w:pPr>
        <w:spacing w:before="120" w:after="120" w:line="276" w:lineRule="auto"/>
        <w:jc w:val="both"/>
        <w:rPr>
          <w:rFonts w:cstheme="minorHAnsi"/>
          <w:sz w:val="20"/>
          <w:szCs w:val="20"/>
        </w:rPr>
      </w:pPr>
      <w:r w:rsidRPr="0092563D">
        <w:rPr>
          <w:rFonts w:cstheme="minorHAnsi"/>
          <w:sz w:val="20"/>
          <w:szCs w:val="20"/>
        </w:rPr>
        <w:t>………………………………………………………………………...............………</w:t>
      </w:r>
    </w:p>
    <w:p w14:paraId="343366B8" w14:textId="77777777" w:rsidR="005B44D0" w:rsidRPr="0092563D" w:rsidRDefault="005B44D0" w:rsidP="005B44D0">
      <w:pPr>
        <w:spacing w:before="120" w:after="120" w:line="276" w:lineRule="auto"/>
        <w:jc w:val="both"/>
        <w:rPr>
          <w:rFonts w:cstheme="minorHAnsi"/>
          <w:sz w:val="20"/>
          <w:szCs w:val="20"/>
        </w:rPr>
      </w:pPr>
      <w:r w:rsidRPr="0092563D">
        <w:rPr>
          <w:rFonts w:cstheme="minorHAnsi"/>
          <w:i/>
          <w:iCs/>
          <w:sz w:val="20"/>
          <w:szCs w:val="20"/>
        </w:rPr>
        <w:t>(imię, nazwisko, stanowisko/podstawa do reprezentacji)</w:t>
      </w:r>
    </w:p>
    <w:p w14:paraId="32F86BB3" w14:textId="77777777" w:rsidR="005B44D0" w:rsidRPr="0092563D" w:rsidRDefault="005B44D0" w:rsidP="005B44D0">
      <w:pPr>
        <w:spacing w:before="120" w:after="120" w:line="276" w:lineRule="auto"/>
        <w:rPr>
          <w:rFonts w:cstheme="minorHAnsi"/>
          <w:sz w:val="20"/>
          <w:szCs w:val="20"/>
        </w:rPr>
      </w:pPr>
    </w:p>
    <w:p w14:paraId="7F48771C" w14:textId="77777777" w:rsidR="005B44D0" w:rsidRPr="0092563D" w:rsidRDefault="005B44D0" w:rsidP="005B44D0">
      <w:pPr>
        <w:spacing w:before="120" w:after="120" w:line="276" w:lineRule="auto"/>
        <w:jc w:val="center"/>
        <w:rPr>
          <w:rFonts w:eastAsia="Calibri" w:cstheme="minorHAnsi"/>
          <w:b/>
          <w:sz w:val="20"/>
          <w:szCs w:val="20"/>
          <w:lang w:val="en-US"/>
        </w:rPr>
      </w:pPr>
      <w:r w:rsidRPr="0092563D">
        <w:rPr>
          <w:rFonts w:eastAsia="Calibri" w:cstheme="minorHAnsi"/>
          <w:b/>
          <w:sz w:val="20"/>
          <w:szCs w:val="20"/>
          <w:lang w:val="en-US"/>
        </w:rPr>
        <w:t xml:space="preserve">DOTYCZĄCE NIEPODLEGANIA WYKLUCZENIU ORAZ </w:t>
      </w:r>
      <w:r w:rsidRPr="0092563D">
        <w:rPr>
          <w:rFonts w:eastAsia="Calibri" w:cstheme="minorHAnsi"/>
          <w:b/>
          <w:sz w:val="20"/>
          <w:szCs w:val="20"/>
          <w:lang w:val="en-US"/>
        </w:rPr>
        <w:br/>
        <w:t>SPEŁNIANIA WARUNKÓW UDZIAŁU W POSTĘPOWANIU</w:t>
      </w:r>
    </w:p>
    <w:p w14:paraId="1A0E5925" w14:textId="77777777" w:rsidR="005B44D0" w:rsidRPr="0092563D" w:rsidRDefault="005B44D0" w:rsidP="005B44D0">
      <w:pPr>
        <w:spacing w:before="120" w:after="120" w:line="276" w:lineRule="auto"/>
        <w:ind w:left="284" w:hanging="284"/>
        <w:jc w:val="both"/>
        <w:rPr>
          <w:rFonts w:cstheme="minorHAnsi"/>
          <w:sz w:val="20"/>
          <w:szCs w:val="20"/>
        </w:rPr>
      </w:pPr>
    </w:p>
    <w:p w14:paraId="337EB08A" w14:textId="77777777" w:rsidR="005B44D0" w:rsidRPr="0031719A" w:rsidRDefault="005B44D0" w:rsidP="005B44D0">
      <w:pPr>
        <w:suppressAutoHyphens w:val="0"/>
        <w:autoSpaceDE w:val="0"/>
        <w:autoSpaceDN w:val="0"/>
        <w:adjustRightInd w:val="0"/>
        <w:jc w:val="center"/>
        <w:rPr>
          <w:b/>
          <w:bCs/>
          <w:sz w:val="20"/>
          <w:szCs w:val="20"/>
        </w:rPr>
      </w:pPr>
      <w:r w:rsidRPr="0085507C">
        <w:rPr>
          <w:rFonts w:cstheme="minorHAnsi"/>
          <w:sz w:val="20"/>
          <w:szCs w:val="20"/>
        </w:rPr>
        <w:t>Na potrzeby postępowania o udzielenie zamówienia publicznego pn.</w:t>
      </w:r>
      <w:r w:rsidRPr="0085507C">
        <w:rPr>
          <w:rFonts w:cstheme="minorHAnsi"/>
          <w:sz w:val="20"/>
          <w:szCs w:val="20"/>
          <w:lang w:eastAsia="pl-PL"/>
        </w:rPr>
        <w:t xml:space="preserve"> </w:t>
      </w:r>
      <w:r w:rsidRPr="00A9750B">
        <w:rPr>
          <w:b/>
          <w:bCs/>
          <w:sz w:val="20"/>
          <w:szCs w:val="20"/>
          <w:lang w:eastAsia="pl-PL"/>
        </w:rPr>
        <w:t>Wymiana stolarki okiennej w Zamku Joannitów w Skarszewach - etap I</w:t>
      </w:r>
      <w:r w:rsidRPr="0085507C">
        <w:rPr>
          <w:rFonts w:cstheme="minorHAnsi"/>
          <w:bCs/>
          <w:sz w:val="20"/>
          <w:szCs w:val="20"/>
          <w:lang w:eastAsia="pl-PL"/>
        </w:rPr>
        <w:t>,</w:t>
      </w:r>
      <w:r w:rsidRPr="0085507C">
        <w:rPr>
          <w:rFonts w:eastAsia="Arial" w:cstheme="minorHAnsi"/>
          <w:b/>
          <w:sz w:val="20"/>
          <w:szCs w:val="20"/>
        </w:rPr>
        <w:t xml:space="preserve"> </w:t>
      </w:r>
      <w:r w:rsidRPr="0085507C">
        <w:rPr>
          <w:rFonts w:cstheme="minorHAnsi"/>
          <w:color w:val="000000"/>
          <w:sz w:val="20"/>
          <w:szCs w:val="20"/>
          <w:lang w:eastAsia="pl-PL"/>
        </w:rPr>
        <w:t>prowadzonego przez Zamawiającego,</w:t>
      </w:r>
      <w:r w:rsidRPr="0085507C">
        <w:rPr>
          <w:rFonts w:cstheme="minorHAnsi"/>
          <w:sz w:val="20"/>
          <w:szCs w:val="20"/>
          <w:lang w:eastAsia="pl-PL"/>
        </w:rPr>
        <w:t xml:space="preserve"> </w:t>
      </w:r>
      <w:r w:rsidRPr="0085507C">
        <w:rPr>
          <w:rFonts w:cstheme="minorHAnsi"/>
          <w:sz w:val="20"/>
          <w:szCs w:val="20"/>
        </w:rPr>
        <w:t>oświadczam co następuje:</w:t>
      </w:r>
    </w:p>
    <w:p w14:paraId="1E477EA5" w14:textId="77777777" w:rsidR="005B44D0" w:rsidRDefault="005B44D0" w:rsidP="005B44D0">
      <w:pPr>
        <w:spacing w:before="120" w:after="120" w:line="276" w:lineRule="auto"/>
        <w:jc w:val="both"/>
        <w:rPr>
          <w:rFonts w:cstheme="minorHAnsi"/>
          <w:sz w:val="20"/>
          <w:szCs w:val="20"/>
        </w:rPr>
      </w:pPr>
    </w:p>
    <w:p w14:paraId="37D2319F" w14:textId="77777777" w:rsidR="005B44D0" w:rsidRPr="0092563D" w:rsidRDefault="005B44D0" w:rsidP="005B44D0">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podlegam/ nie podlegam</w:t>
      </w:r>
      <w:r w:rsidRPr="0092563D">
        <w:rPr>
          <w:rFonts w:cstheme="minorHAnsi"/>
          <w:sz w:val="20"/>
          <w:szCs w:val="20"/>
          <w:vertAlign w:val="superscript"/>
        </w:rPr>
        <w:footnoteReference w:id="4"/>
      </w:r>
      <w:r w:rsidRPr="0092563D">
        <w:rPr>
          <w:rFonts w:cstheme="minorHAnsi"/>
          <w:sz w:val="20"/>
          <w:szCs w:val="20"/>
        </w:rPr>
        <w:t xml:space="preserve"> wykluczeniu z postępowania na podstawie art. 108 ustawy </w:t>
      </w:r>
      <w:proofErr w:type="spellStart"/>
      <w:r w:rsidRPr="0092563D">
        <w:rPr>
          <w:rFonts w:cstheme="minorHAnsi"/>
          <w:sz w:val="20"/>
          <w:szCs w:val="20"/>
        </w:rPr>
        <w:t>Pzp</w:t>
      </w:r>
      <w:proofErr w:type="spellEnd"/>
      <w:r w:rsidRPr="0092563D">
        <w:rPr>
          <w:rFonts w:cstheme="minorHAnsi"/>
          <w:sz w:val="20"/>
          <w:szCs w:val="20"/>
        </w:rPr>
        <w:t>;</w:t>
      </w:r>
    </w:p>
    <w:p w14:paraId="15C664A6" w14:textId="77777777" w:rsidR="005B44D0" w:rsidRPr="0092563D" w:rsidRDefault="005B44D0" w:rsidP="005B44D0">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zachodzą/ nie zachodzą</w:t>
      </w:r>
      <w:r w:rsidRPr="0092563D">
        <w:rPr>
          <w:rFonts w:cstheme="minorHAnsi"/>
          <w:sz w:val="20"/>
          <w:szCs w:val="20"/>
          <w:vertAlign w:val="superscript"/>
        </w:rPr>
        <w:footnoteReference w:id="5"/>
      </w:r>
      <w:r w:rsidRPr="0092563D">
        <w:rPr>
          <w:rFonts w:cstheme="minorHAnsi"/>
          <w:sz w:val="20"/>
          <w:szCs w:val="20"/>
        </w:rPr>
        <w:t xml:space="preserve"> w stosunku do mnie podstawy wykluczenia </w:t>
      </w:r>
      <w:r w:rsidRPr="0092563D">
        <w:rPr>
          <w:rFonts w:cstheme="minorHAnsi"/>
          <w:sz w:val="20"/>
          <w:szCs w:val="20"/>
        </w:rPr>
        <w:br/>
        <w:t xml:space="preserve">z postępowania na podstawie art. .……. ustawy </w:t>
      </w:r>
      <w:proofErr w:type="spellStart"/>
      <w:r w:rsidRPr="0092563D">
        <w:rPr>
          <w:rFonts w:cstheme="minorHAnsi"/>
          <w:sz w:val="20"/>
          <w:szCs w:val="20"/>
        </w:rPr>
        <w:t>Pzp</w:t>
      </w:r>
      <w:proofErr w:type="spellEnd"/>
      <w:r w:rsidRPr="0092563D">
        <w:rPr>
          <w:rFonts w:cstheme="minorHAnsi"/>
          <w:sz w:val="20"/>
          <w:szCs w:val="20"/>
        </w:rPr>
        <w:t xml:space="preserve"> (podać mającą zastosowanie podstawę wykluczenia spośród wymienionych w art. 108 ust. 1 pkt. 1, 2 i 5).  Jednocześnie oświadczam, że </w:t>
      </w:r>
      <w:r w:rsidRPr="0092563D">
        <w:rPr>
          <w:rFonts w:cstheme="minorHAnsi"/>
          <w:sz w:val="20"/>
          <w:szCs w:val="20"/>
        </w:rPr>
        <w:br/>
        <w:t xml:space="preserve">w związku z ww. okolicznością, na podstawie art. 110 ust. 2 ustawy </w:t>
      </w:r>
      <w:proofErr w:type="spellStart"/>
      <w:r w:rsidRPr="0092563D">
        <w:rPr>
          <w:rFonts w:cstheme="minorHAnsi"/>
          <w:sz w:val="20"/>
          <w:szCs w:val="20"/>
        </w:rPr>
        <w:t>Pzp</w:t>
      </w:r>
      <w:proofErr w:type="spellEnd"/>
      <w:r w:rsidRPr="0092563D">
        <w:rPr>
          <w:rFonts w:cstheme="minorHAnsi"/>
          <w:sz w:val="20"/>
          <w:szCs w:val="20"/>
        </w:rPr>
        <w:t xml:space="preserve"> podjąłem następujące środki naprawcze:</w:t>
      </w:r>
    </w:p>
    <w:p w14:paraId="770FFD82" w14:textId="77777777" w:rsidR="005B44D0" w:rsidRDefault="005B44D0" w:rsidP="005B44D0">
      <w:pPr>
        <w:tabs>
          <w:tab w:val="left" w:pos="284"/>
        </w:tabs>
        <w:spacing w:before="120" w:after="120" w:line="276" w:lineRule="auto"/>
        <w:ind w:left="284"/>
        <w:jc w:val="both"/>
        <w:rPr>
          <w:rFonts w:cstheme="minorHAnsi"/>
          <w:sz w:val="20"/>
          <w:szCs w:val="20"/>
        </w:rPr>
      </w:pPr>
      <w:r w:rsidRPr="0092563D">
        <w:rPr>
          <w:rFonts w:cstheme="minorHAnsi"/>
          <w:sz w:val="20"/>
          <w:szCs w:val="20"/>
        </w:rPr>
        <w:t>………………………………………………………………………………………………………………………………………………………..………………………………………………………………………………………………………………………………………………………..………………………………………………………………………………………………………………………………………………….…….</w:t>
      </w:r>
    </w:p>
    <w:p w14:paraId="3B7D4FD3" w14:textId="77777777" w:rsidR="005B44D0" w:rsidRPr="00DF7E35" w:rsidRDefault="005B44D0" w:rsidP="005B44D0">
      <w:pPr>
        <w:numPr>
          <w:ilvl w:val="0"/>
          <w:numId w:val="4"/>
        </w:numPr>
        <w:tabs>
          <w:tab w:val="left" w:pos="284"/>
        </w:tabs>
        <w:spacing w:before="120" w:after="120" w:line="276" w:lineRule="auto"/>
        <w:ind w:left="284" w:hanging="284"/>
        <w:jc w:val="both"/>
        <w:rPr>
          <w:rFonts w:cstheme="minorHAnsi"/>
          <w:sz w:val="20"/>
          <w:szCs w:val="20"/>
        </w:rPr>
      </w:pPr>
      <w:r w:rsidRPr="00BB3C1B">
        <w:rPr>
          <w:sz w:val="20"/>
          <w:szCs w:val="20"/>
        </w:rPr>
        <w:t xml:space="preserve">Oświadczam, że </w:t>
      </w:r>
      <w:r w:rsidRPr="004E0257">
        <w:rPr>
          <w:sz w:val="20"/>
          <w:szCs w:val="20"/>
        </w:rPr>
        <w:t>spełniam warunki udziału w postępowaniu określone przez Zamawiającego w Rozdziale VIII ust. 1 Specyfikacji</w:t>
      </w:r>
      <w:r w:rsidRPr="00BB3C1B">
        <w:rPr>
          <w:sz w:val="20"/>
          <w:szCs w:val="20"/>
        </w:rPr>
        <w:t xml:space="preserve"> Warunków Zamówienia</w:t>
      </w:r>
      <w:r>
        <w:rPr>
          <w:sz w:val="20"/>
          <w:szCs w:val="20"/>
        </w:rPr>
        <w:t>.</w:t>
      </w:r>
    </w:p>
    <w:p w14:paraId="516C2532" w14:textId="77777777" w:rsidR="005B44D0" w:rsidRPr="00EC7638" w:rsidRDefault="005B44D0" w:rsidP="005B44D0">
      <w:pPr>
        <w:numPr>
          <w:ilvl w:val="0"/>
          <w:numId w:val="4"/>
        </w:numPr>
        <w:tabs>
          <w:tab w:val="left" w:pos="284"/>
        </w:tabs>
        <w:spacing w:before="120" w:after="120" w:line="276" w:lineRule="auto"/>
        <w:ind w:left="284" w:hanging="284"/>
        <w:jc w:val="both"/>
        <w:rPr>
          <w:sz w:val="20"/>
          <w:szCs w:val="20"/>
        </w:rPr>
      </w:pPr>
      <w:r w:rsidRPr="00EC7638">
        <w:rPr>
          <w:sz w:val="20"/>
          <w:szCs w:val="20"/>
        </w:rPr>
        <w:lastRenderedPageBreak/>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z 2022 r., poz. 835).</w:t>
      </w:r>
    </w:p>
    <w:p w14:paraId="3CDBDD4F" w14:textId="77777777" w:rsidR="005B44D0" w:rsidRPr="00E67CF4" w:rsidRDefault="005B44D0" w:rsidP="005B44D0">
      <w:pPr>
        <w:spacing w:line="360" w:lineRule="auto"/>
        <w:jc w:val="both"/>
        <w:rPr>
          <w:i/>
          <w:sz w:val="16"/>
          <w:szCs w:val="16"/>
        </w:rPr>
      </w:pPr>
    </w:p>
    <w:p w14:paraId="59C5F9FD" w14:textId="77777777" w:rsidR="005B44D0" w:rsidRPr="00E67CF4" w:rsidRDefault="005B44D0" w:rsidP="005B44D0">
      <w:pPr>
        <w:shd w:val="clear" w:color="auto" w:fill="BFBFBF" w:themeFill="background1" w:themeFillShade="BF"/>
        <w:jc w:val="both"/>
        <w:rPr>
          <w:b/>
          <w:sz w:val="21"/>
          <w:szCs w:val="21"/>
        </w:rPr>
      </w:pPr>
    </w:p>
    <w:p w14:paraId="1B143408" w14:textId="77777777" w:rsidR="005B44D0" w:rsidRDefault="005B44D0" w:rsidP="005B44D0">
      <w:pPr>
        <w:shd w:val="clear" w:color="auto" w:fill="BFBFBF" w:themeFill="background1" w:themeFillShade="BF"/>
        <w:jc w:val="center"/>
        <w:rPr>
          <w:b/>
          <w:sz w:val="21"/>
          <w:szCs w:val="21"/>
        </w:rPr>
      </w:pPr>
      <w:r w:rsidRPr="00651C53">
        <w:rPr>
          <w:b/>
          <w:sz w:val="21"/>
          <w:szCs w:val="21"/>
        </w:rPr>
        <w:t>OŚWIADCZENIE DOTYCZĄCE PODANYCH INFORMACJI</w:t>
      </w:r>
    </w:p>
    <w:p w14:paraId="711CD791" w14:textId="77777777" w:rsidR="005B44D0" w:rsidRPr="00651C53" w:rsidRDefault="005B44D0" w:rsidP="005B44D0">
      <w:pPr>
        <w:shd w:val="clear" w:color="auto" w:fill="BFBFBF" w:themeFill="background1" w:themeFillShade="BF"/>
        <w:jc w:val="center"/>
        <w:rPr>
          <w:b/>
          <w:sz w:val="21"/>
          <w:szCs w:val="21"/>
        </w:rPr>
      </w:pPr>
    </w:p>
    <w:p w14:paraId="7A86CC82" w14:textId="77777777" w:rsidR="005B44D0" w:rsidRPr="00E67CF4" w:rsidRDefault="005B44D0" w:rsidP="005B44D0">
      <w:pPr>
        <w:spacing w:line="360" w:lineRule="auto"/>
        <w:jc w:val="both"/>
        <w:rPr>
          <w:sz w:val="21"/>
          <w:szCs w:val="21"/>
        </w:rPr>
      </w:pPr>
    </w:p>
    <w:p w14:paraId="20609ABA" w14:textId="77777777" w:rsidR="005B44D0" w:rsidRPr="00BB3C1B" w:rsidRDefault="005B44D0" w:rsidP="005B44D0">
      <w:pPr>
        <w:tabs>
          <w:tab w:val="left" w:pos="284"/>
        </w:tabs>
        <w:spacing w:before="120" w:after="120" w:line="276" w:lineRule="auto"/>
        <w:ind w:left="284"/>
        <w:jc w:val="both"/>
        <w:rPr>
          <w:rFonts w:cstheme="minorHAnsi"/>
          <w:sz w:val="20"/>
          <w:szCs w:val="20"/>
        </w:rPr>
      </w:pPr>
      <w:r w:rsidRPr="00BB3C1B">
        <w:rPr>
          <w:sz w:val="20"/>
          <w:szCs w:val="20"/>
        </w:rPr>
        <w:t>Oświadczam, że informacje podane powyżej są aktualne i zgodne z prawdą oraz zostały przedstawione z pełną świadomością konsekwencji wprowadzenia Zamawiającego w błąd przy przedstawianiu informacji.</w:t>
      </w:r>
    </w:p>
    <w:p w14:paraId="351CA305" w14:textId="77777777" w:rsidR="005B44D0" w:rsidRPr="0092563D" w:rsidRDefault="005B44D0" w:rsidP="005B44D0">
      <w:pPr>
        <w:tabs>
          <w:tab w:val="left" w:pos="284"/>
        </w:tabs>
        <w:spacing w:before="120" w:after="120" w:line="276" w:lineRule="auto"/>
        <w:jc w:val="center"/>
        <w:rPr>
          <w:rFonts w:cstheme="minorHAnsi"/>
          <w:b/>
          <w:sz w:val="20"/>
          <w:szCs w:val="20"/>
        </w:rPr>
      </w:pPr>
      <w:r w:rsidRPr="0092563D">
        <w:rPr>
          <w:rFonts w:cstheme="minorHAnsi"/>
          <w:b/>
          <w:sz w:val="20"/>
          <w:szCs w:val="20"/>
        </w:rPr>
        <w:t>DANE UMOŻLIWIAJACE DOSTĘP DO PODMIOTOWYCH ŚRODKÓW DOWODOWYCH</w:t>
      </w:r>
    </w:p>
    <w:p w14:paraId="26A6BB4E" w14:textId="77777777" w:rsidR="005B44D0" w:rsidRPr="0092563D" w:rsidRDefault="005B44D0" w:rsidP="005B44D0">
      <w:pPr>
        <w:tabs>
          <w:tab w:val="left" w:pos="284"/>
        </w:tabs>
        <w:spacing w:before="120" w:after="120" w:line="276" w:lineRule="auto"/>
        <w:jc w:val="both"/>
        <w:rPr>
          <w:rFonts w:cstheme="minorHAnsi"/>
          <w:sz w:val="20"/>
          <w:szCs w:val="20"/>
        </w:rPr>
      </w:pPr>
      <w:r w:rsidRPr="0092563D">
        <w:rPr>
          <w:rFonts w:cstheme="minorHAnsi"/>
          <w:sz w:val="20"/>
          <w:szCs w:val="20"/>
        </w:rPr>
        <w:t>Informuję, że następujące środki dowodowe:</w:t>
      </w:r>
    </w:p>
    <w:p w14:paraId="656C538F" w14:textId="77777777" w:rsidR="005B44D0" w:rsidRPr="0092563D" w:rsidRDefault="005B44D0" w:rsidP="005B44D0">
      <w:pPr>
        <w:spacing w:before="120" w:after="120" w:line="276" w:lineRule="auto"/>
        <w:ind w:left="284" w:hanging="284"/>
        <w:jc w:val="both"/>
        <w:rPr>
          <w:rFonts w:cstheme="minorHAnsi"/>
          <w:sz w:val="20"/>
          <w:szCs w:val="20"/>
        </w:rPr>
      </w:pPr>
      <w:r w:rsidRPr="0092563D">
        <w:rPr>
          <w:rFonts w:cstheme="minorHAnsi"/>
          <w:sz w:val="20"/>
          <w:szCs w:val="20"/>
        </w:rPr>
        <w:t>1. …………….……………………………………………………………………………………………………………..……………………………………………………………………………...……………..………………………………………………………………………………………</w:t>
      </w:r>
    </w:p>
    <w:p w14:paraId="07CE85F2" w14:textId="77777777" w:rsidR="005B44D0" w:rsidRPr="0092563D" w:rsidRDefault="005B44D0" w:rsidP="005B44D0">
      <w:pPr>
        <w:spacing w:before="120" w:after="120" w:line="276" w:lineRule="auto"/>
        <w:jc w:val="both"/>
        <w:rPr>
          <w:rFonts w:cstheme="minorHAnsi"/>
          <w:sz w:val="20"/>
          <w:szCs w:val="20"/>
        </w:rPr>
      </w:pPr>
      <w:r w:rsidRPr="0092563D">
        <w:rPr>
          <w:rFonts w:cstheme="minorHAnsi"/>
          <w:sz w:val="20"/>
          <w:szCs w:val="20"/>
        </w:rPr>
        <w:t>Można uzyskać odpowiednio z następujących rejestrów publicznych:</w:t>
      </w:r>
    </w:p>
    <w:p w14:paraId="18F54518" w14:textId="77777777" w:rsidR="005B44D0" w:rsidRPr="0092563D" w:rsidRDefault="005B44D0" w:rsidP="005B44D0">
      <w:pPr>
        <w:tabs>
          <w:tab w:val="left" w:pos="284"/>
        </w:tabs>
        <w:spacing w:before="120" w:after="120" w:line="276" w:lineRule="auto"/>
        <w:jc w:val="both"/>
        <w:rPr>
          <w:rFonts w:cstheme="minorHAnsi"/>
          <w:sz w:val="20"/>
          <w:szCs w:val="20"/>
        </w:rPr>
      </w:pPr>
      <w:r w:rsidRPr="0092563D">
        <w:rPr>
          <w:rFonts w:cstheme="minorHAnsi"/>
          <w:sz w:val="20"/>
          <w:szCs w:val="20"/>
        </w:rPr>
        <w:t>1. …………….……………………………………………………………………………………………………………..……………………………………………………………………………...……………..………………………………………………………………………………………</w:t>
      </w:r>
    </w:p>
    <w:p w14:paraId="14687BB1" w14:textId="77777777" w:rsidR="005B44D0" w:rsidRDefault="005B44D0" w:rsidP="005B44D0">
      <w:pPr>
        <w:tabs>
          <w:tab w:val="left" w:pos="284"/>
        </w:tabs>
        <w:spacing w:before="120" w:after="120" w:line="276" w:lineRule="auto"/>
        <w:jc w:val="center"/>
        <w:rPr>
          <w:rFonts w:cstheme="minorHAnsi"/>
          <w:sz w:val="20"/>
          <w:szCs w:val="20"/>
        </w:rPr>
      </w:pPr>
    </w:p>
    <w:p w14:paraId="075E0434" w14:textId="77777777" w:rsidR="005B44D0" w:rsidRDefault="005B44D0" w:rsidP="005B44D0">
      <w:pPr>
        <w:tabs>
          <w:tab w:val="left" w:pos="284"/>
        </w:tabs>
        <w:spacing w:before="120" w:after="120" w:line="276" w:lineRule="auto"/>
        <w:jc w:val="center"/>
        <w:rPr>
          <w:rFonts w:cstheme="minorHAnsi"/>
          <w:sz w:val="20"/>
          <w:szCs w:val="20"/>
        </w:rPr>
      </w:pPr>
    </w:p>
    <w:p w14:paraId="3CD3FCA2" w14:textId="77777777" w:rsidR="005B44D0" w:rsidRDefault="005B44D0" w:rsidP="005B44D0">
      <w:pPr>
        <w:tabs>
          <w:tab w:val="left" w:pos="284"/>
        </w:tabs>
        <w:spacing w:before="120" w:after="120" w:line="276" w:lineRule="auto"/>
        <w:jc w:val="center"/>
        <w:rPr>
          <w:rFonts w:cstheme="minorHAnsi"/>
          <w:sz w:val="20"/>
          <w:szCs w:val="20"/>
        </w:rPr>
      </w:pPr>
    </w:p>
    <w:p w14:paraId="2B8FA01B" w14:textId="77777777" w:rsidR="005B44D0" w:rsidRPr="0092563D" w:rsidRDefault="005B44D0" w:rsidP="005B44D0">
      <w:pPr>
        <w:tabs>
          <w:tab w:val="left" w:pos="284"/>
        </w:tabs>
        <w:spacing w:before="120" w:after="120" w:line="276" w:lineRule="auto"/>
        <w:jc w:val="center"/>
        <w:rPr>
          <w:rFonts w:cstheme="minorHAnsi"/>
          <w:sz w:val="20"/>
          <w:szCs w:val="20"/>
        </w:rPr>
      </w:pPr>
      <w:r w:rsidRPr="0092563D">
        <w:rPr>
          <w:rFonts w:cstheme="minorHAnsi"/>
          <w:sz w:val="20"/>
          <w:szCs w:val="20"/>
        </w:rPr>
        <w:t>……………………………………………………………………………………………………………</w:t>
      </w:r>
    </w:p>
    <w:p w14:paraId="3FFDE9B3" w14:textId="77777777" w:rsidR="005B44D0" w:rsidRDefault="005B44D0" w:rsidP="005B44D0">
      <w:pPr>
        <w:tabs>
          <w:tab w:val="left" w:pos="284"/>
        </w:tabs>
        <w:spacing w:before="120" w:after="120" w:line="276" w:lineRule="auto"/>
        <w:jc w:val="center"/>
        <w:rPr>
          <w:rFonts w:cstheme="minorHAnsi"/>
          <w:b/>
          <w:bCs/>
          <w:i/>
          <w:sz w:val="20"/>
          <w:szCs w:val="20"/>
          <w:u w:val="single"/>
        </w:r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0AFB5338" w14:textId="77777777" w:rsidR="005B44D0" w:rsidRDefault="005B44D0" w:rsidP="005B44D0">
      <w:pPr>
        <w:tabs>
          <w:tab w:val="left" w:pos="284"/>
        </w:tabs>
        <w:spacing w:before="120" w:after="120" w:line="276" w:lineRule="auto"/>
        <w:jc w:val="center"/>
        <w:rPr>
          <w:rFonts w:cstheme="minorHAnsi"/>
          <w:b/>
          <w:bCs/>
          <w:i/>
          <w:sz w:val="20"/>
          <w:szCs w:val="20"/>
          <w:u w:val="single"/>
        </w:rPr>
      </w:pPr>
    </w:p>
    <w:p w14:paraId="66B440FE" w14:textId="77777777" w:rsidR="005B44D0" w:rsidRDefault="005B44D0" w:rsidP="005B44D0">
      <w:pPr>
        <w:tabs>
          <w:tab w:val="left" w:pos="284"/>
        </w:tabs>
        <w:spacing w:before="120" w:after="120" w:line="276" w:lineRule="auto"/>
        <w:jc w:val="center"/>
        <w:rPr>
          <w:rFonts w:cstheme="minorHAnsi"/>
          <w:b/>
          <w:bCs/>
          <w:i/>
          <w:sz w:val="20"/>
          <w:szCs w:val="20"/>
          <w:u w:val="single"/>
        </w:rPr>
      </w:pPr>
    </w:p>
    <w:p w14:paraId="2C2E2C36" w14:textId="77777777" w:rsidR="005B44D0" w:rsidRDefault="005B44D0" w:rsidP="005B44D0">
      <w:pPr>
        <w:tabs>
          <w:tab w:val="left" w:pos="284"/>
        </w:tabs>
        <w:spacing w:before="120" w:after="120" w:line="276" w:lineRule="auto"/>
        <w:jc w:val="center"/>
        <w:rPr>
          <w:rFonts w:cstheme="minorHAnsi"/>
          <w:b/>
          <w:bCs/>
          <w:i/>
          <w:sz w:val="20"/>
          <w:szCs w:val="20"/>
          <w:u w:val="single"/>
        </w:rPr>
      </w:pPr>
    </w:p>
    <w:p w14:paraId="0262E897" w14:textId="77777777" w:rsidR="005B44D0" w:rsidRDefault="005B44D0" w:rsidP="005B44D0">
      <w:pPr>
        <w:tabs>
          <w:tab w:val="left" w:pos="284"/>
        </w:tabs>
        <w:spacing w:before="120" w:after="120" w:line="276" w:lineRule="auto"/>
        <w:jc w:val="center"/>
        <w:rPr>
          <w:rFonts w:cstheme="minorHAnsi"/>
          <w:b/>
          <w:bCs/>
          <w:i/>
          <w:sz w:val="20"/>
          <w:szCs w:val="20"/>
          <w:u w:val="single"/>
        </w:rPr>
      </w:pPr>
    </w:p>
    <w:p w14:paraId="27819B95" w14:textId="77777777" w:rsidR="005B44D0" w:rsidRDefault="005B44D0" w:rsidP="005B44D0">
      <w:pPr>
        <w:tabs>
          <w:tab w:val="left" w:pos="284"/>
        </w:tabs>
        <w:spacing w:before="120" w:after="120" w:line="276" w:lineRule="auto"/>
        <w:jc w:val="center"/>
        <w:rPr>
          <w:rFonts w:cstheme="minorHAnsi"/>
          <w:b/>
          <w:bCs/>
          <w:i/>
          <w:sz w:val="20"/>
          <w:szCs w:val="20"/>
          <w:u w:val="single"/>
        </w:rPr>
      </w:pPr>
    </w:p>
    <w:p w14:paraId="323A7BD9" w14:textId="77777777" w:rsidR="005B44D0" w:rsidRDefault="005B44D0" w:rsidP="005B44D0">
      <w:pPr>
        <w:tabs>
          <w:tab w:val="left" w:pos="284"/>
        </w:tabs>
        <w:spacing w:before="120" w:after="120" w:line="276" w:lineRule="auto"/>
        <w:jc w:val="center"/>
        <w:rPr>
          <w:rFonts w:cstheme="minorHAnsi"/>
          <w:b/>
          <w:bCs/>
          <w:i/>
          <w:sz w:val="20"/>
          <w:szCs w:val="20"/>
          <w:u w:val="single"/>
        </w:rPr>
      </w:pPr>
    </w:p>
    <w:p w14:paraId="08AE00B6" w14:textId="77777777" w:rsidR="005B44D0" w:rsidRDefault="005B44D0" w:rsidP="005B44D0">
      <w:pPr>
        <w:tabs>
          <w:tab w:val="left" w:pos="284"/>
        </w:tabs>
        <w:spacing w:before="120" w:after="120" w:line="276" w:lineRule="auto"/>
        <w:jc w:val="center"/>
        <w:rPr>
          <w:rFonts w:cstheme="minorHAnsi"/>
          <w:b/>
          <w:bCs/>
          <w:i/>
          <w:sz w:val="20"/>
          <w:szCs w:val="20"/>
          <w:u w:val="single"/>
        </w:rPr>
      </w:pPr>
    </w:p>
    <w:p w14:paraId="165E0788" w14:textId="77777777" w:rsidR="005B44D0" w:rsidRDefault="005B44D0" w:rsidP="005B44D0">
      <w:pPr>
        <w:tabs>
          <w:tab w:val="left" w:pos="284"/>
        </w:tabs>
        <w:spacing w:before="120" w:after="120" w:line="276" w:lineRule="auto"/>
        <w:jc w:val="center"/>
        <w:rPr>
          <w:rFonts w:cstheme="minorHAnsi"/>
          <w:b/>
          <w:bCs/>
          <w:i/>
          <w:sz w:val="20"/>
          <w:szCs w:val="20"/>
          <w:u w:val="single"/>
        </w:rPr>
      </w:pPr>
    </w:p>
    <w:p w14:paraId="3053B5D6" w14:textId="77777777" w:rsidR="005B44D0" w:rsidRDefault="005B44D0" w:rsidP="005B44D0">
      <w:pPr>
        <w:tabs>
          <w:tab w:val="left" w:pos="284"/>
        </w:tabs>
        <w:spacing w:before="120" w:after="120" w:line="276" w:lineRule="auto"/>
        <w:jc w:val="center"/>
        <w:rPr>
          <w:rFonts w:cstheme="minorHAnsi"/>
          <w:b/>
          <w:bCs/>
          <w:i/>
          <w:sz w:val="20"/>
          <w:szCs w:val="20"/>
          <w:u w:val="single"/>
        </w:rPr>
      </w:pPr>
    </w:p>
    <w:p w14:paraId="1673ACE2" w14:textId="77777777" w:rsidR="005B44D0" w:rsidRDefault="005B44D0" w:rsidP="005B44D0">
      <w:pPr>
        <w:tabs>
          <w:tab w:val="left" w:pos="284"/>
        </w:tabs>
        <w:spacing w:before="120" w:after="120" w:line="276" w:lineRule="auto"/>
        <w:jc w:val="center"/>
        <w:rPr>
          <w:rFonts w:cstheme="minorHAnsi"/>
          <w:b/>
          <w:bCs/>
          <w:i/>
          <w:sz w:val="20"/>
          <w:szCs w:val="20"/>
          <w:u w:val="single"/>
        </w:rPr>
        <w:sectPr w:rsidR="005B44D0" w:rsidSect="005B44D0">
          <w:headerReference w:type="default" r:id="rId7"/>
          <w:footerReference w:type="first" r:id="rId8"/>
          <w:pgSz w:w="11906" w:h="16838"/>
          <w:pgMar w:top="1548" w:right="1418" w:bottom="1418" w:left="1418" w:header="709" w:footer="265" w:gutter="0"/>
          <w:cols w:space="708"/>
          <w:docGrid w:linePitch="360"/>
        </w:sectPr>
      </w:pPr>
    </w:p>
    <w:p w14:paraId="6EBC2148" w14:textId="77777777" w:rsidR="005B44D0" w:rsidRPr="003E1384" w:rsidRDefault="005B44D0" w:rsidP="005B44D0">
      <w:pPr>
        <w:widowControl w:val="0"/>
        <w:spacing w:line="276" w:lineRule="auto"/>
        <w:ind w:left="5664" w:firstLine="6"/>
        <w:jc w:val="right"/>
        <w:rPr>
          <w:rFonts w:eastAsia="SimSun"/>
          <w:b/>
          <w:bCs/>
          <w:iCs/>
          <w:kern w:val="1"/>
          <w:sz w:val="20"/>
          <w:szCs w:val="20"/>
          <w:lang w:eastAsia="pl-PL"/>
        </w:rPr>
      </w:pPr>
      <w:r w:rsidRPr="003E1384">
        <w:rPr>
          <w:b/>
          <w:sz w:val="20"/>
          <w:szCs w:val="20"/>
        </w:rPr>
        <w:lastRenderedPageBreak/>
        <w:t xml:space="preserve">Załącznik nr </w:t>
      </w:r>
      <w:r>
        <w:rPr>
          <w:b/>
          <w:sz w:val="20"/>
          <w:szCs w:val="20"/>
        </w:rPr>
        <w:t>4</w:t>
      </w:r>
      <w:r w:rsidRPr="003E1384">
        <w:rPr>
          <w:b/>
          <w:sz w:val="20"/>
          <w:szCs w:val="20"/>
        </w:rPr>
        <w:t xml:space="preserve"> do SWZ</w:t>
      </w:r>
    </w:p>
    <w:p w14:paraId="4255B66D" w14:textId="77777777" w:rsidR="005B44D0" w:rsidRPr="00E934AC" w:rsidRDefault="005B44D0" w:rsidP="005B44D0">
      <w:pPr>
        <w:rPr>
          <w:sz w:val="20"/>
          <w:szCs w:val="20"/>
        </w:rPr>
      </w:pPr>
      <w:r w:rsidRPr="00E934AC">
        <w:rPr>
          <w:sz w:val="20"/>
          <w:szCs w:val="20"/>
        </w:rPr>
        <w:t xml:space="preserve">………………………………………………………………………...............……… </w:t>
      </w:r>
    </w:p>
    <w:p w14:paraId="6D444365" w14:textId="77777777" w:rsidR="005B44D0" w:rsidRPr="00E934AC" w:rsidRDefault="005B44D0" w:rsidP="005B44D0">
      <w:pPr>
        <w:spacing w:before="120" w:after="120" w:line="288" w:lineRule="auto"/>
        <w:rPr>
          <w:sz w:val="20"/>
          <w:szCs w:val="20"/>
        </w:rPr>
      </w:pPr>
      <w:r w:rsidRPr="00E934AC">
        <w:rPr>
          <w:i/>
          <w:iCs/>
          <w:sz w:val="20"/>
          <w:szCs w:val="20"/>
        </w:rPr>
        <w:t>(pełna nazwa/imię i nazwisko/ adres/ w zależności od podmiotu: NIP/PESEL, KRS/</w:t>
      </w:r>
      <w:proofErr w:type="spellStart"/>
      <w:r w:rsidRPr="00E934AC">
        <w:rPr>
          <w:i/>
          <w:iCs/>
          <w:sz w:val="20"/>
          <w:szCs w:val="20"/>
        </w:rPr>
        <w:t>CEiDG</w:t>
      </w:r>
      <w:proofErr w:type="spellEnd"/>
      <w:r w:rsidRPr="00E934AC">
        <w:rPr>
          <w:i/>
          <w:iCs/>
          <w:sz w:val="20"/>
          <w:szCs w:val="20"/>
        </w:rPr>
        <w:t xml:space="preserve">) </w:t>
      </w:r>
    </w:p>
    <w:p w14:paraId="6EDA64B0" w14:textId="77777777" w:rsidR="005B44D0" w:rsidRPr="00E934AC" w:rsidRDefault="005B44D0" w:rsidP="005B44D0">
      <w:pPr>
        <w:spacing w:before="120" w:after="120" w:line="288" w:lineRule="auto"/>
        <w:rPr>
          <w:b/>
          <w:sz w:val="20"/>
          <w:szCs w:val="20"/>
          <w:u w:val="single"/>
        </w:rPr>
      </w:pPr>
      <w:r w:rsidRPr="00E934AC">
        <w:rPr>
          <w:b/>
          <w:sz w:val="20"/>
          <w:szCs w:val="20"/>
          <w:u w:val="single"/>
        </w:rPr>
        <w:t xml:space="preserve">reprezentowany przez: </w:t>
      </w:r>
    </w:p>
    <w:p w14:paraId="4B559C76" w14:textId="77777777" w:rsidR="005B44D0" w:rsidRPr="00E934AC" w:rsidRDefault="005B44D0" w:rsidP="005B44D0">
      <w:pPr>
        <w:spacing w:before="120" w:after="120" w:line="288" w:lineRule="auto"/>
        <w:rPr>
          <w:sz w:val="20"/>
          <w:szCs w:val="20"/>
        </w:rPr>
      </w:pPr>
      <w:r w:rsidRPr="00E934AC">
        <w:rPr>
          <w:sz w:val="20"/>
          <w:szCs w:val="20"/>
        </w:rPr>
        <w:t xml:space="preserve">………………………………………………………………………...............……… </w:t>
      </w:r>
    </w:p>
    <w:p w14:paraId="2E6043B1" w14:textId="77777777" w:rsidR="005B44D0" w:rsidRPr="00E934AC" w:rsidRDefault="005B44D0" w:rsidP="005B44D0">
      <w:pPr>
        <w:spacing w:before="120" w:after="120" w:line="288" w:lineRule="auto"/>
        <w:rPr>
          <w:i/>
          <w:iCs/>
          <w:sz w:val="20"/>
          <w:szCs w:val="20"/>
        </w:rPr>
      </w:pPr>
      <w:r w:rsidRPr="00E934AC">
        <w:rPr>
          <w:i/>
          <w:iCs/>
          <w:sz w:val="20"/>
          <w:szCs w:val="20"/>
        </w:rPr>
        <w:t xml:space="preserve">(imię, nazwisko, stanowisko/podstawa do reprezentacji) </w:t>
      </w:r>
    </w:p>
    <w:p w14:paraId="3E11BB90" w14:textId="77777777" w:rsidR="005B44D0" w:rsidRDefault="005B44D0" w:rsidP="005B44D0">
      <w:pPr>
        <w:suppressAutoHyphens w:val="0"/>
        <w:autoSpaceDE w:val="0"/>
        <w:autoSpaceDN w:val="0"/>
        <w:adjustRightInd w:val="0"/>
        <w:jc w:val="center"/>
        <w:rPr>
          <w:sz w:val="20"/>
          <w:szCs w:val="20"/>
        </w:rPr>
      </w:pPr>
      <w:r w:rsidRPr="0085507C">
        <w:rPr>
          <w:bCs/>
          <w:sz w:val="20"/>
          <w:szCs w:val="20"/>
        </w:rPr>
        <w:t xml:space="preserve">Dotyczy: </w:t>
      </w:r>
      <w:r w:rsidRPr="0085507C">
        <w:rPr>
          <w:sz w:val="20"/>
          <w:szCs w:val="20"/>
        </w:rPr>
        <w:t xml:space="preserve">postępowania o udzielenie zamówienia publicznego </w:t>
      </w:r>
      <w:r w:rsidRPr="0085507C">
        <w:rPr>
          <w:rFonts w:eastAsiaTheme="minorHAnsi"/>
          <w:sz w:val="20"/>
          <w:szCs w:val="20"/>
          <w:lang w:eastAsia="en-US"/>
        </w:rPr>
        <w:t xml:space="preserve">pn. </w:t>
      </w:r>
      <w:r w:rsidRPr="00A9750B">
        <w:rPr>
          <w:b/>
          <w:bCs/>
          <w:sz w:val="20"/>
          <w:szCs w:val="20"/>
          <w:lang w:eastAsia="pl-PL"/>
        </w:rPr>
        <w:t>Wymiana stolarki okiennej w Zamku Joannitów w Skarszewach - etap I</w:t>
      </w:r>
      <w:r>
        <w:rPr>
          <w:b/>
          <w:sz w:val="20"/>
          <w:szCs w:val="20"/>
        </w:rPr>
        <w:t xml:space="preserve"> </w:t>
      </w:r>
      <w:r w:rsidRPr="0085507C">
        <w:rPr>
          <w:sz w:val="20"/>
          <w:szCs w:val="20"/>
        </w:rPr>
        <w:t>prowadzonego przez gminę Skarszewy</w:t>
      </w:r>
    </w:p>
    <w:p w14:paraId="49554A1F" w14:textId="77777777" w:rsidR="005B44D0" w:rsidRPr="0085507C" w:rsidRDefault="005B44D0" w:rsidP="005B44D0">
      <w:pPr>
        <w:suppressAutoHyphens w:val="0"/>
        <w:autoSpaceDE w:val="0"/>
        <w:autoSpaceDN w:val="0"/>
        <w:adjustRightInd w:val="0"/>
        <w:jc w:val="center"/>
        <w:rPr>
          <w:b/>
          <w:bCs/>
          <w:sz w:val="20"/>
          <w:szCs w:val="20"/>
        </w:rPr>
      </w:pPr>
    </w:p>
    <w:p w14:paraId="680953B0" w14:textId="77777777" w:rsidR="005B44D0" w:rsidRPr="00946B0A" w:rsidRDefault="005B44D0" w:rsidP="005B44D0">
      <w:pPr>
        <w:spacing w:line="276" w:lineRule="auto"/>
        <w:jc w:val="center"/>
        <w:outlineLvl w:val="0"/>
        <w:rPr>
          <w:rFonts w:cs="Calibri"/>
          <w:sz w:val="20"/>
          <w:szCs w:val="20"/>
        </w:rPr>
      </w:pPr>
      <w:r w:rsidRPr="00946B0A">
        <w:rPr>
          <w:rFonts w:cs="Calibri"/>
          <w:b/>
          <w:sz w:val="20"/>
          <w:szCs w:val="20"/>
        </w:rPr>
        <w:t xml:space="preserve">Wykaz osób </w:t>
      </w:r>
      <w:r w:rsidRPr="00946B0A">
        <w:rPr>
          <w:rFonts w:cs="Calibri"/>
          <w:sz w:val="20"/>
          <w:szCs w:val="20"/>
        </w:rPr>
        <w:t>skierowanych do realizacji zamówienia publicznego:</w:t>
      </w:r>
    </w:p>
    <w:p w14:paraId="48DC6B44" w14:textId="77777777" w:rsidR="005B44D0" w:rsidRDefault="005B44D0" w:rsidP="005B44D0">
      <w:pPr>
        <w:spacing w:line="276" w:lineRule="auto"/>
        <w:outlineLvl w:val="0"/>
        <w:rPr>
          <w:b/>
          <w:sz w:val="20"/>
          <w:szCs w:val="20"/>
        </w:rPr>
      </w:pPr>
      <w:r>
        <w:rPr>
          <w:b/>
          <w:sz w:val="20"/>
          <w:szCs w:val="20"/>
        </w:rPr>
        <w:t>W</w:t>
      </w:r>
      <w:r w:rsidRPr="00273A31">
        <w:rPr>
          <w:b/>
          <w:sz w:val="20"/>
          <w:szCs w:val="20"/>
        </w:rPr>
        <w:t xml:space="preserve"> specjalności konstrukcyjno-budowlanej</w:t>
      </w:r>
      <w:r>
        <w:rPr>
          <w:b/>
          <w:sz w:val="20"/>
          <w:szCs w:val="20"/>
        </w:rPr>
        <w:t>:</w:t>
      </w: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2977"/>
        <w:gridCol w:w="2693"/>
        <w:gridCol w:w="2121"/>
      </w:tblGrid>
      <w:tr w:rsidR="005B44D0" w:rsidRPr="009273DB" w14:paraId="43483546" w14:textId="77777777" w:rsidTr="000B6EAA">
        <w:trPr>
          <w:trHeight w:val="921"/>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4B0BF1DC" w14:textId="77777777" w:rsidR="005B44D0" w:rsidRPr="009273DB" w:rsidRDefault="005B44D0" w:rsidP="000B6EAA">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244A5CD1" w14:textId="77777777" w:rsidR="005B44D0" w:rsidRPr="009273DB" w:rsidRDefault="005B44D0" w:rsidP="000B6EAA">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53D773E0" w14:textId="77777777" w:rsidR="005B44D0" w:rsidRPr="009273DB" w:rsidRDefault="005B44D0" w:rsidP="000B6EAA">
            <w:pPr>
              <w:snapToGrid w:val="0"/>
              <w:spacing w:line="276" w:lineRule="auto"/>
              <w:jc w:val="center"/>
              <w:rPr>
                <w:b/>
                <w:sz w:val="18"/>
                <w:szCs w:val="18"/>
              </w:rPr>
            </w:pPr>
            <w:r w:rsidRPr="009273DB">
              <w:rPr>
                <w:b/>
                <w:sz w:val="18"/>
                <w:szCs w:val="18"/>
              </w:rPr>
              <w:t xml:space="preserve">Funkcja </w:t>
            </w:r>
          </w:p>
        </w:tc>
        <w:tc>
          <w:tcPr>
            <w:tcW w:w="2977" w:type="dxa"/>
            <w:shd w:val="clear" w:color="auto" w:fill="F2F2F2"/>
            <w:vAlign w:val="center"/>
          </w:tcPr>
          <w:p w14:paraId="0B8529D3" w14:textId="77777777" w:rsidR="005B44D0" w:rsidRPr="009273DB" w:rsidRDefault="005B44D0" w:rsidP="000B6EAA">
            <w:pPr>
              <w:pStyle w:val="Akapitzlist"/>
              <w:numPr>
                <w:ilvl w:val="1"/>
                <w:numId w:val="1"/>
              </w:numPr>
              <w:spacing w:after="160" w:line="259" w:lineRule="auto"/>
              <w:ind w:left="0" w:firstLine="0"/>
              <w:contextualSpacing/>
              <w:jc w:val="center"/>
              <w:rPr>
                <w:rFonts w:ascii="Arial" w:hAnsi="Arial" w:cs="Arial"/>
                <w:b/>
                <w:sz w:val="18"/>
                <w:szCs w:val="18"/>
              </w:rPr>
            </w:pPr>
            <w:r w:rsidRPr="009273DB">
              <w:rPr>
                <w:rFonts w:ascii="Arial" w:hAnsi="Arial" w:cs="Arial"/>
                <w:b/>
                <w:sz w:val="18"/>
                <w:szCs w:val="18"/>
              </w:rPr>
              <w:t>Informacja  o uprawnieniach, potwierdzających spełnianie warunku, o którym mowa w rozdziale VIII ust. 2 pkt 2</w:t>
            </w:r>
            <w:r>
              <w:rPr>
                <w:rFonts w:ascii="Arial" w:hAnsi="Arial" w:cs="Arial"/>
                <w:b/>
                <w:sz w:val="18"/>
                <w:szCs w:val="18"/>
              </w:rPr>
              <w:t xml:space="preserve">) </w:t>
            </w:r>
            <w:r w:rsidRPr="009273DB">
              <w:rPr>
                <w:rFonts w:ascii="Arial" w:hAnsi="Arial" w:cs="Arial"/>
                <w:b/>
                <w:sz w:val="18"/>
                <w:szCs w:val="18"/>
              </w:rPr>
              <w:t>SWZ</w:t>
            </w:r>
          </w:p>
        </w:tc>
        <w:tc>
          <w:tcPr>
            <w:tcW w:w="2693" w:type="dxa"/>
            <w:shd w:val="clear" w:color="auto" w:fill="F2F2F2"/>
            <w:vAlign w:val="center"/>
          </w:tcPr>
          <w:p w14:paraId="0EA24824" w14:textId="77777777" w:rsidR="005B44D0" w:rsidRPr="004E541A" w:rsidRDefault="005B44D0" w:rsidP="000B6EAA">
            <w:pPr>
              <w:pStyle w:val="Akapitzlist"/>
              <w:numPr>
                <w:ilvl w:val="1"/>
                <w:numId w:val="1"/>
              </w:numPr>
              <w:spacing w:after="160" w:line="259" w:lineRule="auto"/>
              <w:ind w:left="0" w:firstLine="0"/>
              <w:contextualSpacing/>
              <w:jc w:val="center"/>
              <w:rPr>
                <w:rFonts w:ascii="Arial" w:hAnsi="Arial" w:cs="Arial"/>
                <w:sz w:val="18"/>
                <w:szCs w:val="18"/>
              </w:rPr>
            </w:pPr>
            <w:r w:rsidRPr="009273DB">
              <w:rPr>
                <w:rFonts w:ascii="Arial" w:hAnsi="Arial" w:cs="Arial"/>
                <w:b/>
                <w:sz w:val="18"/>
                <w:szCs w:val="18"/>
              </w:rPr>
              <w:t>Informacje na temat posiadanego doświadczenia</w:t>
            </w:r>
            <w:r>
              <w:rPr>
                <w:rFonts w:ascii="Arial" w:hAnsi="Arial" w:cs="Arial"/>
                <w:b/>
                <w:sz w:val="18"/>
                <w:szCs w:val="18"/>
              </w:rPr>
              <w:t xml:space="preserve"> – zgodnie z warunkiem udziału określonym w SWZ</w:t>
            </w:r>
          </w:p>
          <w:p w14:paraId="02B6414F" w14:textId="77777777" w:rsidR="005B44D0" w:rsidRPr="004E541A" w:rsidRDefault="005B44D0" w:rsidP="000B6EAA">
            <w:pPr>
              <w:pStyle w:val="Akapitzlist"/>
              <w:spacing w:after="160" w:line="259" w:lineRule="auto"/>
              <w:ind w:left="0"/>
              <w:contextualSpacing/>
              <w:rPr>
                <w:rFonts w:ascii="Arial" w:hAnsi="Arial" w:cs="Arial"/>
                <w:sz w:val="16"/>
                <w:szCs w:val="16"/>
              </w:rPr>
            </w:pPr>
          </w:p>
        </w:tc>
        <w:tc>
          <w:tcPr>
            <w:tcW w:w="2121" w:type="dxa"/>
            <w:shd w:val="clear" w:color="auto" w:fill="F2F2F2"/>
            <w:vAlign w:val="center"/>
          </w:tcPr>
          <w:p w14:paraId="24F417F7" w14:textId="77777777" w:rsidR="005B44D0" w:rsidRPr="009273DB" w:rsidRDefault="005B44D0" w:rsidP="000B6EAA">
            <w:pPr>
              <w:snapToGrid w:val="0"/>
              <w:spacing w:line="276" w:lineRule="auto"/>
              <w:jc w:val="center"/>
              <w:rPr>
                <w:b/>
                <w:sz w:val="18"/>
                <w:szCs w:val="18"/>
              </w:rPr>
            </w:pPr>
            <w:r w:rsidRPr="009273DB">
              <w:rPr>
                <w:b/>
                <w:sz w:val="18"/>
                <w:szCs w:val="18"/>
              </w:rPr>
              <w:t>Informacja o podstawie do dysponowania osobą</w:t>
            </w:r>
          </w:p>
        </w:tc>
      </w:tr>
      <w:tr w:rsidR="005B44D0" w:rsidRPr="009273DB" w14:paraId="0685760F" w14:textId="77777777" w:rsidTr="000B6EAA">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4430A767" w14:textId="77777777" w:rsidR="005B44D0" w:rsidRPr="009273DB" w:rsidRDefault="005B44D0" w:rsidP="000B6EAA">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1993069E" w14:textId="77777777" w:rsidR="005B44D0" w:rsidRPr="009273DB" w:rsidRDefault="005B44D0" w:rsidP="000B6EAA">
            <w:pPr>
              <w:snapToGrid w:val="0"/>
              <w:spacing w:line="276" w:lineRule="auto"/>
              <w:jc w:val="center"/>
              <w:rPr>
                <w:b/>
                <w:sz w:val="18"/>
                <w:szCs w:val="18"/>
              </w:rPr>
            </w:pPr>
            <w:r w:rsidRPr="009273DB">
              <w:rPr>
                <w:b/>
                <w:sz w:val="18"/>
                <w:szCs w:val="18"/>
              </w:rPr>
              <w:t>1</w:t>
            </w:r>
          </w:p>
        </w:tc>
        <w:tc>
          <w:tcPr>
            <w:tcW w:w="2268" w:type="dxa"/>
            <w:shd w:val="clear" w:color="auto" w:fill="F2F2F2"/>
          </w:tcPr>
          <w:p w14:paraId="387199F7" w14:textId="77777777" w:rsidR="005B44D0" w:rsidRPr="009273DB" w:rsidRDefault="005B44D0" w:rsidP="000B6EAA">
            <w:pPr>
              <w:snapToGrid w:val="0"/>
              <w:spacing w:line="276" w:lineRule="auto"/>
              <w:jc w:val="center"/>
              <w:rPr>
                <w:b/>
                <w:sz w:val="18"/>
                <w:szCs w:val="18"/>
              </w:rPr>
            </w:pPr>
            <w:r w:rsidRPr="009273DB">
              <w:rPr>
                <w:b/>
                <w:sz w:val="18"/>
                <w:szCs w:val="18"/>
              </w:rPr>
              <w:t>2</w:t>
            </w:r>
          </w:p>
        </w:tc>
        <w:tc>
          <w:tcPr>
            <w:tcW w:w="2977" w:type="dxa"/>
            <w:shd w:val="clear" w:color="auto" w:fill="F2F2F2"/>
            <w:vAlign w:val="center"/>
          </w:tcPr>
          <w:p w14:paraId="792C65E7" w14:textId="77777777" w:rsidR="005B44D0" w:rsidRPr="009273DB" w:rsidRDefault="005B44D0" w:rsidP="000B6EAA">
            <w:pPr>
              <w:snapToGrid w:val="0"/>
              <w:spacing w:line="276" w:lineRule="auto"/>
              <w:jc w:val="center"/>
              <w:rPr>
                <w:b/>
                <w:sz w:val="18"/>
                <w:szCs w:val="18"/>
              </w:rPr>
            </w:pPr>
            <w:r w:rsidRPr="009273DB">
              <w:rPr>
                <w:b/>
                <w:sz w:val="18"/>
                <w:szCs w:val="18"/>
              </w:rPr>
              <w:t>3</w:t>
            </w:r>
          </w:p>
        </w:tc>
        <w:tc>
          <w:tcPr>
            <w:tcW w:w="2693" w:type="dxa"/>
            <w:shd w:val="clear" w:color="auto" w:fill="F2F2F2"/>
          </w:tcPr>
          <w:p w14:paraId="374E5291" w14:textId="77777777" w:rsidR="005B44D0" w:rsidRPr="009273DB" w:rsidRDefault="005B44D0" w:rsidP="000B6EAA">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52C2640F" w14:textId="77777777" w:rsidR="005B44D0" w:rsidRPr="009273DB" w:rsidRDefault="005B44D0" w:rsidP="000B6EAA">
            <w:pPr>
              <w:snapToGrid w:val="0"/>
              <w:spacing w:line="276" w:lineRule="auto"/>
              <w:jc w:val="center"/>
              <w:rPr>
                <w:b/>
                <w:sz w:val="18"/>
                <w:szCs w:val="18"/>
              </w:rPr>
            </w:pPr>
            <w:r>
              <w:rPr>
                <w:b/>
                <w:sz w:val="18"/>
                <w:szCs w:val="18"/>
              </w:rPr>
              <w:t>6</w:t>
            </w:r>
          </w:p>
        </w:tc>
      </w:tr>
      <w:tr w:rsidR="005B44D0" w:rsidRPr="00441455" w14:paraId="1D4B156F" w14:textId="77777777" w:rsidTr="000B6EAA">
        <w:trPr>
          <w:trHeight w:val="954"/>
          <w:jc w:val="center"/>
        </w:trPr>
        <w:tc>
          <w:tcPr>
            <w:tcW w:w="988" w:type="dxa"/>
            <w:tcBorders>
              <w:top w:val="single" w:sz="4" w:space="0" w:color="auto"/>
            </w:tcBorders>
            <w:vAlign w:val="center"/>
          </w:tcPr>
          <w:p w14:paraId="490ED26C" w14:textId="77777777" w:rsidR="005B44D0" w:rsidRPr="00441455" w:rsidRDefault="005B44D0" w:rsidP="000B6EAA">
            <w:pPr>
              <w:snapToGrid w:val="0"/>
              <w:spacing w:before="120" w:line="276" w:lineRule="auto"/>
              <w:jc w:val="center"/>
              <w:rPr>
                <w:sz w:val="18"/>
                <w:szCs w:val="18"/>
              </w:rPr>
            </w:pPr>
            <w:r w:rsidRPr="00441455">
              <w:rPr>
                <w:sz w:val="18"/>
                <w:szCs w:val="18"/>
              </w:rPr>
              <w:t>1.</w:t>
            </w:r>
          </w:p>
        </w:tc>
        <w:tc>
          <w:tcPr>
            <w:tcW w:w="3123" w:type="dxa"/>
          </w:tcPr>
          <w:p w14:paraId="58AB632F" w14:textId="77777777" w:rsidR="005B44D0" w:rsidRPr="00441455" w:rsidRDefault="005B44D0" w:rsidP="000B6EAA">
            <w:pPr>
              <w:snapToGrid w:val="0"/>
              <w:spacing w:before="120" w:line="276" w:lineRule="auto"/>
              <w:rPr>
                <w:sz w:val="18"/>
                <w:szCs w:val="18"/>
              </w:rPr>
            </w:pPr>
          </w:p>
        </w:tc>
        <w:tc>
          <w:tcPr>
            <w:tcW w:w="2268" w:type="dxa"/>
          </w:tcPr>
          <w:p w14:paraId="4208D5C5" w14:textId="77777777" w:rsidR="005B44D0" w:rsidRPr="00441455" w:rsidRDefault="005B44D0" w:rsidP="000B6EAA">
            <w:pPr>
              <w:snapToGrid w:val="0"/>
              <w:spacing w:before="120" w:line="276" w:lineRule="auto"/>
              <w:rPr>
                <w:b/>
                <w:sz w:val="18"/>
                <w:szCs w:val="18"/>
              </w:rPr>
            </w:pPr>
          </w:p>
          <w:p w14:paraId="67FDBC48" w14:textId="77777777" w:rsidR="005B44D0" w:rsidRPr="00441455" w:rsidRDefault="005B44D0" w:rsidP="000B6EAA">
            <w:pPr>
              <w:snapToGrid w:val="0"/>
              <w:spacing w:before="120" w:line="276" w:lineRule="auto"/>
              <w:rPr>
                <w:b/>
                <w:sz w:val="18"/>
                <w:szCs w:val="18"/>
              </w:rPr>
            </w:pPr>
          </w:p>
        </w:tc>
        <w:tc>
          <w:tcPr>
            <w:tcW w:w="2977" w:type="dxa"/>
          </w:tcPr>
          <w:p w14:paraId="0C2D0E92" w14:textId="77777777" w:rsidR="005B44D0" w:rsidRPr="00441455" w:rsidRDefault="005B44D0" w:rsidP="000B6EAA">
            <w:pPr>
              <w:pStyle w:val="Akapitzlist"/>
              <w:numPr>
                <w:ilvl w:val="0"/>
                <w:numId w:val="1"/>
              </w:numPr>
              <w:spacing w:after="60"/>
              <w:ind w:left="0" w:firstLine="0"/>
              <w:contextualSpacing/>
              <w:rPr>
                <w:rFonts w:ascii="Arial" w:hAnsi="Arial" w:cs="Arial"/>
                <w:iCs/>
                <w:sz w:val="18"/>
                <w:szCs w:val="18"/>
                <w:lang w:val="x-none"/>
              </w:rPr>
            </w:pPr>
          </w:p>
          <w:p w14:paraId="3794A68B" w14:textId="77777777" w:rsidR="005B44D0" w:rsidRPr="00441455" w:rsidRDefault="005B44D0" w:rsidP="000B6EAA">
            <w:pPr>
              <w:spacing w:after="60"/>
              <w:jc w:val="both"/>
              <w:rPr>
                <w:b/>
                <w:iCs/>
                <w:sz w:val="18"/>
                <w:szCs w:val="18"/>
              </w:rPr>
            </w:pPr>
          </w:p>
        </w:tc>
        <w:tc>
          <w:tcPr>
            <w:tcW w:w="2693" w:type="dxa"/>
          </w:tcPr>
          <w:p w14:paraId="5CC6027A" w14:textId="77777777" w:rsidR="005B44D0" w:rsidRPr="00441455" w:rsidRDefault="005B44D0" w:rsidP="000B6EAA">
            <w:pPr>
              <w:snapToGrid w:val="0"/>
              <w:spacing w:before="120" w:line="276" w:lineRule="auto"/>
              <w:rPr>
                <w:sz w:val="18"/>
                <w:szCs w:val="18"/>
              </w:rPr>
            </w:pPr>
          </w:p>
        </w:tc>
        <w:tc>
          <w:tcPr>
            <w:tcW w:w="2121" w:type="dxa"/>
            <w:vAlign w:val="center"/>
          </w:tcPr>
          <w:p w14:paraId="3359F64F" w14:textId="77777777" w:rsidR="005B44D0" w:rsidRPr="00441455" w:rsidRDefault="005B44D0" w:rsidP="000B6EAA">
            <w:pPr>
              <w:snapToGrid w:val="0"/>
              <w:spacing w:before="120" w:line="276" w:lineRule="auto"/>
              <w:jc w:val="center"/>
              <w:rPr>
                <w:sz w:val="18"/>
                <w:szCs w:val="18"/>
              </w:rPr>
            </w:pPr>
            <w:r w:rsidRPr="00441455">
              <w:rPr>
                <w:sz w:val="18"/>
                <w:szCs w:val="18"/>
              </w:rPr>
              <w:t>Dysponowanie bezpośrednie  /pośrednie</w:t>
            </w:r>
            <w:r w:rsidRPr="00441455">
              <w:rPr>
                <w:rStyle w:val="Odwoanieprzypisudolnego"/>
                <w:sz w:val="18"/>
                <w:szCs w:val="18"/>
              </w:rPr>
              <w:footnoteReference w:id="6"/>
            </w:r>
          </w:p>
        </w:tc>
      </w:tr>
    </w:tbl>
    <w:p w14:paraId="648209E8" w14:textId="77777777" w:rsidR="005B44D0" w:rsidRPr="00441455" w:rsidRDefault="005B44D0" w:rsidP="005B44D0">
      <w:pPr>
        <w:widowControl w:val="0"/>
        <w:spacing w:before="120" w:after="120" w:line="288" w:lineRule="auto"/>
        <w:jc w:val="center"/>
        <w:rPr>
          <w:rFonts w:asciiTheme="minorHAnsi" w:hAnsiTheme="minorHAnsi" w:cstheme="minorHAnsi"/>
          <w:b/>
          <w:szCs w:val="22"/>
        </w:rPr>
      </w:pPr>
      <w:r w:rsidRPr="00441455">
        <w:rPr>
          <w:b/>
          <w:bCs/>
          <w:sz w:val="18"/>
          <w:szCs w:val="18"/>
        </w:rPr>
        <w:t>Oświadczenie należy opatrzyć</w:t>
      </w:r>
      <w:r w:rsidRPr="00441455">
        <w:rPr>
          <w:b/>
          <w:sz w:val="18"/>
          <w:szCs w:val="18"/>
        </w:rPr>
        <w:t xml:space="preserve"> kwalifikowanym podpisem elektroniczny  lub podpisem  zaufanym lub podpisem osobistym  (Uwaga: podpis osobisty, to nie podpis odręczny)</w:t>
      </w:r>
    </w:p>
    <w:p w14:paraId="6BC2E72A" w14:textId="77777777" w:rsidR="005B44D0" w:rsidRDefault="005B44D0" w:rsidP="005B44D0">
      <w:pPr>
        <w:widowControl w:val="0"/>
        <w:spacing w:line="276" w:lineRule="auto"/>
        <w:ind w:left="5664" w:firstLine="6"/>
        <w:jc w:val="right"/>
        <w:rPr>
          <w:rFonts w:eastAsia="SimSun"/>
          <w:b/>
          <w:bCs/>
          <w:iCs/>
          <w:kern w:val="1"/>
          <w:sz w:val="20"/>
          <w:szCs w:val="20"/>
          <w:lang w:eastAsia="pl-PL"/>
        </w:rPr>
        <w:sectPr w:rsidR="005B44D0" w:rsidSect="005B44D0">
          <w:footerReference w:type="first" r:id="rId9"/>
          <w:pgSz w:w="16838" w:h="11906" w:orient="landscape"/>
          <w:pgMar w:top="1418" w:right="1418" w:bottom="1418" w:left="1548" w:header="709" w:footer="28" w:gutter="0"/>
          <w:cols w:space="708"/>
          <w:docGrid w:linePitch="360"/>
        </w:sectPr>
      </w:pPr>
    </w:p>
    <w:p w14:paraId="2F2B26F4" w14:textId="77777777" w:rsidR="005B44D0" w:rsidRDefault="005B44D0" w:rsidP="005B44D0">
      <w:pPr>
        <w:widowControl w:val="0"/>
        <w:spacing w:line="276" w:lineRule="auto"/>
        <w:ind w:left="5664" w:firstLine="6"/>
        <w:jc w:val="right"/>
        <w:rPr>
          <w:rFonts w:eastAsia="SimSun"/>
          <w:b/>
          <w:bCs/>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5</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25821950" w14:textId="77777777" w:rsidR="005B44D0" w:rsidRPr="00B53E16" w:rsidRDefault="005B44D0" w:rsidP="005B44D0">
      <w:pPr>
        <w:rPr>
          <w:sz w:val="20"/>
          <w:szCs w:val="20"/>
        </w:rPr>
      </w:pPr>
      <w:r w:rsidRPr="00B53E16">
        <w:rPr>
          <w:sz w:val="20"/>
          <w:szCs w:val="20"/>
        </w:rPr>
        <w:t xml:space="preserve">………………………………………………………………………...............……… </w:t>
      </w:r>
    </w:p>
    <w:p w14:paraId="0B11CE29" w14:textId="77777777" w:rsidR="005B44D0" w:rsidRPr="00B53E16" w:rsidRDefault="005B44D0" w:rsidP="005B44D0">
      <w:pPr>
        <w:rPr>
          <w:sz w:val="20"/>
          <w:szCs w:val="20"/>
        </w:rPr>
      </w:pPr>
      <w:r w:rsidRPr="00B53E16">
        <w:rPr>
          <w:i/>
          <w:iCs/>
          <w:sz w:val="20"/>
          <w:szCs w:val="20"/>
        </w:rPr>
        <w:t>(pełna nazwa/imię i nazwisko/ adres/ w zależności od podmiotu: NIP/PESEL, KRS/</w:t>
      </w:r>
      <w:proofErr w:type="spellStart"/>
      <w:r w:rsidRPr="00B53E16">
        <w:rPr>
          <w:i/>
          <w:iCs/>
          <w:sz w:val="20"/>
          <w:szCs w:val="20"/>
        </w:rPr>
        <w:t>CEiDG</w:t>
      </w:r>
      <w:proofErr w:type="spellEnd"/>
      <w:r w:rsidRPr="00B53E16">
        <w:rPr>
          <w:i/>
          <w:iCs/>
          <w:sz w:val="20"/>
          <w:szCs w:val="20"/>
        </w:rPr>
        <w:t xml:space="preserve">) </w:t>
      </w:r>
    </w:p>
    <w:p w14:paraId="451EA1EF" w14:textId="77777777" w:rsidR="005B44D0" w:rsidRPr="00B53E16" w:rsidRDefault="005B44D0" w:rsidP="005B44D0">
      <w:pPr>
        <w:rPr>
          <w:b/>
          <w:sz w:val="20"/>
          <w:szCs w:val="20"/>
          <w:u w:val="single"/>
        </w:rPr>
      </w:pPr>
      <w:r w:rsidRPr="00B53E16">
        <w:rPr>
          <w:b/>
          <w:sz w:val="20"/>
          <w:szCs w:val="20"/>
          <w:u w:val="single"/>
        </w:rPr>
        <w:t xml:space="preserve">reprezentowany przez: </w:t>
      </w:r>
    </w:p>
    <w:p w14:paraId="433719A7" w14:textId="77777777" w:rsidR="005B44D0" w:rsidRPr="00B53E16" w:rsidRDefault="005B44D0" w:rsidP="005B44D0">
      <w:pPr>
        <w:rPr>
          <w:sz w:val="20"/>
          <w:szCs w:val="20"/>
        </w:rPr>
      </w:pPr>
    </w:p>
    <w:p w14:paraId="33DFEE9D" w14:textId="77777777" w:rsidR="005B44D0" w:rsidRPr="00B53E16" w:rsidRDefault="005B44D0" w:rsidP="005B44D0">
      <w:pPr>
        <w:rPr>
          <w:sz w:val="20"/>
          <w:szCs w:val="20"/>
        </w:rPr>
      </w:pPr>
      <w:r w:rsidRPr="00B53E16">
        <w:rPr>
          <w:sz w:val="20"/>
          <w:szCs w:val="20"/>
        </w:rPr>
        <w:t xml:space="preserve">………………………………………………………………………...............……… </w:t>
      </w:r>
    </w:p>
    <w:p w14:paraId="30D1D9CC" w14:textId="77777777" w:rsidR="005B44D0" w:rsidRPr="00B53E16" w:rsidRDefault="005B44D0" w:rsidP="005B44D0">
      <w:pPr>
        <w:rPr>
          <w:i/>
          <w:iCs/>
          <w:sz w:val="20"/>
          <w:szCs w:val="20"/>
        </w:rPr>
      </w:pPr>
      <w:r w:rsidRPr="00B53E16">
        <w:rPr>
          <w:i/>
          <w:iCs/>
          <w:sz w:val="20"/>
          <w:szCs w:val="20"/>
        </w:rPr>
        <w:t xml:space="preserve">(imię, nazwisko, stanowisko/podstawa do reprezentacji) </w:t>
      </w:r>
    </w:p>
    <w:p w14:paraId="7D9D3C00" w14:textId="77777777" w:rsidR="005B44D0" w:rsidRPr="00B53E16" w:rsidRDefault="005B44D0" w:rsidP="005B44D0">
      <w:pPr>
        <w:suppressAutoHyphens w:val="0"/>
        <w:autoSpaceDE w:val="0"/>
        <w:autoSpaceDN w:val="0"/>
        <w:adjustRightInd w:val="0"/>
        <w:jc w:val="both"/>
        <w:rPr>
          <w:bCs/>
          <w:sz w:val="20"/>
          <w:szCs w:val="20"/>
        </w:rPr>
      </w:pPr>
    </w:p>
    <w:p w14:paraId="1413C47D" w14:textId="77777777" w:rsidR="005B44D0" w:rsidRPr="00B53E16" w:rsidRDefault="005B44D0" w:rsidP="005B44D0">
      <w:pPr>
        <w:suppressAutoHyphens w:val="0"/>
        <w:autoSpaceDE w:val="0"/>
        <w:autoSpaceDN w:val="0"/>
        <w:adjustRightInd w:val="0"/>
        <w:jc w:val="both"/>
        <w:rPr>
          <w:rFonts w:eastAsiaTheme="minorHAnsi"/>
          <w:b/>
          <w:bCs/>
          <w:sz w:val="20"/>
          <w:szCs w:val="20"/>
          <w:lang w:eastAsia="en-US"/>
        </w:rPr>
      </w:pPr>
      <w:r w:rsidRPr="00B53E16">
        <w:rPr>
          <w:bCs/>
          <w:sz w:val="20"/>
          <w:szCs w:val="20"/>
        </w:rPr>
        <w:t xml:space="preserve">Dotyczy: </w:t>
      </w:r>
      <w:r w:rsidRPr="00B53E16">
        <w:rPr>
          <w:sz w:val="20"/>
          <w:szCs w:val="20"/>
        </w:rPr>
        <w:t xml:space="preserve">postępowania o udzielenie zamówienia publicznego </w:t>
      </w:r>
      <w:r w:rsidRPr="00B53E16">
        <w:rPr>
          <w:rFonts w:eastAsiaTheme="minorHAnsi"/>
          <w:sz w:val="20"/>
          <w:szCs w:val="20"/>
          <w:lang w:eastAsia="en-US"/>
        </w:rPr>
        <w:t xml:space="preserve">pn. </w:t>
      </w:r>
      <w:r w:rsidRPr="00B53E16">
        <w:rPr>
          <w:b/>
          <w:bCs/>
          <w:sz w:val="20"/>
          <w:szCs w:val="20"/>
          <w:lang w:eastAsia="pl-PL"/>
        </w:rPr>
        <w:t>Wymiana stolarki okiennej w Zamku Joannitów w Skarszewach - etap I</w:t>
      </w:r>
    </w:p>
    <w:p w14:paraId="5565A5E2" w14:textId="77777777" w:rsidR="005B44D0" w:rsidRPr="00B53E16" w:rsidRDefault="005B44D0" w:rsidP="005B44D0">
      <w:pPr>
        <w:spacing w:before="120" w:line="276" w:lineRule="auto"/>
        <w:jc w:val="center"/>
        <w:rPr>
          <w:b/>
          <w:bCs/>
          <w:sz w:val="20"/>
          <w:szCs w:val="20"/>
          <w:lang w:eastAsia="ar-SA"/>
        </w:rPr>
      </w:pPr>
      <w:r w:rsidRPr="00B53E16">
        <w:rPr>
          <w:b/>
          <w:bCs/>
          <w:sz w:val="20"/>
          <w:szCs w:val="20"/>
          <w:lang w:eastAsia="ar-SA"/>
        </w:rPr>
        <w:t>Wykaz robót</w:t>
      </w:r>
    </w:p>
    <w:p w14:paraId="3799AAF7" w14:textId="77777777" w:rsidR="005B44D0" w:rsidRPr="00B53E16" w:rsidRDefault="005B44D0" w:rsidP="005B44D0">
      <w:pPr>
        <w:suppressAutoHyphens w:val="0"/>
        <w:spacing w:line="276" w:lineRule="auto"/>
        <w:jc w:val="both"/>
        <w:rPr>
          <w:b/>
          <w:bCs/>
          <w:sz w:val="20"/>
          <w:szCs w:val="20"/>
          <w:lang w:eastAsia="ar-SA"/>
        </w:rPr>
      </w:pPr>
      <w:r w:rsidRPr="00B53E16">
        <w:rPr>
          <w:sz w:val="20"/>
          <w:szCs w:val="20"/>
        </w:rPr>
        <w:t>wykonanych (ukończonych) należycie w okresie 5 lat licząc wstecz od dnia, w którym upływa termin składania ofert w niniejszym postępowaniu, a jeżeli okres prowadzenia działalności jest krótszy – w tym okresie.</w:t>
      </w:r>
    </w:p>
    <w:p w14:paraId="1D4093BC" w14:textId="77777777" w:rsidR="005B44D0" w:rsidRPr="00B53E16" w:rsidRDefault="005B44D0" w:rsidP="005B44D0">
      <w:pPr>
        <w:widowControl w:val="0"/>
        <w:spacing w:line="276" w:lineRule="auto"/>
        <w:rPr>
          <w:b/>
          <w:sz w:val="20"/>
          <w:szCs w:val="20"/>
        </w:rPr>
      </w:pPr>
    </w:p>
    <w:p w14:paraId="51704A25" w14:textId="77777777" w:rsidR="005B44D0" w:rsidRPr="00B53E16" w:rsidRDefault="005B44D0" w:rsidP="005B44D0">
      <w:pPr>
        <w:widowControl w:val="0"/>
        <w:spacing w:line="276" w:lineRule="auto"/>
        <w:ind w:firstLine="142"/>
        <w:rPr>
          <w:b/>
          <w:sz w:val="20"/>
          <w:szCs w:val="20"/>
        </w:rPr>
      </w:pPr>
      <w:r w:rsidRPr="00B53E16">
        <w:rPr>
          <w:b/>
          <w:sz w:val="20"/>
          <w:szCs w:val="20"/>
        </w:rPr>
        <w:t>Na potwierdzenie spełnienia warunku, o którym mowa w Rozdziale VIII ust. 2 pkt 1) SWZ:</w:t>
      </w:r>
    </w:p>
    <w:p w14:paraId="5BD945C8" w14:textId="77777777" w:rsidR="005B44D0" w:rsidRPr="00B53E16" w:rsidRDefault="005B44D0" w:rsidP="005B44D0">
      <w:pPr>
        <w:widowControl w:val="0"/>
        <w:spacing w:line="276" w:lineRule="auto"/>
        <w:ind w:firstLine="142"/>
        <w:rPr>
          <w:rFonts w:eastAsia="SimSun"/>
          <w:b/>
          <w:bCs/>
          <w:iCs/>
          <w:kern w:val="1"/>
          <w:sz w:val="20"/>
          <w:szCs w:val="20"/>
          <w:lang w:eastAsia="pl-PL"/>
        </w:rPr>
      </w:pPr>
    </w:p>
    <w:p w14:paraId="3956E96A" w14:textId="77777777" w:rsidR="005B44D0" w:rsidRPr="00B53E16" w:rsidRDefault="005B44D0" w:rsidP="005B44D0">
      <w:pPr>
        <w:widowControl w:val="0"/>
        <w:spacing w:line="276" w:lineRule="auto"/>
        <w:ind w:firstLine="142"/>
        <w:rPr>
          <w:rFonts w:eastAsia="SimSun"/>
          <w:b/>
          <w:bCs/>
          <w:iCs/>
          <w:kern w:val="1"/>
          <w:sz w:val="20"/>
          <w:szCs w:val="20"/>
          <w:lang w:eastAsia="pl-PL"/>
        </w:rPr>
      </w:pPr>
      <w:r w:rsidRPr="00B53E16">
        <w:rPr>
          <w:rFonts w:eastAsia="SimSun"/>
          <w:b/>
          <w:bCs/>
          <w:iCs/>
          <w:kern w:val="1"/>
          <w:sz w:val="20"/>
          <w:szCs w:val="20"/>
          <w:lang w:eastAsia="pl-PL"/>
        </w:rPr>
        <w:t>I robota budowlana:</w:t>
      </w:r>
    </w:p>
    <w:p w14:paraId="56456697" w14:textId="77777777" w:rsidR="005B44D0" w:rsidRPr="00B53E16" w:rsidRDefault="005B44D0" w:rsidP="005B44D0">
      <w:pPr>
        <w:widowControl w:val="0"/>
        <w:spacing w:line="276" w:lineRule="auto"/>
        <w:ind w:firstLine="142"/>
        <w:rPr>
          <w:rFonts w:eastAsia="SimSun"/>
          <w:b/>
          <w:bCs/>
          <w:iCs/>
          <w:kern w:val="1"/>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5354"/>
        <w:gridCol w:w="3825"/>
      </w:tblGrid>
      <w:tr w:rsidR="005B44D0" w:rsidRPr="00B53E16" w14:paraId="08CE9889" w14:textId="77777777" w:rsidTr="000B6EAA">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7D9BF4" w14:textId="77777777" w:rsidR="005B44D0" w:rsidRPr="00B53E16" w:rsidRDefault="005B44D0" w:rsidP="000B6EAA">
            <w:pPr>
              <w:jc w:val="center"/>
              <w:rPr>
                <w:sz w:val="20"/>
                <w:szCs w:val="20"/>
              </w:rPr>
            </w:pPr>
            <w:r w:rsidRPr="00B53E16">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D4A519" w14:textId="77777777" w:rsidR="005B44D0" w:rsidRPr="00B53E16" w:rsidRDefault="005B44D0" w:rsidP="000B6EAA">
            <w:pPr>
              <w:numPr>
                <w:ilvl w:val="0"/>
                <w:numId w:val="1"/>
              </w:numPr>
              <w:suppressAutoHyphens w:val="0"/>
              <w:spacing w:before="240" w:after="120" w:line="276" w:lineRule="auto"/>
              <w:ind w:left="142" w:firstLine="0"/>
              <w:jc w:val="both"/>
              <w:rPr>
                <w:b/>
                <w:bCs/>
                <w:sz w:val="20"/>
                <w:szCs w:val="20"/>
                <w:lang w:eastAsia="ar-SA"/>
              </w:rPr>
            </w:pPr>
            <w:r w:rsidRPr="00B53E16">
              <w:rPr>
                <w:b/>
                <w:sz w:val="20"/>
                <w:szCs w:val="20"/>
              </w:rPr>
              <w:t>Rodzaj i zakres robót budowlanych tj. opis wykonanych robót budowlanych na potwierdzenie spełnienia warunku, o którym mowa w Rozdziale VIII ust. 2 pkt 1) SWZ</w:t>
            </w:r>
          </w:p>
        </w:tc>
      </w:tr>
      <w:tr w:rsidR="005B44D0" w:rsidRPr="00B53E16" w14:paraId="4A74E953" w14:textId="77777777" w:rsidTr="000B6EAA">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78BE7B2F" w14:textId="77777777" w:rsidR="005B44D0" w:rsidRPr="00B53E16" w:rsidRDefault="005B44D0" w:rsidP="000B6EAA">
            <w:pPr>
              <w:jc w:val="center"/>
              <w:rPr>
                <w:b/>
                <w:sz w:val="20"/>
                <w:szCs w:val="20"/>
              </w:rPr>
            </w:pPr>
            <w:r w:rsidRPr="00B53E16">
              <w:rPr>
                <w:b/>
                <w:sz w:val="20"/>
                <w:szCs w:val="20"/>
              </w:rPr>
              <w:t>1</w:t>
            </w:r>
          </w:p>
        </w:tc>
        <w:tc>
          <w:tcPr>
            <w:tcW w:w="2777" w:type="pct"/>
            <w:tcBorders>
              <w:top w:val="single" w:sz="4" w:space="0" w:color="auto"/>
              <w:left w:val="single" w:sz="4" w:space="0" w:color="auto"/>
              <w:bottom w:val="single" w:sz="4" w:space="0" w:color="auto"/>
              <w:right w:val="single" w:sz="4" w:space="0" w:color="auto"/>
            </w:tcBorders>
            <w:vAlign w:val="center"/>
          </w:tcPr>
          <w:p w14:paraId="3E88BBDA" w14:textId="77777777" w:rsidR="005B44D0" w:rsidRPr="00B53E16" w:rsidRDefault="005B44D0" w:rsidP="000B6EAA">
            <w:pPr>
              <w:rPr>
                <w:b/>
                <w:sz w:val="20"/>
                <w:szCs w:val="20"/>
              </w:rPr>
            </w:pPr>
            <w:r w:rsidRPr="00B53E16">
              <w:rPr>
                <w:b/>
                <w:sz w:val="20"/>
                <w:szCs w:val="20"/>
              </w:rPr>
              <w:t>Nazwa i zakres  roboty budowlanej</w:t>
            </w:r>
          </w:p>
        </w:tc>
        <w:tc>
          <w:tcPr>
            <w:tcW w:w="1984" w:type="pct"/>
            <w:tcBorders>
              <w:top w:val="single" w:sz="4" w:space="0" w:color="auto"/>
              <w:left w:val="single" w:sz="4" w:space="0" w:color="auto"/>
              <w:bottom w:val="single" w:sz="4" w:space="0" w:color="auto"/>
              <w:right w:val="single" w:sz="4" w:space="0" w:color="auto"/>
            </w:tcBorders>
            <w:vAlign w:val="center"/>
          </w:tcPr>
          <w:p w14:paraId="1E9B64C0" w14:textId="77777777" w:rsidR="005B44D0" w:rsidRPr="00B53E16" w:rsidRDefault="005B44D0" w:rsidP="000B6EAA">
            <w:pPr>
              <w:spacing w:after="120"/>
              <w:rPr>
                <w:b/>
                <w:sz w:val="20"/>
                <w:szCs w:val="20"/>
              </w:rPr>
            </w:pPr>
          </w:p>
        </w:tc>
      </w:tr>
      <w:tr w:rsidR="005B44D0" w:rsidRPr="00B53E16" w14:paraId="5ADF05E9" w14:textId="77777777" w:rsidTr="000B6EAA">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0227EB40" w14:textId="77777777" w:rsidR="005B44D0" w:rsidRPr="00B53E16" w:rsidRDefault="005B44D0" w:rsidP="000B6EAA">
            <w:pPr>
              <w:jc w:val="center"/>
              <w:rPr>
                <w:b/>
                <w:sz w:val="20"/>
                <w:szCs w:val="20"/>
              </w:rPr>
            </w:pPr>
            <w:r w:rsidRPr="00B53E16">
              <w:rPr>
                <w:b/>
                <w:sz w:val="20"/>
                <w:szCs w:val="20"/>
              </w:rPr>
              <w:t>2</w:t>
            </w:r>
          </w:p>
        </w:tc>
        <w:tc>
          <w:tcPr>
            <w:tcW w:w="2777" w:type="pct"/>
            <w:tcBorders>
              <w:top w:val="single" w:sz="4" w:space="0" w:color="auto"/>
              <w:left w:val="single" w:sz="4" w:space="0" w:color="auto"/>
              <w:bottom w:val="single" w:sz="4" w:space="0" w:color="auto"/>
              <w:right w:val="single" w:sz="4" w:space="0" w:color="auto"/>
            </w:tcBorders>
            <w:vAlign w:val="center"/>
          </w:tcPr>
          <w:p w14:paraId="50789E69" w14:textId="77777777" w:rsidR="005B44D0" w:rsidRPr="00B53E16" w:rsidRDefault="005B44D0" w:rsidP="000B6EAA">
            <w:pPr>
              <w:spacing w:before="240" w:after="120"/>
              <w:jc w:val="both"/>
              <w:rPr>
                <w:b/>
                <w:sz w:val="20"/>
                <w:szCs w:val="20"/>
              </w:rPr>
            </w:pPr>
            <w:r w:rsidRPr="00B53E16">
              <w:rPr>
                <w:b/>
                <w:sz w:val="20"/>
                <w:szCs w:val="20"/>
              </w:rPr>
              <w:t xml:space="preserve">Czy wskazana robota budowalna polegała </w:t>
            </w:r>
            <w:r w:rsidRPr="00B53E16">
              <w:rPr>
                <w:rFonts w:eastAsia="Calibri"/>
                <w:b/>
                <w:sz w:val="20"/>
                <w:szCs w:val="20"/>
              </w:rPr>
              <w:t xml:space="preserve">na </w:t>
            </w:r>
            <w:r w:rsidRPr="00B53E16">
              <w:rPr>
                <w:b/>
                <w:sz w:val="20"/>
                <w:szCs w:val="20"/>
              </w:rPr>
              <w:t>wymianie stolarki okiennej drewnianej w budynku wpisanym do rejestru zabytków</w:t>
            </w:r>
          </w:p>
          <w:p w14:paraId="3E6209C6" w14:textId="77777777" w:rsidR="005B44D0" w:rsidRPr="00B53E16" w:rsidRDefault="005B44D0" w:rsidP="000B6EAA">
            <w:pPr>
              <w:spacing w:before="240" w:after="120"/>
              <w:rPr>
                <w:b/>
                <w:sz w:val="20"/>
                <w:szCs w:val="20"/>
              </w:rPr>
            </w:pPr>
            <w:r w:rsidRPr="00B53E16">
              <w:rPr>
                <w:b/>
                <w:sz w:val="20"/>
                <w:szCs w:val="20"/>
              </w:rPr>
              <w:t>Wskazać TAK lub NIE</w:t>
            </w:r>
          </w:p>
        </w:tc>
        <w:tc>
          <w:tcPr>
            <w:tcW w:w="1984" w:type="pct"/>
            <w:tcBorders>
              <w:top w:val="single" w:sz="4" w:space="0" w:color="auto"/>
              <w:left w:val="single" w:sz="4" w:space="0" w:color="auto"/>
              <w:bottom w:val="single" w:sz="4" w:space="0" w:color="auto"/>
              <w:right w:val="single" w:sz="4" w:space="0" w:color="auto"/>
            </w:tcBorders>
            <w:vAlign w:val="center"/>
          </w:tcPr>
          <w:p w14:paraId="521DC36D" w14:textId="77777777" w:rsidR="005B44D0" w:rsidRPr="00B53E16" w:rsidRDefault="005B44D0" w:rsidP="000B6EAA">
            <w:pPr>
              <w:pStyle w:val="Akapitzlist"/>
              <w:suppressAutoHyphens w:val="0"/>
              <w:spacing w:before="120" w:after="120" w:line="288" w:lineRule="auto"/>
              <w:ind w:left="1068"/>
              <w:jc w:val="both"/>
              <w:rPr>
                <w:rFonts w:ascii="Arial" w:hAnsi="Arial" w:cs="Arial"/>
                <w:b/>
                <w:i/>
                <w:sz w:val="20"/>
                <w:szCs w:val="20"/>
              </w:rPr>
            </w:pPr>
          </w:p>
        </w:tc>
      </w:tr>
      <w:tr w:rsidR="005B44D0" w:rsidRPr="00B53E16" w14:paraId="7B746819" w14:textId="77777777" w:rsidTr="000B6EAA">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38F2A944" w14:textId="77777777" w:rsidR="005B44D0" w:rsidRPr="00B53E16" w:rsidRDefault="005B44D0" w:rsidP="000B6EAA">
            <w:pPr>
              <w:jc w:val="center"/>
              <w:rPr>
                <w:b/>
                <w:sz w:val="20"/>
                <w:szCs w:val="20"/>
              </w:rPr>
            </w:pPr>
            <w:r w:rsidRPr="00B53E16">
              <w:rPr>
                <w:b/>
                <w:sz w:val="20"/>
                <w:szCs w:val="20"/>
              </w:rPr>
              <w:t>3</w:t>
            </w:r>
          </w:p>
        </w:tc>
        <w:tc>
          <w:tcPr>
            <w:tcW w:w="2777" w:type="pct"/>
            <w:tcBorders>
              <w:top w:val="single" w:sz="4" w:space="0" w:color="auto"/>
              <w:left w:val="single" w:sz="4" w:space="0" w:color="auto"/>
              <w:bottom w:val="single" w:sz="4" w:space="0" w:color="auto"/>
              <w:right w:val="single" w:sz="4" w:space="0" w:color="auto"/>
            </w:tcBorders>
            <w:vAlign w:val="center"/>
          </w:tcPr>
          <w:p w14:paraId="50546593" w14:textId="77777777" w:rsidR="005B44D0" w:rsidRPr="00B53E16" w:rsidRDefault="005B44D0" w:rsidP="000B6EAA">
            <w:pPr>
              <w:jc w:val="both"/>
              <w:rPr>
                <w:b/>
                <w:sz w:val="20"/>
                <w:szCs w:val="20"/>
              </w:rPr>
            </w:pPr>
            <w:r w:rsidRPr="00B53E16">
              <w:rPr>
                <w:b/>
                <w:sz w:val="20"/>
                <w:szCs w:val="20"/>
              </w:rPr>
              <w:t>Wartości robót budowlanych łącznie z podatkiem VAT nie mniejsza niż  100.000,00 zł brutto.</w:t>
            </w:r>
          </w:p>
          <w:p w14:paraId="50C9AA5E" w14:textId="77777777" w:rsidR="005B44D0" w:rsidRPr="00B53E16" w:rsidRDefault="005B44D0" w:rsidP="000B6EAA">
            <w:pPr>
              <w:jc w:val="both"/>
              <w:rPr>
                <w:b/>
                <w:sz w:val="20"/>
                <w:szCs w:val="20"/>
              </w:rPr>
            </w:pPr>
          </w:p>
          <w:p w14:paraId="6399BC8D" w14:textId="77777777" w:rsidR="005B44D0" w:rsidRPr="00B53E16" w:rsidRDefault="005B44D0" w:rsidP="000B6EAA">
            <w:pPr>
              <w:jc w:val="both"/>
              <w:rPr>
                <w:b/>
                <w:sz w:val="20"/>
                <w:szCs w:val="20"/>
              </w:rPr>
            </w:pPr>
            <w:r w:rsidRPr="00B53E16">
              <w:rPr>
                <w:b/>
                <w:sz w:val="20"/>
                <w:szCs w:val="20"/>
              </w:rPr>
              <w:t>(Należy wskazać całkowitą wartość)</w:t>
            </w:r>
          </w:p>
        </w:tc>
        <w:tc>
          <w:tcPr>
            <w:tcW w:w="1984" w:type="pct"/>
            <w:tcBorders>
              <w:top w:val="single" w:sz="4" w:space="0" w:color="auto"/>
              <w:left w:val="single" w:sz="4" w:space="0" w:color="auto"/>
              <w:bottom w:val="single" w:sz="4" w:space="0" w:color="auto"/>
              <w:right w:val="single" w:sz="4" w:space="0" w:color="auto"/>
            </w:tcBorders>
            <w:vAlign w:val="center"/>
          </w:tcPr>
          <w:p w14:paraId="1BE35659" w14:textId="77777777" w:rsidR="005B44D0" w:rsidRPr="00B53E16" w:rsidRDefault="005B44D0" w:rsidP="000B6EAA">
            <w:pPr>
              <w:jc w:val="center"/>
              <w:rPr>
                <w:b/>
                <w:sz w:val="20"/>
                <w:szCs w:val="20"/>
              </w:rPr>
            </w:pPr>
          </w:p>
        </w:tc>
      </w:tr>
      <w:tr w:rsidR="005B44D0" w:rsidRPr="00B53E16" w14:paraId="139839A0" w14:textId="77777777" w:rsidTr="000B6EAA">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3BCA8A22" w14:textId="77777777" w:rsidR="005B44D0" w:rsidRPr="00B53E16" w:rsidRDefault="005B44D0" w:rsidP="000B6EAA">
            <w:pPr>
              <w:jc w:val="center"/>
              <w:rPr>
                <w:b/>
                <w:sz w:val="20"/>
                <w:szCs w:val="20"/>
              </w:rPr>
            </w:pPr>
            <w:r w:rsidRPr="00B53E16">
              <w:rPr>
                <w:b/>
                <w:sz w:val="20"/>
                <w:szCs w:val="20"/>
              </w:rPr>
              <w:t>4</w:t>
            </w:r>
          </w:p>
        </w:tc>
        <w:tc>
          <w:tcPr>
            <w:tcW w:w="2777" w:type="pct"/>
            <w:tcBorders>
              <w:top w:val="single" w:sz="4" w:space="0" w:color="auto"/>
              <w:left w:val="single" w:sz="4" w:space="0" w:color="auto"/>
              <w:bottom w:val="single" w:sz="4" w:space="0" w:color="auto"/>
              <w:right w:val="single" w:sz="4" w:space="0" w:color="auto"/>
            </w:tcBorders>
            <w:vAlign w:val="center"/>
          </w:tcPr>
          <w:p w14:paraId="6422085A" w14:textId="77777777" w:rsidR="005B44D0" w:rsidRPr="00B53E16" w:rsidRDefault="005B44D0" w:rsidP="000B6EAA">
            <w:pPr>
              <w:spacing w:after="120"/>
              <w:rPr>
                <w:b/>
                <w:sz w:val="20"/>
                <w:szCs w:val="20"/>
              </w:rPr>
            </w:pPr>
            <w:r w:rsidRPr="00B53E16">
              <w:rPr>
                <w:b/>
                <w:sz w:val="20"/>
                <w:szCs w:val="20"/>
              </w:rPr>
              <w:t>Miejsce wykonania robót budowlanych</w:t>
            </w:r>
          </w:p>
        </w:tc>
        <w:tc>
          <w:tcPr>
            <w:tcW w:w="1984" w:type="pct"/>
            <w:tcBorders>
              <w:top w:val="single" w:sz="4" w:space="0" w:color="auto"/>
              <w:left w:val="single" w:sz="4" w:space="0" w:color="auto"/>
              <w:bottom w:val="single" w:sz="4" w:space="0" w:color="auto"/>
              <w:right w:val="single" w:sz="4" w:space="0" w:color="auto"/>
            </w:tcBorders>
            <w:vAlign w:val="center"/>
          </w:tcPr>
          <w:p w14:paraId="08A741E9" w14:textId="77777777" w:rsidR="005B44D0" w:rsidRPr="00B53E16" w:rsidRDefault="005B44D0" w:rsidP="000B6EAA">
            <w:pPr>
              <w:jc w:val="center"/>
              <w:rPr>
                <w:b/>
                <w:i/>
                <w:sz w:val="20"/>
                <w:szCs w:val="20"/>
              </w:rPr>
            </w:pPr>
          </w:p>
        </w:tc>
      </w:tr>
      <w:tr w:rsidR="005B44D0" w:rsidRPr="00B53E16" w14:paraId="363538A1" w14:textId="77777777" w:rsidTr="000B6EAA">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51E76885" w14:textId="77777777" w:rsidR="005B44D0" w:rsidRPr="00B53E16" w:rsidRDefault="005B44D0" w:rsidP="000B6EAA">
            <w:pPr>
              <w:jc w:val="center"/>
              <w:rPr>
                <w:b/>
                <w:sz w:val="20"/>
                <w:szCs w:val="20"/>
              </w:rPr>
            </w:pPr>
            <w:r w:rsidRPr="00B53E16">
              <w:rPr>
                <w:b/>
                <w:sz w:val="20"/>
                <w:szCs w:val="20"/>
              </w:rPr>
              <w:t>5</w:t>
            </w:r>
          </w:p>
        </w:tc>
        <w:tc>
          <w:tcPr>
            <w:tcW w:w="2777" w:type="pct"/>
            <w:tcBorders>
              <w:top w:val="single" w:sz="4" w:space="0" w:color="auto"/>
              <w:left w:val="single" w:sz="4" w:space="0" w:color="auto"/>
              <w:bottom w:val="single" w:sz="4" w:space="0" w:color="auto"/>
              <w:right w:val="single" w:sz="4" w:space="0" w:color="auto"/>
            </w:tcBorders>
            <w:vAlign w:val="center"/>
          </w:tcPr>
          <w:p w14:paraId="35A19567" w14:textId="77777777" w:rsidR="005B44D0" w:rsidRPr="00B53E16" w:rsidRDefault="005B44D0" w:rsidP="000B6EAA">
            <w:pPr>
              <w:rPr>
                <w:b/>
                <w:sz w:val="20"/>
                <w:szCs w:val="20"/>
              </w:rPr>
            </w:pPr>
            <w:r w:rsidRPr="00B53E16">
              <w:rPr>
                <w:b/>
                <w:sz w:val="20"/>
                <w:szCs w:val="20"/>
              </w:rPr>
              <w:t>Data wykonania robót-  od rozpoczęcia do zakończenia (</w:t>
            </w:r>
            <w:proofErr w:type="spellStart"/>
            <w:r w:rsidRPr="00B53E16">
              <w:rPr>
                <w:b/>
                <w:sz w:val="20"/>
                <w:szCs w:val="20"/>
              </w:rPr>
              <w:t>dd.mm.rrrr</w:t>
            </w:r>
            <w:proofErr w:type="spellEnd"/>
            <w:r w:rsidRPr="00B53E16">
              <w:rPr>
                <w:b/>
                <w:sz w:val="20"/>
                <w:szCs w:val="20"/>
              </w:rPr>
              <w:t xml:space="preserve">- </w:t>
            </w:r>
            <w:proofErr w:type="spellStart"/>
            <w:r w:rsidRPr="00B53E16">
              <w:rPr>
                <w:b/>
                <w:sz w:val="20"/>
                <w:szCs w:val="20"/>
              </w:rPr>
              <w:t>dd.mm.rrrr</w:t>
            </w:r>
            <w:proofErr w:type="spellEnd"/>
            <w:r w:rsidRPr="00B53E16">
              <w:rPr>
                <w:b/>
                <w:sz w:val="20"/>
                <w:szCs w:val="20"/>
              </w:rPr>
              <w:t>)</w:t>
            </w:r>
          </w:p>
        </w:tc>
        <w:tc>
          <w:tcPr>
            <w:tcW w:w="1984" w:type="pct"/>
            <w:tcBorders>
              <w:top w:val="single" w:sz="4" w:space="0" w:color="auto"/>
              <w:left w:val="single" w:sz="4" w:space="0" w:color="auto"/>
              <w:bottom w:val="single" w:sz="4" w:space="0" w:color="auto"/>
              <w:right w:val="single" w:sz="4" w:space="0" w:color="auto"/>
            </w:tcBorders>
            <w:vAlign w:val="center"/>
          </w:tcPr>
          <w:p w14:paraId="12ED5727" w14:textId="77777777" w:rsidR="005B44D0" w:rsidRPr="00B53E16" w:rsidRDefault="005B44D0" w:rsidP="000B6EAA">
            <w:pPr>
              <w:jc w:val="center"/>
              <w:rPr>
                <w:b/>
                <w:i/>
                <w:sz w:val="20"/>
                <w:szCs w:val="20"/>
              </w:rPr>
            </w:pPr>
          </w:p>
        </w:tc>
      </w:tr>
      <w:tr w:rsidR="005B44D0" w:rsidRPr="00B53E16" w14:paraId="1A2F26F7" w14:textId="77777777" w:rsidTr="000B6EAA">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32CA3A93" w14:textId="77777777" w:rsidR="005B44D0" w:rsidRPr="00B53E16" w:rsidRDefault="005B44D0" w:rsidP="000B6EAA">
            <w:pPr>
              <w:jc w:val="center"/>
              <w:rPr>
                <w:b/>
                <w:sz w:val="20"/>
                <w:szCs w:val="20"/>
              </w:rPr>
            </w:pPr>
            <w:r w:rsidRPr="00B53E16">
              <w:rPr>
                <w:b/>
                <w:sz w:val="20"/>
                <w:szCs w:val="20"/>
              </w:rPr>
              <w:t>6</w:t>
            </w:r>
          </w:p>
        </w:tc>
        <w:tc>
          <w:tcPr>
            <w:tcW w:w="2777" w:type="pct"/>
            <w:tcBorders>
              <w:top w:val="single" w:sz="4" w:space="0" w:color="auto"/>
              <w:left w:val="single" w:sz="4" w:space="0" w:color="auto"/>
              <w:bottom w:val="single" w:sz="4" w:space="0" w:color="auto"/>
              <w:right w:val="single" w:sz="4" w:space="0" w:color="auto"/>
            </w:tcBorders>
            <w:vAlign w:val="center"/>
          </w:tcPr>
          <w:p w14:paraId="1335FB30" w14:textId="77777777" w:rsidR="005B44D0" w:rsidRPr="00B53E16" w:rsidRDefault="005B44D0" w:rsidP="000B6EAA">
            <w:pPr>
              <w:spacing w:after="120"/>
              <w:rPr>
                <w:b/>
                <w:sz w:val="20"/>
                <w:szCs w:val="20"/>
              </w:rPr>
            </w:pPr>
            <w:r w:rsidRPr="00B53E16">
              <w:rPr>
                <w:b/>
                <w:sz w:val="20"/>
                <w:szCs w:val="20"/>
              </w:rPr>
              <w:t>Podmiot na rzecz, którego robota budowlana została wykonana</w:t>
            </w:r>
          </w:p>
        </w:tc>
        <w:tc>
          <w:tcPr>
            <w:tcW w:w="1984" w:type="pct"/>
            <w:tcBorders>
              <w:top w:val="single" w:sz="4" w:space="0" w:color="auto"/>
              <w:left w:val="single" w:sz="4" w:space="0" w:color="auto"/>
              <w:bottom w:val="single" w:sz="4" w:space="0" w:color="auto"/>
              <w:right w:val="single" w:sz="4" w:space="0" w:color="auto"/>
            </w:tcBorders>
            <w:vAlign w:val="center"/>
          </w:tcPr>
          <w:p w14:paraId="18F2157D" w14:textId="77777777" w:rsidR="005B44D0" w:rsidRPr="00B53E16" w:rsidRDefault="005B44D0" w:rsidP="000B6EAA">
            <w:pPr>
              <w:jc w:val="center"/>
              <w:rPr>
                <w:b/>
                <w:i/>
                <w:sz w:val="20"/>
                <w:szCs w:val="20"/>
              </w:rPr>
            </w:pPr>
          </w:p>
        </w:tc>
      </w:tr>
    </w:tbl>
    <w:p w14:paraId="1DF6A14F" w14:textId="77777777" w:rsidR="005B44D0" w:rsidRPr="00B53E16" w:rsidRDefault="005B44D0" w:rsidP="005B44D0">
      <w:pPr>
        <w:widowControl w:val="0"/>
        <w:spacing w:line="276" w:lineRule="auto"/>
        <w:ind w:firstLine="142"/>
        <w:rPr>
          <w:rFonts w:eastAsia="SimSun"/>
          <w:b/>
          <w:bCs/>
          <w:iCs/>
          <w:kern w:val="1"/>
          <w:sz w:val="20"/>
          <w:szCs w:val="20"/>
          <w:lang w:eastAsia="pl-PL"/>
        </w:rPr>
      </w:pPr>
    </w:p>
    <w:p w14:paraId="1997036E" w14:textId="77777777" w:rsidR="005B44D0" w:rsidRDefault="005B44D0" w:rsidP="005B44D0">
      <w:pPr>
        <w:widowControl w:val="0"/>
        <w:spacing w:line="276" w:lineRule="auto"/>
        <w:ind w:firstLine="142"/>
        <w:rPr>
          <w:rFonts w:eastAsia="SimSun"/>
          <w:b/>
          <w:bCs/>
          <w:iCs/>
          <w:kern w:val="1"/>
          <w:sz w:val="20"/>
          <w:szCs w:val="20"/>
          <w:lang w:eastAsia="pl-PL"/>
        </w:rPr>
      </w:pPr>
    </w:p>
    <w:p w14:paraId="516B617C" w14:textId="77777777" w:rsidR="005B44D0" w:rsidRDefault="005B44D0" w:rsidP="005B44D0">
      <w:pPr>
        <w:widowControl w:val="0"/>
        <w:spacing w:line="276" w:lineRule="auto"/>
        <w:ind w:firstLine="142"/>
        <w:rPr>
          <w:rFonts w:eastAsia="SimSun"/>
          <w:b/>
          <w:bCs/>
          <w:iCs/>
          <w:kern w:val="1"/>
          <w:sz w:val="20"/>
          <w:szCs w:val="20"/>
          <w:lang w:eastAsia="pl-PL"/>
        </w:rPr>
      </w:pPr>
    </w:p>
    <w:p w14:paraId="1F87B9AD" w14:textId="77777777" w:rsidR="005B44D0" w:rsidRDefault="005B44D0" w:rsidP="005B44D0">
      <w:pPr>
        <w:widowControl w:val="0"/>
        <w:spacing w:line="276" w:lineRule="auto"/>
        <w:ind w:firstLine="142"/>
        <w:rPr>
          <w:rFonts w:eastAsia="SimSun"/>
          <w:b/>
          <w:bCs/>
          <w:iCs/>
          <w:kern w:val="1"/>
          <w:sz w:val="20"/>
          <w:szCs w:val="20"/>
          <w:lang w:eastAsia="pl-PL"/>
        </w:rPr>
      </w:pPr>
    </w:p>
    <w:p w14:paraId="34EADD57" w14:textId="77777777" w:rsidR="005B44D0" w:rsidRDefault="005B44D0" w:rsidP="005B44D0">
      <w:pPr>
        <w:widowControl w:val="0"/>
        <w:spacing w:line="276" w:lineRule="auto"/>
        <w:ind w:firstLine="142"/>
        <w:rPr>
          <w:rFonts w:eastAsia="SimSun"/>
          <w:b/>
          <w:bCs/>
          <w:iCs/>
          <w:kern w:val="1"/>
          <w:sz w:val="20"/>
          <w:szCs w:val="20"/>
          <w:lang w:eastAsia="pl-PL"/>
        </w:rPr>
      </w:pPr>
    </w:p>
    <w:p w14:paraId="313A34FD" w14:textId="77777777" w:rsidR="005B44D0" w:rsidRDefault="005B44D0" w:rsidP="005B44D0">
      <w:pPr>
        <w:widowControl w:val="0"/>
        <w:spacing w:line="276" w:lineRule="auto"/>
        <w:ind w:firstLine="142"/>
        <w:rPr>
          <w:rFonts w:eastAsia="SimSun"/>
          <w:b/>
          <w:bCs/>
          <w:iCs/>
          <w:kern w:val="1"/>
          <w:sz w:val="20"/>
          <w:szCs w:val="20"/>
          <w:lang w:eastAsia="pl-PL"/>
        </w:rPr>
      </w:pPr>
    </w:p>
    <w:p w14:paraId="210F9458" w14:textId="77777777" w:rsidR="005B44D0" w:rsidRDefault="005B44D0" w:rsidP="005B44D0">
      <w:pPr>
        <w:widowControl w:val="0"/>
        <w:spacing w:line="276" w:lineRule="auto"/>
        <w:ind w:firstLine="142"/>
        <w:rPr>
          <w:rFonts w:eastAsia="SimSun"/>
          <w:b/>
          <w:bCs/>
          <w:iCs/>
          <w:kern w:val="1"/>
          <w:sz w:val="20"/>
          <w:szCs w:val="20"/>
          <w:lang w:eastAsia="pl-PL"/>
        </w:rPr>
      </w:pPr>
    </w:p>
    <w:p w14:paraId="6DBAC3EA" w14:textId="77777777" w:rsidR="005B44D0" w:rsidRDefault="005B44D0" w:rsidP="005B44D0">
      <w:pPr>
        <w:widowControl w:val="0"/>
        <w:spacing w:line="276" w:lineRule="auto"/>
        <w:ind w:firstLine="142"/>
        <w:rPr>
          <w:rFonts w:eastAsia="SimSun"/>
          <w:b/>
          <w:bCs/>
          <w:iCs/>
          <w:kern w:val="1"/>
          <w:sz w:val="20"/>
          <w:szCs w:val="20"/>
          <w:lang w:eastAsia="pl-PL"/>
        </w:rPr>
      </w:pPr>
    </w:p>
    <w:p w14:paraId="30FAE0F1" w14:textId="77777777" w:rsidR="005B44D0" w:rsidRDefault="005B44D0" w:rsidP="005B44D0">
      <w:pPr>
        <w:widowControl w:val="0"/>
        <w:spacing w:line="276" w:lineRule="auto"/>
        <w:ind w:firstLine="142"/>
        <w:rPr>
          <w:rFonts w:eastAsia="SimSun"/>
          <w:b/>
          <w:bCs/>
          <w:iCs/>
          <w:kern w:val="1"/>
          <w:sz w:val="20"/>
          <w:szCs w:val="20"/>
          <w:lang w:eastAsia="pl-PL"/>
        </w:rPr>
      </w:pPr>
    </w:p>
    <w:p w14:paraId="23945DFC" w14:textId="77777777" w:rsidR="005B44D0" w:rsidRPr="00B53E16" w:rsidRDefault="005B44D0" w:rsidP="005B44D0">
      <w:pPr>
        <w:widowControl w:val="0"/>
        <w:spacing w:line="276" w:lineRule="auto"/>
        <w:ind w:firstLine="142"/>
        <w:rPr>
          <w:rFonts w:eastAsia="SimSun"/>
          <w:b/>
          <w:bCs/>
          <w:iCs/>
          <w:kern w:val="1"/>
          <w:sz w:val="20"/>
          <w:szCs w:val="20"/>
          <w:lang w:eastAsia="pl-PL"/>
        </w:rPr>
      </w:pPr>
      <w:r w:rsidRPr="00B53E16">
        <w:rPr>
          <w:rFonts w:eastAsia="SimSun"/>
          <w:b/>
          <w:bCs/>
          <w:iCs/>
          <w:kern w:val="1"/>
          <w:sz w:val="20"/>
          <w:szCs w:val="20"/>
          <w:lang w:eastAsia="pl-PL"/>
        </w:rPr>
        <w:lastRenderedPageBreak/>
        <w:t>II robota budowlana:</w:t>
      </w:r>
    </w:p>
    <w:p w14:paraId="0DE65D9F" w14:textId="77777777" w:rsidR="005B44D0" w:rsidRPr="00B53E16" w:rsidRDefault="005B44D0" w:rsidP="005B44D0">
      <w:pPr>
        <w:widowControl w:val="0"/>
        <w:spacing w:line="276" w:lineRule="auto"/>
        <w:ind w:firstLine="142"/>
        <w:rPr>
          <w:rFonts w:eastAsia="SimSun"/>
          <w:b/>
          <w:bCs/>
          <w:iCs/>
          <w:kern w:val="1"/>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5354"/>
        <w:gridCol w:w="3825"/>
      </w:tblGrid>
      <w:tr w:rsidR="005B44D0" w:rsidRPr="00B53E16" w14:paraId="2162EBD0" w14:textId="77777777" w:rsidTr="000B6EAA">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A264C4" w14:textId="77777777" w:rsidR="005B44D0" w:rsidRPr="00B53E16" w:rsidRDefault="005B44D0" w:rsidP="000B6EAA">
            <w:pPr>
              <w:jc w:val="center"/>
              <w:rPr>
                <w:sz w:val="20"/>
                <w:szCs w:val="20"/>
              </w:rPr>
            </w:pPr>
            <w:r w:rsidRPr="00B53E16">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00A266" w14:textId="77777777" w:rsidR="005B44D0" w:rsidRPr="00B53E16" w:rsidRDefault="005B44D0" w:rsidP="000B6EAA">
            <w:pPr>
              <w:numPr>
                <w:ilvl w:val="0"/>
                <w:numId w:val="1"/>
              </w:numPr>
              <w:suppressAutoHyphens w:val="0"/>
              <w:spacing w:before="240" w:after="120" w:line="276" w:lineRule="auto"/>
              <w:ind w:left="142" w:firstLine="0"/>
              <w:jc w:val="both"/>
              <w:rPr>
                <w:b/>
                <w:bCs/>
                <w:sz w:val="20"/>
                <w:szCs w:val="20"/>
                <w:lang w:eastAsia="ar-SA"/>
              </w:rPr>
            </w:pPr>
            <w:r w:rsidRPr="00B53E16">
              <w:rPr>
                <w:b/>
                <w:sz w:val="20"/>
                <w:szCs w:val="20"/>
              </w:rPr>
              <w:t>Rodzaj i zakres robót budowlanych tj. opis wykonanych robót budowlanych na potwierdzenie spełnienia warunku, o którym mowa w Rozdziale VIII ust. 2 pkt 1) SWZ</w:t>
            </w:r>
          </w:p>
        </w:tc>
      </w:tr>
      <w:tr w:rsidR="005B44D0" w:rsidRPr="00B53E16" w14:paraId="55C7F865" w14:textId="77777777" w:rsidTr="000B6EAA">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6AFD4C59" w14:textId="77777777" w:rsidR="005B44D0" w:rsidRPr="00B53E16" w:rsidRDefault="005B44D0" w:rsidP="000B6EAA">
            <w:pPr>
              <w:jc w:val="center"/>
              <w:rPr>
                <w:b/>
                <w:sz w:val="20"/>
                <w:szCs w:val="20"/>
              </w:rPr>
            </w:pPr>
            <w:r w:rsidRPr="00B53E16">
              <w:rPr>
                <w:b/>
                <w:sz w:val="20"/>
                <w:szCs w:val="20"/>
              </w:rPr>
              <w:t>1</w:t>
            </w:r>
          </w:p>
        </w:tc>
        <w:tc>
          <w:tcPr>
            <w:tcW w:w="2777" w:type="pct"/>
            <w:tcBorders>
              <w:top w:val="single" w:sz="4" w:space="0" w:color="auto"/>
              <w:left w:val="single" w:sz="4" w:space="0" w:color="auto"/>
              <w:bottom w:val="single" w:sz="4" w:space="0" w:color="auto"/>
              <w:right w:val="single" w:sz="4" w:space="0" w:color="auto"/>
            </w:tcBorders>
            <w:vAlign w:val="center"/>
          </w:tcPr>
          <w:p w14:paraId="1266DE9B" w14:textId="77777777" w:rsidR="005B44D0" w:rsidRPr="00B53E16" w:rsidRDefault="005B44D0" w:rsidP="000B6EAA">
            <w:pPr>
              <w:rPr>
                <w:b/>
                <w:sz w:val="20"/>
                <w:szCs w:val="20"/>
              </w:rPr>
            </w:pPr>
            <w:r w:rsidRPr="00B53E16">
              <w:rPr>
                <w:b/>
                <w:sz w:val="20"/>
                <w:szCs w:val="20"/>
              </w:rPr>
              <w:t>Nazwa i zakres  roboty budowlanej</w:t>
            </w:r>
          </w:p>
        </w:tc>
        <w:tc>
          <w:tcPr>
            <w:tcW w:w="1984" w:type="pct"/>
            <w:tcBorders>
              <w:top w:val="single" w:sz="4" w:space="0" w:color="auto"/>
              <w:left w:val="single" w:sz="4" w:space="0" w:color="auto"/>
              <w:bottom w:val="single" w:sz="4" w:space="0" w:color="auto"/>
              <w:right w:val="single" w:sz="4" w:space="0" w:color="auto"/>
            </w:tcBorders>
            <w:vAlign w:val="center"/>
          </w:tcPr>
          <w:p w14:paraId="0F76A5EC" w14:textId="77777777" w:rsidR="005B44D0" w:rsidRPr="00B53E16" w:rsidRDefault="005B44D0" w:rsidP="000B6EAA">
            <w:pPr>
              <w:spacing w:after="120"/>
              <w:rPr>
                <w:b/>
                <w:sz w:val="20"/>
                <w:szCs w:val="20"/>
              </w:rPr>
            </w:pPr>
          </w:p>
        </w:tc>
      </w:tr>
      <w:tr w:rsidR="005B44D0" w:rsidRPr="00B53E16" w14:paraId="30124030" w14:textId="77777777" w:rsidTr="000B6EAA">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7391143A" w14:textId="77777777" w:rsidR="005B44D0" w:rsidRPr="00B53E16" w:rsidRDefault="005B44D0" w:rsidP="000B6EAA">
            <w:pPr>
              <w:jc w:val="center"/>
              <w:rPr>
                <w:b/>
                <w:sz w:val="20"/>
                <w:szCs w:val="20"/>
              </w:rPr>
            </w:pPr>
            <w:r w:rsidRPr="00B53E16">
              <w:rPr>
                <w:b/>
                <w:sz w:val="20"/>
                <w:szCs w:val="20"/>
              </w:rPr>
              <w:t>2</w:t>
            </w:r>
          </w:p>
        </w:tc>
        <w:tc>
          <w:tcPr>
            <w:tcW w:w="2777" w:type="pct"/>
            <w:tcBorders>
              <w:top w:val="single" w:sz="4" w:space="0" w:color="auto"/>
              <w:left w:val="single" w:sz="4" w:space="0" w:color="auto"/>
              <w:bottom w:val="single" w:sz="4" w:space="0" w:color="auto"/>
              <w:right w:val="single" w:sz="4" w:space="0" w:color="auto"/>
            </w:tcBorders>
            <w:vAlign w:val="center"/>
          </w:tcPr>
          <w:p w14:paraId="1FC1F799" w14:textId="77777777" w:rsidR="005B44D0" w:rsidRPr="00B53E16" w:rsidRDefault="005B44D0" w:rsidP="000B6EAA">
            <w:pPr>
              <w:spacing w:before="240" w:after="120"/>
              <w:jc w:val="both"/>
              <w:rPr>
                <w:b/>
                <w:sz w:val="20"/>
                <w:szCs w:val="20"/>
              </w:rPr>
            </w:pPr>
            <w:r w:rsidRPr="00B53E16">
              <w:rPr>
                <w:b/>
                <w:sz w:val="20"/>
                <w:szCs w:val="20"/>
              </w:rPr>
              <w:t xml:space="preserve">Czy wskazana robota budowalna polegała </w:t>
            </w:r>
            <w:r w:rsidRPr="00B53E16">
              <w:rPr>
                <w:rFonts w:eastAsia="Calibri"/>
                <w:b/>
                <w:sz w:val="20"/>
                <w:szCs w:val="20"/>
              </w:rPr>
              <w:t xml:space="preserve">na </w:t>
            </w:r>
            <w:r w:rsidRPr="00B53E16">
              <w:rPr>
                <w:b/>
                <w:sz w:val="20"/>
                <w:szCs w:val="20"/>
              </w:rPr>
              <w:t>wymianie stolarki okiennej drewnianej w budynku wpisanym do rejestru zabytków</w:t>
            </w:r>
          </w:p>
          <w:p w14:paraId="6F446C3D" w14:textId="77777777" w:rsidR="005B44D0" w:rsidRPr="00B53E16" w:rsidRDefault="005B44D0" w:rsidP="000B6EAA">
            <w:pPr>
              <w:spacing w:before="240" w:after="120"/>
              <w:rPr>
                <w:b/>
                <w:sz w:val="20"/>
                <w:szCs w:val="20"/>
              </w:rPr>
            </w:pPr>
            <w:r w:rsidRPr="00B53E16">
              <w:rPr>
                <w:b/>
                <w:sz w:val="20"/>
                <w:szCs w:val="20"/>
              </w:rPr>
              <w:t>Wskazać TAK lub NIE</w:t>
            </w:r>
          </w:p>
        </w:tc>
        <w:tc>
          <w:tcPr>
            <w:tcW w:w="1984" w:type="pct"/>
            <w:tcBorders>
              <w:top w:val="single" w:sz="4" w:space="0" w:color="auto"/>
              <w:left w:val="single" w:sz="4" w:space="0" w:color="auto"/>
              <w:bottom w:val="single" w:sz="4" w:space="0" w:color="auto"/>
              <w:right w:val="single" w:sz="4" w:space="0" w:color="auto"/>
            </w:tcBorders>
            <w:vAlign w:val="center"/>
          </w:tcPr>
          <w:p w14:paraId="2EF96130" w14:textId="77777777" w:rsidR="005B44D0" w:rsidRPr="00B53E16" w:rsidRDefault="005B44D0" w:rsidP="000B6EAA">
            <w:pPr>
              <w:pStyle w:val="Akapitzlist"/>
              <w:suppressAutoHyphens w:val="0"/>
              <w:spacing w:before="120" w:after="120" w:line="288" w:lineRule="auto"/>
              <w:ind w:left="1068"/>
              <w:jc w:val="both"/>
              <w:rPr>
                <w:rFonts w:ascii="Arial" w:hAnsi="Arial" w:cs="Arial"/>
                <w:b/>
                <w:i/>
                <w:sz w:val="20"/>
                <w:szCs w:val="20"/>
              </w:rPr>
            </w:pPr>
          </w:p>
        </w:tc>
      </w:tr>
      <w:tr w:rsidR="005B44D0" w:rsidRPr="00B53E16" w14:paraId="6C77B67F" w14:textId="77777777" w:rsidTr="000B6EAA">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47352B6F" w14:textId="77777777" w:rsidR="005B44D0" w:rsidRPr="00B53E16" w:rsidRDefault="005B44D0" w:rsidP="000B6EAA">
            <w:pPr>
              <w:jc w:val="center"/>
              <w:rPr>
                <w:b/>
                <w:sz w:val="20"/>
                <w:szCs w:val="20"/>
              </w:rPr>
            </w:pPr>
            <w:r w:rsidRPr="00B53E16">
              <w:rPr>
                <w:b/>
                <w:sz w:val="20"/>
                <w:szCs w:val="20"/>
              </w:rPr>
              <w:t>3</w:t>
            </w:r>
          </w:p>
        </w:tc>
        <w:tc>
          <w:tcPr>
            <w:tcW w:w="2777" w:type="pct"/>
            <w:tcBorders>
              <w:top w:val="single" w:sz="4" w:space="0" w:color="auto"/>
              <w:left w:val="single" w:sz="4" w:space="0" w:color="auto"/>
              <w:bottom w:val="single" w:sz="4" w:space="0" w:color="auto"/>
              <w:right w:val="single" w:sz="4" w:space="0" w:color="auto"/>
            </w:tcBorders>
            <w:vAlign w:val="center"/>
          </w:tcPr>
          <w:p w14:paraId="5DD00B6D" w14:textId="77777777" w:rsidR="005B44D0" w:rsidRPr="00B53E16" w:rsidRDefault="005B44D0" w:rsidP="000B6EAA">
            <w:pPr>
              <w:jc w:val="both"/>
              <w:rPr>
                <w:b/>
                <w:sz w:val="20"/>
                <w:szCs w:val="20"/>
              </w:rPr>
            </w:pPr>
            <w:r w:rsidRPr="00B53E16">
              <w:rPr>
                <w:b/>
                <w:sz w:val="20"/>
                <w:szCs w:val="20"/>
              </w:rPr>
              <w:t>Wartości robót budowlanych łącznie z podatkiem VAT nie mniejsza niż  100.000,00 zł brutto.</w:t>
            </w:r>
          </w:p>
          <w:p w14:paraId="11534717" w14:textId="77777777" w:rsidR="005B44D0" w:rsidRPr="00B53E16" w:rsidRDefault="005B44D0" w:rsidP="000B6EAA">
            <w:pPr>
              <w:jc w:val="both"/>
              <w:rPr>
                <w:b/>
                <w:sz w:val="20"/>
                <w:szCs w:val="20"/>
              </w:rPr>
            </w:pPr>
          </w:p>
          <w:p w14:paraId="42DB05D0" w14:textId="77777777" w:rsidR="005B44D0" w:rsidRPr="00B53E16" w:rsidRDefault="005B44D0" w:rsidP="000B6EAA">
            <w:pPr>
              <w:jc w:val="both"/>
              <w:rPr>
                <w:b/>
                <w:sz w:val="20"/>
                <w:szCs w:val="20"/>
              </w:rPr>
            </w:pPr>
            <w:r w:rsidRPr="00B53E16">
              <w:rPr>
                <w:b/>
                <w:sz w:val="20"/>
                <w:szCs w:val="20"/>
              </w:rPr>
              <w:t>(Należy wskazać całkowitą wartość)</w:t>
            </w:r>
          </w:p>
        </w:tc>
        <w:tc>
          <w:tcPr>
            <w:tcW w:w="1984" w:type="pct"/>
            <w:tcBorders>
              <w:top w:val="single" w:sz="4" w:space="0" w:color="auto"/>
              <w:left w:val="single" w:sz="4" w:space="0" w:color="auto"/>
              <w:bottom w:val="single" w:sz="4" w:space="0" w:color="auto"/>
              <w:right w:val="single" w:sz="4" w:space="0" w:color="auto"/>
            </w:tcBorders>
            <w:vAlign w:val="center"/>
          </w:tcPr>
          <w:p w14:paraId="677AC8D6" w14:textId="77777777" w:rsidR="005B44D0" w:rsidRPr="00B53E16" w:rsidRDefault="005B44D0" w:rsidP="000B6EAA">
            <w:pPr>
              <w:jc w:val="center"/>
              <w:rPr>
                <w:b/>
                <w:sz w:val="20"/>
                <w:szCs w:val="20"/>
              </w:rPr>
            </w:pPr>
          </w:p>
        </w:tc>
      </w:tr>
      <w:tr w:rsidR="005B44D0" w:rsidRPr="00B53E16" w14:paraId="103CC84C" w14:textId="77777777" w:rsidTr="000B6EAA">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47A11089" w14:textId="77777777" w:rsidR="005B44D0" w:rsidRPr="00B53E16" w:rsidRDefault="005B44D0" w:rsidP="000B6EAA">
            <w:pPr>
              <w:jc w:val="center"/>
              <w:rPr>
                <w:b/>
                <w:sz w:val="20"/>
                <w:szCs w:val="20"/>
              </w:rPr>
            </w:pPr>
            <w:r w:rsidRPr="00B53E16">
              <w:rPr>
                <w:b/>
                <w:sz w:val="20"/>
                <w:szCs w:val="20"/>
              </w:rPr>
              <w:t>4</w:t>
            </w:r>
          </w:p>
        </w:tc>
        <w:tc>
          <w:tcPr>
            <w:tcW w:w="2777" w:type="pct"/>
            <w:tcBorders>
              <w:top w:val="single" w:sz="4" w:space="0" w:color="auto"/>
              <w:left w:val="single" w:sz="4" w:space="0" w:color="auto"/>
              <w:bottom w:val="single" w:sz="4" w:space="0" w:color="auto"/>
              <w:right w:val="single" w:sz="4" w:space="0" w:color="auto"/>
            </w:tcBorders>
            <w:vAlign w:val="center"/>
          </w:tcPr>
          <w:p w14:paraId="09042EEA" w14:textId="77777777" w:rsidR="005B44D0" w:rsidRPr="00B53E16" w:rsidRDefault="005B44D0" w:rsidP="000B6EAA">
            <w:pPr>
              <w:spacing w:after="120"/>
              <w:rPr>
                <w:b/>
                <w:sz w:val="20"/>
                <w:szCs w:val="20"/>
              </w:rPr>
            </w:pPr>
            <w:r w:rsidRPr="00B53E16">
              <w:rPr>
                <w:b/>
                <w:sz w:val="20"/>
                <w:szCs w:val="20"/>
              </w:rPr>
              <w:t>Miejsce wykonania robót budowlanych</w:t>
            </w:r>
          </w:p>
        </w:tc>
        <w:tc>
          <w:tcPr>
            <w:tcW w:w="1984" w:type="pct"/>
            <w:tcBorders>
              <w:top w:val="single" w:sz="4" w:space="0" w:color="auto"/>
              <w:left w:val="single" w:sz="4" w:space="0" w:color="auto"/>
              <w:bottom w:val="single" w:sz="4" w:space="0" w:color="auto"/>
              <w:right w:val="single" w:sz="4" w:space="0" w:color="auto"/>
            </w:tcBorders>
            <w:vAlign w:val="center"/>
          </w:tcPr>
          <w:p w14:paraId="00888401" w14:textId="77777777" w:rsidR="005B44D0" w:rsidRPr="00B53E16" w:rsidRDefault="005B44D0" w:rsidP="000B6EAA">
            <w:pPr>
              <w:jc w:val="center"/>
              <w:rPr>
                <w:b/>
                <w:i/>
                <w:sz w:val="20"/>
                <w:szCs w:val="20"/>
              </w:rPr>
            </w:pPr>
          </w:p>
        </w:tc>
      </w:tr>
      <w:tr w:rsidR="005B44D0" w:rsidRPr="00B53E16" w14:paraId="5BE41919" w14:textId="77777777" w:rsidTr="000B6EAA">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06DCCC5A" w14:textId="77777777" w:rsidR="005B44D0" w:rsidRPr="00B53E16" w:rsidRDefault="005B44D0" w:rsidP="000B6EAA">
            <w:pPr>
              <w:jc w:val="center"/>
              <w:rPr>
                <w:b/>
                <w:sz w:val="20"/>
                <w:szCs w:val="20"/>
              </w:rPr>
            </w:pPr>
            <w:r w:rsidRPr="00B53E16">
              <w:rPr>
                <w:b/>
                <w:sz w:val="20"/>
                <w:szCs w:val="20"/>
              </w:rPr>
              <w:t>5</w:t>
            </w:r>
          </w:p>
        </w:tc>
        <w:tc>
          <w:tcPr>
            <w:tcW w:w="2777" w:type="pct"/>
            <w:tcBorders>
              <w:top w:val="single" w:sz="4" w:space="0" w:color="auto"/>
              <w:left w:val="single" w:sz="4" w:space="0" w:color="auto"/>
              <w:bottom w:val="single" w:sz="4" w:space="0" w:color="auto"/>
              <w:right w:val="single" w:sz="4" w:space="0" w:color="auto"/>
            </w:tcBorders>
            <w:vAlign w:val="center"/>
          </w:tcPr>
          <w:p w14:paraId="5F985546" w14:textId="77777777" w:rsidR="005B44D0" w:rsidRPr="00B53E16" w:rsidRDefault="005B44D0" w:rsidP="000B6EAA">
            <w:pPr>
              <w:rPr>
                <w:b/>
                <w:sz w:val="20"/>
                <w:szCs w:val="20"/>
              </w:rPr>
            </w:pPr>
            <w:r w:rsidRPr="00B53E16">
              <w:rPr>
                <w:b/>
                <w:sz w:val="20"/>
                <w:szCs w:val="20"/>
              </w:rPr>
              <w:t>Data wykonania robót-  od rozpoczęcia do zakończenia (</w:t>
            </w:r>
            <w:proofErr w:type="spellStart"/>
            <w:r w:rsidRPr="00B53E16">
              <w:rPr>
                <w:b/>
                <w:sz w:val="20"/>
                <w:szCs w:val="20"/>
              </w:rPr>
              <w:t>dd.mm.rrrr</w:t>
            </w:r>
            <w:proofErr w:type="spellEnd"/>
            <w:r w:rsidRPr="00B53E16">
              <w:rPr>
                <w:b/>
                <w:sz w:val="20"/>
                <w:szCs w:val="20"/>
              </w:rPr>
              <w:t xml:space="preserve">- </w:t>
            </w:r>
            <w:proofErr w:type="spellStart"/>
            <w:r w:rsidRPr="00B53E16">
              <w:rPr>
                <w:b/>
                <w:sz w:val="20"/>
                <w:szCs w:val="20"/>
              </w:rPr>
              <w:t>dd.mm.rrrr</w:t>
            </w:r>
            <w:proofErr w:type="spellEnd"/>
            <w:r w:rsidRPr="00B53E16">
              <w:rPr>
                <w:b/>
                <w:sz w:val="20"/>
                <w:szCs w:val="20"/>
              </w:rPr>
              <w:t>)</w:t>
            </w:r>
          </w:p>
        </w:tc>
        <w:tc>
          <w:tcPr>
            <w:tcW w:w="1984" w:type="pct"/>
            <w:tcBorders>
              <w:top w:val="single" w:sz="4" w:space="0" w:color="auto"/>
              <w:left w:val="single" w:sz="4" w:space="0" w:color="auto"/>
              <w:bottom w:val="single" w:sz="4" w:space="0" w:color="auto"/>
              <w:right w:val="single" w:sz="4" w:space="0" w:color="auto"/>
            </w:tcBorders>
            <w:vAlign w:val="center"/>
          </w:tcPr>
          <w:p w14:paraId="720C45F1" w14:textId="77777777" w:rsidR="005B44D0" w:rsidRPr="00B53E16" w:rsidRDefault="005B44D0" w:rsidP="000B6EAA">
            <w:pPr>
              <w:jc w:val="center"/>
              <w:rPr>
                <w:b/>
                <w:i/>
                <w:sz w:val="20"/>
                <w:szCs w:val="20"/>
              </w:rPr>
            </w:pPr>
          </w:p>
        </w:tc>
      </w:tr>
      <w:tr w:rsidR="005B44D0" w:rsidRPr="00B53E16" w14:paraId="5013A008" w14:textId="77777777" w:rsidTr="000B6EAA">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58A3B94F" w14:textId="77777777" w:rsidR="005B44D0" w:rsidRPr="00B53E16" w:rsidRDefault="005B44D0" w:rsidP="000B6EAA">
            <w:pPr>
              <w:jc w:val="center"/>
              <w:rPr>
                <w:b/>
                <w:sz w:val="20"/>
                <w:szCs w:val="20"/>
              </w:rPr>
            </w:pPr>
            <w:r w:rsidRPr="00B53E16">
              <w:rPr>
                <w:b/>
                <w:sz w:val="20"/>
                <w:szCs w:val="20"/>
              </w:rPr>
              <w:t>6</w:t>
            </w:r>
          </w:p>
        </w:tc>
        <w:tc>
          <w:tcPr>
            <w:tcW w:w="2777" w:type="pct"/>
            <w:tcBorders>
              <w:top w:val="single" w:sz="4" w:space="0" w:color="auto"/>
              <w:left w:val="single" w:sz="4" w:space="0" w:color="auto"/>
              <w:bottom w:val="single" w:sz="4" w:space="0" w:color="auto"/>
              <w:right w:val="single" w:sz="4" w:space="0" w:color="auto"/>
            </w:tcBorders>
            <w:vAlign w:val="center"/>
          </w:tcPr>
          <w:p w14:paraId="1C08F4C0" w14:textId="77777777" w:rsidR="005B44D0" w:rsidRPr="00B53E16" w:rsidRDefault="005B44D0" w:rsidP="000B6EAA">
            <w:pPr>
              <w:spacing w:after="120"/>
              <w:rPr>
                <w:b/>
                <w:sz w:val="20"/>
                <w:szCs w:val="20"/>
              </w:rPr>
            </w:pPr>
            <w:r w:rsidRPr="00B53E16">
              <w:rPr>
                <w:b/>
                <w:sz w:val="20"/>
                <w:szCs w:val="20"/>
              </w:rPr>
              <w:t>Podmiot na rzecz, którego robota budowlana została wykonana</w:t>
            </w:r>
          </w:p>
        </w:tc>
        <w:tc>
          <w:tcPr>
            <w:tcW w:w="1984" w:type="pct"/>
            <w:tcBorders>
              <w:top w:val="single" w:sz="4" w:space="0" w:color="auto"/>
              <w:left w:val="single" w:sz="4" w:space="0" w:color="auto"/>
              <w:bottom w:val="single" w:sz="4" w:space="0" w:color="auto"/>
              <w:right w:val="single" w:sz="4" w:space="0" w:color="auto"/>
            </w:tcBorders>
            <w:vAlign w:val="center"/>
          </w:tcPr>
          <w:p w14:paraId="1EA2368E" w14:textId="77777777" w:rsidR="005B44D0" w:rsidRPr="00B53E16" w:rsidRDefault="005B44D0" w:rsidP="000B6EAA">
            <w:pPr>
              <w:jc w:val="center"/>
              <w:rPr>
                <w:b/>
                <w:i/>
                <w:sz w:val="20"/>
                <w:szCs w:val="20"/>
              </w:rPr>
            </w:pPr>
          </w:p>
        </w:tc>
      </w:tr>
    </w:tbl>
    <w:p w14:paraId="1BEF2076" w14:textId="77777777" w:rsidR="005B44D0" w:rsidRPr="00B53E16" w:rsidRDefault="005B44D0" w:rsidP="005B44D0">
      <w:pPr>
        <w:pStyle w:val="Akapitzlist"/>
        <w:suppressAutoHyphens w:val="0"/>
        <w:spacing w:before="120" w:after="120" w:line="288" w:lineRule="auto"/>
        <w:ind w:left="0"/>
        <w:jc w:val="both"/>
        <w:rPr>
          <w:rFonts w:ascii="Arial" w:hAnsi="Arial" w:cs="Arial"/>
          <w:sz w:val="20"/>
          <w:szCs w:val="20"/>
          <w:lang w:eastAsia="ar-SA"/>
        </w:rPr>
      </w:pPr>
    </w:p>
    <w:p w14:paraId="3FBD0245" w14:textId="77777777" w:rsidR="005B44D0" w:rsidRPr="00B53E16" w:rsidRDefault="005B44D0" w:rsidP="005B44D0">
      <w:pPr>
        <w:pStyle w:val="Akapitzlist"/>
        <w:numPr>
          <w:ilvl w:val="0"/>
          <w:numId w:val="10"/>
        </w:numPr>
        <w:suppressAutoHyphens w:val="0"/>
        <w:spacing w:before="120" w:after="120" w:line="288" w:lineRule="auto"/>
        <w:ind w:left="0" w:hanging="426"/>
        <w:jc w:val="both"/>
        <w:rPr>
          <w:rFonts w:ascii="Arial" w:hAnsi="Arial" w:cs="Arial"/>
          <w:sz w:val="20"/>
          <w:szCs w:val="20"/>
          <w:lang w:eastAsia="ar-SA"/>
        </w:rPr>
      </w:pPr>
      <w:r w:rsidRPr="00B53E16">
        <w:rPr>
          <w:rFonts w:ascii="Arial" w:hAnsi="Arial" w:cs="Arial"/>
          <w:sz w:val="20"/>
          <w:szCs w:val="20"/>
          <w:lang w:eastAsia="ar-SA"/>
        </w:rPr>
        <w:t xml:space="preserve">Do wykazu należy </w:t>
      </w:r>
      <w:r w:rsidRPr="00B53E16">
        <w:rPr>
          <w:rFonts w:ascii="Arial" w:hAnsi="Arial" w:cs="Arial"/>
          <w:b/>
          <w:sz w:val="20"/>
          <w:szCs w:val="20"/>
          <w:u w:val="single"/>
          <w:lang w:eastAsia="ar-SA"/>
        </w:rPr>
        <w:t>załączyć dowody</w:t>
      </w:r>
      <w:r w:rsidRPr="00B53E16">
        <w:rPr>
          <w:rFonts w:ascii="Arial" w:hAnsi="Arial" w:cs="Arial"/>
          <w:sz w:val="20"/>
          <w:szCs w:val="20"/>
          <w:lang w:eastAsia="ar-SA"/>
        </w:rPr>
        <w:t xml:space="preserve"> określające, czy wykazane roboty budowlane zostały wykonane należycie.</w:t>
      </w:r>
    </w:p>
    <w:p w14:paraId="510CDBC5" w14:textId="77777777" w:rsidR="005B44D0" w:rsidRPr="00B53E16" w:rsidRDefault="005B44D0" w:rsidP="005B44D0">
      <w:pPr>
        <w:pStyle w:val="Akapitzlist"/>
        <w:numPr>
          <w:ilvl w:val="0"/>
          <w:numId w:val="10"/>
        </w:numPr>
        <w:suppressAutoHyphens w:val="0"/>
        <w:spacing w:before="120" w:after="120" w:line="288" w:lineRule="auto"/>
        <w:ind w:left="0" w:hanging="426"/>
        <w:jc w:val="both"/>
        <w:rPr>
          <w:rFonts w:ascii="Arial" w:hAnsi="Arial" w:cs="Arial"/>
          <w:sz w:val="20"/>
          <w:szCs w:val="20"/>
          <w:lang w:eastAsia="ar-SA"/>
        </w:rPr>
      </w:pPr>
      <w:r w:rsidRPr="00B53E16">
        <w:rPr>
          <w:rFonts w:ascii="Arial" w:hAnsi="Arial" w:cs="Arial"/>
          <w:b/>
          <w:sz w:val="20"/>
          <w:szCs w:val="20"/>
        </w:rPr>
        <w:t>Jeżeli wykonawca powołuje się na doświadczenie w realizacji robót budowlanych wykonanych wspólnie z innymi wykonawcami, niniejszy wykaz powinien dotyczyć tylko tych robót budowalnych, w których wykonaniu wykonawca ten bezpośrednio uczestniczył.</w:t>
      </w:r>
    </w:p>
    <w:p w14:paraId="7557F213" w14:textId="77777777" w:rsidR="005B44D0" w:rsidRPr="00B53E16" w:rsidRDefault="005B44D0" w:rsidP="005B44D0">
      <w:pPr>
        <w:widowControl w:val="0"/>
        <w:spacing w:before="120" w:after="120" w:line="288" w:lineRule="auto"/>
        <w:jc w:val="center"/>
        <w:rPr>
          <w:b/>
          <w:bCs/>
          <w:sz w:val="20"/>
          <w:szCs w:val="20"/>
        </w:rPr>
      </w:pPr>
    </w:p>
    <w:p w14:paraId="49EEB71E" w14:textId="77777777" w:rsidR="005B44D0" w:rsidRPr="00B53E16" w:rsidRDefault="005B44D0" w:rsidP="005B44D0">
      <w:pPr>
        <w:widowControl w:val="0"/>
        <w:spacing w:before="120" w:after="120" w:line="288" w:lineRule="auto"/>
        <w:jc w:val="center"/>
        <w:rPr>
          <w:b/>
          <w:sz w:val="20"/>
          <w:szCs w:val="20"/>
        </w:rPr>
      </w:pPr>
      <w:r w:rsidRPr="00B53E16">
        <w:rPr>
          <w:b/>
          <w:bCs/>
          <w:sz w:val="20"/>
          <w:szCs w:val="20"/>
        </w:rPr>
        <w:t>Oświadczenie należy opatrzyć</w:t>
      </w:r>
      <w:r w:rsidRPr="00B53E16">
        <w:rPr>
          <w:b/>
          <w:sz w:val="20"/>
          <w:szCs w:val="20"/>
        </w:rPr>
        <w:t xml:space="preserve"> kwalifikowanym podpisem elektroniczny  lub podpisem  zaufanym lub podpisem osobistym  (Uwaga: podpis osobisty, to nie podpis odręczny) </w:t>
      </w:r>
    </w:p>
    <w:p w14:paraId="65F3C93F" w14:textId="77777777" w:rsidR="005B44D0" w:rsidRPr="00441455" w:rsidRDefault="005B44D0" w:rsidP="005B44D0">
      <w:pPr>
        <w:widowControl w:val="0"/>
        <w:spacing w:line="276" w:lineRule="auto"/>
        <w:jc w:val="right"/>
        <w:rPr>
          <w:rFonts w:eastAsia="SimSun"/>
          <w:b/>
          <w:bCs/>
          <w:iCs/>
          <w:kern w:val="1"/>
          <w:sz w:val="18"/>
          <w:szCs w:val="18"/>
          <w:lang w:eastAsia="pl-PL"/>
        </w:rPr>
      </w:pPr>
    </w:p>
    <w:p w14:paraId="547C5D70" w14:textId="77777777" w:rsidR="005B44D0" w:rsidRDefault="005B44D0" w:rsidP="005B44D0">
      <w:pPr>
        <w:widowControl w:val="0"/>
        <w:spacing w:line="276" w:lineRule="auto"/>
        <w:jc w:val="right"/>
        <w:rPr>
          <w:rFonts w:eastAsia="SimSun"/>
          <w:b/>
          <w:bCs/>
          <w:iCs/>
          <w:kern w:val="1"/>
          <w:sz w:val="20"/>
          <w:szCs w:val="20"/>
          <w:lang w:eastAsia="pl-PL"/>
        </w:rPr>
      </w:pPr>
    </w:p>
    <w:p w14:paraId="42196C93" w14:textId="77777777" w:rsidR="005B44D0" w:rsidRDefault="005B44D0" w:rsidP="005B44D0">
      <w:pPr>
        <w:widowControl w:val="0"/>
        <w:spacing w:line="276" w:lineRule="auto"/>
        <w:jc w:val="right"/>
        <w:rPr>
          <w:rFonts w:eastAsia="SimSun"/>
          <w:b/>
          <w:bCs/>
          <w:iCs/>
          <w:kern w:val="1"/>
          <w:sz w:val="20"/>
          <w:szCs w:val="20"/>
          <w:lang w:eastAsia="pl-PL"/>
        </w:rPr>
      </w:pPr>
    </w:p>
    <w:p w14:paraId="646729E7" w14:textId="77777777" w:rsidR="005B44D0" w:rsidRDefault="005B44D0" w:rsidP="005B44D0">
      <w:pPr>
        <w:widowControl w:val="0"/>
        <w:spacing w:line="276" w:lineRule="auto"/>
        <w:jc w:val="right"/>
        <w:rPr>
          <w:rFonts w:eastAsia="SimSun"/>
          <w:b/>
          <w:bCs/>
          <w:iCs/>
          <w:kern w:val="1"/>
          <w:sz w:val="20"/>
          <w:szCs w:val="20"/>
          <w:lang w:eastAsia="pl-PL"/>
        </w:rPr>
      </w:pPr>
    </w:p>
    <w:p w14:paraId="64BF6F56" w14:textId="77777777" w:rsidR="005B44D0" w:rsidRDefault="005B44D0" w:rsidP="005B44D0">
      <w:pPr>
        <w:widowControl w:val="0"/>
        <w:spacing w:line="276" w:lineRule="auto"/>
        <w:jc w:val="right"/>
        <w:rPr>
          <w:rFonts w:eastAsia="SimSun"/>
          <w:b/>
          <w:bCs/>
          <w:iCs/>
          <w:kern w:val="1"/>
          <w:sz w:val="20"/>
          <w:szCs w:val="20"/>
          <w:lang w:eastAsia="pl-PL"/>
        </w:rPr>
      </w:pPr>
    </w:p>
    <w:p w14:paraId="1F1F3014" w14:textId="77777777" w:rsidR="005B44D0" w:rsidRDefault="005B44D0" w:rsidP="005B44D0">
      <w:pPr>
        <w:widowControl w:val="0"/>
        <w:spacing w:line="276" w:lineRule="auto"/>
        <w:jc w:val="right"/>
        <w:rPr>
          <w:rFonts w:eastAsia="SimSun"/>
          <w:b/>
          <w:bCs/>
          <w:iCs/>
          <w:kern w:val="1"/>
          <w:sz w:val="20"/>
          <w:szCs w:val="20"/>
          <w:lang w:eastAsia="pl-PL"/>
        </w:rPr>
      </w:pPr>
    </w:p>
    <w:p w14:paraId="0A843015" w14:textId="77777777" w:rsidR="005B44D0" w:rsidRDefault="005B44D0" w:rsidP="005B44D0">
      <w:pPr>
        <w:widowControl w:val="0"/>
        <w:spacing w:line="276" w:lineRule="auto"/>
        <w:jc w:val="right"/>
        <w:rPr>
          <w:rFonts w:eastAsia="SimSun"/>
          <w:b/>
          <w:bCs/>
          <w:iCs/>
          <w:kern w:val="1"/>
          <w:sz w:val="20"/>
          <w:szCs w:val="20"/>
          <w:lang w:eastAsia="pl-PL"/>
        </w:rPr>
      </w:pPr>
    </w:p>
    <w:p w14:paraId="0C354DAE" w14:textId="77777777" w:rsidR="005B44D0" w:rsidRDefault="005B44D0" w:rsidP="005B44D0">
      <w:pPr>
        <w:widowControl w:val="0"/>
        <w:spacing w:line="276" w:lineRule="auto"/>
        <w:jc w:val="right"/>
        <w:rPr>
          <w:rFonts w:eastAsia="SimSun"/>
          <w:b/>
          <w:bCs/>
          <w:iCs/>
          <w:kern w:val="1"/>
          <w:sz w:val="20"/>
          <w:szCs w:val="20"/>
          <w:lang w:eastAsia="pl-PL"/>
        </w:rPr>
      </w:pPr>
    </w:p>
    <w:p w14:paraId="73F1BA97" w14:textId="77777777" w:rsidR="005B44D0" w:rsidRDefault="005B44D0" w:rsidP="005B44D0">
      <w:pPr>
        <w:widowControl w:val="0"/>
        <w:spacing w:line="276" w:lineRule="auto"/>
        <w:jc w:val="right"/>
        <w:rPr>
          <w:rFonts w:eastAsia="SimSun"/>
          <w:b/>
          <w:bCs/>
          <w:iCs/>
          <w:kern w:val="1"/>
          <w:sz w:val="20"/>
          <w:szCs w:val="20"/>
          <w:lang w:eastAsia="pl-PL"/>
        </w:rPr>
      </w:pPr>
    </w:p>
    <w:p w14:paraId="1B901D68" w14:textId="77777777" w:rsidR="005B44D0" w:rsidRDefault="005B44D0" w:rsidP="005B44D0">
      <w:pPr>
        <w:widowControl w:val="0"/>
        <w:spacing w:line="276" w:lineRule="auto"/>
        <w:jc w:val="right"/>
        <w:rPr>
          <w:rFonts w:eastAsia="SimSun"/>
          <w:b/>
          <w:bCs/>
          <w:iCs/>
          <w:kern w:val="1"/>
          <w:sz w:val="20"/>
          <w:szCs w:val="20"/>
          <w:lang w:eastAsia="pl-PL"/>
        </w:rPr>
      </w:pPr>
    </w:p>
    <w:p w14:paraId="02C4DDA6" w14:textId="77777777" w:rsidR="005B44D0" w:rsidRDefault="005B44D0" w:rsidP="005B44D0">
      <w:pPr>
        <w:widowControl w:val="0"/>
        <w:spacing w:line="276" w:lineRule="auto"/>
        <w:jc w:val="right"/>
        <w:rPr>
          <w:rFonts w:eastAsia="SimSun"/>
          <w:b/>
          <w:bCs/>
          <w:iCs/>
          <w:kern w:val="1"/>
          <w:sz w:val="20"/>
          <w:szCs w:val="20"/>
          <w:lang w:eastAsia="pl-PL"/>
        </w:rPr>
      </w:pPr>
    </w:p>
    <w:p w14:paraId="5577EBFD" w14:textId="77777777" w:rsidR="005B44D0" w:rsidRDefault="005B44D0" w:rsidP="005B44D0">
      <w:pPr>
        <w:widowControl w:val="0"/>
        <w:spacing w:line="276" w:lineRule="auto"/>
        <w:jc w:val="right"/>
        <w:rPr>
          <w:rFonts w:eastAsia="SimSun"/>
          <w:b/>
          <w:bCs/>
          <w:iCs/>
          <w:kern w:val="1"/>
          <w:sz w:val="20"/>
          <w:szCs w:val="20"/>
          <w:lang w:eastAsia="pl-PL"/>
        </w:rPr>
      </w:pPr>
    </w:p>
    <w:p w14:paraId="74A53C13" w14:textId="77777777" w:rsidR="005B44D0" w:rsidRDefault="005B44D0" w:rsidP="005B44D0">
      <w:pPr>
        <w:widowControl w:val="0"/>
        <w:spacing w:line="276" w:lineRule="auto"/>
        <w:jc w:val="right"/>
        <w:rPr>
          <w:rFonts w:eastAsia="SimSun"/>
          <w:b/>
          <w:bCs/>
          <w:iCs/>
          <w:kern w:val="1"/>
          <w:sz w:val="20"/>
          <w:szCs w:val="20"/>
          <w:lang w:eastAsia="pl-PL"/>
        </w:rPr>
      </w:pPr>
    </w:p>
    <w:p w14:paraId="01FE9CB8" w14:textId="77777777" w:rsidR="005B44D0" w:rsidRPr="00401586" w:rsidRDefault="005B44D0" w:rsidP="005B44D0">
      <w:pPr>
        <w:widowControl w:val="0"/>
        <w:spacing w:line="276" w:lineRule="auto"/>
        <w:jc w:val="right"/>
        <w:rPr>
          <w:rFonts w:eastAsia="SimSun"/>
          <w:b/>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6</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1FCEDD0B" w14:textId="77777777" w:rsidR="005B44D0" w:rsidRPr="008835BC" w:rsidRDefault="005B44D0" w:rsidP="005B44D0">
      <w:pPr>
        <w:widowControl w:val="0"/>
        <w:spacing w:line="276" w:lineRule="auto"/>
        <w:ind w:firstLine="6"/>
        <w:rPr>
          <w:rFonts w:eastAsia="SimSun"/>
          <w:b/>
          <w:i/>
          <w:kern w:val="1"/>
          <w:sz w:val="20"/>
          <w:szCs w:val="20"/>
          <w:lang w:eastAsia="pl-PL"/>
        </w:rPr>
      </w:pPr>
    </w:p>
    <w:p w14:paraId="5E02AA31" w14:textId="77777777" w:rsidR="005B44D0" w:rsidRDefault="005B44D0" w:rsidP="005B44D0">
      <w:pPr>
        <w:widowControl w:val="0"/>
        <w:spacing w:line="276" w:lineRule="auto"/>
        <w:ind w:left="5670" w:firstLine="6"/>
        <w:jc w:val="center"/>
        <w:rPr>
          <w:rFonts w:eastAsia="SimSun"/>
          <w:b/>
          <w:i/>
          <w:kern w:val="1"/>
          <w:sz w:val="20"/>
          <w:szCs w:val="20"/>
          <w:lang w:eastAsia="pl-PL"/>
        </w:rPr>
      </w:pPr>
    </w:p>
    <w:p w14:paraId="2747F750" w14:textId="77777777" w:rsidR="005B44D0" w:rsidRPr="008835BC" w:rsidRDefault="005B44D0" w:rsidP="005B44D0">
      <w:pPr>
        <w:widowControl w:val="0"/>
        <w:spacing w:line="276" w:lineRule="auto"/>
        <w:ind w:left="5670" w:firstLine="6"/>
        <w:jc w:val="center"/>
        <w:rPr>
          <w:rFonts w:eastAsia="SimSun"/>
          <w:b/>
          <w:i/>
          <w:kern w:val="1"/>
          <w:sz w:val="20"/>
          <w:szCs w:val="20"/>
          <w:lang w:eastAsia="pl-PL"/>
        </w:rPr>
      </w:pPr>
      <w:r w:rsidRPr="008835BC">
        <w:rPr>
          <w:rFonts w:eastAsia="SimSun"/>
          <w:b/>
          <w:i/>
          <w:kern w:val="1"/>
          <w:sz w:val="20"/>
          <w:szCs w:val="20"/>
          <w:lang w:eastAsia="pl-PL"/>
        </w:rPr>
        <w:t>…………………………………………</w:t>
      </w:r>
    </w:p>
    <w:p w14:paraId="0EE785EB" w14:textId="77777777" w:rsidR="005B44D0" w:rsidRPr="008835BC" w:rsidRDefault="005B44D0" w:rsidP="005B44D0">
      <w:pPr>
        <w:widowControl w:val="0"/>
        <w:spacing w:line="276" w:lineRule="auto"/>
        <w:jc w:val="right"/>
        <w:rPr>
          <w:rFonts w:eastAsia="SimSun"/>
          <w:i/>
          <w:kern w:val="1"/>
          <w:sz w:val="20"/>
          <w:szCs w:val="20"/>
          <w:lang w:eastAsia="pl-PL"/>
        </w:rPr>
      </w:pPr>
      <w:r w:rsidRPr="008835BC">
        <w:rPr>
          <w:rFonts w:eastAsia="SimSun"/>
          <w:i/>
          <w:kern w:val="1"/>
          <w:sz w:val="20"/>
          <w:szCs w:val="20"/>
          <w:lang w:eastAsia="pl-PL"/>
        </w:rPr>
        <w:t xml:space="preserve">(miejsce i data złożenia oświadczenia) </w:t>
      </w:r>
    </w:p>
    <w:p w14:paraId="63093148" w14:textId="77777777" w:rsidR="005B44D0" w:rsidRPr="008835BC" w:rsidRDefault="005B44D0" w:rsidP="005B44D0">
      <w:pPr>
        <w:spacing w:line="276" w:lineRule="auto"/>
        <w:rPr>
          <w:rFonts w:eastAsia="SimSun"/>
          <w:kern w:val="1"/>
          <w:sz w:val="20"/>
          <w:szCs w:val="20"/>
          <w:lang w:eastAsia="pl-PL"/>
        </w:rPr>
      </w:pPr>
    </w:p>
    <w:p w14:paraId="72B477BC" w14:textId="77777777" w:rsidR="005B44D0" w:rsidRPr="008835BC" w:rsidRDefault="005B44D0" w:rsidP="005B44D0">
      <w:pPr>
        <w:widowControl w:val="0"/>
        <w:spacing w:line="276" w:lineRule="auto"/>
        <w:jc w:val="center"/>
        <w:rPr>
          <w:rFonts w:eastAsia="SimSun"/>
          <w:kern w:val="1"/>
          <w:sz w:val="20"/>
          <w:szCs w:val="20"/>
          <w:lang w:eastAsia="pl-PL"/>
        </w:rPr>
      </w:pPr>
    </w:p>
    <w:p w14:paraId="10626CAC" w14:textId="77777777" w:rsidR="005B44D0" w:rsidRPr="0017290D" w:rsidRDefault="005B44D0" w:rsidP="005B44D0">
      <w:pPr>
        <w:pStyle w:val="pkt"/>
        <w:spacing w:before="120" w:after="120" w:line="288" w:lineRule="auto"/>
        <w:jc w:val="center"/>
        <w:rPr>
          <w:rFonts w:ascii="Arial" w:eastAsia="SimSun" w:hAnsi="Arial" w:cs="Arial"/>
          <w:b/>
          <w:bCs/>
          <w:spacing w:val="30"/>
          <w:sz w:val="20"/>
        </w:rPr>
      </w:pPr>
      <w:r w:rsidRPr="008835BC">
        <w:rPr>
          <w:rFonts w:ascii="Arial" w:eastAsia="SimSun" w:hAnsi="Arial" w:cs="Arial"/>
          <w:b/>
          <w:spacing w:val="30"/>
          <w:sz w:val="20"/>
        </w:rPr>
        <w:t xml:space="preserve">ZOBOWIĄZANIE </w:t>
      </w:r>
      <w:r w:rsidRPr="008835BC">
        <w:rPr>
          <w:rFonts w:ascii="Arial" w:eastAsia="SimSun" w:hAnsi="Arial" w:cs="Arial"/>
          <w:b/>
          <w:spacing w:val="30"/>
          <w:sz w:val="20"/>
        </w:rPr>
        <w:br/>
      </w:r>
      <w:r w:rsidRPr="0017290D">
        <w:rPr>
          <w:rFonts w:ascii="Arial" w:eastAsia="Calibri" w:hAnsi="Arial" w:cs="Arial"/>
          <w:b/>
          <w:bCs/>
          <w:sz w:val="20"/>
        </w:rPr>
        <w:t>do oddania do dyspozycji niezbędnych zasobów na okres</w:t>
      </w:r>
      <w:r w:rsidRPr="0017290D">
        <w:rPr>
          <w:rFonts w:ascii="Arial" w:eastAsia="Calibri" w:hAnsi="Arial" w:cs="Arial"/>
          <w:b/>
          <w:bCs/>
          <w:sz w:val="20"/>
        </w:rPr>
        <w:br/>
        <w:t xml:space="preserve"> korzystania z nich przy wykonaniu zamówienia</w:t>
      </w:r>
    </w:p>
    <w:p w14:paraId="2AEFC240" w14:textId="77777777" w:rsidR="005B44D0" w:rsidRPr="008835BC" w:rsidRDefault="005B44D0" w:rsidP="005B44D0">
      <w:pPr>
        <w:widowControl w:val="0"/>
        <w:spacing w:after="240" w:line="276" w:lineRule="auto"/>
        <w:jc w:val="both"/>
        <w:rPr>
          <w:rFonts w:eastAsia="SimSun"/>
          <w:kern w:val="1"/>
          <w:sz w:val="20"/>
          <w:szCs w:val="20"/>
          <w:lang w:eastAsia="pl-PL"/>
        </w:rPr>
      </w:pPr>
    </w:p>
    <w:p w14:paraId="4AFBDAD4" w14:textId="77777777" w:rsidR="005B44D0" w:rsidRPr="008835BC" w:rsidRDefault="005B44D0" w:rsidP="005B44D0">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Ja(/My) niżej podpisany(/ni): …………</w:t>
      </w:r>
      <w:r>
        <w:rPr>
          <w:rFonts w:eastAsia="SimSun"/>
          <w:kern w:val="1"/>
          <w:sz w:val="20"/>
          <w:szCs w:val="20"/>
          <w:lang w:eastAsia="pl-PL"/>
        </w:rPr>
        <w:t>…</w:t>
      </w:r>
      <w:r w:rsidRPr="008835BC">
        <w:rPr>
          <w:rFonts w:eastAsia="SimSun"/>
          <w:kern w:val="1"/>
          <w:sz w:val="20"/>
          <w:szCs w:val="20"/>
          <w:lang w:eastAsia="pl-PL"/>
        </w:rPr>
        <w:t xml:space="preserve">...………………….……………..…………………………………. </w:t>
      </w:r>
    </w:p>
    <w:p w14:paraId="3B06DF17" w14:textId="77777777" w:rsidR="005B44D0" w:rsidRPr="008835BC" w:rsidRDefault="005B44D0" w:rsidP="005B44D0">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11A95AA9" w14:textId="77777777" w:rsidR="005B44D0" w:rsidRPr="008835BC" w:rsidRDefault="005B44D0" w:rsidP="005B44D0">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(imię i nazwisko składającego oświadczenie)</w:t>
      </w:r>
    </w:p>
    <w:p w14:paraId="2907CF0D" w14:textId="77777777" w:rsidR="005B44D0" w:rsidRPr="008835BC" w:rsidRDefault="005B44D0" w:rsidP="005B44D0">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będąc upoważnionym(/mi) do reprezentowania: ………………………………………………………………</w:t>
      </w:r>
    </w:p>
    <w:p w14:paraId="2B9EEE68" w14:textId="77777777" w:rsidR="005B44D0" w:rsidRPr="008835BC" w:rsidRDefault="005B44D0" w:rsidP="005B44D0">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0B2CC69A" w14:textId="77777777" w:rsidR="005B44D0" w:rsidRPr="008835BC" w:rsidRDefault="005B44D0" w:rsidP="005B44D0">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(nazwa i adres  podmiotu oddającego do dyspozycji zasoby)</w:t>
      </w:r>
    </w:p>
    <w:p w14:paraId="4FCBCBF9" w14:textId="77777777" w:rsidR="005B44D0" w:rsidRPr="002C2B0D" w:rsidRDefault="005B44D0" w:rsidP="005B44D0">
      <w:pPr>
        <w:suppressAutoHyphens w:val="0"/>
        <w:autoSpaceDE w:val="0"/>
        <w:autoSpaceDN w:val="0"/>
        <w:adjustRightInd w:val="0"/>
        <w:jc w:val="both"/>
        <w:rPr>
          <w:rFonts w:eastAsiaTheme="minorHAnsi"/>
          <w:b/>
          <w:bCs/>
          <w:sz w:val="20"/>
          <w:szCs w:val="20"/>
          <w:lang w:eastAsia="en-US"/>
        </w:rPr>
      </w:pPr>
      <w:r w:rsidRPr="002C2B0D">
        <w:rPr>
          <w:rFonts w:eastAsia="SimSun"/>
          <w:kern w:val="1"/>
          <w:sz w:val="20"/>
          <w:szCs w:val="20"/>
          <w:lang w:eastAsia="pl-PL"/>
        </w:rPr>
        <w:t>oświadczamy na potrzeby</w:t>
      </w:r>
      <w:r w:rsidRPr="002C2B0D">
        <w:rPr>
          <w:sz w:val="20"/>
          <w:szCs w:val="20"/>
        </w:rPr>
        <w:t xml:space="preserve"> </w:t>
      </w:r>
      <w:r w:rsidRPr="002C2B0D">
        <w:rPr>
          <w:rFonts w:eastAsia="SimSun"/>
          <w:kern w:val="1"/>
          <w:sz w:val="20"/>
          <w:szCs w:val="20"/>
          <w:lang w:eastAsia="pl-PL"/>
        </w:rPr>
        <w:t xml:space="preserve">postępowania o udzielenie zamówienia publicznego pn. </w:t>
      </w:r>
      <w:r w:rsidRPr="002C2B0D">
        <w:rPr>
          <w:b/>
          <w:bCs/>
          <w:sz w:val="20"/>
          <w:szCs w:val="20"/>
          <w:lang w:eastAsia="pl-PL"/>
        </w:rPr>
        <w:t>Wymiana stolarki okiennej w Zamku Joannitów w Skarszewach - etap I</w:t>
      </w:r>
      <w:r w:rsidRPr="002C2B0D">
        <w:rPr>
          <w:rFonts w:eastAsia="SimSun"/>
          <w:bCs/>
          <w:kern w:val="1"/>
          <w:sz w:val="20"/>
          <w:szCs w:val="20"/>
          <w:lang w:eastAsia="pl-PL"/>
        </w:rPr>
        <w:t>,</w:t>
      </w:r>
      <w:r w:rsidRPr="002C2B0D">
        <w:rPr>
          <w:rFonts w:eastAsia="SimSun"/>
          <w:b/>
          <w:kern w:val="1"/>
          <w:sz w:val="20"/>
          <w:szCs w:val="20"/>
          <w:lang w:eastAsia="pl-PL"/>
        </w:rPr>
        <w:t xml:space="preserve"> </w:t>
      </w:r>
      <w:r w:rsidRPr="002C2B0D">
        <w:rPr>
          <w:rFonts w:eastAsia="SimSun"/>
          <w:kern w:val="1"/>
          <w:sz w:val="20"/>
          <w:szCs w:val="20"/>
          <w:lang w:eastAsia="pl-PL"/>
        </w:rPr>
        <w:t xml:space="preserve">prowadzonego przez Zamawiającego, że wyżej wymieniony podmiot, zgodnie z art. 118 ustawy z dnia 11 września 2019 roku Prawo zamówień publicznych  </w:t>
      </w:r>
      <w:r w:rsidRPr="002C2B0D">
        <w:rPr>
          <w:color w:val="000000"/>
          <w:sz w:val="20"/>
          <w:szCs w:val="20"/>
          <w:lang w:bidi="pl-PL"/>
        </w:rPr>
        <w:t>(Dz. U. z 2024 r., poz. 1320)</w:t>
      </w:r>
      <w:r w:rsidRPr="002C2B0D">
        <w:rPr>
          <w:rFonts w:eastAsia="SimSun"/>
          <w:kern w:val="1"/>
          <w:sz w:val="20"/>
          <w:szCs w:val="20"/>
          <w:lang w:eastAsia="pl-PL"/>
        </w:rPr>
        <w:t>, odda Wykonawcy:</w:t>
      </w:r>
    </w:p>
    <w:p w14:paraId="585CFAFA" w14:textId="77777777" w:rsidR="005B44D0" w:rsidRPr="008835BC" w:rsidRDefault="005B44D0" w:rsidP="005B44D0">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02153BC4" w14:textId="77777777" w:rsidR="005B44D0" w:rsidRPr="008835BC" w:rsidRDefault="005B44D0" w:rsidP="005B44D0">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03A273BF" w14:textId="77777777" w:rsidR="005B44D0" w:rsidRPr="008835BC" w:rsidRDefault="005B44D0" w:rsidP="005B44D0">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 xml:space="preserve"> (nazwa i adres Wykonawcy składającego ofertę)</w:t>
      </w:r>
    </w:p>
    <w:p w14:paraId="0A3F19F1" w14:textId="77777777" w:rsidR="005B44D0" w:rsidRDefault="005B44D0" w:rsidP="005B44D0">
      <w:pPr>
        <w:suppressAutoHyphens w:val="0"/>
        <w:autoSpaceDE w:val="0"/>
        <w:autoSpaceDN w:val="0"/>
        <w:adjustRightInd w:val="0"/>
        <w:jc w:val="both"/>
        <w:rPr>
          <w:rFonts w:eastAsia="SimSun"/>
          <w:kern w:val="1"/>
          <w:sz w:val="20"/>
          <w:szCs w:val="20"/>
          <w:lang w:eastAsia="pl-PL"/>
        </w:rPr>
      </w:pPr>
      <w:r w:rsidRPr="0085507C">
        <w:rPr>
          <w:rFonts w:eastAsia="SimSun"/>
          <w:kern w:val="1"/>
          <w:sz w:val="20"/>
          <w:szCs w:val="20"/>
          <w:lang w:eastAsia="pl-PL"/>
        </w:rPr>
        <w:t xml:space="preserve">na okres korzystania z nich przy wykonywaniu przedmiotowego zamówienia pn.: </w:t>
      </w:r>
      <w:r w:rsidRPr="00441455">
        <w:rPr>
          <w:b/>
          <w:bCs/>
          <w:sz w:val="18"/>
          <w:szCs w:val="18"/>
          <w:lang w:eastAsia="pl-PL"/>
        </w:rPr>
        <w:t>Wymiana stolarki okiennej w Zamku Joannitów w Skarszewach - etap I</w:t>
      </w:r>
      <w:r w:rsidRPr="0085507C">
        <w:rPr>
          <w:b/>
          <w:sz w:val="20"/>
          <w:szCs w:val="20"/>
        </w:rPr>
        <w:t xml:space="preserve"> </w:t>
      </w:r>
      <w:r w:rsidRPr="0085507C">
        <w:rPr>
          <w:rFonts w:eastAsia="SimSun"/>
          <w:kern w:val="1"/>
          <w:sz w:val="20"/>
          <w:szCs w:val="20"/>
          <w:lang w:eastAsia="pl-PL"/>
        </w:rPr>
        <w:t>do dyspozycji niezbędne zasoby, tj.:</w:t>
      </w:r>
    </w:p>
    <w:p w14:paraId="31D2FBD3" w14:textId="77777777" w:rsidR="005B44D0" w:rsidRPr="0085507C" w:rsidRDefault="005B44D0" w:rsidP="005B44D0">
      <w:pPr>
        <w:suppressAutoHyphens w:val="0"/>
        <w:autoSpaceDE w:val="0"/>
        <w:autoSpaceDN w:val="0"/>
        <w:adjustRightInd w:val="0"/>
        <w:jc w:val="both"/>
        <w:rPr>
          <w:rFonts w:eastAsiaTheme="minorHAnsi"/>
          <w:b/>
          <w:bCs/>
          <w:sz w:val="20"/>
          <w:szCs w:val="20"/>
          <w:lang w:eastAsia="en-US"/>
        </w:rPr>
      </w:pPr>
    </w:p>
    <w:p w14:paraId="06138A9A" w14:textId="77777777" w:rsidR="005B44D0" w:rsidRPr="008835BC" w:rsidRDefault="005B44D0" w:rsidP="005B44D0">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 xml:space="preserve"> …………………….………………………………….……………………………………………………… ;</w:t>
      </w:r>
    </w:p>
    <w:p w14:paraId="36B8E454" w14:textId="77777777" w:rsidR="005B44D0" w:rsidRPr="008835BC" w:rsidRDefault="005B44D0" w:rsidP="005B44D0">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w:t>
      </w:r>
    </w:p>
    <w:p w14:paraId="6E1C2EB3" w14:textId="77777777" w:rsidR="005B44D0" w:rsidRPr="008835BC" w:rsidRDefault="005B44D0" w:rsidP="005B44D0">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xml:space="preserve"> ;</w:t>
      </w:r>
    </w:p>
    <w:p w14:paraId="4A386E1B" w14:textId="77777777" w:rsidR="005B44D0" w:rsidRPr="008835BC" w:rsidRDefault="005B44D0" w:rsidP="005B44D0">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(zakres udostępnianych zasobów)</w:t>
      </w:r>
    </w:p>
    <w:p w14:paraId="71E4DCFE" w14:textId="77777777" w:rsidR="005B44D0" w:rsidRPr="008835BC" w:rsidRDefault="005B44D0" w:rsidP="005B44D0">
      <w:pPr>
        <w:widowControl w:val="0"/>
        <w:spacing w:line="276" w:lineRule="auto"/>
        <w:jc w:val="both"/>
        <w:rPr>
          <w:rFonts w:eastAsia="SimSun"/>
          <w:kern w:val="1"/>
          <w:sz w:val="20"/>
          <w:szCs w:val="20"/>
          <w:lang w:eastAsia="pl-PL"/>
        </w:rPr>
      </w:pPr>
      <w:r w:rsidRPr="008835BC">
        <w:rPr>
          <w:rFonts w:eastAsia="SimSun"/>
          <w:kern w:val="1"/>
          <w:sz w:val="20"/>
          <w:szCs w:val="20"/>
          <w:lang w:eastAsia="pl-PL"/>
        </w:rPr>
        <w:t xml:space="preserve">na cały okres realizacji zamówienia  i w celu jego należytego wykonania. </w:t>
      </w:r>
    </w:p>
    <w:p w14:paraId="73FEFEA5" w14:textId="77777777" w:rsidR="005B44D0" w:rsidRPr="008835BC" w:rsidRDefault="005B44D0" w:rsidP="005B44D0">
      <w:pPr>
        <w:widowControl w:val="0"/>
        <w:spacing w:line="276" w:lineRule="auto"/>
        <w:jc w:val="both"/>
        <w:rPr>
          <w:rFonts w:eastAsia="SimSun"/>
          <w:kern w:val="1"/>
          <w:sz w:val="20"/>
          <w:szCs w:val="20"/>
          <w:lang w:eastAsia="pl-PL"/>
        </w:rPr>
      </w:pPr>
    </w:p>
    <w:p w14:paraId="187C023F" w14:textId="77777777" w:rsidR="005B44D0" w:rsidRDefault="005B44D0" w:rsidP="005B44D0">
      <w:pPr>
        <w:widowControl w:val="0"/>
        <w:spacing w:after="240" w:line="276" w:lineRule="auto"/>
        <w:jc w:val="both"/>
        <w:rPr>
          <w:rFonts w:eastAsia="SimSun"/>
          <w:kern w:val="1"/>
          <w:sz w:val="20"/>
          <w:szCs w:val="20"/>
          <w:lang w:eastAsia="pl-PL"/>
        </w:rPr>
      </w:pPr>
    </w:p>
    <w:p w14:paraId="686ED991" w14:textId="77777777" w:rsidR="005B44D0" w:rsidRPr="008835BC" w:rsidRDefault="005B44D0" w:rsidP="005B44D0">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Sposób wykorzystania w/w zasobów przez Wykonawcę przy wykonywaniu zamówienia:</w:t>
      </w:r>
    </w:p>
    <w:p w14:paraId="7F9D6FBB" w14:textId="77777777" w:rsidR="005B44D0" w:rsidRPr="008835BC" w:rsidRDefault="005B44D0" w:rsidP="005B44D0">
      <w:pPr>
        <w:widowControl w:val="0"/>
        <w:spacing w:after="240" w:line="276" w:lineRule="auto"/>
        <w:jc w:val="both"/>
        <w:rPr>
          <w:rFonts w:eastAsia="SimSun"/>
          <w:kern w:val="1"/>
          <w:sz w:val="20"/>
          <w:szCs w:val="20"/>
          <w:lang w:eastAsia="pl-PL"/>
        </w:rPr>
      </w:pPr>
    </w:p>
    <w:p w14:paraId="55D453E4" w14:textId="77777777" w:rsidR="005B44D0" w:rsidRPr="008835BC" w:rsidRDefault="005B44D0" w:rsidP="005B44D0">
      <w:pPr>
        <w:widowControl w:val="0"/>
        <w:numPr>
          <w:ilvl w:val="0"/>
          <w:numId w:val="5"/>
        </w:numPr>
        <w:spacing w:after="240" w:line="276" w:lineRule="auto"/>
        <w:ind w:left="283" w:hanging="357"/>
        <w:jc w:val="both"/>
        <w:rPr>
          <w:rFonts w:eastAsia="SimSun"/>
          <w:i/>
          <w:kern w:val="1"/>
          <w:sz w:val="20"/>
          <w:szCs w:val="20"/>
          <w:lang w:eastAsia="ar-SA"/>
        </w:rPr>
      </w:pPr>
      <w:r w:rsidRPr="008835BC">
        <w:rPr>
          <w:rFonts w:eastAsia="SimSun"/>
          <w:kern w:val="1"/>
          <w:sz w:val="20"/>
          <w:szCs w:val="20"/>
          <w:lang w:eastAsia="ar-SA"/>
        </w:rPr>
        <w:t>…………………….………………………………….…………………………………………………………;</w:t>
      </w:r>
    </w:p>
    <w:p w14:paraId="4DA32E84" w14:textId="77777777" w:rsidR="005B44D0" w:rsidRPr="008835BC" w:rsidRDefault="005B44D0" w:rsidP="005B44D0">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lastRenderedPageBreak/>
        <w:t>…………………….………………………………….…………………………………………………………;</w:t>
      </w:r>
    </w:p>
    <w:p w14:paraId="083C4BE2" w14:textId="77777777" w:rsidR="005B44D0" w:rsidRPr="008835BC" w:rsidRDefault="005B44D0" w:rsidP="005B44D0">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0C37CCFC" w14:textId="77777777" w:rsidR="005B44D0" w:rsidRPr="008835BC" w:rsidRDefault="005B44D0" w:rsidP="005B44D0">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Charakter stosunku prawnego, jaki będzie łączył nas z Wykonawcą:</w:t>
      </w:r>
    </w:p>
    <w:p w14:paraId="53BF95A5" w14:textId="77777777" w:rsidR="005B44D0" w:rsidRPr="008835BC" w:rsidRDefault="005B44D0" w:rsidP="005B44D0">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77DCBA52" w14:textId="77777777" w:rsidR="005B44D0" w:rsidRPr="008835BC" w:rsidRDefault="005B44D0" w:rsidP="005B44D0">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69E4E4C1" w14:textId="77777777" w:rsidR="005B44D0" w:rsidRPr="008835BC" w:rsidRDefault="005B44D0" w:rsidP="005B44D0">
      <w:pPr>
        <w:widowControl w:val="0"/>
        <w:spacing w:line="276" w:lineRule="auto"/>
        <w:jc w:val="both"/>
        <w:rPr>
          <w:rFonts w:eastAsia="SimSun"/>
          <w:i/>
          <w:kern w:val="1"/>
          <w:sz w:val="20"/>
          <w:szCs w:val="20"/>
          <w:lang w:eastAsia="pl-PL"/>
        </w:rPr>
      </w:pPr>
    </w:p>
    <w:p w14:paraId="0D28C1D1" w14:textId="77777777" w:rsidR="005B44D0" w:rsidRPr="008835BC" w:rsidRDefault="005B44D0" w:rsidP="005B44D0">
      <w:pPr>
        <w:widowControl w:val="0"/>
        <w:spacing w:line="276" w:lineRule="auto"/>
        <w:jc w:val="both"/>
        <w:rPr>
          <w:rFonts w:eastAsia="SimSun"/>
          <w:i/>
          <w:kern w:val="1"/>
          <w:sz w:val="20"/>
          <w:szCs w:val="20"/>
          <w:lang w:eastAsia="pl-PL"/>
        </w:rPr>
      </w:pPr>
      <w:r w:rsidRPr="008835BC">
        <w:rPr>
          <w:rFonts w:eastAsia="SimSun"/>
          <w:i/>
          <w:kern w:val="1"/>
          <w:sz w:val="20"/>
          <w:szCs w:val="20"/>
          <w:lang w:eastAsia="pl-PL"/>
        </w:rPr>
        <w:t xml:space="preserve">                                                                                                            </w:t>
      </w:r>
    </w:p>
    <w:p w14:paraId="6FA03282" w14:textId="77777777" w:rsidR="005B44D0" w:rsidRPr="0092563D" w:rsidRDefault="005B44D0" w:rsidP="005B44D0">
      <w:pPr>
        <w:tabs>
          <w:tab w:val="left" w:pos="284"/>
        </w:tabs>
        <w:spacing w:before="120" w:after="120" w:line="276" w:lineRule="auto"/>
        <w:jc w:val="both"/>
        <w:rPr>
          <w:rFonts w:cstheme="minorHAnsi"/>
          <w:sz w:val="20"/>
          <w:szCs w:val="20"/>
        </w:rPr>
      </w:pPr>
    </w:p>
    <w:p w14:paraId="6FBE9F48" w14:textId="77777777" w:rsidR="005B44D0" w:rsidRPr="0092563D" w:rsidRDefault="005B44D0" w:rsidP="005B44D0">
      <w:pPr>
        <w:tabs>
          <w:tab w:val="left" w:pos="284"/>
        </w:tabs>
        <w:spacing w:before="120" w:after="120" w:line="276" w:lineRule="auto"/>
        <w:jc w:val="both"/>
        <w:rPr>
          <w:rFonts w:cstheme="minorHAnsi"/>
          <w:sz w:val="20"/>
          <w:szCs w:val="20"/>
        </w:rPr>
      </w:pPr>
    </w:p>
    <w:p w14:paraId="7EF1894F" w14:textId="77777777" w:rsidR="005B44D0" w:rsidRPr="0092563D" w:rsidRDefault="005B44D0" w:rsidP="005B44D0">
      <w:pPr>
        <w:tabs>
          <w:tab w:val="left" w:pos="284"/>
        </w:tabs>
        <w:spacing w:before="120" w:after="120" w:line="276" w:lineRule="auto"/>
        <w:jc w:val="center"/>
        <w:rPr>
          <w:rFonts w:cstheme="minorHAnsi"/>
          <w:sz w:val="20"/>
          <w:szCs w:val="20"/>
        </w:rPr>
      </w:pPr>
      <w:r w:rsidRPr="0092563D">
        <w:rPr>
          <w:rFonts w:cstheme="minorHAnsi"/>
          <w:sz w:val="20"/>
          <w:szCs w:val="20"/>
        </w:rPr>
        <w:t>……………………………………………………………………………………………………………</w:t>
      </w:r>
    </w:p>
    <w:p w14:paraId="132D9B28" w14:textId="77777777" w:rsidR="005B44D0" w:rsidRPr="00B44AC8" w:rsidRDefault="005B44D0" w:rsidP="005B44D0">
      <w:pPr>
        <w:tabs>
          <w:tab w:val="left" w:pos="284"/>
        </w:tabs>
        <w:spacing w:before="120" w:after="120" w:line="276" w:lineRule="auto"/>
        <w:jc w:val="center"/>
        <w:rPr>
          <w:rFonts w:cstheme="minorHAnsi"/>
          <w:b/>
          <w:bCs/>
          <w:i/>
          <w:sz w:val="20"/>
          <w:szCs w:val="20"/>
          <w:u w:val="single"/>
        </w:rPr>
        <w:sectPr w:rsidR="005B44D0" w:rsidRPr="00B44AC8" w:rsidSect="005B44D0">
          <w:pgSz w:w="11906" w:h="16838"/>
          <w:pgMar w:top="1548" w:right="1418" w:bottom="1418" w:left="1418" w:header="709" w:footer="28" w:gutter="0"/>
          <w:cols w:space="708"/>
          <w:docGrid w:linePitch="360"/>
        </w:sect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57A5FFF5" w14:textId="77777777" w:rsidR="005B44D0" w:rsidRPr="008469C1" w:rsidRDefault="005B44D0" w:rsidP="005B44D0">
      <w:pPr>
        <w:tabs>
          <w:tab w:val="left" w:pos="284"/>
        </w:tabs>
        <w:spacing w:line="276" w:lineRule="auto"/>
        <w:jc w:val="right"/>
        <w:rPr>
          <w:b/>
          <w:iCs/>
          <w:sz w:val="20"/>
          <w:szCs w:val="20"/>
        </w:rPr>
      </w:pPr>
      <w:r w:rsidRPr="008469C1">
        <w:rPr>
          <w:b/>
          <w:iCs/>
          <w:sz w:val="20"/>
          <w:szCs w:val="20"/>
        </w:rPr>
        <w:lastRenderedPageBreak/>
        <w:t xml:space="preserve">Załącznik nr </w:t>
      </w:r>
      <w:r>
        <w:rPr>
          <w:b/>
          <w:iCs/>
          <w:sz w:val="20"/>
          <w:szCs w:val="20"/>
        </w:rPr>
        <w:t>7</w:t>
      </w:r>
      <w:r w:rsidRPr="008469C1">
        <w:rPr>
          <w:b/>
          <w:iCs/>
          <w:sz w:val="20"/>
          <w:szCs w:val="20"/>
        </w:rPr>
        <w:t xml:space="preserve"> do SWZ</w:t>
      </w:r>
    </w:p>
    <w:p w14:paraId="16593D36" w14:textId="77777777" w:rsidR="005B44D0" w:rsidRPr="00EF7704" w:rsidRDefault="005B44D0" w:rsidP="005B44D0">
      <w:pPr>
        <w:tabs>
          <w:tab w:val="left" w:pos="284"/>
        </w:tabs>
        <w:spacing w:line="276" w:lineRule="auto"/>
        <w:jc w:val="right"/>
        <w:rPr>
          <w:rFonts w:asciiTheme="minorHAnsi" w:hAnsiTheme="minorHAnsi" w:cstheme="minorHAnsi"/>
          <w:b/>
          <w:i/>
          <w:sz w:val="22"/>
          <w:szCs w:val="22"/>
        </w:rPr>
      </w:pPr>
    </w:p>
    <w:p w14:paraId="788E06F9" w14:textId="77777777" w:rsidR="005B44D0" w:rsidRPr="008469C1" w:rsidRDefault="005B44D0" w:rsidP="005B44D0">
      <w:pPr>
        <w:spacing w:after="160" w:line="276" w:lineRule="auto"/>
        <w:rPr>
          <w:rFonts w:eastAsiaTheme="minorHAnsi"/>
          <w:sz w:val="20"/>
          <w:szCs w:val="20"/>
          <w:lang w:eastAsia="en-US"/>
        </w:rPr>
      </w:pPr>
      <w:r w:rsidRPr="008469C1">
        <w:rPr>
          <w:rFonts w:eastAsiaTheme="minorHAnsi"/>
          <w:b/>
          <w:bCs/>
          <w:sz w:val="20"/>
          <w:szCs w:val="20"/>
          <w:lang w:eastAsia="en-US"/>
        </w:rPr>
        <w:t>Wykonawcy wspólnie</w:t>
      </w:r>
      <w:r w:rsidRPr="008469C1">
        <w:rPr>
          <w:rFonts w:eastAsiaTheme="minorHAnsi"/>
          <w:sz w:val="20"/>
          <w:szCs w:val="20"/>
          <w:lang w:eastAsia="en-US"/>
        </w:rPr>
        <w:t xml:space="preserve"> </w:t>
      </w:r>
      <w:r w:rsidRPr="008469C1">
        <w:rPr>
          <w:rFonts w:eastAsiaTheme="minorHAnsi"/>
          <w:b/>
          <w:bCs/>
          <w:sz w:val="20"/>
          <w:szCs w:val="20"/>
          <w:lang w:eastAsia="en-US"/>
        </w:rPr>
        <w:t>ubiegający się o udzielenie zamówienia:</w:t>
      </w:r>
    </w:p>
    <w:p w14:paraId="7BAE6DCC" w14:textId="77777777" w:rsidR="005B44D0" w:rsidRPr="008469C1" w:rsidRDefault="005B44D0" w:rsidP="005B44D0">
      <w:pPr>
        <w:pStyle w:val="Akapitzlist"/>
        <w:numPr>
          <w:ilvl w:val="0"/>
          <w:numId w:val="12"/>
        </w:numPr>
        <w:suppressAutoHyphens w:val="0"/>
        <w:spacing w:after="160" w:line="276" w:lineRule="auto"/>
        <w:ind w:left="284" w:hanging="28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6DB72850" w14:textId="77777777" w:rsidR="005B44D0" w:rsidRPr="008469C1" w:rsidRDefault="005B44D0" w:rsidP="005B44D0">
      <w:pPr>
        <w:pStyle w:val="Akapitzlist"/>
        <w:numPr>
          <w:ilvl w:val="0"/>
          <w:numId w:val="12"/>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269272FC" w14:textId="77777777" w:rsidR="005B44D0" w:rsidRPr="008469C1" w:rsidRDefault="005B44D0" w:rsidP="005B44D0">
      <w:pPr>
        <w:pStyle w:val="Akapitzlist"/>
        <w:numPr>
          <w:ilvl w:val="0"/>
          <w:numId w:val="12"/>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5B51F301" w14:textId="77777777" w:rsidR="005B44D0" w:rsidRPr="008469C1" w:rsidRDefault="005B44D0" w:rsidP="005B44D0">
      <w:pPr>
        <w:spacing w:after="160" w:line="276" w:lineRule="auto"/>
        <w:ind w:left="284"/>
        <w:rPr>
          <w:rFonts w:eastAsiaTheme="minorHAnsi"/>
          <w:i/>
          <w:iCs/>
          <w:sz w:val="20"/>
          <w:szCs w:val="20"/>
          <w:lang w:eastAsia="en-US"/>
        </w:rPr>
      </w:pPr>
      <w:r w:rsidRPr="008469C1">
        <w:rPr>
          <w:rFonts w:eastAsiaTheme="minorHAnsi"/>
          <w:i/>
          <w:iCs/>
          <w:sz w:val="20"/>
          <w:szCs w:val="20"/>
          <w:lang w:eastAsia="en-US"/>
        </w:rPr>
        <w:t>(pełna nazwa, adres ,w zależności od podmiotu: NIP/PESEL,KRS/</w:t>
      </w:r>
      <w:proofErr w:type="spellStart"/>
      <w:r w:rsidRPr="008469C1">
        <w:rPr>
          <w:rFonts w:eastAsiaTheme="minorHAnsi"/>
          <w:i/>
          <w:iCs/>
          <w:sz w:val="20"/>
          <w:szCs w:val="20"/>
          <w:lang w:eastAsia="en-US"/>
        </w:rPr>
        <w:t>CEiDG</w:t>
      </w:r>
      <w:proofErr w:type="spellEnd"/>
      <w:r w:rsidRPr="008469C1">
        <w:rPr>
          <w:rFonts w:eastAsiaTheme="minorHAnsi"/>
          <w:i/>
          <w:iCs/>
          <w:sz w:val="20"/>
          <w:szCs w:val="20"/>
          <w:lang w:eastAsia="en-US"/>
        </w:rPr>
        <w:t>)</w:t>
      </w:r>
    </w:p>
    <w:p w14:paraId="71E455D0" w14:textId="77777777" w:rsidR="005B44D0" w:rsidRPr="008469C1" w:rsidRDefault="005B44D0" w:rsidP="005B44D0">
      <w:pPr>
        <w:pStyle w:val="Nagwek1"/>
        <w:numPr>
          <w:ilvl w:val="0"/>
          <w:numId w:val="1"/>
        </w:numPr>
        <w:ind w:left="0" w:firstLine="0"/>
        <w:rPr>
          <w:rFonts w:eastAsiaTheme="minorHAnsi"/>
          <w:szCs w:val="20"/>
          <w:lang w:eastAsia="en-US"/>
        </w:rPr>
      </w:pPr>
      <w:r w:rsidRPr="008469C1">
        <w:rPr>
          <w:rFonts w:eastAsiaTheme="minorHAnsi"/>
          <w:szCs w:val="20"/>
          <w:lang w:eastAsia="en-US"/>
        </w:rPr>
        <w:t xml:space="preserve">Oświadczenie Wykonawców wspólnie </w:t>
      </w:r>
      <w:r w:rsidRPr="008469C1">
        <w:rPr>
          <w:rFonts w:eastAsiaTheme="minorHAnsi"/>
          <w:szCs w:val="20"/>
          <w:lang w:eastAsia="en-US"/>
        </w:rPr>
        <w:br/>
        <w:t>ubiegających się o udzielenie zamówienia</w:t>
      </w:r>
    </w:p>
    <w:p w14:paraId="5FBCEE58" w14:textId="77777777" w:rsidR="005B44D0" w:rsidRPr="008469C1" w:rsidRDefault="005B44D0" w:rsidP="005B44D0">
      <w:pPr>
        <w:spacing w:line="276" w:lineRule="auto"/>
        <w:jc w:val="center"/>
        <w:rPr>
          <w:rFonts w:eastAsiaTheme="minorHAnsi"/>
          <w:sz w:val="20"/>
          <w:szCs w:val="20"/>
          <w:lang w:eastAsia="en-US"/>
        </w:rPr>
      </w:pPr>
      <w:r w:rsidRPr="008469C1">
        <w:rPr>
          <w:rFonts w:eastAsiaTheme="minorHAnsi"/>
          <w:b/>
          <w:bCs/>
          <w:sz w:val="20"/>
          <w:szCs w:val="20"/>
          <w:lang w:eastAsia="en-US"/>
        </w:rPr>
        <w:t>Składane na podstawie art. 117 ust. 4 ustawy z dnia 11 września 2019 r.</w:t>
      </w:r>
    </w:p>
    <w:p w14:paraId="6E108174" w14:textId="77777777" w:rsidR="005B44D0" w:rsidRPr="008469C1" w:rsidRDefault="005B44D0" w:rsidP="005B44D0">
      <w:pPr>
        <w:spacing w:line="276" w:lineRule="auto"/>
        <w:jc w:val="center"/>
        <w:rPr>
          <w:rFonts w:eastAsiaTheme="minorHAnsi"/>
          <w:b/>
          <w:bCs/>
          <w:sz w:val="20"/>
          <w:szCs w:val="20"/>
          <w:lang w:eastAsia="en-US"/>
        </w:rPr>
      </w:pPr>
      <w:r w:rsidRPr="008469C1">
        <w:rPr>
          <w:rFonts w:eastAsiaTheme="minorHAnsi"/>
          <w:b/>
          <w:bCs/>
          <w:sz w:val="20"/>
          <w:szCs w:val="20"/>
          <w:lang w:eastAsia="en-US"/>
        </w:rPr>
        <w:t xml:space="preserve">Prawo zamówień </w:t>
      </w:r>
      <w:r w:rsidRPr="004E0257">
        <w:rPr>
          <w:rFonts w:eastAsiaTheme="minorHAnsi"/>
          <w:b/>
          <w:bCs/>
          <w:sz w:val="20"/>
          <w:szCs w:val="20"/>
          <w:lang w:eastAsia="en-US"/>
        </w:rPr>
        <w:t xml:space="preserve">publicznych </w:t>
      </w:r>
      <w:r w:rsidRPr="00011B62">
        <w:rPr>
          <w:b/>
          <w:bCs/>
          <w:color w:val="000000"/>
          <w:sz w:val="20"/>
          <w:szCs w:val="20"/>
          <w:lang w:eastAsia="pl-PL" w:bidi="pl-PL"/>
        </w:rPr>
        <w:t>(Dz. U. z 202</w:t>
      </w:r>
      <w:r>
        <w:rPr>
          <w:b/>
          <w:bCs/>
          <w:color w:val="000000"/>
          <w:sz w:val="20"/>
          <w:szCs w:val="20"/>
          <w:lang w:eastAsia="pl-PL" w:bidi="pl-PL"/>
        </w:rPr>
        <w:t>4</w:t>
      </w:r>
      <w:r w:rsidRPr="00011B62">
        <w:rPr>
          <w:b/>
          <w:bCs/>
          <w:color w:val="000000"/>
          <w:sz w:val="20"/>
          <w:szCs w:val="20"/>
          <w:lang w:eastAsia="pl-PL" w:bidi="pl-PL"/>
        </w:rPr>
        <w:t xml:space="preserve"> r., poz. </w:t>
      </w:r>
      <w:r>
        <w:rPr>
          <w:b/>
          <w:bCs/>
          <w:color w:val="000000"/>
          <w:sz w:val="20"/>
          <w:szCs w:val="20"/>
          <w:lang w:eastAsia="pl-PL" w:bidi="pl-PL"/>
        </w:rPr>
        <w:t>1320</w:t>
      </w:r>
      <w:r w:rsidRPr="00011B62">
        <w:rPr>
          <w:b/>
          <w:bCs/>
          <w:color w:val="000000"/>
          <w:sz w:val="20"/>
          <w:szCs w:val="20"/>
          <w:lang w:eastAsia="pl-PL" w:bidi="pl-PL"/>
        </w:rPr>
        <w:t>)</w:t>
      </w:r>
    </w:p>
    <w:p w14:paraId="0A433708" w14:textId="77777777" w:rsidR="005B44D0" w:rsidRPr="008469C1" w:rsidRDefault="005B44D0" w:rsidP="005B44D0">
      <w:pPr>
        <w:spacing w:after="160" w:line="276" w:lineRule="auto"/>
        <w:jc w:val="both"/>
        <w:rPr>
          <w:rFonts w:eastAsiaTheme="minorHAnsi"/>
          <w:b/>
          <w:bCs/>
          <w:sz w:val="20"/>
          <w:szCs w:val="20"/>
          <w:lang w:eastAsia="en-US"/>
        </w:rPr>
      </w:pPr>
    </w:p>
    <w:p w14:paraId="4FA2D2FF" w14:textId="77777777" w:rsidR="005B44D0" w:rsidRPr="0085507C" w:rsidRDefault="005B44D0" w:rsidP="005B44D0">
      <w:pPr>
        <w:suppressAutoHyphens w:val="0"/>
        <w:autoSpaceDE w:val="0"/>
        <w:autoSpaceDN w:val="0"/>
        <w:adjustRightInd w:val="0"/>
        <w:jc w:val="both"/>
        <w:rPr>
          <w:rFonts w:eastAsiaTheme="minorHAnsi"/>
          <w:sz w:val="20"/>
          <w:szCs w:val="20"/>
          <w:lang w:eastAsia="en-US"/>
        </w:rPr>
      </w:pPr>
      <w:r w:rsidRPr="0085507C">
        <w:rPr>
          <w:rFonts w:eastAsiaTheme="minorHAnsi"/>
          <w:sz w:val="20"/>
          <w:szCs w:val="20"/>
          <w:lang w:eastAsia="en-US"/>
        </w:rPr>
        <w:t xml:space="preserve">Na potrzeby postępowania o udzielenie zamówienia publicznego prowadzonego przez </w:t>
      </w:r>
      <w:r w:rsidRPr="0085507C">
        <w:rPr>
          <w:sz w:val="20"/>
          <w:szCs w:val="20"/>
        </w:rPr>
        <w:t>gminę Skarszewy</w:t>
      </w:r>
      <w:r w:rsidRPr="0085507C">
        <w:rPr>
          <w:rFonts w:eastAsiaTheme="minorHAnsi"/>
          <w:sz w:val="20"/>
          <w:szCs w:val="20"/>
        </w:rPr>
        <w:t xml:space="preserve"> o numerze</w:t>
      </w:r>
      <w:r w:rsidRPr="0085507C">
        <w:rPr>
          <w:rFonts w:eastAsiaTheme="minorHAnsi"/>
          <w:sz w:val="20"/>
          <w:szCs w:val="20"/>
          <w:lang w:eastAsia="en-US"/>
        </w:rPr>
        <w:t xml:space="preserve"> </w:t>
      </w:r>
      <w:r>
        <w:rPr>
          <w:sz w:val="20"/>
          <w:szCs w:val="20"/>
        </w:rPr>
        <w:t>ZB</w:t>
      </w:r>
      <w:r w:rsidRPr="0085507C">
        <w:rPr>
          <w:sz w:val="20"/>
          <w:szCs w:val="20"/>
        </w:rPr>
        <w:t>.271.</w:t>
      </w:r>
      <w:r>
        <w:rPr>
          <w:sz w:val="20"/>
          <w:szCs w:val="20"/>
        </w:rPr>
        <w:t>23</w:t>
      </w:r>
      <w:r w:rsidRPr="0085507C">
        <w:rPr>
          <w:sz w:val="20"/>
          <w:szCs w:val="20"/>
        </w:rPr>
        <w:t>.202</w:t>
      </w:r>
      <w:r>
        <w:rPr>
          <w:sz w:val="20"/>
          <w:szCs w:val="20"/>
        </w:rPr>
        <w:t>4</w:t>
      </w:r>
      <w:r w:rsidRPr="0085507C">
        <w:rPr>
          <w:rFonts w:eastAsiaTheme="minorHAnsi"/>
          <w:sz w:val="20"/>
          <w:szCs w:val="20"/>
          <w:lang w:eastAsia="en-US"/>
        </w:rPr>
        <w:t xml:space="preserve">, pn. </w:t>
      </w:r>
      <w:r w:rsidRPr="002C2B0D">
        <w:rPr>
          <w:b/>
          <w:bCs/>
          <w:sz w:val="20"/>
          <w:szCs w:val="20"/>
          <w:lang w:eastAsia="pl-PL"/>
        </w:rPr>
        <w:t>Wymiana stolarki okiennej w Zamku Joannitów w Skarszewach - etap I</w:t>
      </w:r>
      <w:r w:rsidRPr="0085507C">
        <w:rPr>
          <w:b/>
          <w:sz w:val="20"/>
          <w:szCs w:val="20"/>
        </w:rPr>
        <w:t xml:space="preserve"> </w:t>
      </w:r>
      <w:r w:rsidRPr="0085507C">
        <w:rPr>
          <w:rFonts w:eastAsiaTheme="minorHAnsi"/>
          <w:sz w:val="20"/>
          <w:szCs w:val="20"/>
          <w:lang w:eastAsia="en-US"/>
        </w:rPr>
        <w:t>oświadczam, że:</w:t>
      </w:r>
    </w:p>
    <w:p w14:paraId="3485571B" w14:textId="77777777" w:rsidR="005B44D0" w:rsidRPr="0085507C" w:rsidRDefault="005B44D0" w:rsidP="005B44D0">
      <w:pPr>
        <w:suppressAutoHyphens w:val="0"/>
        <w:autoSpaceDE w:val="0"/>
        <w:autoSpaceDN w:val="0"/>
        <w:adjustRightInd w:val="0"/>
        <w:rPr>
          <w:rFonts w:eastAsiaTheme="minorHAnsi"/>
          <w:b/>
          <w:bCs/>
          <w:sz w:val="22"/>
          <w:szCs w:val="22"/>
          <w:lang w:eastAsia="en-US"/>
        </w:rPr>
      </w:pPr>
    </w:p>
    <w:p w14:paraId="7A6B71CF" w14:textId="77777777" w:rsidR="005B44D0" w:rsidRPr="008469C1" w:rsidRDefault="005B44D0" w:rsidP="005B44D0">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 xml:space="preserve"> ………………………………………………………………………………………………………………………</w:t>
      </w:r>
    </w:p>
    <w:p w14:paraId="06FA0B96" w14:textId="77777777" w:rsidR="005B44D0" w:rsidRPr="008469C1" w:rsidRDefault="005B44D0" w:rsidP="005B44D0">
      <w:pPr>
        <w:spacing w:after="240" w:line="276" w:lineRule="auto"/>
        <w:rPr>
          <w:rFonts w:eastAsiaTheme="minorHAnsi"/>
          <w:sz w:val="20"/>
          <w:szCs w:val="20"/>
          <w:lang w:eastAsia="en-US"/>
        </w:rPr>
      </w:pPr>
      <w:r w:rsidRPr="008469C1">
        <w:rPr>
          <w:rFonts w:eastAsiaTheme="minorHAnsi"/>
          <w:sz w:val="20"/>
          <w:szCs w:val="20"/>
          <w:lang w:eastAsia="en-US"/>
        </w:rPr>
        <w:t>……………………………..……………………………………………………………………………………….</w:t>
      </w:r>
    </w:p>
    <w:p w14:paraId="419B36DC" w14:textId="77777777" w:rsidR="005B44D0" w:rsidRPr="008469C1" w:rsidRDefault="005B44D0" w:rsidP="005B44D0">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7A9466B1" w14:textId="77777777" w:rsidR="005B44D0" w:rsidRPr="008469C1" w:rsidRDefault="005B44D0" w:rsidP="005B44D0">
      <w:pPr>
        <w:spacing w:after="160" w:line="276" w:lineRule="auto"/>
        <w:rPr>
          <w:rFonts w:eastAsiaTheme="minorHAnsi"/>
          <w:sz w:val="20"/>
          <w:szCs w:val="20"/>
          <w:lang w:eastAsia="en-US"/>
        </w:rPr>
      </w:pPr>
      <w:r w:rsidRPr="008469C1">
        <w:rPr>
          <w:rFonts w:eastAsiaTheme="minorHAnsi"/>
          <w:sz w:val="20"/>
          <w:szCs w:val="20"/>
          <w:lang w:eastAsia="en-US"/>
        </w:rPr>
        <w:t>……………………………..………………………………………………………………………………………</w:t>
      </w:r>
    </w:p>
    <w:p w14:paraId="2A348D29" w14:textId="77777777" w:rsidR="005B44D0" w:rsidRPr="008469C1" w:rsidRDefault="005B44D0" w:rsidP="005B44D0">
      <w:pPr>
        <w:spacing w:after="160" w:line="276" w:lineRule="auto"/>
        <w:ind w:left="142"/>
        <w:contextualSpacing/>
        <w:rPr>
          <w:rFonts w:eastAsiaTheme="minorHAnsi"/>
          <w:sz w:val="20"/>
          <w:szCs w:val="20"/>
          <w:lang w:eastAsia="en-US"/>
        </w:rPr>
      </w:pPr>
    </w:p>
    <w:p w14:paraId="3D183749" w14:textId="77777777" w:rsidR="005B44D0" w:rsidRPr="008469C1" w:rsidRDefault="005B44D0" w:rsidP="005B44D0">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650DB9BE" w14:textId="77777777" w:rsidR="005B44D0" w:rsidRPr="008469C1" w:rsidRDefault="005B44D0" w:rsidP="005B44D0">
      <w:pPr>
        <w:spacing w:after="160" w:line="276" w:lineRule="auto"/>
        <w:rPr>
          <w:rFonts w:eastAsiaTheme="minorHAnsi"/>
          <w:sz w:val="20"/>
          <w:szCs w:val="20"/>
          <w:lang w:eastAsia="en-US"/>
        </w:rPr>
      </w:pPr>
      <w:r w:rsidRPr="008469C1">
        <w:rPr>
          <w:rFonts w:eastAsiaTheme="minorHAnsi"/>
          <w:sz w:val="20"/>
          <w:szCs w:val="20"/>
          <w:lang w:eastAsia="en-US"/>
        </w:rPr>
        <w:t>……………………………..………………………………………………………………………………………</w:t>
      </w:r>
    </w:p>
    <w:p w14:paraId="5A9BA023" w14:textId="77777777" w:rsidR="005B44D0" w:rsidRPr="008469C1" w:rsidRDefault="005B44D0" w:rsidP="005B44D0">
      <w:pPr>
        <w:spacing w:after="160" w:line="276" w:lineRule="auto"/>
        <w:rPr>
          <w:rFonts w:eastAsiaTheme="minorHAnsi"/>
          <w:sz w:val="20"/>
          <w:szCs w:val="20"/>
          <w:lang w:eastAsia="en-US"/>
        </w:rPr>
      </w:pPr>
    </w:p>
    <w:p w14:paraId="1F5B510F" w14:textId="77777777" w:rsidR="005B44D0" w:rsidRPr="008469C1" w:rsidRDefault="005B44D0" w:rsidP="005B44D0">
      <w:pPr>
        <w:spacing w:after="160" w:line="276" w:lineRule="auto"/>
        <w:rPr>
          <w:rFonts w:eastAsiaTheme="minorHAnsi"/>
          <w:sz w:val="20"/>
          <w:szCs w:val="20"/>
          <w:lang w:eastAsia="en-US"/>
        </w:rPr>
      </w:pPr>
    </w:p>
    <w:p w14:paraId="0D4166F9" w14:textId="77777777" w:rsidR="005B44D0" w:rsidRPr="008469C1" w:rsidRDefault="005B44D0" w:rsidP="005B44D0">
      <w:pPr>
        <w:spacing w:line="276" w:lineRule="auto"/>
        <w:jc w:val="center"/>
        <w:rPr>
          <w:rFonts w:eastAsiaTheme="minorHAnsi"/>
          <w:sz w:val="20"/>
          <w:szCs w:val="20"/>
          <w:lang w:eastAsia="en-US"/>
        </w:rPr>
      </w:pPr>
      <w:r w:rsidRPr="008469C1">
        <w:rPr>
          <w:rFonts w:eastAsiaTheme="minorHAnsi"/>
          <w:sz w:val="20"/>
          <w:szCs w:val="20"/>
          <w:lang w:eastAsia="en-US"/>
        </w:rPr>
        <w:t>……………………………………………………………………………………………………………</w:t>
      </w:r>
    </w:p>
    <w:p w14:paraId="21180C9D" w14:textId="77777777" w:rsidR="005B44D0" w:rsidRPr="00CB1210" w:rsidRDefault="005B44D0" w:rsidP="005B44D0">
      <w:pPr>
        <w:suppressAutoHyphens w:val="0"/>
        <w:autoSpaceDE w:val="0"/>
        <w:autoSpaceDN w:val="0"/>
        <w:adjustRightInd w:val="0"/>
        <w:spacing w:before="120" w:after="120"/>
        <w:jc w:val="center"/>
        <w:rPr>
          <w:b/>
          <w:bCs/>
          <w:sz w:val="20"/>
          <w:szCs w:val="20"/>
        </w:rPr>
      </w:pPr>
      <w:r w:rsidRPr="00CB1210">
        <w:rPr>
          <w:rFonts w:eastAsiaTheme="minorHAnsi"/>
          <w:b/>
          <w:bCs/>
          <w:i/>
          <w:sz w:val="20"/>
          <w:szCs w:val="20"/>
          <w:lang w:eastAsia="en-US"/>
        </w:rPr>
        <w:t xml:space="preserve">Kwalifikowany podpis elektroniczny/podpis zaufany/podpis osobisty osoby </w:t>
      </w:r>
      <w:r w:rsidRPr="00CB1210">
        <w:rPr>
          <w:rFonts w:eastAsiaTheme="minorHAnsi"/>
          <w:b/>
          <w:bCs/>
          <w:i/>
          <w:sz w:val="20"/>
          <w:szCs w:val="20"/>
          <w:lang w:eastAsia="en-US"/>
        </w:rPr>
        <w:br/>
        <w:t>upoważnionej do reprezentowania Wykonawcy</w:t>
      </w:r>
    </w:p>
    <w:p w14:paraId="32A8B8AE" w14:textId="77777777" w:rsidR="005B44D0" w:rsidRDefault="005B44D0" w:rsidP="005B44D0">
      <w:pPr>
        <w:suppressAutoHyphens w:val="0"/>
        <w:autoSpaceDE w:val="0"/>
        <w:autoSpaceDN w:val="0"/>
        <w:adjustRightInd w:val="0"/>
        <w:spacing w:before="120" w:after="120"/>
        <w:jc w:val="both"/>
        <w:rPr>
          <w:sz w:val="20"/>
          <w:szCs w:val="20"/>
        </w:rPr>
      </w:pPr>
    </w:p>
    <w:p w14:paraId="0DC1B64B" w14:textId="77777777" w:rsidR="005B44D0" w:rsidRDefault="005B44D0" w:rsidP="005B44D0">
      <w:pPr>
        <w:suppressAutoHyphens w:val="0"/>
        <w:autoSpaceDE w:val="0"/>
        <w:autoSpaceDN w:val="0"/>
        <w:adjustRightInd w:val="0"/>
        <w:spacing w:before="120" w:after="120"/>
        <w:jc w:val="both"/>
        <w:rPr>
          <w:sz w:val="20"/>
          <w:szCs w:val="20"/>
        </w:rPr>
      </w:pPr>
    </w:p>
    <w:p w14:paraId="5B7B0EDF" w14:textId="77777777" w:rsidR="005B44D0" w:rsidRDefault="005B44D0" w:rsidP="005B44D0">
      <w:pPr>
        <w:suppressAutoHyphens w:val="0"/>
        <w:autoSpaceDE w:val="0"/>
        <w:autoSpaceDN w:val="0"/>
        <w:adjustRightInd w:val="0"/>
        <w:spacing w:before="120" w:after="120"/>
        <w:jc w:val="both"/>
        <w:rPr>
          <w:sz w:val="20"/>
          <w:szCs w:val="20"/>
        </w:rPr>
      </w:pPr>
    </w:p>
    <w:p w14:paraId="1AF6609F" w14:textId="77777777" w:rsidR="005B44D0" w:rsidRDefault="005B44D0" w:rsidP="005B44D0">
      <w:pPr>
        <w:suppressAutoHyphens w:val="0"/>
        <w:autoSpaceDE w:val="0"/>
        <w:autoSpaceDN w:val="0"/>
        <w:adjustRightInd w:val="0"/>
        <w:spacing w:before="120" w:after="120"/>
        <w:jc w:val="both"/>
        <w:rPr>
          <w:sz w:val="20"/>
          <w:szCs w:val="20"/>
        </w:rPr>
      </w:pPr>
    </w:p>
    <w:p w14:paraId="78E584E8" w14:textId="77777777" w:rsidR="005B44D0" w:rsidRDefault="005B44D0" w:rsidP="005B44D0">
      <w:pPr>
        <w:suppressAutoHyphens w:val="0"/>
        <w:autoSpaceDE w:val="0"/>
        <w:autoSpaceDN w:val="0"/>
        <w:adjustRightInd w:val="0"/>
        <w:spacing w:before="120" w:after="120"/>
        <w:jc w:val="both"/>
        <w:rPr>
          <w:sz w:val="20"/>
          <w:szCs w:val="20"/>
        </w:rPr>
      </w:pPr>
    </w:p>
    <w:p w14:paraId="1828AD9F" w14:textId="77777777" w:rsidR="005B44D0" w:rsidRDefault="005B44D0" w:rsidP="005B44D0">
      <w:pPr>
        <w:suppressAutoHyphens w:val="0"/>
        <w:autoSpaceDE w:val="0"/>
        <w:autoSpaceDN w:val="0"/>
        <w:adjustRightInd w:val="0"/>
        <w:spacing w:before="120" w:after="120"/>
        <w:jc w:val="both"/>
        <w:rPr>
          <w:sz w:val="20"/>
          <w:szCs w:val="20"/>
        </w:rPr>
      </w:pPr>
    </w:p>
    <w:p w14:paraId="6B99719E" w14:textId="77777777" w:rsidR="005B44D0" w:rsidRDefault="005B44D0" w:rsidP="005B44D0">
      <w:pPr>
        <w:suppressAutoHyphens w:val="0"/>
        <w:autoSpaceDE w:val="0"/>
        <w:autoSpaceDN w:val="0"/>
        <w:adjustRightInd w:val="0"/>
        <w:spacing w:before="120" w:after="120"/>
        <w:jc w:val="both"/>
        <w:rPr>
          <w:sz w:val="20"/>
          <w:szCs w:val="20"/>
        </w:rPr>
      </w:pPr>
    </w:p>
    <w:p w14:paraId="78A8B7D3" w14:textId="77777777" w:rsidR="005B44D0" w:rsidRDefault="005B44D0" w:rsidP="005B44D0">
      <w:pPr>
        <w:suppressAutoHyphens w:val="0"/>
        <w:autoSpaceDE w:val="0"/>
        <w:autoSpaceDN w:val="0"/>
        <w:adjustRightInd w:val="0"/>
        <w:spacing w:before="120" w:after="120"/>
        <w:jc w:val="both"/>
        <w:rPr>
          <w:sz w:val="20"/>
          <w:szCs w:val="20"/>
        </w:rPr>
      </w:pPr>
    </w:p>
    <w:p w14:paraId="7BA11C8C" w14:textId="77777777" w:rsidR="005B44D0" w:rsidRDefault="005B44D0" w:rsidP="005B44D0">
      <w:pPr>
        <w:suppressAutoHyphens w:val="0"/>
        <w:autoSpaceDE w:val="0"/>
        <w:autoSpaceDN w:val="0"/>
        <w:adjustRightInd w:val="0"/>
        <w:spacing w:before="120" w:after="120"/>
        <w:jc w:val="both"/>
        <w:rPr>
          <w:sz w:val="20"/>
          <w:szCs w:val="20"/>
        </w:rPr>
      </w:pPr>
    </w:p>
    <w:p w14:paraId="6ED133A6" w14:textId="77777777" w:rsidR="005B44D0" w:rsidRDefault="005B44D0" w:rsidP="005B44D0">
      <w:pPr>
        <w:suppressAutoHyphens w:val="0"/>
        <w:autoSpaceDE w:val="0"/>
        <w:autoSpaceDN w:val="0"/>
        <w:adjustRightInd w:val="0"/>
        <w:spacing w:before="120" w:after="120"/>
        <w:jc w:val="both"/>
        <w:rPr>
          <w:sz w:val="20"/>
          <w:szCs w:val="20"/>
        </w:rPr>
      </w:pPr>
    </w:p>
    <w:p w14:paraId="6AB74CD5" w14:textId="77777777" w:rsidR="005B44D0" w:rsidRDefault="005B44D0" w:rsidP="005B44D0">
      <w:pPr>
        <w:suppressAutoHyphens w:val="0"/>
        <w:autoSpaceDE w:val="0"/>
        <w:autoSpaceDN w:val="0"/>
        <w:adjustRightInd w:val="0"/>
        <w:spacing w:before="120" w:after="120"/>
        <w:jc w:val="right"/>
        <w:rPr>
          <w:sz w:val="20"/>
          <w:szCs w:val="20"/>
        </w:rPr>
      </w:pPr>
      <w:r>
        <w:rPr>
          <w:b/>
          <w:iCs/>
          <w:sz w:val="20"/>
          <w:szCs w:val="20"/>
        </w:rPr>
        <w:lastRenderedPageBreak/>
        <w:t>Z</w:t>
      </w:r>
      <w:r w:rsidRPr="008469C1">
        <w:rPr>
          <w:b/>
          <w:iCs/>
          <w:sz w:val="20"/>
          <w:szCs w:val="20"/>
        </w:rPr>
        <w:t xml:space="preserve">ałącznik nr </w:t>
      </w:r>
      <w:r>
        <w:rPr>
          <w:b/>
          <w:iCs/>
          <w:sz w:val="20"/>
          <w:szCs w:val="20"/>
        </w:rPr>
        <w:t>9</w:t>
      </w:r>
      <w:r w:rsidRPr="008469C1">
        <w:rPr>
          <w:b/>
          <w:iCs/>
          <w:sz w:val="20"/>
          <w:szCs w:val="20"/>
        </w:rPr>
        <w:t xml:space="preserve"> do SWZ</w:t>
      </w:r>
    </w:p>
    <w:p w14:paraId="150B6604" w14:textId="77777777" w:rsidR="005B44D0" w:rsidRPr="00A01C1D" w:rsidRDefault="005B44D0" w:rsidP="005B44D0">
      <w:pPr>
        <w:jc w:val="center"/>
        <w:rPr>
          <w:b/>
          <w:bCs/>
          <w:sz w:val="28"/>
          <w:szCs w:val="28"/>
        </w:rPr>
      </w:pPr>
      <w:r w:rsidRPr="00A01C1D">
        <w:rPr>
          <w:b/>
          <w:bCs/>
          <w:sz w:val="28"/>
          <w:szCs w:val="28"/>
        </w:rPr>
        <w:t>(WZÓR)</w:t>
      </w:r>
    </w:p>
    <w:p w14:paraId="71556ABC" w14:textId="77777777" w:rsidR="005B44D0" w:rsidRPr="00647C51" w:rsidRDefault="005B44D0" w:rsidP="005B44D0">
      <w:pPr>
        <w:spacing w:before="120" w:after="120" w:line="288" w:lineRule="auto"/>
        <w:jc w:val="center"/>
        <w:rPr>
          <w:b/>
          <w:sz w:val="20"/>
          <w:szCs w:val="20"/>
          <w:u w:val="single"/>
        </w:rPr>
      </w:pPr>
      <w:r w:rsidRPr="00647C51">
        <w:rPr>
          <w:b/>
          <w:sz w:val="20"/>
          <w:szCs w:val="20"/>
          <w:u w:val="single"/>
        </w:rPr>
        <w:t>KARTA GWARANCYJNA</w:t>
      </w:r>
    </w:p>
    <w:p w14:paraId="74ECB2D8" w14:textId="77777777" w:rsidR="005B44D0" w:rsidRPr="00647C51" w:rsidRDefault="005B44D0" w:rsidP="005B44D0">
      <w:pPr>
        <w:numPr>
          <w:ilvl w:val="0"/>
          <w:numId w:val="13"/>
        </w:numPr>
        <w:suppressAutoHyphens w:val="0"/>
        <w:spacing w:before="120" w:after="120" w:line="288" w:lineRule="auto"/>
        <w:jc w:val="both"/>
        <w:rPr>
          <w:sz w:val="20"/>
          <w:szCs w:val="20"/>
        </w:rPr>
      </w:pPr>
      <w:r w:rsidRPr="00647C51">
        <w:rPr>
          <w:sz w:val="20"/>
          <w:szCs w:val="20"/>
        </w:rPr>
        <w:t>Uprawniony z tytułu gwarancji:  Gmina Skarszewy, Pl. Gen. J. Hallera 18, 83-250 Skarszewy, zwany dalej Zamawiającym.</w:t>
      </w:r>
    </w:p>
    <w:p w14:paraId="3795EEBF" w14:textId="77777777" w:rsidR="005B44D0" w:rsidRPr="00647C51" w:rsidRDefault="005B44D0" w:rsidP="005B44D0">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 xml:space="preserve">Wykonawca: ………………………………………….. </w:t>
      </w:r>
    </w:p>
    <w:p w14:paraId="0DF4ECFB" w14:textId="77777777" w:rsidR="005B44D0" w:rsidRPr="00647C51" w:rsidRDefault="005B44D0" w:rsidP="005B44D0">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Umowa nr: ………………….. z dnia …………………</w:t>
      </w:r>
    </w:p>
    <w:p w14:paraId="083419A0" w14:textId="77777777" w:rsidR="005B44D0" w:rsidRPr="00647C51" w:rsidRDefault="005B44D0" w:rsidP="005B44D0">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Przedmiot umowy: „………………………………………</w:t>
      </w:r>
      <w:r>
        <w:rPr>
          <w:sz w:val="20"/>
          <w:szCs w:val="20"/>
        </w:rPr>
        <w:t>…………..</w:t>
      </w:r>
      <w:r w:rsidRPr="00647C51">
        <w:rPr>
          <w:sz w:val="20"/>
          <w:szCs w:val="20"/>
        </w:rPr>
        <w:t>………………………………….”</w:t>
      </w:r>
    </w:p>
    <w:p w14:paraId="51C7CAB1" w14:textId="77777777" w:rsidR="005B44D0" w:rsidRPr="00647C51" w:rsidRDefault="005B44D0" w:rsidP="005B44D0">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Data odbioru końcowego: ……………………..r.</w:t>
      </w:r>
    </w:p>
    <w:p w14:paraId="78B7D1A6" w14:textId="77777777" w:rsidR="005B44D0" w:rsidRPr="00647C51" w:rsidRDefault="005B44D0" w:rsidP="005B44D0">
      <w:pPr>
        <w:spacing w:before="120" w:after="120" w:line="288" w:lineRule="auto"/>
        <w:jc w:val="both"/>
        <w:rPr>
          <w:sz w:val="20"/>
          <w:szCs w:val="20"/>
        </w:rPr>
      </w:pPr>
      <w:r w:rsidRPr="00647C51">
        <w:rPr>
          <w:sz w:val="20"/>
          <w:szCs w:val="20"/>
        </w:rPr>
        <w:t xml:space="preserve">Gwarancja obejmuje łącznie wszystkie wykonane </w:t>
      </w:r>
      <w:r>
        <w:rPr>
          <w:sz w:val="20"/>
          <w:szCs w:val="20"/>
        </w:rPr>
        <w:t xml:space="preserve">prace projektowe oraz </w:t>
      </w:r>
      <w:r w:rsidRPr="00647C51">
        <w:rPr>
          <w:sz w:val="20"/>
          <w:szCs w:val="20"/>
        </w:rPr>
        <w:t>roboty budowlane, użyte materiały oraz zamontowane w obiekcie urządzenia i wyposażenia w ramach umowy, o której mowa w pkt 4.</w:t>
      </w:r>
    </w:p>
    <w:p w14:paraId="3EF2B5FB" w14:textId="77777777" w:rsidR="005B44D0" w:rsidRPr="00647C51" w:rsidRDefault="005B44D0" w:rsidP="005B44D0">
      <w:pPr>
        <w:spacing w:before="120" w:after="120" w:line="288" w:lineRule="auto"/>
        <w:jc w:val="both"/>
        <w:rPr>
          <w:b/>
          <w:sz w:val="20"/>
          <w:szCs w:val="20"/>
          <w:u w:val="single"/>
        </w:rPr>
      </w:pPr>
      <w:r w:rsidRPr="00647C51">
        <w:rPr>
          <w:b/>
          <w:sz w:val="20"/>
          <w:szCs w:val="20"/>
          <w:u w:val="single"/>
        </w:rPr>
        <w:t>Warunki gwarancji</w:t>
      </w:r>
    </w:p>
    <w:p w14:paraId="003C2E96" w14:textId="77777777" w:rsidR="005B44D0" w:rsidRPr="00647C51" w:rsidRDefault="005B44D0" w:rsidP="005B44D0">
      <w:pPr>
        <w:numPr>
          <w:ilvl w:val="0"/>
          <w:numId w:val="14"/>
        </w:numPr>
        <w:suppressAutoHyphens w:val="0"/>
        <w:spacing w:before="120" w:after="120" w:line="288" w:lineRule="auto"/>
        <w:ind w:left="567" w:hanging="454"/>
        <w:jc w:val="both"/>
        <w:rPr>
          <w:sz w:val="20"/>
          <w:szCs w:val="20"/>
        </w:rPr>
      </w:pPr>
      <w:r w:rsidRPr="00647C51">
        <w:rPr>
          <w:sz w:val="20"/>
          <w:szCs w:val="20"/>
        </w:rPr>
        <w:t>Wykonawca oświadcza, że objęty niniejszą kartą gwarancyjną przedmiot gwarancji został wykonany zgodnie z umową, dokumentacją projektową, specyfikacją techniczną wykonania i odbioru robót, zasadami wiedzy technicznej i przepisami techniczno-budowlanymi i jest wolny od jakichkolwiek wad fizycznych i prawnych.</w:t>
      </w:r>
    </w:p>
    <w:p w14:paraId="1FD3E026" w14:textId="77777777" w:rsidR="005B44D0" w:rsidRPr="00647C51" w:rsidRDefault="005B44D0" w:rsidP="005B44D0">
      <w:pPr>
        <w:numPr>
          <w:ilvl w:val="0"/>
          <w:numId w:val="14"/>
        </w:numPr>
        <w:suppressAutoHyphens w:val="0"/>
        <w:spacing w:before="120" w:after="120" w:line="288" w:lineRule="auto"/>
        <w:ind w:left="567" w:hanging="454"/>
        <w:jc w:val="both"/>
        <w:rPr>
          <w:sz w:val="20"/>
          <w:szCs w:val="20"/>
        </w:rPr>
      </w:pPr>
      <w:r w:rsidRPr="00647C51">
        <w:rPr>
          <w:sz w:val="20"/>
          <w:szCs w:val="20"/>
        </w:rPr>
        <w:t>Wykonawca ponosi odpowiedzialność z tytułu gwarancji za wady/usterki zmniejszające wartość użytkową, techniczną i estetyczną przedmiotu gwarancji.</w:t>
      </w:r>
    </w:p>
    <w:p w14:paraId="1E4AD95D" w14:textId="77777777" w:rsidR="005B44D0" w:rsidRPr="00647C51" w:rsidRDefault="005B44D0" w:rsidP="005B44D0">
      <w:pPr>
        <w:numPr>
          <w:ilvl w:val="0"/>
          <w:numId w:val="14"/>
        </w:numPr>
        <w:suppressAutoHyphens w:val="0"/>
        <w:spacing w:before="120" w:after="120" w:line="288" w:lineRule="auto"/>
        <w:ind w:left="567" w:hanging="454"/>
        <w:jc w:val="both"/>
        <w:rPr>
          <w:sz w:val="20"/>
          <w:szCs w:val="20"/>
        </w:rPr>
      </w:pPr>
      <w:r w:rsidRPr="00647C51">
        <w:rPr>
          <w:sz w:val="20"/>
          <w:szCs w:val="20"/>
        </w:rPr>
        <w:t xml:space="preserve">Okres gwarancji na </w:t>
      </w:r>
      <w:r>
        <w:rPr>
          <w:sz w:val="20"/>
          <w:szCs w:val="20"/>
        </w:rPr>
        <w:t>Przedmiot Umowy</w:t>
      </w:r>
      <w:r w:rsidRPr="00647C51">
        <w:rPr>
          <w:sz w:val="20"/>
          <w:szCs w:val="20"/>
        </w:rPr>
        <w:t xml:space="preserve"> wynosi …………… lat, licząc od dnia spisania protokołu odbioru końcowego w zakresie wolnym od wad/usterek, a w przypadku stwierdzenia wad/usterek przy odbiorze końcowym od dnia protokolarnego potwierdzenia ich usunięcia.</w:t>
      </w:r>
    </w:p>
    <w:p w14:paraId="3881988E" w14:textId="77777777" w:rsidR="005B44D0" w:rsidRPr="00647C51" w:rsidRDefault="005B44D0" w:rsidP="005B44D0">
      <w:pPr>
        <w:numPr>
          <w:ilvl w:val="0"/>
          <w:numId w:val="14"/>
        </w:numPr>
        <w:suppressAutoHyphens w:val="0"/>
        <w:spacing w:before="120" w:after="120" w:line="288" w:lineRule="auto"/>
        <w:ind w:left="567" w:hanging="454"/>
        <w:jc w:val="both"/>
        <w:rPr>
          <w:sz w:val="20"/>
          <w:szCs w:val="20"/>
        </w:rPr>
      </w:pPr>
      <w:r w:rsidRPr="00647C51">
        <w:rPr>
          <w:sz w:val="20"/>
          <w:szCs w:val="20"/>
        </w:rPr>
        <w:t>Okres gwarancji wskazany w pkt. 3 obejmuje również wszystkie urządzenia i wyposażenia wbudowane w ramach zadania objętego umową.</w:t>
      </w:r>
    </w:p>
    <w:p w14:paraId="5EC65C45" w14:textId="77777777" w:rsidR="005B44D0" w:rsidRPr="00647C51" w:rsidRDefault="005B44D0" w:rsidP="005B44D0">
      <w:pPr>
        <w:numPr>
          <w:ilvl w:val="0"/>
          <w:numId w:val="14"/>
        </w:numPr>
        <w:suppressAutoHyphens w:val="0"/>
        <w:spacing w:before="120" w:after="120" w:line="288" w:lineRule="auto"/>
        <w:ind w:left="567" w:hanging="454"/>
        <w:jc w:val="both"/>
        <w:rPr>
          <w:sz w:val="20"/>
          <w:szCs w:val="20"/>
        </w:rPr>
      </w:pPr>
      <w:r w:rsidRPr="00647C51">
        <w:rPr>
          <w:sz w:val="20"/>
          <w:szCs w:val="20"/>
        </w:rPr>
        <w:t>W okresie gwarancji Wykonawca obowiązany jest do nieodpłatnego usuwania wad/usterek ujawnionych po odbiorze końcowym. Trzykrotne ujawnienie się tej samej wady/usterki zobowiązuje Wykonawcę do dokonania wymiany elementu, urządzenia lub wyposażenia na nowe.</w:t>
      </w:r>
    </w:p>
    <w:p w14:paraId="7ACEB75A" w14:textId="77777777" w:rsidR="005B44D0" w:rsidRPr="00E33717" w:rsidRDefault="005B44D0" w:rsidP="005B44D0">
      <w:pPr>
        <w:numPr>
          <w:ilvl w:val="0"/>
          <w:numId w:val="14"/>
        </w:numPr>
        <w:suppressAutoHyphens w:val="0"/>
        <w:spacing w:before="120" w:after="120" w:line="288" w:lineRule="auto"/>
        <w:ind w:left="567" w:hanging="454"/>
        <w:jc w:val="both"/>
        <w:rPr>
          <w:sz w:val="20"/>
          <w:szCs w:val="20"/>
        </w:rPr>
      </w:pPr>
      <w:r w:rsidRPr="00647C51">
        <w:rPr>
          <w:sz w:val="20"/>
          <w:szCs w:val="20"/>
        </w:rPr>
        <w:t xml:space="preserve">Zamawiający zgłasza usterkę </w:t>
      </w:r>
      <w:r w:rsidRPr="00E33717">
        <w:rPr>
          <w:sz w:val="20"/>
          <w:szCs w:val="20"/>
        </w:rPr>
        <w:t>Wykonawcy w jakiejkolwiek formie np. pisemnej, ustnej, telefonicznej, przesłanej faksem lub pocztą elektroniczną, który w ciągu ….. godzin od zgłoszenia informuje o terminie przystąpienia do usunięcia usterki/wady.</w:t>
      </w:r>
    </w:p>
    <w:p w14:paraId="675CF44D" w14:textId="77777777" w:rsidR="005B44D0" w:rsidRPr="00E33717" w:rsidRDefault="005B44D0" w:rsidP="005B44D0">
      <w:pPr>
        <w:numPr>
          <w:ilvl w:val="0"/>
          <w:numId w:val="14"/>
        </w:numPr>
        <w:suppressAutoHyphens w:val="0"/>
        <w:spacing w:before="120" w:after="120" w:line="288" w:lineRule="auto"/>
        <w:ind w:left="567" w:hanging="454"/>
        <w:jc w:val="both"/>
        <w:rPr>
          <w:sz w:val="20"/>
          <w:szCs w:val="20"/>
        </w:rPr>
      </w:pPr>
      <w:r w:rsidRPr="00E33717">
        <w:rPr>
          <w:sz w:val="20"/>
          <w:szCs w:val="20"/>
        </w:rPr>
        <w:t>Ustala się poniższe terminy usunięcia wad/usterek:</w:t>
      </w:r>
    </w:p>
    <w:p w14:paraId="74150A82" w14:textId="77777777" w:rsidR="005B44D0" w:rsidRPr="00E33717" w:rsidRDefault="005B44D0" w:rsidP="005B44D0">
      <w:pPr>
        <w:numPr>
          <w:ilvl w:val="1"/>
          <w:numId w:val="14"/>
        </w:numPr>
        <w:tabs>
          <w:tab w:val="clear" w:pos="741"/>
          <w:tab w:val="num" w:pos="993"/>
        </w:tabs>
        <w:suppressAutoHyphens w:val="0"/>
        <w:spacing w:before="120" w:after="120" w:line="288" w:lineRule="auto"/>
        <w:ind w:left="993" w:hanging="426"/>
        <w:jc w:val="both"/>
        <w:rPr>
          <w:sz w:val="20"/>
          <w:szCs w:val="20"/>
        </w:rPr>
      </w:pPr>
      <w:r w:rsidRPr="00E33717">
        <w:rPr>
          <w:sz w:val="20"/>
          <w:szCs w:val="20"/>
        </w:rPr>
        <w:t xml:space="preserve">jeśli wada/usterka uniemożliwia użytkowanie przedmiotu gwarancji zgodnie </w:t>
      </w:r>
      <w:r w:rsidRPr="00E33717">
        <w:rPr>
          <w:sz w:val="20"/>
          <w:szCs w:val="20"/>
        </w:rPr>
        <w:br/>
        <w:t>z obowiązującymi przepisami – natychmiast;</w:t>
      </w:r>
    </w:p>
    <w:p w14:paraId="66410394" w14:textId="77777777" w:rsidR="005B44D0" w:rsidRPr="00647C51" w:rsidRDefault="005B44D0" w:rsidP="005B44D0">
      <w:pPr>
        <w:numPr>
          <w:ilvl w:val="1"/>
          <w:numId w:val="14"/>
        </w:numPr>
        <w:tabs>
          <w:tab w:val="clear" w:pos="741"/>
          <w:tab w:val="num" w:pos="993"/>
        </w:tabs>
        <w:suppressAutoHyphens w:val="0"/>
        <w:spacing w:before="120" w:after="120" w:line="288" w:lineRule="auto"/>
        <w:ind w:left="993" w:hanging="426"/>
        <w:jc w:val="both"/>
        <w:rPr>
          <w:sz w:val="20"/>
          <w:szCs w:val="20"/>
        </w:rPr>
      </w:pPr>
      <w:r w:rsidRPr="00E33717">
        <w:rPr>
          <w:sz w:val="20"/>
          <w:szCs w:val="20"/>
        </w:rPr>
        <w:t>w pozostałych przypadkach w ciągu … dni</w:t>
      </w:r>
      <w:r w:rsidRPr="00647C51">
        <w:rPr>
          <w:sz w:val="20"/>
          <w:szCs w:val="20"/>
        </w:rPr>
        <w:t xml:space="preserve"> od daty otrzymania zgłoszenia.</w:t>
      </w:r>
    </w:p>
    <w:p w14:paraId="67332366" w14:textId="77777777" w:rsidR="005B44D0" w:rsidRPr="00647C51" w:rsidRDefault="005B44D0" w:rsidP="005B44D0">
      <w:pPr>
        <w:numPr>
          <w:ilvl w:val="0"/>
          <w:numId w:val="14"/>
        </w:numPr>
        <w:suppressAutoHyphens w:val="0"/>
        <w:spacing w:before="120" w:after="120" w:line="288" w:lineRule="auto"/>
        <w:ind w:left="567" w:hanging="454"/>
        <w:jc w:val="both"/>
        <w:rPr>
          <w:sz w:val="20"/>
          <w:szCs w:val="20"/>
        </w:rPr>
      </w:pPr>
      <w:r w:rsidRPr="00647C51">
        <w:rPr>
          <w:sz w:val="20"/>
          <w:szCs w:val="20"/>
        </w:rPr>
        <w:t>W przypadku zwłoki Wykonawcy w usunięciu wad/usterek zgłoszonych przez Zamawiającego, stwierdzonych w okresie gwarancji, Wykonawca upoważnia Zamawiającego do zlecenia ich usunięcia innemu podmiotowi według wyboru Zamawiającego, na koszt Wykonawcy.</w:t>
      </w:r>
    </w:p>
    <w:p w14:paraId="2FE1E9B4" w14:textId="77777777" w:rsidR="005B44D0" w:rsidRPr="00647C51" w:rsidRDefault="005B44D0" w:rsidP="005B44D0">
      <w:pPr>
        <w:numPr>
          <w:ilvl w:val="0"/>
          <w:numId w:val="14"/>
        </w:numPr>
        <w:suppressAutoHyphens w:val="0"/>
        <w:spacing w:before="120" w:after="120" w:line="288" w:lineRule="auto"/>
        <w:ind w:left="567" w:hanging="454"/>
        <w:jc w:val="both"/>
        <w:rPr>
          <w:sz w:val="20"/>
          <w:szCs w:val="20"/>
        </w:rPr>
      </w:pPr>
      <w:r w:rsidRPr="00647C51">
        <w:rPr>
          <w:sz w:val="20"/>
          <w:szCs w:val="20"/>
        </w:rPr>
        <w:t>Usunięcie wady/usterki zostanie stwierdzone protokołem podpisanym przez Zamawiającego. Protokół będzie potwierdzał datę rzeczywistego usunięcia wady/usterki.</w:t>
      </w:r>
    </w:p>
    <w:p w14:paraId="08CF7C94" w14:textId="77777777" w:rsidR="005B44D0" w:rsidRPr="00647C51" w:rsidRDefault="005B44D0" w:rsidP="005B44D0">
      <w:pPr>
        <w:numPr>
          <w:ilvl w:val="0"/>
          <w:numId w:val="14"/>
        </w:numPr>
        <w:suppressAutoHyphens w:val="0"/>
        <w:spacing w:before="120" w:after="120" w:line="288" w:lineRule="auto"/>
        <w:ind w:left="567" w:hanging="454"/>
        <w:jc w:val="both"/>
        <w:rPr>
          <w:sz w:val="20"/>
          <w:szCs w:val="20"/>
        </w:rPr>
      </w:pPr>
      <w:r w:rsidRPr="00647C51">
        <w:rPr>
          <w:sz w:val="20"/>
          <w:szCs w:val="20"/>
        </w:rPr>
        <w:lastRenderedPageBreak/>
        <w:t>W przypadku, o którym mowa w pkt. 8. Zamawiający nie traci gwarancji udzielonej przez Wykonawcę.</w:t>
      </w:r>
    </w:p>
    <w:p w14:paraId="1AEAF99B" w14:textId="77777777" w:rsidR="005B44D0" w:rsidRPr="00647C51" w:rsidRDefault="005B44D0" w:rsidP="005B44D0">
      <w:pPr>
        <w:numPr>
          <w:ilvl w:val="0"/>
          <w:numId w:val="14"/>
        </w:numPr>
        <w:suppressAutoHyphens w:val="0"/>
        <w:spacing w:before="120" w:after="120" w:line="288" w:lineRule="auto"/>
        <w:ind w:left="567" w:hanging="454"/>
        <w:jc w:val="both"/>
        <w:rPr>
          <w:sz w:val="20"/>
          <w:szCs w:val="20"/>
        </w:rPr>
      </w:pPr>
      <w:r w:rsidRPr="00647C51">
        <w:rPr>
          <w:sz w:val="20"/>
          <w:szCs w:val="20"/>
        </w:rPr>
        <w:t>W przypadku ujawnienia się w okresie gwarancyjnym wady/usterki, okres gwarancyjny zostaje przedłużony o okres od momentu zgłoszenia wady/usterki do momentu jej skutecznego usunięcia. W przypadku wymiany elementu, urządzenia lub wyposażenia na nowe albo trzykrotnego ujawnienia się tej samej usterki okres gwarancyjny biegnie na nowo od dnia dokonania wymiany lub ostatniej naprawy. Wykonawca jest również zobowiązany do naprawienia wszelkich szkód spowodowanych wadą fizyczną, która ujawni się w okresie gwarancyjnym.</w:t>
      </w:r>
    </w:p>
    <w:p w14:paraId="43767FDB" w14:textId="77777777" w:rsidR="005B44D0" w:rsidRPr="00647C51" w:rsidRDefault="005B44D0" w:rsidP="005B44D0">
      <w:pPr>
        <w:numPr>
          <w:ilvl w:val="0"/>
          <w:numId w:val="14"/>
        </w:numPr>
        <w:suppressAutoHyphens w:val="0"/>
        <w:spacing w:before="120" w:after="120" w:line="288" w:lineRule="auto"/>
        <w:ind w:left="567" w:hanging="454"/>
        <w:jc w:val="both"/>
        <w:rPr>
          <w:sz w:val="20"/>
          <w:szCs w:val="20"/>
        </w:rPr>
      </w:pPr>
      <w:r w:rsidRPr="00647C51">
        <w:rPr>
          <w:sz w:val="20"/>
          <w:szCs w:val="20"/>
        </w:rPr>
        <w:t>Dokumentację powykonawczą i protokół przekazania przedmiotu gwarancji do użytkowania przechowuje Zamawiający.</w:t>
      </w:r>
    </w:p>
    <w:p w14:paraId="3413D884" w14:textId="77777777" w:rsidR="005B44D0" w:rsidRPr="00647C51" w:rsidRDefault="005B44D0" w:rsidP="005B44D0">
      <w:pPr>
        <w:numPr>
          <w:ilvl w:val="0"/>
          <w:numId w:val="14"/>
        </w:numPr>
        <w:suppressAutoHyphens w:val="0"/>
        <w:spacing w:before="120" w:after="120" w:line="288" w:lineRule="auto"/>
        <w:ind w:left="567" w:hanging="454"/>
        <w:jc w:val="both"/>
        <w:rPr>
          <w:sz w:val="20"/>
          <w:szCs w:val="20"/>
        </w:rPr>
      </w:pPr>
      <w:r w:rsidRPr="00647C51">
        <w:rPr>
          <w:sz w:val="20"/>
          <w:szCs w:val="20"/>
        </w:rPr>
        <w:t>Komisyjne przeglądy gwarancyjne odbywać się będą co najmniej co</w:t>
      </w:r>
      <w:r>
        <w:rPr>
          <w:sz w:val="20"/>
          <w:szCs w:val="20"/>
        </w:rPr>
        <w:t xml:space="preserve"> 12</w:t>
      </w:r>
      <w:r w:rsidRPr="00647C51">
        <w:rPr>
          <w:sz w:val="20"/>
          <w:szCs w:val="20"/>
        </w:rPr>
        <w:t xml:space="preserve"> m-</w:t>
      </w:r>
      <w:proofErr w:type="spellStart"/>
      <w:r w:rsidRPr="00647C51">
        <w:rPr>
          <w:sz w:val="20"/>
          <w:szCs w:val="20"/>
        </w:rPr>
        <w:t>cy</w:t>
      </w:r>
      <w:proofErr w:type="spellEnd"/>
      <w:r w:rsidRPr="00647C51">
        <w:rPr>
          <w:sz w:val="20"/>
          <w:szCs w:val="20"/>
        </w:rPr>
        <w:t xml:space="preserve"> w okresie obowiązywania niniejszej gwarancji. Datę, godzinę i miejsce dokonania przeglądu gwarancyjnego wyznacza Zamawiający zawiadamiając o nim Gwaranta na piśmie z co najmniej 14 dniowym wyprzedzeniem. Z każdego przeglądu gwarancyjnego sporządza się protokół </w:t>
      </w:r>
      <w:r w:rsidRPr="00647C51">
        <w:rPr>
          <w:sz w:val="20"/>
          <w:szCs w:val="20"/>
        </w:rPr>
        <w:br/>
        <w:t xml:space="preserve">w dwóch egzemplarzach, jeden dla Zamawiającego i jeden dla Gwaranta. W ostatnim miesiącu obowiązywania gwarancji Wykonawca zorganizuje na własny koszt przegląd gwarancyjny </w:t>
      </w:r>
      <w:r w:rsidRPr="00647C51">
        <w:rPr>
          <w:sz w:val="20"/>
          <w:szCs w:val="20"/>
        </w:rPr>
        <w:br/>
        <w:t xml:space="preserve">z udziałem zaproszonych przez Zamawiającego inspektorów nadzoru inwestorskiego </w:t>
      </w:r>
      <w:r w:rsidRPr="00647C51">
        <w:rPr>
          <w:sz w:val="20"/>
          <w:szCs w:val="20"/>
        </w:rPr>
        <w:br/>
        <w:t xml:space="preserve">i bezpośrednich użytkowników. </w:t>
      </w:r>
    </w:p>
    <w:p w14:paraId="7865FF44" w14:textId="77777777" w:rsidR="005B44D0" w:rsidRPr="00647C51" w:rsidRDefault="005B44D0" w:rsidP="005B44D0">
      <w:pPr>
        <w:numPr>
          <w:ilvl w:val="0"/>
          <w:numId w:val="14"/>
        </w:numPr>
        <w:suppressAutoHyphens w:val="0"/>
        <w:spacing w:before="120" w:after="120" w:line="288" w:lineRule="auto"/>
        <w:ind w:left="567" w:hanging="454"/>
        <w:jc w:val="both"/>
        <w:rPr>
          <w:sz w:val="20"/>
          <w:szCs w:val="20"/>
        </w:rPr>
      </w:pPr>
      <w:r w:rsidRPr="00647C51">
        <w:rPr>
          <w:sz w:val="20"/>
          <w:szCs w:val="20"/>
        </w:rPr>
        <w:t>Wykonawca, niezależnie od udzielonej gwarancji, ponosi odpowiedzialność z tytułu rękojmi za wady przedmiotu gwarancji.</w:t>
      </w:r>
    </w:p>
    <w:p w14:paraId="7BFEC032" w14:textId="77777777" w:rsidR="005B44D0" w:rsidRPr="00647C51" w:rsidRDefault="005B44D0" w:rsidP="005B44D0">
      <w:pPr>
        <w:numPr>
          <w:ilvl w:val="0"/>
          <w:numId w:val="14"/>
        </w:numPr>
        <w:suppressAutoHyphens w:val="0"/>
        <w:spacing w:before="120" w:after="120" w:line="288" w:lineRule="auto"/>
        <w:ind w:left="567" w:hanging="454"/>
        <w:jc w:val="both"/>
        <w:rPr>
          <w:sz w:val="20"/>
          <w:szCs w:val="20"/>
        </w:rPr>
      </w:pPr>
      <w:r w:rsidRPr="00647C51">
        <w:rPr>
          <w:sz w:val="20"/>
          <w:szCs w:val="20"/>
        </w:rPr>
        <w:t>Zamawiający zastrzega sobie prawo wskazania Użytkownika jako stronę do realizacji uprawnień Zamawiającego z tytułu niniejszej gwarancji.</w:t>
      </w:r>
    </w:p>
    <w:p w14:paraId="77203EF6" w14:textId="77777777" w:rsidR="005B44D0" w:rsidRPr="00647C51" w:rsidRDefault="005B44D0" w:rsidP="005B44D0">
      <w:pPr>
        <w:numPr>
          <w:ilvl w:val="0"/>
          <w:numId w:val="14"/>
        </w:numPr>
        <w:suppressAutoHyphens w:val="0"/>
        <w:spacing w:before="120" w:after="120" w:line="288" w:lineRule="auto"/>
        <w:ind w:left="567" w:hanging="454"/>
        <w:jc w:val="both"/>
        <w:rPr>
          <w:sz w:val="20"/>
          <w:szCs w:val="20"/>
        </w:rPr>
      </w:pPr>
      <w:r w:rsidRPr="00647C51">
        <w:rPr>
          <w:sz w:val="20"/>
          <w:szCs w:val="20"/>
        </w:rPr>
        <w:t>Karta gwarancyjna jest ważna niezależnie od załączenia do niej dodatkowych dokumentów.</w:t>
      </w:r>
    </w:p>
    <w:p w14:paraId="2B1C6CDD" w14:textId="77777777" w:rsidR="005B44D0" w:rsidRPr="00647C51" w:rsidRDefault="005B44D0" w:rsidP="005B44D0">
      <w:pPr>
        <w:numPr>
          <w:ilvl w:val="0"/>
          <w:numId w:val="14"/>
        </w:numPr>
        <w:suppressAutoHyphens w:val="0"/>
        <w:spacing w:before="120" w:after="120" w:line="288" w:lineRule="auto"/>
        <w:ind w:left="567" w:hanging="454"/>
        <w:jc w:val="both"/>
        <w:rPr>
          <w:sz w:val="20"/>
          <w:szCs w:val="20"/>
        </w:rPr>
      </w:pPr>
      <w:r w:rsidRPr="00647C51">
        <w:rPr>
          <w:sz w:val="20"/>
          <w:szCs w:val="20"/>
        </w:rPr>
        <w:t xml:space="preserve">W sprawach nieuregulowanych zastosowanie mają odpowiednie przepisy prawa polskiego, </w:t>
      </w:r>
      <w:r w:rsidRPr="00647C51">
        <w:rPr>
          <w:sz w:val="20"/>
          <w:szCs w:val="20"/>
        </w:rPr>
        <w:br/>
        <w:t>w szczególności Kodeksu Cywilnego  oraz ustawy Prawo zamówień publicznych.</w:t>
      </w:r>
    </w:p>
    <w:p w14:paraId="7C8919BF" w14:textId="77777777" w:rsidR="005B44D0" w:rsidRPr="00647C51" w:rsidRDefault="005B44D0" w:rsidP="005B44D0">
      <w:pPr>
        <w:spacing w:before="120" w:after="120" w:line="288" w:lineRule="auto"/>
        <w:ind w:left="567"/>
        <w:jc w:val="both"/>
        <w:rPr>
          <w:sz w:val="20"/>
          <w:szCs w:val="20"/>
        </w:rPr>
      </w:pPr>
    </w:p>
    <w:p w14:paraId="32ADAED2" w14:textId="77777777" w:rsidR="005B44D0" w:rsidRPr="00647C51" w:rsidRDefault="005B44D0" w:rsidP="005B44D0">
      <w:pPr>
        <w:spacing w:before="120" w:after="120" w:line="288" w:lineRule="auto"/>
        <w:jc w:val="both"/>
        <w:rPr>
          <w:sz w:val="20"/>
          <w:szCs w:val="20"/>
        </w:rPr>
      </w:pPr>
    </w:p>
    <w:p w14:paraId="4C1880A3" w14:textId="77777777" w:rsidR="005B44D0" w:rsidRPr="00647C51" w:rsidRDefault="005B44D0" w:rsidP="005B44D0">
      <w:pPr>
        <w:spacing w:before="120" w:after="120" w:line="288" w:lineRule="auto"/>
        <w:jc w:val="both"/>
        <w:rPr>
          <w:sz w:val="20"/>
          <w:szCs w:val="20"/>
        </w:rPr>
      </w:pPr>
      <w:r w:rsidRPr="00647C51">
        <w:rPr>
          <w:sz w:val="20"/>
          <w:szCs w:val="20"/>
        </w:rPr>
        <w:t>………………………, dnia …………………..</w:t>
      </w:r>
    </w:p>
    <w:p w14:paraId="630BB897" w14:textId="77777777" w:rsidR="005B44D0" w:rsidRPr="00647C51" w:rsidRDefault="005B44D0" w:rsidP="005B44D0">
      <w:pPr>
        <w:spacing w:before="120" w:after="120" w:line="288" w:lineRule="auto"/>
        <w:jc w:val="both"/>
        <w:rPr>
          <w:sz w:val="20"/>
          <w:szCs w:val="20"/>
        </w:rPr>
      </w:pPr>
    </w:p>
    <w:p w14:paraId="53B56EB7" w14:textId="77777777" w:rsidR="005B44D0" w:rsidRPr="00647C51" w:rsidRDefault="005B44D0" w:rsidP="005B44D0">
      <w:pPr>
        <w:spacing w:before="120" w:after="120" w:line="288" w:lineRule="auto"/>
        <w:jc w:val="both"/>
        <w:rPr>
          <w:sz w:val="20"/>
          <w:szCs w:val="20"/>
        </w:rPr>
      </w:pPr>
      <w:r w:rsidRPr="00647C51">
        <w:rPr>
          <w:sz w:val="20"/>
          <w:szCs w:val="20"/>
        </w:rPr>
        <w:t>Warunki gwarancji podpisali:</w:t>
      </w:r>
    </w:p>
    <w:p w14:paraId="726557F7" w14:textId="77777777" w:rsidR="005B44D0" w:rsidRPr="00647C51" w:rsidRDefault="005B44D0" w:rsidP="005B44D0">
      <w:pPr>
        <w:suppressAutoHyphens w:val="0"/>
        <w:autoSpaceDE w:val="0"/>
        <w:autoSpaceDN w:val="0"/>
        <w:adjustRightInd w:val="0"/>
        <w:spacing w:before="120" w:after="120" w:line="288" w:lineRule="auto"/>
        <w:jc w:val="both"/>
        <w:rPr>
          <w:sz w:val="20"/>
          <w:szCs w:val="20"/>
        </w:rPr>
      </w:pPr>
    </w:p>
    <w:p w14:paraId="4E34C074" w14:textId="77777777" w:rsidR="00352C14" w:rsidRDefault="00352C14"/>
    <w:sectPr w:rsidR="00352C14" w:rsidSect="005B44D0">
      <w:footerReference w:type="first" r:id="rId10"/>
      <w:pgSz w:w="11906" w:h="16838"/>
      <w:pgMar w:top="154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89DC4" w14:textId="77777777" w:rsidR="0064738E" w:rsidRDefault="0064738E" w:rsidP="005B44D0">
      <w:r>
        <w:separator/>
      </w:r>
    </w:p>
  </w:endnote>
  <w:endnote w:type="continuationSeparator" w:id="0">
    <w:p w14:paraId="4E313BB3" w14:textId="77777777" w:rsidR="0064738E" w:rsidRDefault="0064738E" w:rsidP="005B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536580959"/>
      <w:docPartObj>
        <w:docPartGallery w:val="Page Numbers (Bottom of Page)"/>
        <w:docPartUnique/>
      </w:docPartObj>
    </w:sdtPr>
    <w:sdtContent>
      <w:sdt>
        <w:sdtPr>
          <w:rPr>
            <w:sz w:val="20"/>
          </w:rPr>
          <w:id w:val="237605746"/>
          <w:docPartObj>
            <w:docPartGallery w:val="Page Numbers (Top of Page)"/>
            <w:docPartUnique/>
          </w:docPartObj>
        </w:sdtPr>
        <w:sdtContent>
          <w:p w14:paraId="26CF14B6" w14:textId="77777777" w:rsidR="005B44D0" w:rsidRPr="008528A6" w:rsidRDefault="005B44D0">
            <w:pPr>
              <w:pStyle w:val="Stopka"/>
              <w:jc w:val="center"/>
              <w:rPr>
                <w:sz w:val="20"/>
              </w:rPr>
            </w:pPr>
            <w:r w:rsidRPr="00810933">
              <w:rPr>
                <w:noProof/>
                <w:sz w:val="20"/>
              </w:rPr>
              <w:drawing>
                <wp:anchor distT="0" distB="0" distL="114300" distR="114300" simplePos="0" relativeHeight="251660288" behindDoc="0" locked="0" layoutInCell="0" allowOverlap="1" wp14:anchorId="17521C6E" wp14:editId="4419615B">
                  <wp:simplePos x="0" y="0"/>
                  <wp:positionH relativeFrom="margin">
                    <wp:posOffset>-520700</wp:posOffset>
                  </wp:positionH>
                  <wp:positionV relativeFrom="bottomMargin">
                    <wp:posOffset>64135</wp:posOffset>
                  </wp:positionV>
                  <wp:extent cx="7019925" cy="382905"/>
                  <wp:effectExtent l="0" t="0" r="9525" b="0"/>
                  <wp:wrapNone/>
                  <wp:docPr id="11" name="Obraz 11"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715A4396" w14:textId="77777777" w:rsidR="005B44D0" w:rsidRPr="00B01F08" w:rsidRDefault="005B44D0" w:rsidP="003153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189648123"/>
      <w:docPartObj>
        <w:docPartGallery w:val="Page Numbers (Bottom of Page)"/>
        <w:docPartUnique/>
      </w:docPartObj>
    </w:sdtPr>
    <w:sdtContent>
      <w:sdt>
        <w:sdtPr>
          <w:rPr>
            <w:sz w:val="20"/>
          </w:rPr>
          <w:id w:val="2084409903"/>
          <w:docPartObj>
            <w:docPartGallery w:val="Page Numbers (Top of Page)"/>
            <w:docPartUnique/>
          </w:docPartObj>
        </w:sdtPr>
        <w:sdtContent>
          <w:p w14:paraId="5791389F" w14:textId="77777777" w:rsidR="005B44D0" w:rsidRPr="008528A6" w:rsidRDefault="005B44D0">
            <w:pPr>
              <w:pStyle w:val="Stopka"/>
              <w:jc w:val="center"/>
              <w:rPr>
                <w:sz w:val="20"/>
              </w:rPr>
            </w:pPr>
            <w:r w:rsidRPr="00810933">
              <w:rPr>
                <w:noProof/>
                <w:sz w:val="20"/>
              </w:rPr>
              <w:drawing>
                <wp:anchor distT="0" distB="0" distL="114300" distR="114300" simplePos="0" relativeHeight="251659264" behindDoc="0" locked="0" layoutInCell="0" allowOverlap="1" wp14:anchorId="1CB8BF25" wp14:editId="7689B52C">
                  <wp:simplePos x="0" y="0"/>
                  <wp:positionH relativeFrom="margin">
                    <wp:posOffset>-520700</wp:posOffset>
                  </wp:positionH>
                  <wp:positionV relativeFrom="bottomMargin">
                    <wp:posOffset>64135</wp:posOffset>
                  </wp:positionV>
                  <wp:extent cx="7019925" cy="382905"/>
                  <wp:effectExtent l="0" t="0" r="9525" b="0"/>
                  <wp:wrapNone/>
                  <wp:docPr id="12" name="Obraz 12"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7935FF87" w14:textId="77777777" w:rsidR="005B44D0" w:rsidRPr="00B01F08" w:rsidRDefault="005B44D0" w:rsidP="003153C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586819207"/>
      <w:docPartObj>
        <w:docPartGallery w:val="Page Numbers (Bottom of Page)"/>
        <w:docPartUnique/>
      </w:docPartObj>
    </w:sdtPr>
    <w:sdtContent>
      <w:sdt>
        <w:sdtPr>
          <w:rPr>
            <w:sz w:val="20"/>
          </w:rPr>
          <w:id w:val="1450433524"/>
          <w:docPartObj>
            <w:docPartGallery w:val="Page Numbers (Top of Page)"/>
            <w:docPartUnique/>
          </w:docPartObj>
        </w:sdtPr>
        <w:sdtContent>
          <w:p w14:paraId="1BF844CF" w14:textId="77777777" w:rsidR="00000000" w:rsidRPr="008528A6" w:rsidRDefault="00000000">
            <w:pPr>
              <w:pStyle w:val="Stopka"/>
              <w:jc w:val="center"/>
              <w:rPr>
                <w:sz w:val="20"/>
              </w:rPr>
            </w:pPr>
            <w:r w:rsidRPr="00810933">
              <w:rPr>
                <w:noProof/>
                <w:sz w:val="20"/>
              </w:rPr>
              <w:drawing>
                <wp:anchor distT="0" distB="0" distL="114300" distR="114300" simplePos="0" relativeHeight="251659264" behindDoc="0" locked="0" layoutInCell="0" allowOverlap="1" wp14:anchorId="1775AC47" wp14:editId="185EEACD">
                  <wp:simplePos x="0" y="0"/>
                  <wp:positionH relativeFrom="margin">
                    <wp:posOffset>-520700</wp:posOffset>
                  </wp:positionH>
                  <wp:positionV relativeFrom="bottomMargin">
                    <wp:posOffset>64135</wp:posOffset>
                  </wp:positionV>
                  <wp:extent cx="7019925" cy="382905"/>
                  <wp:effectExtent l="0" t="0" r="9525" b="0"/>
                  <wp:wrapNone/>
                  <wp:docPr id="13" name="Obraz 13"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1E747B5D" w14:textId="77777777" w:rsidR="00000000" w:rsidRPr="00B01F08" w:rsidRDefault="00000000" w:rsidP="003153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3D6859" w14:textId="77777777" w:rsidR="0064738E" w:rsidRDefault="0064738E" w:rsidP="005B44D0">
      <w:r>
        <w:separator/>
      </w:r>
    </w:p>
  </w:footnote>
  <w:footnote w:type="continuationSeparator" w:id="0">
    <w:p w14:paraId="7A365961" w14:textId="77777777" w:rsidR="0064738E" w:rsidRDefault="0064738E" w:rsidP="005B44D0">
      <w:r>
        <w:continuationSeparator/>
      </w:r>
    </w:p>
  </w:footnote>
  <w:footnote w:id="1">
    <w:p w14:paraId="34EC97BE" w14:textId="77777777" w:rsidR="005B44D0" w:rsidRDefault="005B44D0" w:rsidP="005B44D0">
      <w:pPr>
        <w:pStyle w:val="Tekstprzypisudolnego"/>
        <w:jc w:val="both"/>
      </w:pPr>
      <w:r>
        <w:rPr>
          <w:rStyle w:val="Odwoanieprzypisudolnego"/>
        </w:rPr>
        <w:footnoteRef/>
      </w:r>
      <w:r>
        <w:t xml:space="preserve"> </w:t>
      </w:r>
      <w:r w:rsidRPr="00D51027">
        <w:rPr>
          <w:b/>
          <w:bCs/>
          <w:sz w:val="18"/>
          <w:szCs w:val="18"/>
        </w:rPr>
        <w:t xml:space="preserve">Uzupełnić jeżeli dotyczy. </w:t>
      </w:r>
      <w:r w:rsidRPr="00D51027">
        <w:rPr>
          <w:sz w:val="18"/>
          <w:szCs w:val="18"/>
        </w:rPr>
        <w:t>Jeżeli zachodzi przypadek, o którym mowa w ust. 2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r>
        <w:rPr>
          <w:sz w:val="18"/>
          <w:szCs w:val="18"/>
        </w:rPr>
        <w:t>.</w:t>
      </w:r>
      <w:r>
        <w:t xml:space="preserve">  </w:t>
      </w:r>
    </w:p>
  </w:footnote>
  <w:footnote w:id="2">
    <w:p w14:paraId="738614FC" w14:textId="77777777" w:rsidR="005B44D0" w:rsidRDefault="005B44D0" w:rsidP="005B44D0">
      <w:pPr>
        <w:pStyle w:val="Tekstprzypisudolnego"/>
      </w:pPr>
      <w:r>
        <w:rPr>
          <w:rStyle w:val="Odwoanieprzypisudolnego"/>
        </w:rPr>
        <w:footnoteRef/>
      </w:r>
      <w:r>
        <w:t xml:space="preserve"> W przypadku gdy wykonawca podlega wykluczeniu na mocy wskazanej ustawy – wykonawca skreśla/przekreśla  niniejszą treść oświadczenia.</w:t>
      </w:r>
    </w:p>
  </w:footnote>
  <w:footnote w:id="3">
    <w:p w14:paraId="79DFF3E4" w14:textId="77777777" w:rsidR="005B44D0" w:rsidRPr="00CB2CFF" w:rsidRDefault="005B44D0" w:rsidP="005B44D0">
      <w:pPr>
        <w:pStyle w:val="Tekstprzypisudolnego"/>
        <w:rPr>
          <w:rFonts w:asciiTheme="minorHAnsi" w:hAnsiTheme="minorHAnsi"/>
          <w:sz w:val="16"/>
          <w:szCs w:val="16"/>
        </w:rPr>
      </w:pPr>
      <w:r w:rsidRPr="00CB2CFF">
        <w:rPr>
          <w:rStyle w:val="Odwoanieprzypisudolnego"/>
          <w:rFonts w:asciiTheme="minorHAnsi" w:eastAsia="Calibri" w:hAnsiTheme="minorHAnsi"/>
          <w:sz w:val="16"/>
          <w:szCs w:val="16"/>
        </w:rPr>
        <w:footnoteRef/>
      </w:r>
      <w:r>
        <w:rPr>
          <w:rFonts w:asciiTheme="minorHAnsi" w:hAnsiTheme="minorHAnsi"/>
          <w:sz w:val="16"/>
          <w:szCs w:val="16"/>
        </w:rPr>
        <w:t xml:space="preserve"> Niepotrzebne s</w:t>
      </w:r>
      <w:r w:rsidRPr="00CB2CFF">
        <w:rPr>
          <w:rFonts w:asciiTheme="minorHAnsi" w:hAnsiTheme="minorHAnsi"/>
          <w:sz w:val="16"/>
          <w:szCs w:val="16"/>
        </w:rPr>
        <w:t>kreślić.</w:t>
      </w:r>
    </w:p>
  </w:footnote>
  <w:footnote w:id="4">
    <w:p w14:paraId="1F9C64D8" w14:textId="77777777" w:rsidR="005B44D0" w:rsidRPr="00C30614" w:rsidRDefault="005B44D0" w:rsidP="005B44D0">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5">
    <w:p w14:paraId="4DD5856A" w14:textId="77777777" w:rsidR="005B44D0" w:rsidRPr="00C30614" w:rsidRDefault="005B44D0" w:rsidP="005B44D0">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6">
    <w:p w14:paraId="136C1046" w14:textId="77777777" w:rsidR="005B44D0" w:rsidRPr="00441455" w:rsidRDefault="005B44D0" w:rsidP="005B44D0">
      <w:pPr>
        <w:ind w:hanging="142"/>
        <w:jc w:val="both"/>
        <w:rPr>
          <w:sz w:val="16"/>
          <w:szCs w:val="16"/>
        </w:rPr>
      </w:pPr>
      <w:r w:rsidRPr="00441455">
        <w:rPr>
          <w:rStyle w:val="Odwoanieprzypisudolnego"/>
          <w:sz w:val="16"/>
          <w:szCs w:val="16"/>
        </w:rPr>
        <w:footnoteRef/>
      </w:r>
      <w:r w:rsidRPr="00441455">
        <w:rPr>
          <w:sz w:val="16"/>
          <w:szCs w:val="16"/>
        </w:rPr>
        <w:t xml:space="preserve"> N</w:t>
      </w:r>
      <w:r w:rsidRPr="00441455">
        <w:rPr>
          <w:b/>
          <w:sz w:val="16"/>
          <w:szCs w:val="16"/>
        </w:rPr>
        <w:t xml:space="preserve">iepotrzebne skreślić </w:t>
      </w:r>
    </w:p>
    <w:p w14:paraId="33B8FBF6" w14:textId="77777777" w:rsidR="005B44D0" w:rsidRPr="00441455" w:rsidRDefault="005B44D0" w:rsidP="005B44D0">
      <w:pPr>
        <w:ind w:left="-181"/>
        <w:jc w:val="both"/>
        <w:rPr>
          <w:sz w:val="16"/>
          <w:szCs w:val="16"/>
        </w:rPr>
      </w:pPr>
      <w:r w:rsidRPr="00441455">
        <w:rPr>
          <w:b/>
          <w:sz w:val="16"/>
          <w:szCs w:val="16"/>
        </w:rPr>
        <w:t>Dysponowanie bezpośrednie</w:t>
      </w:r>
      <w:r w:rsidRPr="00441455">
        <w:rPr>
          <w:sz w:val="16"/>
          <w:szCs w:val="16"/>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5AA6DE7D" w14:textId="77777777" w:rsidR="005B44D0" w:rsidRPr="00441455" w:rsidRDefault="005B44D0" w:rsidP="005B44D0">
      <w:pPr>
        <w:ind w:left="-181"/>
        <w:jc w:val="both"/>
        <w:rPr>
          <w:sz w:val="16"/>
          <w:szCs w:val="16"/>
        </w:rPr>
      </w:pPr>
      <w:r w:rsidRPr="00441455">
        <w:rPr>
          <w:b/>
          <w:sz w:val="16"/>
          <w:szCs w:val="16"/>
        </w:rPr>
        <w:t>Dysponowanie pośrednie</w:t>
      </w:r>
      <w:r w:rsidRPr="00441455">
        <w:rPr>
          <w:sz w:val="16"/>
          <w:szCs w:val="16"/>
        </w:rPr>
        <w:t xml:space="preserve"> ma miejsce w przypadku, gdy osoba wykazana  przez Wykonawcę do realizacji zamówienia będzie oddana do dyspozycji Wykonawcy przez inny podmiot, który dysponuje tą osobą, np. oddelegowanie pracownika na czas realizacji zamówienia.</w:t>
      </w:r>
    </w:p>
    <w:p w14:paraId="4EB23E3F" w14:textId="77777777" w:rsidR="005B44D0" w:rsidRDefault="005B44D0" w:rsidP="005B44D0">
      <w:pPr>
        <w:jc w:val="both"/>
      </w:pPr>
    </w:p>
    <w:p w14:paraId="270AD2C0" w14:textId="77777777" w:rsidR="005B44D0" w:rsidRDefault="005B44D0" w:rsidP="005B44D0">
      <w:pPr>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3DDC0" w14:textId="77777777" w:rsidR="005B44D0" w:rsidRDefault="005B44D0">
    <w:pPr>
      <w:pStyle w:val="Nagwek"/>
    </w:pPr>
    <w:r w:rsidRPr="00CC1BDB">
      <w:rPr>
        <w:noProof/>
      </w:rPr>
      <w:drawing>
        <wp:inline distT="0" distB="0" distL="0" distR="0" wp14:anchorId="2F0023B8" wp14:editId="3367270E">
          <wp:extent cx="5759450" cy="74231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423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116E5050"/>
    <w:multiLevelType w:val="hybridMultilevel"/>
    <w:tmpl w:val="FADC655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00B0B72"/>
    <w:multiLevelType w:val="singleLevel"/>
    <w:tmpl w:val="04150011"/>
    <w:lvl w:ilvl="0">
      <w:start w:val="1"/>
      <w:numFmt w:val="decimal"/>
      <w:lvlText w:val="%1)"/>
      <w:lvlJc w:val="left"/>
      <w:pPr>
        <w:ind w:left="2340" w:hanging="360"/>
      </w:pPr>
    </w:lvl>
  </w:abstractNum>
  <w:abstractNum w:abstractNumId="4" w15:restartNumberingAfterBreak="0">
    <w:nsid w:val="27B3257F"/>
    <w:multiLevelType w:val="hybridMultilevel"/>
    <w:tmpl w:val="73F8612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5FAA6A66">
      <w:start w:val="1"/>
      <w:numFmt w:val="upperLetter"/>
      <w:lvlText w:val="%7."/>
      <w:lvlJc w:val="left"/>
      <w:pPr>
        <w:ind w:left="5760" w:hanging="360"/>
      </w:pPr>
      <w:rPr>
        <w:rFonts w:hint="default"/>
      </w:r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441C2B57"/>
    <w:multiLevelType w:val="hybridMultilevel"/>
    <w:tmpl w:val="B6708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F978CC"/>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7" w15:restartNumberingAfterBreak="0">
    <w:nsid w:val="521360B0"/>
    <w:multiLevelType w:val="hybridMultilevel"/>
    <w:tmpl w:val="72CEE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9A3632"/>
    <w:multiLevelType w:val="hybridMultilevel"/>
    <w:tmpl w:val="AE3267AC"/>
    <w:lvl w:ilvl="0" w:tplc="0BB8CF38">
      <w:start w:val="1"/>
      <w:numFmt w:val="decimal"/>
      <w:lvlText w:val="%1."/>
      <w:lvlJc w:val="left"/>
      <w:pPr>
        <w:tabs>
          <w:tab w:val="num" w:pos="1440"/>
        </w:tabs>
        <w:ind w:left="144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73480C"/>
    <w:multiLevelType w:val="hybridMultilevel"/>
    <w:tmpl w:val="96582A54"/>
    <w:lvl w:ilvl="0" w:tplc="A7C6E0F4">
      <w:start w:val="4"/>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CC776EB"/>
    <w:multiLevelType w:val="hybridMultilevel"/>
    <w:tmpl w:val="3F9003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310436"/>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12" w15:restartNumberingAfterBreak="0">
    <w:nsid w:val="6CAF39A8"/>
    <w:multiLevelType w:val="hybridMultilevel"/>
    <w:tmpl w:val="3230E914"/>
    <w:lvl w:ilvl="0" w:tplc="785CFD4C">
      <w:start w:val="1"/>
      <w:numFmt w:val="upperLetter"/>
      <w:lvlText w:val="%1."/>
      <w:lvlJc w:val="left"/>
      <w:pPr>
        <w:ind w:left="720" w:hanging="360"/>
      </w:pPr>
      <w:rPr>
        <w:rFonts w:ascii="Arial" w:hAnsi="Arial" w:cs="Arial" w:hint="default"/>
        <w:b/>
        <w:bCs/>
        <w:sz w:val="20"/>
        <w:szCs w:val="2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2F917B0"/>
    <w:multiLevelType w:val="hybridMultilevel"/>
    <w:tmpl w:val="F3F24C5E"/>
    <w:lvl w:ilvl="0" w:tplc="41689178">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B942E33"/>
    <w:multiLevelType w:val="hybridMultilevel"/>
    <w:tmpl w:val="5444366E"/>
    <w:lvl w:ilvl="0" w:tplc="C6F07102">
      <w:start w:val="3"/>
      <w:numFmt w:val="upperLetter"/>
      <w:lvlText w:val="%1."/>
      <w:lvlJc w:val="left"/>
      <w:pPr>
        <w:ind w:left="720" w:hanging="360"/>
      </w:pPr>
      <w:rPr>
        <w:rFonts w:hint="default"/>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3857084">
    <w:abstractNumId w:val="1"/>
  </w:num>
  <w:num w:numId="2" w16cid:durableId="2008436260">
    <w:abstractNumId w:val="0"/>
  </w:num>
  <w:num w:numId="3" w16cid:durableId="464201936">
    <w:abstractNumId w:val="3"/>
    <w:lvlOverride w:ilvl="0">
      <w:startOverride w:val="1"/>
    </w:lvlOverride>
  </w:num>
  <w:num w:numId="4" w16cid:durableId="970673888">
    <w:abstractNumId w:val="13"/>
  </w:num>
  <w:num w:numId="5" w16cid:durableId="1826361647">
    <w:abstractNumId w:val="8"/>
  </w:num>
  <w:num w:numId="6" w16cid:durableId="1380744495">
    <w:abstractNumId w:val="9"/>
  </w:num>
  <w:num w:numId="7" w16cid:durableId="876310033">
    <w:abstractNumId w:val="14"/>
  </w:num>
  <w:num w:numId="8" w16cid:durableId="1917008488">
    <w:abstractNumId w:val="12"/>
  </w:num>
  <w:num w:numId="9" w16cid:durableId="1001156357">
    <w:abstractNumId w:val="4"/>
  </w:num>
  <w:num w:numId="10" w16cid:durableId="899747096">
    <w:abstractNumId w:val="7"/>
  </w:num>
  <w:num w:numId="11" w16cid:durableId="734208320">
    <w:abstractNumId w:val="2"/>
  </w:num>
  <w:num w:numId="12" w16cid:durableId="1207720477">
    <w:abstractNumId w:val="5"/>
  </w:num>
  <w:num w:numId="13" w16cid:durableId="1316956211">
    <w:abstractNumId w:val="11"/>
  </w:num>
  <w:num w:numId="14" w16cid:durableId="1550534504">
    <w:abstractNumId w:val="6"/>
  </w:num>
  <w:num w:numId="15" w16cid:durableId="10523440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4D0"/>
    <w:rsid w:val="00352C14"/>
    <w:rsid w:val="005B44D0"/>
    <w:rsid w:val="0064738E"/>
    <w:rsid w:val="00C61F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ADDE0"/>
  <w15:chartTrackingRefBased/>
  <w15:docId w15:val="{710332A2-D989-4C8B-A4BD-D5C088EFD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44D0"/>
    <w:pPr>
      <w:suppressAutoHyphens/>
      <w:spacing w:after="0" w:line="240" w:lineRule="auto"/>
    </w:pPr>
    <w:rPr>
      <w:rFonts w:ascii="Arial" w:eastAsia="Times New Roman" w:hAnsi="Arial" w:cs="Arial"/>
      <w:kern w:val="0"/>
      <w:sz w:val="24"/>
      <w:szCs w:val="24"/>
      <w:lang w:eastAsia="zh-CN"/>
      <w14:ligatures w14:val="none"/>
    </w:rPr>
  </w:style>
  <w:style w:type="paragraph" w:styleId="Nagwek1">
    <w:name w:val="heading 1"/>
    <w:aliases w:val="PZP - Tytuł 1"/>
    <w:basedOn w:val="Normalny"/>
    <w:next w:val="Normalny"/>
    <w:link w:val="Nagwek1Znak"/>
    <w:qFormat/>
    <w:rsid w:val="005B44D0"/>
    <w:pPr>
      <w:keepNext/>
      <w:numPr>
        <w:numId w:val="2"/>
      </w:numPr>
      <w:jc w:val="center"/>
      <w:outlineLvl w:val="0"/>
    </w:pPr>
    <w:rPr>
      <w:b/>
      <w:bCs/>
      <w:sz w:val="20"/>
    </w:rPr>
  </w:style>
  <w:style w:type="paragraph" w:styleId="Nagwek2">
    <w:name w:val="heading 2"/>
    <w:basedOn w:val="Normalny"/>
    <w:next w:val="Normalny"/>
    <w:link w:val="Nagwek2Znak"/>
    <w:qFormat/>
    <w:rsid w:val="005B44D0"/>
    <w:pPr>
      <w:keepNext/>
      <w:numPr>
        <w:ilvl w:val="1"/>
        <w:numId w:val="2"/>
      </w:numPr>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5B44D0"/>
    <w:pPr>
      <w:keepNext/>
      <w:numPr>
        <w:ilvl w:val="2"/>
        <w:numId w:val="2"/>
      </w:numPr>
      <w:spacing w:before="240" w:after="60"/>
      <w:outlineLvl w:val="2"/>
    </w:pPr>
    <w:rPr>
      <w:b/>
      <w:bCs/>
      <w:sz w:val="26"/>
      <w:szCs w:val="26"/>
    </w:rPr>
  </w:style>
  <w:style w:type="paragraph" w:styleId="Nagwek4">
    <w:name w:val="heading 4"/>
    <w:basedOn w:val="Normalny"/>
    <w:next w:val="Normalny"/>
    <w:link w:val="Nagwek4Znak"/>
    <w:uiPriority w:val="99"/>
    <w:qFormat/>
    <w:rsid w:val="005B44D0"/>
    <w:pPr>
      <w:keepNext/>
      <w:numPr>
        <w:ilvl w:val="3"/>
        <w:numId w:val="2"/>
      </w:numPr>
      <w:spacing w:before="240" w:after="60"/>
      <w:outlineLvl w:val="3"/>
    </w:pPr>
    <w:rPr>
      <w:rFonts w:ascii="Times New Roman" w:hAnsi="Times New Roman" w:cs="Times New Roman"/>
      <w:b/>
      <w:bCs/>
      <w:sz w:val="28"/>
      <w:szCs w:val="28"/>
    </w:rPr>
  </w:style>
  <w:style w:type="paragraph" w:styleId="Nagwek5">
    <w:name w:val="heading 5"/>
    <w:basedOn w:val="Normalny"/>
    <w:next w:val="Normalny"/>
    <w:link w:val="Nagwek5Znak"/>
    <w:qFormat/>
    <w:rsid w:val="005B44D0"/>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5B44D0"/>
    <w:pPr>
      <w:numPr>
        <w:ilvl w:val="5"/>
        <w:numId w:val="2"/>
      </w:numPr>
      <w:spacing w:before="240" w:after="60"/>
      <w:outlineLvl w:val="5"/>
    </w:pPr>
    <w:rPr>
      <w:rFonts w:ascii="Times New Roman" w:hAnsi="Times New Roman" w:cs="Times New Roman"/>
      <w:b/>
      <w:bCs/>
      <w:sz w:val="22"/>
      <w:szCs w:val="22"/>
    </w:rPr>
  </w:style>
  <w:style w:type="paragraph" w:styleId="Nagwek7">
    <w:name w:val="heading 7"/>
    <w:basedOn w:val="Normalny"/>
    <w:next w:val="Normalny"/>
    <w:link w:val="Nagwek7Znak"/>
    <w:qFormat/>
    <w:rsid w:val="005B44D0"/>
    <w:pPr>
      <w:numPr>
        <w:ilvl w:val="6"/>
        <w:numId w:val="2"/>
      </w:numPr>
      <w:spacing w:before="240" w:after="60"/>
      <w:outlineLvl w:val="6"/>
    </w:pPr>
    <w:rPr>
      <w:rFonts w:ascii="Calibri" w:hAnsi="Calibri" w:cs="Calibri"/>
    </w:rPr>
  </w:style>
  <w:style w:type="paragraph" w:styleId="Nagwek8">
    <w:name w:val="heading 8"/>
    <w:basedOn w:val="Normalny"/>
    <w:next w:val="Normalny"/>
    <w:link w:val="Nagwek8Znak"/>
    <w:qFormat/>
    <w:rsid w:val="005B44D0"/>
    <w:pPr>
      <w:keepNext/>
      <w:widowControl w:val="0"/>
      <w:numPr>
        <w:ilvl w:val="7"/>
        <w:numId w:val="2"/>
      </w:numPr>
      <w:jc w:val="center"/>
      <w:outlineLvl w:val="7"/>
    </w:pPr>
    <w:rPr>
      <w:sz w:val="22"/>
      <w:szCs w:val="22"/>
      <w:u w:val="single"/>
    </w:rPr>
  </w:style>
  <w:style w:type="paragraph" w:styleId="Nagwek9">
    <w:name w:val="heading 9"/>
    <w:basedOn w:val="Normalny"/>
    <w:next w:val="Normalny"/>
    <w:link w:val="Nagwek9Znak"/>
    <w:qFormat/>
    <w:rsid w:val="005B44D0"/>
    <w:pPr>
      <w:keepNext/>
      <w:widowControl w:val="0"/>
      <w:numPr>
        <w:ilvl w:val="8"/>
        <w:numId w:val="2"/>
      </w:numPr>
      <w:jc w:val="center"/>
      <w:outlineLvl w:val="8"/>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ZP - Tytuł 1 Znak"/>
    <w:basedOn w:val="Domylnaczcionkaakapitu"/>
    <w:link w:val="Nagwek1"/>
    <w:rsid w:val="005B44D0"/>
    <w:rPr>
      <w:rFonts w:ascii="Arial" w:eastAsia="Times New Roman" w:hAnsi="Arial" w:cs="Arial"/>
      <w:b/>
      <w:bCs/>
      <w:kern w:val="0"/>
      <w:sz w:val="20"/>
      <w:szCs w:val="24"/>
      <w:lang w:eastAsia="zh-CN"/>
      <w14:ligatures w14:val="none"/>
    </w:rPr>
  </w:style>
  <w:style w:type="character" w:customStyle="1" w:styleId="Nagwek2Znak">
    <w:name w:val="Nagłówek 2 Znak"/>
    <w:basedOn w:val="Domylnaczcionkaakapitu"/>
    <w:link w:val="Nagwek2"/>
    <w:rsid w:val="005B44D0"/>
    <w:rPr>
      <w:rFonts w:ascii="Cambria" w:eastAsia="Times New Roman" w:hAnsi="Cambria" w:cs="Cambria"/>
      <w:b/>
      <w:bCs/>
      <w:i/>
      <w:iCs/>
      <w:kern w:val="0"/>
      <w:sz w:val="28"/>
      <w:szCs w:val="28"/>
      <w:lang w:eastAsia="zh-CN"/>
      <w14:ligatures w14:val="none"/>
    </w:rPr>
  </w:style>
  <w:style w:type="character" w:customStyle="1" w:styleId="Nagwek3Znak">
    <w:name w:val="Nagłówek 3 Znak"/>
    <w:basedOn w:val="Domylnaczcionkaakapitu"/>
    <w:link w:val="Nagwek3"/>
    <w:uiPriority w:val="99"/>
    <w:rsid w:val="005B44D0"/>
    <w:rPr>
      <w:rFonts w:ascii="Arial" w:eastAsia="Times New Roman" w:hAnsi="Arial" w:cs="Arial"/>
      <w:b/>
      <w:bCs/>
      <w:kern w:val="0"/>
      <w:sz w:val="26"/>
      <w:szCs w:val="26"/>
      <w:lang w:eastAsia="zh-CN"/>
      <w14:ligatures w14:val="none"/>
    </w:rPr>
  </w:style>
  <w:style w:type="character" w:customStyle="1" w:styleId="Nagwek4Znak">
    <w:name w:val="Nagłówek 4 Znak"/>
    <w:basedOn w:val="Domylnaczcionkaakapitu"/>
    <w:link w:val="Nagwek4"/>
    <w:uiPriority w:val="99"/>
    <w:rsid w:val="005B44D0"/>
    <w:rPr>
      <w:rFonts w:ascii="Times New Roman" w:eastAsia="Times New Roman" w:hAnsi="Times New Roman" w:cs="Times New Roman"/>
      <w:b/>
      <w:bCs/>
      <w:kern w:val="0"/>
      <w:sz w:val="28"/>
      <w:szCs w:val="28"/>
      <w:lang w:eastAsia="zh-CN"/>
      <w14:ligatures w14:val="none"/>
    </w:rPr>
  </w:style>
  <w:style w:type="character" w:customStyle="1" w:styleId="Nagwek5Znak">
    <w:name w:val="Nagłówek 5 Znak"/>
    <w:basedOn w:val="Domylnaczcionkaakapitu"/>
    <w:link w:val="Nagwek5"/>
    <w:rsid w:val="005B44D0"/>
    <w:rPr>
      <w:rFonts w:ascii="Arial" w:eastAsia="Times New Roman" w:hAnsi="Arial" w:cs="Arial"/>
      <w:b/>
      <w:bCs/>
      <w:i/>
      <w:iCs/>
      <w:kern w:val="0"/>
      <w:sz w:val="26"/>
      <w:szCs w:val="26"/>
      <w:lang w:eastAsia="zh-CN"/>
      <w14:ligatures w14:val="none"/>
    </w:rPr>
  </w:style>
  <w:style w:type="character" w:customStyle="1" w:styleId="Nagwek6Znak">
    <w:name w:val="Nagłówek 6 Znak"/>
    <w:basedOn w:val="Domylnaczcionkaakapitu"/>
    <w:link w:val="Nagwek6"/>
    <w:rsid w:val="005B44D0"/>
    <w:rPr>
      <w:rFonts w:ascii="Times New Roman" w:eastAsia="Times New Roman" w:hAnsi="Times New Roman" w:cs="Times New Roman"/>
      <w:b/>
      <w:bCs/>
      <w:kern w:val="0"/>
      <w:lang w:eastAsia="zh-CN"/>
      <w14:ligatures w14:val="none"/>
    </w:rPr>
  </w:style>
  <w:style w:type="character" w:customStyle="1" w:styleId="Nagwek7Znak">
    <w:name w:val="Nagłówek 7 Znak"/>
    <w:basedOn w:val="Domylnaczcionkaakapitu"/>
    <w:link w:val="Nagwek7"/>
    <w:rsid w:val="005B44D0"/>
    <w:rPr>
      <w:rFonts w:ascii="Calibri" w:eastAsia="Times New Roman" w:hAnsi="Calibri" w:cs="Calibri"/>
      <w:kern w:val="0"/>
      <w:sz w:val="24"/>
      <w:szCs w:val="24"/>
      <w:lang w:eastAsia="zh-CN"/>
      <w14:ligatures w14:val="none"/>
    </w:rPr>
  </w:style>
  <w:style w:type="character" w:customStyle="1" w:styleId="Nagwek8Znak">
    <w:name w:val="Nagłówek 8 Znak"/>
    <w:basedOn w:val="Domylnaczcionkaakapitu"/>
    <w:link w:val="Nagwek8"/>
    <w:rsid w:val="005B44D0"/>
    <w:rPr>
      <w:rFonts w:ascii="Arial" w:eastAsia="Times New Roman" w:hAnsi="Arial" w:cs="Arial"/>
      <w:kern w:val="0"/>
      <w:u w:val="single"/>
      <w:lang w:eastAsia="zh-CN"/>
      <w14:ligatures w14:val="none"/>
    </w:rPr>
  </w:style>
  <w:style w:type="character" w:customStyle="1" w:styleId="Nagwek9Znak">
    <w:name w:val="Nagłówek 9 Znak"/>
    <w:basedOn w:val="Domylnaczcionkaakapitu"/>
    <w:link w:val="Nagwek9"/>
    <w:rsid w:val="005B44D0"/>
    <w:rPr>
      <w:rFonts w:ascii="Arial" w:eastAsia="Times New Roman" w:hAnsi="Arial" w:cs="Arial"/>
      <w:b/>
      <w:bCs/>
      <w:kern w:val="0"/>
      <w:lang w:eastAsia="zh-CN"/>
      <w14:ligatures w14:val="none"/>
    </w:rPr>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5B44D0"/>
    <w:pPr>
      <w:ind w:left="720"/>
    </w:pPr>
    <w:rPr>
      <w:rFonts w:ascii="Times New Roman" w:hAnsi="Times New Roman" w:cs="Times New Roman"/>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5B44D0"/>
    <w:rPr>
      <w:rFonts w:ascii="Times New Roman" w:eastAsia="Times New Roman" w:hAnsi="Times New Roman" w:cs="Times New Roman"/>
      <w:kern w:val="0"/>
      <w:sz w:val="24"/>
      <w:szCs w:val="24"/>
      <w:lang w:eastAsia="zh-CN"/>
      <w14:ligatures w14:val="none"/>
    </w:rPr>
  </w:style>
  <w:style w:type="paragraph" w:customStyle="1" w:styleId="Default">
    <w:name w:val="Default"/>
    <w:rsid w:val="005B44D0"/>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Bezodstpw">
    <w:name w:val="No Spacing"/>
    <w:link w:val="BezodstpwZnak"/>
    <w:uiPriority w:val="1"/>
    <w:qFormat/>
    <w:rsid w:val="005B44D0"/>
    <w:pPr>
      <w:spacing w:after="0" w:line="240" w:lineRule="auto"/>
    </w:pPr>
    <w:rPr>
      <w:rFonts w:ascii="Calibri" w:eastAsia="Calibri" w:hAnsi="Calibri" w:cs="Times New Roman"/>
      <w:kern w:val="0"/>
      <w14:ligatures w14:val="none"/>
    </w:rPr>
  </w:style>
  <w:style w:type="character" w:customStyle="1" w:styleId="BezodstpwZnak">
    <w:name w:val="Bez odstępów Znak"/>
    <w:basedOn w:val="Domylnaczcionkaakapitu"/>
    <w:link w:val="Bezodstpw"/>
    <w:uiPriority w:val="1"/>
    <w:rsid w:val="005B44D0"/>
    <w:rPr>
      <w:rFonts w:ascii="Calibri" w:eastAsia="Calibri" w:hAnsi="Calibri" w:cs="Times New Roman"/>
      <w:kern w:val="0"/>
      <w14:ligatures w14:val="none"/>
    </w:rPr>
  </w:style>
  <w:style w:type="table" w:styleId="Tabela-Siatka">
    <w:name w:val="Table Grid"/>
    <w:basedOn w:val="Standardowy"/>
    <w:rsid w:val="005B44D0"/>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Nagłówek strony nieparzystej"/>
    <w:basedOn w:val="Normalny"/>
    <w:link w:val="NagwekZnak"/>
    <w:unhideWhenUsed/>
    <w:qFormat/>
    <w:rsid w:val="005B44D0"/>
    <w:pPr>
      <w:tabs>
        <w:tab w:val="center" w:pos="4536"/>
        <w:tab w:val="right" w:pos="9072"/>
      </w:tabs>
      <w:suppressAutoHyphens w:val="0"/>
    </w:pPr>
    <w:rPr>
      <w:rFonts w:asciiTheme="minorHAnsi" w:eastAsiaTheme="minorEastAsia" w:hAnsiTheme="minorHAnsi" w:cstheme="minorBidi"/>
      <w:sz w:val="22"/>
      <w:szCs w:val="22"/>
      <w:lang w:eastAsia="pl-PL"/>
    </w:rPr>
  </w:style>
  <w:style w:type="character" w:customStyle="1" w:styleId="NagwekZnak">
    <w:name w:val="Nagłówek Znak"/>
    <w:aliases w:val="Nagłówek strony Znak,Nagłówek strony nieparzystej Znak"/>
    <w:basedOn w:val="Domylnaczcionkaakapitu"/>
    <w:link w:val="Nagwek"/>
    <w:qFormat/>
    <w:rsid w:val="005B44D0"/>
    <w:rPr>
      <w:rFonts w:eastAsiaTheme="minorEastAsia"/>
      <w:kern w:val="0"/>
      <w:lang w:eastAsia="pl-PL"/>
      <w14:ligatures w14:val="none"/>
    </w:rPr>
  </w:style>
  <w:style w:type="paragraph" w:styleId="Tekstprzypisudolnego">
    <w:name w:val="footnote text"/>
    <w:aliases w:val="Tekst przypisu,Podrozdział,Footnote,Podrozdzia3"/>
    <w:basedOn w:val="Normalny"/>
    <w:link w:val="TekstprzypisudolnegoZnak"/>
    <w:uiPriority w:val="99"/>
    <w:qFormat/>
    <w:rsid w:val="005B44D0"/>
    <w:rPr>
      <w:rFonts w:cs="Times New Roman"/>
      <w:sz w:val="20"/>
      <w:szCs w:val="20"/>
      <w:lang w:eastAsia="ar-SA"/>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qFormat/>
    <w:rsid w:val="005B44D0"/>
    <w:rPr>
      <w:rFonts w:ascii="Arial" w:eastAsia="Times New Roman" w:hAnsi="Arial" w:cs="Times New Roman"/>
      <w:kern w:val="0"/>
      <w:sz w:val="20"/>
      <w:szCs w:val="20"/>
      <w:lang w:eastAsia="ar-SA"/>
      <w14:ligatures w14:val="none"/>
    </w:rPr>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basedOn w:val="Domylnaczcionkaakapitu"/>
    <w:unhideWhenUsed/>
    <w:qFormat/>
    <w:rsid w:val="005B44D0"/>
    <w:rPr>
      <w:vertAlign w:val="superscript"/>
    </w:rPr>
  </w:style>
  <w:style w:type="paragraph" w:customStyle="1" w:styleId="pkt">
    <w:name w:val="pkt"/>
    <w:basedOn w:val="Normalny"/>
    <w:qFormat/>
    <w:rsid w:val="005B44D0"/>
    <w:pPr>
      <w:suppressAutoHyphens w:val="0"/>
      <w:spacing w:before="60" w:after="60"/>
      <w:ind w:left="851" w:hanging="295"/>
      <w:jc w:val="both"/>
    </w:pPr>
    <w:rPr>
      <w:rFonts w:ascii="Times New Roman" w:hAnsi="Times New Roman" w:cs="Times New Roman"/>
      <w:color w:val="00000A"/>
      <w:szCs w:val="20"/>
      <w:lang w:eastAsia="pl-PL"/>
    </w:rPr>
  </w:style>
  <w:style w:type="character" w:customStyle="1" w:styleId="Teksttreci2">
    <w:name w:val="Tekst treści (2)_"/>
    <w:basedOn w:val="Domylnaczcionkaakapitu"/>
    <w:link w:val="Teksttreci20"/>
    <w:uiPriority w:val="99"/>
    <w:rsid w:val="005B44D0"/>
    <w:rPr>
      <w:rFonts w:ascii="Arial" w:eastAsia="Arial" w:hAnsi="Arial" w:cs="Arial"/>
      <w:sz w:val="20"/>
      <w:szCs w:val="20"/>
      <w:shd w:val="clear" w:color="auto" w:fill="FFFFFF"/>
    </w:rPr>
  </w:style>
  <w:style w:type="paragraph" w:customStyle="1" w:styleId="Teksttreci20">
    <w:name w:val="Tekst treści (2)"/>
    <w:basedOn w:val="Normalny"/>
    <w:link w:val="Teksttreci2"/>
    <w:uiPriority w:val="99"/>
    <w:rsid w:val="005B44D0"/>
    <w:pPr>
      <w:widowControl w:val="0"/>
      <w:shd w:val="clear" w:color="auto" w:fill="FFFFFF"/>
      <w:suppressAutoHyphens w:val="0"/>
      <w:spacing w:before="180" w:after="180" w:line="0" w:lineRule="atLeast"/>
      <w:ind w:hanging="1460"/>
      <w:jc w:val="center"/>
    </w:pPr>
    <w:rPr>
      <w:rFonts w:eastAsia="Arial"/>
      <w:kern w:val="2"/>
      <w:sz w:val="20"/>
      <w:szCs w:val="20"/>
      <w:lang w:eastAsia="en-US"/>
      <w14:ligatures w14:val="standardContextual"/>
    </w:rPr>
  </w:style>
  <w:style w:type="paragraph" w:styleId="Stopka">
    <w:name w:val="footer"/>
    <w:basedOn w:val="Normalny"/>
    <w:link w:val="StopkaZnak"/>
    <w:uiPriority w:val="99"/>
    <w:rsid w:val="005B44D0"/>
    <w:pPr>
      <w:tabs>
        <w:tab w:val="center" w:pos="4536"/>
        <w:tab w:val="right" w:pos="9072"/>
      </w:tabs>
      <w:suppressAutoHyphens w:val="0"/>
    </w:pPr>
    <w:rPr>
      <w:rFonts w:cs="Times New Roman"/>
      <w:lang w:eastAsia="pl-PL"/>
    </w:rPr>
  </w:style>
  <w:style w:type="character" w:customStyle="1" w:styleId="StopkaZnak">
    <w:name w:val="Stopka Znak"/>
    <w:basedOn w:val="Domylnaczcionkaakapitu"/>
    <w:link w:val="Stopka"/>
    <w:uiPriority w:val="99"/>
    <w:rsid w:val="005B44D0"/>
    <w:rPr>
      <w:rFonts w:ascii="Arial" w:eastAsia="Times New Roman" w:hAnsi="Arial" w:cs="Times New Roman"/>
      <w:kern w:val="0"/>
      <w:sz w:val="24"/>
      <w:szCs w:val="24"/>
      <w:lang w:eastAsia="pl-PL"/>
      <w14:ligatures w14:val="none"/>
    </w:rPr>
  </w:style>
  <w:style w:type="paragraph" w:customStyle="1" w:styleId="Teksttreci21">
    <w:name w:val="Tekst treści (2)1"/>
    <w:basedOn w:val="Normalny"/>
    <w:uiPriority w:val="99"/>
    <w:rsid w:val="005B44D0"/>
    <w:pPr>
      <w:widowControl w:val="0"/>
      <w:shd w:val="clear" w:color="auto" w:fill="FFFFFF"/>
      <w:suppressAutoHyphens w:val="0"/>
      <w:spacing w:line="240" w:lineRule="atLeast"/>
      <w:ind w:hanging="540"/>
    </w:pPr>
    <w:rPr>
      <w:rFonts w:ascii="Tahoma" w:eastAsiaTheme="minorEastAsia" w:hAnsi="Tahoma" w:cs="Tahoma"/>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3393</Words>
  <Characters>20359</Characters>
  <Application>Microsoft Office Word</Application>
  <DocSecurity>0</DocSecurity>
  <Lines>169</Lines>
  <Paragraphs>47</Paragraphs>
  <ScaleCrop>false</ScaleCrop>
  <Company/>
  <LinksUpToDate>false</LinksUpToDate>
  <CharactersWithSpaces>23705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Janikowski</dc:creator>
  <cp:keywords/>
  <dc:description/>
  <cp:lastModifiedBy>Andrzej Janikowski</cp:lastModifiedBy>
  <cp:revision>1</cp:revision>
  <dcterms:created xsi:type="dcterms:W3CDTF">2024-11-13T12:43:00Z</dcterms:created>
  <dcterms:modified xsi:type="dcterms:W3CDTF">2024-11-13T12:44:00Z</dcterms:modified>
</cp:coreProperties>
</file>