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007282" w:rsidRDefault="004F7816" w:rsidP="008830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282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</w:tbl>
    <w:p w14:paraId="1521527E" w14:textId="00362D0E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6B1993" w14:textId="77777777" w:rsidR="00F72F10" w:rsidRPr="00112E9C" w:rsidRDefault="00F72F1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51B3DF3F" w:rsidR="006738AC" w:rsidRPr="00F5119C" w:rsidRDefault="00F5119C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5119C">
        <w:rPr>
          <w:rFonts w:ascii="Arial" w:hAnsi="Arial" w:cs="Arial"/>
          <w:sz w:val="20"/>
          <w:szCs w:val="20"/>
        </w:rPr>
        <w:t>składane na podstawie art. 108 ust. 1 pkt. 5 ustawy z dnia 11 września 2019r. – Prawo zamówień publicznych</w:t>
      </w:r>
    </w:p>
    <w:p w14:paraId="4309952A" w14:textId="77777777" w:rsidR="0009059E" w:rsidRPr="00112E9C" w:rsidRDefault="0009059E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6E93656" w14:textId="77777777" w:rsidR="00DB1187" w:rsidRPr="00DB1187" w:rsidRDefault="00DB1187" w:rsidP="00DB11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187">
              <w:rPr>
                <w:rFonts w:ascii="Arial" w:hAnsi="Arial" w:cs="Arial"/>
                <w:b/>
                <w:sz w:val="20"/>
                <w:szCs w:val="20"/>
              </w:rPr>
              <w:t xml:space="preserve">Świadczenie kompleksowych usług  pralniczych </w:t>
            </w:r>
          </w:p>
          <w:p w14:paraId="7415B31E" w14:textId="644FBA05" w:rsidR="00007986" w:rsidRPr="00112E9C" w:rsidRDefault="00DB1187" w:rsidP="00DB11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187">
              <w:rPr>
                <w:rFonts w:ascii="Arial" w:hAnsi="Arial" w:cs="Arial"/>
                <w:b/>
                <w:sz w:val="20"/>
                <w:szCs w:val="20"/>
              </w:rPr>
              <w:t xml:space="preserve">na rzecz komórek organizacyjnych Szpitala Klinicznego im. dr. J. Babińskiego SPZOZ w Krakowie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4A7D5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F89B7D" w14:textId="5C08FC51" w:rsidR="00112E9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3C098D76" w:rsidR="00112E9C" w:rsidRDefault="00112E9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A0183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67E0A281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07282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513DB" w:rsidRPr="00007282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007282">
        <w:rPr>
          <w:rFonts w:ascii="Arial" w:hAnsi="Arial" w:cs="Arial"/>
          <w:color w:val="111111"/>
          <w:sz w:val="20"/>
          <w:szCs w:val="20"/>
        </w:rPr>
        <w:t>podpisem elektronicznym</w:t>
      </w:r>
      <w:r w:rsidR="008F6E34" w:rsidRPr="00007282">
        <w:rPr>
          <w:rFonts w:ascii="Arial" w:hAnsi="Arial" w:cs="Arial"/>
          <w:sz w:val="20"/>
          <w:szCs w:val="20"/>
        </w:rPr>
        <w:t xml:space="preserve"> zgodnie z zapisami SWZ.</w:t>
      </w:r>
    </w:p>
    <w:p w14:paraId="2FC7227B" w14:textId="05828694" w:rsid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EF43C95" w14:textId="2AC51B76" w:rsid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6BB571B" w14:textId="77777777" w:rsidR="00007282" w:rsidRP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A561" w14:textId="77777777" w:rsidR="000576CD" w:rsidRDefault="000576CD" w:rsidP="00193B78">
      <w:pPr>
        <w:spacing w:after="0" w:line="240" w:lineRule="auto"/>
      </w:pPr>
      <w:r>
        <w:separator/>
      </w:r>
    </w:p>
  </w:endnote>
  <w:endnote w:type="continuationSeparator" w:id="0">
    <w:p w14:paraId="29C71EF8" w14:textId="77777777" w:rsidR="000576CD" w:rsidRDefault="000576C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48FA" w14:textId="77777777" w:rsidR="00DB1187" w:rsidRDefault="00DB11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3CD9" w14:textId="77777777" w:rsidR="00DB1187" w:rsidRDefault="00DB1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CC2B" w14:textId="77777777" w:rsidR="000576CD" w:rsidRDefault="000576CD" w:rsidP="00193B78">
      <w:pPr>
        <w:spacing w:after="0" w:line="240" w:lineRule="auto"/>
      </w:pPr>
      <w:r>
        <w:separator/>
      </w:r>
    </w:p>
  </w:footnote>
  <w:footnote w:type="continuationSeparator" w:id="0">
    <w:p w14:paraId="23F29075" w14:textId="77777777" w:rsidR="000576CD" w:rsidRDefault="000576C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FD1D" w14:textId="77777777" w:rsidR="00DB1187" w:rsidRDefault="00DB11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90258A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DB1187">
      <w:rPr>
        <w:rFonts w:ascii="Arial" w:hAnsi="Arial" w:cs="Arial"/>
        <w:i/>
        <w:sz w:val="20"/>
        <w:szCs w:val="20"/>
      </w:rPr>
      <w:t>7</w:t>
    </w:r>
    <w:r w:rsidR="00112E9C">
      <w:rPr>
        <w:rFonts w:ascii="Arial" w:hAnsi="Arial" w:cs="Arial"/>
        <w:i/>
        <w:sz w:val="20"/>
        <w:szCs w:val="20"/>
      </w:rPr>
      <w:t>/2</w:t>
    </w:r>
    <w:r w:rsidR="000513DB">
      <w:rPr>
        <w:rFonts w:ascii="Arial" w:hAnsi="Arial" w:cs="Arial"/>
        <w:i/>
        <w:sz w:val="20"/>
        <w:szCs w:val="20"/>
      </w:rPr>
      <w:t>2</w:t>
    </w:r>
  </w:p>
  <w:p w14:paraId="1B71FC91" w14:textId="40A9293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0513DB">
      <w:rPr>
        <w:rFonts w:ascii="Arial" w:hAnsi="Arial" w:cs="Arial"/>
        <w:i/>
        <w:sz w:val="20"/>
        <w:szCs w:val="20"/>
      </w:rPr>
      <w:t>.1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9C08" w14:textId="77777777" w:rsidR="00DB1187" w:rsidRDefault="00DB11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7156"/>
    <w:rsid w:val="00454D0C"/>
    <w:rsid w:val="004603CF"/>
    <w:rsid w:val="0046779E"/>
    <w:rsid w:val="00474332"/>
    <w:rsid w:val="004C29AC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6CC8"/>
    <w:rsid w:val="008C2BAA"/>
    <w:rsid w:val="008C76F2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1187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453B2"/>
    <w:rsid w:val="00F5119C"/>
    <w:rsid w:val="00F603FB"/>
    <w:rsid w:val="00F66B34"/>
    <w:rsid w:val="00F72F10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45</cp:revision>
  <cp:lastPrinted>2018-10-01T08:28:00Z</cp:lastPrinted>
  <dcterms:created xsi:type="dcterms:W3CDTF">2018-09-28T17:20:00Z</dcterms:created>
  <dcterms:modified xsi:type="dcterms:W3CDTF">2022-02-22T10:17:00Z</dcterms:modified>
</cp:coreProperties>
</file>