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1C" w:rsidRPr="000C2231" w:rsidRDefault="0092311C" w:rsidP="0092311C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 xml:space="preserve">Załącznik nr </w:t>
      </w:r>
      <w:r w:rsidR="00451BBF" w:rsidRPr="000C2231">
        <w:rPr>
          <w:rFonts w:ascii="Tahoma" w:hAnsi="Tahoma" w:cs="Tahoma"/>
          <w:b/>
        </w:rPr>
        <w:t>8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istotnych warunków zamówienia</w:t>
      </w:r>
    </w:p>
    <w:p w:rsidR="0092311C" w:rsidRPr="000C2231" w:rsidRDefault="0092311C" w:rsidP="00451BBF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451BBF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LEKÓW</w:t>
      </w:r>
      <w:r w:rsidR="00D4669B" w:rsidRPr="000C2231">
        <w:rPr>
          <w:rFonts w:ascii="Tahoma" w:hAnsi="Tahoma" w:cs="Tahoma"/>
          <w:sz w:val="22"/>
          <w:szCs w:val="22"/>
        </w:rPr>
        <w:t xml:space="preserve">      </w:t>
      </w:r>
    </w:p>
    <w:p w:rsidR="00451BBF" w:rsidRPr="000C2231" w:rsidRDefault="00451BBF" w:rsidP="0092311C">
      <w:pPr>
        <w:jc w:val="both"/>
        <w:rPr>
          <w:rFonts w:ascii="Tahoma" w:hAnsi="Tahoma" w:cs="Tahoma"/>
          <w:b/>
        </w:rPr>
      </w:pPr>
    </w:p>
    <w:p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92311C" w:rsidRPr="000C2231" w:rsidTr="001D0D8D">
        <w:tc>
          <w:tcPr>
            <w:tcW w:w="1021" w:type="dxa"/>
            <w:vAlign w:val="center"/>
          </w:tcPr>
          <w:p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:rsidTr="001D0D8D">
        <w:tc>
          <w:tcPr>
            <w:tcW w:w="1021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:rsidTr="001D0D8D">
        <w:tc>
          <w:tcPr>
            <w:tcW w:w="1021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leki zgodnie </w:t>
      </w:r>
      <w:proofErr w:type="gramStart"/>
      <w:r w:rsidRPr="000C2231">
        <w:rPr>
          <w:rFonts w:ascii="Tahoma" w:eastAsia="Arial Unicode MS" w:hAnsi="Tahoma" w:cs="Tahoma"/>
          <w:b/>
        </w:rPr>
        <w:t>z  FORMULARZEM</w:t>
      </w:r>
      <w:proofErr w:type="gramEnd"/>
      <w:r w:rsidRPr="000C2231">
        <w:rPr>
          <w:rFonts w:ascii="Tahoma" w:eastAsia="Arial Unicode MS" w:hAnsi="Tahoma" w:cs="Tahoma"/>
          <w:b/>
        </w:rPr>
        <w:t xml:space="preserve"> ASORTYMENTOWO </w:t>
      </w:r>
      <w:r w:rsidR="001D0D8D" w:rsidRPr="000C2231">
        <w:rPr>
          <w:rFonts w:ascii="Tahoma" w:eastAsia="Arial Unicode MS" w:hAnsi="Tahoma" w:cs="Tahoma"/>
          <w:b/>
        </w:rPr>
        <w:t>–</w:t>
      </w:r>
      <w:r w:rsidRPr="000C2231">
        <w:rPr>
          <w:rFonts w:ascii="Tahoma" w:eastAsia="Arial Unicode MS" w:hAnsi="Tahoma" w:cs="Tahoma"/>
          <w:b/>
        </w:rPr>
        <w:t xml:space="preserve"> CENOWY</w:t>
      </w:r>
    </w:p>
    <w:p w:rsidR="001D0D8D" w:rsidRPr="000C2231" w:rsidRDefault="001D0D8D" w:rsidP="00C03403">
      <w:pPr>
        <w:outlineLvl w:val="0"/>
        <w:rPr>
          <w:rFonts w:ascii="Tahoma" w:eastAsia="Arial Unicode MS" w:hAnsi="Tahoma" w:cs="Tahoma"/>
          <w:b/>
        </w:rPr>
      </w:pP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  <w:gridCol w:w="2545"/>
      </w:tblGrid>
      <w:tr w:rsidR="00C03403" w:rsidRPr="000C2231" w:rsidTr="001427F4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</w:t>
            </w: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p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Producent 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 nazwa leku</w:t>
            </w:r>
          </w:p>
        </w:tc>
      </w:tr>
      <w:tr w:rsidR="00C03403" w:rsidRPr="000C2231" w:rsidTr="001D0D8D">
        <w:trPr>
          <w:trHeight w:val="263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           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9.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Injec.Adrenalini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0,1% 1mg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/1ml,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4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Adenocor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0,006g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/2ml 6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Flumazenilum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ml , 5 </w:t>
            </w:r>
            <w:proofErr w:type="spellStart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Aqua Pro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/1ml,10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 xml:space="preserve">1mg/1ml,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10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Metoprololi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tartras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1mg/ml, 5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Betaloc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Hyoscini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butylbromidum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 - 1ml,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(Buscopan)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Calcii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chloridum10%,</w:t>
            </w:r>
          </w:p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100mg/ml, 10ml,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Captoprilum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12,5mg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tabl. 30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Amiodaroni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50mg/ml,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po 3ml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Cordarone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76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Natrium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4mg/ml, 10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Natrium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4mg/2ml, 10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Digoxin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0,25 mg/ml, 5 amp 2ml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0,5mg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Dobutaminum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25mg/ml - fiol.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51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Dopamini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hydro-chloridum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Urapidil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25mg/5ml, 5 amp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Ebrantil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Chlorpromazini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25mg/5ml,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Fenactil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Chlorsusccilin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200mg;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fiol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Furosemidum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10mg/ml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5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Gelofusine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lub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Gelaspan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roztw.do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inf. 1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opak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InjectioGlucosi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5%.et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(2:1)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.500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Glucagoni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ml , 1 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fiol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ss+rozp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strz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20% 10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ml , 10 </w:t>
            </w:r>
            <w:proofErr w:type="spellStart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40% 10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ml , 10 </w:t>
            </w:r>
            <w:proofErr w:type="spellStart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Heparinum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natricum25000jm/5ml, 10 fiol.5ml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Hydrocortisonum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100mg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+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Hydroxyzinum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 amp.2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>Hypnomidate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 20mg/10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ml,  </w:t>
            </w:r>
            <w:r w:rsidRPr="000C2231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>amp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 lub</w:t>
            </w:r>
          </w:p>
          <w:p w:rsidR="00C03403" w:rsidRPr="000C2231" w:rsidRDefault="00C03403" w:rsidP="000C2231">
            <w:pPr>
              <w:suppressAutoHyphens/>
              <w:spacing w:line="276" w:lineRule="auto"/>
              <w:ind w:left="142"/>
              <w:jc w:val="both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  <w:proofErr w:type="spellStart"/>
            <w:r w:rsidRPr="000C2231">
              <w:rPr>
                <w:rFonts w:ascii="Tahoma" w:eastAsia="Lucida Sans Unicode" w:hAnsi="Tahoma" w:cs="Tahoma"/>
                <w:sz w:val="18"/>
                <w:szCs w:val="18"/>
                <w:lang w:bidi="pl-PL"/>
              </w:rPr>
              <w:t>ETOMIDATE-LIPURO</w:t>
            </w:r>
            <w:proofErr w:type="spellEnd"/>
            <w:r w:rsidRPr="000C2231">
              <w:rPr>
                <w:rFonts w:ascii="Tahoma" w:eastAsia="Lucida Sans Unicode" w:hAnsi="Tahoma" w:cs="Tahoma"/>
                <w:sz w:val="18"/>
                <w:szCs w:val="18"/>
                <w:lang w:bidi="pl-PL"/>
              </w:rPr>
              <w:t xml:space="preserve"> EMUL.DO WSTRZ. </w:t>
            </w:r>
            <w:r w:rsidRPr="000C2231"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  <w:t xml:space="preserve">2 MG/ML </w:t>
            </w:r>
            <w:r w:rsidRPr="000C2231">
              <w:rPr>
                <w:rFonts w:ascii="Tahoma" w:eastAsia="Lucida Sans Unicode" w:hAnsi="Tahoma" w:cs="Tahoma"/>
                <w:b/>
                <w:sz w:val="18"/>
                <w:szCs w:val="18"/>
                <w:lang w:val="en-US" w:bidi="pl-PL"/>
              </w:rPr>
              <w:t xml:space="preserve">10 </w:t>
            </w:r>
            <w:r w:rsidRPr="000C2231"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  <w:t xml:space="preserve">AMP.A 10ML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proofErr w:type="gramEnd"/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 lub 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Ketoprofenum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2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(możliwość podawania dożylnie i domięśniowo)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Kalium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15% 40mEg/ 20ml, 10fiolek.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Norepinephrine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1mg/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ml ,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C0504D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Lidocain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10% (100mg/ml)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aerozol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g"/>
              </w:smartTagPr>
              <w:r w:rsidRPr="000C2231">
                <w:rPr>
                  <w:rFonts w:ascii="Tahoma" w:eastAsia="Arial Unicode MS" w:hAnsi="Tahoma" w:cs="Tahoma"/>
                  <w:sz w:val="20"/>
                  <w:lang w:val="en-US" w:eastAsia="en-US"/>
                </w:rPr>
                <w:t>38 g</w:t>
              </w:r>
            </w:smartTag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2% żel "U"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lastRenderedPageBreak/>
              <w:t xml:space="preserve">2% 20mg/ml (40mg/2ml) 10 amp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Mannitol 15 %/ 250ml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Magnesil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sulfas 20% 20mg/ml, 10amp.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5mg/ml , 5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Metoclopramidum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.500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.250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.100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Naloxoni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400mcg/ml,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hydrocarbonas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8,4%10amp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20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 10ml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, 100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Nitrogliceryna 10mg/10ml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,10amp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proofErr w:type="gramEnd"/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61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Glyceroli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trinitras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0,4mcg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/doz.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aerozol , </w:t>
            </w:r>
            <w:smartTag w:uri="urn:schemas-microsoft-com:office:smarttags" w:element="metricconverter">
              <w:smartTagPr>
                <w:attr w:name="ProductID" w:val="11 g"/>
              </w:smartTagPr>
              <w:r w:rsidRPr="000C2231">
                <w:rPr>
                  <w:rFonts w:ascii="Tahoma" w:eastAsia="Arial Unicode MS" w:hAnsi="Tahoma" w:cs="Tahoma"/>
                  <w:color w:val="000000"/>
                  <w:sz w:val="20"/>
                  <w:lang w:eastAsia="en-US"/>
                </w:rPr>
                <w:t xml:space="preserve">11 </w:t>
              </w:r>
              <w:proofErr w:type="gramEnd"/>
              <w:r w:rsidRPr="000C2231">
                <w:rPr>
                  <w:rFonts w:ascii="Tahoma" w:eastAsia="Arial Unicode MS" w:hAnsi="Tahoma" w:cs="Tahoma"/>
                  <w:color w:val="000000"/>
                  <w:sz w:val="20"/>
                  <w:lang w:eastAsia="en-US"/>
                </w:rPr>
                <w:t>g</w:t>
              </w:r>
            </w:smartTag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(200dawek)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Nimbex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Rozt.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do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wstrzyknięć i infuzji 2mg/1ml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Drotaverini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,5amp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Papaverini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 10amp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250mg czop. 10 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500mg 20 tabl.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" w:hAnsi="Tahoma" w:cs="Tahoma"/>
                <w:sz w:val="20"/>
                <w:lang w:eastAsia="ar-SA"/>
              </w:rPr>
              <w:t>0,01g</w:t>
            </w:r>
            <w:proofErr w:type="gramEnd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/1ml 10 sztuk a 50 ml </w:t>
            </w:r>
            <w:proofErr w:type="spellStart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>op</w:t>
            </w:r>
            <w:proofErr w:type="spellEnd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 10 sztuk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Clemastin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2mg/2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ml , 5 </w:t>
            </w:r>
            <w:proofErr w:type="spellStart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acetylsalicylicum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300mg, 20tbl.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Phenazolinum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100mg/2ml,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 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03403" w:rsidRPr="000C2231" w:rsidTr="000C2231">
        <w:trPr>
          <w:trHeight w:val="8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Płyn Fizjologiczny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Wieloelektrolitowy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Izotoniczny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,flakon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1750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Metamizolum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2,5g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/5ml,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5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Rivanolum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0,1% but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.100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but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/ml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Theophyllinum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300mg/250ml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fiol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Tramadoli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5amp. 2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5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100mcg/dawkę, aerozol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/2,5ml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kapsułki do inhalacji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Glukoza 10%,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inf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., 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Solu-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medrol</w:t>
            </w:r>
            <w:proofErr w:type="spellEnd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g"/>
              </w:smartTagPr>
              <w:r w:rsidRPr="000C2231">
                <w:rPr>
                  <w:rFonts w:ascii="Tahoma" w:eastAsia="Arial Unicode MS" w:hAnsi="Tahoma" w:cs="Tahoma"/>
                  <w:color w:val="000000"/>
                  <w:sz w:val="20"/>
                  <w:lang w:eastAsia="en-US"/>
                </w:rPr>
                <w:t>0,5 g</w:t>
              </w:r>
            </w:smartTag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fiolka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Hydrogenii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peroxydum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3%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Solutio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Ringeri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 d/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inf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br/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6,5mg/1ml op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amułek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03403" w:rsidRPr="000C2231" w:rsidTr="000C2231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Jodyna 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 but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Plawix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clopidix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 op 28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 lub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Areplex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75mg op 28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35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720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Pyralgin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0,5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g  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tabl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proofErr w:type="gramEnd"/>
            <w:r w:rsidR="00C0340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 xml:space="preserve">      74.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Octanisept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dezynfekcji</w:t>
            </w:r>
          </w:p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Hydroxizina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25 mg op 30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A41388" w:rsidP="000C2231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0C2231">
              <w:rPr>
                <w:rFonts w:ascii="Tahoma" w:hAnsi="Tahoma" w:cs="Tahoma"/>
                <w:lang w:val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76.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Sztuczny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lód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A41388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77.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Exacyl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500 mg/5ml opakowanie 5 ampułek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78.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Ketonal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kapsułki twarde 50 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30 kapsułek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gramStart"/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</w:t>
            </w:r>
            <w:proofErr w:type="gramEnd"/>
            <w:r w:rsidR="00C03403" w:rsidRPr="000C2231"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79.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Ibuprofen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tabletki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200mg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60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gramStart"/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</w:t>
            </w:r>
            <w:proofErr w:type="gramEnd"/>
            <w:r w:rsidR="00C03403" w:rsidRPr="000C2231"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0C2231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 80.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czopki doodbytnicze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6,5 mg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op. 6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0C2231">
              <w:rPr>
                <w:rFonts w:ascii="Tahoma" w:hAnsi="Tahoma" w:cs="Tahoma"/>
              </w:rPr>
              <w:t>op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:rsidTr="001D0D8D">
        <w:trPr>
          <w:trHeight w:val="523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:rsidR="0092311C" w:rsidRPr="000C2231" w:rsidRDefault="0092311C" w:rsidP="0092311C">
      <w:pPr>
        <w:rPr>
          <w:rFonts w:ascii="Tahoma" w:hAnsi="Tahoma" w:cs="Tahoma"/>
        </w:rPr>
      </w:pPr>
    </w:p>
    <w:p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</w:t>
      </w:r>
      <w:r w:rsidR="00451BBF" w:rsidRPr="000C2231">
        <w:rPr>
          <w:rFonts w:ascii="Tahoma" w:hAnsi="Tahoma" w:cs="Tahoma"/>
        </w:rPr>
        <w:t>20</w:t>
      </w:r>
      <w:r w:rsidRPr="000C2231">
        <w:rPr>
          <w:rFonts w:ascii="Tahoma" w:hAnsi="Tahoma" w:cs="Tahoma"/>
        </w:rPr>
        <w:t xml:space="preserve"> r.</w:t>
      </w:r>
    </w:p>
    <w:p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9 </w:t>
      </w:r>
      <w:r w:rsidRPr="000C2231">
        <w:rPr>
          <w:rFonts w:ascii="Tahoma" w:hAnsi="Tahoma" w:cs="Tahoma"/>
        </w:rPr>
        <w:t>do specyfikacji istotnych warunków zamówienia</w:t>
      </w:r>
    </w:p>
    <w:p w:rsidR="001427F4" w:rsidRPr="000C2231" w:rsidRDefault="00C03403" w:rsidP="001427F4">
      <w:pPr>
        <w:rPr>
          <w:rFonts w:ascii="Tahoma" w:hAnsi="Tahoma" w:cs="Tahoma"/>
          <w:b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</w:t>
      </w:r>
      <w:r w:rsidR="001427F4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LEKU</w:t>
      </w:r>
      <w:r w:rsidR="00D4669B" w:rsidRPr="000C2231">
        <w:rPr>
          <w:rFonts w:ascii="Tahoma" w:hAnsi="Tahoma" w:cs="Tahoma"/>
          <w:sz w:val="22"/>
          <w:szCs w:val="22"/>
        </w:rPr>
        <w:t xml:space="preserve"> </w:t>
      </w:r>
      <w:r w:rsidR="00D4669B" w:rsidRPr="000C2231">
        <w:rPr>
          <w:rFonts w:ascii="Tahoma" w:eastAsia="Arial Unicode MS" w:hAnsi="Tahoma" w:cs="Tahoma"/>
          <w:b/>
          <w:sz w:val="22"/>
          <w:szCs w:val="22"/>
        </w:rPr>
        <w:t>BRILIQUE – TABLETKI ROZPUSZCZALNE W JAMIE USTNEJ.</w:t>
      </w:r>
    </w:p>
    <w:p w:rsidR="00C03403" w:rsidRPr="000C2231" w:rsidRDefault="00C03403" w:rsidP="000C2231">
      <w:pPr>
        <w:rPr>
          <w:rFonts w:ascii="Tahoma" w:hAnsi="Tahoma" w:cs="Tahoma"/>
          <w:b/>
        </w:rPr>
      </w:pPr>
      <w:r w:rsidRPr="000C2231">
        <w:rPr>
          <w:rFonts w:ascii="Tahoma" w:hAnsi="Tahoma" w:cs="Tahoma"/>
        </w:rPr>
        <w:t xml:space="preserve">  </w:t>
      </w:r>
    </w:p>
    <w:p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C03403" w:rsidRPr="000C2231" w:rsidTr="001D0D8D">
        <w:tc>
          <w:tcPr>
            <w:tcW w:w="1021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:rsidTr="001D0D8D">
        <w:tc>
          <w:tcPr>
            <w:tcW w:w="1021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:rsidTr="001427F4">
        <w:trPr>
          <w:trHeight w:val="70"/>
        </w:trPr>
        <w:tc>
          <w:tcPr>
            <w:tcW w:w="1021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0C2231" w:rsidRPr="000C2231">
        <w:rPr>
          <w:rFonts w:ascii="Tahoma" w:eastAsia="Arial Unicode MS" w:hAnsi="Tahoma" w:cs="Tahoma"/>
          <w:b/>
        </w:rPr>
        <w:t xml:space="preserve">LEK BRILIQUE </w:t>
      </w:r>
      <w:r w:rsidRPr="000C2231">
        <w:rPr>
          <w:rFonts w:ascii="Tahoma" w:eastAsia="Arial Unicode MS" w:hAnsi="Tahoma" w:cs="Tahoma"/>
          <w:b/>
        </w:rPr>
        <w:t xml:space="preserve">zgodnie </w:t>
      </w:r>
      <w:proofErr w:type="gramStart"/>
      <w:r w:rsidRPr="000C2231">
        <w:rPr>
          <w:rFonts w:ascii="Tahoma" w:eastAsia="Arial Unicode MS" w:hAnsi="Tahoma" w:cs="Tahoma"/>
          <w:b/>
        </w:rPr>
        <w:t>z  FORMULARZEM</w:t>
      </w:r>
      <w:proofErr w:type="gramEnd"/>
      <w:r w:rsidRPr="000C2231">
        <w:rPr>
          <w:rFonts w:ascii="Tahoma" w:eastAsia="Arial Unicode MS" w:hAnsi="Tahoma" w:cs="Tahoma"/>
          <w:b/>
        </w:rPr>
        <w:t xml:space="preserve"> ASORTYMENTOWO - CENOWYM</w:t>
      </w:r>
    </w:p>
    <w:p w:rsidR="00C03403" w:rsidRPr="000C2231" w:rsidRDefault="00C03403" w:rsidP="00C03403">
      <w:pPr>
        <w:rPr>
          <w:rFonts w:ascii="Tahoma" w:hAnsi="Tahoma" w:cs="Tahoma"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30"/>
        <w:gridCol w:w="2976"/>
        <w:gridCol w:w="851"/>
        <w:gridCol w:w="851"/>
        <w:gridCol w:w="1276"/>
        <w:gridCol w:w="1417"/>
        <w:gridCol w:w="993"/>
        <w:gridCol w:w="1417"/>
        <w:gridCol w:w="1701"/>
        <w:gridCol w:w="2546"/>
      </w:tblGrid>
      <w:tr w:rsidR="00C03403" w:rsidRPr="000C2231" w:rsidTr="00F80176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</w:t>
            </w:r>
            <w:proofErr w:type="gramStart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p</w:t>
            </w:r>
            <w:proofErr w:type="gramEnd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 nazwa </w:t>
            </w:r>
          </w:p>
        </w:tc>
      </w:tr>
      <w:tr w:rsidR="00C03403" w:rsidRPr="000C2231" w:rsidTr="001D0D8D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:rsidTr="00C03403">
        <w:trPr>
          <w:trHeight w:val="7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Brilique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90 mg opakowanie 56 tabletek rozpuszczalnych w jamie ustnej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gramStart"/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</w:t>
            </w:r>
            <w:proofErr w:type="gramEnd"/>
            <w:r w:rsidR="00C03403" w:rsidRPr="000C2231"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lang w:eastAsia="en-US"/>
              </w:rPr>
            </w:pPr>
          </w:p>
        </w:tc>
      </w:tr>
      <w:tr w:rsidR="00C03403" w:rsidRPr="000C2231" w:rsidTr="001D0D8D">
        <w:trPr>
          <w:trHeight w:val="661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:rsidR="00C03403" w:rsidRPr="000C2231" w:rsidRDefault="00C03403" w:rsidP="00C03403">
      <w:pPr>
        <w:rPr>
          <w:rFonts w:ascii="Tahoma" w:hAnsi="Tahoma" w:cs="Tahoma"/>
          <w:color w:val="000000"/>
          <w:u w:val="single"/>
        </w:rPr>
      </w:pPr>
    </w:p>
    <w:p w:rsidR="00C03403" w:rsidRPr="000C2231" w:rsidRDefault="00C03403" w:rsidP="00C03403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2020 r.</w:t>
      </w:r>
    </w:p>
    <w:p w:rsidR="00C03403" w:rsidRPr="000C2231" w:rsidRDefault="00C03403" w:rsidP="000C2231">
      <w:pPr>
        <w:ind w:left="1416"/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 xml:space="preserve">                       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0C2231" w:rsidRDefault="000C2231" w:rsidP="00C03403">
      <w:pPr>
        <w:spacing w:line="276" w:lineRule="auto"/>
        <w:ind w:right="-1239"/>
        <w:rPr>
          <w:rFonts w:ascii="Tahoma" w:hAnsi="Tahoma" w:cs="Tahoma"/>
          <w:b/>
        </w:rPr>
      </w:pPr>
    </w:p>
    <w:p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10 </w:t>
      </w:r>
      <w:r w:rsidRPr="000C2231">
        <w:rPr>
          <w:rFonts w:ascii="Tahoma" w:hAnsi="Tahoma" w:cs="Tahoma"/>
        </w:rPr>
        <w:t>do specyfikacji istotnych warunków zamówienia</w:t>
      </w:r>
    </w:p>
    <w:p w:rsidR="00C03403" w:rsidRPr="000C2231" w:rsidRDefault="00C03403" w:rsidP="00C03403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1427F4" w:rsidRPr="000C2231">
        <w:rPr>
          <w:rFonts w:ascii="Tahoma" w:hAnsi="Tahoma" w:cs="Tahoma"/>
          <w:b/>
          <w:sz w:val="22"/>
          <w:szCs w:val="22"/>
        </w:rPr>
        <w:t>II</w:t>
      </w:r>
      <w:r w:rsidRPr="000C2231">
        <w:rPr>
          <w:rFonts w:ascii="Tahoma" w:hAnsi="Tahoma" w:cs="Tahoma"/>
          <w:b/>
          <w:sz w:val="22"/>
          <w:szCs w:val="22"/>
        </w:rPr>
        <w:t xml:space="preserve">I zamówienia </w:t>
      </w:r>
      <w:r w:rsidR="001427F4" w:rsidRPr="000C2231">
        <w:rPr>
          <w:rFonts w:ascii="Tahoma" w:hAnsi="Tahoma" w:cs="Tahoma"/>
          <w:b/>
          <w:sz w:val="22"/>
          <w:szCs w:val="22"/>
        </w:rPr>
        <w:t>–</w:t>
      </w:r>
      <w:r w:rsidRPr="000C2231">
        <w:rPr>
          <w:rFonts w:ascii="Tahoma" w:hAnsi="Tahoma" w:cs="Tahoma"/>
          <w:b/>
          <w:sz w:val="22"/>
          <w:szCs w:val="22"/>
        </w:rPr>
        <w:t xml:space="preserve"> </w:t>
      </w:r>
      <w:r w:rsidR="00D4669B" w:rsidRPr="000C2231">
        <w:rPr>
          <w:rFonts w:ascii="Tahoma" w:hAnsi="Tahoma" w:cs="Tahoma"/>
          <w:b/>
          <w:sz w:val="22"/>
          <w:szCs w:val="22"/>
        </w:rPr>
        <w:t>ZAKUP PRODUKTÓW LECZNICZYCH ZAWIERAJĄCYCH ŚRODKI ODURZAJĄCE LUB SUBSTANCJE PSYCHOTROPOWE.</w:t>
      </w:r>
      <w:r w:rsidR="00D4669B" w:rsidRPr="000C2231">
        <w:rPr>
          <w:rFonts w:ascii="Tahoma" w:hAnsi="Tahoma" w:cs="Tahoma"/>
          <w:sz w:val="22"/>
          <w:szCs w:val="22"/>
        </w:rPr>
        <w:t xml:space="preserve">     </w:t>
      </w:r>
    </w:p>
    <w:p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p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C03403" w:rsidRPr="000C2231" w:rsidTr="001D0D8D">
        <w:tc>
          <w:tcPr>
            <w:tcW w:w="1021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:rsidTr="001D0D8D">
        <w:tc>
          <w:tcPr>
            <w:tcW w:w="1021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:rsidTr="001D0D8D">
        <w:tc>
          <w:tcPr>
            <w:tcW w:w="1021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proofErr w:type="gramStart"/>
      <w:r w:rsidRPr="000C2231">
        <w:rPr>
          <w:rFonts w:ascii="Tahoma" w:eastAsia="Arial Unicode MS" w:hAnsi="Tahoma" w:cs="Tahoma"/>
          <w:b/>
        </w:rPr>
        <w:t xml:space="preserve">Oferujemy  </w:t>
      </w:r>
      <w:r w:rsidR="001427F4" w:rsidRPr="000C2231">
        <w:rPr>
          <w:rFonts w:ascii="Tahoma" w:hAnsi="Tahoma" w:cs="Tahoma"/>
          <w:b/>
        </w:rPr>
        <w:t>PRODUKTY</w:t>
      </w:r>
      <w:proofErr w:type="gramEnd"/>
      <w:r w:rsidR="001427F4" w:rsidRPr="000C2231">
        <w:rPr>
          <w:rFonts w:ascii="Tahoma" w:hAnsi="Tahoma" w:cs="Tahoma"/>
          <w:b/>
        </w:rPr>
        <w:t xml:space="preserve"> LECZNICZE ZAWIERAJĄCE ŚRODKI ODURZAJĄCE  LUB SUBSTANCJE PSYCHOTROPOWE</w:t>
      </w:r>
      <w:r w:rsidR="001427F4" w:rsidRPr="000C2231">
        <w:rPr>
          <w:rFonts w:ascii="Tahoma" w:eastAsia="Arial Unicode MS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 FORMULARZEM ASORTYMENTOWO – CENOWYM</w:t>
      </w:r>
    </w:p>
    <w:p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C03403" w:rsidRPr="000C2231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</w:t>
            </w:r>
            <w:proofErr w:type="gramStart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p</w:t>
            </w:r>
            <w:proofErr w:type="gramEnd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 nazwa leku</w:t>
            </w:r>
          </w:p>
        </w:tc>
      </w:tr>
      <w:tr w:rsidR="00C03403" w:rsidRPr="000C2231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0,01g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0,005g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Diazepam 5mg/ml, amp 2ml op 5 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Clonazepam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Midazolam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50mg/1ml, 5 fiol po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10mg/1ml, 5 fiol po 20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p</w:t>
            </w:r>
            <w:proofErr w:type="gramEnd"/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</w:tr>
      <w:tr w:rsidR="00C03403" w:rsidRPr="000C2231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:rsidTr="001D0D8D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:rsidR="00C03403" w:rsidRPr="000C2231" w:rsidRDefault="00C03403" w:rsidP="00C03403">
      <w:pPr>
        <w:rPr>
          <w:rFonts w:ascii="Tahoma" w:hAnsi="Tahoma" w:cs="Tahoma"/>
          <w:b/>
        </w:rPr>
      </w:pPr>
    </w:p>
    <w:p w:rsidR="00C03403" w:rsidRPr="000C2231" w:rsidRDefault="00C03403" w:rsidP="00C03403">
      <w:pPr>
        <w:rPr>
          <w:rFonts w:ascii="Tahoma" w:hAnsi="Tahoma" w:cs="Tahoma"/>
          <w:b/>
        </w:rPr>
      </w:pPr>
    </w:p>
    <w:p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2020 r.</w:t>
      </w:r>
    </w:p>
    <w:p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  <w:t>…………………..………………………………………………</w:t>
      </w:r>
    </w:p>
    <w:p w:rsidR="001427F4" w:rsidRPr="000C2231" w:rsidRDefault="001427F4" w:rsidP="001427F4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C03403" w:rsidRPr="000C2231" w:rsidRDefault="00C03403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A41388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11 </w:t>
      </w:r>
      <w:r w:rsidRPr="000C2231">
        <w:rPr>
          <w:rFonts w:ascii="Tahoma" w:hAnsi="Tahoma" w:cs="Tahoma"/>
        </w:rPr>
        <w:t>do specyfikacji istotnych warunków zamówienia</w:t>
      </w:r>
    </w:p>
    <w:p w:rsidR="00A41388" w:rsidRPr="000C2231" w:rsidRDefault="00A41388" w:rsidP="00A41388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IV zamówienia – ZAKUP MATERIAŁÓW OPATRUNKOWYCH</w:t>
      </w:r>
    </w:p>
    <w:p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p w:rsidR="00A41388" w:rsidRPr="000C2231" w:rsidRDefault="00A41388" w:rsidP="00A41388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A41388" w:rsidRPr="000C2231" w:rsidTr="000C2231">
        <w:tc>
          <w:tcPr>
            <w:tcW w:w="1021" w:type="dxa"/>
            <w:vAlign w:val="center"/>
          </w:tcPr>
          <w:p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A41388" w:rsidRPr="000C2231" w:rsidTr="000C2231">
        <w:tc>
          <w:tcPr>
            <w:tcW w:w="1021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A41388" w:rsidRPr="000C2231" w:rsidTr="000C2231">
        <w:tc>
          <w:tcPr>
            <w:tcW w:w="1021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A41388" w:rsidRPr="000C2231" w:rsidRDefault="00A41388" w:rsidP="00A41388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</w:p>
    <w:p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MATERIAŁY OPATRUNKOWE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:rsidR="00A41388" w:rsidRPr="000C2231" w:rsidRDefault="00A41388" w:rsidP="00A41388">
      <w:pPr>
        <w:rPr>
          <w:rFonts w:ascii="Tahoma" w:hAnsi="Tahoma" w:cs="Tahoma"/>
          <w:b/>
        </w:rPr>
      </w:pPr>
    </w:p>
    <w:tbl>
      <w:tblPr>
        <w:tblW w:w="1458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2856"/>
        <w:gridCol w:w="851"/>
        <w:gridCol w:w="850"/>
        <w:gridCol w:w="1276"/>
        <w:gridCol w:w="1417"/>
        <w:gridCol w:w="993"/>
        <w:gridCol w:w="1417"/>
        <w:gridCol w:w="1701"/>
        <w:gridCol w:w="2531"/>
      </w:tblGrid>
      <w:tr w:rsidR="00A41388" w:rsidRPr="000C2231" w:rsidTr="00F80176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</w:t>
            </w:r>
            <w:proofErr w:type="gramStart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p</w:t>
            </w:r>
            <w:proofErr w:type="gramEnd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 nazwa </w:t>
            </w: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tabs>
                <w:tab w:val="right" w:pos="704"/>
              </w:tabs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Chusta trójkątna jednorazowego użytku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r.6  (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kol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.,głow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.) 1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m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tabs>
                <w:tab w:val="left" w:pos="585"/>
                <w:tab w:val="right" w:pos="704"/>
              </w:tabs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r.4  (stopa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, ram.) 1m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 r.8 (głowa,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udo)  1m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Gaza jałowa ½ m2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6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Gaza jałowa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0C2231">
                <w:rPr>
                  <w:rFonts w:ascii="Tahoma" w:eastAsia="Arial Unicode MS" w:hAnsi="Tahoma" w:cs="Tahoma"/>
                  <w:sz w:val="20"/>
                  <w:lang w:eastAsia="en-US"/>
                </w:rPr>
                <w:t>1 m2</w:t>
              </w:r>
            </w:smartTag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7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gaz. n/j 17 nit 5x5 8w., 100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8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włókn.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jał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 10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x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10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Kompres gaz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7,5x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7,5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jał.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arkusze, 5 kg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11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rolka 150g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tabs>
                <w:tab w:val="left" w:pos="570"/>
              </w:tabs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tkana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5mx10cm z zap.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13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tkana</w:t>
            </w:r>
            <w:proofErr w:type="spellEnd"/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5mx15cm z zap.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14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podtrz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dziana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4mx10cm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dziana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4x15cm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1388" w:rsidRPr="000C2231" w:rsidRDefault="00A41388" w:rsidP="00F80176">
            <w:pPr>
              <w:ind w:left="360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dziana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4x5cm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indywidualny TYP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F80176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A41388" w:rsidRPr="000C2231">
              <w:rPr>
                <w:rFonts w:ascii="Tahoma" w:eastAsia="Arial Unicode MS" w:hAnsi="Tahoma" w:cs="Tahoma"/>
                <w:sz w:val="20"/>
                <w:lang w:eastAsia="en-US"/>
              </w:rPr>
              <w:t>zt</w:t>
            </w:r>
            <w:proofErr w:type="gramEnd"/>
            <w:r w:rsidR="00A41388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ind w:left="360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18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1,25cm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ind w:left="360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19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F80176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</w:t>
            </w:r>
            <w:r w:rsidR="00A41388" w:rsidRPr="000C2231">
              <w:rPr>
                <w:rFonts w:ascii="Tahoma" w:eastAsia="Arial Unicode MS" w:hAnsi="Tahoma" w:cs="Tahoma"/>
                <w:sz w:val="20"/>
                <w:lang w:eastAsia="en-US"/>
              </w:rPr>
              <w:t>5mx</w:t>
            </w:r>
            <w:proofErr w:type="gramStart"/>
            <w:r w:rsidR="00A41388" w:rsidRPr="000C2231">
              <w:rPr>
                <w:rFonts w:ascii="Tahoma" w:eastAsia="Arial Unicode MS" w:hAnsi="Tahoma" w:cs="Tahoma"/>
                <w:sz w:val="20"/>
                <w:lang w:eastAsia="en-US"/>
              </w:rPr>
              <w:t>2,5cm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  <w:trHeight w:val="441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ind w:left="360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21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Plaster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Prestovis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T 1mx8cm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22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Vena-plast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wenflona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76x51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23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10x12,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24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oparzenia22cmx 28cm,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25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Wata opatrunkowa 500g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26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6cmx12cm,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27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zakładany na twarz</w:t>
            </w:r>
          </w:p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Różne rozmiary 1szt</w:t>
            </w:r>
            <w:r w:rsid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x40 ; 40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x60 ; 25x25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  <w:trHeight w:val="655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28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</w:t>
            </w:r>
            <w:r w:rsidRPr="000C2231">
              <w:rPr>
                <w:rFonts w:ascii="Tahoma" w:eastAsia="Arial Unicode MS" w:hAnsi="Tahoma" w:cs="Tahoma"/>
                <w:sz w:val="20"/>
              </w:rPr>
              <w:t xml:space="preserve"> 12cm x 24 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F80176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s</w:t>
            </w:r>
            <w:r w:rsidR="00A41388"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zt</w:t>
            </w:r>
            <w:proofErr w:type="gramEnd"/>
            <w:r w:rsidR="00A41388"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cantSplit/>
          <w:trHeight w:val="655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ind w:left="36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29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Sztuczny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lód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w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areozolu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400ml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F80176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s</w:t>
            </w:r>
            <w:r w:rsidR="00A41388"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zt</w:t>
            </w:r>
            <w:proofErr w:type="gramEnd"/>
            <w:r w:rsidR="00A41388"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388" w:rsidRPr="000C2231" w:rsidRDefault="00A41388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="00A41388"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:rsidR="00A41388" w:rsidRPr="000C2231" w:rsidRDefault="00A41388" w:rsidP="00A41388">
      <w:pPr>
        <w:rPr>
          <w:rFonts w:ascii="Tahoma" w:hAnsi="Tahoma" w:cs="Tahoma"/>
          <w:b/>
        </w:rPr>
      </w:pPr>
    </w:p>
    <w:p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2020 r.</w:t>
      </w:r>
    </w:p>
    <w:p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  <w:t>…………………..………………………………………………</w:t>
      </w:r>
    </w:p>
    <w:p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A41388" w:rsidRPr="000C2231" w:rsidRDefault="00A41388" w:rsidP="00A41388">
      <w:pPr>
        <w:rPr>
          <w:rFonts w:ascii="Tahoma" w:hAnsi="Tahoma" w:cs="Tahoma"/>
          <w:b/>
        </w:rPr>
      </w:pPr>
    </w:p>
    <w:p w:rsidR="00A41388" w:rsidRPr="000C2231" w:rsidRDefault="00A41388" w:rsidP="00A41388">
      <w:pPr>
        <w:rPr>
          <w:rFonts w:ascii="Tahoma" w:hAnsi="Tahoma" w:cs="Tahoma"/>
          <w:b/>
        </w:rPr>
      </w:pPr>
    </w:p>
    <w:p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12 </w:t>
      </w:r>
      <w:r w:rsidRPr="000C2231">
        <w:rPr>
          <w:rFonts w:ascii="Tahoma" w:hAnsi="Tahoma" w:cs="Tahoma"/>
        </w:rPr>
        <w:t>do specyfikacji istotnych warunków zamówienia</w:t>
      </w:r>
    </w:p>
    <w:p w:rsidR="00F80176" w:rsidRPr="000C2231" w:rsidRDefault="00F80176" w:rsidP="00F80176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V zamówienia – ZAKUP GAZIKÓW DO DEZYNFEKCJI</w:t>
      </w:r>
    </w:p>
    <w:p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p w:rsidR="00F80176" w:rsidRPr="000C2231" w:rsidRDefault="00F80176" w:rsidP="00F80176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F80176" w:rsidRPr="000C2231" w:rsidTr="000C2231">
        <w:tc>
          <w:tcPr>
            <w:tcW w:w="1021" w:type="dxa"/>
            <w:vAlign w:val="center"/>
          </w:tcPr>
          <w:p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F80176" w:rsidRPr="000C2231" w:rsidTr="000C2231">
        <w:tc>
          <w:tcPr>
            <w:tcW w:w="1021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F80176" w:rsidRPr="000C2231" w:rsidTr="000C2231">
        <w:tc>
          <w:tcPr>
            <w:tcW w:w="1021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F80176" w:rsidRPr="000C2231" w:rsidRDefault="00F80176" w:rsidP="00F80176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p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GAZIKI DO DEZYNFEKCJI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F80176" w:rsidRPr="000C2231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</w:t>
            </w:r>
            <w:proofErr w:type="gramStart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p</w:t>
            </w:r>
            <w:proofErr w:type="gramEnd"/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proofErr w:type="gramStart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</w:t>
            </w:r>
            <w:proofErr w:type="gramEnd"/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 nazwa </w:t>
            </w:r>
          </w:p>
        </w:tc>
      </w:tr>
      <w:tr w:rsidR="00F80176" w:rsidRP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F80176" w:rsidRPr="000C2231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0176" w:rsidRPr="000C2231" w:rsidRDefault="00F80176" w:rsidP="000C2231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Gaziki do </w:t>
            </w:r>
            <w:proofErr w:type="gram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dezynfekcji , </w:t>
            </w:r>
            <w:proofErr w:type="gram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odkażania skóry nasączone 70% alkoholem izopropylowym o wielkości nie mniejszej niż 9cm na 6 cm, nie wymaga się gazika sterylnego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Op. po 100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F80176" w:rsidRPr="000C2231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176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</w:t>
            </w:r>
            <w:r w:rsidR="00F80176"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:rsidR="00F80176" w:rsidRPr="000C2231" w:rsidRDefault="00F80176" w:rsidP="00F80176">
      <w:pPr>
        <w:rPr>
          <w:rFonts w:ascii="Tahoma" w:hAnsi="Tahoma" w:cs="Tahoma"/>
        </w:rPr>
      </w:pPr>
    </w:p>
    <w:p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2020 r.</w:t>
      </w:r>
    </w:p>
    <w:p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:rsidR="00F80176" w:rsidRPr="000C2231" w:rsidRDefault="00F80176" w:rsidP="00F80176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0C2231" w:rsidRPr="000C2231" w:rsidRDefault="000C2231" w:rsidP="000C2231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>Załącznik nr 1</w:t>
      </w:r>
      <w:r>
        <w:rPr>
          <w:rFonts w:ascii="Tahoma" w:hAnsi="Tahoma" w:cs="Tahoma"/>
          <w:b/>
        </w:rPr>
        <w:t>3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istotnych warunków zamówienia</w:t>
      </w:r>
    </w:p>
    <w:p w:rsidR="000C2231" w:rsidRPr="000C2231" w:rsidRDefault="000C2231" w:rsidP="003D44AE">
      <w:pPr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V zamówienia – </w:t>
      </w:r>
      <w:r w:rsidR="003D44AE">
        <w:rPr>
          <w:rFonts w:ascii="Tahoma" w:hAnsi="Tahoma" w:cs="Tahoma"/>
          <w:b/>
          <w:sz w:val="22"/>
          <w:szCs w:val="22"/>
        </w:rPr>
        <w:t>PASKÓW DO GLUKOMETRÓW</w:t>
      </w:r>
    </w:p>
    <w:p w:rsidR="000C2231" w:rsidRPr="000C2231" w:rsidRDefault="000C2231" w:rsidP="000C2231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:rsidR="000C2231" w:rsidRPr="000C2231" w:rsidRDefault="000C2231" w:rsidP="000C2231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/>
      </w:tblPr>
      <w:tblGrid>
        <w:gridCol w:w="1021"/>
        <w:gridCol w:w="6309"/>
        <w:gridCol w:w="5670"/>
      </w:tblGrid>
      <w:tr w:rsidR="000C2231" w:rsidRPr="000C2231" w:rsidTr="000C2231">
        <w:tc>
          <w:tcPr>
            <w:tcW w:w="1021" w:type="dxa"/>
            <w:vAlign w:val="center"/>
          </w:tcPr>
          <w:p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0C2231" w:rsidRPr="000C2231" w:rsidTr="000C2231">
        <w:tc>
          <w:tcPr>
            <w:tcW w:w="1021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0C2231" w:rsidRPr="000C2231" w:rsidTr="000C2231">
        <w:tc>
          <w:tcPr>
            <w:tcW w:w="1021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:rsidR="000C2231" w:rsidRPr="000C2231" w:rsidRDefault="000C2231" w:rsidP="000C2231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</w:p>
    <w:p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3D44AE" w:rsidRPr="003D44AE">
        <w:rPr>
          <w:rFonts w:ascii="Tahoma" w:hAnsi="Tahoma" w:cs="Tahoma"/>
          <w:b/>
        </w:rPr>
        <w:t>PASKI DO GLUKOMETRU</w:t>
      </w:r>
      <w:r w:rsidR="003D44AE">
        <w:rPr>
          <w:rFonts w:ascii="Tahoma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:rsidR="000C2231" w:rsidRDefault="000C2231" w:rsidP="000C2231">
      <w:pPr>
        <w:rPr>
          <w:rFonts w:ascii="Tahoma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0C2231" w:rsidTr="003D44AE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L.</w:t>
            </w:r>
            <w:proofErr w:type="gramStart"/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p</w:t>
            </w:r>
            <w:proofErr w:type="gramEnd"/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obliczyć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  <w:proofErr w:type="gramEnd"/>
          </w:p>
          <w:p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</w:t>
            </w:r>
            <w:proofErr w:type="gramEnd"/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 nazwa </w:t>
            </w:r>
          </w:p>
        </w:tc>
      </w:tr>
      <w:tr w:rsidR="000C2231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0C2231" w:rsidRPr="00A56154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2231" w:rsidRPr="00086637" w:rsidRDefault="000C2231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943634" w:themeColor="accent2" w:themeShade="BF"/>
                <w:sz w:val="20"/>
                <w:lang w:eastAsia="en-US"/>
              </w:rPr>
            </w:pPr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Paski do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glukometru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GlucoSure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HT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50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proofErr w:type="gramStart"/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2231" w:rsidRPr="00A56154" w:rsidRDefault="00FF56BF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0C2231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Płyn kontrolny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2231" w:rsidRDefault="00FF5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</w:t>
            </w:r>
            <w:r w:rsid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zt</w:t>
            </w:r>
            <w:proofErr w:type="gramEnd"/>
            <w:r w:rsid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2231" w:rsidRDefault="000C2231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0C2231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:rsidR="000C2231" w:rsidRPr="00254282" w:rsidRDefault="003D44AE" w:rsidP="00254282">
      <w:pPr>
        <w:ind w:left="851" w:hanging="851"/>
        <w:rPr>
          <w:rFonts w:ascii="Tahoma" w:hAnsi="Tahoma" w:cs="Tahoma"/>
          <w:color w:val="FF0000"/>
        </w:rPr>
      </w:pPr>
      <w:r w:rsidRPr="00254282">
        <w:rPr>
          <w:rFonts w:ascii="Tahoma" w:hAnsi="Tahoma" w:cs="Tahoma"/>
          <w:b/>
          <w:color w:val="000000"/>
          <w:u w:val="single"/>
        </w:rPr>
        <w:t xml:space="preserve">UWAGA </w:t>
      </w:r>
      <w:r w:rsidR="000C2231" w:rsidRPr="00254282">
        <w:rPr>
          <w:rFonts w:ascii="Tahoma" w:hAnsi="Tahoma" w:cs="Tahoma"/>
        </w:rPr>
        <w:t xml:space="preserve">Zamawiający dopuszcza ofertę </w:t>
      </w:r>
      <w:bookmarkStart w:id="0" w:name="_GoBack"/>
      <w:bookmarkEnd w:id="0"/>
      <w:r w:rsidRPr="00254282">
        <w:rPr>
          <w:rFonts w:ascii="Tahoma" w:hAnsi="Tahoma" w:cs="Tahoma"/>
        </w:rPr>
        <w:t xml:space="preserve">innych pasków do </w:t>
      </w:r>
      <w:proofErr w:type="spellStart"/>
      <w:r w:rsidRPr="00254282">
        <w:rPr>
          <w:rFonts w:ascii="Tahoma" w:hAnsi="Tahoma" w:cs="Tahoma"/>
        </w:rPr>
        <w:t>glukometru</w:t>
      </w:r>
      <w:proofErr w:type="spellEnd"/>
      <w:r w:rsidRPr="00254282">
        <w:rPr>
          <w:rFonts w:ascii="Tahoma" w:hAnsi="Tahoma" w:cs="Tahoma"/>
        </w:rPr>
        <w:t xml:space="preserve"> pod warunkiem dostarczenia do nich </w:t>
      </w:r>
      <w:r w:rsidR="00254282">
        <w:rPr>
          <w:rFonts w:ascii="Tahoma" w:hAnsi="Tahoma" w:cs="Tahoma"/>
        </w:rPr>
        <w:t>przy pierws</w:t>
      </w:r>
      <w:r w:rsidR="00FF56BF">
        <w:rPr>
          <w:rFonts w:ascii="Tahoma" w:hAnsi="Tahoma" w:cs="Tahoma"/>
        </w:rPr>
        <w:t>zej</w:t>
      </w:r>
      <w:r w:rsidR="00254282">
        <w:rPr>
          <w:rFonts w:ascii="Tahoma" w:hAnsi="Tahoma" w:cs="Tahoma"/>
        </w:rPr>
        <w:t xml:space="preserve"> dostawie </w:t>
      </w:r>
      <w:r w:rsidRPr="00254282">
        <w:rPr>
          <w:rFonts w:ascii="Tahoma" w:hAnsi="Tahoma" w:cs="Tahoma"/>
        </w:rPr>
        <w:t>bezpłatnie gleu</w:t>
      </w:r>
      <w:r w:rsidR="00254282">
        <w:rPr>
          <w:rFonts w:ascii="Tahoma" w:hAnsi="Tahoma" w:cs="Tahoma"/>
        </w:rPr>
        <w:t xml:space="preserve">kometrów </w:t>
      </w:r>
      <w:r w:rsidR="00254282" w:rsidRPr="00FF56BF">
        <w:rPr>
          <w:rFonts w:ascii="Tahoma" w:hAnsi="Tahoma" w:cs="Tahoma"/>
          <w:b/>
          <w:color w:val="FF0000"/>
        </w:rPr>
        <w:t>w ilości – 50 sztuk.</w:t>
      </w:r>
    </w:p>
    <w:p w:rsidR="003D44AE" w:rsidRDefault="003D44AE" w:rsidP="003D44AE">
      <w:pPr>
        <w:rPr>
          <w:rFonts w:ascii="Tahoma" w:hAnsi="Tahoma" w:cs="Tahoma"/>
        </w:rPr>
      </w:pPr>
    </w:p>
    <w:p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2020 r.</w:t>
      </w:r>
    </w:p>
    <w:p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:rsidR="003D44AE" w:rsidRPr="000C2231" w:rsidRDefault="003D44AE" w:rsidP="003D44AE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>podpis osoby/osób uprawnionej/</w:t>
      </w:r>
      <w:proofErr w:type="gramStart"/>
      <w:r w:rsidRPr="000C2231">
        <w:rPr>
          <w:rFonts w:ascii="Tahoma" w:hAnsi="Tahoma" w:cs="Tahoma"/>
          <w:b/>
          <w:vertAlign w:val="superscript"/>
        </w:rPr>
        <w:t>uprawnionych  do</w:t>
      </w:r>
      <w:proofErr w:type="gramEnd"/>
      <w:r w:rsidRPr="000C2231">
        <w:rPr>
          <w:rFonts w:ascii="Tahoma" w:hAnsi="Tahoma" w:cs="Tahoma"/>
          <w:b/>
          <w:vertAlign w:val="superscript"/>
        </w:rPr>
        <w:t xml:space="preserve">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19" w:rsidRDefault="00BA3B19" w:rsidP="0092311C">
      <w:r>
        <w:separator/>
      </w:r>
    </w:p>
  </w:endnote>
  <w:endnote w:type="continuationSeparator" w:id="0">
    <w:p w:rsidR="00BA3B19" w:rsidRDefault="00BA3B19" w:rsidP="009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2440"/>
      <w:docPartObj>
        <w:docPartGallery w:val="Page Numbers (Bottom of Page)"/>
        <w:docPartUnique/>
      </w:docPartObj>
    </w:sdtPr>
    <w:sdtContent>
      <w:p w:rsidR="00FF56BF" w:rsidRDefault="00FF56BF" w:rsidP="0092311C">
        <w:pPr>
          <w:pStyle w:val="Stopka"/>
          <w:jc w:val="right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.05pt;margin-top:-13.65pt;width:706.1pt;height:0;z-index:251658752;mso-position-horizontal-relative:text;mso-position-vertical-relative:text" o:connectortype="straight"/>
          </w:pict>
        </w:r>
        <w:r>
          <w:t xml:space="preserve">Strona | </w:t>
        </w:r>
        <w:fldSimple w:instr=" PAGE   \* MERGEFORMAT ">
          <w:r w:rsidR="006F32E9">
            <w:rPr>
              <w:noProof/>
            </w:rPr>
            <w:t>12</w:t>
          </w:r>
        </w:fldSimple>
        <w:r>
          <w:t xml:space="preserve"> </w:t>
        </w:r>
      </w:p>
    </w:sdtContent>
  </w:sdt>
  <w:p w:rsidR="00FF56BF" w:rsidRDefault="00FF5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19" w:rsidRDefault="00BA3B19" w:rsidP="0092311C">
      <w:r>
        <w:separator/>
      </w:r>
    </w:p>
  </w:footnote>
  <w:footnote w:type="continuationSeparator" w:id="0">
    <w:p w:rsidR="00BA3B19" w:rsidRDefault="00BA3B19" w:rsidP="009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BF" w:rsidRPr="003D6BCD" w:rsidRDefault="00FF56B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41"/>
      <w:gridCol w:w="4304"/>
    </w:tblGrid>
    <w:tr w:rsidR="00FF56BF" w:rsidRPr="00F37DEE" w:rsidTr="001D0D8D">
      <w:trPr>
        <w:trHeight w:val="649"/>
      </w:trPr>
      <w:tc>
        <w:tcPr>
          <w:tcW w:w="3500" w:type="pct"/>
          <w:vAlign w:val="bottom"/>
        </w:tcPr>
        <w:p w:rsidR="00FF56BF" w:rsidRPr="00F37DEE" w:rsidRDefault="00FF56BF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istotnych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FF56BF" w:rsidRPr="00F37DEE" w:rsidRDefault="00FF56B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TZPiZI.262/02/D/20</w:t>
          </w:r>
        </w:p>
      </w:tc>
    </w:tr>
  </w:tbl>
  <w:p w:rsidR="00FF56BF" w:rsidRDefault="00FF56BF">
    <w:pPr>
      <w:pStyle w:val="Nagwek"/>
    </w:pPr>
  </w:p>
  <w:p w:rsidR="00FF56BF" w:rsidRDefault="00FF56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311C"/>
    <w:rsid w:val="000A13F2"/>
    <w:rsid w:val="000C2231"/>
    <w:rsid w:val="001427F4"/>
    <w:rsid w:val="001D0D8D"/>
    <w:rsid w:val="00254282"/>
    <w:rsid w:val="00277913"/>
    <w:rsid w:val="003D44AE"/>
    <w:rsid w:val="00443A13"/>
    <w:rsid w:val="00451BBF"/>
    <w:rsid w:val="005630F2"/>
    <w:rsid w:val="006F32E9"/>
    <w:rsid w:val="0092311C"/>
    <w:rsid w:val="00A2301C"/>
    <w:rsid w:val="00A31087"/>
    <w:rsid w:val="00A41388"/>
    <w:rsid w:val="00B5566A"/>
    <w:rsid w:val="00BA3B19"/>
    <w:rsid w:val="00C03403"/>
    <w:rsid w:val="00C90084"/>
    <w:rsid w:val="00D4669B"/>
    <w:rsid w:val="00DA0430"/>
    <w:rsid w:val="00E547A8"/>
    <w:rsid w:val="00F36626"/>
    <w:rsid w:val="00F80176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warunkków zamówienia – opis przedmiotu zamówienia</vt:lpstr>
    </vt:vector>
  </TitlesOfParts>
  <Company/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warunkków zamówienia – opis przedmiotu zamówienia</dc:title>
  <dc:subject/>
  <dc:creator>Edward Jabłoński</dc:creator>
  <cp:keywords/>
  <dc:description/>
  <cp:lastModifiedBy>Edward Jabłoński</cp:lastModifiedBy>
  <cp:revision>9</cp:revision>
  <dcterms:created xsi:type="dcterms:W3CDTF">2019-04-30T08:38:00Z</dcterms:created>
  <dcterms:modified xsi:type="dcterms:W3CDTF">2020-05-04T08:22:00Z</dcterms:modified>
</cp:coreProperties>
</file>