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611" w:rsidRPr="00545E04" w:rsidRDefault="00C12611" w:rsidP="00C12611">
      <w:pPr>
        <w:suppressAutoHyphens/>
        <w:spacing w:after="0" w:line="240" w:lineRule="auto"/>
        <w:ind w:left="425" w:hanging="425"/>
        <w:jc w:val="center"/>
        <w:rPr>
          <w:rFonts w:ascii="Times New Roman" w:eastAsia="Times New Roman" w:hAnsi="Times New Roman"/>
          <w:b/>
          <w:bCs/>
          <w:lang w:eastAsia="ar-SA"/>
        </w:rPr>
      </w:pPr>
      <w:r w:rsidRPr="00545E04">
        <w:rPr>
          <w:rFonts w:ascii="Times New Roman" w:eastAsia="Times New Roman" w:hAnsi="Times New Roman"/>
          <w:b/>
          <w:bCs/>
          <w:lang w:eastAsia="ar-SA"/>
        </w:rPr>
        <w:t xml:space="preserve">Umowa nr </w:t>
      </w:r>
      <w:r>
        <w:rPr>
          <w:rFonts w:ascii="Times New Roman" w:eastAsia="Times New Roman" w:hAnsi="Times New Roman"/>
          <w:b/>
          <w:bCs/>
          <w:lang w:eastAsia="ar-SA"/>
        </w:rPr>
        <w:t>….</w:t>
      </w:r>
      <w:r w:rsidRPr="00545E04">
        <w:rPr>
          <w:rFonts w:ascii="Times New Roman" w:eastAsia="Times New Roman" w:hAnsi="Times New Roman"/>
          <w:b/>
          <w:bCs/>
          <w:lang w:eastAsia="ar-SA"/>
        </w:rPr>
        <w:t xml:space="preserve">/L/2024 </w:t>
      </w:r>
    </w:p>
    <w:p w:rsidR="00C12611" w:rsidRPr="00545E04" w:rsidRDefault="00C12611" w:rsidP="00C12611">
      <w:pPr>
        <w:suppressAutoHyphens/>
        <w:spacing w:after="0" w:line="240" w:lineRule="auto"/>
        <w:ind w:left="425" w:hanging="425"/>
        <w:jc w:val="center"/>
        <w:rPr>
          <w:rFonts w:ascii="Times New Roman" w:eastAsia="Times New Roman" w:hAnsi="Times New Roman"/>
          <w:b/>
          <w:bCs/>
          <w:lang w:eastAsia="ar-SA"/>
        </w:rPr>
      </w:pPr>
    </w:p>
    <w:p w:rsidR="00C12611" w:rsidRPr="00842134" w:rsidRDefault="00C12611" w:rsidP="00C12611">
      <w:pPr>
        <w:spacing w:after="0" w:line="240" w:lineRule="auto"/>
        <w:jc w:val="both"/>
        <w:rPr>
          <w:rFonts w:ascii="Times New Roman" w:eastAsia="Times New Roman" w:hAnsi="Times New Roman"/>
          <w:lang w:eastAsia="zh-CN"/>
        </w:rPr>
      </w:pPr>
      <w:r w:rsidRPr="00842134">
        <w:rPr>
          <w:rFonts w:ascii="Times New Roman" w:eastAsia="Times New Roman" w:hAnsi="Times New Roman"/>
          <w:lang w:eastAsia="zh-CN"/>
        </w:rPr>
        <w:t>Niniejsza umowa jest konsekwencją postępowania o udzielenie zamówienia realizowanego z wyłączeniem ustawy Prawo zamówień publicznych, na podstawie § 5 Decyzji nr 40/2021 Komendanta Wojewódzkiego Policji w Białymstoku z dnia 9 kwietnia 2021 r.</w:t>
      </w:r>
    </w:p>
    <w:p w:rsidR="00C12611" w:rsidRPr="00545E04" w:rsidRDefault="00C12611" w:rsidP="00C12611">
      <w:pPr>
        <w:suppressAutoHyphens/>
        <w:autoSpaceDE w:val="0"/>
        <w:autoSpaceDN w:val="0"/>
        <w:adjustRightInd w:val="0"/>
        <w:spacing w:after="0" w:line="240" w:lineRule="auto"/>
        <w:ind w:left="425" w:hanging="425"/>
        <w:jc w:val="both"/>
        <w:rPr>
          <w:rFonts w:ascii="Times New Roman" w:eastAsia="Times New Roman" w:hAnsi="Times New Roman"/>
          <w:lang w:eastAsia="ar-SA"/>
        </w:rPr>
      </w:pPr>
    </w:p>
    <w:p w:rsidR="00C12611" w:rsidRPr="00545E04" w:rsidRDefault="00C12611" w:rsidP="00C12611">
      <w:pPr>
        <w:suppressAutoHyphens/>
        <w:autoSpaceDE w:val="0"/>
        <w:autoSpaceDN w:val="0"/>
        <w:adjustRightInd w:val="0"/>
        <w:spacing w:after="0" w:line="240" w:lineRule="auto"/>
        <w:ind w:left="425" w:hanging="425"/>
        <w:jc w:val="both"/>
        <w:rPr>
          <w:rFonts w:ascii="Times New Roman" w:eastAsia="Times New Roman" w:hAnsi="Times New Roman"/>
          <w:lang w:eastAsia="ar-SA"/>
        </w:rPr>
      </w:pPr>
    </w:p>
    <w:p w:rsidR="00C12611" w:rsidRPr="00545E04" w:rsidRDefault="00C12611" w:rsidP="00C12611">
      <w:pPr>
        <w:suppressAutoHyphens/>
        <w:autoSpaceDE w:val="0"/>
        <w:autoSpaceDN w:val="0"/>
        <w:adjustRightInd w:val="0"/>
        <w:spacing w:after="0" w:line="240" w:lineRule="auto"/>
        <w:ind w:left="425" w:hanging="425"/>
        <w:jc w:val="both"/>
        <w:rPr>
          <w:rFonts w:ascii="Times New Roman" w:eastAsia="Times New Roman" w:hAnsi="Times New Roman"/>
          <w:lang w:eastAsia="ar-SA"/>
        </w:rPr>
      </w:pPr>
      <w:r w:rsidRPr="00545E04">
        <w:rPr>
          <w:rFonts w:ascii="Times New Roman" w:eastAsia="Times New Roman" w:hAnsi="Times New Roman"/>
          <w:lang w:eastAsia="ar-SA"/>
        </w:rPr>
        <w:t>Dnia ……………..2024 r. w Białymstoku, pomiędzy:</w:t>
      </w:r>
    </w:p>
    <w:p w:rsidR="00C12611" w:rsidRPr="00545E04" w:rsidRDefault="00C12611" w:rsidP="00C12611">
      <w:pPr>
        <w:suppressAutoHyphens/>
        <w:autoSpaceDE w:val="0"/>
        <w:autoSpaceDN w:val="0"/>
        <w:adjustRightInd w:val="0"/>
        <w:spacing w:after="0" w:line="240" w:lineRule="auto"/>
        <w:ind w:left="425" w:hanging="425"/>
        <w:jc w:val="both"/>
        <w:rPr>
          <w:rFonts w:ascii="Times New Roman" w:eastAsia="Times New Roman" w:hAnsi="Times New Roman"/>
          <w:b/>
          <w:bCs/>
          <w:lang w:eastAsia="ar-SA"/>
        </w:rPr>
      </w:pPr>
      <w:r w:rsidRPr="00545E04">
        <w:rPr>
          <w:rFonts w:ascii="Times New Roman" w:eastAsia="Times New Roman" w:hAnsi="Times New Roman"/>
          <w:b/>
          <w:bCs/>
          <w:lang w:eastAsia="ar-SA"/>
        </w:rPr>
        <w:t>Skarbem Państwa – Komendantem Wojewódzkim Policji w Białymstoku</w:t>
      </w:r>
    </w:p>
    <w:p w:rsidR="00C12611" w:rsidRPr="00545E04" w:rsidRDefault="00C12611" w:rsidP="00C12611">
      <w:pPr>
        <w:suppressAutoHyphens/>
        <w:autoSpaceDE w:val="0"/>
        <w:autoSpaceDN w:val="0"/>
        <w:adjustRightInd w:val="0"/>
        <w:spacing w:after="0" w:line="240" w:lineRule="auto"/>
        <w:ind w:left="425" w:hanging="425"/>
        <w:jc w:val="both"/>
        <w:rPr>
          <w:rFonts w:ascii="Times New Roman" w:eastAsia="Times New Roman" w:hAnsi="Times New Roman"/>
          <w:lang w:eastAsia="ar-SA"/>
        </w:rPr>
      </w:pPr>
      <w:r w:rsidRPr="00545E04">
        <w:rPr>
          <w:rFonts w:ascii="Times New Roman" w:eastAsia="Times New Roman" w:hAnsi="Times New Roman"/>
          <w:lang w:eastAsia="ar-SA"/>
        </w:rPr>
        <w:t>z siedzibą w Białymstoku: ul. H. Sienkiewicza 65, 15-003 Białystok, NIP: 542-020-78-68</w:t>
      </w:r>
    </w:p>
    <w:p w:rsidR="00C12611" w:rsidRPr="00545E04" w:rsidRDefault="00C12611" w:rsidP="00C12611">
      <w:pPr>
        <w:suppressAutoHyphens/>
        <w:autoSpaceDE w:val="0"/>
        <w:autoSpaceDN w:val="0"/>
        <w:adjustRightInd w:val="0"/>
        <w:spacing w:after="0" w:line="240" w:lineRule="auto"/>
        <w:ind w:left="425" w:hanging="425"/>
        <w:jc w:val="both"/>
        <w:rPr>
          <w:rFonts w:ascii="Times New Roman" w:eastAsia="Times New Roman" w:hAnsi="Times New Roman"/>
          <w:lang w:eastAsia="ar-SA"/>
        </w:rPr>
      </w:pPr>
      <w:r w:rsidRPr="00545E04">
        <w:rPr>
          <w:rFonts w:ascii="Times New Roman" w:eastAsia="Times New Roman" w:hAnsi="Times New Roman"/>
          <w:lang w:eastAsia="ar-SA"/>
        </w:rPr>
        <w:t>reprezentowanym przez:</w:t>
      </w:r>
    </w:p>
    <w:p w:rsidR="00C12611" w:rsidRPr="00545E04" w:rsidRDefault="00C12611" w:rsidP="00C12611">
      <w:pPr>
        <w:suppressAutoHyphens/>
        <w:autoSpaceDE w:val="0"/>
        <w:autoSpaceDN w:val="0"/>
        <w:adjustRightInd w:val="0"/>
        <w:spacing w:after="0" w:line="240" w:lineRule="auto"/>
        <w:jc w:val="both"/>
        <w:rPr>
          <w:rFonts w:ascii="Times New Roman" w:eastAsia="Times New Roman" w:hAnsi="Times New Roman"/>
          <w:lang w:eastAsia="ar-SA"/>
        </w:rPr>
      </w:pPr>
      <w:r>
        <w:rPr>
          <w:rFonts w:ascii="Times New Roman" w:eastAsia="Times New Roman" w:hAnsi="Times New Roman"/>
          <w:lang w:eastAsia="ar-SA"/>
        </w:rPr>
        <w:t>………………………….</w:t>
      </w:r>
      <w:r w:rsidRPr="00545E04">
        <w:rPr>
          <w:rFonts w:ascii="Times New Roman" w:eastAsia="Times New Roman" w:hAnsi="Times New Roman"/>
          <w:lang w:eastAsia="ar-SA"/>
        </w:rPr>
        <w:t xml:space="preserve"> – </w:t>
      </w:r>
      <w:r>
        <w:rPr>
          <w:rFonts w:ascii="Times New Roman" w:eastAsia="Times New Roman" w:hAnsi="Times New Roman"/>
          <w:lang w:eastAsia="ar-SA"/>
        </w:rPr>
        <w:t xml:space="preserve">Zastępcę Komendanta Wojewódzkiego Policji </w:t>
      </w:r>
      <w:r w:rsidRPr="00545E04">
        <w:rPr>
          <w:rFonts w:ascii="Times New Roman" w:eastAsia="Times New Roman" w:hAnsi="Times New Roman"/>
          <w:lang w:eastAsia="ar-SA"/>
        </w:rPr>
        <w:t>w Białymstoku</w:t>
      </w:r>
      <w:r>
        <w:rPr>
          <w:rFonts w:ascii="Times New Roman" w:eastAsia="Times New Roman" w:hAnsi="Times New Roman"/>
          <w:lang w:eastAsia="ar-SA"/>
        </w:rPr>
        <w:t>/ Naczelnika Wydziału Łączności i Informatyki Komendy Wojewódzkiej Policji w Białymstoku*</w:t>
      </w:r>
      <w:r w:rsidRPr="00545E04">
        <w:rPr>
          <w:rFonts w:ascii="Times New Roman" w:eastAsia="Times New Roman" w:hAnsi="Times New Roman"/>
          <w:lang w:eastAsia="ar-SA"/>
        </w:rPr>
        <w:t xml:space="preserve"> </w:t>
      </w:r>
    </w:p>
    <w:p w:rsidR="00C12611" w:rsidRPr="00545E04" w:rsidRDefault="00C12611" w:rsidP="00C12611">
      <w:pPr>
        <w:suppressAutoHyphens/>
        <w:autoSpaceDE w:val="0"/>
        <w:autoSpaceDN w:val="0"/>
        <w:adjustRightInd w:val="0"/>
        <w:spacing w:after="0" w:line="240" w:lineRule="auto"/>
        <w:jc w:val="both"/>
        <w:rPr>
          <w:rFonts w:ascii="Times New Roman" w:eastAsia="Times New Roman" w:hAnsi="Times New Roman"/>
          <w:lang w:eastAsia="ar-SA"/>
        </w:rPr>
      </w:pPr>
      <w:r w:rsidRPr="00545E04">
        <w:rPr>
          <w:rFonts w:ascii="Times New Roman" w:eastAsia="Times New Roman" w:hAnsi="Times New Roman"/>
          <w:lang w:eastAsia="ar-SA"/>
        </w:rPr>
        <w:t>zwanym dalej „</w:t>
      </w:r>
      <w:r w:rsidRPr="00545E04">
        <w:rPr>
          <w:rFonts w:ascii="Times New Roman" w:eastAsia="Times New Roman" w:hAnsi="Times New Roman"/>
          <w:b/>
          <w:bCs/>
          <w:lang w:eastAsia="ar-SA"/>
        </w:rPr>
        <w:t>Zamawiającym</w:t>
      </w:r>
      <w:r w:rsidRPr="00545E04">
        <w:rPr>
          <w:rFonts w:ascii="Times New Roman" w:eastAsia="Times New Roman" w:hAnsi="Times New Roman"/>
          <w:lang w:eastAsia="ar-SA"/>
        </w:rPr>
        <w:t xml:space="preserve">”, </w:t>
      </w:r>
    </w:p>
    <w:p w:rsidR="00C12611" w:rsidRPr="0086010D" w:rsidRDefault="00C12611" w:rsidP="00C12611">
      <w:pPr>
        <w:widowControl w:val="0"/>
        <w:tabs>
          <w:tab w:val="left" w:pos="4471"/>
        </w:tabs>
        <w:suppressAutoHyphens/>
        <w:spacing w:after="0" w:line="240" w:lineRule="auto"/>
        <w:rPr>
          <w:rFonts w:ascii="Times New Roman" w:eastAsia="Times New Roman" w:hAnsi="Times New Roman"/>
          <w:lang w:eastAsia="ar-SA"/>
        </w:rPr>
      </w:pPr>
      <w:r w:rsidRPr="0086010D">
        <w:rPr>
          <w:rFonts w:ascii="Times New Roman" w:eastAsia="Times New Roman" w:hAnsi="Times New Roman"/>
          <w:lang w:eastAsia="ar-SA"/>
        </w:rPr>
        <w:t>a: ………………………………</w:t>
      </w:r>
    </w:p>
    <w:p w:rsidR="00C12611" w:rsidRPr="0086010D" w:rsidRDefault="00C12611" w:rsidP="00C12611">
      <w:pPr>
        <w:widowControl w:val="0"/>
        <w:tabs>
          <w:tab w:val="left" w:pos="4471"/>
        </w:tabs>
        <w:suppressAutoHyphens/>
        <w:spacing w:after="0" w:line="240" w:lineRule="auto"/>
        <w:rPr>
          <w:rFonts w:ascii="Times New Roman" w:eastAsia="Times New Roman" w:hAnsi="Times New Roman"/>
          <w:lang w:eastAsia="ar-SA"/>
        </w:rPr>
      </w:pPr>
      <w:r w:rsidRPr="0086010D">
        <w:rPr>
          <w:rFonts w:ascii="Times New Roman" w:eastAsia="Times New Roman" w:hAnsi="Times New Roman"/>
          <w:lang w:eastAsia="ar-SA"/>
        </w:rPr>
        <w:t>reprezentowaną przez ………………………………</w:t>
      </w:r>
    </w:p>
    <w:p w:rsidR="00C12611" w:rsidRPr="0086010D" w:rsidRDefault="00C12611" w:rsidP="00C12611">
      <w:pPr>
        <w:widowControl w:val="0"/>
        <w:tabs>
          <w:tab w:val="left" w:pos="4471"/>
        </w:tabs>
        <w:suppressAutoHyphens/>
        <w:spacing w:after="0" w:line="240" w:lineRule="auto"/>
        <w:jc w:val="both"/>
        <w:rPr>
          <w:rFonts w:ascii="Times New Roman" w:eastAsia="Times New Roman" w:hAnsi="Times New Roman"/>
          <w:lang w:eastAsia="ar-SA"/>
        </w:rPr>
      </w:pPr>
      <w:r w:rsidRPr="0086010D">
        <w:rPr>
          <w:rFonts w:ascii="Times New Roman" w:eastAsia="Times New Roman" w:hAnsi="Times New Roman"/>
          <w:lang w:eastAsia="ar-SA"/>
        </w:rPr>
        <w:t>z siedzibą w ……………………………: ul. …………………………., ………………………</w:t>
      </w:r>
    </w:p>
    <w:p w:rsidR="00C12611" w:rsidRPr="0086010D" w:rsidRDefault="00C12611" w:rsidP="00C12611">
      <w:pPr>
        <w:widowControl w:val="0"/>
        <w:tabs>
          <w:tab w:val="left" w:pos="4471"/>
        </w:tabs>
        <w:suppressAutoHyphens/>
        <w:spacing w:after="0" w:line="240" w:lineRule="auto"/>
        <w:jc w:val="both"/>
        <w:rPr>
          <w:rFonts w:ascii="Times New Roman" w:eastAsia="Times New Roman" w:hAnsi="Times New Roman"/>
          <w:lang w:eastAsia="ar-SA"/>
        </w:rPr>
      </w:pPr>
      <w:r w:rsidRPr="0086010D">
        <w:rPr>
          <w:rFonts w:ascii="Times New Roman" w:eastAsia="Times New Roman" w:hAnsi="Times New Roman"/>
          <w:lang w:eastAsia="ar-SA"/>
        </w:rPr>
        <w:t xml:space="preserve">wpisaną w dniu ……………… r. do rejestru przedsiębiorców prowadzonego przez Sąd Rejonowy </w:t>
      </w:r>
      <w:r w:rsidRPr="0086010D">
        <w:rPr>
          <w:rFonts w:ascii="Times New Roman" w:eastAsia="Times New Roman" w:hAnsi="Times New Roman"/>
          <w:lang w:eastAsia="ar-SA"/>
        </w:rPr>
        <w:br/>
        <w:t>w ……………………….. Wydział Gospodarczy Krajowego Rejestru Sądowego pod numerem KRS: ………………. *</w:t>
      </w:r>
    </w:p>
    <w:p w:rsidR="00C12611" w:rsidRPr="0086010D" w:rsidRDefault="00C12611" w:rsidP="00C12611">
      <w:pPr>
        <w:widowControl w:val="0"/>
        <w:tabs>
          <w:tab w:val="left" w:pos="4471"/>
        </w:tabs>
        <w:suppressAutoHyphens/>
        <w:spacing w:after="0" w:line="240" w:lineRule="auto"/>
        <w:jc w:val="both"/>
        <w:rPr>
          <w:rFonts w:ascii="Times New Roman" w:eastAsia="Times New Roman" w:hAnsi="Times New Roman"/>
          <w:lang w:eastAsia="ar-SA"/>
        </w:rPr>
      </w:pPr>
      <w:r w:rsidRPr="0086010D">
        <w:rPr>
          <w:rFonts w:ascii="Times New Roman" w:eastAsia="Times New Roman" w:hAnsi="Times New Roman"/>
          <w:lang w:eastAsia="ar-SA"/>
        </w:rPr>
        <w:t>a: ………………………………………..</w:t>
      </w:r>
    </w:p>
    <w:p w:rsidR="00C12611" w:rsidRPr="0086010D" w:rsidRDefault="00C12611" w:rsidP="00C12611">
      <w:pPr>
        <w:widowControl w:val="0"/>
        <w:tabs>
          <w:tab w:val="left" w:pos="4471"/>
        </w:tabs>
        <w:suppressAutoHyphens/>
        <w:spacing w:after="0" w:line="240" w:lineRule="auto"/>
        <w:jc w:val="both"/>
        <w:rPr>
          <w:rFonts w:ascii="Times New Roman" w:eastAsia="Times New Roman" w:hAnsi="Times New Roman"/>
          <w:lang w:eastAsia="ar-SA"/>
        </w:rPr>
      </w:pPr>
      <w:r w:rsidRPr="0086010D">
        <w:rPr>
          <w:rFonts w:ascii="Times New Roman" w:eastAsia="Times New Roman" w:hAnsi="Times New Roman"/>
          <w:lang w:eastAsia="ar-SA"/>
        </w:rPr>
        <w:t>prowadzącą/</w:t>
      </w:r>
      <w:proofErr w:type="spellStart"/>
      <w:r w:rsidRPr="0086010D">
        <w:rPr>
          <w:rFonts w:ascii="Times New Roman" w:eastAsia="Times New Roman" w:hAnsi="Times New Roman"/>
          <w:lang w:eastAsia="ar-SA"/>
        </w:rPr>
        <w:t>ym</w:t>
      </w:r>
      <w:proofErr w:type="spellEnd"/>
      <w:r w:rsidRPr="0086010D">
        <w:rPr>
          <w:rFonts w:ascii="Times New Roman" w:eastAsia="Times New Roman" w:hAnsi="Times New Roman"/>
          <w:lang w:eastAsia="ar-SA"/>
        </w:rPr>
        <w:t xml:space="preserve"> działalność gospodarczą pod firmą ……………………………………</w:t>
      </w:r>
    </w:p>
    <w:p w:rsidR="00C12611" w:rsidRPr="0086010D" w:rsidRDefault="00C12611" w:rsidP="00C12611">
      <w:pPr>
        <w:widowControl w:val="0"/>
        <w:tabs>
          <w:tab w:val="left" w:pos="4471"/>
        </w:tabs>
        <w:suppressAutoHyphens/>
        <w:spacing w:after="0" w:line="240" w:lineRule="auto"/>
        <w:jc w:val="both"/>
        <w:rPr>
          <w:rFonts w:ascii="Times New Roman" w:eastAsia="Times New Roman" w:hAnsi="Times New Roman"/>
          <w:lang w:eastAsia="ar-SA"/>
        </w:rPr>
      </w:pPr>
      <w:r w:rsidRPr="0086010D">
        <w:rPr>
          <w:rFonts w:ascii="Times New Roman" w:eastAsia="Times New Roman" w:hAnsi="Times New Roman"/>
          <w:lang w:eastAsia="ar-SA"/>
        </w:rPr>
        <w:t>wpisaną/</w:t>
      </w:r>
      <w:proofErr w:type="spellStart"/>
      <w:r w:rsidRPr="0086010D">
        <w:rPr>
          <w:rFonts w:ascii="Times New Roman" w:eastAsia="Times New Roman" w:hAnsi="Times New Roman"/>
          <w:lang w:eastAsia="ar-SA"/>
        </w:rPr>
        <w:t>ym</w:t>
      </w:r>
      <w:proofErr w:type="spellEnd"/>
      <w:r w:rsidRPr="0086010D">
        <w:rPr>
          <w:rFonts w:ascii="Times New Roman" w:eastAsia="Times New Roman" w:hAnsi="Times New Roman"/>
          <w:lang w:eastAsia="ar-SA"/>
        </w:rPr>
        <w:t xml:space="preserve"> do centralnej ewidencji i informacji o działalności gospodarczej, NIP: ………….., REGON: …………….*</w:t>
      </w:r>
    </w:p>
    <w:p w:rsidR="00C12611" w:rsidRPr="00545E04" w:rsidRDefault="00C12611" w:rsidP="00C12611">
      <w:pPr>
        <w:widowControl w:val="0"/>
        <w:tabs>
          <w:tab w:val="left" w:pos="4471"/>
        </w:tabs>
        <w:suppressAutoHyphens/>
        <w:spacing w:after="0" w:line="240" w:lineRule="auto"/>
        <w:jc w:val="both"/>
        <w:rPr>
          <w:rFonts w:ascii="Times New Roman" w:eastAsia="Times New Roman" w:hAnsi="Times New Roman"/>
          <w:lang w:eastAsia="ar-SA"/>
        </w:rPr>
      </w:pPr>
      <w:r w:rsidRPr="00545E04">
        <w:rPr>
          <w:rFonts w:ascii="Times New Roman" w:eastAsia="Times New Roman" w:hAnsi="Times New Roman"/>
          <w:lang w:eastAsia="ar-SA"/>
        </w:rPr>
        <w:t>zwaną/</w:t>
      </w:r>
      <w:proofErr w:type="spellStart"/>
      <w:r w:rsidRPr="00545E04">
        <w:rPr>
          <w:rFonts w:ascii="Times New Roman" w:eastAsia="Times New Roman" w:hAnsi="Times New Roman"/>
          <w:lang w:eastAsia="ar-SA"/>
        </w:rPr>
        <w:t>ym</w:t>
      </w:r>
      <w:proofErr w:type="spellEnd"/>
      <w:r w:rsidRPr="00545E04">
        <w:rPr>
          <w:rFonts w:ascii="Times New Roman" w:eastAsia="Times New Roman" w:hAnsi="Times New Roman"/>
          <w:lang w:eastAsia="ar-SA"/>
        </w:rPr>
        <w:t xml:space="preserve"> dalej </w:t>
      </w:r>
      <w:r w:rsidRPr="00545E04">
        <w:rPr>
          <w:rFonts w:ascii="Times New Roman" w:eastAsia="Times New Roman" w:hAnsi="Times New Roman"/>
          <w:b/>
          <w:lang w:eastAsia="ar-SA"/>
        </w:rPr>
        <w:t>„Wykonawcą”</w:t>
      </w:r>
      <w:r w:rsidRPr="00545E04">
        <w:rPr>
          <w:rFonts w:ascii="Times New Roman" w:eastAsia="Times New Roman" w:hAnsi="Times New Roman"/>
          <w:lang w:eastAsia="ar-SA"/>
        </w:rPr>
        <w:t xml:space="preserve">  </w:t>
      </w:r>
    </w:p>
    <w:p w:rsidR="00C12611" w:rsidRPr="00545E04" w:rsidRDefault="00C12611" w:rsidP="00C12611">
      <w:pPr>
        <w:widowControl w:val="0"/>
        <w:tabs>
          <w:tab w:val="left" w:pos="4471"/>
        </w:tabs>
        <w:suppressAutoHyphens/>
        <w:spacing w:after="0" w:line="240" w:lineRule="auto"/>
        <w:jc w:val="both"/>
        <w:rPr>
          <w:rFonts w:ascii="Times New Roman" w:eastAsia="Times New Roman" w:hAnsi="Times New Roman"/>
          <w:lang w:eastAsia="ar-SA"/>
        </w:rPr>
      </w:pPr>
      <w:r w:rsidRPr="00545E04">
        <w:rPr>
          <w:rFonts w:ascii="Times New Roman" w:eastAsia="Times New Roman" w:hAnsi="Times New Roman"/>
          <w:lang w:eastAsia="ar-SA"/>
        </w:rPr>
        <w:t xml:space="preserve">została zawarta umowa następującej treści: </w:t>
      </w:r>
    </w:p>
    <w:p w:rsidR="00C12611" w:rsidRPr="00545E04" w:rsidRDefault="00C12611" w:rsidP="00C12611">
      <w:pPr>
        <w:suppressAutoHyphens/>
        <w:spacing w:after="0" w:line="240" w:lineRule="auto"/>
        <w:ind w:left="425" w:hanging="425"/>
        <w:jc w:val="center"/>
        <w:rPr>
          <w:rFonts w:ascii="Times New Roman" w:eastAsia="Times New Roman" w:hAnsi="Times New Roman"/>
          <w:b/>
          <w:bCs/>
          <w:lang w:eastAsia="ar-SA"/>
        </w:rPr>
      </w:pPr>
      <w:r w:rsidRPr="00545E04">
        <w:rPr>
          <w:rFonts w:ascii="Times New Roman" w:eastAsia="Times New Roman" w:hAnsi="Times New Roman"/>
          <w:b/>
          <w:bCs/>
          <w:lang w:eastAsia="ar-SA"/>
        </w:rPr>
        <w:t>§ 1</w:t>
      </w:r>
    </w:p>
    <w:p w:rsidR="00C12611" w:rsidRPr="00545E04" w:rsidRDefault="00C12611" w:rsidP="00C12611">
      <w:pPr>
        <w:spacing w:after="0"/>
        <w:ind w:right="224"/>
        <w:rPr>
          <w:rFonts w:ascii="Times New Roman" w:hAnsi="Times New Roman"/>
          <w:lang w:eastAsia="pl-PL"/>
        </w:rPr>
      </w:pPr>
      <w:r w:rsidRPr="00545E04">
        <w:rPr>
          <w:rFonts w:ascii="Times New Roman" w:eastAsia="Times New Roman" w:hAnsi="Times New Roman"/>
          <w:lang w:eastAsia="ar-SA"/>
        </w:rPr>
        <w:t xml:space="preserve">Przedmiotem umowy jest zakup i dostawa </w:t>
      </w:r>
      <w:proofErr w:type="spellStart"/>
      <w:r w:rsidR="0010742D">
        <w:rPr>
          <w:rFonts w:ascii="Times New Roman" w:hAnsi="Times New Roman"/>
          <w:b/>
          <w:i/>
        </w:rPr>
        <w:t>blokerów</w:t>
      </w:r>
      <w:proofErr w:type="spellEnd"/>
      <w:r w:rsidR="0010742D">
        <w:rPr>
          <w:rFonts w:ascii="Times New Roman" w:hAnsi="Times New Roman"/>
          <w:b/>
          <w:i/>
        </w:rPr>
        <w:t xml:space="preserve"> </w:t>
      </w:r>
      <w:proofErr w:type="spellStart"/>
      <w:r w:rsidR="0010742D">
        <w:rPr>
          <w:rFonts w:ascii="Times New Roman" w:hAnsi="Times New Roman"/>
          <w:b/>
          <w:i/>
        </w:rPr>
        <w:t>WriteProtect</w:t>
      </w:r>
      <w:proofErr w:type="spellEnd"/>
      <w:r w:rsidR="0010742D">
        <w:rPr>
          <w:rFonts w:ascii="Times New Roman" w:hAnsi="Times New Roman"/>
          <w:b/>
          <w:i/>
        </w:rPr>
        <w:t xml:space="preserve"> </w:t>
      </w:r>
      <w:proofErr w:type="spellStart"/>
      <w:r w:rsidR="0010742D">
        <w:rPr>
          <w:rFonts w:ascii="Times New Roman" w:hAnsi="Times New Roman"/>
          <w:b/>
          <w:i/>
        </w:rPr>
        <w:t>Portable</w:t>
      </w:r>
      <w:proofErr w:type="spellEnd"/>
      <w:r w:rsidRPr="00C12611">
        <w:rPr>
          <w:rFonts w:ascii="Times New Roman" w:hAnsi="Times New Roman"/>
          <w:b/>
          <w:i/>
        </w:rPr>
        <w:t xml:space="preserve"> realizowan</w:t>
      </w:r>
      <w:r w:rsidR="0010742D">
        <w:rPr>
          <w:rFonts w:ascii="Times New Roman" w:hAnsi="Times New Roman"/>
          <w:b/>
          <w:i/>
        </w:rPr>
        <w:t>a</w:t>
      </w:r>
      <w:r w:rsidRPr="00C12611">
        <w:rPr>
          <w:rFonts w:ascii="Times New Roman" w:hAnsi="Times New Roman"/>
          <w:b/>
          <w:i/>
        </w:rPr>
        <w:t xml:space="preserve"> w ramach projektu pn.</w:t>
      </w:r>
      <w:r w:rsidRPr="00741800">
        <w:rPr>
          <w:rFonts w:ascii="Times New Roman" w:hAnsi="Times New Roman"/>
          <w:b/>
          <w:i/>
        </w:rPr>
        <w:t xml:space="preserve"> </w:t>
      </w:r>
      <w:r w:rsidRPr="00C12611">
        <w:rPr>
          <w:rFonts w:ascii="Times New Roman" w:eastAsiaTheme="minorHAnsi" w:hAnsi="Times New Roman"/>
          <w:i/>
        </w:rPr>
        <w:t>„</w:t>
      </w:r>
      <w:r w:rsidRPr="00C12611">
        <w:rPr>
          <w:rFonts w:ascii="Times New Roman" w:eastAsiaTheme="minorHAnsi" w:hAnsi="Times New Roman"/>
          <w:b/>
          <w:i/>
        </w:rPr>
        <w:t xml:space="preserve">Wsparcie techniczne w procesie pozyskiwania dowodów cyfrowych z narzędzi elektronicznych / Technical </w:t>
      </w:r>
      <w:proofErr w:type="spellStart"/>
      <w:r w:rsidRPr="00C12611">
        <w:rPr>
          <w:rFonts w:ascii="Times New Roman" w:eastAsiaTheme="minorHAnsi" w:hAnsi="Times New Roman"/>
          <w:b/>
          <w:i/>
        </w:rPr>
        <w:t>support</w:t>
      </w:r>
      <w:proofErr w:type="spellEnd"/>
      <w:r w:rsidRPr="00C12611">
        <w:rPr>
          <w:rFonts w:ascii="Times New Roman" w:eastAsiaTheme="minorHAnsi" w:hAnsi="Times New Roman"/>
          <w:b/>
          <w:i/>
        </w:rPr>
        <w:t xml:space="preserve"> in the proces of </w:t>
      </w:r>
      <w:proofErr w:type="spellStart"/>
      <w:r w:rsidRPr="00C12611">
        <w:rPr>
          <w:rFonts w:ascii="Times New Roman" w:eastAsiaTheme="minorHAnsi" w:hAnsi="Times New Roman"/>
          <w:b/>
          <w:i/>
        </w:rPr>
        <w:t>obtaining</w:t>
      </w:r>
      <w:proofErr w:type="spellEnd"/>
      <w:r w:rsidRPr="00C12611">
        <w:rPr>
          <w:rFonts w:ascii="Times New Roman" w:eastAsiaTheme="minorHAnsi" w:hAnsi="Times New Roman"/>
          <w:b/>
          <w:i/>
        </w:rPr>
        <w:t xml:space="preserve"> </w:t>
      </w:r>
      <w:proofErr w:type="spellStart"/>
      <w:r w:rsidRPr="00C12611">
        <w:rPr>
          <w:rFonts w:ascii="Times New Roman" w:eastAsiaTheme="minorHAnsi" w:hAnsi="Times New Roman"/>
          <w:b/>
          <w:i/>
        </w:rPr>
        <w:t>digital</w:t>
      </w:r>
      <w:proofErr w:type="spellEnd"/>
      <w:r w:rsidRPr="00C12611">
        <w:rPr>
          <w:rFonts w:ascii="Times New Roman" w:eastAsiaTheme="minorHAnsi" w:hAnsi="Times New Roman"/>
          <w:b/>
          <w:i/>
        </w:rPr>
        <w:t xml:space="preserve"> </w:t>
      </w:r>
      <w:proofErr w:type="spellStart"/>
      <w:r w:rsidRPr="00C12611">
        <w:rPr>
          <w:rFonts w:ascii="Times New Roman" w:eastAsiaTheme="minorHAnsi" w:hAnsi="Times New Roman"/>
          <w:b/>
          <w:i/>
        </w:rPr>
        <w:t>evidence</w:t>
      </w:r>
      <w:proofErr w:type="spellEnd"/>
      <w:r w:rsidRPr="00C12611">
        <w:rPr>
          <w:rFonts w:ascii="Times New Roman" w:eastAsiaTheme="minorHAnsi" w:hAnsi="Times New Roman"/>
          <w:b/>
          <w:i/>
        </w:rPr>
        <w:t xml:space="preserve"> from </w:t>
      </w:r>
      <w:proofErr w:type="spellStart"/>
      <w:r w:rsidRPr="00C12611">
        <w:rPr>
          <w:rFonts w:ascii="Times New Roman" w:eastAsiaTheme="minorHAnsi" w:hAnsi="Times New Roman"/>
          <w:b/>
          <w:i/>
        </w:rPr>
        <w:t>electronic</w:t>
      </w:r>
      <w:proofErr w:type="spellEnd"/>
      <w:r w:rsidRPr="00C12611">
        <w:rPr>
          <w:rFonts w:ascii="Times New Roman" w:eastAsiaTheme="minorHAnsi" w:hAnsi="Times New Roman"/>
          <w:b/>
          <w:i/>
        </w:rPr>
        <w:t xml:space="preserve"> </w:t>
      </w:r>
      <w:proofErr w:type="spellStart"/>
      <w:r w:rsidRPr="00C12611">
        <w:rPr>
          <w:rFonts w:ascii="Times New Roman" w:eastAsiaTheme="minorHAnsi" w:hAnsi="Times New Roman"/>
          <w:b/>
          <w:i/>
        </w:rPr>
        <w:t>tools</w:t>
      </w:r>
      <w:proofErr w:type="spellEnd"/>
      <w:r w:rsidRPr="00C12611">
        <w:rPr>
          <w:rFonts w:ascii="Times New Roman" w:eastAsiaTheme="minorHAnsi" w:hAnsi="Times New Roman"/>
          <w:b/>
          <w:i/>
        </w:rPr>
        <w:t>”</w:t>
      </w:r>
      <w:r w:rsidRPr="00741800">
        <w:rPr>
          <w:rFonts w:ascii="Times New Roman" w:hAnsi="Times New Roman"/>
          <w:b/>
          <w:i/>
        </w:rPr>
        <w:t xml:space="preserve"> </w:t>
      </w:r>
      <w:r w:rsidRPr="00545E04">
        <w:rPr>
          <w:rFonts w:ascii="Times New Roman" w:eastAsia="Times New Roman" w:hAnsi="Times New Roman"/>
          <w:lang w:eastAsia="ar-SA"/>
        </w:rPr>
        <w:t xml:space="preserve"> </w:t>
      </w:r>
      <w:r w:rsidRPr="00545E04">
        <w:rPr>
          <w:rFonts w:ascii="Times New Roman" w:eastAsia="Times New Roman" w:hAnsi="Times New Roman"/>
          <w:lang w:eastAsia="pl-PL"/>
        </w:rPr>
        <w:t xml:space="preserve">zgodnie z </w:t>
      </w:r>
      <w:r w:rsidRPr="00545E04">
        <w:rPr>
          <w:rFonts w:ascii="Times New Roman" w:eastAsia="Times New Roman" w:hAnsi="Times New Roman"/>
          <w:bCs/>
          <w:iCs/>
          <w:lang w:eastAsia="ar-SA"/>
        </w:rPr>
        <w:t xml:space="preserve">formularzem ofertowym </w:t>
      </w:r>
      <w:r w:rsidRPr="00545E04">
        <w:rPr>
          <w:rFonts w:ascii="Times New Roman" w:hAnsi="Times New Roman"/>
          <w:lang w:eastAsia="pl-PL"/>
        </w:rPr>
        <w:t>.</w:t>
      </w:r>
    </w:p>
    <w:p w:rsidR="00C12611" w:rsidRPr="00545E04" w:rsidRDefault="00C12611" w:rsidP="00C12611">
      <w:pPr>
        <w:tabs>
          <w:tab w:val="left" w:pos="284"/>
        </w:tabs>
        <w:suppressAutoHyphens/>
        <w:spacing w:after="0" w:line="240" w:lineRule="auto"/>
        <w:ind w:left="360" w:hanging="425"/>
        <w:jc w:val="center"/>
        <w:rPr>
          <w:rFonts w:ascii="Times New Roman" w:eastAsia="Times New Roman" w:hAnsi="Times New Roman"/>
          <w:b/>
          <w:lang w:eastAsia="ar-SA"/>
        </w:rPr>
      </w:pPr>
    </w:p>
    <w:p w:rsidR="00C12611" w:rsidRPr="00545E04" w:rsidRDefault="00C12611" w:rsidP="00C12611">
      <w:pPr>
        <w:tabs>
          <w:tab w:val="left" w:pos="284"/>
        </w:tabs>
        <w:suppressAutoHyphens/>
        <w:spacing w:after="0" w:line="240" w:lineRule="auto"/>
        <w:ind w:left="360" w:hanging="425"/>
        <w:jc w:val="center"/>
        <w:rPr>
          <w:rFonts w:ascii="Times New Roman" w:eastAsia="Times New Roman" w:hAnsi="Times New Roman"/>
          <w:b/>
          <w:lang w:eastAsia="ar-SA"/>
        </w:rPr>
      </w:pPr>
      <w:r w:rsidRPr="00545E04">
        <w:rPr>
          <w:rFonts w:ascii="Times New Roman" w:eastAsia="Times New Roman" w:hAnsi="Times New Roman"/>
          <w:b/>
          <w:lang w:eastAsia="ar-SA"/>
        </w:rPr>
        <w:t>§ 2</w:t>
      </w:r>
    </w:p>
    <w:p w:rsidR="00C12611" w:rsidRPr="00545E04" w:rsidRDefault="00C12611" w:rsidP="00C12611">
      <w:pPr>
        <w:numPr>
          <w:ilvl w:val="0"/>
          <w:numId w:val="3"/>
        </w:numPr>
        <w:tabs>
          <w:tab w:val="clear" w:pos="360"/>
          <w:tab w:val="num" w:pos="284"/>
        </w:tabs>
        <w:spacing w:after="0" w:line="240" w:lineRule="auto"/>
        <w:ind w:left="284" w:hanging="284"/>
        <w:jc w:val="both"/>
        <w:rPr>
          <w:rFonts w:ascii="Times New Roman" w:eastAsia="Times New Roman" w:hAnsi="Times New Roman"/>
          <w:lang w:eastAsia="pl-PL"/>
        </w:rPr>
      </w:pPr>
      <w:r w:rsidRPr="00545E04">
        <w:rPr>
          <w:rFonts w:ascii="Times New Roman" w:eastAsia="Times New Roman" w:hAnsi="Times New Roman"/>
          <w:lang w:eastAsia="pl-PL"/>
        </w:rPr>
        <w:t xml:space="preserve">Wartość przedmiotu umowy określonego w § 1 wynosi </w:t>
      </w:r>
      <w:r>
        <w:rPr>
          <w:rFonts w:ascii="Times New Roman" w:eastAsia="Times New Roman" w:hAnsi="Times New Roman"/>
          <w:lang w:eastAsia="pl-PL"/>
        </w:rPr>
        <w:t>………………..……</w:t>
      </w:r>
      <w:r w:rsidRPr="00545E04">
        <w:rPr>
          <w:rFonts w:ascii="Times New Roman" w:eastAsia="Times New Roman" w:hAnsi="Times New Roman"/>
          <w:b/>
          <w:lang w:eastAsia="pl-PL"/>
        </w:rPr>
        <w:t xml:space="preserve"> </w:t>
      </w:r>
      <w:r w:rsidRPr="00545E04">
        <w:rPr>
          <w:rFonts w:ascii="Times New Roman" w:eastAsia="Times New Roman" w:hAnsi="Times New Roman"/>
          <w:lang w:eastAsia="pl-PL"/>
        </w:rPr>
        <w:t>zł netto,</w:t>
      </w:r>
      <w:r w:rsidRPr="00545E04">
        <w:rPr>
          <w:rFonts w:ascii="Times New Roman" w:eastAsia="Times New Roman" w:hAnsi="Times New Roman"/>
          <w:b/>
          <w:lang w:eastAsia="pl-PL"/>
        </w:rPr>
        <w:t xml:space="preserve"> </w:t>
      </w:r>
      <w:r w:rsidRPr="00545E04">
        <w:rPr>
          <w:rFonts w:ascii="Times New Roman" w:eastAsia="Times New Roman" w:hAnsi="Times New Roman"/>
          <w:lang w:eastAsia="pl-PL"/>
        </w:rPr>
        <w:t xml:space="preserve">co wraz </w:t>
      </w:r>
      <w:r>
        <w:rPr>
          <w:rFonts w:ascii="Times New Roman" w:eastAsia="Times New Roman" w:hAnsi="Times New Roman"/>
          <w:lang w:eastAsia="pl-PL"/>
        </w:rPr>
        <w:br/>
      </w:r>
      <w:r w:rsidRPr="00545E04">
        <w:rPr>
          <w:rFonts w:ascii="Times New Roman" w:eastAsia="Times New Roman" w:hAnsi="Times New Roman"/>
          <w:lang w:eastAsia="pl-PL"/>
        </w:rPr>
        <w:t>z podatkiem VAT stanowi łącznie</w:t>
      </w:r>
      <w:r w:rsidRPr="00545E04">
        <w:rPr>
          <w:rFonts w:ascii="Times New Roman" w:eastAsia="Times New Roman" w:hAnsi="Times New Roman"/>
          <w:color w:val="FF0000"/>
          <w:lang w:eastAsia="pl-PL"/>
        </w:rPr>
        <w:t xml:space="preserve">  </w:t>
      </w:r>
      <w:r>
        <w:rPr>
          <w:rFonts w:ascii="Times New Roman" w:eastAsia="Times New Roman" w:hAnsi="Times New Roman"/>
          <w:lang w:eastAsia="pl-PL"/>
        </w:rPr>
        <w:t>…………………</w:t>
      </w:r>
      <w:r w:rsidRPr="00545E04">
        <w:rPr>
          <w:rFonts w:ascii="Times New Roman" w:eastAsia="Times New Roman" w:hAnsi="Times New Roman"/>
          <w:color w:val="FF0000"/>
          <w:lang w:eastAsia="pl-PL"/>
        </w:rPr>
        <w:t xml:space="preserve"> </w:t>
      </w:r>
      <w:r w:rsidRPr="00545E04">
        <w:rPr>
          <w:rFonts w:ascii="Times New Roman" w:eastAsia="Times New Roman" w:hAnsi="Times New Roman"/>
          <w:lang w:eastAsia="pl-PL"/>
        </w:rPr>
        <w:t xml:space="preserve">zł brutto (słownie: </w:t>
      </w:r>
      <w:r>
        <w:rPr>
          <w:rFonts w:ascii="Times New Roman" w:eastAsia="Times New Roman" w:hAnsi="Times New Roman"/>
          <w:lang w:eastAsia="pl-PL"/>
        </w:rPr>
        <w:t xml:space="preserve">………………………… </w:t>
      </w:r>
      <w:r w:rsidRPr="00545E04">
        <w:rPr>
          <w:rFonts w:ascii="Times New Roman" w:eastAsia="Times New Roman" w:hAnsi="Times New Roman"/>
          <w:lang w:eastAsia="pl-PL"/>
        </w:rPr>
        <w:t xml:space="preserve">zł </w:t>
      </w:r>
      <w:r>
        <w:rPr>
          <w:rFonts w:ascii="Times New Roman" w:eastAsia="Times New Roman" w:hAnsi="Times New Roman"/>
          <w:lang w:eastAsia="pl-PL"/>
        </w:rPr>
        <w:t>00</w:t>
      </w:r>
      <w:r w:rsidRPr="00545E04">
        <w:rPr>
          <w:rFonts w:ascii="Times New Roman" w:eastAsia="Times New Roman" w:hAnsi="Times New Roman"/>
          <w:lang w:eastAsia="pl-PL"/>
        </w:rPr>
        <w:t xml:space="preserve"> /100)</w:t>
      </w:r>
      <w:r>
        <w:rPr>
          <w:rFonts w:ascii="Times New Roman" w:eastAsia="Times New Roman" w:hAnsi="Times New Roman"/>
          <w:lang w:eastAsia="pl-PL"/>
        </w:rPr>
        <w:t>,</w:t>
      </w:r>
      <w:r w:rsidRPr="00545E04">
        <w:rPr>
          <w:rFonts w:ascii="Times New Roman" w:eastAsia="Times New Roman" w:hAnsi="Times New Roman"/>
          <w:lang w:eastAsia="pl-PL"/>
        </w:rPr>
        <w:t xml:space="preserve"> została ustalona na podstawie oferty Wykonawcy stanowiącej załącznik nr 1 do umowy. </w:t>
      </w:r>
    </w:p>
    <w:p w:rsidR="00C12611" w:rsidRPr="00545E04" w:rsidRDefault="00C12611" w:rsidP="00C12611">
      <w:pPr>
        <w:tabs>
          <w:tab w:val="num" w:pos="284"/>
        </w:tabs>
        <w:spacing w:after="0" w:line="240" w:lineRule="auto"/>
        <w:ind w:left="284"/>
        <w:jc w:val="both"/>
        <w:rPr>
          <w:rFonts w:ascii="Times New Roman" w:eastAsia="Times New Roman" w:hAnsi="Times New Roman"/>
          <w:lang w:eastAsia="pl-PL"/>
        </w:rPr>
      </w:pPr>
      <w:r w:rsidRPr="00545E04">
        <w:rPr>
          <w:rFonts w:ascii="Times New Roman" w:eastAsia="Times New Roman" w:hAnsi="Times New Roman"/>
          <w:lang w:eastAsia="pl-PL"/>
        </w:rPr>
        <w:t>Wartość przedmiotu umowy</w:t>
      </w:r>
      <w:r w:rsidRPr="00545E04">
        <w:rPr>
          <w:rFonts w:ascii="Times New Roman" w:eastAsia="Times New Roman" w:hAnsi="Times New Roman"/>
          <w:color w:val="FF0000"/>
          <w:lang w:eastAsia="pl-PL"/>
        </w:rPr>
        <w:t xml:space="preserve"> </w:t>
      </w:r>
      <w:r w:rsidRPr="00545E04">
        <w:rPr>
          <w:rFonts w:ascii="Times New Roman" w:eastAsia="Times New Roman" w:hAnsi="Times New Roman"/>
          <w:lang w:eastAsia="pl-PL"/>
        </w:rPr>
        <w:t xml:space="preserve">obejmuje wszelkie niezbędne koszty wykonania przedmiotu umowy,          w tym m. in. koszty dostawy do  Zamawiającego, należne opłaty i podatki, w tym podatek VAT oraz ewentualne upusty i rabaty. </w:t>
      </w:r>
    </w:p>
    <w:p w:rsidR="00C12611" w:rsidRPr="00545E04" w:rsidRDefault="00C12611" w:rsidP="00C12611">
      <w:pPr>
        <w:numPr>
          <w:ilvl w:val="0"/>
          <w:numId w:val="3"/>
        </w:numPr>
        <w:tabs>
          <w:tab w:val="clear" w:pos="360"/>
          <w:tab w:val="num" w:pos="284"/>
        </w:tabs>
        <w:autoSpaceDE w:val="0"/>
        <w:autoSpaceDN w:val="0"/>
        <w:adjustRightInd w:val="0"/>
        <w:spacing w:after="0" w:line="240" w:lineRule="auto"/>
        <w:ind w:left="284" w:hanging="284"/>
        <w:jc w:val="both"/>
        <w:rPr>
          <w:rFonts w:ascii="Times New Roman" w:eastAsia="Times New Roman" w:hAnsi="Times New Roman"/>
          <w:lang w:eastAsia="pl-PL"/>
        </w:rPr>
      </w:pPr>
      <w:r w:rsidRPr="00545E04">
        <w:rPr>
          <w:rFonts w:ascii="Times New Roman" w:eastAsia="Times New Roman" w:hAnsi="Times New Roman"/>
          <w:lang w:eastAsia="pl-PL"/>
        </w:rPr>
        <w:t>Należność, za wykonanie przedmiotu umowy zrealizowana będzie przelewem</w:t>
      </w:r>
      <w:r w:rsidRPr="00545E04">
        <w:rPr>
          <w:rFonts w:ascii="Times New Roman" w:eastAsia="Times New Roman" w:hAnsi="Times New Roman"/>
          <w:color w:val="FF0000"/>
          <w:lang w:eastAsia="pl-PL"/>
        </w:rPr>
        <w:t xml:space="preserve"> </w:t>
      </w:r>
      <w:r w:rsidRPr="00545E04">
        <w:rPr>
          <w:rFonts w:ascii="Times New Roman" w:eastAsia="Times New Roman" w:hAnsi="Times New Roman"/>
          <w:lang w:eastAsia="pl-PL"/>
        </w:rPr>
        <w:t>w terminie do 30 dni od dnia otrzymania przez Płatnika prawidłowo wystawionej</w:t>
      </w:r>
      <w:r w:rsidRPr="00545E04">
        <w:rPr>
          <w:rFonts w:ascii="Times New Roman" w:eastAsia="Times New Roman" w:hAnsi="Times New Roman"/>
          <w:color w:val="FF0000"/>
          <w:lang w:eastAsia="pl-PL"/>
        </w:rPr>
        <w:t xml:space="preserve"> </w:t>
      </w:r>
      <w:r w:rsidRPr="00545E04">
        <w:rPr>
          <w:rFonts w:ascii="Times New Roman" w:eastAsia="Times New Roman" w:hAnsi="Times New Roman"/>
          <w:lang w:eastAsia="pl-PL"/>
        </w:rPr>
        <w:t xml:space="preserve">faktury. </w:t>
      </w:r>
    </w:p>
    <w:p w:rsidR="00C12611" w:rsidRPr="00545E04" w:rsidRDefault="00C12611" w:rsidP="00C12611">
      <w:pPr>
        <w:numPr>
          <w:ilvl w:val="0"/>
          <w:numId w:val="3"/>
        </w:numPr>
        <w:tabs>
          <w:tab w:val="clear" w:pos="360"/>
          <w:tab w:val="num" w:pos="284"/>
        </w:tabs>
        <w:autoSpaceDE w:val="0"/>
        <w:autoSpaceDN w:val="0"/>
        <w:adjustRightInd w:val="0"/>
        <w:spacing w:after="0" w:line="240" w:lineRule="auto"/>
        <w:ind w:left="284" w:hanging="284"/>
        <w:jc w:val="both"/>
        <w:rPr>
          <w:rFonts w:ascii="Times New Roman" w:eastAsia="Times New Roman" w:hAnsi="Times New Roman"/>
          <w:lang w:eastAsia="pl-PL"/>
        </w:rPr>
      </w:pPr>
      <w:r w:rsidRPr="00545E04">
        <w:rPr>
          <w:rFonts w:ascii="Times New Roman" w:eastAsia="Times New Roman" w:hAnsi="Times New Roman"/>
          <w:lang w:eastAsia="pl-PL"/>
        </w:rPr>
        <w:t>Płatnikiem będzie:</w:t>
      </w:r>
    </w:p>
    <w:p w:rsidR="00C12611" w:rsidRPr="00545E04" w:rsidRDefault="00C12611" w:rsidP="00C12611">
      <w:pPr>
        <w:autoSpaceDE w:val="0"/>
        <w:autoSpaceDN w:val="0"/>
        <w:adjustRightInd w:val="0"/>
        <w:spacing w:after="0" w:line="240" w:lineRule="auto"/>
        <w:jc w:val="center"/>
        <w:outlineLvl w:val="0"/>
        <w:rPr>
          <w:rFonts w:ascii="Times New Roman" w:eastAsia="Times New Roman" w:hAnsi="Times New Roman"/>
          <w:lang w:eastAsia="pl-PL"/>
        </w:rPr>
      </w:pPr>
      <w:r w:rsidRPr="00545E04">
        <w:rPr>
          <w:rFonts w:ascii="Times New Roman" w:eastAsia="Times New Roman" w:hAnsi="Times New Roman"/>
          <w:lang w:eastAsia="pl-PL"/>
        </w:rPr>
        <w:t>Komenda Wojewódzka Policji w Białymstoku</w:t>
      </w:r>
    </w:p>
    <w:p w:rsidR="00C12611" w:rsidRPr="00545E04" w:rsidRDefault="00C12611" w:rsidP="00C12611">
      <w:pPr>
        <w:autoSpaceDE w:val="0"/>
        <w:autoSpaceDN w:val="0"/>
        <w:adjustRightInd w:val="0"/>
        <w:spacing w:after="0" w:line="240" w:lineRule="auto"/>
        <w:jc w:val="center"/>
        <w:outlineLvl w:val="0"/>
        <w:rPr>
          <w:rFonts w:ascii="Times New Roman" w:eastAsia="Times New Roman" w:hAnsi="Times New Roman"/>
          <w:lang w:eastAsia="pl-PL"/>
        </w:rPr>
      </w:pPr>
      <w:r w:rsidRPr="00545E04">
        <w:rPr>
          <w:rFonts w:ascii="Times New Roman" w:eastAsia="Times New Roman" w:hAnsi="Times New Roman"/>
          <w:lang w:eastAsia="pl-PL"/>
        </w:rPr>
        <w:t>ul. Sienkiewicza 65, 15-003 Białystok</w:t>
      </w:r>
    </w:p>
    <w:p w:rsidR="00C12611" w:rsidRPr="00545E04" w:rsidRDefault="00C12611" w:rsidP="00C12611">
      <w:pPr>
        <w:autoSpaceDE w:val="0"/>
        <w:autoSpaceDN w:val="0"/>
        <w:adjustRightInd w:val="0"/>
        <w:spacing w:after="0" w:line="240" w:lineRule="auto"/>
        <w:jc w:val="center"/>
        <w:outlineLvl w:val="0"/>
        <w:rPr>
          <w:rFonts w:ascii="Times New Roman" w:eastAsia="Times New Roman" w:hAnsi="Times New Roman"/>
          <w:lang w:eastAsia="pl-PL"/>
        </w:rPr>
      </w:pPr>
      <w:r w:rsidRPr="00545E04">
        <w:rPr>
          <w:rFonts w:ascii="Times New Roman" w:eastAsia="Times New Roman" w:hAnsi="Times New Roman"/>
          <w:lang w:eastAsia="pl-PL"/>
        </w:rPr>
        <w:t>NIP 542-020-78-68</w:t>
      </w:r>
    </w:p>
    <w:p w:rsidR="00C12611" w:rsidRPr="00545E04" w:rsidRDefault="00C12611" w:rsidP="00C12611">
      <w:pPr>
        <w:numPr>
          <w:ilvl w:val="0"/>
          <w:numId w:val="6"/>
        </w:numPr>
        <w:spacing w:after="0" w:line="240" w:lineRule="auto"/>
        <w:ind w:left="284" w:hanging="284"/>
        <w:contextualSpacing/>
        <w:jc w:val="both"/>
        <w:rPr>
          <w:rFonts w:ascii="Times New Roman" w:eastAsia="Times New Roman" w:hAnsi="Times New Roman"/>
          <w:lang w:eastAsia="pl-PL"/>
        </w:rPr>
      </w:pPr>
      <w:r w:rsidRPr="00545E04">
        <w:rPr>
          <w:rFonts w:ascii="Times New Roman" w:eastAsia="Times New Roman" w:hAnsi="Times New Roman"/>
          <w:lang w:eastAsia="pl-PL"/>
        </w:rPr>
        <w:t>Zapłata dokonana będzie na rachunek bankowy Wykonawcy:</w:t>
      </w:r>
    </w:p>
    <w:p w:rsidR="00C12611" w:rsidRDefault="00C12611" w:rsidP="00C12611">
      <w:pPr>
        <w:spacing w:after="0" w:line="240" w:lineRule="auto"/>
        <w:ind w:left="284"/>
        <w:contextualSpacing/>
        <w:jc w:val="center"/>
        <w:rPr>
          <w:rFonts w:ascii="Times New Roman" w:eastAsia="Times New Roman" w:hAnsi="Times New Roman"/>
          <w:b/>
          <w:lang w:eastAsia="pl-PL"/>
        </w:rPr>
      </w:pPr>
      <w:r>
        <w:rPr>
          <w:rFonts w:ascii="Times New Roman" w:eastAsia="Times New Roman" w:hAnsi="Times New Roman"/>
          <w:b/>
          <w:lang w:eastAsia="pl-PL"/>
        </w:rPr>
        <w:t>………………………………………………………</w:t>
      </w:r>
    </w:p>
    <w:p w:rsidR="00C12611" w:rsidRPr="00545E04" w:rsidRDefault="00C12611" w:rsidP="00C12611">
      <w:pPr>
        <w:spacing w:after="0" w:line="240" w:lineRule="auto"/>
        <w:ind w:left="284"/>
        <w:contextualSpacing/>
        <w:jc w:val="both"/>
        <w:rPr>
          <w:rFonts w:ascii="Times New Roman" w:eastAsia="Times New Roman" w:hAnsi="Times New Roman"/>
          <w:lang w:eastAsia="pl-PL"/>
        </w:rPr>
      </w:pPr>
      <w:r w:rsidRPr="00545E04">
        <w:rPr>
          <w:rFonts w:ascii="Times New Roman" w:eastAsia="Times New Roman" w:hAnsi="Times New Roman"/>
          <w:lang w:eastAsia="pl-PL"/>
        </w:rPr>
        <w:t xml:space="preserve">który musi być zgodny z rachunkiem bankowym wskazanym w elektronicznym wykazie podmiotów zarejestrowanych jako podatnicy VAT, niezarejestrowanych oraz wykreślonych </w:t>
      </w:r>
      <w:r w:rsidRPr="00545E04">
        <w:rPr>
          <w:rFonts w:ascii="Times New Roman" w:eastAsia="Times New Roman" w:hAnsi="Times New Roman"/>
          <w:lang w:eastAsia="pl-PL"/>
        </w:rPr>
        <w:br/>
        <w:t xml:space="preserve">i przywróconych do rejestru VAT, o którym mowa w art. 96 b ustawy z dnia 11 marca 2004 r. </w:t>
      </w:r>
      <w:r w:rsidRPr="00545E04">
        <w:rPr>
          <w:rFonts w:ascii="Times New Roman" w:eastAsia="Times New Roman" w:hAnsi="Times New Roman"/>
          <w:lang w:eastAsia="pl-PL"/>
        </w:rPr>
        <w:br/>
      </w:r>
      <w:r w:rsidRPr="00545E04">
        <w:rPr>
          <w:rFonts w:ascii="Times New Roman" w:eastAsia="Times New Roman" w:hAnsi="Times New Roman"/>
          <w:lang w:eastAsia="pl-PL"/>
        </w:rPr>
        <w:lastRenderedPageBreak/>
        <w:t>o podatku od towarów i usług (Dz.U. z  2024r. poz. 361) - zwanym dalej „Wykazem podatników VAT”. W przypadku braku zgodności rachunku bankowego wskazanego w  fakturze</w:t>
      </w:r>
      <w:r w:rsidR="0010742D">
        <w:rPr>
          <w:rFonts w:ascii="Times New Roman" w:eastAsia="Times New Roman" w:hAnsi="Times New Roman"/>
          <w:lang w:eastAsia="pl-PL"/>
        </w:rPr>
        <w:t xml:space="preserve"> z</w:t>
      </w:r>
      <w:r w:rsidRPr="00545E04">
        <w:rPr>
          <w:rFonts w:ascii="Times New Roman" w:eastAsia="Times New Roman" w:hAnsi="Times New Roman"/>
          <w:lang w:eastAsia="pl-PL"/>
        </w:rPr>
        <w:t xml:space="preserve"> rachunk</w:t>
      </w:r>
      <w:r w:rsidR="0010742D">
        <w:rPr>
          <w:rFonts w:ascii="Times New Roman" w:eastAsia="Times New Roman" w:hAnsi="Times New Roman"/>
          <w:lang w:eastAsia="pl-PL"/>
        </w:rPr>
        <w:t>iem</w:t>
      </w:r>
      <w:r w:rsidRPr="00545E04">
        <w:rPr>
          <w:rFonts w:ascii="Times New Roman" w:eastAsia="Times New Roman" w:hAnsi="Times New Roman"/>
          <w:lang w:eastAsia="pl-PL"/>
        </w:rPr>
        <w:t xml:space="preserve"> bankow</w:t>
      </w:r>
      <w:r w:rsidR="0010742D">
        <w:rPr>
          <w:rFonts w:ascii="Times New Roman" w:eastAsia="Times New Roman" w:hAnsi="Times New Roman"/>
          <w:lang w:eastAsia="pl-PL"/>
        </w:rPr>
        <w:t>ym</w:t>
      </w:r>
      <w:r w:rsidRPr="00545E04">
        <w:rPr>
          <w:rFonts w:ascii="Times New Roman" w:eastAsia="Times New Roman" w:hAnsi="Times New Roman"/>
          <w:lang w:eastAsia="pl-PL"/>
        </w:rPr>
        <w:t xml:space="preserve"> w „Wykazie podatników VAT”, Zamawiający uprawniony jest do wstrzymania płatności, a bieg terminu zapłaty biegnie na nowo od dnia poinformowania Zamawiającego </w:t>
      </w:r>
      <w:r>
        <w:rPr>
          <w:rFonts w:ascii="Times New Roman" w:eastAsia="Times New Roman" w:hAnsi="Times New Roman"/>
          <w:lang w:eastAsia="pl-PL"/>
        </w:rPr>
        <w:br/>
      </w:r>
      <w:r w:rsidRPr="00545E04">
        <w:rPr>
          <w:rFonts w:ascii="Times New Roman" w:eastAsia="Times New Roman" w:hAnsi="Times New Roman"/>
          <w:lang w:eastAsia="pl-PL"/>
        </w:rPr>
        <w:t xml:space="preserve">o umieszczeniu rachunku bankowego w ww. wykazie. Zamawiający poinformuje Wykonawcę </w:t>
      </w:r>
      <w:r>
        <w:rPr>
          <w:rFonts w:ascii="Times New Roman" w:eastAsia="Times New Roman" w:hAnsi="Times New Roman"/>
          <w:lang w:eastAsia="pl-PL"/>
        </w:rPr>
        <w:br/>
      </w:r>
      <w:r w:rsidRPr="00545E04">
        <w:rPr>
          <w:rFonts w:ascii="Times New Roman" w:eastAsia="Times New Roman" w:hAnsi="Times New Roman"/>
          <w:lang w:eastAsia="pl-PL"/>
        </w:rPr>
        <w:t>o braku wskazania rachunku bankowego w ww. wykazie  oraz o wstrzymaniu zapłaty.</w:t>
      </w:r>
    </w:p>
    <w:p w:rsidR="00C12611" w:rsidRPr="00545E04" w:rsidRDefault="00C12611" w:rsidP="00C12611">
      <w:pPr>
        <w:numPr>
          <w:ilvl w:val="0"/>
          <w:numId w:val="7"/>
        </w:numPr>
        <w:spacing w:after="0" w:line="240" w:lineRule="auto"/>
        <w:ind w:left="284" w:hanging="284"/>
        <w:contextualSpacing/>
        <w:jc w:val="both"/>
        <w:rPr>
          <w:rFonts w:ascii="Times New Roman" w:eastAsia="Times New Roman" w:hAnsi="Times New Roman"/>
          <w:lang w:eastAsia="pl-PL"/>
        </w:rPr>
      </w:pPr>
      <w:r w:rsidRPr="00545E04">
        <w:rPr>
          <w:rFonts w:ascii="Times New Roman" w:eastAsia="Times New Roman" w:hAnsi="Times New Roman"/>
          <w:lang w:eastAsia="pl-PL"/>
        </w:rPr>
        <w:t>Za termin zapłaty będzie uznany dzień obciążenia przez bank rachunku Płatnika.</w:t>
      </w:r>
    </w:p>
    <w:p w:rsidR="00C12611" w:rsidRPr="00545E04" w:rsidRDefault="00C12611" w:rsidP="00C12611">
      <w:pPr>
        <w:numPr>
          <w:ilvl w:val="0"/>
          <w:numId w:val="7"/>
        </w:numPr>
        <w:spacing w:after="0" w:line="240" w:lineRule="auto"/>
        <w:ind w:left="284" w:hanging="284"/>
        <w:contextualSpacing/>
        <w:jc w:val="both"/>
        <w:rPr>
          <w:rFonts w:ascii="Times New Roman" w:eastAsia="Times New Roman" w:hAnsi="Times New Roman"/>
          <w:lang w:eastAsia="pl-PL"/>
        </w:rPr>
      </w:pPr>
      <w:r w:rsidRPr="00545E04">
        <w:rPr>
          <w:rFonts w:ascii="Times New Roman" w:eastAsia="Times New Roman" w:hAnsi="Times New Roman"/>
          <w:lang w:eastAsia="pl-PL"/>
        </w:rPr>
        <w:t xml:space="preserve">Zamawiający nie wyraża zgody na przelew wierzytelności wynikających z niniejszej umowy. Wykonawca zobowiązuje się umieścić w fakturze klauzulę o treści „Wierzytelności określone fakturą nie mogą być przedmiotem przelewu wierzytelności” pod rygorem odmowy jej przyjęcia. </w:t>
      </w:r>
    </w:p>
    <w:p w:rsidR="00C12611" w:rsidRPr="00545E04" w:rsidRDefault="00C12611" w:rsidP="00C12611">
      <w:pPr>
        <w:spacing w:after="0" w:line="240" w:lineRule="auto"/>
        <w:ind w:left="360"/>
        <w:contextualSpacing/>
        <w:jc w:val="both"/>
        <w:rPr>
          <w:rFonts w:ascii="Times New Roman" w:hAnsi="Times New Roman"/>
          <w:b/>
          <w:lang w:eastAsia="pl-PL"/>
        </w:rPr>
      </w:pPr>
    </w:p>
    <w:p w:rsidR="00C12611" w:rsidRDefault="00C12611" w:rsidP="00C12611">
      <w:pPr>
        <w:spacing w:after="0" w:line="240" w:lineRule="auto"/>
        <w:ind w:left="360" w:hanging="425"/>
        <w:contextualSpacing/>
        <w:jc w:val="center"/>
        <w:rPr>
          <w:rFonts w:ascii="Times New Roman" w:hAnsi="Times New Roman"/>
          <w:b/>
          <w:lang w:eastAsia="pl-PL"/>
        </w:rPr>
      </w:pPr>
    </w:p>
    <w:p w:rsidR="00C12611" w:rsidRPr="00545E04" w:rsidRDefault="00C12611" w:rsidP="00C12611">
      <w:pPr>
        <w:spacing w:after="0" w:line="240" w:lineRule="auto"/>
        <w:ind w:left="360" w:hanging="425"/>
        <w:contextualSpacing/>
        <w:jc w:val="center"/>
        <w:rPr>
          <w:rFonts w:ascii="Times New Roman" w:hAnsi="Times New Roman"/>
          <w:b/>
          <w:lang w:eastAsia="pl-PL"/>
        </w:rPr>
      </w:pPr>
      <w:r w:rsidRPr="00545E04">
        <w:rPr>
          <w:rFonts w:ascii="Times New Roman" w:hAnsi="Times New Roman"/>
          <w:b/>
          <w:lang w:eastAsia="pl-PL"/>
        </w:rPr>
        <w:t>§ 3</w:t>
      </w:r>
    </w:p>
    <w:p w:rsidR="00C12611" w:rsidRPr="00545E04" w:rsidRDefault="00C12611" w:rsidP="00C12611">
      <w:pPr>
        <w:widowControl w:val="0"/>
        <w:numPr>
          <w:ilvl w:val="0"/>
          <w:numId w:val="4"/>
        </w:numPr>
        <w:tabs>
          <w:tab w:val="clear" w:pos="720"/>
          <w:tab w:val="num" w:pos="284"/>
        </w:tabs>
        <w:suppressAutoHyphens/>
        <w:spacing w:after="0" w:line="240" w:lineRule="auto"/>
        <w:ind w:left="284" w:hanging="284"/>
        <w:jc w:val="both"/>
        <w:rPr>
          <w:rFonts w:ascii="Times New Roman" w:eastAsia="Times New Roman" w:hAnsi="Times New Roman"/>
          <w:kern w:val="1"/>
          <w:lang w:eastAsia="pl-PL"/>
        </w:rPr>
      </w:pPr>
      <w:r w:rsidRPr="00545E04">
        <w:rPr>
          <w:rFonts w:ascii="Times New Roman" w:eastAsia="Times New Roman" w:hAnsi="Times New Roman"/>
          <w:kern w:val="1"/>
          <w:lang w:eastAsia="pl-PL"/>
        </w:rPr>
        <w:t xml:space="preserve">Przedmiot umowy  zostanie </w:t>
      </w:r>
      <w:r>
        <w:rPr>
          <w:rFonts w:ascii="Times New Roman" w:eastAsia="Times New Roman" w:hAnsi="Times New Roman"/>
          <w:kern w:val="1"/>
          <w:lang w:eastAsia="pl-PL"/>
        </w:rPr>
        <w:t>dostarczony</w:t>
      </w:r>
      <w:r w:rsidRPr="00545E04">
        <w:rPr>
          <w:rFonts w:ascii="Times New Roman" w:eastAsia="Times New Roman" w:hAnsi="Times New Roman"/>
          <w:kern w:val="1"/>
          <w:lang w:eastAsia="pl-PL"/>
        </w:rPr>
        <w:t xml:space="preserve"> w terminie </w:t>
      </w:r>
      <w:r>
        <w:rPr>
          <w:rFonts w:ascii="Times New Roman" w:eastAsia="Times New Roman" w:hAnsi="Times New Roman"/>
          <w:kern w:val="1"/>
          <w:lang w:eastAsia="pl-PL"/>
        </w:rPr>
        <w:t>21</w:t>
      </w:r>
      <w:r w:rsidRPr="00545E04">
        <w:rPr>
          <w:rFonts w:ascii="Times New Roman" w:eastAsia="Times New Roman" w:hAnsi="Times New Roman"/>
          <w:kern w:val="1"/>
          <w:lang w:eastAsia="pl-PL"/>
        </w:rPr>
        <w:t xml:space="preserve"> dni od zawarcia umowy.</w:t>
      </w:r>
    </w:p>
    <w:p w:rsidR="00C12611" w:rsidRPr="00545E04" w:rsidRDefault="00C12611" w:rsidP="00C12611">
      <w:pPr>
        <w:numPr>
          <w:ilvl w:val="0"/>
          <w:numId w:val="4"/>
        </w:numPr>
        <w:tabs>
          <w:tab w:val="clear" w:pos="720"/>
          <w:tab w:val="num" w:pos="284"/>
        </w:tabs>
        <w:spacing w:after="0" w:line="240" w:lineRule="auto"/>
        <w:ind w:left="284" w:hanging="284"/>
        <w:jc w:val="both"/>
        <w:rPr>
          <w:rFonts w:ascii="Times New Roman" w:eastAsia="Times New Roman" w:hAnsi="Times New Roman"/>
          <w:kern w:val="1"/>
          <w:lang w:eastAsia="pl-PL"/>
        </w:rPr>
      </w:pPr>
      <w:r w:rsidRPr="00545E04">
        <w:rPr>
          <w:rFonts w:ascii="Times New Roman" w:eastAsia="Times New Roman" w:hAnsi="Times New Roman"/>
          <w:kern w:val="1"/>
          <w:lang w:eastAsia="pl-PL"/>
        </w:rPr>
        <w:t xml:space="preserve">Dostawa odbędzie się w dni robocze (tj. od poniedziałku do piątku) w godz.: 8.00-15.00, po uprzednim jej uzgodnieniu z Zamawiającym, tel. 47 711 </w:t>
      </w:r>
      <w:r>
        <w:rPr>
          <w:rFonts w:ascii="Times New Roman" w:eastAsia="Times New Roman" w:hAnsi="Times New Roman"/>
          <w:kern w:val="1"/>
          <w:lang w:eastAsia="pl-PL"/>
        </w:rPr>
        <w:t>…………….</w:t>
      </w:r>
      <w:r w:rsidRPr="00545E04">
        <w:rPr>
          <w:rFonts w:ascii="Times New Roman" w:eastAsia="Times New Roman" w:hAnsi="Times New Roman"/>
          <w:kern w:val="1"/>
          <w:lang w:eastAsia="pl-PL"/>
        </w:rPr>
        <w:t>.</w:t>
      </w:r>
    </w:p>
    <w:p w:rsidR="00C12611" w:rsidRPr="00545E04" w:rsidRDefault="00C12611" w:rsidP="00C12611">
      <w:pPr>
        <w:widowControl w:val="0"/>
        <w:numPr>
          <w:ilvl w:val="0"/>
          <w:numId w:val="4"/>
        </w:numPr>
        <w:tabs>
          <w:tab w:val="clear" w:pos="720"/>
          <w:tab w:val="num" w:pos="284"/>
        </w:tabs>
        <w:suppressAutoHyphens/>
        <w:spacing w:after="0" w:line="240" w:lineRule="auto"/>
        <w:ind w:left="284" w:hanging="284"/>
        <w:jc w:val="both"/>
        <w:rPr>
          <w:rFonts w:ascii="Times New Roman" w:eastAsia="Times New Roman" w:hAnsi="Times New Roman"/>
          <w:kern w:val="1"/>
          <w:lang w:eastAsia="pl-PL"/>
        </w:rPr>
      </w:pPr>
      <w:r w:rsidRPr="00545E04">
        <w:rPr>
          <w:rFonts w:ascii="Times New Roman" w:eastAsia="Times New Roman" w:hAnsi="Times New Roman"/>
          <w:kern w:val="1"/>
          <w:lang w:eastAsia="pl-PL"/>
        </w:rPr>
        <w:t>Wykonawca gwarantuje, że dostarczony Zamawiającemu przedmiot umowy jest fabrycznie nowy, zgodny z Załącznikiem nr 1 do umowy oraz wolny od roszczeń osób trzecich.</w:t>
      </w:r>
    </w:p>
    <w:p w:rsidR="00C12611" w:rsidRPr="00545E04" w:rsidRDefault="00C12611" w:rsidP="00C12611">
      <w:pPr>
        <w:widowControl w:val="0"/>
        <w:numPr>
          <w:ilvl w:val="0"/>
          <w:numId w:val="4"/>
        </w:numPr>
        <w:tabs>
          <w:tab w:val="clear" w:pos="720"/>
          <w:tab w:val="num" w:pos="284"/>
        </w:tabs>
        <w:suppressAutoHyphens/>
        <w:spacing w:after="0" w:line="240" w:lineRule="auto"/>
        <w:ind w:left="284" w:hanging="284"/>
        <w:jc w:val="both"/>
        <w:rPr>
          <w:rFonts w:ascii="Times New Roman" w:eastAsia="Times New Roman" w:hAnsi="Times New Roman"/>
          <w:kern w:val="1"/>
          <w:lang w:eastAsia="pl-PL"/>
        </w:rPr>
      </w:pPr>
      <w:r w:rsidRPr="00545E04">
        <w:rPr>
          <w:rFonts w:ascii="Times New Roman" w:eastAsia="Times New Roman" w:hAnsi="Times New Roman"/>
          <w:kern w:val="1"/>
          <w:lang w:eastAsia="pl-PL"/>
        </w:rPr>
        <w:t xml:space="preserve">Potwierdzeniem odbioru przedmiotu umowy będzie podpisanie bez uwag protokołu odbioru ilościowo - jakościowego stanowiący załącznik nr 2 do umowy. </w:t>
      </w:r>
    </w:p>
    <w:p w:rsidR="00C12611" w:rsidRPr="00545E04" w:rsidRDefault="00C12611" w:rsidP="00C12611">
      <w:pPr>
        <w:widowControl w:val="0"/>
        <w:numPr>
          <w:ilvl w:val="0"/>
          <w:numId w:val="4"/>
        </w:numPr>
        <w:tabs>
          <w:tab w:val="clear" w:pos="720"/>
          <w:tab w:val="num" w:pos="284"/>
        </w:tabs>
        <w:suppressAutoHyphens/>
        <w:spacing w:after="0" w:line="240" w:lineRule="auto"/>
        <w:ind w:left="284" w:hanging="284"/>
        <w:jc w:val="both"/>
        <w:rPr>
          <w:rFonts w:ascii="Times New Roman" w:eastAsia="Times New Roman" w:hAnsi="Times New Roman"/>
          <w:kern w:val="1"/>
          <w:lang w:eastAsia="pl-PL"/>
        </w:rPr>
      </w:pPr>
      <w:r w:rsidRPr="00545E04">
        <w:rPr>
          <w:rFonts w:ascii="Times New Roman" w:eastAsia="Times New Roman" w:hAnsi="Times New Roman"/>
          <w:kern w:val="1"/>
          <w:lang w:eastAsia="pl-PL"/>
        </w:rPr>
        <w:t>Do udziału w czynnościach odbioru oraz do podpisania protokołu odbioru ilościowo - jakościowego ze strony Zamawiającego upoważniony jest :</w:t>
      </w:r>
    </w:p>
    <w:p w:rsidR="00C12611" w:rsidRPr="00545E04" w:rsidRDefault="00C12611" w:rsidP="00C12611">
      <w:pPr>
        <w:widowControl w:val="0"/>
        <w:suppressAutoHyphens/>
        <w:spacing w:after="0" w:line="240" w:lineRule="auto"/>
        <w:ind w:left="284"/>
        <w:contextualSpacing/>
        <w:jc w:val="both"/>
        <w:rPr>
          <w:rFonts w:ascii="Times New Roman" w:eastAsia="Times New Roman" w:hAnsi="Times New Roman"/>
          <w:kern w:val="1"/>
          <w:lang w:val="en-US" w:eastAsia="pl-PL"/>
        </w:rPr>
      </w:pPr>
      <w:r w:rsidRPr="00545E04">
        <w:rPr>
          <w:rFonts w:ascii="Times New Roman" w:eastAsia="Times New Roman" w:hAnsi="Times New Roman"/>
          <w:kern w:val="1"/>
          <w:lang w:val="en-US" w:eastAsia="pl-PL"/>
        </w:rPr>
        <w:t xml:space="preserve">P. </w:t>
      </w:r>
      <w:r>
        <w:rPr>
          <w:rFonts w:ascii="Times New Roman" w:eastAsia="Times New Roman" w:hAnsi="Times New Roman"/>
          <w:kern w:val="1"/>
          <w:lang w:val="en-US" w:eastAsia="pl-PL"/>
        </w:rPr>
        <w:t xml:space="preserve">………………….…… </w:t>
      </w:r>
      <w:proofErr w:type="spellStart"/>
      <w:r w:rsidRPr="00545E04">
        <w:rPr>
          <w:rFonts w:ascii="Times New Roman" w:eastAsia="Times New Roman" w:hAnsi="Times New Roman"/>
          <w:kern w:val="1"/>
          <w:lang w:val="en-US" w:eastAsia="pl-PL"/>
        </w:rPr>
        <w:t>tel</w:t>
      </w:r>
      <w:proofErr w:type="spellEnd"/>
      <w:r w:rsidRPr="00545E04">
        <w:rPr>
          <w:rFonts w:ascii="Times New Roman" w:eastAsia="Times New Roman" w:hAnsi="Times New Roman"/>
          <w:kern w:val="1"/>
          <w:lang w:val="en-US" w:eastAsia="pl-PL"/>
        </w:rPr>
        <w:t xml:space="preserve">: 47 711 </w:t>
      </w:r>
      <w:r>
        <w:rPr>
          <w:rFonts w:ascii="Times New Roman" w:eastAsia="Times New Roman" w:hAnsi="Times New Roman"/>
          <w:kern w:val="1"/>
          <w:lang w:val="en-US" w:eastAsia="pl-PL"/>
        </w:rPr>
        <w:t>……</w:t>
      </w:r>
      <w:r w:rsidRPr="00545E04">
        <w:rPr>
          <w:rFonts w:ascii="Times New Roman" w:eastAsia="Times New Roman" w:hAnsi="Times New Roman"/>
          <w:kern w:val="1"/>
          <w:lang w:val="en-US" w:eastAsia="pl-PL"/>
        </w:rPr>
        <w:t xml:space="preserve"> , email: </w:t>
      </w:r>
      <w:r>
        <w:rPr>
          <w:rFonts w:ascii="Times New Roman" w:eastAsia="Times New Roman" w:hAnsi="Times New Roman"/>
          <w:kern w:val="1"/>
          <w:lang w:val="en-US" w:eastAsia="pl-PL"/>
        </w:rPr>
        <w:t>……………………..</w:t>
      </w:r>
      <w:r w:rsidRPr="00545E04">
        <w:rPr>
          <w:rFonts w:ascii="Times New Roman" w:eastAsia="Times New Roman" w:hAnsi="Times New Roman"/>
          <w:kern w:val="1"/>
          <w:lang w:val="en-US" w:eastAsia="pl-PL"/>
        </w:rPr>
        <w:t xml:space="preserve">@bk.policja.gov.pl </w:t>
      </w:r>
    </w:p>
    <w:p w:rsidR="00C12611" w:rsidRPr="00545E04" w:rsidRDefault="00C12611" w:rsidP="00C12611">
      <w:pPr>
        <w:widowControl w:val="0"/>
        <w:suppressAutoHyphens/>
        <w:spacing w:after="0" w:line="240" w:lineRule="auto"/>
        <w:ind w:left="284"/>
        <w:contextualSpacing/>
        <w:jc w:val="both"/>
        <w:rPr>
          <w:rFonts w:ascii="Times New Roman" w:eastAsia="Times New Roman" w:hAnsi="Times New Roman"/>
          <w:kern w:val="1"/>
          <w:lang w:val="en-US" w:eastAsia="pl-PL"/>
        </w:rPr>
      </w:pPr>
      <w:r w:rsidRPr="00545E04">
        <w:rPr>
          <w:rFonts w:ascii="Times New Roman" w:eastAsia="Times New Roman" w:hAnsi="Times New Roman"/>
          <w:kern w:val="1"/>
          <w:lang w:val="en-US" w:eastAsia="pl-PL"/>
        </w:rPr>
        <w:t xml:space="preserve">P. </w:t>
      </w:r>
      <w:r>
        <w:rPr>
          <w:rFonts w:ascii="Times New Roman" w:eastAsia="Times New Roman" w:hAnsi="Times New Roman"/>
          <w:kern w:val="1"/>
          <w:lang w:val="en-US" w:eastAsia="pl-PL"/>
        </w:rPr>
        <w:t>……………………….</w:t>
      </w:r>
      <w:r w:rsidRPr="00545E04">
        <w:rPr>
          <w:rFonts w:ascii="Times New Roman" w:eastAsia="Times New Roman" w:hAnsi="Times New Roman"/>
          <w:kern w:val="1"/>
          <w:lang w:val="en-US" w:eastAsia="pl-PL"/>
        </w:rPr>
        <w:t xml:space="preserve"> </w:t>
      </w:r>
      <w:proofErr w:type="spellStart"/>
      <w:r w:rsidRPr="00545E04">
        <w:rPr>
          <w:rFonts w:ascii="Times New Roman" w:eastAsia="Times New Roman" w:hAnsi="Times New Roman"/>
          <w:kern w:val="1"/>
          <w:lang w:val="en-US" w:eastAsia="pl-PL"/>
        </w:rPr>
        <w:t>tel</w:t>
      </w:r>
      <w:proofErr w:type="spellEnd"/>
      <w:r w:rsidRPr="00545E04">
        <w:rPr>
          <w:rFonts w:ascii="Times New Roman" w:eastAsia="Times New Roman" w:hAnsi="Times New Roman"/>
          <w:kern w:val="1"/>
          <w:lang w:val="en-US" w:eastAsia="pl-PL"/>
        </w:rPr>
        <w:t xml:space="preserve">: 47 711 </w:t>
      </w:r>
      <w:r>
        <w:rPr>
          <w:rFonts w:ascii="Times New Roman" w:eastAsia="Times New Roman" w:hAnsi="Times New Roman"/>
          <w:kern w:val="1"/>
          <w:lang w:val="en-US" w:eastAsia="pl-PL"/>
        </w:rPr>
        <w:t>……</w:t>
      </w:r>
      <w:r w:rsidRPr="00545E04">
        <w:rPr>
          <w:rFonts w:ascii="Times New Roman" w:eastAsia="Times New Roman" w:hAnsi="Times New Roman"/>
          <w:kern w:val="1"/>
          <w:lang w:val="en-US" w:eastAsia="pl-PL"/>
        </w:rPr>
        <w:t xml:space="preserve"> , email: </w:t>
      </w:r>
      <w:r>
        <w:rPr>
          <w:rFonts w:ascii="Times New Roman" w:eastAsia="Times New Roman" w:hAnsi="Times New Roman"/>
          <w:kern w:val="1"/>
          <w:lang w:val="en-US" w:eastAsia="pl-PL"/>
        </w:rPr>
        <w:t>……………………..</w:t>
      </w:r>
      <w:r w:rsidRPr="00545E04">
        <w:rPr>
          <w:rFonts w:ascii="Times New Roman" w:eastAsia="Times New Roman" w:hAnsi="Times New Roman"/>
          <w:kern w:val="1"/>
          <w:lang w:val="en-US" w:eastAsia="pl-PL"/>
        </w:rPr>
        <w:t xml:space="preserve">@bk.policja.gov.pl </w:t>
      </w:r>
    </w:p>
    <w:p w:rsidR="00C12611" w:rsidRPr="00545E04" w:rsidRDefault="00C12611" w:rsidP="00C12611">
      <w:pPr>
        <w:numPr>
          <w:ilvl w:val="0"/>
          <w:numId w:val="4"/>
        </w:numPr>
        <w:tabs>
          <w:tab w:val="clear" w:pos="720"/>
          <w:tab w:val="num" w:pos="284"/>
        </w:tabs>
        <w:spacing w:after="0" w:line="240" w:lineRule="auto"/>
        <w:ind w:left="284" w:hanging="284"/>
        <w:jc w:val="both"/>
        <w:rPr>
          <w:rFonts w:ascii="Times New Roman" w:eastAsia="Times New Roman" w:hAnsi="Times New Roman"/>
          <w:lang w:eastAsia="pl-PL"/>
        </w:rPr>
      </w:pPr>
      <w:r w:rsidRPr="00545E04">
        <w:rPr>
          <w:rFonts w:ascii="Times New Roman" w:eastAsia="Times New Roman" w:hAnsi="Times New Roman"/>
          <w:lang w:eastAsia="pl-PL"/>
        </w:rPr>
        <w:t xml:space="preserve">Jeżeli w toku odbioru zostanie stwierdzone, że przedmiot umowy nie jest gotowy do odbioru </w:t>
      </w:r>
      <w:r w:rsidRPr="00545E04">
        <w:rPr>
          <w:rFonts w:ascii="Times New Roman" w:eastAsia="Times New Roman" w:hAnsi="Times New Roman"/>
          <w:lang w:eastAsia="pl-PL"/>
        </w:rPr>
        <w:br/>
        <w:t xml:space="preserve">z powodu wystąpienia istotnych wad, uniemożliwiających korzystanie z przedmiotu Umowy, Zamawiający zastrzega sobie prawo odmowy przyjęcia dostawy niezgodnej ze złożoną </w:t>
      </w:r>
      <w:r w:rsidRPr="00545E04">
        <w:rPr>
          <w:rFonts w:ascii="Times New Roman" w:eastAsia="Times New Roman" w:hAnsi="Times New Roman"/>
          <w:lang w:eastAsia="pl-PL"/>
        </w:rPr>
        <w:br/>
        <w:t>w postępowaniu ofertą. W przypadku zaistnienia takiej sytuacji Wykonawca jest zobowiązany dostarczyć przedmiot umowy zgodny z wymaganiami Zamawiającego w terminie, o którym mowa w ust. 1, na swój koszt i ryzyko.</w:t>
      </w:r>
    </w:p>
    <w:p w:rsidR="00C12611" w:rsidRPr="00545E04" w:rsidRDefault="00C12611" w:rsidP="00C12611">
      <w:pPr>
        <w:spacing w:after="0" w:line="240" w:lineRule="auto"/>
        <w:ind w:left="425" w:hanging="425"/>
        <w:contextualSpacing/>
        <w:jc w:val="center"/>
        <w:rPr>
          <w:rFonts w:ascii="Times New Roman" w:hAnsi="Times New Roman"/>
          <w:b/>
          <w:lang w:val="en-US" w:eastAsia="pl-PL"/>
        </w:rPr>
      </w:pPr>
      <w:r w:rsidRPr="00545E04">
        <w:rPr>
          <w:rFonts w:ascii="Times New Roman" w:hAnsi="Times New Roman"/>
          <w:b/>
          <w:lang w:val="en-US" w:eastAsia="pl-PL"/>
        </w:rPr>
        <w:t>§ 4</w:t>
      </w:r>
    </w:p>
    <w:p w:rsidR="00C12611" w:rsidRPr="00545E04" w:rsidRDefault="00C12611" w:rsidP="00C12611">
      <w:pPr>
        <w:widowControl w:val="0"/>
        <w:numPr>
          <w:ilvl w:val="0"/>
          <w:numId w:val="8"/>
        </w:numPr>
        <w:spacing w:after="0" w:line="240" w:lineRule="auto"/>
        <w:ind w:left="284" w:hanging="284"/>
        <w:contextualSpacing/>
        <w:jc w:val="both"/>
        <w:rPr>
          <w:rFonts w:ascii="Times New Roman" w:eastAsia="Times New Roman" w:hAnsi="Times New Roman"/>
          <w:lang w:eastAsia="pl-PL"/>
        </w:rPr>
      </w:pPr>
      <w:r w:rsidRPr="00545E04">
        <w:rPr>
          <w:rFonts w:ascii="Times New Roman" w:eastAsia="Times New Roman" w:hAnsi="Times New Roman"/>
          <w:lang w:eastAsia="pl-PL"/>
        </w:rPr>
        <w:t xml:space="preserve">Na potrzeby zawarcia i realizacji Umowy Strony udostępniają sobie dane osobowe przedstawicieli stron odpowiedzialnych za zawarcie Umowy oraz dane pracowników sprawujących nadzór nad wykonaniem Umowy tj.: imię, nazwisko, adres zatrudnienia, adres e-mail poczty elektronicznej, </w:t>
      </w:r>
      <w:r>
        <w:rPr>
          <w:rFonts w:ascii="Times New Roman" w:eastAsia="Times New Roman" w:hAnsi="Times New Roman"/>
          <w:lang w:eastAsia="pl-PL"/>
        </w:rPr>
        <w:br/>
      </w:r>
      <w:r w:rsidRPr="00545E04">
        <w:rPr>
          <w:rFonts w:ascii="Times New Roman" w:eastAsia="Times New Roman" w:hAnsi="Times New Roman"/>
          <w:lang w:eastAsia="pl-PL"/>
        </w:rPr>
        <w:t>w odniesieniu do których są administratorem w rozumieniu art. 4 pkt. 7 Rozporządzenia Parlamentu Europejskiego i Rady (UE) 2016/679 z dnia 27 kwietnia 2016 roku w sprawie ochrony osób fizycznych w związku z przetwarzaniem danych osobowych i w sprawie swobodnego przepływu takich danych oraz uchylenia dyrektywy 95/46/WE RODO.</w:t>
      </w:r>
    </w:p>
    <w:p w:rsidR="00C12611" w:rsidRPr="00545E04" w:rsidRDefault="00C12611" w:rsidP="00C12611">
      <w:pPr>
        <w:widowControl w:val="0"/>
        <w:numPr>
          <w:ilvl w:val="0"/>
          <w:numId w:val="8"/>
        </w:numPr>
        <w:spacing w:after="0" w:line="240" w:lineRule="auto"/>
        <w:ind w:left="284" w:hanging="284"/>
        <w:contextualSpacing/>
        <w:jc w:val="both"/>
        <w:rPr>
          <w:rFonts w:ascii="Times New Roman" w:eastAsia="Times New Roman" w:hAnsi="Times New Roman"/>
          <w:lang w:eastAsia="pl-PL"/>
        </w:rPr>
      </w:pPr>
      <w:r w:rsidRPr="00545E04">
        <w:rPr>
          <w:rFonts w:ascii="Times New Roman" w:eastAsia="Times New Roman" w:hAnsi="Times New Roman"/>
          <w:lang w:eastAsia="pl-PL"/>
        </w:rPr>
        <w:t>Strony oświadczają, że będą przetwarzać udostępnione dane osobowe, na podstawie art. 6 ust. 1 lit. b i lit. f RODO, w celu zawarcia i prawidłowej realizacji umowy.</w:t>
      </w:r>
    </w:p>
    <w:p w:rsidR="00C12611" w:rsidRPr="00545E04" w:rsidRDefault="00C12611" w:rsidP="00C12611">
      <w:pPr>
        <w:widowControl w:val="0"/>
        <w:numPr>
          <w:ilvl w:val="0"/>
          <w:numId w:val="8"/>
        </w:numPr>
        <w:spacing w:after="0" w:line="240" w:lineRule="auto"/>
        <w:ind w:left="284" w:hanging="284"/>
        <w:contextualSpacing/>
        <w:jc w:val="both"/>
        <w:rPr>
          <w:rFonts w:ascii="Times New Roman" w:eastAsia="Times New Roman" w:hAnsi="Times New Roman"/>
          <w:lang w:eastAsia="pl-PL"/>
        </w:rPr>
      </w:pPr>
      <w:r w:rsidRPr="00545E04">
        <w:rPr>
          <w:rFonts w:ascii="Times New Roman" w:eastAsia="Times New Roman" w:hAnsi="Times New Roman"/>
          <w:lang w:eastAsia="pl-PL"/>
        </w:rPr>
        <w:t>Strony zobowiązują się do przetwarzania udostępnionych sobie danych osobowych z zachowaniem przepisów ogólnego rozporządzenia o ochronie danych osobowych RODO, ustawy z dnia 10 maja 20</w:t>
      </w:r>
      <w:r w:rsidR="0010742D">
        <w:rPr>
          <w:rFonts w:ascii="Times New Roman" w:eastAsia="Times New Roman" w:hAnsi="Times New Roman"/>
          <w:lang w:eastAsia="pl-PL"/>
        </w:rPr>
        <w:t>1</w:t>
      </w:r>
      <w:bookmarkStart w:id="0" w:name="_GoBack"/>
      <w:bookmarkEnd w:id="0"/>
      <w:r w:rsidRPr="00545E04">
        <w:rPr>
          <w:rFonts w:ascii="Times New Roman" w:eastAsia="Times New Roman" w:hAnsi="Times New Roman"/>
          <w:lang w:eastAsia="pl-PL"/>
        </w:rPr>
        <w:t>8 roku o ochronie danych osobowych oraz zasad określonych w niniejszej Umowie.</w:t>
      </w:r>
    </w:p>
    <w:p w:rsidR="00C12611" w:rsidRPr="00545E04" w:rsidRDefault="00C12611" w:rsidP="00C12611">
      <w:pPr>
        <w:widowControl w:val="0"/>
        <w:numPr>
          <w:ilvl w:val="0"/>
          <w:numId w:val="8"/>
        </w:numPr>
        <w:spacing w:after="0" w:line="240" w:lineRule="auto"/>
        <w:ind w:left="284" w:hanging="284"/>
        <w:contextualSpacing/>
        <w:jc w:val="both"/>
        <w:rPr>
          <w:rFonts w:ascii="Times New Roman" w:eastAsia="Times New Roman" w:hAnsi="Times New Roman"/>
          <w:lang w:eastAsia="pl-PL"/>
        </w:rPr>
      </w:pPr>
      <w:r w:rsidRPr="00545E04">
        <w:rPr>
          <w:rFonts w:ascii="Times New Roman" w:eastAsia="Times New Roman" w:hAnsi="Times New Roman"/>
          <w:lang w:eastAsia="pl-PL"/>
        </w:rPr>
        <w:t xml:space="preserve">Strony zobowiązują się do posiadania wdrożonych odpowiednich środków technicznych </w:t>
      </w:r>
      <w:r>
        <w:rPr>
          <w:rFonts w:ascii="Times New Roman" w:eastAsia="Times New Roman" w:hAnsi="Times New Roman"/>
          <w:lang w:eastAsia="pl-PL"/>
        </w:rPr>
        <w:br/>
      </w:r>
      <w:r w:rsidRPr="00545E04">
        <w:rPr>
          <w:rFonts w:ascii="Times New Roman" w:eastAsia="Times New Roman" w:hAnsi="Times New Roman"/>
          <w:lang w:eastAsia="pl-PL"/>
        </w:rPr>
        <w:t>i organizacyjnych, zapewniających odpowiedni stopień bezpieczeństwa przetwarzanych danych osobowych, zgodnie z wymogami RODO, tak by chronić prawa osób, których dane dotyczą.</w:t>
      </w:r>
    </w:p>
    <w:p w:rsidR="00C12611" w:rsidRPr="00545E04" w:rsidRDefault="00C12611" w:rsidP="00C12611">
      <w:pPr>
        <w:widowControl w:val="0"/>
        <w:numPr>
          <w:ilvl w:val="0"/>
          <w:numId w:val="8"/>
        </w:numPr>
        <w:spacing w:after="0" w:line="240" w:lineRule="auto"/>
        <w:ind w:left="284" w:hanging="284"/>
        <w:contextualSpacing/>
        <w:jc w:val="both"/>
        <w:rPr>
          <w:rFonts w:ascii="Times New Roman" w:eastAsia="Times New Roman" w:hAnsi="Times New Roman"/>
          <w:lang w:eastAsia="pl-PL"/>
        </w:rPr>
      </w:pPr>
      <w:r w:rsidRPr="00545E04">
        <w:rPr>
          <w:rFonts w:ascii="Times New Roman" w:eastAsia="Times New Roman" w:hAnsi="Times New Roman"/>
          <w:lang w:eastAsia="pl-PL"/>
        </w:rPr>
        <w:t>Strony jako odrębni administratorzy od chwili udostępnienia danych osobowych, ponoszą pełną odpowiedzialność za wszelkie stwierdzone naruszenia ochrony, w tym za powstałe szkody, które wynikają z ich działania lub zaniechania, w związku z przetwarzaniem udostępnionych danych osobowych niezgodnie z zawartą Umową oraz przepisami o ochronie danych osobowych.</w:t>
      </w:r>
    </w:p>
    <w:p w:rsidR="00C12611" w:rsidRPr="00545E04" w:rsidRDefault="00C12611" w:rsidP="00C12611">
      <w:pPr>
        <w:spacing w:after="0" w:line="240" w:lineRule="auto"/>
        <w:ind w:left="284" w:hanging="284"/>
        <w:contextualSpacing/>
        <w:jc w:val="both"/>
        <w:rPr>
          <w:rFonts w:ascii="Times New Roman" w:hAnsi="Times New Roman"/>
          <w:b/>
          <w:lang w:val="en-US" w:eastAsia="pl-PL"/>
        </w:rPr>
      </w:pPr>
      <w:r w:rsidRPr="00545E04">
        <w:rPr>
          <w:rFonts w:ascii="Times New Roman" w:eastAsia="Times New Roman" w:hAnsi="Times New Roman"/>
          <w:lang w:eastAsia="pl-PL"/>
        </w:rPr>
        <w:lastRenderedPageBreak/>
        <w:t xml:space="preserve">6. Wykonawca zobowiązuje się zrealizować obowiązek informacyjny, o którym w art. 13 lub art. 14 RODO wobec osób, których dane będą przekazywane w związku wykonywanymi czynnościami                 w siedzibie i obiektach Zamawiającego.  </w:t>
      </w:r>
      <w:bookmarkStart w:id="1" w:name="highlightHit_0"/>
      <w:bookmarkStart w:id="2" w:name="highlightHit_1"/>
      <w:bookmarkStart w:id="3" w:name="highlightHit_2"/>
      <w:bookmarkEnd w:id="1"/>
      <w:bookmarkEnd w:id="2"/>
      <w:bookmarkEnd w:id="3"/>
    </w:p>
    <w:p w:rsidR="00C12611" w:rsidRPr="00545E04" w:rsidRDefault="00C12611" w:rsidP="00C12611">
      <w:pPr>
        <w:spacing w:after="0" w:line="240" w:lineRule="auto"/>
        <w:ind w:left="284" w:hanging="284"/>
        <w:contextualSpacing/>
        <w:jc w:val="center"/>
        <w:rPr>
          <w:rFonts w:ascii="Times New Roman" w:hAnsi="Times New Roman"/>
          <w:b/>
          <w:lang w:val="en-US" w:eastAsia="pl-PL"/>
        </w:rPr>
      </w:pPr>
      <w:r w:rsidRPr="00545E04">
        <w:rPr>
          <w:rFonts w:ascii="Times New Roman" w:hAnsi="Times New Roman"/>
          <w:b/>
          <w:lang w:val="en-US" w:eastAsia="pl-PL"/>
        </w:rPr>
        <w:t>§ 5</w:t>
      </w:r>
    </w:p>
    <w:p w:rsidR="00C12611" w:rsidRPr="00545E04" w:rsidRDefault="00C12611" w:rsidP="00C12611">
      <w:pPr>
        <w:numPr>
          <w:ilvl w:val="0"/>
          <w:numId w:val="5"/>
        </w:numPr>
        <w:tabs>
          <w:tab w:val="left" w:pos="284"/>
        </w:tabs>
        <w:spacing w:after="0" w:line="240" w:lineRule="auto"/>
        <w:ind w:left="284" w:right="6" w:hanging="284"/>
        <w:jc w:val="both"/>
        <w:rPr>
          <w:rFonts w:ascii="Times New Roman" w:eastAsia="Times New Roman" w:hAnsi="Times New Roman"/>
          <w:color w:val="000000"/>
          <w:lang w:eastAsia="pl-PL"/>
        </w:rPr>
      </w:pPr>
      <w:r w:rsidRPr="00545E04">
        <w:rPr>
          <w:rFonts w:ascii="Times New Roman" w:eastAsia="Times New Roman" w:hAnsi="Times New Roman"/>
          <w:color w:val="000000"/>
          <w:lang w:eastAsia="pl-PL"/>
        </w:rPr>
        <w:t>W przypadku przekroczenia terminu wykonania przedmiotu umowy, określonego w § 3 ust. 1 umowy, Zamawiający naliczy karę umowną w wysokości 1 % wartości brutto określonej w § 2 ust. 1 umowy za każdy dzień zwłoki.</w:t>
      </w:r>
    </w:p>
    <w:p w:rsidR="00C12611" w:rsidRPr="00545E04" w:rsidRDefault="00C12611" w:rsidP="00C12611">
      <w:pPr>
        <w:numPr>
          <w:ilvl w:val="0"/>
          <w:numId w:val="5"/>
        </w:numPr>
        <w:tabs>
          <w:tab w:val="left" w:pos="284"/>
        </w:tabs>
        <w:spacing w:after="0" w:line="240" w:lineRule="auto"/>
        <w:ind w:left="284" w:right="6" w:hanging="284"/>
        <w:jc w:val="both"/>
        <w:rPr>
          <w:rFonts w:ascii="Times New Roman" w:eastAsia="Times New Roman" w:hAnsi="Times New Roman"/>
          <w:color w:val="000000"/>
          <w:lang w:eastAsia="pl-PL"/>
        </w:rPr>
      </w:pPr>
      <w:r w:rsidRPr="00545E04">
        <w:rPr>
          <w:rFonts w:ascii="Times New Roman" w:eastAsia="Times New Roman" w:hAnsi="Times New Roman"/>
          <w:color w:val="000000"/>
          <w:lang w:eastAsia="pl-PL"/>
        </w:rPr>
        <w:t>Jeżeli zwłoka w terminie wykonania przedmiotu umowy przekroczy 10 dni, Zamawiający może odstąpić od umowy, a Wykonawca zobowiązany jest do zapłaty kary umownej w wysokości 20 % kwoty brutto określonej w § 2 ust. 1 umowy.</w:t>
      </w:r>
    </w:p>
    <w:p w:rsidR="00C12611" w:rsidRPr="00545E04" w:rsidRDefault="00C12611" w:rsidP="00C12611">
      <w:pPr>
        <w:numPr>
          <w:ilvl w:val="0"/>
          <w:numId w:val="5"/>
        </w:numPr>
        <w:tabs>
          <w:tab w:val="left" w:pos="284"/>
        </w:tabs>
        <w:spacing w:after="0" w:line="240" w:lineRule="auto"/>
        <w:ind w:left="284" w:right="6" w:hanging="284"/>
        <w:jc w:val="both"/>
        <w:rPr>
          <w:rFonts w:ascii="Times New Roman" w:eastAsia="Times New Roman" w:hAnsi="Times New Roman"/>
          <w:color w:val="000000"/>
          <w:lang w:eastAsia="pl-PL"/>
        </w:rPr>
      </w:pPr>
      <w:r w:rsidRPr="00545E04">
        <w:rPr>
          <w:rFonts w:ascii="Times New Roman" w:eastAsia="Times New Roman" w:hAnsi="Times New Roman"/>
          <w:color w:val="000000"/>
          <w:lang w:eastAsia="pl-PL"/>
        </w:rPr>
        <w:t xml:space="preserve">W przypadku przekroczenia terminu wykonania naprawy gwarancyjnej, określonego w § 6 ust. </w:t>
      </w:r>
      <w:r>
        <w:rPr>
          <w:rFonts w:ascii="Times New Roman" w:eastAsia="Times New Roman" w:hAnsi="Times New Roman"/>
          <w:color w:val="000000"/>
          <w:lang w:eastAsia="pl-PL"/>
        </w:rPr>
        <w:t>6</w:t>
      </w:r>
      <w:r w:rsidRPr="00545E04">
        <w:rPr>
          <w:rFonts w:ascii="Times New Roman" w:eastAsia="Times New Roman" w:hAnsi="Times New Roman"/>
          <w:color w:val="000000"/>
          <w:lang w:eastAsia="pl-PL"/>
        </w:rPr>
        <w:t xml:space="preserve"> , Zamawiający naliczy karę umowną w wysokości 2 % wartości brutto wadliwego urządzenia za każdy rozpoczęty dzień zwłoki.      </w:t>
      </w:r>
    </w:p>
    <w:p w:rsidR="00C12611" w:rsidRPr="00545E04" w:rsidRDefault="00C12611" w:rsidP="00C12611">
      <w:pPr>
        <w:numPr>
          <w:ilvl w:val="0"/>
          <w:numId w:val="5"/>
        </w:numPr>
        <w:spacing w:after="0" w:line="240" w:lineRule="auto"/>
        <w:ind w:left="284" w:right="6" w:hanging="284"/>
        <w:jc w:val="both"/>
        <w:rPr>
          <w:rFonts w:ascii="Times New Roman" w:eastAsia="Times New Roman" w:hAnsi="Times New Roman"/>
          <w:color w:val="000000"/>
          <w:lang w:eastAsia="pl-PL"/>
        </w:rPr>
      </w:pPr>
      <w:r w:rsidRPr="00545E04">
        <w:rPr>
          <w:rFonts w:ascii="Times New Roman" w:eastAsia="Times New Roman" w:hAnsi="Times New Roman"/>
          <w:color w:val="000000"/>
          <w:lang w:eastAsia="pl-PL"/>
        </w:rPr>
        <w:t>Łączna maksymalna wysokość kar umownych, których może dochodzić Zamawiający, wynosi 20% wartości brutto umowy określonej w § 2 ust. 1 umowy.</w:t>
      </w:r>
    </w:p>
    <w:p w:rsidR="00C12611" w:rsidRPr="00545E04" w:rsidRDefault="00C12611" w:rsidP="00C12611">
      <w:pPr>
        <w:numPr>
          <w:ilvl w:val="0"/>
          <w:numId w:val="5"/>
        </w:numPr>
        <w:spacing w:after="0" w:line="240" w:lineRule="auto"/>
        <w:ind w:left="284" w:right="6" w:hanging="284"/>
        <w:jc w:val="both"/>
        <w:rPr>
          <w:rFonts w:ascii="Times New Roman" w:eastAsia="Times New Roman" w:hAnsi="Times New Roman"/>
          <w:color w:val="000000"/>
          <w:lang w:eastAsia="pl-PL"/>
        </w:rPr>
      </w:pPr>
      <w:r w:rsidRPr="00545E04">
        <w:rPr>
          <w:rFonts w:ascii="Times New Roman" w:eastAsia="Times New Roman" w:hAnsi="Times New Roman"/>
          <w:color w:val="000000"/>
          <w:lang w:eastAsia="pl-PL"/>
        </w:rPr>
        <w:t>Kary umowne Zamawiający ma prawo potrącić bezpośrednio z faktury VAT wystawionej przez Wykonawcę. Zamawiający poinformuje Wykonawcę na piśmie o fakcie pomniejszenia wynagrodzenia Wykonawcy, w związku z powstaniem obowiązku zapłaty kar umownych .</w:t>
      </w:r>
    </w:p>
    <w:p w:rsidR="00C12611" w:rsidRPr="00545E04" w:rsidRDefault="00C12611" w:rsidP="00C12611">
      <w:pPr>
        <w:numPr>
          <w:ilvl w:val="0"/>
          <w:numId w:val="5"/>
        </w:numPr>
        <w:spacing w:after="0" w:line="240" w:lineRule="auto"/>
        <w:ind w:left="284" w:right="6" w:hanging="284"/>
        <w:jc w:val="both"/>
        <w:rPr>
          <w:rFonts w:ascii="Times New Roman" w:eastAsia="Times New Roman" w:hAnsi="Times New Roman"/>
          <w:color w:val="000000"/>
          <w:lang w:eastAsia="pl-PL"/>
        </w:rPr>
      </w:pPr>
      <w:r w:rsidRPr="00545E04">
        <w:rPr>
          <w:rFonts w:ascii="Times New Roman" w:eastAsia="Times New Roman" w:hAnsi="Times New Roman"/>
          <w:color w:val="000000"/>
          <w:lang w:eastAsia="pl-PL"/>
        </w:rPr>
        <w:t>W przypadku, gdy wysokość należnych kar umownych nie pokrywa wysokości powstałej na skutek niewykonania lub nienależytego wykonania umowy szkody, niezależnie od zastrzeżonych kar umownych, Zamawiający może dochodzić odszkodowania uzupełniającego na zasadach ogólnych kodeksu cywilnego.</w:t>
      </w:r>
    </w:p>
    <w:p w:rsidR="00C12611" w:rsidRPr="00545E04" w:rsidRDefault="00C12611" w:rsidP="00C12611">
      <w:pPr>
        <w:numPr>
          <w:ilvl w:val="0"/>
          <w:numId w:val="5"/>
        </w:numPr>
        <w:spacing w:after="0" w:line="240" w:lineRule="auto"/>
        <w:ind w:left="284" w:right="6" w:hanging="284"/>
        <w:jc w:val="both"/>
        <w:rPr>
          <w:rFonts w:ascii="Times New Roman" w:eastAsia="Times New Roman" w:hAnsi="Times New Roman"/>
          <w:color w:val="000000"/>
          <w:lang w:eastAsia="pl-PL"/>
        </w:rPr>
      </w:pPr>
      <w:r w:rsidRPr="00545E04">
        <w:rPr>
          <w:rFonts w:ascii="Times New Roman" w:eastAsia="Times New Roman" w:hAnsi="Times New Roman"/>
          <w:color w:val="000000"/>
          <w:lang w:eastAsia="pl-PL"/>
        </w:rPr>
        <w:t>Wykonawca zobowiązuje się do zapłaty kar umownych w terminie 14 dni od dnia doręczenia wezwania.</w:t>
      </w:r>
    </w:p>
    <w:p w:rsidR="00C12611" w:rsidRPr="00545E04" w:rsidRDefault="00C12611" w:rsidP="00C12611">
      <w:pPr>
        <w:numPr>
          <w:ilvl w:val="0"/>
          <w:numId w:val="5"/>
        </w:numPr>
        <w:spacing w:after="0" w:line="240" w:lineRule="auto"/>
        <w:ind w:left="284" w:right="6" w:hanging="284"/>
        <w:jc w:val="both"/>
        <w:rPr>
          <w:rFonts w:ascii="Times New Roman" w:eastAsia="Times New Roman" w:hAnsi="Times New Roman"/>
          <w:color w:val="000000"/>
          <w:lang w:eastAsia="pl-PL"/>
        </w:rPr>
      </w:pPr>
      <w:r w:rsidRPr="00545E04">
        <w:rPr>
          <w:rFonts w:ascii="Times New Roman" w:eastAsia="Times New Roman" w:hAnsi="Times New Roman"/>
          <w:color w:val="000000"/>
          <w:lang w:eastAsia="pl-PL"/>
        </w:rPr>
        <w:t>Odpowiedzialność odszkodowawczą Stron wynikającą z niniejszej umowy wyłączają jedynie zdarzenia siły wyższej, których nie można było przewidzieć i którym, jak również ich skutkom, nie można było zapobiec.</w:t>
      </w:r>
    </w:p>
    <w:p w:rsidR="00C12611" w:rsidRPr="00545E04" w:rsidRDefault="00C12611" w:rsidP="00C12611">
      <w:pPr>
        <w:numPr>
          <w:ilvl w:val="0"/>
          <w:numId w:val="5"/>
        </w:numPr>
        <w:spacing w:after="0" w:line="240" w:lineRule="auto"/>
        <w:ind w:left="284" w:right="6" w:hanging="284"/>
        <w:jc w:val="both"/>
        <w:rPr>
          <w:rFonts w:ascii="Times New Roman" w:eastAsia="Times New Roman" w:hAnsi="Times New Roman"/>
          <w:color w:val="000000"/>
          <w:lang w:eastAsia="pl-PL"/>
        </w:rPr>
      </w:pPr>
      <w:r w:rsidRPr="00545E04">
        <w:rPr>
          <w:rFonts w:ascii="Times New Roman" w:eastAsia="Times New Roman" w:hAnsi="Times New Roman"/>
          <w:color w:val="000000"/>
          <w:lang w:eastAsia="pl-PL"/>
        </w:rPr>
        <w:t xml:space="preserve">Przez siłę wyższą strony umowy rozumieć będą zdarzenie, którego nie można było przewidzieć przy zachowaniu  należytej staranności, które jest zewnętrzne w stosunku do Wykonawcy oraz od niego niezależne, któremu nie mógł się on przeciwstawić działając z należytą starannością. </w:t>
      </w:r>
      <w:r w:rsidRPr="00545E04">
        <w:rPr>
          <w:rFonts w:ascii="Times New Roman" w:eastAsia="Times New Roman" w:hAnsi="Times New Roman"/>
          <w:color w:val="000000"/>
          <w:lang w:eastAsia="pl-PL"/>
        </w:rPr>
        <w:br/>
        <w:t>W szczególności za siłę wyższą uznaje się powodzie, pożary, huragany, klęski żywiołowe, epidemie, pandemie, inne zdarzenia powodowane siłami przyrody, strajki, przestoje produkcyjne, zamieszki, rozruchy, działania o charakterze zbrojnym, a także działania władz publicznych, na które Wykonawca nie ma wpływu, mającej bezpośredni wpływ na terminowość wykonania zamówienia.</w:t>
      </w:r>
    </w:p>
    <w:p w:rsidR="00C12611" w:rsidRPr="00545E04" w:rsidRDefault="00C12611" w:rsidP="00C12611">
      <w:pPr>
        <w:numPr>
          <w:ilvl w:val="0"/>
          <w:numId w:val="5"/>
        </w:numPr>
        <w:spacing w:after="0" w:line="240" w:lineRule="auto"/>
        <w:ind w:left="284" w:right="6" w:hanging="284"/>
        <w:jc w:val="both"/>
        <w:rPr>
          <w:rFonts w:ascii="Times New Roman" w:eastAsia="Times New Roman" w:hAnsi="Times New Roman"/>
          <w:color w:val="000000"/>
          <w:lang w:eastAsia="pl-PL"/>
        </w:rPr>
      </w:pPr>
      <w:r w:rsidRPr="00545E04">
        <w:rPr>
          <w:rFonts w:ascii="Times New Roman" w:eastAsia="Times New Roman" w:hAnsi="Times New Roman"/>
          <w:color w:val="000000"/>
          <w:lang w:eastAsia="pl-PL"/>
        </w:rPr>
        <w:t xml:space="preserve">Strona powołująca się na stan siły wyższej jest zobowiązana do powiadomienia drugiej Strony, </w:t>
      </w:r>
      <w:r w:rsidRPr="00545E04">
        <w:rPr>
          <w:rFonts w:ascii="Times New Roman" w:eastAsia="Times New Roman" w:hAnsi="Times New Roman"/>
          <w:color w:val="000000"/>
          <w:lang w:eastAsia="pl-PL"/>
        </w:rPr>
        <w:br/>
        <w:t>a następnie do udokumentowania zaistnienia tego stanu.</w:t>
      </w:r>
    </w:p>
    <w:p w:rsidR="00C12611" w:rsidRPr="00545E04" w:rsidRDefault="00C12611" w:rsidP="00C12611">
      <w:pPr>
        <w:numPr>
          <w:ilvl w:val="0"/>
          <w:numId w:val="5"/>
        </w:numPr>
        <w:spacing w:after="0" w:line="240" w:lineRule="auto"/>
        <w:ind w:left="284" w:right="6" w:hanging="284"/>
        <w:jc w:val="both"/>
        <w:rPr>
          <w:rFonts w:ascii="Times New Roman" w:eastAsia="Times New Roman" w:hAnsi="Times New Roman"/>
          <w:color w:val="000000"/>
          <w:lang w:eastAsia="pl-PL"/>
        </w:rPr>
      </w:pPr>
      <w:r w:rsidRPr="00545E04">
        <w:rPr>
          <w:rFonts w:ascii="Times New Roman" w:eastAsia="Times New Roman" w:hAnsi="Times New Roman"/>
          <w:color w:val="000000"/>
          <w:lang w:eastAsia="pl-PL"/>
        </w:rPr>
        <w:t>Wystąpienie siły wyższej, poinformowanie o tym Strony oraz udokumentowanie powoduje zawieszenie wykonania zobowiązań umownych o czas trwania siły wyższej.</w:t>
      </w:r>
    </w:p>
    <w:p w:rsidR="00C12611" w:rsidRPr="00545E04" w:rsidRDefault="00C12611" w:rsidP="00C12611">
      <w:pPr>
        <w:numPr>
          <w:ilvl w:val="0"/>
          <w:numId w:val="5"/>
        </w:numPr>
        <w:spacing w:after="0" w:line="240" w:lineRule="auto"/>
        <w:ind w:left="284" w:right="6" w:hanging="284"/>
        <w:jc w:val="both"/>
        <w:rPr>
          <w:rFonts w:ascii="Times New Roman" w:eastAsia="Times New Roman" w:hAnsi="Times New Roman"/>
          <w:color w:val="000000"/>
          <w:lang w:eastAsia="pl-PL"/>
        </w:rPr>
      </w:pPr>
      <w:r w:rsidRPr="00545E04">
        <w:rPr>
          <w:rFonts w:ascii="Times New Roman" w:eastAsia="Times New Roman" w:hAnsi="Times New Roman"/>
          <w:color w:val="000000"/>
          <w:lang w:eastAsia="pl-PL"/>
        </w:rPr>
        <w:t>W rozumieniu postanowień ust. 9 siłą wyższą nie są w szczególności deficyt sprzętowy, kadrowy, materiałowy, spory pracownicze, trudności finansowe ani też kumulacja takich czynników.</w:t>
      </w:r>
    </w:p>
    <w:p w:rsidR="00C12611" w:rsidRPr="00545E04" w:rsidRDefault="00C12611" w:rsidP="00C12611">
      <w:pPr>
        <w:numPr>
          <w:ilvl w:val="0"/>
          <w:numId w:val="5"/>
        </w:numPr>
        <w:spacing w:after="0" w:line="240" w:lineRule="auto"/>
        <w:ind w:left="284" w:right="6" w:hanging="284"/>
        <w:jc w:val="both"/>
        <w:rPr>
          <w:rFonts w:ascii="Times New Roman" w:eastAsia="Times New Roman" w:hAnsi="Times New Roman"/>
          <w:color w:val="000000"/>
          <w:lang w:eastAsia="pl-PL"/>
        </w:rPr>
      </w:pPr>
      <w:r w:rsidRPr="00545E04">
        <w:rPr>
          <w:rFonts w:ascii="Times New Roman" w:eastAsia="Times New Roman" w:hAnsi="Times New Roman"/>
          <w:color w:val="000000"/>
          <w:lang w:eastAsia="pl-PL"/>
        </w:rPr>
        <w:t>Wykonawca, jak i Zamawiający będą czynić starania w kierunku zmniejszenia strat i szkód, jakie mogą powstać w wyniku zaistnienia siły wyższej.</w:t>
      </w:r>
    </w:p>
    <w:p w:rsidR="00C12611" w:rsidRPr="00545E04" w:rsidRDefault="00C12611" w:rsidP="00C12611">
      <w:pPr>
        <w:spacing w:after="0" w:line="240" w:lineRule="auto"/>
        <w:ind w:left="893" w:right="888" w:hanging="10"/>
        <w:jc w:val="center"/>
        <w:rPr>
          <w:rFonts w:ascii="Times New Roman" w:eastAsia="Times New Roman" w:hAnsi="Times New Roman"/>
          <w:b/>
          <w:color w:val="000000"/>
          <w:lang w:eastAsia="pl-PL"/>
        </w:rPr>
      </w:pPr>
      <w:r w:rsidRPr="00545E04">
        <w:rPr>
          <w:rFonts w:ascii="Times New Roman" w:eastAsia="Times New Roman" w:hAnsi="Times New Roman"/>
          <w:b/>
          <w:color w:val="000000"/>
          <w:lang w:eastAsia="pl-PL"/>
        </w:rPr>
        <w:t>§ 6</w:t>
      </w:r>
    </w:p>
    <w:p w:rsidR="00C12611" w:rsidRPr="00545E04" w:rsidRDefault="00C12611" w:rsidP="00C12611">
      <w:pPr>
        <w:numPr>
          <w:ilvl w:val="0"/>
          <w:numId w:val="12"/>
        </w:numPr>
        <w:spacing w:after="0" w:line="240" w:lineRule="auto"/>
        <w:ind w:left="284" w:hanging="284"/>
        <w:jc w:val="both"/>
        <w:rPr>
          <w:rFonts w:ascii="Times New Roman" w:eastAsia="Times New Roman" w:hAnsi="Times New Roman"/>
        </w:rPr>
      </w:pPr>
      <w:r w:rsidRPr="00545E04">
        <w:rPr>
          <w:rFonts w:ascii="Times New Roman" w:eastAsia="Times New Roman" w:hAnsi="Times New Roman"/>
          <w:color w:val="000000"/>
          <w:lang w:eastAsia="pl-PL"/>
        </w:rPr>
        <w:t xml:space="preserve">Wykonawca udziela gwarancji  na przedmiot umowy  wynoszący </w:t>
      </w:r>
      <w:r>
        <w:rPr>
          <w:rFonts w:ascii="Times New Roman" w:eastAsia="Times New Roman" w:hAnsi="Times New Roman"/>
          <w:iCs/>
        </w:rPr>
        <w:t>……..</w:t>
      </w:r>
      <w:r w:rsidRPr="00545E04">
        <w:rPr>
          <w:rFonts w:ascii="Times New Roman" w:eastAsia="Times New Roman" w:hAnsi="Times New Roman"/>
          <w:iCs/>
        </w:rPr>
        <w:t xml:space="preserve"> miesiące</w:t>
      </w:r>
      <w:r w:rsidRPr="00545E04">
        <w:rPr>
          <w:rFonts w:ascii="Times New Roman" w:eastAsia="Times New Roman" w:hAnsi="Times New Roman"/>
          <w:i/>
          <w:iCs/>
        </w:rPr>
        <w:t>.</w:t>
      </w:r>
    </w:p>
    <w:p w:rsidR="00C12611" w:rsidRPr="00545E04" w:rsidRDefault="00C12611" w:rsidP="00C12611">
      <w:pPr>
        <w:numPr>
          <w:ilvl w:val="0"/>
          <w:numId w:val="12"/>
        </w:numPr>
        <w:spacing w:after="0" w:line="240" w:lineRule="auto"/>
        <w:ind w:left="284" w:hanging="284"/>
        <w:jc w:val="both"/>
        <w:rPr>
          <w:rFonts w:ascii="Times New Roman" w:eastAsia="Times New Roman" w:hAnsi="Times New Roman"/>
        </w:rPr>
      </w:pPr>
      <w:r w:rsidRPr="00545E04">
        <w:rPr>
          <w:rFonts w:ascii="Times New Roman" w:eastAsia="Times New Roman" w:hAnsi="Times New Roman"/>
          <w:color w:val="000000"/>
          <w:lang w:eastAsia="pl-PL"/>
        </w:rPr>
        <w:t>Postanowienia niniejszego paragrafu stanowią oświadczenie gwarancyjne w rozumieniu art. 577</w:t>
      </w:r>
      <w:r w:rsidRPr="00545E04">
        <w:rPr>
          <w:rFonts w:ascii="Times New Roman" w:eastAsia="Times New Roman" w:hAnsi="Times New Roman"/>
          <w:color w:val="000000"/>
          <w:lang w:eastAsia="pl-PL"/>
        </w:rPr>
        <w:br/>
        <w:t>i art. 577</w:t>
      </w:r>
      <w:r w:rsidRPr="00545E04">
        <w:rPr>
          <w:rFonts w:ascii="Times New Roman" w:eastAsia="Times New Roman" w:hAnsi="Times New Roman"/>
          <w:color w:val="000000"/>
          <w:vertAlign w:val="superscript"/>
          <w:lang w:eastAsia="pl-PL"/>
        </w:rPr>
        <w:t>1</w:t>
      </w:r>
      <w:r w:rsidRPr="00545E04">
        <w:rPr>
          <w:rFonts w:ascii="Times New Roman" w:eastAsia="Times New Roman" w:hAnsi="Times New Roman"/>
          <w:color w:val="000000"/>
          <w:lang w:eastAsia="pl-PL"/>
        </w:rPr>
        <w:t xml:space="preserve"> Kodeksu cywilnego. Dokumentem potwierdzającym udzielenie gwarancji przez Wykonawcę, w rozumieniu art. 577</w:t>
      </w:r>
      <w:r w:rsidRPr="00545E04">
        <w:rPr>
          <w:rFonts w:ascii="Times New Roman" w:eastAsia="Times New Roman" w:hAnsi="Times New Roman"/>
          <w:color w:val="000000"/>
          <w:vertAlign w:val="superscript"/>
          <w:lang w:eastAsia="pl-PL"/>
        </w:rPr>
        <w:t>2</w:t>
      </w:r>
      <w:r w:rsidRPr="00545E04">
        <w:rPr>
          <w:rFonts w:ascii="Times New Roman" w:eastAsia="Times New Roman" w:hAnsi="Times New Roman"/>
          <w:color w:val="000000"/>
          <w:lang w:eastAsia="pl-PL"/>
        </w:rPr>
        <w:t xml:space="preserve"> Kodeksu cywilnego jest niniejsza umowa.</w:t>
      </w:r>
    </w:p>
    <w:p w:rsidR="00C12611" w:rsidRPr="00545E04" w:rsidRDefault="00C12611" w:rsidP="00C12611">
      <w:pPr>
        <w:numPr>
          <w:ilvl w:val="0"/>
          <w:numId w:val="12"/>
        </w:numPr>
        <w:spacing w:after="0" w:line="240" w:lineRule="auto"/>
        <w:ind w:left="284" w:hanging="284"/>
        <w:jc w:val="both"/>
        <w:rPr>
          <w:rFonts w:ascii="Times New Roman" w:eastAsia="Times New Roman" w:hAnsi="Times New Roman"/>
        </w:rPr>
      </w:pPr>
      <w:r w:rsidRPr="00545E04">
        <w:rPr>
          <w:rFonts w:ascii="Times New Roman" w:eastAsia="Times New Roman" w:hAnsi="Times New Roman"/>
          <w:color w:val="000000"/>
          <w:lang w:eastAsia="pl-PL"/>
        </w:rPr>
        <w:t>Termin rękojmi za wady jest równy okresowi gwarancji zgodnie z art. 558 kodeksu cywilnego .</w:t>
      </w:r>
    </w:p>
    <w:p w:rsidR="00C12611" w:rsidRPr="00545E04" w:rsidRDefault="00C12611" w:rsidP="00C12611">
      <w:pPr>
        <w:numPr>
          <w:ilvl w:val="0"/>
          <w:numId w:val="12"/>
        </w:numPr>
        <w:spacing w:after="0" w:line="240" w:lineRule="auto"/>
        <w:ind w:left="284" w:hanging="284"/>
        <w:jc w:val="both"/>
        <w:rPr>
          <w:rFonts w:ascii="Times New Roman" w:eastAsia="Times New Roman" w:hAnsi="Times New Roman"/>
        </w:rPr>
      </w:pPr>
      <w:r w:rsidRPr="00545E04">
        <w:rPr>
          <w:rFonts w:ascii="Times New Roman" w:eastAsia="Times New Roman" w:hAnsi="Times New Roman"/>
          <w:color w:val="000000"/>
          <w:lang w:eastAsia="pl-PL"/>
        </w:rPr>
        <w:t xml:space="preserve">Termin gwarancji i rękojmi za wady rozpoczyna swój bieg od dnia podpisania bez zastrzeżeń protokołu, o którym mowa w § 3 ust. </w:t>
      </w:r>
      <w:r>
        <w:rPr>
          <w:rFonts w:ascii="Times New Roman" w:eastAsia="Times New Roman" w:hAnsi="Times New Roman"/>
          <w:color w:val="000000"/>
          <w:lang w:eastAsia="pl-PL"/>
        </w:rPr>
        <w:t>4</w:t>
      </w:r>
      <w:r w:rsidRPr="00545E04">
        <w:rPr>
          <w:rFonts w:ascii="Times New Roman" w:eastAsia="Times New Roman" w:hAnsi="Times New Roman"/>
          <w:color w:val="000000"/>
          <w:lang w:eastAsia="pl-PL"/>
        </w:rPr>
        <w:t xml:space="preserve">. Gwarancja oraz rękojmia obejmuje zapewnienie, że przedmiot umowy posiada parametry techniczne zgodne z określonymi w załączniku nr 1 do umowy. </w:t>
      </w:r>
      <w:r w:rsidRPr="00545E04">
        <w:rPr>
          <w:rFonts w:ascii="Times New Roman" w:eastAsia="Times New Roman" w:hAnsi="Times New Roman"/>
          <w:color w:val="000000"/>
          <w:lang w:eastAsia="pl-PL"/>
        </w:rPr>
        <w:lastRenderedPageBreak/>
        <w:t>Gwarancja oraz rękojmia obejmuje także w pełni sprawne i bezawaryjne funkcjonowanie tych urządzeń.</w:t>
      </w:r>
    </w:p>
    <w:p w:rsidR="00C12611" w:rsidRPr="00545E04" w:rsidRDefault="00C12611" w:rsidP="00C12611">
      <w:pPr>
        <w:numPr>
          <w:ilvl w:val="0"/>
          <w:numId w:val="12"/>
        </w:numPr>
        <w:spacing w:after="0" w:line="240" w:lineRule="auto"/>
        <w:ind w:left="284" w:hanging="284"/>
        <w:jc w:val="both"/>
        <w:rPr>
          <w:rFonts w:ascii="Times New Roman" w:eastAsia="Times New Roman" w:hAnsi="Times New Roman"/>
        </w:rPr>
      </w:pPr>
      <w:r w:rsidRPr="00545E04">
        <w:rPr>
          <w:rFonts w:ascii="Times New Roman" w:hAnsi="Times New Roman"/>
        </w:rPr>
        <w:t xml:space="preserve">Zgłoszenia uszkodzeń, usterek dokonywane będą przez uprawnione osoby Zamawiającego: telefonicznie na nr </w:t>
      </w:r>
      <w:r>
        <w:rPr>
          <w:rFonts w:ascii="Times New Roman" w:hAnsi="Times New Roman"/>
        </w:rPr>
        <w:t>……………….</w:t>
      </w:r>
      <w:r w:rsidRPr="00545E04">
        <w:rPr>
          <w:rFonts w:ascii="Times New Roman" w:hAnsi="Times New Roman"/>
        </w:rPr>
        <w:t xml:space="preserve">, w formie elektronicznej </w:t>
      </w:r>
      <w:r>
        <w:rPr>
          <w:rFonts w:ascii="Times New Roman" w:hAnsi="Times New Roman"/>
        </w:rPr>
        <w:t>…………………………….</w:t>
      </w:r>
      <w:r w:rsidRPr="00545E04">
        <w:rPr>
          <w:rFonts w:ascii="Times New Roman" w:hAnsi="Times New Roman"/>
        </w:rPr>
        <w:t xml:space="preserve"> .   </w:t>
      </w:r>
    </w:p>
    <w:p w:rsidR="00C12611" w:rsidRPr="00545E04" w:rsidRDefault="00C12611" w:rsidP="00C12611">
      <w:pPr>
        <w:numPr>
          <w:ilvl w:val="0"/>
          <w:numId w:val="12"/>
        </w:numPr>
        <w:spacing w:after="0" w:line="240" w:lineRule="auto"/>
        <w:ind w:left="284" w:hanging="284"/>
        <w:jc w:val="both"/>
        <w:rPr>
          <w:rFonts w:ascii="Times New Roman" w:eastAsia="Times New Roman" w:hAnsi="Times New Roman"/>
        </w:rPr>
      </w:pPr>
      <w:r w:rsidRPr="00545E04">
        <w:rPr>
          <w:rFonts w:ascii="Times New Roman" w:eastAsia="Times New Roman" w:hAnsi="Times New Roman"/>
          <w:color w:val="000000"/>
          <w:lang w:eastAsia="pl-PL"/>
        </w:rPr>
        <w:t>Za wykonanie naprawy, oraz usunięcie nieprawidłowości w działaniu całkowitą odpowiedzialność ponosi Wykonawca. Termin wykonania naprawy lub usunięcia usterek wynosi 10 dni roboczych.</w:t>
      </w:r>
    </w:p>
    <w:p w:rsidR="00C12611" w:rsidRPr="00545E04" w:rsidRDefault="00C12611" w:rsidP="00C12611">
      <w:pPr>
        <w:numPr>
          <w:ilvl w:val="0"/>
          <w:numId w:val="12"/>
        </w:numPr>
        <w:spacing w:after="0" w:line="240" w:lineRule="auto"/>
        <w:ind w:left="284" w:hanging="284"/>
        <w:jc w:val="both"/>
        <w:rPr>
          <w:rFonts w:ascii="Times New Roman" w:eastAsia="Times New Roman" w:hAnsi="Times New Roman"/>
        </w:rPr>
      </w:pPr>
      <w:r w:rsidRPr="00545E04">
        <w:rPr>
          <w:rFonts w:ascii="Times New Roman" w:eastAsia="Times New Roman" w:hAnsi="Times New Roman"/>
          <w:color w:val="000000"/>
          <w:lang w:eastAsia="pl-PL"/>
        </w:rPr>
        <w:t>W przypadku nieusunięcia wad i usterek przez Wykonawcę w wymaganym terminie Zamawiający może usunąć stwierdzone wady na koszt Wykonawcy, zachowując jednocześnie wszelkie uprawnienia do naliczenia kar umownych i odszkodowań uzupełniających, jak również uprawnienia wynikające z gwarancji i rękojmi za wady.</w:t>
      </w:r>
    </w:p>
    <w:p w:rsidR="00C12611" w:rsidRPr="00545E04" w:rsidRDefault="00C12611" w:rsidP="00C12611">
      <w:pPr>
        <w:numPr>
          <w:ilvl w:val="0"/>
          <w:numId w:val="12"/>
        </w:numPr>
        <w:spacing w:after="0" w:line="240" w:lineRule="auto"/>
        <w:ind w:left="284" w:hanging="284"/>
        <w:jc w:val="both"/>
        <w:rPr>
          <w:rFonts w:ascii="Times New Roman" w:eastAsia="Times New Roman" w:hAnsi="Times New Roman"/>
        </w:rPr>
      </w:pPr>
      <w:r w:rsidRPr="00545E04">
        <w:rPr>
          <w:rFonts w:ascii="Times New Roman" w:eastAsia="Times New Roman" w:hAnsi="Times New Roman"/>
          <w:color w:val="000000"/>
          <w:lang w:eastAsia="pl-PL"/>
        </w:rPr>
        <w:t>Niezależnie od uprawnień z gwarancji udzielonej przez Wykonawcę, Zamawiający może korzystać z uprawnień z gwarancji Producenta.</w:t>
      </w:r>
    </w:p>
    <w:p w:rsidR="00C12611" w:rsidRPr="00545E04" w:rsidRDefault="00C12611" w:rsidP="00C12611">
      <w:pPr>
        <w:numPr>
          <w:ilvl w:val="0"/>
          <w:numId w:val="12"/>
        </w:numPr>
        <w:spacing w:after="0" w:line="240" w:lineRule="auto"/>
        <w:ind w:left="284" w:hanging="284"/>
        <w:jc w:val="both"/>
        <w:rPr>
          <w:rFonts w:ascii="Times New Roman" w:eastAsia="Times New Roman" w:hAnsi="Times New Roman"/>
        </w:rPr>
      </w:pPr>
      <w:r w:rsidRPr="00545E04">
        <w:rPr>
          <w:rFonts w:ascii="Times New Roman" w:eastAsia="Times New Roman" w:hAnsi="Times New Roman"/>
          <w:color w:val="000000"/>
          <w:lang w:eastAsia="pl-PL"/>
        </w:rPr>
        <w:t xml:space="preserve">W celu zapewnienia Zamawiającemu uprawnień, o których mowa w ust. </w:t>
      </w:r>
      <w:r>
        <w:rPr>
          <w:rFonts w:ascii="Times New Roman" w:eastAsia="Times New Roman" w:hAnsi="Times New Roman"/>
          <w:color w:val="000000"/>
          <w:lang w:eastAsia="pl-PL"/>
        </w:rPr>
        <w:t>8</w:t>
      </w:r>
      <w:r w:rsidRPr="00545E04">
        <w:rPr>
          <w:rFonts w:ascii="Times New Roman" w:eastAsia="Times New Roman" w:hAnsi="Times New Roman"/>
          <w:color w:val="000000"/>
          <w:lang w:eastAsia="pl-PL"/>
        </w:rPr>
        <w:t>, Wykonawca zobowiązany jest uzyskać od Producenta oświadczenie gwarancyjne w rozumieniu art. 577 i art. 577</w:t>
      </w:r>
      <w:r w:rsidRPr="00545E04">
        <w:rPr>
          <w:rFonts w:ascii="Times New Roman" w:eastAsia="Times New Roman" w:hAnsi="Times New Roman"/>
          <w:color w:val="000000"/>
          <w:vertAlign w:val="superscript"/>
          <w:lang w:eastAsia="pl-PL"/>
        </w:rPr>
        <w:t>1</w:t>
      </w:r>
      <w:r w:rsidRPr="00545E04">
        <w:rPr>
          <w:rFonts w:ascii="Times New Roman" w:eastAsia="Times New Roman" w:hAnsi="Times New Roman"/>
          <w:color w:val="000000"/>
          <w:lang w:eastAsia="pl-PL"/>
        </w:rPr>
        <w:t xml:space="preserve"> Kodeksu cywilnego, zawierające wskazanie Zamawiającego jako beneficjenta uprawnień </w:t>
      </w:r>
      <w:r w:rsidRPr="00545E04">
        <w:rPr>
          <w:rFonts w:ascii="Times New Roman" w:eastAsia="Times New Roman" w:hAnsi="Times New Roman"/>
          <w:color w:val="000000"/>
          <w:lang w:eastAsia="pl-PL"/>
        </w:rPr>
        <w:br/>
        <w:t>z tytułu gwarancji Producenta. Obowiązek ten zostaje wyłączony w przypadku, gdy Wykonawca jest jednocześnie Producentem urządzeń.</w:t>
      </w:r>
    </w:p>
    <w:p w:rsidR="00C12611" w:rsidRPr="00545E04" w:rsidRDefault="00C12611" w:rsidP="00C12611">
      <w:pPr>
        <w:widowControl w:val="0"/>
        <w:suppressAutoHyphens/>
        <w:spacing w:after="0" w:line="240" w:lineRule="auto"/>
        <w:jc w:val="center"/>
        <w:rPr>
          <w:rFonts w:ascii="Times New Roman" w:eastAsia="Andale Sans UI" w:hAnsi="Times New Roman"/>
          <w:b/>
          <w:kern w:val="1"/>
          <w:lang w:eastAsia="zh-CN" w:bidi="en-US"/>
        </w:rPr>
      </w:pPr>
      <w:r w:rsidRPr="00545E04">
        <w:rPr>
          <w:rFonts w:ascii="Times New Roman" w:eastAsia="Andale Sans UI" w:hAnsi="Times New Roman"/>
          <w:b/>
          <w:kern w:val="1"/>
          <w:lang w:eastAsia="zh-CN" w:bidi="en-US"/>
        </w:rPr>
        <w:t>§ 7</w:t>
      </w:r>
    </w:p>
    <w:p w:rsidR="00C12611" w:rsidRPr="00545E04" w:rsidRDefault="00C12611" w:rsidP="00C12611">
      <w:pPr>
        <w:numPr>
          <w:ilvl w:val="0"/>
          <w:numId w:val="9"/>
        </w:numPr>
        <w:tabs>
          <w:tab w:val="num" w:pos="284"/>
          <w:tab w:val="num" w:pos="644"/>
        </w:tabs>
        <w:autoSpaceDE w:val="0"/>
        <w:autoSpaceDN w:val="0"/>
        <w:adjustRightInd w:val="0"/>
        <w:spacing w:after="160" w:line="256" w:lineRule="auto"/>
        <w:ind w:left="284" w:hanging="284"/>
        <w:contextualSpacing/>
        <w:jc w:val="both"/>
        <w:rPr>
          <w:rFonts w:ascii="Times New Roman" w:hAnsi="Times New Roman"/>
          <w:bCs/>
          <w:color w:val="000000"/>
        </w:rPr>
      </w:pPr>
      <w:r w:rsidRPr="00545E04">
        <w:rPr>
          <w:rFonts w:ascii="Times New Roman" w:hAnsi="Times New Roman"/>
        </w:rPr>
        <w:t>Zamawiający może odstąpić od umowy</w:t>
      </w:r>
      <w:r w:rsidRPr="00545E04">
        <w:rPr>
          <w:rFonts w:ascii="Times New Roman" w:hAnsi="Times New Roman"/>
          <w:u w:val="single"/>
        </w:rPr>
        <w:t xml:space="preserve"> </w:t>
      </w:r>
      <w:r w:rsidRPr="00545E04">
        <w:rPr>
          <w:rFonts w:ascii="Times New Roman" w:hAnsi="Times New Roman"/>
        </w:rPr>
        <w:t>w przypadku</w:t>
      </w:r>
      <w:r w:rsidRPr="00545E04">
        <w:rPr>
          <w:rFonts w:ascii="Times New Roman" w:hAnsi="Times New Roman"/>
          <w:u w:val="single"/>
        </w:rPr>
        <w:t xml:space="preserve"> </w:t>
      </w:r>
      <w:r w:rsidRPr="00545E04">
        <w:rPr>
          <w:rFonts w:ascii="Times New Roman" w:hAnsi="Times New Roman"/>
          <w:bCs/>
          <w:color w:val="000000"/>
        </w:rPr>
        <w:t>:</w:t>
      </w:r>
    </w:p>
    <w:p w:rsidR="00C12611" w:rsidRPr="00545E04" w:rsidRDefault="00C12611" w:rsidP="00C12611">
      <w:pPr>
        <w:numPr>
          <w:ilvl w:val="0"/>
          <w:numId w:val="10"/>
        </w:numPr>
        <w:autoSpaceDE w:val="0"/>
        <w:autoSpaceDN w:val="0"/>
        <w:adjustRightInd w:val="0"/>
        <w:spacing w:after="160" w:line="256" w:lineRule="auto"/>
        <w:contextualSpacing/>
        <w:jc w:val="both"/>
        <w:rPr>
          <w:rFonts w:ascii="Times New Roman" w:hAnsi="Times New Roman"/>
          <w:bCs/>
          <w:color w:val="000000"/>
        </w:rPr>
      </w:pPr>
      <w:r w:rsidRPr="00545E04">
        <w:rPr>
          <w:rFonts w:ascii="Times New Roman" w:hAnsi="Times New Roman"/>
          <w:bCs/>
          <w:color w:val="000000"/>
        </w:rPr>
        <w:t xml:space="preserve">gdy zwłoka w wykonaniu przedmiotu umowy trwa dłużej niż 10 dni, bez wyznaczenia Wykonawcy dodatkowego terminu na wykonanie przedmiotu umowy. </w:t>
      </w:r>
      <w:r w:rsidRPr="00545E04">
        <w:rPr>
          <w:rFonts w:ascii="Times New Roman" w:hAnsi="Times New Roman"/>
          <w:color w:val="000000"/>
        </w:rPr>
        <w:t xml:space="preserve">Oświadczenie </w:t>
      </w:r>
      <w:r w:rsidRPr="00545E04">
        <w:rPr>
          <w:rFonts w:ascii="Times New Roman" w:hAnsi="Times New Roman"/>
          <w:color w:val="000000"/>
        </w:rPr>
        <w:br/>
        <w:t>o odstąpieniu powinno być złożone przez Zamawiającego w terminie do 7 dni roboczych od dnia, w którym upłynął 10 dniowy termin zwłoki w stosunku do terminu realizacji umowy wskazanego w § 3 ust. 1umowy.</w:t>
      </w:r>
    </w:p>
    <w:p w:rsidR="00C12611" w:rsidRPr="00545E04" w:rsidRDefault="00C12611" w:rsidP="00C12611">
      <w:pPr>
        <w:numPr>
          <w:ilvl w:val="0"/>
          <w:numId w:val="10"/>
        </w:numPr>
        <w:autoSpaceDE w:val="0"/>
        <w:autoSpaceDN w:val="0"/>
        <w:adjustRightInd w:val="0"/>
        <w:spacing w:after="160" w:line="256" w:lineRule="auto"/>
        <w:contextualSpacing/>
        <w:jc w:val="both"/>
        <w:rPr>
          <w:rFonts w:ascii="Times New Roman" w:hAnsi="Times New Roman"/>
          <w:bCs/>
          <w:color w:val="000000"/>
        </w:rPr>
      </w:pPr>
      <w:r w:rsidRPr="00545E04">
        <w:rPr>
          <w:rFonts w:ascii="Times New Roman" w:hAnsi="Times New Roman"/>
          <w:color w:val="000000"/>
        </w:rPr>
        <w:t xml:space="preserve">dostarczenia przedmiotu umowy niespełniającego wymogów określonych w załączniku nr 1 do umowy, Oświadczenie o odstąpieniu, powinno być  złożone przez Zamawiającego w terminie 14 dni po upływie terminu wyznaczonego na dostarczenie przedmiotu umowy przez Wykonawcę. </w:t>
      </w:r>
    </w:p>
    <w:p w:rsidR="00C12611" w:rsidRPr="00545E04" w:rsidRDefault="00C12611" w:rsidP="00C12611">
      <w:pPr>
        <w:numPr>
          <w:ilvl w:val="0"/>
          <w:numId w:val="10"/>
        </w:numPr>
        <w:autoSpaceDE w:val="0"/>
        <w:autoSpaceDN w:val="0"/>
        <w:adjustRightInd w:val="0"/>
        <w:spacing w:after="160" w:line="256" w:lineRule="auto"/>
        <w:contextualSpacing/>
        <w:jc w:val="both"/>
        <w:rPr>
          <w:rFonts w:ascii="Times New Roman" w:hAnsi="Times New Roman"/>
          <w:bCs/>
          <w:color w:val="000000"/>
        </w:rPr>
      </w:pPr>
      <w:r w:rsidRPr="00545E04">
        <w:rPr>
          <w:rFonts w:ascii="Times New Roman" w:hAnsi="Times New Roman"/>
          <w:bCs/>
          <w:color w:val="000000"/>
        </w:rPr>
        <w:t>gdy suma kar umownych naliczonych Wykonawcy na podstawie umowy przekroczy 20% wartości, określonej w § 2 ust. 1 umowy.  Oświadczenie o odstąpieniu od umowy powinno być złożone przez Zamawiającego w terminie do 7 dni od momentu powstania wyżej wymienionych okoliczności.</w:t>
      </w:r>
    </w:p>
    <w:p w:rsidR="00C12611" w:rsidRPr="00545E04" w:rsidRDefault="00C12611" w:rsidP="00C12611">
      <w:pPr>
        <w:numPr>
          <w:ilvl w:val="0"/>
          <w:numId w:val="11"/>
        </w:numPr>
        <w:autoSpaceDE w:val="0"/>
        <w:autoSpaceDN w:val="0"/>
        <w:adjustRightInd w:val="0"/>
        <w:spacing w:after="160" w:line="256" w:lineRule="auto"/>
        <w:ind w:left="284" w:hanging="284"/>
        <w:contextualSpacing/>
        <w:jc w:val="both"/>
        <w:rPr>
          <w:rFonts w:ascii="Times New Roman" w:hAnsi="Times New Roman"/>
          <w:bCs/>
          <w:color w:val="000000"/>
        </w:rPr>
      </w:pPr>
      <w:r w:rsidRPr="00545E04">
        <w:rPr>
          <w:rFonts w:ascii="Times New Roman" w:hAnsi="Times New Roman"/>
          <w:bCs/>
          <w:color w:val="000000"/>
        </w:rPr>
        <w:t xml:space="preserve">Strony zgodnie ustalają, że odstąpienie od umowy następuje przez złożenie oświadczenia woli </w:t>
      </w:r>
      <w:r w:rsidRPr="00545E04">
        <w:rPr>
          <w:rFonts w:ascii="Times New Roman" w:hAnsi="Times New Roman"/>
          <w:bCs/>
          <w:color w:val="000000"/>
        </w:rPr>
        <w:br/>
        <w:t>w formie pisemnej pod rygorem nieważności z podaniem uzasadnienia. Odstąpienie od umowy wywołuje skutki prawne z chwilą dojścia oświadczenia woli do adresata, przy czym do zachowania terminu na odstąpienie od umowy wystarczy wysłanie oświadczenia przesyłką rejestrowaną na adres jednej ze stron, wskazany w komparycji umowy albo na aktualny adres podany w KRS lub innym rejestrze zgodnie z obowiązującymi przepisami. Prawo odstąpienia od umowy ex nunc przysługuje Zamawiającemu do końca okresu jej realizacji.</w:t>
      </w:r>
    </w:p>
    <w:p w:rsidR="00C12611" w:rsidRPr="00545E04" w:rsidRDefault="00C12611" w:rsidP="00C12611">
      <w:pPr>
        <w:numPr>
          <w:ilvl w:val="0"/>
          <w:numId w:val="11"/>
        </w:numPr>
        <w:autoSpaceDE w:val="0"/>
        <w:autoSpaceDN w:val="0"/>
        <w:adjustRightInd w:val="0"/>
        <w:spacing w:after="160" w:line="256" w:lineRule="auto"/>
        <w:ind w:left="284" w:hanging="284"/>
        <w:contextualSpacing/>
        <w:jc w:val="both"/>
        <w:rPr>
          <w:rFonts w:ascii="Times New Roman" w:hAnsi="Times New Roman"/>
          <w:bCs/>
          <w:color w:val="000000"/>
        </w:rPr>
      </w:pPr>
      <w:r w:rsidRPr="00545E04">
        <w:rPr>
          <w:rFonts w:ascii="Times New Roman" w:hAnsi="Times New Roman"/>
          <w:bCs/>
          <w:color w:val="000000"/>
        </w:rPr>
        <w:t xml:space="preserve">Odstąpienie od umowy nie powoduje wygaśnięcia roszczeń o zapłatę kar umownych powstałych </w:t>
      </w:r>
      <w:r w:rsidRPr="00545E04">
        <w:rPr>
          <w:rFonts w:ascii="Times New Roman" w:hAnsi="Times New Roman"/>
          <w:bCs/>
          <w:color w:val="000000"/>
        </w:rPr>
        <w:br/>
        <w:t xml:space="preserve">w czasie obowiązywania umowy, w tym roszczeń o zapłatę kary umownej z powodu odstąpienia od umowy.  </w:t>
      </w:r>
    </w:p>
    <w:p w:rsidR="00C12611" w:rsidRPr="00545E04" w:rsidRDefault="00C12611" w:rsidP="00C12611">
      <w:pPr>
        <w:widowControl w:val="0"/>
        <w:suppressAutoHyphens/>
        <w:spacing w:after="0" w:line="240" w:lineRule="auto"/>
        <w:jc w:val="center"/>
        <w:rPr>
          <w:rFonts w:ascii="Times New Roman" w:hAnsi="Times New Roman"/>
          <w:b/>
          <w:kern w:val="1"/>
          <w:lang w:eastAsia="zh-CN"/>
        </w:rPr>
      </w:pPr>
      <w:r w:rsidRPr="00545E04">
        <w:rPr>
          <w:rFonts w:ascii="Times New Roman" w:eastAsia="Andale Sans UI" w:hAnsi="Times New Roman"/>
          <w:b/>
          <w:kern w:val="1"/>
          <w:lang w:eastAsia="zh-CN" w:bidi="en-US"/>
        </w:rPr>
        <w:t>§ 8</w:t>
      </w:r>
    </w:p>
    <w:p w:rsidR="00C12611" w:rsidRPr="00545E04" w:rsidRDefault="00C12611" w:rsidP="00C12611">
      <w:pPr>
        <w:widowControl w:val="0"/>
        <w:suppressAutoHyphens/>
        <w:spacing w:after="0" w:line="240" w:lineRule="auto"/>
        <w:jc w:val="both"/>
        <w:rPr>
          <w:rFonts w:ascii="Times New Roman" w:hAnsi="Times New Roman"/>
          <w:kern w:val="1"/>
          <w:lang w:eastAsia="zh-CN"/>
        </w:rPr>
      </w:pPr>
      <w:r w:rsidRPr="00545E04">
        <w:rPr>
          <w:rFonts w:ascii="Times New Roman" w:hAnsi="Times New Roman"/>
          <w:kern w:val="1"/>
          <w:lang w:eastAsia="zh-CN"/>
        </w:rPr>
        <w:t>W pozostałych przypadkach, które nie zostały unormowane niniejszą umową mają zastosowanie przepisy kodeksu cywilnego.</w:t>
      </w:r>
    </w:p>
    <w:p w:rsidR="00C12611" w:rsidRPr="00545E04" w:rsidRDefault="00C12611" w:rsidP="00C12611">
      <w:pPr>
        <w:widowControl w:val="0"/>
        <w:suppressAutoHyphens/>
        <w:spacing w:after="0" w:line="240" w:lineRule="auto"/>
        <w:jc w:val="center"/>
        <w:rPr>
          <w:rFonts w:ascii="Times New Roman" w:hAnsi="Times New Roman"/>
          <w:b/>
          <w:kern w:val="1"/>
          <w:lang w:eastAsia="zh-CN"/>
        </w:rPr>
      </w:pPr>
      <w:r w:rsidRPr="00545E04">
        <w:rPr>
          <w:rFonts w:ascii="Times New Roman" w:eastAsia="Andale Sans UI" w:hAnsi="Times New Roman"/>
          <w:b/>
          <w:kern w:val="1"/>
          <w:lang w:eastAsia="zh-CN" w:bidi="en-US"/>
        </w:rPr>
        <w:t>§ 9</w:t>
      </w:r>
    </w:p>
    <w:p w:rsidR="00C12611" w:rsidRPr="00545E04" w:rsidRDefault="00C12611" w:rsidP="00C12611">
      <w:pPr>
        <w:widowControl w:val="0"/>
        <w:suppressAutoHyphens/>
        <w:spacing w:after="0" w:line="240" w:lineRule="auto"/>
        <w:jc w:val="both"/>
        <w:rPr>
          <w:rFonts w:ascii="Times New Roman" w:eastAsia="Andale Sans UI" w:hAnsi="Times New Roman"/>
          <w:kern w:val="1"/>
          <w:lang w:eastAsia="zh-CN" w:bidi="en-US"/>
        </w:rPr>
      </w:pPr>
      <w:r w:rsidRPr="00545E04">
        <w:rPr>
          <w:rFonts w:ascii="Times New Roman" w:hAnsi="Times New Roman"/>
          <w:kern w:val="1"/>
          <w:lang w:eastAsia="zh-CN"/>
        </w:rPr>
        <w:t>Wszelkie spory wynikłe ze stosowania niniejszej umowy rozpatrywane będą przez sąd powszechny właściwy dla siedziby Zamawiającego.</w:t>
      </w:r>
    </w:p>
    <w:p w:rsidR="00C12611" w:rsidRDefault="00C12611" w:rsidP="00C12611">
      <w:pPr>
        <w:widowControl w:val="0"/>
        <w:suppressAutoHyphens/>
        <w:spacing w:after="0" w:line="240" w:lineRule="auto"/>
        <w:jc w:val="center"/>
        <w:rPr>
          <w:rFonts w:ascii="Times New Roman" w:eastAsia="Andale Sans UI" w:hAnsi="Times New Roman"/>
          <w:b/>
          <w:kern w:val="1"/>
          <w:lang w:eastAsia="zh-CN" w:bidi="en-US"/>
        </w:rPr>
      </w:pPr>
    </w:p>
    <w:p w:rsidR="00C12611" w:rsidRPr="00545E04" w:rsidRDefault="00C12611" w:rsidP="00C12611">
      <w:pPr>
        <w:widowControl w:val="0"/>
        <w:suppressAutoHyphens/>
        <w:spacing w:after="0" w:line="240" w:lineRule="auto"/>
        <w:jc w:val="center"/>
        <w:rPr>
          <w:rFonts w:ascii="Times New Roman" w:hAnsi="Times New Roman"/>
          <w:b/>
          <w:kern w:val="1"/>
          <w:lang w:eastAsia="zh-CN"/>
        </w:rPr>
      </w:pPr>
      <w:r w:rsidRPr="00545E04">
        <w:rPr>
          <w:rFonts w:ascii="Times New Roman" w:eastAsia="Andale Sans UI" w:hAnsi="Times New Roman"/>
          <w:b/>
          <w:kern w:val="1"/>
          <w:lang w:eastAsia="zh-CN" w:bidi="en-US"/>
        </w:rPr>
        <w:lastRenderedPageBreak/>
        <w:t>§ 10</w:t>
      </w:r>
    </w:p>
    <w:p w:rsidR="00C12611" w:rsidRPr="00545E04" w:rsidRDefault="00C12611" w:rsidP="00C12611">
      <w:pPr>
        <w:widowControl w:val="0"/>
        <w:suppressAutoHyphens/>
        <w:spacing w:after="0" w:line="240" w:lineRule="auto"/>
        <w:jc w:val="both"/>
        <w:rPr>
          <w:rFonts w:ascii="Times New Roman" w:eastAsia="Andale Sans UI" w:hAnsi="Times New Roman"/>
          <w:kern w:val="1"/>
          <w:lang w:eastAsia="zh-CN" w:bidi="en-US"/>
        </w:rPr>
      </w:pPr>
      <w:r w:rsidRPr="00545E04">
        <w:rPr>
          <w:rFonts w:ascii="Times New Roman" w:hAnsi="Times New Roman"/>
          <w:kern w:val="1"/>
          <w:lang w:eastAsia="zh-CN"/>
        </w:rPr>
        <w:t>Wszelkie zmiany umowy wymagają formy pisemnej pod rygorem nieważności.</w:t>
      </w:r>
    </w:p>
    <w:p w:rsidR="00C12611" w:rsidRPr="00545E04" w:rsidRDefault="00C12611" w:rsidP="00C12611">
      <w:pPr>
        <w:widowControl w:val="0"/>
        <w:suppressAutoHyphens/>
        <w:spacing w:after="0" w:line="240" w:lineRule="auto"/>
        <w:jc w:val="center"/>
        <w:rPr>
          <w:rFonts w:ascii="Times New Roman" w:eastAsia="Andale Sans UI" w:hAnsi="Times New Roman"/>
          <w:b/>
          <w:kern w:val="1"/>
          <w:lang w:eastAsia="zh-CN" w:bidi="en-US"/>
        </w:rPr>
      </w:pPr>
    </w:p>
    <w:p w:rsidR="00C12611" w:rsidRPr="00545E04" w:rsidRDefault="00C12611" w:rsidP="00C12611">
      <w:pPr>
        <w:widowControl w:val="0"/>
        <w:suppressAutoHyphens/>
        <w:spacing w:after="0" w:line="240" w:lineRule="auto"/>
        <w:jc w:val="center"/>
        <w:rPr>
          <w:rFonts w:ascii="Times New Roman" w:hAnsi="Times New Roman"/>
          <w:b/>
          <w:kern w:val="1"/>
          <w:lang w:eastAsia="zh-CN"/>
        </w:rPr>
      </w:pPr>
      <w:r w:rsidRPr="00545E04">
        <w:rPr>
          <w:rFonts w:ascii="Times New Roman" w:eastAsia="Andale Sans UI" w:hAnsi="Times New Roman"/>
          <w:b/>
          <w:kern w:val="1"/>
          <w:lang w:eastAsia="zh-CN" w:bidi="en-US"/>
        </w:rPr>
        <w:t>§ 11</w:t>
      </w:r>
    </w:p>
    <w:p w:rsidR="00C12611" w:rsidRPr="00545E04" w:rsidRDefault="00C12611" w:rsidP="00C12611">
      <w:pPr>
        <w:widowControl w:val="0"/>
        <w:suppressAutoHyphens/>
        <w:spacing w:after="0" w:line="240" w:lineRule="auto"/>
        <w:jc w:val="both"/>
        <w:rPr>
          <w:rFonts w:ascii="Times New Roman" w:eastAsia="Andale Sans UI" w:hAnsi="Times New Roman"/>
          <w:kern w:val="1"/>
          <w:lang w:eastAsia="zh-CN" w:bidi="en-US"/>
        </w:rPr>
      </w:pPr>
      <w:r w:rsidRPr="00545E04">
        <w:rPr>
          <w:rFonts w:ascii="Times New Roman" w:hAnsi="Times New Roman"/>
          <w:kern w:val="1"/>
          <w:lang w:eastAsia="zh-CN"/>
        </w:rPr>
        <w:t>Niniejsza umowa została sporządzona w dwóch jednobrzmiących egzemplarzach, po 1 egz. dla każdej strony umowy.</w:t>
      </w:r>
    </w:p>
    <w:p w:rsidR="00C12611" w:rsidRPr="00545E04" w:rsidRDefault="00C12611" w:rsidP="00C12611">
      <w:pPr>
        <w:widowControl w:val="0"/>
        <w:suppressAutoHyphens/>
        <w:spacing w:after="0" w:line="240" w:lineRule="auto"/>
        <w:jc w:val="center"/>
        <w:rPr>
          <w:rFonts w:ascii="Times New Roman" w:eastAsia="Andale Sans UI" w:hAnsi="Times New Roman"/>
          <w:b/>
          <w:kern w:val="1"/>
          <w:lang w:eastAsia="ar-SA"/>
        </w:rPr>
      </w:pPr>
      <w:r w:rsidRPr="00545E04">
        <w:rPr>
          <w:rFonts w:ascii="Times New Roman" w:eastAsia="Andale Sans UI" w:hAnsi="Times New Roman"/>
          <w:b/>
          <w:kern w:val="1"/>
          <w:lang w:eastAsia="ar-SA"/>
        </w:rPr>
        <w:t>§ 12</w:t>
      </w:r>
    </w:p>
    <w:p w:rsidR="00C12611" w:rsidRPr="00545E04" w:rsidRDefault="00C12611" w:rsidP="00C12611">
      <w:pPr>
        <w:widowControl w:val="0"/>
        <w:suppressAutoHyphens/>
        <w:spacing w:after="0" w:line="240" w:lineRule="auto"/>
        <w:jc w:val="both"/>
        <w:rPr>
          <w:rFonts w:ascii="Times New Roman" w:eastAsia="Andale Sans UI" w:hAnsi="Times New Roman"/>
          <w:kern w:val="1"/>
          <w:lang w:eastAsia="ar-SA"/>
        </w:rPr>
      </w:pPr>
      <w:r w:rsidRPr="00545E04">
        <w:rPr>
          <w:rFonts w:ascii="Times New Roman" w:eastAsia="Andale Sans UI" w:hAnsi="Times New Roman"/>
          <w:kern w:val="1"/>
          <w:lang w:eastAsia="ar-SA"/>
        </w:rPr>
        <w:t>Integralną część umowy stanowi:</w:t>
      </w:r>
    </w:p>
    <w:p w:rsidR="00C12611" w:rsidRPr="00545E04" w:rsidRDefault="00C12611" w:rsidP="00C12611">
      <w:pPr>
        <w:widowControl w:val="0"/>
        <w:suppressAutoHyphens/>
        <w:spacing w:after="0" w:line="240" w:lineRule="auto"/>
        <w:jc w:val="both"/>
        <w:rPr>
          <w:rFonts w:ascii="Times New Roman" w:eastAsia="Andale Sans UI" w:hAnsi="Times New Roman"/>
          <w:kern w:val="1"/>
          <w:lang w:eastAsia="ar-SA"/>
        </w:rPr>
      </w:pPr>
      <w:r w:rsidRPr="00545E04">
        <w:rPr>
          <w:rFonts w:ascii="Times New Roman" w:eastAsia="Andale Sans UI" w:hAnsi="Times New Roman"/>
          <w:kern w:val="1"/>
          <w:lang w:eastAsia="ar-SA"/>
        </w:rPr>
        <w:t>– Formularz ofertowy Wykonawcy – Załącznik nr 1</w:t>
      </w:r>
    </w:p>
    <w:p w:rsidR="00C12611" w:rsidRPr="00545E04" w:rsidRDefault="00C12611" w:rsidP="00C12611">
      <w:pPr>
        <w:widowControl w:val="0"/>
        <w:suppressAutoHyphens/>
        <w:spacing w:after="0" w:line="240" w:lineRule="auto"/>
        <w:jc w:val="both"/>
        <w:rPr>
          <w:rFonts w:ascii="Times New Roman" w:eastAsia="Times New Roman" w:hAnsi="Times New Roman"/>
          <w:kern w:val="1"/>
          <w:lang w:eastAsia="pl-PL"/>
        </w:rPr>
      </w:pPr>
      <w:r w:rsidRPr="00545E04">
        <w:rPr>
          <w:rFonts w:ascii="Times New Roman" w:eastAsia="Andale Sans UI" w:hAnsi="Times New Roman"/>
          <w:kern w:val="1"/>
          <w:lang w:eastAsia="ar-SA"/>
        </w:rPr>
        <w:t xml:space="preserve">– </w:t>
      </w:r>
      <w:r w:rsidRPr="00545E04">
        <w:rPr>
          <w:rFonts w:ascii="Times New Roman" w:eastAsia="Times New Roman" w:hAnsi="Times New Roman"/>
          <w:kern w:val="1"/>
          <w:lang w:eastAsia="pl-PL"/>
        </w:rPr>
        <w:t>Protokołu odbioru ilościowo-jakościowego – Załącznik nr 2</w:t>
      </w:r>
    </w:p>
    <w:p w:rsidR="00C12611" w:rsidRPr="00545E04" w:rsidRDefault="00C12611" w:rsidP="00C12611">
      <w:pPr>
        <w:tabs>
          <w:tab w:val="left" w:pos="340"/>
        </w:tabs>
        <w:spacing w:after="0" w:line="312" w:lineRule="auto"/>
        <w:jc w:val="both"/>
        <w:rPr>
          <w:rFonts w:ascii="Times New Roman" w:eastAsia="Times New Roman" w:hAnsi="Times New Roman"/>
          <w:color w:val="000000"/>
          <w:lang w:eastAsia="pl-PL"/>
        </w:rPr>
      </w:pPr>
      <w:r w:rsidRPr="00545E04">
        <w:rPr>
          <w:rFonts w:ascii="Times New Roman" w:eastAsia="Times New Roman" w:hAnsi="Times New Roman"/>
          <w:color w:val="000000"/>
          <w:lang w:eastAsia="pl-PL"/>
        </w:rPr>
        <w:t>– Informacja o przetwarzaniu danych osobowych - Załącznik nr 3, 3A</w:t>
      </w:r>
    </w:p>
    <w:p w:rsidR="00C12611" w:rsidRPr="00545E04" w:rsidRDefault="00C12611" w:rsidP="00C12611">
      <w:pPr>
        <w:widowControl w:val="0"/>
        <w:suppressAutoHyphens/>
        <w:spacing w:after="0" w:line="240" w:lineRule="auto"/>
        <w:jc w:val="both"/>
        <w:rPr>
          <w:rFonts w:ascii="Times New Roman" w:eastAsia="Andale Sans UI" w:hAnsi="Times New Roman"/>
          <w:kern w:val="1"/>
          <w:lang w:eastAsia="ar-SA"/>
        </w:rPr>
      </w:pPr>
    </w:p>
    <w:p w:rsidR="00C12611" w:rsidRPr="00545E04" w:rsidRDefault="00C12611" w:rsidP="00C12611">
      <w:pPr>
        <w:widowControl w:val="0"/>
        <w:suppressAutoHyphens/>
        <w:spacing w:after="0" w:line="240" w:lineRule="auto"/>
        <w:jc w:val="both"/>
        <w:rPr>
          <w:rFonts w:ascii="Times New Roman" w:eastAsia="Andale Sans UI" w:hAnsi="Times New Roman"/>
          <w:kern w:val="1"/>
          <w:lang w:eastAsia="ar-SA"/>
        </w:rPr>
      </w:pPr>
    </w:p>
    <w:p w:rsidR="00C12611" w:rsidRPr="00545E04" w:rsidRDefault="00C12611" w:rsidP="00C12611">
      <w:pPr>
        <w:widowControl w:val="0"/>
        <w:suppressAutoHyphens/>
        <w:spacing w:after="0" w:line="240" w:lineRule="auto"/>
        <w:jc w:val="both"/>
        <w:rPr>
          <w:rFonts w:ascii="Times New Roman" w:eastAsia="Andale Sans UI" w:hAnsi="Times New Roman"/>
          <w:kern w:val="1"/>
          <w:lang w:eastAsia="ar-SA"/>
        </w:rPr>
      </w:pPr>
    </w:p>
    <w:p w:rsidR="00C12611" w:rsidRPr="00545E04" w:rsidRDefault="00C12611" w:rsidP="00C12611">
      <w:pPr>
        <w:widowControl w:val="0"/>
        <w:suppressAutoHyphens/>
        <w:spacing w:after="0" w:line="240" w:lineRule="auto"/>
        <w:jc w:val="both"/>
        <w:rPr>
          <w:rFonts w:ascii="Times New Roman" w:eastAsia="Andale Sans UI" w:hAnsi="Times New Roman"/>
          <w:kern w:val="1"/>
          <w:lang w:eastAsia="ar-SA"/>
        </w:rPr>
      </w:pPr>
      <w:r w:rsidRPr="00545E04">
        <w:rPr>
          <w:rFonts w:ascii="Times New Roman" w:eastAsia="Andale Sans UI" w:hAnsi="Times New Roman"/>
          <w:kern w:val="1"/>
          <w:lang w:eastAsia="ar-SA"/>
        </w:rPr>
        <w:t>ZAMAWIAJĄCY                                                                                                      WYKONAWCA</w:t>
      </w:r>
    </w:p>
    <w:p w:rsidR="00C12611" w:rsidRDefault="00C12611" w:rsidP="00C12611">
      <w:pPr>
        <w:widowControl w:val="0"/>
        <w:suppressAutoHyphens/>
        <w:spacing w:after="0" w:line="240" w:lineRule="auto"/>
        <w:jc w:val="both"/>
        <w:rPr>
          <w:rFonts w:ascii="Times New Roman" w:eastAsia="Andale Sans UI" w:hAnsi="Times New Roman"/>
          <w:kern w:val="1"/>
          <w:lang w:eastAsia="ar-SA"/>
        </w:rPr>
      </w:pPr>
    </w:p>
    <w:p w:rsidR="00C12611" w:rsidRDefault="00C12611" w:rsidP="00C12611">
      <w:pPr>
        <w:widowControl w:val="0"/>
        <w:suppressAutoHyphens/>
        <w:spacing w:after="0" w:line="240" w:lineRule="auto"/>
        <w:jc w:val="both"/>
        <w:rPr>
          <w:rFonts w:ascii="Times New Roman" w:eastAsia="Andale Sans UI" w:hAnsi="Times New Roman"/>
          <w:kern w:val="1"/>
          <w:lang w:eastAsia="ar-SA"/>
        </w:rPr>
      </w:pPr>
    </w:p>
    <w:p w:rsidR="00C12611" w:rsidRDefault="00C12611" w:rsidP="00C12611">
      <w:pPr>
        <w:widowControl w:val="0"/>
        <w:suppressAutoHyphens/>
        <w:spacing w:after="0" w:line="240" w:lineRule="auto"/>
        <w:jc w:val="both"/>
        <w:rPr>
          <w:rFonts w:ascii="Times New Roman" w:eastAsia="Andale Sans UI" w:hAnsi="Times New Roman"/>
          <w:kern w:val="1"/>
          <w:lang w:eastAsia="ar-SA"/>
        </w:rPr>
      </w:pPr>
    </w:p>
    <w:p w:rsidR="00C12611" w:rsidRDefault="00C12611" w:rsidP="00C12611">
      <w:pPr>
        <w:widowControl w:val="0"/>
        <w:suppressAutoHyphens/>
        <w:spacing w:after="0" w:line="240" w:lineRule="auto"/>
        <w:jc w:val="both"/>
        <w:rPr>
          <w:rFonts w:ascii="Times New Roman" w:eastAsia="Andale Sans UI" w:hAnsi="Times New Roman"/>
          <w:kern w:val="1"/>
          <w:lang w:eastAsia="ar-SA"/>
        </w:rPr>
      </w:pPr>
    </w:p>
    <w:p w:rsidR="00C12611" w:rsidRDefault="00C12611" w:rsidP="00C12611">
      <w:pPr>
        <w:widowControl w:val="0"/>
        <w:suppressAutoHyphens/>
        <w:spacing w:after="0" w:line="240" w:lineRule="auto"/>
        <w:jc w:val="both"/>
        <w:rPr>
          <w:rFonts w:ascii="Times New Roman" w:eastAsia="Andale Sans UI" w:hAnsi="Times New Roman"/>
          <w:kern w:val="1"/>
          <w:lang w:eastAsia="ar-SA"/>
        </w:rPr>
      </w:pPr>
    </w:p>
    <w:p w:rsidR="00C12611" w:rsidRDefault="00C12611" w:rsidP="00C12611">
      <w:pPr>
        <w:widowControl w:val="0"/>
        <w:suppressAutoHyphens/>
        <w:spacing w:after="0" w:line="240" w:lineRule="auto"/>
        <w:jc w:val="both"/>
        <w:rPr>
          <w:rFonts w:ascii="Times New Roman" w:eastAsia="Andale Sans UI" w:hAnsi="Times New Roman"/>
          <w:kern w:val="1"/>
          <w:lang w:eastAsia="ar-SA"/>
        </w:rPr>
      </w:pPr>
    </w:p>
    <w:p w:rsidR="00C12611" w:rsidRDefault="00C12611" w:rsidP="00C12611">
      <w:pPr>
        <w:widowControl w:val="0"/>
        <w:suppressAutoHyphens/>
        <w:spacing w:after="0" w:line="240" w:lineRule="auto"/>
        <w:jc w:val="both"/>
        <w:rPr>
          <w:rFonts w:ascii="Times New Roman" w:eastAsia="Andale Sans UI" w:hAnsi="Times New Roman"/>
          <w:kern w:val="1"/>
          <w:lang w:eastAsia="ar-SA"/>
        </w:rPr>
      </w:pPr>
    </w:p>
    <w:p w:rsidR="00C12611" w:rsidRDefault="00C12611" w:rsidP="00C12611">
      <w:pPr>
        <w:widowControl w:val="0"/>
        <w:suppressAutoHyphens/>
        <w:spacing w:after="0" w:line="240" w:lineRule="auto"/>
        <w:jc w:val="both"/>
        <w:rPr>
          <w:rFonts w:ascii="Times New Roman" w:eastAsia="Andale Sans UI" w:hAnsi="Times New Roman"/>
          <w:kern w:val="1"/>
          <w:lang w:eastAsia="ar-SA"/>
        </w:rPr>
      </w:pPr>
    </w:p>
    <w:p w:rsidR="00C12611" w:rsidRDefault="00C12611" w:rsidP="00C12611">
      <w:pPr>
        <w:widowControl w:val="0"/>
        <w:suppressAutoHyphens/>
        <w:spacing w:after="0" w:line="240" w:lineRule="auto"/>
        <w:jc w:val="both"/>
        <w:rPr>
          <w:rFonts w:ascii="Times New Roman" w:eastAsia="Andale Sans UI" w:hAnsi="Times New Roman"/>
          <w:kern w:val="1"/>
          <w:lang w:eastAsia="ar-SA"/>
        </w:rPr>
      </w:pPr>
    </w:p>
    <w:p w:rsidR="00C12611" w:rsidRDefault="00C12611" w:rsidP="00C12611">
      <w:pPr>
        <w:widowControl w:val="0"/>
        <w:suppressAutoHyphens/>
        <w:spacing w:after="0" w:line="240" w:lineRule="auto"/>
        <w:jc w:val="both"/>
        <w:rPr>
          <w:rFonts w:ascii="Times New Roman" w:eastAsia="Andale Sans UI" w:hAnsi="Times New Roman"/>
          <w:kern w:val="1"/>
          <w:lang w:eastAsia="ar-SA"/>
        </w:rPr>
      </w:pPr>
    </w:p>
    <w:p w:rsidR="00C12611" w:rsidRDefault="00C12611" w:rsidP="00C12611">
      <w:pPr>
        <w:widowControl w:val="0"/>
        <w:suppressAutoHyphens/>
        <w:spacing w:after="0" w:line="240" w:lineRule="auto"/>
        <w:jc w:val="both"/>
        <w:rPr>
          <w:rFonts w:ascii="Times New Roman" w:eastAsia="Andale Sans UI" w:hAnsi="Times New Roman"/>
          <w:kern w:val="1"/>
          <w:lang w:eastAsia="ar-SA"/>
        </w:rPr>
      </w:pPr>
    </w:p>
    <w:p w:rsidR="00C12611" w:rsidRDefault="00C12611" w:rsidP="00C12611">
      <w:pPr>
        <w:widowControl w:val="0"/>
        <w:suppressAutoHyphens/>
        <w:spacing w:after="0" w:line="240" w:lineRule="auto"/>
        <w:jc w:val="both"/>
        <w:rPr>
          <w:rFonts w:ascii="Times New Roman" w:eastAsia="Andale Sans UI" w:hAnsi="Times New Roman"/>
          <w:kern w:val="1"/>
          <w:lang w:eastAsia="ar-SA"/>
        </w:rPr>
      </w:pPr>
    </w:p>
    <w:p w:rsidR="00741800" w:rsidRPr="00D60B57" w:rsidRDefault="00741800" w:rsidP="00D60B57"/>
    <w:sectPr w:rsidR="00741800" w:rsidRPr="00D60B5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1297" w:rsidRDefault="003B1297" w:rsidP="00E07B24">
      <w:pPr>
        <w:spacing w:after="0" w:line="240" w:lineRule="auto"/>
      </w:pPr>
      <w:r>
        <w:separator/>
      </w:r>
    </w:p>
  </w:endnote>
  <w:endnote w:type="continuationSeparator" w:id="0">
    <w:p w:rsidR="003B1297" w:rsidRDefault="003B1297" w:rsidP="00E07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1297" w:rsidRDefault="003B1297" w:rsidP="00E07B24">
      <w:pPr>
        <w:spacing w:after="0" w:line="240" w:lineRule="auto"/>
      </w:pPr>
      <w:r>
        <w:separator/>
      </w:r>
    </w:p>
  </w:footnote>
  <w:footnote w:type="continuationSeparator" w:id="0">
    <w:p w:rsidR="003B1297" w:rsidRDefault="003B1297" w:rsidP="00E07B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663" w:rsidRPr="00741800" w:rsidRDefault="00E07B24" w:rsidP="007C5663">
    <w:pPr>
      <w:rPr>
        <w:rFonts w:cs="Calibri"/>
      </w:rPr>
    </w:pPr>
    <w:r>
      <w:rPr>
        <w:noProof/>
        <w:lang w:eastAsia="pl-PL"/>
      </w:rPr>
      <w:drawing>
        <wp:anchor distT="0" distB="0" distL="114300" distR="114300" simplePos="0" relativeHeight="251659264" behindDoc="0" locked="0" layoutInCell="1" allowOverlap="1" wp14:anchorId="53D2E3DC" wp14:editId="5C7C5306">
          <wp:simplePos x="0" y="0"/>
          <wp:positionH relativeFrom="column">
            <wp:posOffset>-99695</wp:posOffset>
          </wp:positionH>
          <wp:positionV relativeFrom="page">
            <wp:posOffset>209550</wp:posOffset>
          </wp:positionV>
          <wp:extent cx="1924050" cy="771525"/>
          <wp:effectExtent l="0" t="0" r="0" b="9525"/>
          <wp:wrapSquare wrapText="bothSides"/>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924050" cy="7715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7C5663">
      <w:t>P</w:t>
    </w:r>
    <w:r w:rsidR="007C5663" w:rsidRPr="00741800">
      <w:rPr>
        <w:rFonts w:cs="Calibri"/>
      </w:rPr>
      <w:t>rojekt pn. „</w:t>
    </w:r>
    <w:r w:rsidR="007C5663" w:rsidRPr="00741800">
      <w:rPr>
        <w:rFonts w:cs="Calibri"/>
        <w:b/>
      </w:rPr>
      <w:t xml:space="preserve">Wsparcie techniczne w procesie pozyskiwania dowodów cyfrowych z narzędzi elektronicznych / Technical </w:t>
    </w:r>
    <w:proofErr w:type="spellStart"/>
    <w:r w:rsidR="007C5663" w:rsidRPr="00741800">
      <w:rPr>
        <w:rFonts w:cs="Calibri"/>
        <w:b/>
      </w:rPr>
      <w:t>support</w:t>
    </w:r>
    <w:proofErr w:type="spellEnd"/>
    <w:r w:rsidR="007C5663" w:rsidRPr="00741800">
      <w:rPr>
        <w:rFonts w:cs="Calibri"/>
        <w:b/>
      </w:rPr>
      <w:t xml:space="preserve"> in the proces of </w:t>
    </w:r>
    <w:proofErr w:type="spellStart"/>
    <w:r w:rsidR="007C5663" w:rsidRPr="00741800">
      <w:rPr>
        <w:rFonts w:cs="Calibri"/>
        <w:b/>
      </w:rPr>
      <w:t>obtaining</w:t>
    </w:r>
    <w:proofErr w:type="spellEnd"/>
    <w:r w:rsidR="007C5663" w:rsidRPr="00741800">
      <w:rPr>
        <w:rFonts w:cs="Calibri"/>
        <w:b/>
      </w:rPr>
      <w:t xml:space="preserve"> </w:t>
    </w:r>
    <w:proofErr w:type="spellStart"/>
    <w:r w:rsidR="007C5663" w:rsidRPr="00741800">
      <w:rPr>
        <w:rFonts w:cs="Calibri"/>
        <w:b/>
      </w:rPr>
      <w:t>digital</w:t>
    </w:r>
    <w:proofErr w:type="spellEnd"/>
    <w:r w:rsidR="007C5663" w:rsidRPr="00741800">
      <w:rPr>
        <w:rFonts w:cs="Calibri"/>
        <w:b/>
      </w:rPr>
      <w:t xml:space="preserve"> </w:t>
    </w:r>
    <w:proofErr w:type="spellStart"/>
    <w:r w:rsidR="007C5663" w:rsidRPr="00741800">
      <w:rPr>
        <w:rFonts w:cs="Calibri"/>
        <w:b/>
      </w:rPr>
      <w:t>evidence</w:t>
    </w:r>
    <w:proofErr w:type="spellEnd"/>
    <w:r w:rsidR="007C5663" w:rsidRPr="00741800">
      <w:rPr>
        <w:rFonts w:cs="Calibri"/>
        <w:b/>
      </w:rPr>
      <w:t xml:space="preserve"> from  </w:t>
    </w:r>
    <w:r w:rsidR="007C5663" w:rsidRPr="00741800">
      <w:rPr>
        <w:rFonts w:cs="Calibri"/>
        <w:b/>
      </w:rPr>
      <w:br/>
      <w:t xml:space="preserve">                                                             </w:t>
    </w:r>
    <w:proofErr w:type="spellStart"/>
    <w:r w:rsidR="007C5663" w:rsidRPr="00741800">
      <w:rPr>
        <w:rFonts w:cs="Calibri"/>
        <w:b/>
      </w:rPr>
      <w:t>electronic</w:t>
    </w:r>
    <w:proofErr w:type="spellEnd"/>
    <w:r w:rsidR="007C5663" w:rsidRPr="00741800">
      <w:rPr>
        <w:rFonts w:cs="Calibri"/>
        <w:b/>
      </w:rPr>
      <w:t xml:space="preserve"> </w:t>
    </w:r>
    <w:proofErr w:type="spellStart"/>
    <w:r w:rsidR="007C5663" w:rsidRPr="00741800">
      <w:rPr>
        <w:rFonts w:cs="Calibri"/>
        <w:b/>
      </w:rPr>
      <w:t>tools</w:t>
    </w:r>
    <w:proofErr w:type="spellEnd"/>
    <w:r w:rsidR="007C5663" w:rsidRPr="00741800">
      <w:rPr>
        <w:rFonts w:cs="Calibri"/>
        <w:b/>
      </w:rPr>
      <w:t xml:space="preserve">”. </w:t>
    </w:r>
    <w:r w:rsidR="007C5663" w:rsidRPr="00741800">
      <w:rPr>
        <w:rFonts w:cs="Calibri"/>
      </w:rPr>
      <w:t>Umowa nr 101137691.</w:t>
    </w:r>
  </w:p>
  <w:p w:rsidR="00E07B24" w:rsidRDefault="00E07B2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006FE"/>
    <w:multiLevelType w:val="hybridMultilevel"/>
    <w:tmpl w:val="B9D251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D00289"/>
    <w:multiLevelType w:val="hybridMultilevel"/>
    <w:tmpl w:val="600C31CC"/>
    <w:lvl w:ilvl="0" w:tplc="2724F50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575781"/>
    <w:multiLevelType w:val="hybridMultilevel"/>
    <w:tmpl w:val="A844A7DE"/>
    <w:lvl w:ilvl="0" w:tplc="0415000F">
      <w:start w:val="1"/>
      <w:numFmt w:val="decimal"/>
      <w:lvlText w:val="%1."/>
      <w:lvlJc w:val="left"/>
      <w:pPr>
        <w:tabs>
          <w:tab w:val="num" w:pos="720"/>
        </w:tabs>
        <w:ind w:left="720" w:hanging="360"/>
      </w:pPr>
      <w:rPr>
        <w:b w:val="0"/>
        <w:i w:val="0"/>
        <w:color w:val="00000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54A4412"/>
    <w:multiLevelType w:val="hybridMultilevel"/>
    <w:tmpl w:val="63AC1606"/>
    <w:lvl w:ilvl="0" w:tplc="0415000F">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CED2DB1"/>
    <w:multiLevelType w:val="hybridMultilevel"/>
    <w:tmpl w:val="2B9A15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DC04ACE"/>
    <w:multiLevelType w:val="hybridMultilevel"/>
    <w:tmpl w:val="DC2C3F94"/>
    <w:lvl w:ilvl="0" w:tplc="C72A3440">
      <w:start w:val="1"/>
      <w:numFmt w:val="decimal"/>
      <w:lvlText w:val="%1."/>
      <w:lvlJc w:val="left"/>
      <w:pPr>
        <w:tabs>
          <w:tab w:val="num" w:pos="720"/>
        </w:tabs>
        <w:ind w:left="720" w:hanging="360"/>
      </w:pPr>
      <w:rPr>
        <w:rFonts w:hint="default"/>
        <w:b w:val="0"/>
      </w:rPr>
    </w:lvl>
    <w:lvl w:ilvl="1" w:tplc="3C3ADED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3C567D36"/>
    <w:multiLevelType w:val="hybridMultilevel"/>
    <w:tmpl w:val="ABCA0F08"/>
    <w:lvl w:ilvl="0" w:tplc="5B20763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F5121E6"/>
    <w:multiLevelType w:val="hybridMultilevel"/>
    <w:tmpl w:val="B2064378"/>
    <w:lvl w:ilvl="0" w:tplc="CD606F7A">
      <w:start w:val="1"/>
      <w:numFmt w:val="decimal"/>
      <w:lvlText w:val="%1."/>
      <w:lvlJc w:val="left"/>
      <w:pPr>
        <w:ind w:left="720" w:hanging="360"/>
      </w:pPr>
      <w:rPr>
        <w:rFonts w:ascii="Times New Roman" w:hAnsi="Times New Roman" w:cs="Times New Roman"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A0F3E8B"/>
    <w:multiLevelType w:val="hybridMultilevel"/>
    <w:tmpl w:val="BB5AF9D8"/>
    <w:lvl w:ilvl="0" w:tplc="88F4628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D5973A3"/>
    <w:multiLevelType w:val="hybridMultilevel"/>
    <w:tmpl w:val="1C24D0AC"/>
    <w:lvl w:ilvl="0" w:tplc="10A85DE6">
      <w:start w:val="1"/>
      <w:numFmt w:val="decimal"/>
      <w:lvlText w:val="%1."/>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4CD0B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6DE0D9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8EE7A3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58EB7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A85D4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BE1C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327F1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7ED15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12930C6"/>
    <w:multiLevelType w:val="hybridMultilevel"/>
    <w:tmpl w:val="81E80994"/>
    <w:lvl w:ilvl="0" w:tplc="D9E49510">
      <w:start w:val="1"/>
      <w:numFmt w:val="decimal"/>
      <w:lvlText w:val="%1."/>
      <w:lvlJc w:val="left"/>
      <w:pPr>
        <w:tabs>
          <w:tab w:val="num" w:pos="360"/>
        </w:tabs>
        <w:ind w:left="360" w:hanging="360"/>
      </w:pPr>
      <w:rPr>
        <w:rFonts w:hint="default"/>
        <w:b w:val="0"/>
        <w:sz w:val="22"/>
        <w:szCs w:val="22"/>
      </w:rPr>
    </w:lvl>
    <w:lvl w:ilvl="1" w:tplc="434AED64">
      <w:start w:val="2"/>
      <w:numFmt w:val="decimal"/>
      <w:lvlText w:val="%2."/>
      <w:lvlJc w:val="left"/>
      <w:pPr>
        <w:tabs>
          <w:tab w:val="num" w:pos="2160"/>
        </w:tabs>
        <w:ind w:left="2160" w:hanging="360"/>
      </w:pPr>
      <w:rPr>
        <w:rFonts w:hint="default"/>
        <w:b w:val="0"/>
      </w:rPr>
    </w:lvl>
    <w:lvl w:ilvl="2" w:tplc="92A41DF4">
      <w:start w:val="1"/>
      <w:numFmt w:val="decimal"/>
      <w:lvlText w:val="%3."/>
      <w:lvlJc w:val="left"/>
      <w:pPr>
        <w:tabs>
          <w:tab w:val="num" w:pos="2160"/>
        </w:tabs>
        <w:ind w:left="2160" w:hanging="360"/>
      </w:pPr>
      <w:rPr>
        <w:rFonts w:hint="default"/>
      </w:r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1" w15:restartNumberingAfterBreak="0">
    <w:nsid w:val="6A092D46"/>
    <w:multiLevelType w:val="hybridMultilevel"/>
    <w:tmpl w:val="11368674"/>
    <w:lvl w:ilvl="0" w:tplc="8C9229AC">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100D21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
  </w:num>
  <w:num w:numId="2">
    <w:abstractNumId w:val="7"/>
  </w:num>
  <w:num w:numId="3">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9"/>
  </w:num>
  <w:num w:numId="6">
    <w:abstractNumId w:val="8"/>
  </w:num>
  <w:num w:numId="7">
    <w:abstractNumId w:val="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BFD"/>
    <w:rsid w:val="000B4BFF"/>
    <w:rsid w:val="0010742D"/>
    <w:rsid w:val="003B1297"/>
    <w:rsid w:val="003D2EDA"/>
    <w:rsid w:val="00741800"/>
    <w:rsid w:val="007C5663"/>
    <w:rsid w:val="008C5BFD"/>
    <w:rsid w:val="00A87FB1"/>
    <w:rsid w:val="00B47190"/>
    <w:rsid w:val="00C12611"/>
    <w:rsid w:val="00D60B57"/>
    <w:rsid w:val="00D76541"/>
    <w:rsid w:val="00D82793"/>
    <w:rsid w:val="00E07B24"/>
    <w:rsid w:val="00E2138E"/>
    <w:rsid w:val="00E86F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07404"/>
  <w15:chartTrackingRefBased/>
  <w15:docId w15:val="{A6748C34-6194-4A5E-9F7E-70336EF25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12611"/>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82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8279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82793"/>
    <w:rPr>
      <w:rFonts w:ascii="Segoe UI" w:hAnsi="Segoe UI" w:cs="Segoe UI"/>
      <w:sz w:val="18"/>
      <w:szCs w:val="18"/>
    </w:rPr>
  </w:style>
  <w:style w:type="paragraph" w:styleId="Nagwek">
    <w:name w:val="header"/>
    <w:basedOn w:val="Normalny"/>
    <w:link w:val="NagwekZnak"/>
    <w:uiPriority w:val="99"/>
    <w:unhideWhenUsed/>
    <w:rsid w:val="00E07B2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7B24"/>
  </w:style>
  <w:style w:type="paragraph" w:styleId="Stopka">
    <w:name w:val="footer"/>
    <w:basedOn w:val="Normalny"/>
    <w:link w:val="StopkaZnak"/>
    <w:uiPriority w:val="99"/>
    <w:unhideWhenUsed/>
    <w:rsid w:val="00E07B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7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2009</Words>
  <Characters>12055</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rafałbierć</dc:creator>
  <cp:keywords/>
  <dc:description/>
  <cp:lastModifiedBy>658522</cp:lastModifiedBy>
  <cp:revision>3</cp:revision>
  <cp:lastPrinted>2023-12-06T07:00:00Z</cp:lastPrinted>
  <dcterms:created xsi:type="dcterms:W3CDTF">2024-09-06T09:15:00Z</dcterms:created>
  <dcterms:modified xsi:type="dcterms:W3CDTF">2024-09-06T09:19:00Z</dcterms:modified>
</cp:coreProperties>
</file>