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4"/>
        <w:gridCol w:w="1700"/>
        <w:gridCol w:w="3500"/>
        <w:gridCol w:w="776"/>
        <w:gridCol w:w="755"/>
        <w:gridCol w:w="1207"/>
        <w:gridCol w:w="1256"/>
        <w:gridCol w:w="146"/>
      </w:tblGrid>
      <w:tr w:rsidR="00994F98" w:rsidRPr="000077D1" w14:paraId="0FEC894A" w14:textId="77777777" w:rsidTr="00C13594">
        <w:trPr>
          <w:gridAfter w:val="1"/>
          <w:wAfter w:w="146" w:type="dxa"/>
          <w:trHeight w:val="315"/>
        </w:trPr>
        <w:tc>
          <w:tcPr>
            <w:tcW w:w="9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0DCD" w14:textId="77777777" w:rsidR="00994F98" w:rsidRPr="0070140E" w:rsidRDefault="00994F98" w:rsidP="00355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  <w:p w14:paraId="277D6085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Wykaz kotłowni lokalnych eksploatowanych przez KPEC</w:t>
            </w:r>
          </w:p>
        </w:tc>
      </w:tr>
      <w:tr w:rsidR="00994F98" w:rsidRPr="000077D1" w14:paraId="30C9F7B9" w14:textId="77777777" w:rsidTr="00C13594">
        <w:trPr>
          <w:gridAfter w:val="1"/>
          <w:wAfter w:w="146" w:type="dxa"/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8D7D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B153" w14:textId="77777777" w:rsidR="00994F98" w:rsidRPr="0070140E" w:rsidRDefault="00994F98" w:rsidP="00355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B0D8" w14:textId="77777777" w:rsidR="00994F98" w:rsidRPr="0070140E" w:rsidRDefault="00994F98" w:rsidP="00701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21B8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3BC0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1F85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2B4C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4F98" w:rsidRPr="000077D1" w14:paraId="40B2A16A" w14:textId="77777777" w:rsidTr="00C13594">
        <w:trPr>
          <w:gridAfter w:val="1"/>
          <w:wAfter w:w="146" w:type="dxa"/>
          <w:trHeight w:val="3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14A60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F1A5F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Adres kotłowni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36BA7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kotłów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65C7E7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994F98" w:rsidRPr="000077D1" w14:paraId="4CC17C66" w14:textId="77777777" w:rsidTr="00C13594">
        <w:trPr>
          <w:gridAfter w:val="1"/>
          <w:wAfter w:w="146" w:type="dxa"/>
          <w:trHeight w:val="509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37B3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9FDA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12F29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Typ kotła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AFDE1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Ilość kotłów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A6D3D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Moc </w:t>
            </w: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br/>
              <w:t>[</w:t>
            </w:r>
            <w:proofErr w:type="spellStart"/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MWt</w:t>
            </w:r>
            <w:proofErr w:type="spellEnd"/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DA876" w14:textId="77777777" w:rsidR="00994F98" w:rsidRPr="0070140E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70140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Rok zabudowy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6E8A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94F98" w:rsidRPr="000077D1" w14:paraId="6FCFE946" w14:textId="77777777" w:rsidTr="00C13594">
        <w:trPr>
          <w:trHeight w:val="122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2DD8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9AAD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A535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AB3C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F37D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E252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2A73" w14:textId="77777777" w:rsidR="00994F98" w:rsidRPr="0070140E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3C44" w14:textId="77777777" w:rsidR="00994F98" w:rsidRPr="000077D1" w:rsidRDefault="00994F98" w:rsidP="00E10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94F98" w:rsidRPr="000077D1" w14:paraId="4C7C24EB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03D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7AE" w14:textId="1C6B8176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Sułkowskiego 12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70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Vitodens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200 kondensacyjny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56E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FE5F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0,044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24E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479" w14:textId="22D1F8FA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561DB380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10108327" w14:textId="77777777" w:rsidTr="00C13594">
        <w:trPr>
          <w:trHeight w:val="60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90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3B2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BAB3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Vitodens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200 kondensacyjny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FF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519A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43A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26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7BC357E9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5A7BFC84" w14:textId="77777777" w:rsidTr="00C13594">
        <w:trPr>
          <w:trHeight w:val="102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C3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50F" w14:textId="69DB5085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Chodkiewicza 2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36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Vitodens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200 kondensacyjny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AC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9A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A7D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E00" w14:textId="24B4EE84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514CFFE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2A8730E8" w14:textId="77777777" w:rsidTr="00C13594">
        <w:trPr>
          <w:trHeight w:val="162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B7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E334" w14:textId="1DACF2E8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Księcia Witolda 1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CF6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Vitodens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200 kondensacyjny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8DD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48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0,044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CE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E3C" w14:textId="445512BE" w:rsidR="00994F98" w:rsidRPr="00355611" w:rsidRDefault="00F72559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AE411AF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6FBB6205" w14:textId="77777777" w:rsidTr="00C13594">
        <w:trPr>
          <w:trHeight w:val="66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EF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2BD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3B3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Vitodens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200 kondensacyjny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5D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58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2A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906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532FE6F0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69AE6C3B" w14:textId="77777777" w:rsidTr="00C13594">
        <w:trPr>
          <w:trHeight w:val="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C0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E026" w14:textId="0EEF7A09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Świetlicowa 11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69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Vitogas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45F5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F7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14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AF8" w14:textId="42D95923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650E1E54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6247E828" w14:textId="77777777" w:rsidTr="00C13594">
        <w:trPr>
          <w:trHeight w:val="15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CF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167" w14:textId="14297740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Nakielska 64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E96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Vitogas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3BE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2F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0C8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1D9" w14:textId="273D73ED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6A926F2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0F728332" w14:textId="77777777" w:rsidTr="00C13594">
        <w:trPr>
          <w:trHeight w:val="76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2FD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9A9" w14:textId="15D08CC6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Nakielska 64a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94B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Vitogas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C6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11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26F4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E2B" w14:textId="7B950743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668B7774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2A72293F" w14:textId="77777777" w:rsidTr="00C13594">
        <w:trPr>
          <w:trHeight w:val="136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7C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320" w14:textId="7CB53615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Sochaczewska 7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78D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De Dietrich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210/5 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8FC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094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AFA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364" w14:textId="1F449013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0573117A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1713CEAF" w14:textId="77777777" w:rsidTr="00C13594">
        <w:trPr>
          <w:trHeight w:val="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2B0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AC63" w14:textId="4EE8BFA2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Płocka 1a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8E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Vitogas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9D6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51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FF5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EFD" w14:textId="2457F0C3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2EFDD91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09187828" w14:textId="77777777" w:rsidTr="00C13594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C3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72A" w14:textId="520C9B5E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Żyrardowska 5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71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Vitogas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04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29F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BC2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DD4" w14:textId="5CBC23BB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23E0FB61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196FB1D7" w14:textId="77777777" w:rsidTr="00C13594">
        <w:trPr>
          <w:trHeight w:val="218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7B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468" w14:textId="48B1461B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Żeglarska 69b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FD6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BRÖTJE–TE150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78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3A2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0,150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A89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1999/2019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E0E" w14:textId="38B3B44C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36669BB1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552DBA86" w14:textId="77777777" w:rsidTr="00C13594">
        <w:trPr>
          <w:trHeight w:val="122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451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83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EAE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C230-170 Eco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03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BD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0,166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B886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FF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E08DDB2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72DB0370" w14:textId="77777777" w:rsidTr="00C13594">
        <w:trPr>
          <w:trHeight w:val="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DBF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4C6" w14:textId="3DD1770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Zakole 6</w:t>
            </w:r>
            <w:r w:rsidR="00941F84"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85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C 230-170 Eco kondensacyjny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0EB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DA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F099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F98" w14:textId="611888A5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42FA508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557F1DE5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D03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3AAD" w14:textId="20641622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Świetlicowa 8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F77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Viessmann PS 017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49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FDF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0,170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E28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B73" w14:textId="053F1543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0743F79E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288A81E3" w14:textId="77777777" w:rsidTr="00C13594">
        <w:trPr>
          <w:trHeight w:val="60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E8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FACD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C7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Viessmann PS 017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789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51DA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0,170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54B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3B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552C88D7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200C3A3C" w14:textId="77777777" w:rsidTr="00C13594">
        <w:trPr>
          <w:trHeight w:val="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BCE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E4B" w14:textId="3AB1E1CE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Chmurna 3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2D3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C230-170 Eco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6862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62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214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61B" w14:textId="601F4D5B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17F42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0D9ECC31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73320EE6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FC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4F6" w14:textId="5530724D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Przemysłowa 34 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BB49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C330-350 Eco kondensacyjny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C904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51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0,350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555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1997/2019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4A5" w14:textId="1FA62B73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przemysłowy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997E4D2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4B86594D" w14:textId="77777777" w:rsidTr="00C13594">
        <w:trPr>
          <w:trHeight w:val="60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79C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FAD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363" w14:textId="77777777" w:rsidR="00994F98" w:rsidRPr="00355611" w:rsidRDefault="00994F98" w:rsidP="007014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C330-350 Eco kondensacyjny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A4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788E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0,350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196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70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70BE31B8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A45DC5" w14:paraId="72C3A073" w14:textId="77777777" w:rsidTr="00C13594">
        <w:trPr>
          <w:trHeight w:val="60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C9BE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780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37A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C230-85 Eco kondensacyjny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59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1C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0,165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85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7A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67CB0675" w14:textId="77777777" w:rsidR="00994F98" w:rsidRPr="00A45DC5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409F8114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5D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889" w14:textId="3E9DE55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Okólna 5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8C9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Buderus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G605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8C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78F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99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9D1" w14:textId="4A51F673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mieszkalny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1143E1C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34574E97" w14:textId="77777777" w:rsidTr="00C13594">
        <w:trPr>
          <w:trHeight w:val="60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ABFD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CF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FD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Buderus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G605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96C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44E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0,810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7A2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6C1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53A321DF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350BDB29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3E2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8473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Solec Kujawski</w:t>
            </w:r>
            <w:r w:rsidRPr="00355611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ul. Toruńska 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75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De Dietrich DTGX54N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C8D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1AA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0,054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04B9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brak danych/2019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F5D" w14:textId="16D7DB8E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miejski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5AC43AAD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3207B865" w14:textId="77777777" w:rsidTr="00C13594">
        <w:trPr>
          <w:trHeight w:val="75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55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57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DBA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De Dietrich C 140-65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Ecol</w:t>
            </w:r>
            <w:proofErr w:type="spellEnd"/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98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6FDA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0,065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F69B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E4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00C57435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7BBC9045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DBC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1609" w14:textId="03E52B95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Stopka</w:t>
            </w:r>
            <w:r w:rsidR="00317F42"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Stopka</w:t>
            </w:r>
            <w:proofErr w:type="spellEnd"/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 koło Koronowa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F4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De Dietrich GT339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D3F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A7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0,250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C48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9B4" w14:textId="5A7DFE60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przemysłowy</w:t>
            </w:r>
            <w:r w:rsidR="00994F98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5EBFB62C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5B540B72" w14:textId="77777777" w:rsidTr="00C13594">
        <w:trPr>
          <w:trHeight w:val="98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A28D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BE3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3F1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De Dietrich GT339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B2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0C8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0,250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4C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45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788682C7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7FA08DD3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7B2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4FD" w14:textId="09C5AF73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Mińska 15A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922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Paromat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Duplex 225 kW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. 1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46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F94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0,225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165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B00E" w14:textId="1881922D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DPS</w:t>
            </w:r>
            <w:r w:rsidR="00994F98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941F84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mieszkalny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7793E40C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234E7707" w14:textId="77777777" w:rsidTr="00C13594">
        <w:trPr>
          <w:trHeight w:val="62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66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53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D57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Paromat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Duplex 130 kW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. 1 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C1B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B48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0,130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9F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D82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770559AF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609ACCBC" w14:textId="77777777" w:rsidTr="00C13594">
        <w:trPr>
          <w:trHeight w:val="122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031D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3285" w14:textId="7FE88AB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Babia Wieś 3-5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0FE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ACV Delta Classic G25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099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1CA2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E8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C6A" w14:textId="517E01A7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sportowy</w:t>
            </w:r>
            <w:r w:rsidR="00994F98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2304384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6AE81A25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17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8B8C" w14:textId="27D0279A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Tamka 2</w:t>
            </w:r>
            <w:r w:rsidR="00941F84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785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Brötje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WGB 110 E kondensacyjny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C7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FF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E93F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C5A" w14:textId="69FA715D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sportowy </w:t>
            </w:r>
            <w:r w:rsidR="00994F98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0FA292D8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64BC422B" w14:textId="77777777" w:rsidTr="00C13594">
        <w:trPr>
          <w:trHeight w:val="156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7B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AA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1233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Brötje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WGB 110 E kondensacyjny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032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6B1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0,110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0DEA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75F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34315CA7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2B7E3A7B" w14:textId="77777777" w:rsidTr="00C13594">
        <w:trPr>
          <w:trHeight w:val="216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51C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C55" w14:textId="0C208CA2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Bronikowskiego  45  budynek główny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0A9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Buderus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Logano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 334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282A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68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C7E7" w14:textId="77777777" w:rsidR="00994F98" w:rsidRPr="00355611" w:rsidRDefault="00994F98" w:rsidP="0070140E">
            <w:pPr>
              <w:spacing w:after="0" w:line="240" w:lineRule="auto"/>
              <w:ind w:left="-124" w:right="-17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2002 </w:t>
            </w: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(2006 z wyceny)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A19" w14:textId="47DBEC81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sportowy </w:t>
            </w:r>
            <w:r w:rsidR="00994F98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61EF1179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2DF6B7DA" w14:textId="77777777" w:rsidTr="00C13594">
        <w:trPr>
          <w:trHeight w:val="11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4D4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F3E" w14:textId="778C1389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Nakielska 84</w:t>
            </w: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boisko</w:t>
            </w:r>
            <w:r w:rsidR="00941F84"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76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Viessmann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Vitogas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3C54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7DD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87E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4DE3" w14:textId="5B0CE408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sportowy </w:t>
            </w:r>
            <w:r w:rsidR="00994F98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6AAB537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32D7B909" w14:textId="77777777" w:rsidTr="00C13594">
        <w:trPr>
          <w:trHeight w:val="232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ADD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D3DE" w14:textId="75744759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Żupy 2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AE8E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Urlich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Ederlich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41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85A8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60DC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C82A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2003 </w:t>
            </w: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wyceny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0D9" w14:textId="1894F893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sportowy </w:t>
            </w:r>
            <w:r w:rsidR="00994F98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E33C349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594" w:rsidRPr="00355611" w14:paraId="3C7B24D4" w14:textId="77777777" w:rsidTr="00C13594">
        <w:trPr>
          <w:gridAfter w:val="8"/>
          <w:wAfter w:w="9515" w:type="dxa"/>
          <w:trHeight w:val="68"/>
        </w:trPr>
        <w:tc>
          <w:tcPr>
            <w:tcW w:w="146" w:type="dxa"/>
            <w:shd w:val="clear" w:color="auto" w:fill="auto"/>
            <w:vAlign w:val="center"/>
            <w:hideMark/>
          </w:tcPr>
          <w:p w14:paraId="27748766" w14:textId="77777777" w:rsidR="00C13594" w:rsidRPr="00355611" w:rsidRDefault="00C13594" w:rsidP="0070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4837101E" w14:textId="77777777" w:rsidTr="00C13594">
        <w:trPr>
          <w:trHeight w:val="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B83" w14:textId="7F688C9A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C13594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99E7" w14:textId="65EB396A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Sielska 12 B</w:t>
            </w:r>
            <w:r w:rsidR="00317F42"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208A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Buderus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Logano</w:t>
            </w:r>
            <w:proofErr w:type="spellEnd"/>
            <w:r w:rsidRPr="00355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G225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E02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E54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0E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E07E" w14:textId="719E8F11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sportowy </w:t>
            </w:r>
            <w:r w:rsidR="00994F98"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1F03BE9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09B717D5" w14:textId="77777777" w:rsidTr="00C13594">
        <w:trPr>
          <w:trHeight w:val="1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2AC4" w14:textId="7D8F3F72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  <w:r w:rsidR="00C13594"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203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Kruszyńska 52</w:t>
            </w:r>
          </w:p>
          <w:p w14:paraId="4DDF48D7" w14:textId="1CD0501B" w:rsidR="00C13594" w:rsidRPr="00355611" w:rsidRDefault="00C13594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D52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Viessmann Vitogas100-F GS1D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4C4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52F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674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D6E0" w14:textId="29BD2939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Przedszkole </w:t>
            </w:r>
            <w:r w:rsidR="00994F98" w:rsidRPr="003556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eksploatacja KPEC</w:t>
            </w:r>
          </w:p>
        </w:tc>
        <w:tc>
          <w:tcPr>
            <w:tcW w:w="146" w:type="dxa"/>
            <w:vAlign w:val="center"/>
            <w:hideMark/>
          </w:tcPr>
          <w:p w14:paraId="6B0714D5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3F12751A" w14:textId="77777777" w:rsidTr="00C13594">
        <w:trPr>
          <w:trHeight w:val="60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1F2" w14:textId="447933BA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  <w:r w:rsidR="00C13594"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E59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Puszczykowa 11</w:t>
            </w:r>
          </w:p>
          <w:p w14:paraId="10C98A44" w14:textId="585308EA" w:rsidR="00C13594" w:rsidRPr="00355611" w:rsidRDefault="00C13594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150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DTG 330-11S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AC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435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2A6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F76" w14:textId="2C2BB3BA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Szkoła </w:t>
            </w:r>
            <w:r w:rsidR="00994F98" w:rsidRPr="003556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eksploatacja KPEC</w:t>
            </w:r>
          </w:p>
        </w:tc>
        <w:tc>
          <w:tcPr>
            <w:tcW w:w="146" w:type="dxa"/>
            <w:vAlign w:val="center"/>
            <w:hideMark/>
          </w:tcPr>
          <w:p w14:paraId="1B4EF4CF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0D376FE1" w14:textId="77777777" w:rsidTr="00C13594">
        <w:trPr>
          <w:trHeight w:val="60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405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E21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51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 Dietrich DTG 330-11S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D53B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00AA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577D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5F8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83AA778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7925B0B6" w14:textId="77777777" w:rsidTr="00C13594">
        <w:trPr>
          <w:trHeight w:val="117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094" w14:textId="51C8AFD0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  <w:r w:rsidR="00C13594"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9C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Nakielska 273</w:t>
            </w:r>
          </w:p>
          <w:p w14:paraId="7B41ED30" w14:textId="6ACF903F" w:rsidR="00C13594" w:rsidRPr="00355611" w:rsidRDefault="00C13594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8F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Torus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E5D9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D50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4AD7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1995/2006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FB5" w14:textId="6CC79856" w:rsidR="00994F98" w:rsidRPr="00355611" w:rsidRDefault="00317F42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Szkoła </w:t>
            </w:r>
            <w:r w:rsidR="00994F98" w:rsidRPr="003556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eksploatacja KPEC</w:t>
            </w:r>
          </w:p>
        </w:tc>
        <w:tc>
          <w:tcPr>
            <w:tcW w:w="146" w:type="dxa"/>
            <w:vAlign w:val="center"/>
            <w:hideMark/>
          </w:tcPr>
          <w:p w14:paraId="2855A849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7BFEB70F" w14:textId="77777777" w:rsidTr="00C13594">
        <w:trPr>
          <w:trHeight w:val="162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3F29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EA4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C3A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Buderus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Logano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GE 515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D0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B64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0,240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53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B64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E736537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01491AA2" w14:textId="77777777" w:rsidTr="00C13594">
        <w:trPr>
          <w:trHeight w:val="80"/>
        </w:trPr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C79C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3F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427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Buderus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Logano</w:t>
            </w:r>
            <w:proofErr w:type="spellEnd"/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GE 515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6BCF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D6C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0,240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CA0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A4A5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EC24B5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4F98" w:rsidRPr="000077D1" w14:paraId="2BFB3953" w14:textId="77777777" w:rsidTr="00C13594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B63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A31" w14:textId="77777777" w:rsidR="00994F98" w:rsidRPr="00355611" w:rsidRDefault="00994F98" w:rsidP="0070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5FCE78" w14:textId="77777777" w:rsidR="00994F98" w:rsidRPr="00355611" w:rsidRDefault="00994F98" w:rsidP="0070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07DF3" w14:textId="4C038086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C77F91" w:rsidRPr="00355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CC181" w14:textId="236A8FED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</w:t>
            </w:r>
            <w:r w:rsidR="0070140E" w:rsidRPr="00355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C77F91" w:rsidRPr="00355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355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1DB" w14:textId="77777777" w:rsidR="00994F98" w:rsidRPr="00355611" w:rsidRDefault="00994F98" w:rsidP="0070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EDE7" w14:textId="77777777" w:rsidR="00994F98" w:rsidRPr="00355611" w:rsidRDefault="00994F98" w:rsidP="0070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F708DC2" w14:textId="77777777" w:rsidR="00994F98" w:rsidRPr="000077D1" w:rsidRDefault="00994F98" w:rsidP="00E1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D2E391" w14:textId="77777777" w:rsidR="00994F98" w:rsidRPr="00A15D0A" w:rsidRDefault="00994F98" w:rsidP="00994F98">
      <w:pPr>
        <w:spacing w:line="360" w:lineRule="auto"/>
        <w:jc w:val="both"/>
        <w:rPr>
          <w:rFonts w:cstheme="minorHAnsi"/>
        </w:rPr>
      </w:pPr>
    </w:p>
    <w:p w14:paraId="37E0EFC4" w14:textId="77777777" w:rsidR="00994F98" w:rsidRDefault="00994F98"/>
    <w:sectPr w:rsidR="00994F98" w:rsidSect="00355611">
      <w:headerReference w:type="default" r:id="rId6"/>
      <w:footerReference w:type="default" r:id="rId7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F673" w14:textId="77777777" w:rsidR="000F1D31" w:rsidRDefault="0070140E">
      <w:pPr>
        <w:spacing w:after="0" w:line="240" w:lineRule="auto"/>
      </w:pPr>
      <w:r>
        <w:separator/>
      </w:r>
    </w:p>
  </w:endnote>
  <w:endnote w:type="continuationSeparator" w:id="0">
    <w:p w14:paraId="54787C49" w14:textId="77777777" w:rsidR="000F1D31" w:rsidRDefault="007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013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FAC502" w14:textId="77777777" w:rsidR="002F5F97" w:rsidRDefault="00941F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64E665" w14:textId="77777777" w:rsidR="00B44178" w:rsidRPr="00B44178" w:rsidRDefault="00355611" w:rsidP="00B44178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183B" w14:textId="77777777" w:rsidR="000F1D31" w:rsidRDefault="0070140E">
      <w:pPr>
        <w:spacing w:after="0" w:line="240" w:lineRule="auto"/>
      </w:pPr>
      <w:r>
        <w:separator/>
      </w:r>
    </w:p>
  </w:footnote>
  <w:footnote w:type="continuationSeparator" w:id="0">
    <w:p w14:paraId="35B2F9E5" w14:textId="77777777" w:rsidR="000F1D31" w:rsidRDefault="0070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1748" w14:textId="23443ED2" w:rsidR="005532E9" w:rsidRDefault="00941F84" w:rsidP="005532E9">
    <w:pPr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Załącznik nr </w:t>
    </w:r>
    <w:r w:rsidR="0067678A">
      <w:rPr>
        <w:rFonts w:cstheme="minorHAnsi"/>
        <w:b/>
        <w:sz w:val="20"/>
        <w:szCs w:val="20"/>
      </w:rPr>
      <w:t>6</w:t>
    </w:r>
    <w:r>
      <w:rPr>
        <w:rFonts w:cstheme="minorHAnsi"/>
        <w:b/>
        <w:sz w:val="20"/>
        <w:szCs w:val="20"/>
      </w:rPr>
      <w:t xml:space="preserve"> do SWZ</w:t>
    </w:r>
  </w:p>
  <w:p w14:paraId="6596E452" w14:textId="77777777" w:rsidR="005532E9" w:rsidRDefault="003556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98"/>
    <w:rsid w:val="000F1D31"/>
    <w:rsid w:val="00317F42"/>
    <w:rsid w:val="00355611"/>
    <w:rsid w:val="0067678A"/>
    <w:rsid w:val="0070140E"/>
    <w:rsid w:val="00941F84"/>
    <w:rsid w:val="00994F98"/>
    <w:rsid w:val="00C13594"/>
    <w:rsid w:val="00C77F91"/>
    <w:rsid w:val="00F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2E541"/>
  <w15:chartTrackingRefBased/>
  <w15:docId w15:val="{23C1B0C3-5643-4840-95A5-80EC5E80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F98"/>
  </w:style>
  <w:style w:type="paragraph" w:styleId="Stopka">
    <w:name w:val="footer"/>
    <w:basedOn w:val="Normalny"/>
    <w:link w:val="StopkaZnak"/>
    <w:uiPriority w:val="99"/>
    <w:unhideWhenUsed/>
    <w:rsid w:val="009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Sterma</dc:creator>
  <cp:keywords/>
  <dc:description/>
  <cp:lastModifiedBy>Krzysztof Sterma</cp:lastModifiedBy>
  <cp:revision>7</cp:revision>
  <dcterms:created xsi:type="dcterms:W3CDTF">2022-10-05T12:08:00Z</dcterms:created>
  <dcterms:modified xsi:type="dcterms:W3CDTF">2023-07-14T09:11:00Z</dcterms:modified>
</cp:coreProperties>
</file>