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18C0" w14:textId="134E5882" w:rsidR="00D43A2E" w:rsidRPr="00D43A2E" w:rsidRDefault="00000000" w:rsidP="00D43A2E">
      <w:pPr>
        <w:pStyle w:val="Polenagwkowe"/>
      </w:pPr>
      <w:sdt>
        <w:sdtPr>
          <w:alias w:val="Firma"/>
          <w:tag w:val=""/>
          <w:id w:val="-104651452"/>
          <w:placeholder>
            <w:docPart w:val="C65EFD0DC1FB4C60923DEBAE857AAD0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6D5A06" w:rsidRPr="006D5A06">
            <w:t>Urząd Marszałkowski Województwa Mazowieckiego w Warszawie</w:t>
          </w:r>
        </w:sdtContent>
      </w:sdt>
      <w:r w:rsidR="006800E5">
        <w:br/>
        <w:t>Departament Organizacji</w:t>
      </w:r>
    </w:p>
    <w:p w14:paraId="7BA44F6E" w14:textId="03CD6DF6" w:rsidR="008A1AD5" w:rsidRPr="006800E5" w:rsidRDefault="006800E5" w:rsidP="00C773F2">
      <w:pPr>
        <w:pStyle w:val="Polenagwkowe"/>
        <w:spacing w:after="240"/>
      </w:pPr>
      <w:r>
        <w:t xml:space="preserve">ul. </w:t>
      </w:r>
      <w:r w:rsidRPr="00A215FD">
        <w:t>Jagiellońska</w:t>
      </w:r>
      <w:r>
        <w:t xml:space="preserve"> 26, 03-719 Warszawa </w:t>
      </w:r>
      <w:r>
        <w:br/>
        <w:t>Telefon:</w:t>
      </w:r>
      <w:r w:rsidR="009D3EC8" w:rsidRPr="009D3EC8">
        <w:t xml:space="preserve"> 22</w:t>
      </w:r>
      <w:r w:rsidR="009D3EC8">
        <w:t> </w:t>
      </w:r>
      <w:r w:rsidR="009D3EC8" w:rsidRPr="009D3EC8">
        <w:t>59</w:t>
      </w:r>
      <w:r w:rsidR="009D3EC8">
        <w:t> </w:t>
      </w:r>
      <w:r w:rsidR="009D3EC8" w:rsidRPr="009D3EC8">
        <w:t>7</w:t>
      </w:r>
      <w:r w:rsidR="00235C53">
        <w:t>9</w:t>
      </w:r>
      <w:r w:rsidR="009D3EC8">
        <w:t> </w:t>
      </w:r>
      <w:r w:rsidR="00235C53">
        <w:t>100</w:t>
      </w:r>
      <w:r w:rsidR="009D3EC8" w:rsidRPr="009D3EC8">
        <w:t xml:space="preserve">, </w:t>
      </w:r>
      <w:hyperlink r:id="rId11" w:history="1">
        <w:r w:rsidR="00235C53" w:rsidRPr="00230399">
          <w:rPr>
            <w:rStyle w:val="Hipercze"/>
          </w:rPr>
          <w:t>zamowienia@mazovia.pl</w:t>
        </w:r>
      </w:hyperlink>
      <w:r w:rsidR="00BE7372">
        <w:t xml:space="preserve"> </w:t>
      </w:r>
    </w:p>
    <w:p w14:paraId="227F8BE8" w14:textId="77777777" w:rsidR="00EC420D" w:rsidRDefault="00EC420D">
      <w:pPr>
        <w:sectPr w:rsidR="00EC420D" w:rsidSect="00663437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7546768D" w14:textId="34933BC0" w:rsidR="006800E5" w:rsidRDefault="006800E5">
      <w:r>
        <w:rPr>
          <w:noProof/>
        </w:rPr>
        <mc:AlternateContent>
          <mc:Choice Requires="wps">
            <w:drawing>
              <wp:inline distT="0" distB="0" distL="0" distR="0" wp14:anchorId="0F6801A1" wp14:editId="310DC734">
                <wp:extent cx="2066400" cy="367200"/>
                <wp:effectExtent l="0" t="0" r="0" b="0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400" cy="3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B46FA" w14:textId="4F500AAB" w:rsidR="006800E5" w:rsidRDefault="000B41F0" w:rsidP="006800E5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8F121" wp14:editId="44C74532">
                                  <wp:extent cx="1903781" cy="284378"/>
                                  <wp:effectExtent l="0" t="0" r="0" b="0"/>
                                  <wp:docPr id="422919383" name="Obraz 422919383" descr="P_4583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3781" cy="284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801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width:162.7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" filled="f" stroked="f">
                <v:textbox>
                  <w:txbxContent>
                    <w:p w14:paraId="11CB46FA" w14:textId="4F500AAB" w:rsidR="006800E5" w:rsidRDefault="000B41F0" w:rsidP="006800E5">
                      <w:pPr>
                        <w:spacing w:after="0"/>
                      </w:pPr>
                      <w:r>
                        <w:rPr>
                          <w:noProof/>
                        </w:rPr>
                        <w:t>[KOD_KR]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42557D" w14:textId="2CB78FAC" w:rsidR="006800E5" w:rsidRDefault="006800E5" w:rsidP="006800E5">
      <w:r>
        <w:t>OR-D-III.272.33.2025.AP</w:t>
      </w:r>
      <w:r w:rsidR="00BE7372">
        <w:br w:type="column"/>
      </w:r>
    </w:p>
    <w:p w14:paraId="5FEF23FB" w14:textId="6D61613E" w:rsidR="006800E5" w:rsidRDefault="006800E5">
      <w:r>
        <w:t xml:space="preserve">Warszawa, </w:t>
      </w:r>
      <w:r w:rsidR="00C773F2">
        <w:t>11 kwietnia 2025</w:t>
      </w:r>
      <w:r>
        <w:t xml:space="preserve"> roku</w:t>
      </w:r>
    </w:p>
    <w:p w14:paraId="1226FBEE" w14:textId="77777777" w:rsidR="00EC420D" w:rsidRDefault="00EC420D">
      <w:pPr>
        <w:sectPr w:rsidR="00EC420D" w:rsidSect="00393FB4">
          <w:type w:val="continuous"/>
          <w:pgSz w:w="11906" w:h="16838"/>
          <w:pgMar w:top="1418" w:right="1701" w:bottom="1418" w:left="1701" w:header="709" w:footer="709" w:gutter="0"/>
          <w:cols w:num="2" w:space="71" w:equalWidth="0">
            <w:col w:w="3897" w:space="71"/>
            <w:col w:w="4536"/>
          </w:cols>
          <w:docGrid w:linePitch="360"/>
        </w:sectPr>
      </w:pPr>
    </w:p>
    <w:p w14:paraId="672B79EB" w14:textId="77777777" w:rsidR="00C773F2" w:rsidRDefault="00C773F2" w:rsidP="004C2304"/>
    <w:p w14:paraId="0236D595" w14:textId="77777777" w:rsidR="00C773F2" w:rsidRDefault="00C773F2" w:rsidP="00C773F2">
      <w:pPr>
        <w:pStyle w:val="Adresat"/>
        <w:rPr>
          <w:b/>
          <w:bCs/>
        </w:rPr>
      </w:pPr>
      <w:r>
        <w:rPr>
          <w:b/>
          <w:bCs/>
        </w:rPr>
        <w:t>Uczestnicy postępowania o udzielnie zamówienia publicznego</w:t>
      </w:r>
    </w:p>
    <w:p w14:paraId="0CAC6337" w14:textId="77777777" w:rsidR="00C773F2" w:rsidRDefault="00C773F2" w:rsidP="00C773F2">
      <w:pPr>
        <w:pStyle w:val="Adresat"/>
        <w:ind w:left="0"/>
        <w:rPr>
          <w:rFonts w:eastAsia="SimSun" w:cs="Calibri"/>
          <w:b/>
          <w:bCs/>
          <w:lang w:eastAsia="ar-SA"/>
        </w:rPr>
      </w:pPr>
    </w:p>
    <w:p w14:paraId="4C66DD4B" w14:textId="7E2483A0" w:rsidR="00C773F2" w:rsidRDefault="00D84AAF" w:rsidP="00C773F2">
      <w:pPr>
        <w:pStyle w:val="Adresat"/>
        <w:ind w:left="0"/>
        <w:rPr>
          <w:rFonts w:eastAsia="SimSun" w:cs="Calibri"/>
          <w:b/>
          <w:bCs/>
          <w:sz w:val="24"/>
          <w:szCs w:val="24"/>
          <w:lang w:eastAsia="ar-SA"/>
        </w:rPr>
      </w:pPr>
      <w:r>
        <w:rPr>
          <w:rFonts w:eastAsia="SimSun" w:cs="Calibri"/>
          <w:b/>
          <w:bCs/>
          <w:sz w:val="24"/>
          <w:szCs w:val="24"/>
          <w:lang w:eastAsia="ar-SA"/>
        </w:rPr>
        <w:t xml:space="preserve">Zmiana </w:t>
      </w:r>
      <w:r w:rsidR="00C773F2">
        <w:rPr>
          <w:rFonts w:eastAsia="SimSun" w:cs="Calibri"/>
          <w:b/>
          <w:bCs/>
          <w:sz w:val="24"/>
          <w:szCs w:val="24"/>
          <w:lang w:eastAsia="ar-SA"/>
        </w:rPr>
        <w:t>treści specyfikacji warunków zamówienia (SWZ)</w:t>
      </w:r>
    </w:p>
    <w:p w14:paraId="21446C71" w14:textId="77777777" w:rsidR="00C773F2" w:rsidRDefault="00C773F2" w:rsidP="00C773F2">
      <w:pPr>
        <w:rPr>
          <w:lang w:eastAsia="ar-SA"/>
        </w:rPr>
      </w:pPr>
    </w:p>
    <w:p w14:paraId="5900EC50" w14:textId="347AFAAD" w:rsidR="00C773F2" w:rsidRPr="00D84AAF" w:rsidRDefault="00000000" w:rsidP="00C773F2">
      <w:pPr>
        <w:jc w:val="both"/>
        <w:rPr>
          <w:b/>
          <w:bCs/>
        </w:rPr>
      </w:pPr>
      <w:sdt>
        <w:sdtPr>
          <w:rPr>
            <w:rFonts w:cstheme="minorHAnsi"/>
            <w:b/>
            <w:bCs/>
            <w:kern w:val="32"/>
          </w:rPr>
          <w:alias w:val="Tytuł"/>
          <w:tag w:val="Tytuł"/>
          <w:id w:val="-502211255"/>
          <w:placeholder>
            <w:docPart w:val="EB5DA1E69164488AB213095A00E82D4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AA44EC">
            <w:rPr>
              <w:rFonts w:cstheme="minorHAnsi"/>
              <w:b/>
              <w:bCs/>
              <w:kern w:val="32"/>
            </w:rPr>
            <w:t>Dotyczy:</w:t>
          </w:r>
        </w:sdtContent>
      </w:sdt>
      <w:r w:rsidR="00C773F2" w:rsidRPr="00D84AAF">
        <w:rPr>
          <w:rFonts w:cstheme="minorHAnsi"/>
          <w:b/>
          <w:bCs/>
          <w:kern w:val="32"/>
        </w:rPr>
        <w:t xml:space="preserve"> </w:t>
      </w:r>
      <w:r w:rsidR="00D84AAF" w:rsidRPr="00D84AAF">
        <w:rPr>
          <w:rFonts w:cstheme="minorHAnsi"/>
          <w:b/>
          <w:bCs/>
          <w:kern w:val="32"/>
        </w:rPr>
        <w:t xml:space="preserve">postępowania o udzielenie zamówienia publicznego, prowadzonego w trybie podstawowym bez przeprowadzenia negocjacji na </w:t>
      </w:r>
      <w:r w:rsidR="00C773F2" w:rsidRPr="00D84AAF">
        <w:rPr>
          <w:b/>
          <w:bCs/>
        </w:rPr>
        <w:t>„usługę wynajmu powierzchni reklamowych na wiatach przystankowych na terenie województwa mazowieckiego”</w:t>
      </w:r>
    </w:p>
    <w:p w14:paraId="012810CB" w14:textId="7FE3BF87" w:rsidR="00C773F2" w:rsidRPr="00D84AAF" w:rsidRDefault="00C773F2" w:rsidP="00C773F2">
      <w:pPr>
        <w:rPr>
          <w:rStyle w:val="Pogrubienie"/>
          <w:b w:val="0"/>
          <w:bCs w:val="0"/>
          <w:color w:val="auto"/>
        </w:rPr>
      </w:pPr>
      <w:r w:rsidRPr="00D84AAF">
        <w:t xml:space="preserve">Zgodnie z art. 284 ust. 1 ustawy z dnia 11 września 2019 roku – Prawo zamówień publicznych (Dz. U. z 2024 poz. 1320 tj.) zwanej dalej „ustawą”, do Zamawiającego wpłynął  wniosek o wyjaśnienie treści SWZ w przedmiotowym postępowaniu. </w:t>
      </w:r>
      <w:r w:rsidRPr="00D84AAF">
        <w:rPr>
          <w:rFonts w:cstheme="minorHAnsi"/>
        </w:rPr>
        <w:t>Działając na podstawie 286 ust. 1 ustawy Zamawiający dokonuje zmiany treści</w:t>
      </w:r>
      <w:r w:rsidRPr="00D84AAF">
        <w:rPr>
          <w:rFonts w:cstheme="minorHAnsi"/>
          <w:b/>
          <w:bCs/>
        </w:rPr>
        <w:t xml:space="preserve"> </w:t>
      </w:r>
      <w:r w:rsidRPr="00D84AAF">
        <w:rPr>
          <w:rFonts w:cstheme="minorHAnsi"/>
        </w:rPr>
        <w:t xml:space="preserve">SWZ polegającej na przedłużeniu terminu związania ofertą oraz </w:t>
      </w:r>
      <w:r w:rsidR="00D84AAF" w:rsidRPr="00D84AAF">
        <w:rPr>
          <w:rFonts w:cstheme="minorHAnsi"/>
        </w:rPr>
        <w:t xml:space="preserve">terminu </w:t>
      </w:r>
      <w:r w:rsidRPr="00D84AAF">
        <w:rPr>
          <w:rFonts w:cstheme="minorHAnsi"/>
        </w:rPr>
        <w:t xml:space="preserve">składania i otwarcia ofert. W związku z powyższym </w:t>
      </w:r>
      <w:r w:rsidRPr="00D84AAF">
        <w:rPr>
          <w:rFonts w:cstheme="minorHAnsi"/>
          <w:b/>
          <w:bCs/>
        </w:rPr>
        <w:t xml:space="preserve">§ 18 ust.1, §20 ust.3 i §21 ust.1 SWZ </w:t>
      </w:r>
      <w:r w:rsidRPr="00D84AAF">
        <w:rPr>
          <w:rFonts w:cstheme="minorHAnsi"/>
        </w:rPr>
        <w:t>otrzymują nowe następujące brzmienie:</w:t>
      </w:r>
    </w:p>
    <w:p w14:paraId="7918DE96" w14:textId="77777777" w:rsidR="00C773F2" w:rsidRPr="00D84AAF" w:rsidRDefault="00C773F2" w:rsidP="00C773F2">
      <w:pPr>
        <w:pStyle w:val="Default"/>
        <w:spacing w:line="252" w:lineRule="auto"/>
        <w:rPr>
          <w:rStyle w:val="Pogrubienie"/>
          <w:rFonts w:asciiTheme="minorHAnsi" w:hAnsiTheme="minorHAnsi" w:cstheme="minorHAnsi"/>
          <w:noProof/>
          <w:sz w:val="22"/>
          <w:szCs w:val="22"/>
        </w:rPr>
      </w:pPr>
    </w:p>
    <w:p w14:paraId="2C168EC9" w14:textId="68DE3341" w:rsidR="00C773F2" w:rsidRPr="00D84AAF" w:rsidRDefault="00C773F2" w:rsidP="00D84AAF">
      <w:pPr>
        <w:pStyle w:val="Default"/>
        <w:spacing w:line="252" w:lineRule="auto"/>
        <w:rPr>
          <w:rStyle w:val="Pogrubienie"/>
          <w:rFonts w:asciiTheme="minorHAnsi" w:hAnsiTheme="minorHAnsi" w:cs="Calibri"/>
          <w:b w:val="0"/>
          <w:bCs w:val="0"/>
          <w:sz w:val="22"/>
          <w:szCs w:val="22"/>
        </w:rPr>
      </w:pPr>
      <w:r w:rsidRPr="00D84AAF">
        <w:rPr>
          <w:rStyle w:val="Pogrubienie"/>
          <w:rFonts w:asciiTheme="minorHAnsi" w:hAnsiTheme="minorHAnsi" w:cs="Calibri"/>
          <w:noProof/>
          <w:sz w:val="22"/>
          <w:szCs w:val="22"/>
        </w:rPr>
        <w:t>Paragraf 18.</w:t>
      </w:r>
      <w:r w:rsidRPr="00D84AAF">
        <w:rPr>
          <w:rFonts w:asciiTheme="minorHAnsi" w:hAnsiTheme="minorHAnsi" w:cs="Calibri"/>
          <w:sz w:val="22"/>
          <w:szCs w:val="22"/>
        </w:rPr>
        <w:t xml:space="preserve"> </w:t>
      </w:r>
      <w:r w:rsidRPr="00D84AAF">
        <w:rPr>
          <w:rFonts w:asciiTheme="minorHAnsi" w:hAnsiTheme="minorHAnsi" w:cs="Calibri"/>
          <w:b/>
          <w:bCs/>
          <w:sz w:val="22"/>
          <w:szCs w:val="22"/>
        </w:rPr>
        <w:t>ust. 1:</w:t>
      </w:r>
      <w:r w:rsidRPr="00D84AAF">
        <w:rPr>
          <w:rFonts w:asciiTheme="minorHAnsi" w:hAnsiTheme="minorHAnsi" w:cs="Calibri"/>
          <w:sz w:val="22"/>
          <w:szCs w:val="22"/>
        </w:rPr>
        <w:t xml:space="preserve"> </w:t>
      </w:r>
      <w:r w:rsidRPr="00D84AAF">
        <w:rPr>
          <w:rFonts w:asciiTheme="minorHAnsi" w:eastAsia="Calibri" w:hAnsiTheme="minorHAnsi" w:cs="Calibri"/>
          <w:b/>
          <w:sz w:val="22"/>
          <w:szCs w:val="22"/>
        </w:rPr>
        <w:t xml:space="preserve">Termin związania ofertą   </w:t>
      </w:r>
    </w:p>
    <w:p w14:paraId="66EFA3EB" w14:textId="6CF2BBAF" w:rsidR="00C773F2" w:rsidRPr="00D84AAF" w:rsidRDefault="00C773F2" w:rsidP="00C773F2">
      <w:pPr>
        <w:pStyle w:val="Listanumerowana"/>
        <w:tabs>
          <w:tab w:val="clear" w:pos="854"/>
          <w:tab w:val="left" w:pos="708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D84AAF">
        <w:rPr>
          <w:rFonts w:asciiTheme="minorHAnsi" w:hAnsiTheme="minorHAnsi" w:cstheme="minorHAnsi"/>
          <w:sz w:val="22"/>
          <w:szCs w:val="22"/>
        </w:rPr>
        <w:t xml:space="preserve">„ 1 Wykonawca jest związany ofertą nie dłużej niż </w:t>
      </w:r>
      <w:r w:rsidRPr="00D84AAF">
        <w:rPr>
          <w:rFonts w:asciiTheme="minorHAnsi" w:hAnsiTheme="minorHAnsi" w:cstheme="minorHAnsi"/>
          <w:b/>
          <w:bCs/>
          <w:sz w:val="22"/>
          <w:szCs w:val="22"/>
        </w:rPr>
        <w:t>30 dni</w:t>
      </w:r>
      <w:r w:rsidRPr="00D84AAF">
        <w:rPr>
          <w:rFonts w:asciiTheme="minorHAnsi" w:hAnsiTheme="minorHAnsi" w:cstheme="minorHAnsi"/>
          <w:sz w:val="22"/>
          <w:szCs w:val="22"/>
        </w:rPr>
        <w:t xml:space="preserve"> od dnia upływu terminu składania ofert, czyli do dnia </w:t>
      </w:r>
      <w:r w:rsidRPr="00D84AAF">
        <w:rPr>
          <w:rFonts w:asciiTheme="minorHAnsi" w:hAnsiTheme="minorHAnsi" w:cstheme="minorHAnsi"/>
          <w:b/>
          <w:bCs/>
          <w:color w:val="C00000"/>
          <w:sz w:val="22"/>
          <w:szCs w:val="22"/>
        </w:rPr>
        <w:t>14 maja 2025</w:t>
      </w:r>
      <w:r w:rsidRPr="00D84AA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D84AAF">
        <w:rPr>
          <w:rFonts w:asciiTheme="minorHAnsi" w:hAnsiTheme="minorHAnsi" w:cstheme="minorHAnsi"/>
          <w:sz w:val="22"/>
          <w:szCs w:val="22"/>
        </w:rPr>
        <w:t xml:space="preserve">roku </w:t>
      </w:r>
      <w:r w:rsidRPr="00D84AAF">
        <w:rPr>
          <w:rStyle w:val="Pogrubienie"/>
          <w:rFonts w:asciiTheme="minorHAnsi" w:hAnsiTheme="minorHAnsi" w:cs="Calibri"/>
          <w:noProof/>
          <w:sz w:val="22"/>
          <w:szCs w:val="22"/>
        </w:rPr>
        <w:t>(…)”</w:t>
      </w:r>
    </w:p>
    <w:p w14:paraId="5E7C8971" w14:textId="77777777" w:rsidR="00C773F2" w:rsidRPr="00D84AAF" w:rsidRDefault="00C773F2" w:rsidP="00C773F2">
      <w:pPr>
        <w:spacing w:after="0"/>
        <w:rPr>
          <w:rStyle w:val="Pogrubienie"/>
          <w:rFonts w:cs="Calibri"/>
          <w:noProof/>
        </w:rPr>
      </w:pPr>
    </w:p>
    <w:p w14:paraId="78707A7A" w14:textId="77777777" w:rsidR="00C773F2" w:rsidRPr="00D84AAF" w:rsidRDefault="00C773F2" w:rsidP="00C773F2">
      <w:pPr>
        <w:spacing w:after="0"/>
        <w:rPr>
          <w:rFonts w:eastAsia="Calibri"/>
        </w:rPr>
      </w:pPr>
      <w:r w:rsidRPr="00D84AAF">
        <w:rPr>
          <w:rStyle w:val="Pogrubienie"/>
          <w:rFonts w:cs="Calibri"/>
          <w:noProof/>
        </w:rPr>
        <w:t>Paragraf 20.</w:t>
      </w:r>
      <w:r w:rsidRPr="00D84AAF">
        <w:rPr>
          <w:rFonts w:eastAsia="Calibri" w:cs="Calibri"/>
        </w:rPr>
        <w:t xml:space="preserve"> </w:t>
      </w:r>
      <w:r w:rsidRPr="00D84AAF">
        <w:rPr>
          <w:rFonts w:eastAsia="Calibri" w:cs="Calibri"/>
          <w:b/>
          <w:bCs/>
        </w:rPr>
        <w:t>ust. 3:</w:t>
      </w:r>
      <w:r w:rsidRPr="00D84AAF">
        <w:rPr>
          <w:rFonts w:eastAsia="Calibri" w:cs="Calibri"/>
        </w:rPr>
        <w:t xml:space="preserve"> </w:t>
      </w:r>
      <w:r w:rsidRPr="00D84AAF">
        <w:rPr>
          <w:rStyle w:val="Pogrubienie"/>
          <w:rFonts w:cs="Calibri"/>
          <w:noProof/>
        </w:rPr>
        <w:t xml:space="preserve"> Sposób oraz termin składania ofert </w:t>
      </w:r>
    </w:p>
    <w:p w14:paraId="0E1782C6" w14:textId="61034695" w:rsidR="00C773F2" w:rsidRPr="00D84AAF" w:rsidRDefault="00C773F2" w:rsidP="00C773F2">
      <w:pPr>
        <w:spacing w:after="0"/>
        <w:rPr>
          <w:rStyle w:val="Pogrubienie"/>
        </w:rPr>
      </w:pPr>
      <w:r w:rsidRPr="00D84AAF">
        <w:rPr>
          <w:rFonts w:eastAsia="Calibri" w:cs="Calibri"/>
          <w:b/>
          <w:bCs/>
        </w:rPr>
        <w:t>„(…) 3.</w:t>
      </w:r>
      <w:r w:rsidRPr="00D84AAF">
        <w:rPr>
          <w:rFonts w:eastAsia="Calibri" w:cs="Calibri"/>
          <w:color w:val="C00000"/>
        </w:rPr>
        <w:t xml:space="preserve"> </w:t>
      </w:r>
      <w:r w:rsidRPr="00D84AAF">
        <w:rPr>
          <w:rStyle w:val="Pogrubienie"/>
          <w:rFonts w:cs="Calibri"/>
          <w:noProof/>
        </w:rPr>
        <w:t xml:space="preserve">Termin składania ofert upływa w dniu </w:t>
      </w:r>
      <w:r w:rsidR="00D84AAF" w:rsidRPr="00D84AAF">
        <w:rPr>
          <w:rStyle w:val="Pogrubienie"/>
          <w:rFonts w:cs="Calibri"/>
          <w:noProof/>
          <w:color w:val="C00000"/>
        </w:rPr>
        <w:t xml:space="preserve">15.04.2025 roku, godzina 11:00.  </w:t>
      </w:r>
    </w:p>
    <w:p w14:paraId="3700A180" w14:textId="77777777" w:rsidR="00C773F2" w:rsidRPr="00D84AAF" w:rsidRDefault="00C773F2" w:rsidP="00C773F2">
      <w:pPr>
        <w:spacing w:after="0"/>
        <w:rPr>
          <w:rStyle w:val="Pogrubienie"/>
          <w:rFonts w:cs="Calibri"/>
          <w:noProof/>
        </w:rPr>
      </w:pPr>
    </w:p>
    <w:p w14:paraId="2E406E7D" w14:textId="77777777" w:rsidR="00C773F2" w:rsidRPr="00D84AAF" w:rsidRDefault="00C773F2" w:rsidP="00C773F2">
      <w:pPr>
        <w:spacing w:after="0"/>
        <w:rPr>
          <w:rStyle w:val="Pogrubienie"/>
          <w:rFonts w:cs="Calibri"/>
          <w:b w:val="0"/>
          <w:bCs w:val="0"/>
          <w:noProof/>
        </w:rPr>
      </w:pPr>
      <w:r w:rsidRPr="00D84AAF">
        <w:rPr>
          <w:rStyle w:val="Pogrubienie"/>
          <w:rFonts w:cs="Calibri"/>
          <w:noProof/>
        </w:rPr>
        <w:t>Paragraf 21.ust.1: Termin otwarcia ofert</w:t>
      </w:r>
    </w:p>
    <w:p w14:paraId="78DB73B8" w14:textId="3BB67069" w:rsidR="00C773F2" w:rsidRPr="00D84AAF" w:rsidRDefault="00C773F2" w:rsidP="00C773F2">
      <w:pPr>
        <w:rPr>
          <w:rFonts w:eastAsia="Calibri"/>
        </w:rPr>
      </w:pPr>
      <w:r w:rsidRPr="00D84AAF">
        <w:rPr>
          <w:rStyle w:val="Pogrubienie"/>
          <w:rFonts w:cs="Calibri"/>
          <w:noProof/>
        </w:rPr>
        <w:t xml:space="preserve">„1.  Terminem otwarcia ofert jest dzień </w:t>
      </w:r>
      <w:r w:rsidR="00D84AAF" w:rsidRPr="00D84AAF">
        <w:rPr>
          <w:rFonts w:eastAsia="Calibri" w:cs="Calibri"/>
          <w:b/>
          <w:bCs/>
          <w:color w:val="C00000"/>
        </w:rPr>
        <w:t>15.04.</w:t>
      </w:r>
      <w:r w:rsidRPr="00D84AAF">
        <w:rPr>
          <w:rFonts w:eastAsia="Calibri" w:cs="Calibri"/>
          <w:b/>
          <w:bCs/>
          <w:color w:val="C00000"/>
        </w:rPr>
        <w:t>202</w:t>
      </w:r>
      <w:r w:rsidR="00D84AAF" w:rsidRPr="00D84AAF">
        <w:rPr>
          <w:rFonts w:eastAsia="Calibri" w:cs="Calibri"/>
          <w:b/>
          <w:bCs/>
          <w:color w:val="C00000"/>
        </w:rPr>
        <w:t>5</w:t>
      </w:r>
      <w:r w:rsidRPr="00D84AAF">
        <w:rPr>
          <w:rFonts w:eastAsia="Calibri" w:cs="Calibri"/>
          <w:b/>
          <w:bCs/>
          <w:color w:val="C00000"/>
        </w:rPr>
        <w:t xml:space="preserve"> roku, godz</w:t>
      </w:r>
      <w:r w:rsidR="00D84AAF" w:rsidRPr="00D84AAF">
        <w:rPr>
          <w:rFonts w:eastAsia="Calibri" w:cs="Calibri"/>
          <w:b/>
          <w:bCs/>
          <w:color w:val="C00000"/>
        </w:rPr>
        <w:t>ina</w:t>
      </w:r>
      <w:r w:rsidRPr="00D84AAF">
        <w:rPr>
          <w:rFonts w:eastAsia="Calibri" w:cs="Calibri"/>
          <w:b/>
          <w:bCs/>
          <w:color w:val="C00000"/>
        </w:rPr>
        <w:t xml:space="preserve"> 1</w:t>
      </w:r>
      <w:r w:rsidR="00D84AAF" w:rsidRPr="00D84AAF">
        <w:rPr>
          <w:rFonts w:eastAsia="Calibri" w:cs="Calibri"/>
          <w:b/>
          <w:bCs/>
          <w:color w:val="C00000"/>
        </w:rPr>
        <w:t>1</w:t>
      </w:r>
      <w:r w:rsidRPr="00D84AAF">
        <w:rPr>
          <w:rFonts w:eastAsia="Calibri" w:cs="Calibri"/>
          <w:b/>
          <w:bCs/>
          <w:color w:val="C00000"/>
        </w:rPr>
        <w:t>:10.</w:t>
      </w:r>
    </w:p>
    <w:p w14:paraId="15F35088" w14:textId="77777777" w:rsidR="00C773F2" w:rsidRPr="00D84AAF" w:rsidRDefault="00C773F2" w:rsidP="00C773F2">
      <w:pPr>
        <w:spacing w:after="0"/>
        <w:rPr>
          <w:rFonts w:cstheme="minorHAnsi"/>
          <w:b/>
          <w:bCs/>
          <w:noProof/>
        </w:rPr>
      </w:pPr>
    </w:p>
    <w:p w14:paraId="32654075" w14:textId="77777777" w:rsidR="00C773F2" w:rsidRPr="00D84AAF" w:rsidRDefault="00C773F2" w:rsidP="00C773F2">
      <w:pPr>
        <w:spacing w:after="0" w:line="240" w:lineRule="auto"/>
        <w:jc w:val="both"/>
        <w:rPr>
          <w:rFonts w:eastAsia="Calibri" w:cstheme="minorHAnsi"/>
        </w:rPr>
      </w:pPr>
      <w:r w:rsidRPr="00D84AAF">
        <w:rPr>
          <w:rFonts w:eastAsia="Calibri" w:cstheme="minorHAnsi"/>
        </w:rPr>
        <w:t>Zgodnie z art. 286 ust.7 ustawy zmiana treści specyfikacji warunków zamówienia zostanie udostępniona na stronie Platformy Zakupowej</w:t>
      </w:r>
    </w:p>
    <w:p w14:paraId="7166942E" w14:textId="77777777" w:rsidR="00C773F2" w:rsidRPr="00D84AAF" w:rsidRDefault="00C773F2" w:rsidP="00C773F2">
      <w:pPr>
        <w:spacing w:after="0" w:line="240" w:lineRule="auto"/>
        <w:jc w:val="both"/>
        <w:rPr>
          <w:rFonts w:eastAsia="Calibri" w:cstheme="minorHAnsi"/>
          <w:color w:val="A6A6A6"/>
        </w:rPr>
      </w:pPr>
      <w:hyperlink r:id="rId16" w:history="1">
        <w:r w:rsidRPr="00D84AAF">
          <w:rPr>
            <w:rStyle w:val="Hipercze"/>
            <w:rFonts w:eastAsia="Calibri" w:cstheme="minorHAnsi"/>
          </w:rPr>
          <w:t>https://platformazakupowa.pl/pn/mazovia</w:t>
        </w:r>
      </w:hyperlink>
    </w:p>
    <w:p w14:paraId="074F9416" w14:textId="77777777" w:rsidR="00C773F2" w:rsidRDefault="00C773F2" w:rsidP="00C773F2">
      <w:pPr>
        <w:spacing w:after="0" w:line="240" w:lineRule="auto"/>
        <w:jc w:val="both"/>
        <w:rPr>
          <w:rFonts w:eastAsia="Calibri" w:cstheme="minorHAnsi"/>
          <w:color w:val="A6A6A6"/>
          <w:sz w:val="24"/>
          <w:szCs w:val="24"/>
        </w:rPr>
      </w:pPr>
    </w:p>
    <w:p w14:paraId="35A994BC" w14:textId="77777777" w:rsidR="00235C53" w:rsidRDefault="00235C53" w:rsidP="00235C53">
      <w:pPr>
        <w:spacing w:before="360" w:after="0"/>
        <w:ind w:left="3969"/>
        <w:jc w:val="center"/>
      </w:pPr>
      <w:r>
        <w:t>Z poważaniem</w:t>
      </w:r>
      <w:r>
        <w:br/>
        <w:t>z up. Kierownika Zamawiającego</w:t>
      </w:r>
    </w:p>
    <w:p w14:paraId="0253EDF8" w14:textId="0C862CFF" w:rsidR="00C773F2" w:rsidRPr="00AA44EC" w:rsidRDefault="00235C53" w:rsidP="00AA44EC">
      <w:pPr>
        <w:spacing w:after="360"/>
        <w:ind w:left="3969"/>
        <w:jc w:val="center"/>
        <w:rPr>
          <w:sz w:val="19"/>
          <w:szCs w:val="19"/>
        </w:rPr>
      </w:pPr>
      <w:r>
        <w:rPr>
          <w:sz w:val="19"/>
          <w:szCs w:val="19"/>
        </w:rPr>
        <w:t>podpisano kwalifikowanym podpisem elektronicznym</w:t>
      </w:r>
    </w:p>
    <w:sectPr w:rsidR="00C773F2" w:rsidRPr="00AA44EC" w:rsidSect="00663437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954A2" w14:textId="77777777" w:rsidR="00F02C5C" w:rsidRDefault="00F02C5C" w:rsidP="006800E5">
      <w:pPr>
        <w:spacing w:after="0" w:line="240" w:lineRule="auto"/>
      </w:pPr>
      <w:r>
        <w:separator/>
      </w:r>
    </w:p>
  </w:endnote>
  <w:endnote w:type="continuationSeparator" w:id="0">
    <w:p w14:paraId="49C2CEE4" w14:textId="77777777" w:rsidR="00F02C5C" w:rsidRDefault="00F02C5C" w:rsidP="0068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25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A9E611" w14:textId="224E3313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494088"/>
      <w:docPartObj>
        <w:docPartGallery w:val="Page Numbers (Bottom of Page)"/>
        <w:docPartUnique/>
      </w:docPartObj>
    </w:sdtPr>
    <w:sdtContent>
      <w:sdt>
        <w:sdtPr>
          <w:id w:val="-2099166300"/>
          <w:docPartObj>
            <w:docPartGallery w:val="Page Numbers (Top of Page)"/>
            <w:docPartUnique/>
          </w:docPartObj>
        </w:sdtPr>
        <w:sdtContent>
          <w:p w14:paraId="1E7DC59B" w14:textId="1A591C68" w:rsidR="00663437" w:rsidRDefault="0066343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331D" w14:textId="77777777" w:rsidR="00F02C5C" w:rsidRDefault="00F02C5C" w:rsidP="006800E5">
      <w:pPr>
        <w:spacing w:after="0" w:line="240" w:lineRule="auto"/>
      </w:pPr>
      <w:r>
        <w:separator/>
      </w:r>
    </w:p>
  </w:footnote>
  <w:footnote w:type="continuationSeparator" w:id="0">
    <w:p w14:paraId="34C1291F" w14:textId="77777777" w:rsidR="00F02C5C" w:rsidRDefault="00F02C5C" w:rsidP="0068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E55A" w14:textId="3306C305" w:rsidR="00663437" w:rsidRDefault="00BE7372" w:rsidP="00663437">
    <w:pPr>
      <w:pStyle w:val="Nagwek"/>
      <w:jc w:val="right"/>
    </w:pPr>
    <w:r>
      <w:rPr>
        <w:noProof/>
      </w:rPr>
      <w:drawing>
        <wp:inline distT="0" distB="0" distL="0" distR="0" wp14:anchorId="25746797" wp14:editId="7DB6DE59">
          <wp:extent cx="1747520" cy="384810"/>
          <wp:effectExtent l="0" t="0" r="0" b="0"/>
          <wp:docPr id="422919382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55851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9"/>
                  <a:stretch/>
                </pic:blipFill>
                <pic:spPr bwMode="auto">
                  <a:xfrm>
                    <a:off x="0" y="0"/>
                    <a:ext cx="1796543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0B2A"/>
    <w:multiLevelType w:val="hybridMultilevel"/>
    <w:tmpl w:val="23B67646"/>
    <w:lvl w:ilvl="0" w:tplc="0EE4BB6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 w:tplc="B956A49C">
      <w:start w:val="1"/>
      <w:numFmt w:val="lowerLetter"/>
      <w:lvlText w:val="%2)"/>
      <w:lvlJc w:val="left"/>
      <w:pPr>
        <w:ind w:left="1070" w:hanging="360"/>
      </w:pPr>
      <w:rPr>
        <w:rFonts w:ascii="Aptos" w:hAnsi="Aptos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AD1348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3013F2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E6F8C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EF1512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0A3789"/>
    <w:multiLevelType w:val="multilevel"/>
    <w:tmpl w:val="78F031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–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– 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599530545">
    <w:abstractNumId w:val="1"/>
  </w:num>
  <w:num w:numId="2" w16cid:durableId="1474326540">
    <w:abstractNumId w:val="3"/>
  </w:num>
  <w:num w:numId="3" w16cid:durableId="86735219">
    <w:abstractNumId w:val="4"/>
  </w:num>
  <w:num w:numId="4" w16cid:durableId="1535457403">
    <w:abstractNumId w:val="5"/>
  </w:num>
  <w:num w:numId="5" w16cid:durableId="1480264156">
    <w:abstractNumId w:val="2"/>
  </w:num>
  <w:num w:numId="6" w16cid:durableId="512039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E5"/>
    <w:rsid w:val="00011117"/>
    <w:rsid w:val="00034C04"/>
    <w:rsid w:val="000A046E"/>
    <w:rsid w:val="000B41F0"/>
    <w:rsid w:val="000C0272"/>
    <w:rsid w:val="000D2AF9"/>
    <w:rsid w:val="001412C2"/>
    <w:rsid w:val="001645A1"/>
    <w:rsid w:val="001B4CDB"/>
    <w:rsid w:val="001C5399"/>
    <w:rsid w:val="001C5C52"/>
    <w:rsid w:val="001D58D8"/>
    <w:rsid w:val="001D6553"/>
    <w:rsid w:val="001E5673"/>
    <w:rsid w:val="00211C7A"/>
    <w:rsid w:val="00224294"/>
    <w:rsid w:val="00234206"/>
    <w:rsid w:val="00235C53"/>
    <w:rsid w:val="002657B3"/>
    <w:rsid w:val="00277905"/>
    <w:rsid w:val="002A418B"/>
    <w:rsid w:val="002C2E6C"/>
    <w:rsid w:val="002E5899"/>
    <w:rsid w:val="002F00CD"/>
    <w:rsid w:val="002F1680"/>
    <w:rsid w:val="00301A83"/>
    <w:rsid w:val="0030375C"/>
    <w:rsid w:val="003612F5"/>
    <w:rsid w:val="00376EB7"/>
    <w:rsid w:val="00386B86"/>
    <w:rsid w:val="00393FB4"/>
    <w:rsid w:val="003A1C41"/>
    <w:rsid w:val="003A59C7"/>
    <w:rsid w:val="003C3B42"/>
    <w:rsid w:val="003E47EC"/>
    <w:rsid w:val="003E6436"/>
    <w:rsid w:val="003F4E9D"/>
    <w:rsid w:val="00424C3F"/>
    <w:rsid w:val="00445DC0"/>
    <w:rsid w:val="0046625A"/>
    <w:rsid w:val="004B788C"/>
    <w:rsid w:val="004C2304"/>
    <w:rsid w:val="004E5105"/>
    <w:rsid w:val="004F19CD"/>
    <w:rsid w:val="00542D51"/>
    <w:rsid w:val="0055317D"/>
    <w:rsid w:val="0055542C"/>
    <w:rsid w:val="00575495"/>
    <w:rsid w:val="005842BF"/>
    <w:rsid w:val="005856A0"/>
    <w:rsid w:val="00590C2A"/>
    <w:rsid w:val="005A3D42"/>
    <w:rsid w:val="005F24B2"/>
    <w:rsid w:val="00604EC7"/>
    <w:rsid w:val="006455AB"/>
    <w:rsid w:val="00663437"/>
    <w:rsid w:val="00664E03"/>
    <w:rsid w:val="006800E5"/>
    <w:rsid w:val="00692EA1"/>
    <w:rsid w:val="00695D9E"/>
    <w:rsid w:val="00696C4B"/>
    <w:rsid w:val="006A1AE1"/>
    <w:rsid w:val="006B3EE2"/>
    <w:rsid w:val="006C2235"/>
    <w:rsid w:val="006C4681"/>
    <w:rsid w:val="006D392B"/>
    <w:rsid w:val="006D5A06"/>
    <w:rsid w:val="00707D8F"/>
    <w:rsid w:val="007771C2"/>
    <w:rsid w:val="00793894"/>
    <w:rsid w:val="007C6DF0"/>
    <w:rsid w:val="007E70DA"/>
    <w:rsid w:val="00821A3C"/>
    <w:rsid w:val="00821BE4"/>
    <w:rsid w:val="00831299"/>
    <w:rsid w:val="008423A0"/>
    <w:rsid w:val="00880577"/>
    <w:rsid w:val="008A1AD5"/>
    <w:rsid w:val="008C04AE"/>
    <w:rsid w:val="00913AF3"/>
    <w:rsid w:val="00925118"/>
    <w:rsid w:val="00945344"/>
    <w:rsid w:val="0096148F"/>
    <w:rsid w:val="0096286E"/>
    <w:rsid w:val="009D3EC8"/>
    <w:rsid w:val="00A1197F"/>
    <w:rsid w:val="00A215FD"/>
    <w:rsid w:val="00A47361"/>
    <w:rsid w:val="00AA3D27"/>
    <w:rsid w:val="00AA44EC"/>
    <w:rsid w:val="00AB7311"/>
    <w:rsid w:val="00B15E3F"/>
    <w:rsid w:val="00B515BC"/>
    <w:rsid w:val="00B60A5D"/>
    <w:rsid w:val="00B858D4"/>
    <w:rsid w:val="00B92119"/>
    <w:rsid w:val="00BB3991"/>
    <w:rsid w:val="00BC0FEB"/>
    <w:rsid w:val="00BC52E1"/>
    <w:rsid w:val="00BE1031"/>
    <w:rsid w:val="00BE7372"/>
    <w:rsid w:val="00C2189A"/>
    <w:rsid w:val="00C264FF"/>
    <w:rsid w:val="00C43AB2"/>
    <w:rsid w:val="00C46B6A"/>
    <w:rsid w:val="00C74EDF"/>
    <w:rsid w:val="00C773F2"/>
    <w:rsid w:val="00C85334"/>
    <w:rsid w:val="00CC118F"/>
    <w:rsid w:val="00CF3C36"/>
    <w:rsid w:val="00D11F8C"/>
    <w:rsid w:val="00D27533"/>
    <w:rsid w:val="00D43A2E"/>
    <w:rsid w:val="00D84AAF"/>
    <w:rsid w:val="00DB7AA7"/>
    <w:rsid w:val="00E41C49"/>
    <w:rsid w:val="00E70E68"/>
    <w:rsid w:val="00EB75D7"/>
    <w:rsid w:val="00EC420D"/>
    <w:rsid w:val="00EE0A34"/>
    <w:rsid w:val="00F02C5C"/>
    <w:rsid w:val="00F04B01"/>
    <w:rsid w:val="00F32305"/>
    <w:rsid w:val="00F50191"/>
    <w:rsid w:val="00F66192"/>
    <w:rsid w:val="00F71C22"/>
    <w:rsid w:val="00F74FA5"/>
    <w:rsid w:val="00FE1653"/>
    <w:rsid w:val="00FE35CB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1F99C"/>
  <w15:chartTrackingRefBased/>
  <w15:docId w15:val="{8B08BE67-9360-4329-B3BF-BA33D755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9A"/>
    <w:pPr>
      <w:spacing w:after="120" w:line="276" w:lineRule="auto"/>
    </w:pPr>
  </w:style>
  <w:style w:type="paragraph" w:styleId="Nagwek1">
    <w:name w:val="heading 1"/>
    <w:aliases w:val="Dotyczy: [Nagłówek 1]"/>
    <w:basedOn w:val="Normalny"/>
    <w:next w:val="Normalny"/>
    <w:link w:val="Nagwek1Znak"/>
    <w:uiPriority w:val="4"/>
    <w:qFormat/>
    <w:rsid w:val="003E47EC"/>
    <w:pPr>
      <w:keepNext/>
      <w:keepLines/>
      <w:spacing w:before="240"/>
      <w:outlineLvl w:val="0"/>
    </w:pPr>
    <w:rPr>
      <w:rFonts w:ascii="Aptos Display" w:eastAsiaTheme="majorEastAsia" w:hAnsi="Aptos Display" w:cstheme="majorBidi"/>
      <w:b/>
      <w:szCs w:val="32"/>
    </w:rPr>
  </w:style>
  <w:style w:type="paragraph" w:styleId="Nagwek2">
    <w:name w:val="heading 2"/>
    <w:aliases w:val="Śródtytuł [Nagłówek 2]"/>
    <w:basedOn w:val="Normalny"/>
    <w:next w:val="Normalny"/>
    <w:link w:val="Nagwek2Znak"/>
    <w:uiPriority w:val="1"/>
    <w:unhideWhenUsed/>
    <w:qFormat/>
    <w:rsid w:val="00D27533"/>
    <w:pPr>
      <w:keepNext/>
      <w:keepLines/>
      <w:spacing w:before="120" w:after="0"/>
      <w:outlineLvl w:val="1"/>
    </w:pPr>
    <w:rPr>
      <w:rFonts w:ascii="Aptos Display" w:eastAsiaTheme="majorEastAsia" w:hAnsi="Aptos Display" w:cstheme="majorBidi"/>
      <w:b/>
      <w:szCs w:val="26"/>
    </w:rPr>
  </w:style>
  <w:style w:type="paragraph" w:styleId="Nagwek3">
    <w:name w:val="heading 3"/>
    <w:aliases w:val="Śródtytuł [Nagłówek 3]"/>
    <w:basedOn w:val="Normalny"/>
    <w:next w:val="Normalny"/>
    <w:link w:val="Nagwek3Znak"/>
    <w:uiPriority w:val="3"/>
    <w:semiHidden/>
    <w:unhideWhenUsed/>
    <w:qFormat/>
    <w:rsid w:val="00D27533"/>
    <w:pPr>
      <w:keepNext/>
      <w:keepLines/>
      <w:spacing w:before="120" w:after="0"/>
      <w:outlineLvl w:val="2"/>
    </w:pPr>
    <w:rPr>
      <w:rFonts w:eastAsiaTheme="majorEastAsia" w:cstheme="majorBidi"/>
      <w:b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Dotyczy: [Nagłówek 1] Znak"/>
    <w:basedOn w:val="Domylnaczcionkaakapitu"/>
    <w:link w:val="Nagwek1"/>
    <w:uiPriority w:val="4"/>
    <w:rsid w:val="003C3B42"/>
    <w:rPr>
      <w:rFonts w:ascii="Aptos Display" w:eastAsiaTheme="majorEastAsia" w:hAnsi="Aptos Display" w:cstheme="majorBidi"/>
      <w:b/>
      <w:szCs w:val="32"/>
    </w:rPr>
  </w:style>
  <w:style w:type="character" w:customStyle="1" w:styleId="Nagwek2Znak">
    <w:name w:val="Nagłówek 2 Znak"/>
    <w:aliases w:val="Śródtytuł [Nagłówek 2] Znak"/>
    <w:basedOn w:val="Domylnaczcionkaakapitu"/>
    <w:link w:val="Nagwek2"/>
    <w:uiPriority w:val="1"/>
    <w:rsid w:val="003C3B42"/>
    <w:rPr>
      <w:rFonts w:ascii="Aptos Display" w:eastAsiaTheme="majorEastAsia" w:hAnsi="Aptos Display" w:cstheme="majorBidi"/>
      <w:b/>
      <w:szCs w:val="26"/>
    </w:rPr>
  </w:style>
  <w:style w:type="character" w:customStyle="1" w:styleId="Nagwek3Znak">
    <w:name w:val="Nagłówek 3 Znak"/>
    <w:aliases w:val="Śródtytuł [Nagłówek 3] Znak"/>
    <w:basedOn w:val="Domylnaczcionkaakapitu"/>
    <w:link w:val="Nagwek3"/>
    <w:uiPriority w:val="3"/>
    <w:semiHidden/>
    <w:rsid w:val="003C3B42"/>
    <w:rPr>
      <w:rFonts w:eastAsiaTheme="majorEastAsia" w:cstheme="majorBidi"/>
      <w:b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0E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0E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68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6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6800E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6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6800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64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semiHidden/>
    <w:qFormat/>
    <w:rsid w:val="00680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semiHidden/>
    <w:qFormat/>
    <w:rsid w:val="006800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68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64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qFormat/>
    <w:rsid w:val="006800E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rsid w:val="006800E5"/>
    <w:rPr>
      <w:color w:val="467886" w:themeColor="hyperlink"/>
      <w:u w:val="single"/>
    </w:rPr>
  </w:style>
  <w:style w:type="paragraph" w:customStyle="1" w:styleId="Polenagwkowe">
    <w:name w:val="Pole nagłówkowe"/>
    <w:next w:val="Normalny"/>
    <w:link w:val="PolenagwkoweZnak"/>
    <w:uiPriority w:val="1"/>
    <w:semiHidden/>
    <w:qFormat/>
    <w:rsid w:val="00D43A2E"/>
    <w:pPr>
      <w:spacing w:after="0" w:line="276" w:lineRule="auto"/>
    </w:pPr>
    <w:rPr>
      <w:sz w:val="20"/>
    </w:rPr>
  </w:style>
  <w:style w:type="character" w:customStyle="1" w:styleId="PolenagwkoweZnak">
    <w:name w:val="Pole nagłówkowe Znak"/>
    <w:basedOn w:val="Domylnaczcionkaakapitu"/>
    <w:link w:val="Polenagwkowe"/>
    <w:uiPriority w:val="1"/>
    <w:semiHidden/>
    <w:rsid w:val="00D43A2E"/>
    <w:rPr>
      <w:sz w:val="20"/>
    </w:rPr>
  </w:style>
  <w:style w:type="paragraph" w:styleId="Nagwek">
    <w:name w:val="header"/>
    <w:basedOn w:val="Normalny"/>
    <w:link w:val="NagwekZnak"/>
    <w:uiPriority w:val="99"/>
    <w:semiHidden/>
    <w:rsid w:val="0068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45A1"/>
  </w:style>
  <w:style w:type="paragraph" w:styleId="Stopka">
    <w:name w:val="footer"/>
    <w:link w:val="StopkaZnak"/>
    <w:uiPriority w:val="99"/>
    <w:semiHidden/>
    <w:rsid w:val="001C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399"/>
  </w:style>
  <w:style w:type="character" w:styleId="Tekstzastpczy">
    <w:name w:val="Placeholder Text"/>
    <w:basedOn w:val="Domylnaczcionkaakapitu"/>
    <w:uiPriority w:val="99"/>
    <w:semiHidden/>
    <w:rsid w:val="00EC420D"/>
    <w:rPr>
      <w:color w:val="666666"/>
    </w:rPr>
  </w:style>
  <w:style w:type="paragraph" w:customStyle="1" w:styleId="Adresat">
    <w:name w:val="Adresat"/>
    <w:basedOn w:val="Normalny"/>
    <w:next w:val="Normalny"/>
    <w:link w:val="AdresatZnak"/>
    <w:uiPriority w:val="2"/>
    <w:qFormat/>
    <w:rsid w:val="00393FB4"/>
    <w:pPr>
      <w:spacing w:before="240" w:after="0"/>
      <w:ind w:left="396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A1AE1"/>
    <w:rPr>
      <w:color w:val="605E5C"/>
      <w:shd w:val="clear" w:color="auto" w:fill="E1DFDD"/>
    </w:rPr>
  </w:style>
  <w:style w:type="paragraph" w:customStyle="1" w:styleId="WANYakapitwtrecipisma">
    <w:name w:val="WAŻNY akapit w treści pisma"/>
    <w:basedOn w:val="Normalny"/>
    <w:next w:val="Normalny"/>
    <w:link w:val="WANYakapitwtrecipismaZnak"/>
    <w:qFormat/>
    <w:rsid w:val="003A1C41"/>
    <w:pPr>
      <w:pBdr>
        <w:left w:val="single" w:sz="12" w:space="4" w:color="C00000"/>
      </w:pBdr>
    </w:pPr>
  </w:style>
  <w:style w:type="character" w:customStyle="1" w:styleId="WANYakapitwtrecipismaZnak">
    <w:name w:val="WAŻNY akapit w treści pisma Znak"/>
    <w:basedOn w:val="Domylnaczcionkaakapitu"/>
    <w:link w:val="WANYakapitwtrecipisma"/>
    <w:rsid w:val="003A1C41"/>
  </w:style>
  <w:style w:type="character" w:customStyle="1" w:styleId="AdresatZnak">
    <w:name w:val="Adresat Znak"/>
    <w:basedOn w:val="Domylnaczcionkaakapitu"/>
    <w:link w:val="Adresat"/>
    <w:uiPriority w:val="2"/>
    <w:rsid w:val="003C3B42"/>
  </w:style>
  <w:style w:type="character" w:styleId="Pogrubienie">
    <w:name w:val="Strong"/>
    <w:basedOn w:val="Domylnaczcionkaakapitu"/>
    <w:uiPriority w:val="22"/>
    <w:qFormat/>
    <w:rsid w:val="00C773F2"/>
    <w:rPr>
      <w:b/>
      <w:bCs/>
      <w:color w:val="262626" w:themeColor="text1" w:themeTint="D9"/>
    </w:rPr>
  </w:style>
  <w:style w:type="paragraph" w:customStyle="1" w:styleId="Default">
    <w:name w:val="Default"/>
    <w:rsid w:val="00C77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anumerowana">
    <w:name w:val="List Number"/>
    <w:basedOn w:val="Normalny"/>
    <w:uiPriority w:val="3"/>
    <w:semiHidden/>
    <w:unhideWhenUsed/>
    <w:qFormat/>
    <w:rsid w:val="00C773F2"/>
    <w:pPr>
      <w:tabs>
        <w:tab w:val="num" w:pos="854"/>
      </w:tabs>
      <w:spacing w:after="0" w:line="256" w:lineRule="auto"/>
      <w:ind w:left="854" w:hanging="360"/>
      <w:contextualSpacing/>
    </w:pPr>
    <w:rPr>
      <w:rFonts w:ascii="Calibri" w:hAnsi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mazov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mowienia@mazovia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5EFD0DC1FB4C60923DEBAE857AA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EC734C-C0AF-4DEA-847A-78A3EE03D31D}"/>
      </w:docPartPr>
      <w:docPartBody>
        <w:p w:rsidR="00046DCD" w:rsidRDefault="00F83D86">
          <w:r w:rsidRPr="009B0322">
            <w:rPr>
              <w:rStyle w:val="Tekstzastpczy"/>
            </w:rPr>
            <w:t>[Firma]</w:t>
          </w:r>
        </w:p>
      </w:docPartBody>
    </w:docPart>
    <w:docPart>
      <w:docPartPr>
        <w:name w:val="EB5DA1E69164488AB213095A00E82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318288-DD86-4CF7-9CE2-6E2E30B80ED3}"/>
      </w:docPartPr>
      <w:docPartBody>
        <w:p w:rsidR="000E5FF8" w:rsidRDefault="000E5FF8" w:rsidP="000E5FF8">
          <w:pPr>
            <w:pStyle w:val="EB5DA1E69164488AB213095A00E82D4D"/>
          </w:pPr>
          <w:r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BC"/>
    <w:rsid w:val="00046DCD"/>
    <w:rsid w:val="000A0991"/>
    <w:rsid w:val="000E5FF8"/>
    <w:rsid w:val="001D58D8"/>
    <w:rsid w:val="00220E79"/>
    <w:rsid w:val="002A418B"/>
    <w:rsid w:val="002D0512"/>
    <w:rsid w:val="00301A83"/>
    <w:rsid w:val="0030375C"/>
    <w:rsid w:val="003E6436"/>
    <w:rsid w:val="004252BC"/>
    <w:rsid w:val="006A4269"/>
    <w:rsid w:val="006A59FF"/>
    <w:rsid w:val="007C6DF0"/>
    <w:rsid w:val="00831299"/>
    <w:rsid w:val="008B591A"/>
    <w:rsid w:val="008D2F2F"/>
    <w:rsid w:val="00910E59"/>
    <w:rsid w:val="0096148F"/>
    <w:rsid w:val="00AF598C"/>
    <w:rsid w:val="00B515BC"/>
    <w:rsid w:val="00B858D4"/>
    <w:rsid w:val="00BE1031"/>
    <w:rsid w:val="00BE761C"/>
    <w:rsid w:val="00CA5F2A"/>
    <w:rsid w:val="00DE64F0"/>
    <w:rsid w:val="00E11582"/>
    <w:rsid w:val="00E41FDA"/>
    <w:rsid w:val="00EA0C34"/>
    <w:rsid w:val="00F236D9"/>
    <w:rsid w:val="00F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5FF8"/>
  </w:style>
  <w:style w:type="paragraph" w:customStyle="1" w:styleId="EB5DA1E69164488AB213095A00E82D4D">
    <w:name w:val="EB5DA1E69164488AB213095A00E82D4D"/>
    <w:rsid w:val="000E5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E5F9C-5538-4FBE-8D59-F6F992A6D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A67C3-E300-4029-B7EF-20E502907D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BA50BFE1-F961-40E7-B227-492E7A222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3553D-F106-4265-AE88-0D2CA6B78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napisz jakiej sprawy dotyczy pismo, np. przekazania umowy…</vt:lpstr>
    </vt:vector>
  </TitlesOfParts>
  <Company>Urząd Marszałkowski Województwa Mazowieckiego w Warszawie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</dc:title>
  <dc:subject/>
  <dc:creator>Daniel Potrapeluk</dc:creator>
  <cp:keywords/>
  <dc:description/>
  <cp:lastModifiedBy>Pisarska Ada</cp:lastModifiedBy>
  <cp:revision>3</cp:revision>
  <cp:lastPrinted>2024-07-26T10:51:00Z</cp:lastPrinted>
  <dcterms:created xsi:type="dcterms:W3CDTF">2025-04-11T07:03:00Z</dcterms:created>
  <dcterms:modified xsi:type="dcterms:W3CDTF">2025-04-11T08:54:00Z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