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BA73F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BA73F3" w:rsidRPr="00BA73F3">
        <w:rPr>
          <w:rFonts w:ascii="Arial" w:hAnsi="Arial" w:cs="Arial"/>
          <w:b/>
          <w:bCs/>
          <w:sz w:val="22"/>
          <w:szCs w:val="22"/>
        </w:rPr>
        <w:t>Dostawa repelentów na komary i kleszcze (</w:t>
      </w:r>
      <w:proofErr w:type="spellStart"/>
      <w:r w:rsidR="00BA73F3" w:rsidRPr="00BA73F3">
        <w:rPr>
          <w:rFonts w:ascii="Arial" w:hAnsi="Arial" w:cs="Arial"/>
          <w:b/>
          <w:bCs/>
          <w:sz w:val="22"/>
          <w:szCs w:val="22"/>
        </w:rPr>
        <w:t>Mugga</w:t>
      </w:r>
      <w:proofErr w:type="spellEnd"/>
      <w:r w:rsidR="00BA73F3" w:rsidRPr="00BA73F3">
        <w:rPr>
          <w:rFonts w:ascii="Arial" w:hAnsi="Arial" w:cs="Arial"/>
          <w:b/>
          <w:bCs/>
          <w:sz w:val="22"/>
          <w:szCs w:val="22"/>
        </w:rPr>
        <w:t xml:space="preserve"> extra </w:t>
      </w:r>
      <w:proofErr w:type="spellStart"/>
      <w:r w:rsidR="00BA73F3" w:rsidRPr="00BA73F3">
        <w:rPr>
          <w:rFonts w:ascii="Arial" w:hAnsi="Arial" w:cs="Arial"/>
          <w:b/>
          <w:bCs/>
          <w:sz w:val="22"/>
          <w:szCs w:val="22"/>
        </w:rPr>
        <w:t>strong</w:t>
      </w:r>
      <w:proofErr w:type="spellEnd"/>
      <w:r w:rsidR="00BA73F3" w:rsidRPr="00BA73F3">
        <w:rPr>
          <w:rFonts w:ascii="Arial" w:hAnsi="Arial" w:cs="Arial"/>
          <w:b/>
          <w:bCs/>
          <w:sz w:val="22"/>
          <w:szCs w:val="22"/>
        </w:rPr>
        <w:t xml:space="preserve"> spray 50% DEET – 75 ml) dla pracowników Nadleśnictwa Brzesko w 2025 r.</w:t>
      </w:r>
      <w:r w:rsidRPr="00823D14">
        <w:rPr>
          <w:rFonts w:ascii="Arial" w:hAnsi="Arial" w:cs="Arial"/>
          <w:b/>
          <w:bCs/>
          <w:sz w:val="22"/>
          <w:szCs w:val="22"/>
        </w:rPr>
        <w:t>”</w:t>
      </w:r>
      <w:bookmarkStart w:id="0" w:name="_GoBack"/>
      <w:bookmarkEnd w:id="0"/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lastRenderedPageBreak/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A7" w:rsidRDefault="00525CA7">
      <w:r>
        <w:separator/>
      </w:r>
    </w:p>
  </w:endnote>
  <w:endnote w:type="continuationSeparator" w:id="0">
    <w:p w:rsidR="00525CA7" w:rsidRDefault="005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BA73F3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525C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A7" w:rsidRDefault="00525CA7">
      <w:r>
        <w:separator/>
      </w:r>
    </w:p>
  </w:footnote>
  <w:footnote w:type="continuationSeparator" w:id="0">
    <w:p w:rsidR="00525CA7" w:rsidRDefault="0052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362E1D"/>
    <w:rsid w:val="003972E8"/>
    <w:rsid w:val="003C2287"/>
    <w:rsid w:val="00432CBA"/>
    <w:rsid w:val="00457622"/>
    <w:rsid w:val="00457B8A"/>
    <w:rsid w:val="004F1625"/>
    <w:rsid w:val="005212C2"/>
    <w:rsid w:val="00525CA7"/>
    <w:rsid w:val="005635CF"/>
    <w:rsid w:val="005D3F6C"/>
    <w:rsid w:val="00616859"/>
    <w:rsid w:val="006451B5"/>
    <w:rsid w:val="00730C77"/>
    <w:rsid w:val="007B2D4C"/>
    <w:rsid w:val="00834C73"/>
    <w:rsid w:val="008544BE"/>
    <w:rsid w:val="008658FC"/>
    <w:rsid w:val="00867C6A"/>
    <w:rsid w:val="008A2DA0"/>
    <w:rsid w:val="008F330B"/>
    <w:rsid w:val="0090185F"/>
    <w:rsid w:val="0095128C"/>
    <w:rsid w:val="009E7E04"/>
    <w:rsid w:val="00A81FAD"/>
    <w:rsid w:val="00AB1EE0"/>
    <w:rsid w:val="00AE31B9"/>
    <w:rsid w:val="00B212CA"/>
    <w:rsid w:val="00BA73F3"/>
    <w:rsid w:val="00BE219C"/>
    <w:rsid w:val="00BF1FBB"/>
    <w:rsid w:val="00C20632"/>
    <w:rsid w:val="00C606C1"/>
    <w:rsid w:val="00C918A9"/>
    <w:rsid w:val="00D4228A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3</cp:revision>
  <dcterms:created xsi:type="dcterms:W3CDTF">2025-03-14T08:13:00Z</dcterms:created>
  <dcterms:modified xsi:type="dcterms:W3CDTF">2025-03-14T08:14:00Z</dcterms:modified>
</cp:coreProperties>
</file>