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788" w14:textId="6BC7F218" w:rsidR="00DC7370" w:rsidRPr="008B10F9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B10F9">
        <w:rPr>
          <w:rFonts w:cs="Times New Roman"/>
          <w:i/>
          <w:sz w:val="18"/>
          <w:szCs w:val="18"/>
        </w:rPr>
        <w:t xml:space="preserve">Załącznik nr </w:t>
      </w:r>
      <w:r w:rsidR="009F75E0" w:rsidRPr="008B10F9">
        <w:rPr>
          <w:rFonts w:cs="Times New Roman"/>
          <w:i/>
          <w:sz w:val="18"/>
          <w:szCs w:val="18"/>
        </w:rPr>
        <w:t>3</w:t>
      </w:r>
      <w:r w:rsidRPr="008B10F9">
        <w:rPr>
          <w:rFonts w:cs="Times New Roman"/>
          <w:i/>
          <w:sz w:val="18"/>
          <w:szCs w:val="18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D634D5B" w14:textId="1FAD0814" w:rsidR="00DC7370" w:rsidRPr="00D110CD" w:rsidRDefault="00DC7370" w:rsidP="00D110CD">
      <w:pPr>
        <w:spacing w:afterLines="10" w:after="24" w:line="240" w:lineRule="auto"/>
        <w:ind w:left="426"/>
        <w:jc w:val="both"/>
        <w:rPr>
          <w:rFonts w:cs="Calibri"/>
          <w:b/>
          <w:bCs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>pn</w:t>
      </w:r>
      <w:r w:rsidRPr="00D110CD">
        <w:rPr>
          <w:rFonts w:cs="Times New Roman"/>
          <w:bCs/>
          <w:sz w:val="20"/>
          <w:szCs w:val="20"/>
        </w:rPr>
        <w:t xml:space="preserve">. </w:t>
      </w:r>
      <w:r w:rsidR="00DC7CE9" w:rsidRPr="00D110CD">
        <w:rPr>
          <w:rFonts w:cs="Times New Roman"/>
          <w:b/>
          <w:bCs/>
          <w:sz w:val="20"/>
          <w:szCs w:val="20"/>
        </w:rPr>
        <w:t>„</w:t>
      </w:r>
      <w:r w:rsidR="00D110CD" w:rsidRPr="00D110CD">
        <w:rPr>
          <w:rFonts w:cs="Calibri"/>
          <w:b/>
          <w:bCs/>
          <w:sz w:val="20"/>
          <w:szCs w:val="20"/>
        </w:rPr>
        <w:t>Zakup wraz z dostawą gazów medycznych, gazów technicznych oraz dzierżawa butli dla Świętokrzyskiego Centrum Onkologii w Kielcach</w:t>
      </w:r>
      <w:r w:rsidR="00DC7CE9" w:rsidRPr="00D110CD">
        <w:rPr>
          <w:rFonts w:cs="Times New Roman"/>
          <w:b/>
          <w:bCs/>
          <w:sz w:val="20"/>
          <w:szCs w:val="20"/>
        </w:rPr>
        <w:t>”</w:t>
      </w:r>
      <w:r w:rsidR="00053BE7" w:rsidRPr="00D110CD">
        <w:rPr>
          <w:rFonts w:cs="Times New Roman"/>
          <w:sz w:val="20"/>
          <w:szCs w:val="20"/>
        </w:rPr>
        <w:t xml:space="preserve">, </w:t>
      </w:r>
      <w:r w:rsidR="00DC7CE9" w:rsidRPr="00D110CD">
        <w:rPr>
          <w:rFonts w:cs="Times New Roman"/>
          <w:sz w:val="20"/>
          <w:szCs w:val="20"/>
        </w:rPr>
        <w:t>IZP</w:t>
      </w:r>
      <w:r w:rsidR="00DC7CE9" w:rsidRPr="00053BE7">
        <w:rPr>
          <w:rFonts w:cs="Times New Roman"/>
          <w:sz w:val="20"/>
          <w:szCs w:val="20"/>
        </w:rPr>
        <w:t>.2411.</w:t>
      </w:r>
      <w:r w:rsidR="00D110CD">
        <w:rPr>
          <w:rFonts w:cs="Times New Roman"/>
          <w:sz w:val="20"/>
          <w:szCs w:val="20"/>
        </w:rPr>
        <w:t>282</w:t>
      </w:r>
      <w:r w:rsidR="00DC7CE9" w:rsidRPr="00053BE7">
        <w:rPr>
          <w:rFonts w:cs="Times New Roman"/>
          <w:sz w:val="20"/>
          <w:szCs w:val="20"/>
        </w:rPr>
        <w:t>.202</w:t>
      </w:r>
      <w:r w:rsidR="00681ABC">
        <w:rPr>
          <w:rFonts w:cs="Times New Roman"/>
          <w:sz w:val="20"/>
          <w:szCs w:val="20"/>
        </w:rPr>
        <w:t>4</w:t>
      </w:r>
      <w:r w:rsidR="00DC7CE9" w:rsidRPr="00053BE7">
        <w:rPr>
          <w:rFonts w:cs="Times New Roman"/>
          <w:sz w:val="20"/>
          <w:szCs w:val="20"/>
        </w:rPr>
        <w:t>.</w:t>
      </w:r>
      <w:r w:rsidR="00D110CD">
        <w:rPr>
          <w:rFonts w:cs="Times New Roman"/>
          <w:sz w:val="20"/>
          <w:szCs w:val="20"/>
        </w:rPr>
        <w:t>JG</w:t>
      </w:r>
      <w:r w:rsidR="00DC7CE9" w:rsidRPr="00053BE7">
        <w:rPr>
          <w:rFonts w:cs="Times New Roman"/>
          <w:sz w:val="20"/>
          <w:szCs w:val="20"/>
        </w:rPr>
        <w:t xml:space="preserve">, </w:t>
      </w:r>
      <w:r w:rsidRPr="008F0F77">
        <w:rPr>
          <w:rFonts w:cs="Times New Roman"/>
          <w:bCs/>
          <w:sz w:val="20"/>
          <w:szCs w:val="20"/>
        </w:rPr>
        <w:t>oświadczamy, że</w:t>
      </w:r>
      <w:r w:rsidR="00593047">
        <w:rPr>
          <w:rFonts w:cs="Times New Roman"/>
          <w:bCs/>
          <w:sz w:val="20"/>
          <w:szCs w:val="20"/>
        </w:rPr>
        <w:t xml:space="preserve"> </w:t>
      </w:r>
      <w:r w:rsidR="00593047" w:rsidRPr="00593047">
        <w:rPr>
          <w:rFonts w:cs="Times New Roman"/>
          <w:b/>
          <w:sz w:val="20"/>
          <w:szCs w:val="20"/>
        </w:rPr>
        <w:t>w</w:t>
      </w:r>
      <w:r w:rsidRPr="00593047">
        <w:rPr>
          <w:b/>
          <w:sz w:val="20"/>
          <w:szCs w:val="20"/>
        </w:rPr>
        <w:t>arunek udziału w postępowaniu</w:t>
      </w:r>
      <w:r w:rsidRPr="00593047">
        <w:rPr>
          <w:bCs/>
          <w:sz w:val="20"/>
          <w:szCs w:val="20"/>
        </w:rPr>
        <w:t>, o którym mowa w </w:t>
      </w:r>
      <w:r w:rsidR="00EF6D1C" w:rsidRPr="00593047">
        <w:rPr>
          <w:bCs/>
          <w:sz w:val="20"/>
          <w:szCs w:val="20"/>
        </w:rPr>
        <w:t xml:space="preserve">Rozdziale III </w:t>
      </w:r>
      <w:r w:rsidR="007C7973">
        <w:rPr>
          <w:bCs/>
          <w:sz w:val="20"/>
          <w:szCs w:val="20"/>
        </w:rPr>
        <w:t>ust.</w:t>
      </w:r>
      <w:r w:rsidRPr="00593047">
        <w:rPr>
          <w:bCs/>
          <w:sz w:val="20"/>
          <w:szCs w:val="20"/>
        </w:rPr>
        <w:t xml:space="preserve"> </w:t>
      </w:r>
      <w:r w:rsidR="007C7973">
        <w:rPr>
          <w:bCs/>
          <w:sz w:val="20"/>
          <w:szCs w:val="20"/>
        </w:rPr>
        <w:t xml:space="preserve">1 </w:t>
      </w:r>
      <w:r w:rsidRPr="00593047">
        <w:rPr>
          <w:bCs/>
          <w:sz w:val="20"/>
          <w:szCs w:val="20"/>
        </w:rPr>
        <w:t xml:space="preserve">pkt </w:t>
      </w:r>
      <w:r w:rsidR="007C7973">
        <w:rPr>
          <w:bCs/>
          <w:sz w:val="20"/>
          <w:szCs w:val="20"/>
        </w:rPr>
        <w:t>2</w:t>
      </w:r>
      <w:r w:rsidRPr="00593047">
        <w:rPr>
          <w:bCs/>
          <w:sz w:val="20"/>
          <w:szCs w:val="20"/>
        </w:rPr>
        <w:t xml:space="preserve">) SWZ </w:t>
      </w:r>
      <w:r w:rsidRPr="00593047">
        <w:rPr>
          <w:b/>
          <w:sz w:val="20"/>
          <w:szCs w:val="20"/>
        </w:rPr>
        <w:t>spełnia</w:t>
      </w:r>
      <w:r w:rsidRPr="00593047">
        <w:rPr>
          <w:bCs/>
          <w:sz w:val="20"/>
          <w:szCs w:val="20"/>
        </w:rPr>
        <w:t xml:space="preserve">: </w:t>
      </w:r>
    </w:p>
    <w:p w14:paraId="50EEC209" w14:textId="77777777" w:rsidR="00593047" w:rsidRPr="00593047" w:rsidRDefault="00593047" w:rsidP="00593047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55590B96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</w:t>
      </w:r>
      <w:r w:rsidR="00EF6D1C">
        <w:rPr>
          <w:rFonts w:asciiTheme="minorHAnsi" w:hAnsiTheme="minorHAnsi"/>
          <w:bCs/>
          <w:color w:val="auto"/>
          <w:sz w:val="20"/>
          <w:szCs w:val="20"/>
        </w:rPr>
        <w:t xml:space="preserve">Rozdziale III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pkt </w:t>
      </w:r>
      <w:r w:rsidR="00593047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proofErr w:type="spellStart"/>
      <w:r w:rsidRPr="00DC7370">
        <w:rPr>
          <w:rFonts w:asciiTheme="minorHAnsi" w:hAnsiTheme="minorHAnsi"/>
          <w:bCs/>
          <w:color w:val="auto"/>
          <w:sz w:val="20"/>
          <w:szCs w:val="20"/>
        </w:rPr>
        <w:t>ppkt</w:t>
      </w:r>
      <w:proofErr w:type="spellEnd"/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7FD9" w14:textId="77777777" w:rsidR="009B4B76" w:rsidRDefault="009B4B76" w:rsidP="00180769">
      <w:pPr>
        <w:spacing w:after="0" w:line="240" w:lineRule="auto"/>
      </w:pPr>
      <w:r>
        <w:separator/>
      </w:r>
    </w:p>
  </w:endnote>
  <w:endnote w:type="continuationSeparator" w:id="0">
    <w:p w14:paraId="7BBBE216" w14:textId="77777777" w:rsidR="009B4B76" w:rsidRDefault="009B4B76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21343" w14:textId="77777777" w:rsidR="009B4B76" w:rsidRDefault="009B4B76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690B7B7" w14:textId="77777777" w:rsidR="009B4B76" w:rsidRDefault="009B4B76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093659">
    <w:abstractNumId w:val="4"/>
  </w:num>
  <w:num w:numId="2" w16cid:durableId="1491171465">
    <w:abstractNumId w:val="17"/>
  </w:num>
  <w:num w:numId="3" w16cid:durableId="158431031">
    <w:abstractNumId w:val="24"/>
  </w:num>
  <w:num w:numId="4" w16cid:durableId="78672627">
    <w:abstractNumId w:val="23"/>
  </w:num>
  <w:num w:numId="5" w16cid:durableId="156502648">
    <w:abstractNumId w:val="37"/>
  </w:num>
  <w:num w:numId="6" w16cid:durableId="1199008834">
    <w:abstractNumId w:val="21"/>
  </w:num>
  <w:num w:numId="7" w16cid:durableId="1862081702">
    <w:abstractNumId w:val="33"/>
  </w:num>
  <w:num w:numId="8" w16cid:durableId="15743148">
    <w:abstractNumId w:val="11"/>
  </w:num>
  <w:num w:numId="9" w16cid:durableId="2112236971">
    <w:abstractNumId w:val="7"/>
  </w:num>
  <w:num w:numId="10" w16cid:durableId="1271745664">
    <w:abstractNumId w:val="20"/>
  </w:num>
  <w:num w:numId="11" w16cid:durableId="758058648">
    <w:abstractNumId w:val="30"/>
  </w:num>
  <w:num w:numId="12" w16cid:durableId="128400199">
    <w:abstractNumId w:val="13"/>
  </w:num>
  <w:num w:numId="13" w16cid:durableId="233398880">
    <w:abstractNumId w:val="29"/>
  </w:num>
  <w:num w:numId="14" w16cid:durableId="711922921">
    <w:abstractNumId w:val="36"/>
  </w:num>
  <w:num w:numId="15" w16cid:durableId="19831911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3376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9339710">
    <w:abstractNumId w:val="25"/>
  </w:num>
  <w:num w:numId="18" w16cid:durableId="1005327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0211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61557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8013232">
    <w:abstractNumId w:val="10"/>
  </w:num>
  <w:num w:numId="22" w16cid:durableId="1780486816">
    <w:abstractNumId w:val="34"/>
  </w:num>
  <w:num w:numId="23" w16cid:durableId="1613241363">
    <w:abstractNumId w:val="26"/>
  </w:num>
  <w:num w:numId="24" w16cid:durableId="48579731">
    <w:abstractNumId w:val="8"/>
  </w:num>
  <w:num w:numId="25" w16cid:durableId="1791120800">
    <w:abstractNumId w:val="12"/>
  </w:num>
  <w:num w:numId="26" w16cid:durableId="211968032">
    <w:abstractNumId w:val="22"/>
  </w:num>
  <w:num w:numId="27" w16cid:durableId="983772208">
    <w:abstractNumId w:val="5"/>
  </w:num>
  <w:num w:numId="28" w16cid:durableId="9641953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7527898">
    <w:abstractNumId w:val="1"/>
  </w:num>
  <w:num w:numId="30" w16cid:durableId="1909922955">
    <w:abstractNumId w:val="32"/>
  </w:num>
  <w:num w:numId="31" w16cid:durableId="1536305996">
    <w:abstractNumId w:val="0"/>
  </w:num>
  <w:num w:numId="32" w16cid:durableId="1578325636">
    <w:abstractNumId w:val="18"/>
  </w:num>
  <w:num w:numId="33" w16cid:durableId="424349199">
    <w:abstractNumId w:val="2"/>
  </w:num>
  <w:num w:numId="34" w16cid:durableId="1960144828">
    <w:abstractNumId w:val="9"/>
  </w:num>
  <w:num w:numId="35" w16cid:durableId="1136994202">
    <w:abstractNumId w:val="14"/>
  </w:num>
  <w:num w:numId="36" w16cid:durableId="1749502981">
    <w:abstractNumId w:val="15"/>
  </w:num>
  <w:num w:numId="37" w16cid:durableId="2145459233">
    <w:abstractNumId w:val="3"/>
  </w:num>
  <w:num w:numId="38" w16cid:durableId="1229338470">
    <w:abstractNumId w:val="35"/>
  </w:num>
  <w:num w:numId="39" w16cid:durableId="1676766701">
    <w:abstractNumId w:val="6"/>
  </w:num>
  <w:num w:numId="40" w16cid:durableId="48235550">
    <w:abstractNumId w:val="27"/>
  </w:num>
  <w:num w:numId="41" w16cid:durableId="1790204673">
    <w:abstractNumId w:val="16"/>
  </w:num>
  <w:num w:numId="42" w16cid:durableId="20258598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3BE7"/>
    <w:rsid w:val="00057127"/>
    <w:rsid w:val="00061E16"/>
    <w:rsid w:val="000630FE"/>
    <w:rsid w:val="000708FD"/>
    <w:rsid w:val="00072F14"/>
    <w:rsid w:val="0007343D"/>
    <w:rsid w:val="00074AA7"/>
    <w:rsid w:val="000803BC"/>
    <w:rsid w:val="000844E8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157E4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772CE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3047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1ABC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C7973"/>
    <w:rsid w:val="007D71BE"/>
    <w:rsid w:val="007E4CBD"/>
    <w:rsid w:val="007E5337"/>
    <w:rsid w:val="007F3F48"/>
    <w:rsid w:val="00805102"/>
    <w:rsid w:val="00812BBD"/>
    <w:rsid w:val="00817E09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54200"/>
    <w:rsid w:val="00864903"/>
    <w:rsid w:val="00864BBB"/>
    <w:rsid w:val="00867FAB"/>
    <w:rsid w:val="00876E27"/>
    <w:rsid w:val="00877CE9"/>
    <w:rsid w:val="00891A38"/>
    <w:rsid w:val="0089448C"/>
    <w:rsid w:val="008A03F3"/>
    <w:rsid w:val="008A1F39"/>
    <w:rsid w:val="008B10F9"/>
    <w:rsid w:val="008B314B"/>
    <w:rsid w:val="008C7B15"/>
    <w:rsid w:val="008D543E"/>
    <w:rsid w:val="008E4739"/>
    <w:rsid w:val="008E75E6"/>
    <w:rsid w:val="008F289D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4B76"/>
    <w:rsid w:val="009B6228"/>
    <w:rsid w:val="009B6531"/>
    <w:rsid w:val="009E0BE0"/>
    <w:rsid w:val="009E298F"/>
    <w:rsid w:val="009E444F"/>
    <w:rsid w:val="009F1807"/>
    <w:rsid w:val="009F75E0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6AB2"/>
    <w:rsid w:val="00AB10DE"/>
    <w:rsid w:val="00AB1FE8"/>
    <w:rsid w:val="00AB6A2B"/>
    <w:rsid w:val="00AC27C8"/>
    <w:rsid w:val="00AC7874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35BB"/>
    <w:rsid w:val="00CE40F4"/>
    <w:rsid w:val="00CF1A7F"/>
    <w:rsid w:val="00D0279F"/>
    <w:rsid w:val="00D110CD"/>
    <w:rsid w:val="00D1184F"/>
    <w:rsid w:val="00D11AF3"/>
    <w:rsid w:val="00D1332A"/>
    <w:rsid w:val="00D1788A"/>
    <w:rsid w:val="00D30994"/>
    <w:rsid w:val="00D31970"/>
    <w:rsid w:val="00D36774"/>
    <w:rsid w:val="00D42650"/>
    <w:rsid w:val="00D44375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C7CE9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66544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EF6D1C"/>
    <w:rsid w:val="00F0103E"/>
    <w:rsid w:val="00F0739A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D52C5"/>
  <w15:docId w15:val="{04FF0505-6652-41C9-9DC8-E3C08489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4321-1E0C-407C-AFD1-438BE6B0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4</cp:revision>
  <cp:lastPrinted>2023-12-14T11:25:00Z</cp:lastPrinted>
  <dcterms:created xsi:type="dcterms:W3CDTF">2024-12-06T11:08:00Z</dcterms:created>
  <dcterms:modified xsi:type="dcterms:W3CDTF">2024-12-09T08:17:00Z</dcterms:modified>
</cp:coreProperties>
</file>