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ACF" w:rsidRDefault="00BD0378">
      <w:pPr>
        <w:pStyle w:val="Tytu"/>
        <w:spacing w:line="276" w:lineRule="auto"/>
        <w:ind w:left="0"/>
        <w:rPr>
          <w:rFonts w:ascii="Times New Roman" w:hAnsi="Times New Roman"/>
          <w:sz w:val="24"/>
          <w:szCs w:val="24"/>
        </w:rPr>
      </w:pPr>
      <w:r>
        <w:rPr>
          <w:rFonts w:ascii="Times New Roman" w:hAnsi="Times New Roman"/>
          <w:sz w:val="24"/>
          <w:szCs w:val="24"/>
          <w:u w:val="single"/>
        </w:rPr>
        <w:t>ISTOTNE POSTANOWIENIA UMOWY</w:t>
      </w:r>
    </w:p>
    <w:p w:rsidR="005D7ACF" w:rsidRDefault="00BD0378">
      <w:pPr>
        <w:pStyle w:val="FR4"/>
        <w:spacing w:line="276" w:lineRule="auto"/>
        <w:jc w:val="center"/>
        <w:rPr>
          <w:rFonts w:ascii="Times New Roman" w:hAnsi="Times New Roman"/>
          <w:b/>
          <w:sz w:val="24"/>
          <w:szCs w:val="24"/>
        </w:rPr>
      </w:pPr>
      <w:r>
        <w:rPr>
          <w:rFonts w:ascii="Times New Roman" w:hAnsi="Times New Roman"/>
          <w:b/>
          <w:sz w:val="24"/>
          <w:szCs w:val="24"/>
        </w:rPr>
        <w:t>ZP NR DOA.202.478.2021</w:t>
      </w:r>
    </w:p>
    <w:p w:rsidR="005D7ACF" w:rsidRDefault="00BD0378">
      <w:pPr>
        <w:pStyle w:val="FR4"/>
        <w:spacing w:line="276" w:lineRule="auto"/>
        <w:jc w:val="center"/>
        <w:rPr>
          <w:rFonts w:ascii="Times New Roman" w:hAnsi="Times New Roman"/>
          <w:sz w:val="24"/>
          <w:szCs w:val="24"/>
        </w:rPr>
      </w:pPr>
      <w:r>
        <w:rPr>
          <w:rFonts w:ascii="Times New Roman" w:hAnsi="Times New Roman"/>
          <w:b/>
          <w:sz w:val="24"/>
          <w:szCs w:val="24"/>
        </w:rPr>
        <w:t>Umowa nr DA-PZ-2/2021</w:t>
      </w:r>
    </w:p>
    <w:p w:rsidR="005D7ACF" w:rsidRDefault="00BD0378">
      <w:pPr>
        <w:spacing w:line="276" w:lineRule="auto"/>
        <w:jc w:val="center"/>
        <w:rPr>
          <w:sz w:val="22"/>
          <w:szCs w:val="22"/>
        </w:rPr>
      </w:pPr>
      <w:r>
        <w:rPr>
          <w:b/>
          <w:sz w:val="22"/>
          <w:szCs w:val="22"/>
        </w:rPr>
        <w:t xml:space="preserve">na podstawie </w:t>
      </w:r>
      <w:r>
        <w:rPr>
          <w:b/>
          <w:bCs/>
          <w:sz w:val="22"/>
          <w:szCs w:val="22"/>
        </w:rPr>
        <w:t xml:space="preserve">Regulaminu </w:t>
      </w:r>
      <w:bookmarkStart w:id="0" w:name="_Hlk40205536"/>
      <w:r>
        <w:rPr>
          <w:b/>
          <w:bCs/>
          <w:sz w:val="22"/>
          <w:szCs w:val="22"/>
        </w:rPr>
        <w:t>udzielania zamówień publicznych obowiązującego</w:t>
      </w:r>
    </w:p>
    <w:p w:rsidR="005D7ACF" w:rsidRDefault="00BD0378">
      <w:pPr>
        <w:spacing w:line="276" w:lineRule="auto"/>
        <w:jc w:val="center"/>
        <w:rPr>
          <w:sz w:val="22"/>
          <w:szCs w:val="22"/>
        </w:rPr>
      </w:pPr>
      <w:r>
        <w:rPr>
          <w:b/>
          <w:bCs/>
          <w:sz w:val="22"/>
          <w:szCs w:val="22"/>
        </w:rPr>
        <w:t>w Zarządzie Komunalnych Zasobów Lokalowych sp. z o. o.</w:t>
      </w:r>
      <w:bookmarkEnd w:id="0"/>
      <w:r>
        <w:rPr>
          <w:b/>
          <w:sz w:val="22"/>
          <w:szCs w:val="22"/>
        </w:rPr>
        <w:t>, zwana dalej „Umową”</w:t>
      </w:r>
    </w:p>
    <w:p w:rsidR="005D7ACF" w:rsidRDefault="005D7ACF">
      <w:pPr>
        <w:widowControl w:val="0"/>
        <w:spacing w:line="276" w:lineRule="auto"/>
        <w:ind w:left="357" w:hanging="357"/>
        <w:jc w:val="both"/>
        <w:rPr>
          <w:sz w:val="22"/>
          <w:szCs w:val="22"/>
        </w:rPr>
      </w:pPr>
    </w:p>
    <w:p w:rsidR="005D7ACF" w:rsidRDefault="00BD0378">
      <w:pPr>
        <w:widowControl w:val="0"/>
        <w:tabs>
          <w:tab w:val="left" w:pos="7390"/>
        </w:tabs>
        <w:spacing w:line="276" w:lineRule="auto"/>
        <w:ind w:left="357" w:hanging="357"/>
        <w:jc w:val="both"/>
        <w:rPr>
          <w:sz w:val="22"/>
          <w:szCs w:val="22"/>
        </w:rPr>
      </w:pPr>
      <w:r>
        <w:rPr>
          <w:sz w:val="22"/>
          <w:szCs w:val="22"/>
        </w:rPr>
        <w:t>zawarta w Poznaniu w dniu  ……………………. .2021 r. pomiędzy:</w:t>
      </w:r>
      <w:r>
        <w:rPr>
          <w:sz w:val="22"/>
          <w:szCs w:val="22"/>
        </w:rPr>
        <w:tab/>
      </w:r>
    </w:p>
    <w:p w:rsidR="005D7ACF" w:rsidRDefault="00BD0378">
      <w:pPr>
        <w:spacing w:line="276" w:lineRule="auto"/>
        <w:jc w:val="both"/>
        <w:rPr>
          <w:sz w:val="22"/>
          <w:szCs w:val="22"/>
        </w:rPr>
      </w:pPr>
      <w:r>
        <w:rPr>
          <w:b/>
          <w:sz w:val="22"/>
          <w:szCs w:val="22"/>
        </w:rPr>
        <w:t xml:space="preserve">Zarządem Komunalnych Zasobów Lokalowych sp. z o.o. z siedzibą w Poznaniu </w:t>
      </w:r>
      <w:r>
        <w:rPr>
          <w:sz w:val="22"/>
          <w:szCs w:val="22"/>
        </w:rPr>
        <w:t xml:space="preserve">ul. Matejki 57, </w:t>
      </w:r>
      <w:r>
        <w:rPr>
          <w:sz w:val="22"/>
          <w:szCs w:val="22"/>
        </w:rPr>
        <w:br/>
        <w:t>60-770 Poznań, wpisaną do Rejestru Przedsiębiorców Krajowego Rejestru Sądowego prowadzonego przez Sąd Rejonowy Poznań – Nowe Miasto i Wilda w Poznaniu, Wydział VIII Gospodarczy, nr KRS: 0000483352, NIP: 2090002942, REGON: 302538131,</w:t>
      </w:r>
      <w:r>
        <w:rPr>
          <w:b/>
          <w:sz w:val="22"/>
          <w:szCs w:val="22"/>
        </w:rPr>
        <w:t xml:space="preserve"> </w:t>
      </w:r>
      <w:r>
        <w:rPr>
          <w:sz w:val="22"/>
          <w:szCs w:val="22"/>
        </w:rPr>
        <w:t>reprezentowaną przez:</w:t>
      </w:r>
    </w:p>
    <w:p w:rsidR="005D7ACF" w:rsidRDefault="00BD0378">
      <w:pPr>
        <w:spacing w:line="276" w:lineRule="auto"/>
        <w:jc w:val="both"/>
        <w:rPr>
          <w:sz w:val="22"/>
          <w:szCs w:val="22"/>
        </w:rPr>
      </w:pPr>
      <w:r>
        <w:rPr>
          <w:sz w:val="22"/>
          <w:szCs w:val="22"/>
        </w:rPr>
        <w:t xml:space="preserve">Panią Aleksandrę Szych – Kierownika Działu Lokali Strategicznych, na podstawie pełnomocnictwa udzielonego przez Zarząd Spółki, </w:t>
      </w:r>
    </w:p>
    <w:p w:rsidR="005D7ACF" w:rsidRDefault="00BD0378">
      <w:pPr>
        <w:spacing w:line="276" w:lineRule="auto"/>
        <w:jc w:val="both"/>
        <w:rPr>
          <w:sz w:val="22"/>
          <w:szCs w:val="22"/>
        </w:rPr>
      </w:pPr>
      <w:r>
        <w:rPr>
          <w:sz w:val="22"/>
          <w:szCs w:val="22"/>
        </w:rPr>
        <w:t>zwaną dalej „</w:t>
      </w:r>
      <w:r>
        <w:rPr>
          <w:b/>
          <w:sz w:val="22"/>
          <w:szCs w:val="22"/>
        </w:rPr>
        <w:t>Zamawiającym”</w:t>
      </w:r>
    </w:p>
    <w:p w:rsidR="005D7ACF" w:rsidRDefault="00BD0378">
      <w:pPr>
        <w:spacing w:line="276" w:lineRule="auto"/>
        <w:jc w:val="both"/>
        <w:rPr>
          <w:sz w:val="22"/>
          <w:szCs w:val="22"/>
        </w:rPr>
      </w:pPr>
      <w:r>
        <w:rPr>
          <w:sz w:val="22"/>
          <w:szCs w:val="22"/>
        </w:rPr>
        <w:t>a</w:t>
      </w:r>
    </w:p>
    <w:p w:rsidR="005D7ACF" w:rsidRDefault="005D7ACF">
      <w:pPr>
        <w:shd w:val="clear" w:color="auto" w:fill="FFFFFF"/>
        <w:suppressAutoHyphens w:val="0"/>
        <w:spacing w:after="30"/>
        <w:jc w:val="both"/>
        <w:rPr>
          <w:sz w:val="22"/>
          <w:szCs w:val="22"/>
        </w:rPr>
      </w:pPr>
    </w:p>
    <w:p w:rsidR="005D7ACF" w:rsidRDefault="00BD0378">
      <w:pPr>
        <w:shd w:val="clear" w:color="auto" w:fill="FFFFFF"/>
        <w:suppressAutoHyphens w:val="0"/>
        <w:spacing w:after="30"/>
        <w:jc w:val="both"/>
        <w:rPr>
          <w:bCs/>
          <w:sz w:val="22"/>
          <w:szCs w:val="22"/>
        </w:rPr>
      </w:pPr>
      <w:r>
        <w:rPr>
          <w:sz w:val="22"/>
          <w:szCs w:val="22"/>
        </w:rPr>
        <w:t>…………………………………………………………………………….</w:t>
      </w:r>
    </w:p>
    <w:p w:rsidR="005D7ACF" w:rsidRDefault="00BD0378">
      <w:pPr>
        <w:spacing w:line="276" w:lineRule="auto"/>
        <w:jc w:val="both"/>
        <w:rPr>
          <w:b/>
          <w:sz w:val="22"/>
          <w:szCs w:val="22"/>
        </w:rPr>
      </w:pPr>
      <w:r>
        <w:rPr>
          <w:sz w:val="22"/>
          <w:szCs w:val="22"/>
        </w:rPr>
        <w:t>zwanym dalej</w:t>
      </w:r>
      <w:r>
        <w:rPr>
          <w:b/>
          <w:sz w:val="22"/>
          <w:szCs w:val="22"/>
        </w:rPr>
        <w:t xml:space="preserve"> „Wykonawcą”,</w:t>
      </w:r>
    </w:p>
    <w:p w:rsidR="005D7ACF" w:rsidRDefault="00BD0378">
      <w:pPr>
        <w:spacing w:line="276" w:lineRule="auto"/>
        <w:jc w:val="both"/>
        <w:rPr>
          <w:sz w:val="22"/>
          <w:szCs w:val="22"/>
        </w:rPr>
      </w:pPr>
      <w:r>
        <w:rPr>
          <w:sz w:val="22"/>
          <w:szCs w:val="22"/>
        </w:rPr>
        <w:t>zwanymi dalej łącznie</w:t>
      </w:r>
      <w:r>
        <w:rPr>
          <w:b/>
          <w:sz w:val="22"/>
          <w:szCs w:val="22"/>
        </w:rPr>
        <w:t xml:space="preserve"> „Stronami”, </w:t>
      </w:r>
      <w:r>
        <w:rPr>
          <w:sz w:val="22"/>
          <w:szCs w:val="22"/>
        </w:rPr>
        <w:t>a każda z osobna</w:t>
      </w:r>
      <w:r>
        <w:rPr>
          <w:b/>
          <w:sz w:val="22"/>
          <w:szCs w:val="22"/>
        </w:rPr>
        <w:t xml:space="preserve"> „Stroną”.</w:t>
      </w:r>
    </w:p>
    <w:p w:rsidR="005D7ACF" w:rsidRDefault="005D7ACF">
      <w:pPr>
        <w:spacing w:line="276" w:lineRule="auto"/>
        <w:jc w:val="both"/>
        <w:rPr>
          <w:bCs/>
          <w:sz w:val="22"/>
          <w:szCs w:val="22"/>
        </w:rPr>
      </w:pPr>
    </w:p>
    <w:p w:rsidR="005D7ACF" w:rsidRDefault="00BD0378">
      <w:pPr>
        <w:spacing w:line="276" w:lineRule="auto"/>
        <w:jc w:val="both"/>
        <w:rPr>
          <w:bCs/>
          <w:sz w:val="22"/>
          <w:szCs w:val="22"/>
        </w:rPr>
      </w:pPr>
      <w:r>
        <w:rPr>
          <w:bCs/>
          <w:sz w:val="22"/>
          <w:szCs w:val="22"/>
        </w:rPr>
        <w:t>o następującej treści:</w:t>
      </w:r>
    </w:p>
    <w:p w:rsidR="005D7ACF" w:rsidRDefault="005D7ACF">
      <w:pPr>
        <w:spacing w:line="276" w:lineRule="auto"/>
        <w:jc w:val="both"/>
        <w:rPr>
          <w:bCs/>
          <w:sz w:val="22"/>
          <w:szCs w:val="22"/>
        </w:rPr>
      </w:pPr>
    </w:p>
    <w:p w:rsidR="005D7ACF" w:rsidRDefault="00BD0378">
      <w:pPr>
        <w:numPr>
          <w:ilvl w:val="0"/>
          <w:numId w:val="4"/>
        </w:numPr>
        <w:spacing w:line="276" w:lineRule="auto"/>
        <w:ind w:left="0" w:firstLine="284"/>
        <w:jc w:val="center"/>
        <w:rPr>
          <w:sz w:val="22"/>
          <w:szCs w:val="22"/>
        </w:rPr>
      </w:pPr>
      <w:r>
        <w:rPr>
          <w:b/>
          <w:color w:val="000000"/>
          <w:sz w:val="22"/>
          <w:szCs w:val="22"/>
        </w:rPr>
        <w:t>Dodatkowe oświadczenia Stron</w:t>
      </w:r>
    </w:p>
    <w:p w:rsidR="005D7ACF" w:rsidRDefault="00BD0378">
      <w:pPr>
        <w:pStyle w:val="Akapitzlist"/>
        <w:numPr>
          <w:ilvl w:val="0"/>
          <w:numId w:val="3"/>
        </w:numPr>
        <w:spacing w:line="276" w:lineRule="auto"/>
        <w:ind w:left="426" w:hanging="426"/>
        <w:contextualSpacing/>
        <w:jc w:val="both"/>
        <w:rPr>
          <w:sz w:val="22"/>
          <w:szCs w:val="22"/>
        </w:rPr>
      </w:pPr>
      <w:r>
        <w:rPr>
          <w:sz w:val="22"/>
          <w:szCs w:val="22"/>
        </w:rPr>
        <w:t xml:space="preserve">Wykonawca oświadcza, że zapoznał się z Ogólnymi Warunkami Umowy (OWU) zawieranej zgodnie </w:t>
      </w:r>
      <w:r>
        <w:rPr>
          <w:sz w:val="22"/>
          <w:szCs w:val="22"/>
        </w:rPr>
        <w:br/>
        <w:t xml:space="preserve">z Regulaminem udzielania zamówień, których wartość nie przekracza 130 tys. zł, udostępnionymi </w:t>
      </w:r>
      <w:r>
        <w:rPr>
          <w:sz w:val="22"/>
          <w:szCs w:val="22"/>
        </w:rPr>
        <w:br/>
        <w:t>na stronie internetowej Zamawiającego.</w:t>
      </w:r>
    </w:p>
    <w:p w:rsidR="005D7ACF" w:rsidRDefault="00BD0378">
      <w:pPr>
        <w:pStyle w:val="Akapitzlist"/>
        <w:numPr>
          <w:ilvl w:val="0"/>
          <w:numId w:val="3"/>
        </w:numPr>
        <w:spacing w:line="276" w:lineRule="auto"/>
        <w:ind w:left="426" w:hanging="426"/>
        <w:contextualSpacing/>
        <w:jc w:val="both"/>
        <w:rPr>
          <w:sz w:val="22"/>
          <w:szCs w:val="22"/>
        </w:rPr>
      </w:pPr>
      <w:r>
        <w:rPr>
          <w:sz w:val="22"/>
          <w:szCs w:val="22"/>
        </w:rPr>
        <w:t>Strony Oświadczają, że nie wnoszą zastrzeżeń do treści OWU, które stanowią integralną część Umowy.</w:t>
      </w:r>
    </w:p>
    <w:p w:rsidR="005D7ACF" w:rsidRDefault="00BD0378">
      <w:pPr>
        <w:pStyle w:val="Akapitzlist"/>
        <w:numPr>
          <w:ilvl w:val="0"/>
          <w:numId w:val="3"/>
        </w:numPr>
        <w:spacing w:line="276" w:lineRule="auto"/>
        <w:ind w:left="426" w:hanging="426"/>
        <w:contextualSpacing/>
        <w:jc w:val="both"/>
        <w:rPr>
          <w:sz w:val="22"/>
          <w:szCs w:val="22"/>
        </w:rPr>
      </w:pPr>
      <w:r>
        <w:rPr>
          <w:sz w:val="22"/>
          <w:szCs w:val="22"/>
        </w:rPr>
        <w:t>W zakresie w jakim treść Umowy nie będzie zgodna z OWU, należy stosować zapisy Umowy.</w:t>
      </w:r>
    </w:p>
    <w:p w:rsidR="005D7ACF" w:rsidRDefault="00BD0378">
      <w:pPr>
        <w:pStyle w:val="Akapitzlist"/>
        <w:numPr>
          <w:ilvl w:val="0"/>
          <w:numId w:val="3"/>
        </w:numPr>
        <w:spacing w:line="276" w:lineRule="auto"/>
        <w:ind w:left="426" w:hanging="426"/>
        <w:contextualSpacing/>
        <w:jc w:val="both"/>
        <w:rPr>
          <w:sz w:val="22"/>
          <w:szCs w:val="22"/>
        </w:rPr>
      </w:pPr>
      <w:r>
        <w:rPr>
          <w:sz w:val="22"/>
          <w:szCs w:val="22"/>
        </w:rPr>
        <w:t>W zakresie nieuregulowanym Umową pełne zastosowanie znajdują zapisy OWU.</w:t>
      </w:r>
    </w:p>
    <w:p w:rsidR="005D7ACF" w:rsidRDefault="005D7ACF">
      <w:pPr>
        <w:pStyle w:val="Akapitzlist"/>
        <w:spacing w:line="276" w:lineRule="auto"/>
        <w:ind w:left="426"/>
        <w:contextualSpacing/>
        <w:jc w:val="both"/>
        <w:rPr>
          <w:sz w:val="22"/>
          <w:szCs w:val="22"/>
        </w:rPr>
      </w:pPr>
    </w:p>
    <w:p w:rsidR="005D7ACF" w:rsidRDefault="00BD0378">
      <w:pPr>
        <w:numPr>
          <w:ilvl w:val="0"/>
          <w:numId w:val="4"/>
        </w:numPr>
        <w:tabs>
          <w:tab w:val="left" w:pos="567"/>
        </w:tabs>
        <w:spacing w:line="276" w:lineRule="auto"/>
        <w:ind w:left="0" w:firstLine="284"/>
        <w:jc w:val="center"/>
        <w:rPr>
          <w:sz w:val="22"/>
          <w:szCs w:val="22"/>
        </w:rPr>
      </w:pPr>
      <w:r>
        <w:rPr>
          <w:b/>
          <w:color w:val="000000"/>
          <w:sz w:val="22"/>
          <w:szCs w:val="22"/>
        </w:rPr>
        <w:t xml:space="preserve"> Przedmiot Umowy</w:t>
      </w:r>
    </w:p>
    <w:p w:rsidR="005D7ACF" w:rsidRDefault="00BD0378">
      <w:pPr>
        <w:numPr>
          <w:ilvl w:val="0"/>
          <w:numId w:val="8"/>
        </w:numPr>
        <w:shd w:val="clear" w:color="auto" w:fill="FFFFFF"/>
        <w:tabs>
          <w:tab w:val="left" w:pos="400"/>
          <w:tab w:val="left" w:pos="540"/>
        </w:tabs>
        <w:suppressAutoHyphens w:val="0"/>
        <w:spacing w:line="276" w:lineRule="auto"/>
        <w:ind w:left="0" w:firstLine="0"/>
        <w:jc w:val="both"/>
        <w:rPr>
          <w:bCs/>
          <w:sz w:val="22"/>
          <w:szCs w:val="22"/>
        </w:rPr>
      </w:pPr>
      <w:r>
        <w:rPr>
          <w:sz w:val="22"/>
          <w:szCs w:val="22"/>
        </w:rPr>
        <w:t>Strony zawierają Umowę, na mocy której Wykonawca zobowiązuje się do wykonania usługi</w:t>
      </w:r>
      <w:r>
        <w:rPr>
          <w:sz w:val="22"/>
          <w:szCs w:val="22"/>
        </w:rPr>
        <w:br/>
        <w:t xml:space="preserve">polegającej na wykonaniu </w:t>
      </w:r>
      <w:r>
        <w:rPr>
          <w:b/>
          <w:sz w:val="22"/>
          <w:szCs w:val="22"/>
        </w:rPr>
        <w:t xml:space="preserve">rocznego przeglądu technicznego </w:t>
      </w:r>
      <w:r>
        <w:rPr>
          <w:b/>
          <w:bCs/>
          <w:sz w:val="22"/>
          <w:szCs w:val="22"/>
        </w:rPr>
        <w:t xml:space="preserve">zasilacza </w:t>
      </w:r>
      <w:proofErr w:type="spellStart"/>
      <w:r>
        <w:rPr>
          <w:b/>
          <w:bCs/>
          <w:sz w:val="22"/>
          <w:szCs w:val="22"/>
        </w:rPr>
        <w:t>Schrack</w:t>
      </w:r>
      <w:proofErr w:type="spellEnd"/>
      <w:r>
        <w:rPr>
          <w:b/>
          <w:bCs/>
          <w:sz w:val="22"/>
          <w:szCs w:val="22"/>
        </w:rPr>
        <w:t xml:space="preserve"> UPS USML 20 A0</w:t>
      </w:r>
      <w:r>
        <w:rPr>
          <w:sz w:val="22"/>
          <w:szCs w:val="22"/>
        </w:rPr>
        <w:t xml:space="preserve">, </w:t>
      </w:r>
      <w:r>
        <w:rPr>
          <w:bCs/>
          <w:sz w:val="22"/>
          <w:szCs w:val="22"/>
        </w:rPr>
        <w:t>zainstalowanego w obrębie</w:t>
      </w:r>
      <w:r>
        <w:rPr>
          <w:b/>
          <w:sz w:val="22"/>
          <w:szCs w:val="22"/>
        </w:rPr>
        <w:t xml:space="preserve"> </w:t>
      </w:r>
      <w:r>
        <w:rPr>
          <w:sz w:val="22"/>
          <w:szCs w:val="22"/>
        </w:rPr>
        <w:t>lokalu Dworca autobusowego Poznań Główny (dalej jako Dworzec) przy ul. Stanisława Matyi 2 w Poznaniu,</w:t>
      </w:r>
      <w:r>
        <w:rPr>
          <w:b/>
          <w:sz w:val="22"/>
          <w:szCs w:val="22"/>
        </w:rPr>
        <w:t xml:space="preserve"> </w:t>
      </w:r>
      <w:r>
        <w:rPr>
          <w:sz w:val="22"/>
          <w:szCs w:val="22"/>
        </w:rPr>
        <w:t xml:space="preserve">dalej jako </w:t>
      </w:r>
      <w:r>
        <w:rPr>
          <w:b/>
          <w:bCs/>
          <w:sz w:val="22"/>
          <w:szCs w:val="22"/>
        </w:rPr>
        <w:t>Przedmiot Umowy</w:t>
      </w:r>
      <w:r>
        <w:rPr>
          <w:sz w:val="22"/>
          <w:szCs w:val="22"/>
        </w:rPr>
        <w:t xml:space="preserve">. </w:t>
      </w:r>
    </w:p>
    <w:p w:rsidR="005D7ACF" w:rsidRDefault="00BD0378">
      <w:pPr>
        <w:pStyle w:val="HTML-wstpniesformatowany"/>
        <w:numPr>
          <w:ilvl w:val="0"/>
          <w:numId w:val="8"/>
        </w:numPr>
        <w:rPr>
          <w:rFonts w:ascii="Times New Roman" w:hAnsi="Times New Roman" w:cs="Times New Roman"/>
          <w:sz w:val="22"/>
          <w:szCs w:val="22"/>
        </w:rPr>
      </w:pPr>
      <w:r>
        <w:rPr>
          <w:rFonts w:ascii="Times New Roman" w:hAnsi="Times New Roman" w:cs="Times New Roman"/>
          <w:sz w:val="22"/>
          <w:szCs w:val="22"/>
        </w:rPr>
        <w:t xml:space="preserve">Zakres czynności do wykonania w ramach Przedmiotu Umowy, o którym mowa w ust. 1 obejmuje: </w:t>
      </w:r>
    </w:p>
    <w:p w:rsidR="005D7ACF" w:rsidRDefault="00BD0378">
      <w:pPr>
        <w:pStyle w:val="HTML-wstpniesformatowany"/>
        <w:numPr>
          <w:ilvl w:val="0"/>
          <w:numId w:val="10"/>
        </w:numPr>
        <w:rPr>
          <w:rFonts w:ascii="Times New Roman" w:hAnsi="Times New Roman" w:cs="Times New Roman"/>
          <w:sz w:val="22"/>
          <w:szCs w:val="22"/>
        </w:rPr>
      </w:pPr>
      <w:r>
        <w:rPr>
          <w:rFonts w:ascii="Times New Roman" w:hAnsi="Times New Roman" w:cs="Times New Roman"/>
          <w:sz w:val="22"/>
          <w:szCs w:val="22"/>
        </w:rPr>
        <w:t xml:space="preserve"> wykonanie przeglądu technicznego zasilacza UPS, </w:t>
      </w:r>
    </w:p>
    <w:p w:rsidR="005D7ACF" w:rsidRDefault="00BD0378">
      <w:pPr>
        <w:pStyle w:val="HTML-wstpniesformatowany"/>
        <w:numPr>
          <w:ilvl w:val="0"/>
          <w:numId w:val="10"/>
        </w:numPr>
        <w:rPr>
          <w:rFonts w:ascii="Times New Roman" w:hAnsi="Times New Roman" w:cs="Times New Roman"/>
          <w:sz w:val="22"/>
          <w:szCs w:val="22"/>
        </w:rPr>
      </w:pPr>
      <w:r>
        <w:rPr>
          <w:rFonts w:ascii="Times New Roman" w:hAnsi="Times New Roman" w:cs="Times New Roman"/>
          <w:sz w:val="22"/>
          <w:szCs w:val="22"/>
        </w:rPr>
        <w:t xml:space="preserve"> pomiar rezystancji wewnętrznej akumulatorów, próby zadziałania, opomiarowanie, </w:t>
      </w:r>
    </w:p>
    <w:p w:rsidR="005D7ACF" w:rsidRDefault="00BD0378">
      <w:pPr>
        <w:pStyle w:val="HTML-wstpniesformatowany"/>
        <w:numPr>
          <w:ilvl w:val="0"/>
          <w:numId w:val="10"/>
        </w:numPr>
        <w:rPr>
          <w:rFonts w:ascii="Times New Roman" w:hAnsi="Times New Roman" w:cs="Times New Roman"/>
          <w:sz w:val="22"/>
          <w:szCs w:val="22"/>
        </w:rPr>
      </w:pPr>
      <w:r>
        <w:rPr>
          <w:rFonts w:ascii="Times New Roman" w:hAnsi="Times New Roman" w:cs="Times New Roman"/>
          <w:sz w:val="22"/>
          <w:szCs w:val="22"/>
        </w:rPr>
        <w:t xml:space="preserve"> raport z zestawieniem wyników, analizą i zaleceniami w zakresie dalszej eksploatacji,</w:t>
      </w:r>
    </w:p>
    <w:p w:rsidR="005D7ACF" w:rsidRDefault="00BD0378">
      <w:pPr>
        <w:pStyle w:val="HTML-wstpniesformatowany"/>
        <w:numPr>
          <w:ilvl w:val="0"/>
          <w:numId w:val="10"/>
        </w:numPr>
        <w:rPr>
          <w:rFonts w:ascii="Times New Roman" w:hAnsi="Times New Roman" w:cs="Times New Roman"/>
          <w:sz w:val="22"/>
          <w:szCs w:val="22"/>
        </w:rPr>
      </w:pPr>
      <w:r>
        <w:rPr>
          <w:rFonts w:ascii="Times New Roman" w:hAnsi="Times New Roman" w:cs="Times New Roman"/>
          <w:sz w:val="22"/>
          <w:szCs w:val="22"/>
        </w:rPr>
        <w:t xml:space="preserve"> wskazanie ewentualnego zakresu niezbędnych prac naprawczych, wraz z oszacowaniem ich kosztu netto, w przypadku stwierdzenia konieczności naprawy urządzenia.</w:t>
      </w:r>
    </w:p>
    <w:p w:rsidR="005D7ACF" w:rsidRDefault="00BD0378">
      <w:pPr>
        <w:pStyle w:val="Akapitzlist"/>
        <w:numPr>
          <w:ilvl w:val="0"/>
          <w:numId w:val="8"/>
        </w:numPr>
        <w:shd w:val="clear" w:color="auto" w:fill="FFFFFF"/>
        <w:tabs>
          <w:tab w:val="left" w:pos="280"/>
          <w:tab w:val="left" w:pos="540"/>
        </w:tabs>
        <w:suppressAutoHyphens w:val="0"/>
        <w:spacing w:line="276" w:lineRule="auto"/>
        <w:ind w:left="0" w:firstLine="0"/>
        <w:contextualSpacing/>
        <w:jc w:val="both"/>
        <w:rPr>
          <w:sz w:val="22"/>
          <w:szCs w:val="22"/>
        </w:rPr>
      </w:pPr>
      <w:r>
        <w:rPr>
          <w:sz w:val="22"/>
          <w:szCs w:val="22"/>
        </w:rPr>
        <w:t xml:space="preserve">Wykonawca zobowiązuje się do wykonywania zakresu prac sprzętem przystosowanym do wykonywania czynności objętych Przedmiotem Umowy oraz zastosowania materiałów, które powinny odpowiadać wymogom jakościowym dopuszczającym do obrotu i stosowania w budownictwie określonym w Ustawie z dnia </w:t>
      </w:r>
      <w:r>
        <w:rPr>
          <w:sz w:val="22"/>
          <w:szCs w:val="22"/>
        </w:rPr>
        <w:br/>
        <w:t>16 kwietnia 2004 r. o wyrobach budowlanych (</w:t>
      </w:r>
      <w:proofErr w:type="spellStart"/>
      <w:r>
        <w:rPr>
          <w:sz w:val="22"/>
          <w:szCs w:val="22"/>
        </w:rPr>
        <w:t>t.j</w:t>
      </w:r>
      <w:proofErr w:type="spellEnd"/>
      <w:r>
        <w:rPr>
          <w:sz w:val="22"/>
          <w:szCs w:val="22"/>
        </w:rPr>
        <w:t xml:space="preserve">. Dz.U. z 2021 r., poz. 1213 z </w:t>
      </w:r>
      <w:proofErr w:type="spellStart"/>
      <w:r>
        <w:rPr>
          <w:sz w:val="22"/>
          <w:szCs w:val="22"/>
        </w:rPr>
        <w:t>późn</w:t>
      </w:r>
      <w:proofErr w:type="spellEnd"/>
      <w:r>
        <w:rPr>
          <w:sz w:val="22"/>
          <w:szCs w:val="22"/>
        </w:rPr>
        <w:t xml:space="preserve">. zm.). Ewentualna zmiana rodzaju czy standardu materiałów wymaga uprzedniej zgody Zamawiającego. Wykonawca ponosi pełną </w:t>
      </w:r>
      <w:r>
        <w:rPr>
          <w:sz w:val="22"/>
          <w:szCs w:val="22"/>
        </w:rPr>
        <w:br/>
        <w:t xml:space="preserve">odpowiedzialność za skutki wynikające z zastosowania niewłaściwych materiałów, niespełniających polskich norm oraz obowiązujących przepisów. </w:t>
      </w:r>
    </w:p>
    <w:p w:rsidR="005D7ACF" w:rsidRDefault="00BD0378">
      <w:pPr>
        <w:numPr>
          <w:ilvl w:val="0"/>
          <w:numId w:val="8"/>
        </w:numPr>
        <w:shd w:val="clear" w:color="auto" w:fill="FFFFFF"/>
        <w:tabs>
          <w:tab w:val="left" w:pos="280"/>
          <w:tab w:val="left" w:pos="540"/>
        </w:tabs>
        <w:suppressAutoHyphens w:val="0"/>
        <w:spacing w:line="276" w:lineRule="auto"/>
        <w:ind w:left="0" w:firstLine="0"/>
        <w:jc w:val="both"/>
        <w:rPr>
          <w:sz w:val="22"/>
          <w:szCs w:val="22"/>
        </w:rPr>
      </w:pPr>
      <w:r>
        <w:rPr>
          <w:rFonts w:eastAsia="Courier New"/>
          <w:kern w:val="2"/>
          <w:sz w:val="22"/>
          <w:szCs w:val="22"/>
          <w:lang w:eastAsia="hi-IN"/>
        </w:rPr>
        <w:lastRenderedPageBreak/>
        <w:t xml:space="preserve">Wynagrodzenie obejmuje koszt wszystkich czynności, w tym również koszty transportu, koszty </w:t>
      </w:r>
      <w:r>
        <w:rPr>
          <w:rFonts w:eastAsia="Courier New"/>
          <w:kern w:val="2"/>
          <w:sz w:val="22"/>
          <w:szCs w:val="22"/>
          <w:lang w:eastAsia="hi-IN"/>
        </w:rPr>
        <w:br/>
        <w:t>materiałów itp.</w:t>
      </w:r>
    </w:p>
    <w:p w:rsidR="005D7ACF" w:rsidRDefault="00BD0378">
      <w:pPr>
        <w:numPr>
          <w:ilvl w:val="0"/>
          <w:numId w:val="8"/>
        </w:numPr>
        <w:shd w:val="clear" w:color="auto" w:fill="FFFFFF"/>
        <w:tabs>
          <w:tab w:val="left" w:pos="280"/>
          <w:tab w:val="left" w:pos="567"/>
        </w:tabs>
        <w:suppressAutoHyphens w:val="0"/>
        <w:spacing w:line="276" w:lineRule="auto"/>
        <w:ind w:left="0" w:firstLine="0"/>
        <w:jc w:val="both"/>
        <w:rPr>
          <w:sz w:val="22"/>
          <w:szCs w:val="22"/>
        </w:rPr>
      </w:pPr>
      <w:r>
        <w:rPr>
          <w:sz w:val="22"/>
          <w:szCs w:val="22"/>
        </w:rPr>
        <w:t xml:space="preserve">W zakresie wykonywania czynności wynikających z niniejszej Umowy, Zamawiający przekaże Wykonawcy niezbędne informacje będące w posiadaniu Zamawiającego i udostępni pomieszczenie na Dworcu </w:t>
      </w:r>
      <w:r>
        <w:rPr>
          <w:sz w:val="22"/>
          <w:szCs w:val="22"/>
        </w:rPr>
        <w:br/>
        <w:t xml:space="preserve">w niezbędnym zakresie, celem należytego wykonania Przedmiotu Umowy. Wykonawca wykorzysta otrzymane w związku z realizacją Umowy materiały i informacje wyłącznie w celu jej wykonania i zobowiązuje się do ich nieudostępniania osobom trzecim. </w:t>
      </w:r>
    </w:p>
    <w:p w:rsidR="005D7ACF" w:rsidRDefault="00BD0378">
      <w:pPr>
        <w:numPr>
          <w:ilvl w:val="0"/>
          <w:numId w:val="8"/>
        </w:numPr>
        <w:shd w:val="clear" w:color="auto" w:fill="FFFFFF"/>
        <w:tabs>
          <w:tab w:val="left" w:pos="280"/>
        </w:tabs>
        <w:suppressAutoHyphens w:val="0"/>
        <w:spacing w:line="276" w:lineRule="auto"/>
        <w:ind w:left="0" w:firstLine="0"/>
        <w:jc w:val="both"/>
        <w:rPr>
          <w:sz w:val="22"/>
          <w:szCs w:val="22"/>
        </w:rPr>
      </w:pPr>
      <w:r>
        <w:rPr>
          <w:sz w:val="22"/>
          <w:szCs w:val="22"/>
        </w:rPr>
        <w:t xml:space="preserve">Odbiór prac stanowiących Przedmiot Umowy nastąpi na podstawie podpisanego przez Strony Protokołu </w:t>
      </w:r>
      <w:r>
        <w:rPr>
          <w:sz w:val="22"/>
          <w:szCs w:val="22"/>
        </w:rPr>
        <w:br/>
        <w:t xml:space="preserve">(z zastrzeżeniem ustępów poniżej), w którym będą zawarte wszystkie uwagi dotyczące wykonanych prac, wraz z dokumentacją, o której mowa w ust. 8. </w:t>
      </w:r>
    </w:p>
    <w:p w:rsidR="005D7ACF" w:rsidRDefault="00BD0378">
      <w:pPr>
        <w:numPr>
          <w:ilvl w:val="0"/>
          <w:numId w:val="8"/>
        </w:numPr>
        <w:shd w:val="clear" w:color="auto" w:fill="FFFFFF"/>
        <w:tabs>
          <w:tab w:val="left" w:pos="280"/>
        </w:tabs>
        <w:suppressAutoHyphens w:val="0"/>
        <w:spacing w:line="276" w:lineRule="auto"/>
        <w:ind w:left="0" w:firstLine="0"/>
        <w:jc w:val="both"/>
        <w:rPr>
          <w:sz w:val="22"/>
          <w:szCs w:val="22"/>
        </w:rPr>
      </w:pPr>
      <w:r>
        <w:rPr>
          <w:sz w:val="22"/>
          <w:szCs w:val="22"/>
        </w:rPr>
        <w:t>Wykonawca zobowiązany jest niezwłocznie zgłaszać Zamawiającemu do odbioru częściowego</w:t>
      </w:r>
      <w:r>
        <w:rPr>
          <w:sz w:val="22"/>
          <w:szCs w:val="22"/>
        </w:rPr>
        <w:br/>
        <w:t xml:space="preserve">zakres prac zanikających lub ulegających zakryciu, które będą podlegać odbiorom częściowym w trakcie realizacji Przedmiotu Umowy. Wykonawca zawiadomi Zamawiającego o wykonaniu robót zanikających lub ulegających zakryciu niezwłocznie, umożliwiając ich odbiór przez inspektora nadzoru lub inną upoważnioną osobę. Jeżeli Wykonawca nie dopełni tego obowiązku będzie zobowiązany na żądanie odkryć elementy lub wykonać prace niezbędne do zbadania wykonania prac, a następnie przywrócić na własny koszt elementy do stanu poprzedniego. W przypadku niewykonania obowiązku zawiadomienia prace te nie zostaną odebrane przez Zamawiającego. Może to również skutkować nieodebraniem całości prac, których elementem były </w:t>
      </w:r>
      <w:r>
        <w:rPr>
          <w:sz w:val="22"/>
          <w:szCs w:val="22"/>
        </w:rPr>
        <w:br/>
        <w:t>roboty zanikające i ulegające zakryciu. Odbiór robót zanikających i ulegających zakryciu nie jest uważany</w:t>
      </w:r>
      <w:r>
        <w:rPr>
          <w:sz w:val="22"/>
          <w:szCs w:val="22"/>
        </w:rPr>
        <w:br/>
        <w:t xml:space="preserve">za częściowe wykonanie Przedmiotu Umowy i nie rodzi skutków prawnych, a w szczególności nie skutkuje rozpoczęciem biegu jakichkolwiek terminów gwarancyjnych lub z tytułu rękojmi i nie zwalnia Wykonawcy z odpowiedzialności z powyższych tytułów, a także nie rodzi prawa do częściowej zapłaty wynagrodzenia </w:t>
      </w:r>
      <w:r>
        <w:rPr>
          <w:sz w:val="22"/>
          <w:szCs w:val="22"/>
        </w:rPr>
        <w:br/>
        <w:t xml:space="preserve">za wykonanie Przedmiotu Umowy. </w:t>
      </w:r>
    </w:p>
    <w:p w:rsidR="005D7ACF" w:rsidRDefault="00BD0378">
      <w:pPr>
        <w:numPr>
          <w:ilvl w:val="0"/>
          <w:numId w:val="8"/>
        </w:numPr>
        <w:shd w:val="clear" w:color="auto" w:fill="FFFFFF"/>
        <w:tabs>
          <w:tab w:val="left" w:pos="280"/>
          <w:tab w:val="left" w:pos="567"/>
        </w:tabs>
        <w:suppressAutoHyphens w:val="0"/>
        <w:spacing w:line="276" w:lineRule="auto"/>
        <w:ind w:left="0" w:firstLine="0"/>
        <w:jc w:val="both"/>
        <w:rPr>
          <w:sz w:val="22"/>
          <w:szCs w:val="22"/>
        </w:rPr>
      </w:pPr>
      <w:r>
        <w:rPr>
          <w:sz w:val="22"/>
          <w:szCs w:val="22"/>
        </w:rPr>
        <w:t>Wraz ze zgłoszeniem gotowości do odbioru końcowego prac Wykonawca przedłoży Zamawiającemu wszelkie dokumenty pozwalające na ocenę prawidłowości wykonania Przedmiotu Umowy, w tym</w:t>
      </w:r>
      <w:r>
        <w:rPr>
          <w:sz w:val="22"/>
          <w:szCs w:val="22"/>
        </w:rPr>
        <w:br/>
        <w:t>w szczególności: a) protokół/protokoły z wykonanych czynności z wyszczególnieniem wykonanych prac, zgodnie z zakresem wskazanym w ust. 2; b) oświadczenie osoby realizującej Przedmiot Umowy o zgodności wykonania czynności zgodnie z ustalonym zakresem prac /może być zawarty w protokole</w:t>
      </w:r>
      <w:r>
        <w:rPr>
          <w:sz w:val="22"/>
          <w:szCs w:val="22"/>
        </w:rPr>
        <w:br/>
        <w:t xml:space="preserve">z pkt. a)/; c) w przypadku stwierdzenia konieczności naprawy urządzenia wskazanie zakresu niezbędnych prac naprawczych, wraz z oszacowaniem ich kosztu netto. </w:t>
      </w:r>
    </w:p>
    <w:p w:rsidR="005D7ACF" w:rsidRDefault="00BD0378">
      <w:pPr>
        <w:numPr>
          <w:ilvl w:val="0"/>
          <w:numId w:val="8"/>
        </w:numPr>
        <w:shd w:val="clear" w:color="auto" w:fill="FFFFFF"/>
        <w:tabs>
          <w:tab w:val="left" w:pos="280"/>
          <w:tab w:val="left" w:pos="567"/>
        </w:tabs>
        <w:suppressAutoHyphens w:val="0"/>
        <w:spacing w:line="276" w:lineRule="auto"/>
        <w:ind w:left="0" w:firstLine="0"/>
        <w:jc w:val="both"/>
        <w:rPr>
          <w:sz w:val="22"/>
          <w:szCs w:val="22"/>
        </w:rPr>
      </w:pPr>
      <w:r>
        <w:rPr>
          <w:sz w:val="22"/>
          <w:szCs w:val="22"/>
        </w:rPr>
        <w:t>Wydanie Zamawiającemu protokołu/protokołów, o którym/</w:t>
      </w:r>
      <w:proofErr w:type="spellStart"/>
      <w:r>
        <w:rPr>
          <w:sz w:val="22"/>
          <w:szCs w:val="22"/>
        </w:rPr>
        <w:t>ch</w:t>
      </w:r>
      <w:proofErr w:type="spellEnd"/>
      <w:r>
        <w:rPr>
          <w:sz w:val="22"/>
          <w:szCs w:val="22"/>
        </w:rPr>
        <w:t xml:space="preserve"> mowa w ust. 8 w ramach realizacji Przedmiotu Umowy nastąpi na Dworcu (lub w siedzibie Zamawiającego) i potwierdzone zostanie podpisaniem protokołu przez upoważnionych przedstawicieli Stron, w ramach odbioru prac, stanowiących Przedmiot Umowy.</w:t>
      </w:r>
    </w:p>
    <w:p w:rsidR="005D7ACF" w:rsidRDefault="00BD0378">
      <w:pPr>
        <w:numPr>
          <w:ilvl w:val="0"/>
          <w:numId w:val="8"/>
        </w:numPr>
        <w:shd w:val="clear" w:color="auto" w:fill="FFFFFF"/>
        <w:tabs>
          <w:tab w:val="left" w:pos="280"/>
          <w:tab w:val="left" w:pos="567"/>
        </w:tabs>
        <w:suppressAutoHyphens w:val="0"/>
        <w:spacing w:line="276" w:lineRule="auto"/>
        <w:ind w:left="0" w:firstLine="0"/>
        <w:jc w:val="both"/>
        <w:rPr>
          <w:sz w:val="22"/>
          <w:szCs w:val="22"/>
        </w:rPr>
      </w:pPr>
      <w:r>
        <w:rPr>
          <w:sz w:val="22"/>
          <w:szCs w:val="22"/>
        </w:rPr>
        <w:t>Protokoły sporządzane w ramach realizacji Przedmiotu Umowy powinny być wykonane w dwóch egzemplarzach, po jednym dla każdej ze stron, w formie pisemnej w sposób czytelny (w miarę możliwości maszynowy), aby informacje zawarte w protokole nie budziły wątpliwości Zamawiającego lub osób trzecich.</w:t>
      </w:r>
    </w:p>
    <w:p w:rsidR="005D7ACF" w:rsidRDefault="00BD0378">
      <w:pPr>
        <w:numPr>
          <w:ilvl w:val="0"/>
          <w:numId w:val="8"/>
        </w:numPr>
        <w:tabs>
          <w:tab w:val="left" w:pos="347"/>
        </w:tabs>
        <w:suppressAutoHyphens w:val="0"/>
        <w:spacing w:line="276" w:lineRule="auto"/>
        <w:ind w:left="0" w:firstLine="0"/>
        <w:jc w:val="both"/>
        <w:rPr>
          <w:sz w:val="22"/>
          <w:szCs w:val="22"/>
        </w:rPr>
      </w:pPr>
      <w:r>
        <w:rPr>
          <w:sz w:val="22"/>
          <w:szCs w:val="22"/>
        </w:rPr>
        <w:t>W przypadku, gdy Zamawiający będzie wymagał wprowadzenia dodatkowych zapisów do przedłożonego protokołu, Wykonawca zobowiązany jest takie zapisy wprowadzić. W przypadku posiadania przez Zamawiającego uwag co do jakości wykonanych prac, Wykonawca zobowiązany będzie niezwłocznie do ustosunkowania się do uwag oraz w uzgodnieniu z Zamawiającym do poprawy wykonanych prac. Jeżeli w toku czynności odbiorowych zostaną stwierdzone wady/istotne uwagi co do prawidłowości wykonania prac, Zamawiający wyznaczy Wykonawcy odpowiedni termin do usunięcia wad. Fakt usunięcia wad zostanie stwierdzony protokolarnie przez komisję odbiorową Zamawiającego (Protokołem Odbioru Końcowego Prac /bez zastrzeżeń/). Wszelkie prace związanie z pracami naprawczymi i usunięciem wad, Wykonawca przeprowadzi na swój własny koszt.</w:t>
      </w:r>
    </w:p>
    <w:p w:rsidR="005D7ACF" w:rsidRDefault="005D7ACF">
      <w:pPr>
        <w:tabs>
          <w:tab w:val="left" w:pos="347"/>
        </w:tabs>
        <w:suppressAutoHyphens w:val="0"/>
        <w:spacing w:line="276" w:lineRule="auto"/>
        <w:jc w:val="both"/>
        <w:rPr>
          <w:sz w:val="22"/>
          <w:szCs w:val="22"/>
        </w:rPr>
      </w:pPr>
    </w:p>
    <w:p w:rsidR="005D7ACF" w:rsidRDefault="005D7ACF">
      <w:pPr>
        <w:tabs>
          <w:tab w:val="left" w:pos="347"/>
        </w:tabs>
        <w:suppressAutoHyphens w:val="0"/>
        <w:spacing w:line="276" w:lineRule="auto"/>
        <w:jc w:val="both"/>
        <w:rPr>
          <w:sz w:val="22"/>
          <w:szCs w:val="22"/>
        </w:rPr>
      </w:pPr>
    </w:p>
    <w:p w:rsidR="005D7ACF" w:rsidRDefault="005D7ACF">
      <w:pPr>
        <w:tabs>
          <w:tab w:val="left" w:pos="347"/>
        </w:tabs>
        <w:suppressAutoHyphens w:val="0"/>
        <w:spacing w:line="276" w:lineRule="auto"/>
        <w:jc w:val="both"/>
        <w:rPr>
          <w:sz w:val="22"/>
          <w:szCs w:val="22"/>
        </w:rPr>
      </w:pPr>
    </w:p>
    <w:p w:rsidR="005D7ACF" w:rsidRDefault="00BD0378">
      <w:pPr>
        <w:numPr>
          <w:ilvl w:val="0"/>
          <w:numId w:val="4"/>
        </w:numPr>
        <w:spacing w:line="276" w:lineRule="auto"/>
        <w:jc w:val="center"/>
        <w:rPr>
          <w:sz w:val="22"/>
          <w:szCs w:val="22"/>
        </w:rPr>
      </w:pPr>
      <w:r>
        <w:rPr>
          <w:b/>
          <w:sz w:val="22"/>
          <w:szCs w:val="22"/>
        </w:rPr>
        <w:lastRenderedPageBreak/>
        <w:t>Zasady wykonania Przedmiotu Umowy</w:t>
      </w:r>
    </w:p>
    <w:p w:rsidR="005D7ACF" w:rsidRDefault="00BD0378">
      <w:pPr>
        <w:shd w:val="clear" w:color="auto" w:fill="FFFFFF"/>
        <w:tabs>
          <w:tab w:val="left" w:pos="280"/>
          <w:tab w:val="left" w:pos="567"/>
        </w:tabs>
        <w:suppressAutoHyphens w:val="0"/>
        <w:spacing w:line="276" w:lineRule="auto"/>
        <w:jc w:val="both"/>
        <w:rPr>
          <w:sz w:val="22"/>
          <w:szCs w:val="22"/>
        </w:rPr>
      </w:pPr>
      <w:r>
        <w:rPr>
          <w:sz w:val="22"/>
          <w:szCs w:val="22"/>
        </w:rPr>
        <w:t>1. Wykonawca oświadcza, że jest uprawniony do występowania w obrocie prawnym zgodnie</w:t>
      </w:r>
      <w:r>
        <w:rPr>
          <w:sz w:val="22"/>
          <w:szCs w:val="22"/>
        </w:rPr>
        <w:br/>
        <w:t>z wymaganiami ustawowymi, posiada uprawnienia niezbędne do wykonania Przedmiotu Umowy, dysponuje niezbędną wiedzą, doświadczeniem oraz potencjałem technicznym i pracownikami zdolnymi do wykonania Przedmiotu Umowy. Wykonawca oświadcza, iż nie występują po jego stronie jakiekolwiek okoliczności, które mogłyby uniemożliwić prawidłowe wykonanie Przedmiotu Umowy.</w:t>
      </w:r>
    </w:p>
    <w:p w:rsidR="005D7ACF" w:rsidRDefault="00BD0378">
      <w:pPr>
        <w:pStyle w:val="Akapitzlist"/>
        <w:spacing w:line="276" w:lineRule="auto"/>
        <w:ind w:left="0"/>
        <w:contextualSpacing/>
        <w:jc w:val="both"/>
        <w:rPr>
          <w:sz w:val="22"/>
          <w:szCs w:val="22"/>
        </w:rPr>
      </w:pPr>
      <w:r>
        <w:rPr>
          <w:sz w:val="22"/>
          <w:szCs w:val="22"/>
        </w:rPr>
        <w:t>2. Wykonawca oświadcza, że znane są mu wszelkie uwarunkowania faktyczne i prawne związane</w:t>
      </w:r>
      <w:r>
        <w:rPr>
          <w:sz w:val="22"/>
          <w:szCs w:val="22"/>
        </w:rPr>
        <w:br/>
        <w:t>z wykonaniem Przedmiotu Umowy.</w:t>
      </w:r>
    </w:p>
    <w:p w:rsidR="005D7ACF" w:rsidRDefault="00BD0378">
      <w:pPr>
        <w:pStyle w:val="Akapitzlist"/>
        <w:shd w:val="clear" w:color="auto" w:fill="FFFFFF"/>
        <w:spacing w:line="276" w:lineRule="auto"/>
        <w:ind w:left="0"/>
        <w:contextualSpacing/>
        <w:jc w:val="both"/>
        <w:rPr>
          <w:sz w:val="22"/>
          <w:szCs w:val="22"/>
        </w:rPr>
      </w:pPr>
      <w:r>
        <w:rPr>
          <w:sz w:val="22"/>
          <w:szCs w:val="22"/>
        </w:rPr>
        <w:t>3. Wykonawca oświadcza, że uzyskał od Zamawiającego wszelkie informacje, wyjaśnienia oraz dane techniczne niezbędne do prawidłowego wykonania Umowy.</w:t>
      </w:r>
    </w:p>
    <w:p w:rsidR="005D7ACF" w:rsidRDefault="00BD0378">
      <w:pPr>
        <w:pStyle w:val="Akapitzlist"/>
        <w:shd w:val="clear" w:color="auto" w:fill="FFFFFF"/>
        <w:spacing w:line="276" w:lineRule="auto"/>
        <w:ind w:left="0"/>
        <w:contextualSpacing/>
        <w:jc w:val="both"/>
        <w:rPr>
          <w:sz w:val="22"/>
          <w:szCs w:val="22"/>
        </w:rPr>
      </w:pPr>
      <w:r>
        <w:rPr>
          <w:spacing w:val="-4"/>
          <w:sz w:val="22"/>
          <w:szCs w:val="22"/>
        </w:rPr>
        <w:t>4. Wykonawca zobowiązuje się do kompleksowego wykonania i oddania Przedmiotu Umowy,</w:t>
      </w:r>
      <w:r>
        <w:rPr>
          <w:spacing w:val="-4"/>
          <w:sz w:val="22"/>
          <w:szCs w:val="22"/>
        </w:rPr>
        <w:br/>
        <w:t>w szczególności zgodnie z zapisami Umowy, złożoną ofertą, dokumentami udostępnionymi Wykonawcy</w:t>
      </w:r>
      <w:r>
        <w:rPr>
          <w:spacing w:val="-4"/>
          <w:sz w:val="22"/>
          <w:szCs w:val="22"/>
        </w:rPr>
        <w:br/>
        <w:t>w procedurze o udzielenie zamówienia publicznego.</w:t>
      </w:r>
    </w:p>
    <w:p w:rsidR="005D7ACF" w:rsidRDefault="00BD0378">
      <w:pPr>
        <w:pStyle w:val="Akapitzlist"/>
        <w:shd w:val="clear" w:color="auto" w:fill="FFFFFF"/>
        <w:spacing w:line="276" w:lineRule="auto"/>
        <w:ind w:left="0"/>
        <w:contextualSpacing/>
        <w:jc w:val="both"/>
        <w:rPr>
          <w:sz w:val="22"/>
          <w:szCs w:val="22"/>
        </w:rPr>
      </w:pPr>
      <w:r>
        <w:rPr>
          <w:sz w:val="22"/>
          <w:szCs w:val="22"/>
        </w:rPr>
        <w:t>5. Wykonawca zobowiązany jest w szczególności do:</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uzgadniania terminów wykonywania czynności na Dworcu z Kierownikiem Dworca elektronicznie (e-mail: </w:t>
      </w:r>
      <w:hyperlink r:id="rId8">
        <w:r>
          <w:rPr>
            <w:rStyle w:val="czeinternetowe"/>
            <w:color w:val="auto"/>
            <w:sz w:val="22"/>
            <w:szCs w:val="22"/>
          </w:rPr>
          <w:t>irmsma@zkzl.poznan.pl</w:t>
        </w:r>
      </w:hyperlink>
      <w:r>
        <w:rPr>
          <w:sz w:val="22"/>
          <w:szCs w:val="22"/>
        </w:rPr>
        <w:t xml:space="preserve">, do wiadomości: </w:t>
      </w:r>
      <w:hyperlink r:id="rId9">
        <w:r>
          <w:rPr>
            <w:rStyle w:val="czeinternetowe"/>
            <w:color w:val="auto"/>
            <w:sz w:val="22"/>
            <w:szCs w:val="22"/>
          </w:rPr>
          <w:t>aleszy@zkzl.poznan.pl</w:t>
        </w:r>
      </w:hyperlink>
      <w:r>
        <w:rPr>
          <w:sz w:val="22"/>
          <w:szCs w:val="22"/>
        </w:rPr>
        <w:t xml:space="preserve">) i potwierdzania w razie potrzeby także telefonicznie tel.: 61 4158691, </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koordynacji realizacji Przedmiotu Umowy w sposób zapewniający niezakłócone funkcjonowanie Dworca autobusowego Poznań Główny oraz bezpieczeństwo znajdujących się na Dworcu systemów, osób i pojazdów,</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przestrzegania Regulaminu Dworca, w szczególności postanowień porządkowych, udostępnionego na stronie: </w:t>
      </w:r>
      <w:hyperlink r:id="rId10">
        <w:r>
          <w:rPr>
            <w:rStyle w:val="czeinternetowe"/>
            <w:sz w:val="22"/>
            <w:szCs w:val="22"/>
          </w:rPr>
          <w:t>www.dworzecautobusowy.poznan.pl</w:t>
        </w:r>
      </w:hyperlink>
      <w:r>
        <w:rPr>
          <w:sz w:val="22"/>
          <w:szCs w:val="22"/>
        </w:rPr>
        <w:t>,</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uzyskania na własny koszt i ryzyko ewentualnych opinii lub innych dokumentów, które okażą się niezbędne do wykonania Przedmiotu Umowy,</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pokrycia wszystkich kosztów związanych z realizacją Przedmiotu Umowy,</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współpracy z Zamawiającym w zakresie realizacji Przedmiotu Umowy, w tym pisemne informowanie, Zamawiającego o wszelkich okolicznościach mogących wpłynąć na jakość wykonywanych prac lub na termin zakończenia wykonania Przedmiotu Umowy. W przypadku niewykonania powyższego obowiązku Wykonawca traci prawo do podniesienia powyższego zarzutu wobec Zamawiającego,</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niezwłocznego informowania Zamawiającego o zaistniałych na terenie wykonywanych prac wypadkach i kontrolach zewnętrznych,</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natychmiastowego zawiadomienia odpowiednich służb i Zamawiającego w przypadku wystąpienia zagrożenia dla życia lub zdrowia ludzi, </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bezzwłocznego zawiadomienia Zamawiającego o zauważonych awariach, uszkodzeniach lub wadliwym działaniu urządzeń technicznych lub instalacji ze wskazaniem niezbędnych napraw</w:t>
      </w:r>
      <w:r>
        <w:rPr>
          <w:sz w:val="22"/>
          <w:szCs w:val="22"/>
        </w:rPr>
        <w:br/>
        <w:t xml:space="preserve">i ich kosztu, </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znajomości i stosowania w czasie prowadzenia prac wszelkich przepisów dotyczących ochrony środowiska naturalnego i bezpieczeństwa pracy, mających związek z realizacją Umowy oraz ponoszenia ewentualnych opłat i kar za przekroczenie ich w trakcie prowadzenia prac, określonych w odpowiednich przepisach, dotyczących ochrony środowiska  i bezpieczeństwa pracy,</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przestrzegania przepisów bhp i ppoż., w tym m. in. zaopatrzenie wszystkich pracowników przebywających na terenie robót w kamizelki ochronne, </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zapewnienia na swój własny koszt sprzętu oraz materiałów wykorzystywanych do realizacji Przedmiotu Umowy, spełniających wymagania norm dopuszczonych do stosowania</w:t>
      </w:r>
      <w:r>
        <w:rPr>
          <w:sz w:val="22"/>
          <w:szCs w:val="22"/>
        </w:rPr>
        <w:br/>
        <w:t xml:space="preserve">w budownictwie, przy tego rodzaju usługach, </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odpowiedniego zabezpieczenia oraz oznakowania powierzchni i pracowników podczas wykonywania usługi, oraz utrzymania porządku w obszarze wykonywanych prac w czasie realizacji Przedmiotu </w:t>
      </w:r>
      <w:r>
        <w:rPr>
          <w:sz w:val="22"/>
          <w:szCs w:val="22"/>
        </w:rPr>
        <w:lastRenderedPageBreak/>
        <w:t>Umowy oraz dokonanie na własny koszt wywozu odpadów zgodnie z obowiązującymi w tym zakresie przepisami prawa,</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zagwarantowania stałej obecności osoby zapewniającej nadzór nad realizowanym Przedmiotem Umowy, oraz nadzór nad personelem w zakresie porządku i dyscypliny pracy,</w:t>
      </w:r>
    </w:p>
    <w:p w:rsidR="005D7ACF" w:rsidRDefault="00BD0378">
      <w:pPr>
        <w:numPr>
          <w:ilvl w:val="1"/>
          <w:numId w:val="4"/>
        </w:numPr>
        <w:tabs>
          <w:tab w:val="center" w:pos="5956"/>
          <w:tab w:val="right" w:pos="10492"/>
        </w:tabs>
        <w:spacing w:line="276" w:lineRule="auto"/>
        <w:ind w:left="768" w:hanging="342"/>
        <w:jc w:val="both"/>
        <w:textAlignment w:val="baseline"/>
        <w:rPr>
          <w:sz w:val="22"/>
          <w:szCs w:val="22"/>
        </w:rPr>
      </w:pPr>
      <w:r>
        <w:rPr>
          <w:sz w:val="22"/>
          <w:szCs w:val="22"/>
        </w:rPr>
        <w:t xml:space="preserve">koordynowania wykonywanych prac objętych Przedmiotem Umowy w zakresie robót realizowanych przez podwykonawców, jeśli zajdzie taka konieczność, </w:t>
      </w:r>
    </w:p>
    <w:p w:rsidR="005D7ACF" w:rsidRDefault="00BD0378">
      <w:pPr>
        <w:numPr>
          <w:ilvl w:val="1"/>
          <w:numId w:val="4"/>
        </w:numPr>
        <w:tabs>
          <w:tab w:val="center" w:pos="5956"/>
          <w:tab w:val="right" w:pos="10492"/>
        </w:tabs>
        <w:spacing w:line="276" w:lineRule="auto"/>
        <w:ind w:left="768" w:hanging="428"/>
        <w:jc w:val="both"/>
        <w:textAlignment w:val="baseline"/>
        <w:rPr>
          <w:sz w:val="22"/>
          <w:szCs w:val="22"/>
        </w:rPr>
      </w:pPr>
      <w:r>
        <w:rPr>
          <w:sz w:val="22"/>
          <w:szCs w:val="22"/>
        </w:rPr>
        <w:t xml:space="preserve">ponoszenia pełnej odpowiedzialności za szkody powstałe na terenie wykonywanych prac oraz powstałych wobec osób trzecich, na zasadach ogólnych, oraz podjęcia niezbędnych czynności związanych z naprawianiem szkody, </w:t>
      </w:r>
    </w:p>
    <w:p w:rsidR="005D7ACF" w:rsidRDefault="00BD0378">
      <w:pPr>
        <w:numPr>
          <w:ilvl w:val="1"/>
          <w:numId w:val="4"/>
        </w:numPr>
        <w:tabs>
          <w:tab w:val="center" w:pos="5956"/>
          <w:tab w:val="right" w:pos="10492"/>
        </w:tabs>
        <w:spacing w:line="276" w:lineRule="auto"/>
        <w:ind w:left="768" w:hanging="428"/>
        <w:jc w:val="both"/>
        <w:textAlignment w:val="baseline"/>
        <w:rPr>
          <w:sz w:val="22"/>
          <w:szCs w:val="22"/>
        </w:rPr>
      </w:pPr>
      <w:r>
        <w:rPr>
          <w:color w:val="000000"/>
          <w:sz w:val="22"/>
          <w:szCs w:val="22"/>
        </w:rPr>
        <w:t xml:space="preserve">przedstawienia na żądanie Zamawiającego aktualnych uprawnień niezbędnych do realizacji Przedmiotu Umowy, </w:t>
      </w:r>
    </w:p>
    <w:p w:rsidR="005D7ACF" w:rsidRDefault="00BD0378">
      <w:pPr>
        <w:numPr>
          <w:ilvl w:val="1"/>
          <w:numId w:val="4"/>
        </w:numPr>
        <w:tabs>
          <w:tab w:val="center" w:pos="5956"/>
          <w:tab w:val="right" w:pos="10492"/>
        </w:tabs>
        <w:spacing w:line="276" w:lineRule="auto"/>
        <w:ind w:left="768" w:hanging="428"/>
        <w:jc w:val="both"/>
        <w:textAlignment w:val="baseline"/>
        <w:rPr>
          <w:sz w:val="22"/>
          <w:szCs w:val="22"/>
        </w:rPr>
      </w:pPr>
      <w:r>
        <w:rPr>
          <w:color w:val="000000"/>
          <w:sz w:val="22"/>
          <w:szCs w:val="22"/>
        </w:rPr>
        <w:t xml:space="preserve">niezwłocznego porządkowania terenu robót, </w:t>
      </w:r>
    </w:p>
    <w:p w:rsidR="005D7ACF" w:rsidRDefault="00BD0378">
      <w:pPr>
        <w:numPr>
          <w:ilvl w:val="1"/>
          <w:numId w:val="4"/>
        </w:numPr>
        <w:tabs>
          <w:tab w:val="center" w:pos="5956"/>
          <w:tab w:val="right" w:pos="10492"/>
        </w:tabs>
        <w:spacing w:line="276" w:lineRule="auto"/>
        <w:ind w:left="768" w:hanging="428"/>
        <w:jc w:val="both"/>
        <w:textAlignment w:val="baseline"/>
        <w:rPr>
          <w:sz w:val="22"/>
          <w:szCs w:val="22"/>
        </w:rPr>
      </w:pPr>
      <w:r>
        <w:rPr>
          <w:color w:val="000000"/>
          <w:sz w:val="22"/>
          <w:szCs w:val="22"/>
        </w:rPr>
        <w:t xml:space="preserve">niezwłocznego pisemnego informowania Zamawiającego o konieczności wykonania robót dodatkowych i zamiennych (Wykonawca nie jest uprawniony do wykonania robót dodatkowych lub zamiennych bez zawarcia aneksu do Umowy w tym przedmiocie), </w:t>
      </w:r>
    </w:p>
    <w:p w:rsidR="005D7ACF" w:rsidRDefault="00BD0378">
      <w:pPr>
        <w:numPr>
          <w:ilvl w:val="1"/>
          <w:numId w:val="4"/>
        </w:numPr>
        <w:tabs>
          <w:tab w:val="center" w:pos="5956"/>
          <w:tab w:val="right" w:pos="10492"/>
        </w:tabs>
        <w:spacing w:line="276" w:lineRule="auto"/>
        <w:ind w:left="768" w:hanging="428"/>
        <w:jc w:val="both"/>
        <w:textAlignment w:val="baseline"/>
        <w:rPr>
          <w:sz w:val="22"/>
          <w:szCs w:val="22"/>
        </w:rPr>
      </w:pPr>
      <w:r>
        <w:rPr>
          <w:color w:val="000000"/>
          <w:sz w:val="22"/>
          <w:szCs w:val="22"/>
        </w:rPr>
        <w:t xml:space="preserve">zgłoszenia zakończenia wykonanych w ramach Przedmiotu Umowy prac, w celu potwierdzenia ich prawidłowego wykonania przez Zamawiającego – potwierdzeniem prawidłowego wykonania usługi jest podpisanie przez obie strony Protokołu, o którym mowa w § 2 ust. 6.  </w:t>
      </w:r>
    </w:p>
    <w:p w:rsidR="005D7ACF" w:rsidRDefault="00BD0378">
      <w:pPr>
        <w:pStyle w:val="Akapitzlist"/>
        <w:spacing w:line="276" w:lineRule="auto"/>
        <w:ind w:left="0"/>
        <w:contextualSpacing/>
        <w:jc w:val="both"/>
        <w:rPr>
          <w:sz w:val="22"/>
          <w:szCs w:val="22"/>
        </w:rPr>
      </w:pPr>
      <w:r>
        <w:rPr>
          <w:sz w:val="22"/>
          <w:szCs w:val="22"/>
        </w:rPr>
        <w:t xml:space="preserve">6.W przypadku stwierdzenia w trakcie wykonywania usługi nieprawidłowości mogących zagrażać zdrowiu </w:t>
      </w:r>
      <w:r>
        <w:rPr>
          <w:sz w:val="22"/>
          <w:szCs w:val="22"/>
        </w:rPr>
        <w:br/>
        <w:t>i życiu użytkowników, Wykonawca zobowiązany jest do sporządzenia dokumentacji fotograficznej stwierdzonych nieprawidłowości (dokumentację tę należy dołączyć do protokołu,</w:t>
      </w:r>
      <w:r>
        <w:rPr>
          <w:sz w:val="22"/>
          <w:szCs w:val="22"/>
        </w:rPr>
        <w:br/>
        <w:t xml:space="preserve">o którym mowa w § 2 ust. 6) oraz niezwłocznie poinformować Zamawiającego o tym fakcie. </w:t>
      </w:r>
    </w:p>
    <w:p w:rsidR="005D7ACF" w:rsidRDefault="00BD0378">
      <w:pPr>
        <w:pStyle w:val="Akapitzlist"/>
        <w:spacing w:line="276" w:lineRule="auto"/>
        <w:ind w:left="0"/>
        <w:contextualSpacing/>
        <w:jc w:val="both"/>
        <w:rPr>
          <w:sz w:val="22"/>
          <w:szCs w:val="22"/>
        </w:rPr>
      </w:pPr>
      <w:r>
        <w:rPr>
          <w:sz w:val="22"/>
          <w:szCs w:val="22"/>
        </w:rPr>
        <w:t>7. Zamawiający nie udostępnia aparatów niezbędnych do sporządzenia dokumentacji fotograficznej.</w:t>
      </w:r>
    </w:p>
    <w:p w:rsidR="005D7ACF" w:rsidRDefault="00BD0378">
      <w:pPr>
        <w:pStyle w:val="Akapitzlist"/>
        <w:spacing w:line="276" w:lineRule="auto"/>
        <w:ind w:left="0"/>
        <w:contextualSpacing/>
        <w:jc w:val="both"/>
        <w:rPr>
          <w:sz w:val="22"/>
          <w:szCs w:val="22"/>
        </w:rPr>
      </w:pPr>
      <w:r>
        <w:rPr>
          <w:sz w:val="22"/>
          <w:szCs w:val="22"/>
        </w:rPr>
        <w:t>8. Przed podjęciem prac, Wykonawca uzgodni z Zamawiającym harmonogram realizacji prac, uwzględniając w nich wszystkie warunki, w jakich musi zostać wykonany Przedmiot Umowy.</w:t>
      </w:r>
    </w:p>
    <w:p w:rsidR="005D7ACF" w:rsidRDefault="005D7ACF">
      <w:pPr>
        <w:pStyle w:val="Akapitzlist"/>
        <w:spacing w:line="276" w:lineRule="auto"/>
        <w:ind w:left="0"/>
        <w:contextualSpacing/>
        <w:jc w:val="both"/>
        <w:rPr>
          <w:sz w:val="22"/>
          <w:szCs w:val="22"/>
        </w:rPr>
      </w:pPr>
    </w:p>
    <w:p w:rsidR="005D7ACF" w:rsidRDefault="00BD0378">
      <w:pPr>
        <w:numPr>
          <w:ilvl w:val="0"/>
          <w:numId w:val="4"/>
        </w:numPr>
        <w:spacing w:line="276" w:lineRule="auto"/>
        <w:jc w:val="center"/>
        <w:rPr>
          <w:sz w:val="22"/>
          <w:szCs w:val="22"/>
        </w:rPr>
      </w:pPr>
      <w:r>
        <w:rPr>
          <w:b/>
          <w:sz w:val="22"/>
          <w:szCs w:val="22"/>
        </w:rPr>
        <w:t>Termin wykonywania Umowy</w:t>
      </w:r>
    </w:p>
    <w:p w:rsidR="005D7ACF" w:rsidRDefault="00BD0378">
      <w:pPr>
        <w:shd w:val="clear" w:color="auto" w:fill="FFFFFF"/>
        <w:tabs>
          <w:tab w:val="left" w:pos="540"/>
        </w:tabs>
        <w:spacing w:line="276" w:lineRule="auto"/>
        <w:rPr>
          <w:sz w:val="22"/>
          <w:szCs w:val="22"/>
        </w:rPr>
      </w:pPr>
      <w:r>
        <w:rPr>
          <w:bCs/>
          <w:sz w:val="22"/>
          <w:szCs w:val="22"/>
        </w:rPr>
        <w:t>Wykonawca zrealizuje Przedmiot Umowy w terminie 14 dni roboczych od daty podpisania Umowy.</w:t>
      </w:r>
    </w:p>
    <w:p w:rsidR="005D7ACF" w:rsidRDefault="00BD0378">
      <w:pPr>
        <w:pStyle w:val="Akapitzlist"/>
        <w:shd w:val="clear" w:color="auto" w:fill="FFFFFF"/>
        <w:spacing w:line="276" w:lineRule="auto"/>
        <w:ind w:left="0"/>
        <w:contextualSpacing/>
        <w:jc w:val="both"/>
        <w:rPr>
          <w:sz w:val="22"/>
          <w:szCs w:val="22"/>
        </w:rPr>
      </w:pPr>
      <w:r>
        <w:rPr>
          <w:color w:val="000000"/>
          <w:sz w:val="22"/>
          <w:szCs w:val="22"/>
        </w:rPr>
        <w:t xml:space="preserve"> </w:t>
      </w:r>
    </w:p>
    <w:p w:rsidR="005D7ACF" w:rsidRDefault="00BD0378">
      <w:pPr>
        <w:numPr>
          <w:ilvl w:val="0"/>
          <w:numId w:val="4"/>
        </w:numPr>
        <w:spacing w:line="276" w:lineRule="auto"/>
        <w:jc w:val="center"/>
        <w:rPr>
          <w:sz w:val="22"/>
          <w:szCs w:val="22"/>
        </w:rPr>
      </w:pPr>
      <w:r>
        <w:rPr>
          <w:b/>
          <w:sz w:val="22"/>
          <w:szCs w:val="22"/>
        </w:rPr>
        <w:t>Podwykonawstwo</w:t>
      </w:r>
    </w:p>
    <w:p w:rsidR="005D7ACF" w:rsidRDefault="00BD0378">
      <w:pPr>
        <w:pStyle w:val="Tekstpodstawowy3"/>
        <w:widowControl w:val="0"/>
        <w:spacing w:line="276" w:lineRule="auto"/>
        <w:rPr>
          <w:sz w:val="22"/>
          <w:szCs w:val="22"/>
        </w:rPr>
      </w:pPr>
      <w:r>
        <w:rPr>
          <w:sz w:val="22"/>
          <w:szCs w:val="22"/>
        </w:rPr>
        <w:t xml:space="preserve">1. Wykonawca jest uprawniony do powierzenia Podwykonawcom wykonania prac, objętych Przedmiotem Umowy, pod warunkiem uzyskania uprzedniej pisemnej zgody Zamawiającego. W takim przypadku Wykonawca obowiązany jest wskazać Zamawiającemu szczegółowy zakres robót, których wykonanie zamierza powierzyć Podwykonawcy. </w:t>
      </w:r>
    </w:p>
    <w:p w:rsidR="005D7ACF" w:rsidRDefault="00BD0378">
      <w:pPr>
        <w:pStyle w:val="Tekstpodstawowy3"/>
        <w:widowControl w:val="0"/>
        <w:spacing w:line="276" w:lineRule="auto"/>
        <w:rPr>
          <w:sz w:val="22"/>
          <w:szCs w:val="22"/>
        </w:rPr>
      </w:pPr>
      <w:r>
        <w:rPr>
          <w:sz w:val="22"/>
          <w:szCs w:val="22"/>
        </w:rPr>
        <w:t>2. Zgodnie z oświadczeniem złożonym w ofercie Wykonawca może zlecić Podwykonawcom następujące elementy Przedmiotu Umowy:</w:t>
      </w:r>
    </w:p>
    <w:p w:rsidR="005D7ACF" w:rsidRDefault="00BD0378">
      <w:pPr>
        <w:pStyle w:val="Tekstpodstawowy3"/>
        <w:widowControl w:val="0"/>
        <w:spacing w:line="276" w:lineRule="auto"/>
        <w:rPr>
          <w:sz w:val="22"/>
          <w:szCs w:val="22"/>
        </w:rPr>
      </w:pPr>
      <w:r>
        <w:rPr>
          <w:sz w:val="22"/>
          <w:szCs w:val="22"/>
        </w:rPr>
        <w:t xml:space="preserve"> ……………………………………………………………………………………………………</w:t>
      </w:r>
    </w:p>
    <w:p w:rsidR="005D7ACF" w:rsidRDefault="00BD0378">
      <w:pPr>
        <w:shd w:val="clear" w:color="auto" w:fill="FFFFFF"/>
        <w:tabs>
          <w:tab w:val="left" w:pos="540"/>
        </w:tabs>
        <w:spacing w:line="276" w:lineRule="auto"/>
        <w:jc w:val="both"/>
        <w:rPr>
          <w:sz w:val="22"/>
          <w:szCs w:val="22"/>
        </w:rPr>
      </w:pPr>
      <w:r>
        <w:rPr>
          <w:bCs/>
          <w:color w:val="000000"/>
          <w:sz w:val="22"/>
          <w:szCs w:val="22"/>
        </w:rPr>
        <w:t>3. Jakakolwiek przerwa w realizacji Przedmiotu Umowy wynikająca z przyczyn leżących po stronie Podwykonawcy traktowana jest jako przerwa wynikła z przyczyn leżących po stronie Wykonawcy i nie może stanowić podstawy do zmiany terminu wykonania Przedmiotu Umowy.</w:t>
      </w:r>
    </w:p>
    <w:p w:rsidR="005D7ACF" w:rsidRDefault="005D7ACF">
      <w:pPr>
        <w:shd w:val="clear" w:color="auto" w:fill="FFFFFF"/>
        <w:tabs>
          <w:tab w:val="left" w:pos="540"/>
        </w:tabs>
        <w:spacing w:line="276" w:lineRule="auto"/>
        <w:rPr>
          <w:sz w:val="22"/>
          <w:szCs w:val="22"/>
        </w:rPr>
      </w:pPr>
    </w:p>
    <w:p w:rsidR="005D7ACF" w:rsidRDefault="005D7ACF">
      <w:pPr>
        <w:shd w:val="clear" w:color="auto" w:fill="FFFFFF"/>
        <w:tabs>
          <w:tab w:val="left" w:pos="540"/>
        </w:tabs>
        <w:spacing w:line="276" w:lineRule="auto"/>
        <w:rPr>
          <w:sz w:val="22"/>
          <w:szCs w:val="22"/>
        </w:rPr>
      </w:pPr>
    </w:p>
    <w:p w:rsidR="005D7ACF" w:rsidRDefault="00BD0378">
      <w:pPr>
        <w:numPr>
          <w:ilvl w:val="0"/>
          <w:numId w:val="4"/>
        </w:numPr>
        <w:spacing w:line="276" w:lineRule="auto"/>
        <w:jc w:val="center"/>
        <w:rPr>
          <w:sz w:val="22"/>
          <w:szCs w:val="22"/>
        </w:rPr>
      </w:pPr>
      <w:r>
        <w:rPr>
          <w:b/>
          <w:sz w:val="22"/>
          <w:szCs w:val="22"/>
        </w:rPr>
        <w:t xml:space="preserve">Odpowiedzialność Wykonawcy </w:t>
      </w:r>
    </w:p>
    <w:p w:rsidR="005D7ACF" w:rsidRDefault="00BD0378">
      <w:pPr>
        <w:spacing w:line="276" w:lineRule="auto"/>
        <w:jc w:val="both"/>
        <w:rPr>
          <w:sz w:val="22"/>
          <w:szCs w:val="22"/>
        </w:rPr>
      </w:pPr>
      <w:r>
        <w:rPr>
          <w:bCs/>
          <w:sz w:val="22"/>
          <w:szCs w:val="22"/>
        </w:rPr>
        <w:t xml:space="preserve">1. Wykonawca odpowiada na zasadach określonych w § 5 OWU. a także za realizację czynności zgodnie </w:t>
      </w:r>
      <w:r>
        <w:rPr>
          <w:bCs/>
          <w:sz w:val="22"/>
          <w:szCs w:val="22"/>
        </w:rPr>
        <w:br/>
        <w:t>z § 2 i 3 Umowy.</w:t>
      </w:r>
    </w:p>
    <w:p w:rsidR="005D7ACF" w:rsidRDefault="00BD0378">
      <w:pPr>
        <w:spacing w:line="276" w:lineRule="auto"/>
        <w:jc w:val="both"/>
        <w:rPr>
          <w:sz w:val="22"/>
          <w:szCs w:val="22"/>
        </w:rPr>
      </w:pPr>
      <w:r>
        <w:rPr>
          <w:bCs/>
          <w:sz w:val="22"/>
          <w:szCs w:val="22"/>
        </w:rPr>
        <w:t xml:space="preserve">2. W przypadku zniszczenia lub uszkodzenia elementów budynku, instalacji, urządzeń lub otoczenia, Wykonawca zobowiązuje się do ich naprawienia i doprowadzenia do stanu poprzedniego na własny koszt </w:t>
      </w:r>
      <w:r>
        <w:rPr>
          <w:bCs/>
          <w:sz w:val="22"/>
          <w:szCs w:val="22"/>
        </w:rPr>
        <w:br/>
        <w:t xml:space="preserve">i ryzyko. W przypadku zaniechania przez Wykonawcę naprawy bądź doprowadzenia do stanu poprzedniego </w:t>
      </w:r>
      <w:r>
        <w:rPr>
          <w:bCs/>
          <w:sz w:val="22"/>
          <w:szCs w:val="22"/>
        </w:rPr>
        <w:lastRenderedPageBreak/>
        <w:t>elementów budynku, instalacji, urządzeń lub otoczenia Zamawiający uprawniony jest do zlecenia ich wykonania na koszt i ryzyko Wykonawca, a Wykonawca zobowiązuje się pokryć wszelkie koszty z tym związane w terminie 7 dni od dnia wezwania do zapłaty.</w:t>
      </w:r>
    </w:p>
    <w:p w:rsidR="005D7ACF" w:rsidRDefault="005D7ACF">
      <w:pPr>
        <w:spacing w:line="276" w:lineRule="auto"/>
        <w:jc w:val="both"/>
        <w:rPr>
          <w:sz w:val="22"/>
          <w:szCs w:val="22"/>
        </w:rPr>
      </w:pPr>
    </w:p>
    <w:p w:rsidR="005D7ACF" w:rsidRDefault="00BD0378">
      <w:pPr>
        <w:numPr>
          <w:ilvl w:val="0"/>
          <w:numId w:val="4"/>
        </w:numPr>
        <w:spacing w:line="276" w:lineRule="auto"/>
        <w:jc w:val="center"/>
        <w:rPr>
          <w:sz w:val="22"/>
          <w:szCs w:val="22"/>
        </w:rPr>
      </w:pPr>
      <w:r>
        <w:rPr>
          <w:b/>
          <w:sz w:val="22"/>
          <w:szCs w:val="22"/>
        </w:rPr>
        <w:t>Wymóg posiadania ubezpieczenia (Polisa)</w:t>
      </w:r>
    </w:p>
    <w:p w:rsidR="005D7ACF" w:rsidRDefault="00BD0378">
      <w:pPr>
        <w:spacing w:line="276" w:lineRule="auto"/>
        <w:jc w:val="both"/>
        <w:rPr>
          <w:sz w:val="22"/>
          <w:szCs w:val="22"/>
        </w:rPr>
      </w:pPr>
      <w:r>
        <w:rPr>
          <w:sz w:val="22"/>
          <w:szCs w:val="22"/>
        </w:rPr>
        <w:t>1. Wykonawca zobowiązany jest posiadać przez cały okres trwania Umowy ubezpieczenie odpowiedzialności cywilnej z tytułu prowadzonej działalności gospodarczej w zakresie związanym</w:t>
      </w:r>
      <w:r>
        <w:rPr>
          <w:sz w:val="22"/>
          <w:szCs w:val="22"/>
        </w:rPr>
        <w:br/>
        <w:t>z Przedmiotem Umowy, obejmujące między innymi: 1) spowodowanie śmierci lub uszkodzenia ciała (zawinione jak i niezawinione), 2) roszczenia osób trzecich związane z realizacją Umowy (szkody osobowe, rzeczowe).</w:t>
      </w:r>
    </w:p>
    <w:p w:rsidR="005D7ACF" w:rsidRDefault="00BD0378">
      <w:pPr>
        <w:spacing w:line="276" w:lineRule="auto"/>
        <w:jc w:val="both"/>
        <w:rPr>
          <w:sz w:val="22"/>
          <w:szCs w:val="22"/>
        </w:rPr>
      </w:pPr>
      <w:r>
        <w:rPr>
          <w:sz w:val="22"/>
          <w:szCs w:val="22"/>
        </w:rPr>
        <w:t>2. Wykonawca oświadcza, że posiada polisę lub inny dokument potwierdzający zawarcie umowy ubezpieczenia odpowiedzialności cywilnej w związku z prowadzoną działalnością gospodarczą,</w:t>
      </w:r>
      <w:r>
        <w:rPr>
          <w:sz w:val="22"/>
          <w:szCs w:val="22"/>
        </w:rPr>
        <w:br/>
        <w:t>w zakresie związanym z Przedmiotem Umowy, na kwotę ………………….. zł.</w:t>
      </w:r>
    </w:p>
    <w:p w:rsidR="005D7ACF" w:rsidRDefault="00BD0378">
      <w:pPr>
        <w:spacing w:line="276" w:lineRule="auto"/>
        <w:jc w:val="both"/>
        <w:rPr>
          <w:sz w:val="22"/>
          <w:szCs w:val="22"/>
        </w:rPr>
      </w:pPr>
      <w:r>
        <w:rPr>
          <w:sz w:val="22"/>
          <w:szCs w:val="22"/>
        </w:rPr>
        <w:t xml:space="preserve">3. Wykonawca obowiązany jest przedłożyć polisę lub inny dokument potwierdzający zawarcie umowy ubezpieczenia odpowiedzialności cywilnej najpóźniej w dniu zawarcia Umowy. Aktualnie obowiązująca polisa stanowi </w:t>
      </w:r>
      <w:r>
        <w:rPr>
          <w:b/>
          <w:bCs/>
          <w:sz w:val="22"/>
          <w:szCs w:val="22"/>
        </w:rPr>
        <w:t>załącznik nr 1</w:t>
      </w:r>
      <w:r>
        <w:rPr>
          <w:sz w:val="22"/>
          <w:szCs w:val="22"/>
        </w:rPr>
        <w:t xml:space="preserve"> do niniejszej Umowy. </w:t>
      </w:r>
    </w:p>
    <w:p w:rsidR="005D7ACF" w:rsidRDefault="005D7ACF">
      <w:pPr>
        <w:spacing w:line="276" w:lineRule="auto"/>
        <w:jc w:val="both"/>
        <w:rPr>
          <w:sz w:val="22"/>
          <w:szCs w:val="22"/>
        </w:rPr>
      </w:pPr>
    </w:p>
    <w:p w:rsidR="005D7ACF" w:rsidRDefault="00BD0378">
      <w:pPr>
        <w:numPr>
          <w:ilvl w:val="0"/>
          <w:numId w:val="4"/>
        </w:numPr>
        <w:spacing w:line="276" w:lineRule="auto"/>
        <w:jc w:val="center"/>
        <w:rPr>
          <w:sz w:val="22"/>
          <w:szCs w:val="22"/>
        </w:rPr>
      </w:pPr>
      <w:r>
        <w:rPr>
          <w:b/>
          <w:sz w:val="22"/>
          <w:szCs w:val="22"/>
        </w:rPr>
        <w:t>Gwarancja i rękojmia</w:t>
      </w:r>
    </w:p>
    <w:p w:rsidR="005D7ACF" w:rsidRDefault="00BD0378">
      <w:pPr>
        <w:spacing w:line="276" w:lineRule="auto"/>
        <w:jc w:val="both"/>
        <w:rPr>
          <w:sz w:val="22"/>
          <w:szCs w:val="22"/>
        </w:rPr>
      </w:pPr>
      <w:r>
        <w:rPr>
          <w:sz w:val="22"/>
          <w:szCs w:val="22"/>
        </w:rPr>
        <w:t>1. Wykonawca udziela Zamawiającemu gwarancji i rękojmi na wykonane prace, stanowiące Przedmiot Umowy na zasadach określonych w OWU.</w:t>
      </w:r>
    </w:p>
    <w:p w:rsidR="005D7ACF" w:rsidRDefault="00BD0378">
      <w:pPr>
        <w:spacing w:line="276" w:lineRule="auto"/>
        <w:jc w:val="both"/>
        <w:rPr>
          <w:sz w:val="22"/>
          <w:szCs w:val="22"/>
        </w:rPr>
      </w:pPr>
      <w:r>
        <w:rPr>
          <w:sz w:val="22"/>
          <w:szCs w:val="22"/>
        </w:rPr>
        <w:t xml:space="preserve">2. Wykonawca udziela </w:t>
      </w:r>
      <w:r>
        <w:rPr>
          <w:b/>
          <w:bCs/>
          <w:sz w:val="22"/>
          <w:szCs w:val="22"/>
        </w:rPr>
        <w:t>6 – miesięcznego okresu gwarancji</w:t>
      </w:r>
      <w:r>
        <w:rPr>
          <w:sz w:val="22"/>
          <w:szCs w:val="22"/>
        </w:rPr>
        <w:t xml:space="preserve"> na wykonane prace, będące Przedmiotem Umowy, liczonego od dnia podpisania Protokołu,  o którym mowa w </w:t>
      </w:r>
      <w:r>
        <w:rPr>
          <w:color w:val="000000"/>
          <w:w w:val="105"/>
          <w:sz w:val="22"/>
          <w:szCs w:val="22"/>
        </w:rPr>
        <w:t xml:space="preserve">§ 2 ust. 6. </w:t>
      </w:r>
    </w:p>
    <w:p w:rsidR="005D7ACF" w:rsidRDefault="005D7ACF">
      <w:pPr>
        <w:spacing w:line="276" w:lineRule="auto"/>
        <w:jc w:val="center"/>
        <w:rPr>
          <w:sz w:val="22"/>
          <w:szCs w:val="22"/>
        </w:rPr>
      </w:pPr>
    </w:p>
    <w:p w:rsidR="005D7ACF" w:rsidRDefault="00BD0378">
      <w:pPr>
        <w:numPr>
          <w:ilvl w:val="0"/>
          <w:numId w:val="4"/>
        </w:numPr>
        <w:spacing w:line="276" w:lineRule="auto"/>
        <w:jc w:val="center"/>
        <w:rPr>
          <w:sz w:val="22"/>
          <w:szCs w:val="22"/>
        </w:rPr>
      </w:pPr>
      <w:r>
        <w:rPr>
          <w:b/>
          <w:sz w:val="22"/>
          <w:szCs w:val="22"/>
        </w:rPr>
        <w:t>Wynagrodzenie</w:t>
      </w:r>
    </w:p>
    <w:p w:rsidR="005D7ACF" w:rsidRDefault="00BD0378">
      <w:pPr>
        <w:pStyle w:val="Tekstpodstawowy21"/>
        <w:tabs>
          <w:tab w:val="left" w:pos="-2127"/>
          <w:tab w:val="left" w:pos="426"/>
        </w:tabs>
        <w:spacing w:line="276" w:lineRule="auto"/>
        <w:ind w:left="0"/>
        <w:rPr>
          <w:szCs w:val="22"/>
        </w:rPr>
      </w:pPr>
      <w:r>
        <w:rPr>
          <w:szCs w:val="22"/>
        </w:rPr>
        <w:t>1. Wynagrodzenie za wykonanie Przedmiotu Umowy wynosi: ……………….</w:t>
      </w:r>
      <w:r>
        <w:rPr>
          <w:b/>
          <w:szCs w:val="22"/>
        </w:rPr>
        <w:t>,00 zł netto</w:t>
      </w:r>
      <w:r>
        <w:rPr>
          <w:szCs w:val="22"/>
        </w:rPr>
        <w:t xml:space="preserve"> oraz podatek od towarów i usług w wysokości 23%, co stanowi wartość …………….</w:t>
      </w:r>
      <w:r>
        <w:rPr>
          <w:b/>
          <w:szCs w:val="22"/>
        </w:rPr>
        <w:t>brutto zł</w:t>
      </w:r>
      <w:r>
        <w:rPr>
          <w:szCs w:val="22"/>
        </w:rPr>
        <w:t xml:space="preserve"> (słownie: ………….. 00/100).</w:t>
      </w:r>
    </w:p>
    <w:p w:rsidR="005D7ACF" w:rsidRDefault="00BD0378">
      <w:pPr>
        <w:pStyle w:val="Tekstpodstawowy21"/>
        <w:tabs>
          <w:tab w:val="left" w:pos="-2127"/>
          <w:tab w:val="left" w:pos="426"/>
        </w:tabs>
        <w:spacing w:line="276" w:lineRule="auto"/>
        <w:ind w:left="0"/>
        <w:rPr>
          <w:szCs w:val="22"/>
        </w:rPr>
      </w:pPr>
      <w:r>
        <w:rPr>
          <w:color w:val="000000"/>
          <w:w w:val="105"/>
          <w:szCs w:val="22"/>
        </w:rPr>
        <w:t>2. Wynagrodzenie płatne będzie na podstawie wystawionej przez Wykonawcę faktury VAT</w:t>
      </w:r>
      <w:r>
        <w:rPr>
          <w:color w:val="000000"/>
          <w:w w:val="105"/>
          <w:szCs w:val="22"/>
        </w:rPr>
        <w:br/>
        <w:t xml:space="preserve">po podpisaniu Protokołu, potwierdzającego prawidłowe wykonanie usług objętych Przedmiotem Umowy (tj. bez zastrzeżeń) i niewniesieniu uwag przez Zamawiającego do przekazanej dokumentacji, zgodnie z § 2 ust. 8. </w:t>
      </w:r>
    </w:p>
    <w:p w:rsidR="005D7ACF" w:rsidRDefault="00BD0378">
      <w:pPr>
        <w:tabs>
          <w:tab w:val="left" w:pos="-2127"/>
          <w:tab w:val="left" w:pos="426"/>
        </w:tabs>
        <w:jc w:val="both"/>
        <w:rPr>
          <w:rFonts w:eastAsiaTheme="minorHAnsi"/>
          <w:b/>
          <w:color w:val="000000"/>
          <w:sz w:val="22"/>
          <w:szCs w:val="22"/>
          <w:lang w:eastAsia="en-US"/>
        </w:rPr>
      </w:pPr>
      <w:r>
        <w:rPr>
          <w:rFonts w:eastAsiaTheme="minorHAnsi"/>
          <w:color w:val="000000"/>
          <w:w w:val="105"/>
          <w:sz w:val="22"/>
          <w:szCs w:val="22"/>
          <w:lang w:eastAsia="en-US"/>
        </w:rPr>
        <w:t xml:space="preserve">3. Zamawiający oświadcza, iż jest dużym przedsiębiorcą w rozumieniu przepisu art. 4c ustawy </w:t>
      </w:r>
      <w:r>
        <w:rPr>
          <w:rFonts w:eastAsiaTheme="minorHAnsi"/>
          <w:color w:val="000000"/>
          <w:w w:val="105"/>
          <w:sz w:val="22"/>
          <w:szCs w:val="22"/>
          <w:lang w:eastAsia="en-US"/>
        </w:rPr>
        <w:br/>
        <w:t>z dnia 8 marca 2013 r. o przeciwdziałaniu nadmiernym opóźnieniom w transakcjach handlowych.</w:t>
      </w:r>
    </w:p>
    <w:p w:rsidR="005D7ACF" w:rsidRDefault="005D7ACF">
      <w:pPr>
        <w:tabs>
          <w:tab w:val="left" w:pos="-2127"/>
          <w:tab w:val="left" w:pos="426"/>
        </w:tabs>
        <w:rPr>
          <w:rFonts w:eastAsiaTheme="minorHAnsi"/>
          <w:b/>
          <w:color w:val="000000"/>
          <w:sz w:val="22"/>
          <w:szCs w:val="22"/>
          <w:lang w:eastAsia="en-US"/>
        </w:rPr>
      </w:pPr>
    </w:p>
    <w:p w:rsidR="005D7ACF" w:rsidRDefault="00BD0378">
      <w:pPr>
        <w:numPr>
          <w:ilvl w:val="0"/>
          <w:numId w:val="4"/>
        </w:numPr>
        <w:spacing w:line="276" w:lineRule="auto"/>
        <w:jc w:val="center"/>
        <w:rPr>
          <w:sz w:val="22"/>
          <w:szCs w:val="22"/>
        </w:rPr>
      </w:pPr>
      <w:r>
        <w:rPr>
          <w:b/>
          <w:sz w:val="22"/>
          <w:szCs w:val="22"/>
        </w:rPr>
        <w:t>Kary umowne</w:t>
      </w:r>
    </w:p>
    <w:p w:rsidR="005D7ACF" w:rsidRDefault="00BD0378">
      <w:pPr>
        <w:tabs>
          <w:tab w:val="left" w:pos="426"/>
          <w:tab w:val="left" w:pos="2880"/>
        </w:tabs>
        <w:spacing w:line="276" w:lineRule="auto"/>
        <w:jc w:val="both"/>
        <w:rPr>
          <w:sz w:val="22"/>
          <w:szCs w:val="22"/>
        </w:rPr>
      </w:pPr>
      <w:r>
        <w:rPr>
          <w:sz w:val="22"/>
          <w:szCs w:val="22"/>
        </w:rPr>
        <w:t>1. Wykonawca zapłaci Zamawiającemu kary umowne w następujących przypadkach i wysokościach:</w:t>
      </w:r>
    </w:p>
    <w:p w:rsidR="005D7ACF" w:rsidRDefault="00BD0378">
      <w:pPr>
        <w:tabs>
          <w:tab w:val="left" w:pos="851"/>
        </w:tabs>
        <w:spacing w:line="276" w:lineRule="auto"/>
        <w:ind w:left="510"/>
        <w:jc w:val="both"/>
        <w:rPr>
          <w:bCs/>
          <w:color w:val="000000"/>
          <w:spacing w:val="4"/>
          <w:sz w:val="22"/>
          <w:szCs w:val="22"/>
        </w:rPr>
      </w:pPr>
      <w:r>
        <w:rPr>
          <w:sz w:val="22"/>
          <w:szCs w:val="22"/>
        </w:rPr>
        <w:t xml:space="preserve">1) w przypadku niewykonania lub nienależytego wykonania przez Wykonawcę którejkolwiek czynności określonej w § 2 i 3 w wysokości 200,00 zł, za każdą niewykonaną lub nienależycie wykonaną czynność, </w:t>
      </w:r>
      <w:r>
        <w:rPr>
          <w:color w:val="000000"/>
          <w:sz w:val="22"/>
          <w:szCs w:val="22"/>
        </w:rPr>
        <w:t xml:space="preserve">nie więcej niż 50% wartości brutto wynagrodzenia umownego, określonego w </w:t>
      </w:r>
      <w:r>
        <w:rPr>
          <w:bCs/>
          <w:color w:val="000000"/>
          <w:spacing w:val="4"/>
          <w:sz w:val="22"/>
          <w:szCs w:val="22"/>
        </w:rPr>
        <w:t>§ 9 ust. 1 Umowy, przy czym nienależyte wykonanie rozumie się także jako wykonywanie prac niezgodnie z zasadami wskazanymi w § 2 i 3 Umowy,</w:t>
      </w:r>
    </w:p>
    <w:p w:rsidR="005D7ACF" w:rsidRDefault="00BD0378">
      <w:pPr>
        <w:tabs>
          <w:tab w:val="left" w:pos="851"/>
        </w:tabs>
        <w:spacing w:line="276" w:lineRule="auto"/>
        <w:ind w:left="510"/>
        <w:jc w:val="both"/>
        <w:rPr>
          <w:bCs/>
          <w:color w:val="000000"/>
          <w:spacing w:val="4"/>
          <w:sz w:val="22"/>
          <w:szCs w:val="22"/>
        </w:rPr>
      </w:pPr>
      <w:r>
        <w:rPr>
          <w:bCs/>
          <w:color w:val="000000"/>
          <w:spacing w:val="4"/>
          <w:sz w:val="22"/>
          <w:szCs w:val="22"/>
        </w:rPr>
        <w:t xml:space="preserve">2) w przypadku naruszenia obowiązku wskazanego w § 2 ust. 5 Umowy </w:t>
      </w:r>
      <w:r>
        <w:rPr>
          <w:sz w:val="22"/>
          <w:szCs w:val="22"/>
        </w:rPr>
        <w:t xml:space="preserve">w wysokości 500,00 zł, </w:t>
      </w:r>
      <w:r>
        <w:rPr>
          <w:sz w:val="22"/>
          <w:szCs w:val="22"/>
        </w:rPr>
        <w:br/>
        <w:t xml:space="preserve">za każdy stwierdzony przypadek, </w:t>
      </w:r>
      <w:r>
        <w:rPr>
          <w:color w:val="000000"/>
          <w:sz w:val="22"/>
          <w:szCs w:val="22"/>
        </w:rPr>
        <w:t xml:space="preserve">nie więcej niż 50% wartości brutto wynagrodzenia umownego, określonego w </w:t>
      </w:r>
      <w:r>
        <w:rPr>
          <w:bCs/>
          <w:color w:val="000000"/>
          <w:spacing w:val="4"/>
          <w:sz w:val="22"/>
          <w:szCs w:val="22"/>
        </w:rPr>
        <w:t xml:space="preserve">§ 9 ust. 1 Umowy. </w:t>
      </w:r>
    </w:p>
    <w:p w:rsidR="005D7ACF" w:rsidRDefault="005D7ACF">
      <w:pPr>
        <w:tabs>
          <w:tab w:val="left" w:pos="851"/>
        </w:tabs>
        <w:spacing w:line="276" w:lineRule="auto"/>
        <w:ind w:left="510"/>
        <w:jc w:val="both"/>
        <w:rPr>
          <w:sz w:val="22"/>
          <w:szCs w:val="22"/>
        </w:rPr>
      </w:pPr>
    </w:p>
    <w:p w:rsidR="005D7ACF" w:rsidRDefault="005D7ACF">
      <w:pPr>
        <w:pStyle w:val="Default"/>
        <w:tabs>
          <w:tab w:val="left" w:pos="851"/>
        </w:tabs>
        <w:spacing w:line="276" w:lineRule="auto"/>
        <w:ind w:left="720"/>
        <w:jc w:val="both"/>
        <w:rPr>
          <w:bCs/>
          <w:sz w:val="22"/>
          <w:szCs w:val="22"/>
        </w:rPr>
      </w:pPr>
    </w:p>
    <w:p w:rsidR="005D7ACF" w:rsidRDefault="005D7ACF">
      <w:pPr>
        <w:pStyle w:val="Default"/>
        <w:tabs>
          <w:tab w:val="left" w:pos="851"/>
        </w:tabs>
        <w:spacing w:line="276" w:lineRule="auto"/>
        <w:ind w:left="720"/>
        <w:jc w:val="both"/>
        <w:rPr>
          <w:bCs/>
          <w:sz w:val="22"/>
          <w:szCs w:val="22"/>
        </w:rPr>
      </w:pPr>
    </w:p>
    <w:p w:rsidR="005D7ACF" w:rsidRDefault="00BD0378">
      <w:pPr>
        <w:numPr>
          <w:ilvl w:val="0"/>
          <w:numId w:val="4"/>
        </w:numPr>
        <w:spacing w:line="276" w:lineRule="auto"/>
        <w:jc w:val="center"/>
        <w:rPr>
          <w:sz w:val="22"/>
          <w:szCs w:val="22"/>
        </w:rPr>
      </w:pPr>
      <w:r>
        <w:rPr>
          <w:b/>
          <w:sz w:val="22"/>
          <w:szCs w:val="22"/>
        </w:rPr>
        <w:t>Odstąpienie od Umowy</w:t>
      </w:r>
    </w:p>
    <w:p w:rsidR="005D7ACF" w:rsidRDefault="00BD0378">
      <w:pPr>
        <w:spacing w:line="276" w:lineRule="auto"/>
        <w:jc w:val="both"/>
        <w:rPr>
          <w:sz w:val="22"/>
          <w:szCs w:val="22"/>
        </w:rPr>
      </w:pPr>
      <w:r>
        <w:rPr>
          <w:sz w:val="22"/>
          <w:szCs w:val="22"/>
        </w:rPr>
        <w:lastRenderedPageBreak/>
        <w:t>Oświadczenie o odstąpieniu od Umowy, o którym mowa w § 10 OWU powinno nastąpić w formie pisemnej, pod rygorem nieważności takiego oświadczenia i musi zawierać uzasadnienie. Termin na złożenie oświadczenia o odstąpieniu wynosi 30 dni kalendarzowych od powzięcia wiadomości o okolicznościach uprawniających do odstąpienia od Umowy, a określonych w OWU.</w:t>
      </w:r>
    </w:p>
    <w:p w:rsidR="005D7ACF" w:rsidRDefault="005D7ACF">
      <w:pPr>
        <w:spacing w:line="276" w:lineRule="auto"/>
        <w:ind w:left="360"/>
        <w:rPr>
          <w:b/>
          <w:sz w:val="22"/>
          <w:szCs w:val="22"/>
        </w:rPr>
      </w:pPr>
    </w:p>
    <w:p w:rsidR="005D7ACF" w:rsidRDefault="00BD0378">
      <w:pPr>
        <w:numPr>
          <w:ilvl w:val="0"/>
          <w:numId w:val="4"/>
        </w:numPr>
        <w:spacing w:line="276" w:lineRule="auto"/>
        <w:jc w:val="center"/>
        <w:rPr>
          <w:sz w:val="22"/>
          <w:szCs w:val="22"/>
        </w:rPr>
      </w:pPr>
      <w:r>
        <w:rPr>
          <w:b/>
          <w:sz w:val="22"/>
          <w:szCs w:val="22"/>
        </w:rPr>
        <w:t>Przedstawiciele Stron</w:t>
      </w:r>
    </w:p>
    <w:p w:rsidR="005D7ACF" w:rsidRDefault="00BD0378">
      <w:pPr>
        <w:pStyle w:val="Akapitzlist"/>
        <w:numPr>
          <w:ilvl w:val="3"/>
          <w:numId w:val="2"/>
        </w:numPr>
        <w:tabs>
          <w:tab w:val="left" w:pos="2340"/>
        </w:tabs>
        <w:spacing w:line="276" w:lineRule="auto"/>
        <w:ind w:left="426"/>
        <w:contextualSpacing/>
        <w:rPr>
          <w:sz w:val="22"/>
          <w:szCs w:val="22"/>
        </w:rPr>
      </w:pPr>
      <w:r>
        <w:rPr>
          <w:sz w:val="22"/>
          <w:szCs w:val="22"/>
        </w:rPr>
        <w:t>Strony ustalają następujących przedstawicieli Stron przy realizacji Umowy:</w:t>
      </w:r>
    </w:p>
    <w:p w:rsidR="005D7ACF" w:rsidRDefault="00BD0378">
      <w:pPr>
        <w:pStyle w:val="Akapitzlist"/>
        <w:keepNext/>
        <w:numPr>
          <w:ilvl w:val="0"/>
          <w:numId w:val="5"/>
        </w:numPr>
        <w:spacing w:line="276" w:lineRule="auto"/>
        <w:contextualSpacing/>
        <w:jc w:val="both"/>
        <w:outlineLvl w:val="3"/>
        <w:rPr>
          <w:sz w:val="22"/>
          <w:szCs w:val="22"/>
        </w:rPr>
      </w:pPr>
      <w:r>
        <w:rPr>
          <w:bCs/>
          <w:color w:val="000000"/>
          <w:sz w:val="22"/>
          <w:szCs w:val="22"/>
        </w:rPr>
        <w:t>Zamawiający:</w:t>
      </w:r>
    </w:p>
    <w:tbl>
      <w:tblPr>
        <w:tblW w:w="8754" w:type="dxa"/>
        <w:tblInd w:w="534" w:type="dxa"/>
        <w:tblLook w:val="04A0" w:firstRow="1" w:lastRow="0" w:firstColumn="1" w:lastColumn="0" w:noHBand="0" w:noVBand="1"/>
      </w:tblPr>
      <w:tblGrid>
        <w:gridCol w:w="2126"/>
        <w:gridCol w:w="6628"/>
      </w:tblGrid>
      <w:tr w:rsidR="005D7ACF">
        <w:trPr>
          <w:trHeight w:val="349"/>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Osoba do kontaktu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ind w:left="567" w:hanging="567"/>
              <w:rPr>
                <w:b/>
                <w:sz w:val="22"/>
                <w:szCs w:val="22"/>
              </w:rPr>
            </w:pPr>
            <w:r>
              <w:rPr>
                <w:b/>
                <w:sz w:val="22"/>
                <w:szCs w:val="22"/>
              </w:rPr>
              <w:t>Kierownik DLS - Aleksandra Szych (w sprawie Umowy)</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Numer telefonu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0A73FF">
            <w:pPr>
              <w:widowControl w:val="0"/>
              <w:tabs>
                <w:tab w:val="left" w:pos="567"/>
              </w:tabs>
              <w:spacing w:line="276" w:lineRule="auto"/>
              <w:rPr>
                <w:sz w:val="22"/>
                <w:szCs w:val="22"/>
              </w:rPr>
            </w:pPr>
            <w:r>
              <w:rPr>
                <w:sz w:val="22"/>
                <w:szCs w:val="22"/>
              </w:rPr>
              <w:t>…………………………</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e-mail</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aleszy@zkzl.poznan.pl</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Osoba do kontaktu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b/>
                <w:sz w:val="22"/>
                <w:szCs w:val="22"/>
              </w:rPr>
            </w:pPr>
            <w:r>
              <w:rPr>
                <w:b/>
                <w:sz w:val="22"/>
                <w:szCs w:val="22"/>
              </w:rPr>
              <w:t xml:space="preserve">Irmina </w:t>
            </w:r>
            <w:proofErr w:type="spellStart"/>
            <w:r>
              <w:rPr>
                <w:b/>
                <w:sz w:val="22"/>
                <w:szCs w:val="22"/>
              </w:rPr>
              <w:t>Smarszcz</w:t>
            </w:r>
            <w:proofErr w:type="spellEnd"/>
            <w:r>
              <w:rPr>
                <w:b/>
                <w:sz w:val="22"/>
                <w:szCs w:val="22"/>
              </w:rPr>
              <w:t xml:space="preserve"> (Kierownik Dworca)</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Numer telefonu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0A73FF">
            <w:pPr>
              <w:widowControl w:val="0"/>
              <w:tabs>
                <w:tab w:val="left" w:pos="567"/>
              </w:tabs>
              <w:spacing w:line="276" w:lineRule="auto"/>
              <w:rPr>
                <w:sz w:val="22"/>
                <w:szCs w:val="22"/>
              </w:rPr>
            </w:pPr>
            <w:r>
              <w:rPr>
                <w:sz w:val="22"/>
                <w:szCs w:val="22"/>
              </w:rPr>
              <w:t>…………………………….</w:t>
            </w:r>
            <w:bookmarkStart w:id="1" w:name="_GoBack"/>
            <w:bookmarkEnd w:id="1"/>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e-mail</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irmsma@zkzl.poznan.pl</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Osoba do kontaktu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64346C">
            <w:pPr>
              <w:widowControl w:val="0"/>
              <w:tabs>
                <w:tab w:val="left" w:pos="567"/>
              </w:tabs>
              <w:spacing w:line="276" w:lineRule="auto"/>
              <w:rPr>
                <w:b/>
                <w:sz w:val="22"/>
                <w:szCs w:val="22"/>
              </w:rPr>
            </w:pPr>
            <w:r>
              <w:rPr>
                <w:b/>
                <w:sz w:val="22"/>
                <w:szCs w:val="22"/>
              </w:rPr>
              <w:t>…………….</w:t>
            </w:r>
            <w:r w:rsidR="00BD0378">
              <w:rPr>
                <w:b/>
                <w:sz w:val="22"/>
                <w:szCs w:val="22"/>
              </w:rPr>
              <w:t xml:space="preserve"> (w sprawach elektrycznych)</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Numer telefonu</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64346C">
            <w:pPr>
              <w:widowControl w:val="0"/>
              <w:tabs>
                <w:tab w:val="left" w:pos="567"/>
              </w:tabs>
              <w:spacing w:line="276" w:lineRule="auto"/>
              <w:rPr>
                <w:sz w:val="22"/>
                <w:szCs w:val="22"/>
              </w:rPr>
            </w:pPr>
            <w:r>
              <w:rPr>
                <w:sz w:val="22"/>
                <w:szCs w:val="22"/>
              </w:rPr>
              <w:t>…………………..</w:t>
            </w:r>
          </w:p>
        </w:tc>
      </w:tr>
      <w:tr w:rsidR="005D7ACF">
        <w:trPr>
          <w:trHeight w:val="340"/>
        </w:trPr>
        <w:tc>
          <w:tcPr>
            <w:tcW w:w="2126" w:type="dxa"/>
            <w:tcBorders>
              <w:top w:val="single" w:sz="4" w:space="0" w:color="000000"/>
              <w:left w:val="single" w:sz="4" w:space="0" w:color="000000"/>
              <w:bottom w:val="single" w:sz="4" w:space="0" w:color="000000"/>
              <w:right w:val="single" w:sz="4" w:space="0" w:color="000000"/>
            </w:tcBorders>
            <w:vAlign w:val="center"/>
          </w:tcPr>
          <w:p w:rsidR="005D7ACF" w:rsidRDefault="00BD0378">
            <w:pPr>
              <w:widowControl w:val="0"/>
              <w:tabs>
                <w:tab w:val="left" w:pos="567"/>
              </w:tabs>
              <w:spacing w:line="276" w:lineRule="auto"/>
              <w:rPr>
                <w:sz w:val="22"/>
                <w:szCs w:val="22"/>
              </w:rPr>
            </w:pPr>
            <w:r>
              <w:rPr>
                <w:sz w:val="22"/>
                <w:szCs w:val="22"/>
              </w:rPr>
              <w:t>e-mail</w:t>
            </w:r>
          </w:p>
        </w:tc>
        <w:tc>
          <w:tcPr>
            <w:tcW w:w="6627" w:type="dxa"/>
            <w:tcBorders>
              <w:top w:val="single" w:sz="4" w:space="0" w:color="000000"/>
              <w:left w:val="single" w:sz="4" w:space="0" w:color="000000"/>
              <w:bottom w:val="single" w:sz="4" w:space="0" w:color="000000"/>
              <w:right w:val="single" w:sz="4" w:space="0" w:color="000000"/>
            </w:tcBorders>
            <w:vAlign w:val="center"/>
          </w:tcPr>
          <w:p w:rsidR="005D7ACF" w:rsidRDefault="0064346C">
            <w:pPr>
              <w:widowControl w:val="0"/>
              <w:tabs>
                <w:tab w:val="left" w:pos="567"/>
              </w:tabs>
              <w:spacing w:line="276" w:lineRule="auto"/>
              <w:rPr>
                <w:sz w:val="22"/>
                <w:szCs w:val="22"/>
              </w:rPr>
            </w:pPr>
            <w:r>
              <w:rPr>
                <w:sz w:val="22"/>
                <w:szCs w:val="22"/>
              </w:rPr>
              <w:t>..................</w:t>
            </w:r>
            <w:r w:rsidR="00BD0378">
              <w:rPr>
                <w:sz w:val="22"/>
                <w:szCs w:val="22"/>
              </w:rPr>
              <w:t>@zkzl.poznan.pl</w:t>
            </w:r>
          </w:p>
        </w:tc>
      </w:tr>
    </w:tbl>
    <w:p w:rsidR="005D7ACF" w:rsidRDefault="005D7ACF">
      <w:pPr>
        <w:pStyle w:val="Akapitzlist"/>
        <w:spacing w:line="276" w:lineRule="auto"/>
        <w:ind w:left="1440"/>
        <w:contextualSpacing/>
        <w:rPr>
          <w:sz w:val="22"/>
          <w:szCs w:val="22"/>
        </w:rPr>
      </w:pPr>
    </w:p>
    <w:p w:rsidR="005D7ACF" w:rsidRDefault="00BD0378">
      <w:pPr>
        <w:pStyle w:val="Akapitzlist"/>
        <w:numPr>
          <w:ilvl w:val="0"/>
          <w:numId w:val="5"/>
        </w:numPr>
        <w:spacing w:line="276" w:lineRule="auto"/>
        <w:contextualSpacing/>
        <w:rPr>
          <w:sz w:val="22"/>
          <w:szCs w:val="22"/>
        </w:rPr>
      </w:pPr>
      <w:r>
        <w:rPr>
          <w:sz w:val="22"/>
          <w:szCs w:val="22"/>
        </w:rPr>
        <w:t>Wykonawca</w:t>
      </w:r>
      <w:r>
        <w:rPr>
          <w:color w:val="000000"/>
          <w:sz w:val="22"/>
          <w:szCs w:val="22"/>
        </w:rPr>
        <w:t>:</w:t>
      </w:r>
    </w:p>
    <w:tbl>
      <w:tblPr>
        <w:tblW w:w="8528" w:type="dxa"/>
        <w:tblInd w:w="534" w:type="dxa"/>
        <w:tblLook w:val="04A0" w:firstRow="1" w:lastRow="0" w:firstColumn="1" w:lastColumn="0" w:noHBand="0" w:noVBand="1"/>
      </w:tblPr>
      <w:tblGrid>
        <w:gridCol w:w="2084"/>
        <w:gridCol w:w="6444"/>
      </w:tblGrid>
      <w:tr w:rsidR="005D7ACF">
        <w:trPr>
          <w:trHeight w:val="375"/>
        </w:trPr>
        <w:tc>
          <w:tcPr>
            <w:tcW w:w="2084" w:type="dxa"/>
            <w:tcBorders>
              <w:top w:val="single" w:sz="4" w:space="0" w:color="000000"/>
              <w:left w:val="single" w:sz="4" w:space="0" w:color="000000"/>
              <w:bottom w:val="single" w:sz="4" w:space="0" w:color="000000"/>
              <w:right w:val="single" w:sz="4" w:space="0" w:color="000000"/>
            </w:tcBorders>
          </w:tcPr>
          <w:p w:rsidR="005D7ACF" w:rsidRDefault="00BD0378">
            <w:pPr>
              <w:widowControl w:val="0"/>
              <w:tabs>
                <w:tab w:val="left" w:pos="567"/>
              </w:tabs>
              <w:spacing w:line="276" w:lineRule="auto"/>
              <w:ind w:left="567" w:hanging="567"/>
              <w:rPr>
                <w:sz w:val="22"/>
                <w:szCs w:val="22"/>
              </w:rPr>
            </w:pPr>
            <w:r>
              <w:rPr>
                <w:sz w:val="22"/>
                <w:szCs w:val="22"/>
              </w:rPr>
              <w:t>Osoba do kontaktu</w:t>
            </w:r>
          </w:p>
        </w:tc>
        <w:tc>
          <w:tcPr>
            <w:tcW w:w="6443" w:type="dxa"/>
            <w:tcBorders>
              <w:top w:val="single" w:sz="4" w:space="0" w:color="000000"/>
              <w:left w:val="single" w:sz="4" w:space="0" w:color="000000"/>
              <w:bottom w:val="single" w:sz="4" w:space="0" w:color="000000"/>
              <w:right w:val="single" w:sz="4" w:space="0" w:color="000000"/>
            </w:tcBorders>
          </w:tcPr>
          <w:p w:rsidR="005D7ACF" w:rsidRDefault="005D7ACF">
            <w:pPr>
              <w:widowControl w:val="0"/>
              <w:tabs>
                <w:tab w:val="left" w:pos="567"/>
              </w:tabs>
              <w:spacing w:line="276" w:lineRule="auto"/>
              <w:ind w:left="567" w:hanging="567"/>
              <w:rPr>
                <w:sz w:val="22"/>
                <w:szCs w:val="22"/>
              </w:rPr>
            </w:pPr>
          </w:p>
        </w:tc>
      </w:tr>
      <w:tr w:rsidR="005D7ACF">
        <w:trPr>
          <w:trHeight w:val="375"/>
        </w:trPr>
        <w:tc>
          <w:tcPr>
            <w:tcW w:w="2084" w:type="dxa"/>
            <w:tcBorders>
              <w:top w:val="single" w:sz="4" w:space="0" w:color="000000"/>
              <w:left w:val="single" w:sz="4" w:space="0" w:color="000000"/>
              <w:bottom w:val="single" w:sz="4" w:space="0" w:color="000000"/>
              <w:right w:val="single" w:sz="4" w:space="0" w:color="000000"/>
            </w:tcBorders>
          </w:tcPr>
          <w:p w:rsidR="005D7ACF" w:rsidRDefault="00BD0378">
            <w:pPr>
              <w:widowControl w:val="0"/>
              <w:tabs>
                <w:tab w:val="left" w:pos="567"/>
              </w:tabs>
              <w:spacing w:line="276" w:lineRule="auto"/>
              <w:ind w:left="567" w:hanging="567"/>
              <w:rPr>
                <w:sz w:val="22"/>
                <w:szCs w:val="22"/>
              </w:rPr>
            </w:pPr>
            <w:r>
              <w:rPr>
                <w:sz w:val="22"/>
                <w:szCs w:val="22"/>
              </w:rPr>
              <w:t>Numer telefonu</w:t>
            </w:r>
          </w:p>
        </w:tc>
        <w:tc>
          <w:tcPr>
            <w:tcW w:w="6443" w:type="dxa"/>
            <w:tcBorders>
              <w:top w:val="single" w:sz="4" w:space="0" w:color="000000"/>
              <w:left w:val="single" w:sz="4" w:space="0" w:color="000000"/>
              <w:bottom w:val="single" w:sz="4" w:space="0" w:color="000000"/>
              <w:right w:val="single" w:sz="4" w:space="0" w:color="000000"/>
            </w:tcBorders>
          </w:tcPr>
          <w:p w:rsidR="005D7ACF" w:rsidRDefault="005D7ACF">
            <w:pPr>
              <w:widowControl w:val="0"/>
              <w:tabs>
                <w:tab w:val="left" w:pos="567"/>
              </w:tabs>
              <w:spacing w:line="276" w:lineRule="auto"/>
              <w:ind w:left="567" w:hanging="567"/>
              <w:rPr>
                <w:sz w:val="22"/>
                <w:szCs w:val="22"/>
              </w:rPr>
            </w:pPr>
          </w:p>
        </w:tc>
      </w:tr>
      <w:tr w:rsidR="005D7ACF">
        <w:trPr>
          <w:trHeight w:val="375"/>
        </w:trPr>
        <w:tc>
          <w:tcPr>
            <w:tcW w:w="2084" w:type="dxa"/>
            <w:tcBorders>
              <w:top w:val="single" w:sz="4" w:space="0" w:color="000000"/>
              <w:left w:val="single" w:sz="4" w:space="0" w:color="000000"/>
              <w:bottom w:val="single" w:sz="4" w:space="0" w:color="000000"/>
              <w:right w:val="single" w:sz="4" w:space="0" w:color="000000"/>
            </w:tcBorders>
          </w:tcPr>
          <w:p w:rsidR="005D7ACF" w:rsidRDefault="00BD0378">
            <w:pPr>
              <w:widowControl w:val="0"/>
              <w:tabs>
                <w:tab w:val="left" w:pos="567"/>
              </w:tabs>
              <w:spacing w:line="276" w:lineRule="auto"/>
              <w:ind w:left="567" w:hanging="567"/>
              <w:rPr>
                <w:sz w:val="22"/>
                <w:szCs w:val="22"/>
              </w:rPr>
            </w:pPr>
            <w:r>
              <w:rPr>
                <w:sz w:val="22"/>
                <w:szCs w:val="22"/>
              </w:rPr>
              <w:t>e-mail</w:t>
            </w:r>
          </w:p>
        </w:tc>
        <w:tc>
          <w:tcPr>
            <w:tcW w:w="6443" w:type="dxa"/>
            <w:tcBorders>
              <w:top w:val="single" w:sz="4" w:space="0" w:color="000000"/>
              <w:left w:val="single" w:sz="4" w:space="0" w:color="000000"/>
              <w:bottom w:val="single" w:sz="4" w:space="0" w:color="000000"/>
              <w:right w:val="single" w:sz="4" w:space="0" w:color="000000"/>
            </w:tcBorders>
          </w:tcPr>
          <w:p w:rsidR="005D7ACF" w:rsidRDefault="005D7ACF">
            <w:pPr>
              <w:widowControl w:val="0"/>
              <w:tabs>
                <w:tab w:val="left" w:pos="567"/>
              </w:tabs>
              <w:spacing w:line="276" w:lineRule="auto"/>
              <w:rPr>
                <w:sz w:val="22"/>
                <w:szCs w:val="22"/>
              </w:rPr>
            </w:pPr>
          </w:p>
        </w:tc>
      </w:tr>
    </w:tbl>
    <w:p w:rsidR="005D7ACF" w:rsidRDefault="005D7ACF">
      <w:pPr>
        <w:spacing w:line="276" w:lineRule="auto"/>
        <w:rPr>
          <w:sz w:val="16"/>
          <w:szCs w:val="16"/>
        </w:rPr>
      </w:pPr>
    </w:p>
    <w:p w:rsidR="005D7ACF" w:rsidRDefault="00BD0378">
      <w:pPr>
        <w:pStyle w:val="Akapitzlist"/>
        <w:numPr>
          <w:ilvl w:val="3"/>
          <w:numId w:val="2"/>
        </w:numPr>
        <w:tabs>
          <w:tab w:val="left" w:pos="2340"/>
        </w:tabs>
        <w:spacing w:line="276" w:lineRule="auto"/>
        <w:ind w:left="426"/>
        <w:contextualSpacing/>
        <w:jc w:val="both"/>
        <w:rPr>
          <w:sz w:val="22"/>
          <w:szCs w:val="22"/>
        </w:rPr>
      </w:pPr>
      <w:r>
        <w:rPr>
          <w:sz w:val="22"/>
          <w:szCs w:val="22"/>
        </w:rPr>
        <w:t>Strony zobowiązują się do niezwłocznego informowania o zmianie osób wskazanych w ust. 1 powyżej, nie później niż w terminie 1 dnia roboczego od dnia dokonania zmiany. Dokonanie zmiany osób wskazanych w ust. 1 nie wymaga zawarcia aneksu do Umowy.</w:t>
      </w:r>
    </w:p>
    <w:p w:rsidR="005D7ACF" w:rsidRDefault="005D7ACF">
      <w:pPr>
        <w:pStyle w:val="Akapitzlist"/>
        <w:tabs>
          <w:tab w:val="left" w:pos="2340"/>
        </w:tabs>
        <w:spacing w:line="276" w:lineRule="auto"/>
        <w:ind w:left="2766"/>
        <w:contextualSpacing/>
        <w:jc w:val="both"/>
        <w:rPr>
          <w:sz w:val="22"/>
          <w:szCs w:val="22"/>
        </w:rPr>
      </w:pPr>
    </w:p>
    <w:p w:rsidR="005D7ACF" w:rsidRDefault="005D7ACF">
      <w:pPr>
        <w:rPr>
          <w:b/>
          <w:sz w:val="22"/>
          <w:szCs w:val="22"/>
        </w:rPr>
      </w:pPr>
    </w:p>
    <w:p w:rsidR="005D7ACF" w:rsidRDefault="00BD0378">
      <w:pPr>
        <w:numPr>
          <w:ilvl w:val="0"/>
          <w:numId w:val="4"/>
        </w:numPr>
        <w:spacing w:line="276" w:lineRule="auto"/>
        <w:jc w:val="center"/>
        <w:rPr>
          <w:sz w:val="22"/>
          <w:szCs w:val="22"/>
        </w:rPr>
      </w:pPr>
      <w:r>
        <w:rPr>
          <w:b/>
          <w:bCs/>
          <w:sz w:val="22"/>
          <w:szCs w:val="22"/>
        </w:rPr>
        <w:t>Klauzule informacyjne RODO</w:t>
      </w:r>
    </w:p>
    <w:p w:rsidR="005D7ACF" w:rsidRDefault="00BD0378">
      <w:pPr>
        <w:pStyle w:val="CMSHeadL7"/>
        <w:numPr>
          <w:ilvl w:val="0"/>
          <w:numId w:val="9"/>
        </w:numPr>
        <w:spacing w:after="0" w:line="276" w:lineRule="auto"/>
        <w:ind w:left="454" w:hanging="340"/>
        <w:jc w:val="both"/>
        <w:rPr>
          <w:sz w:val="23"/>
          <w:szCs w:val="23"/>
        </w:rPr>
      </w:pPr>
      <w:r>
        <w:rPr>
          <w:sz w:val="23"/>
          <w:szCs w:val="23"/>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w:t>
      </w:r>
      <w:r>
        <w:rPr>
          <w:sz w:val="23"/>
          <w:szCs w:val="23"/>
        </w:rPr>
        <w:br/>
        <w:t>(dalej: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w:t>
      </w:r>
    </w:p>
    <w:p w:rsidR="005D7ACF" w:rsidRDefault="00BD0378">
      <w:pPr>
        <w:pStyle w:val="CMSHeadL7"/>
        <w:numPr>
          <w:ilvl w:val="0"/>
          <w:numId w:val="9"/>
        </w:numPr>
        <w:spacing w:after="0" w:line="276" w:lineRule="auto"/>
        <w:ind w:left="454" w:hanging="340"/>
        <w:jc w:val="both"/>
        <w:rPr>
          <w:sz w:val="23"/>
          <w:szCs w:val="23"/>
        </w:rPr>
      </w:pPr>
      <w:r>
        <w:rPr>
          <w:sz w:val="23"/>
          <w:szCs w:val="23"/>
        </w:rPr>
        <w:t>Każda ze Stron oświadcza, że osoby wymienione w ust. 1, zapoznały się i dysponują informacjami dotyczącymi przetwarzania ich danych osobowych przez drugą Stronę na potrzeby realizacji niniejszej umowy, określonymi w ust. 3.</w:t>
      </w:r>
    </w:p>
    <w:p w:rsidR="005D7ACF" w:rsidRDefault="00BD0378">
      <w:pPr>
        <w:pStyle w:val="CMSHeadL7"/>
        <w:numPr>
          <w:ilvl w:val="0"/>
          <w:numId w:val="9"/>
        </w:numPr>
        <w:spacing w:after="0" w:line="276" w:lineRule="auto"/>
        <w:ind w:left="454" w:hanging="340"/>
        <w:jc w:val="both"/>
        <w:rPr>
          <w:sz w:val="23"/>
          <w:szCs w:val="23"/>
        </w:rPr>
      </w:pPr>
      <w:r>
        <w:rPr>
          <w:sz w:val="23"/>
          <w:szCs w:val="23"/>
        </w:rPr>
        <w:t>Zgodnie z treścią art. 13 i 14 RODO, Strony informują, iż:</w:t>
      </w:r>
    </w:p>
    <w:p w:rsidR="005D7ACF" w:rsidRDefault="00BD0378">
      <w:pPr>
        <w:pStyle w:val="CMSHeadL7"/>
        <w:numPr>
          <w:ilvl w:val="1"/>
          <w:numId w:val="9"/>
        </w:numPr>
        <w:spacing w:after="0" w:line="276" w:lineRule="auto"/>
        <w:jc w:val="both"/>
        <w:rPr>
          <w:sz w:val="23"/>
          <w:szCs w:val="23"/>
        </w:rPr>
      </w:pPr>
      <w:r>
        <w:rPr>
          <w:spacing w:val="-3"/>
          <w:sz w:val="23"/>
          <w:szCs w:val="23"/>
          <w:lang w:eastAsia="ar-SA"/>
        </w:rPr>
        <w:t>Strony Umowy są wzajemnie administratorem danych osobowych w odniesieniu do osoby/osób wskazanych w reprezentacji oraz osoby/osób podanych do kontaktu w ramach realizacji Umowy.</w:t>
      </w:r>
    </w:p>
    <w:p w:rsidR="005D7ACF" w:rsidRDefault="00BD0378">
      <w:pPr>
        <w:pStyle w:val="CMSHeadL7"/>
        <w:numPr>
          <w:ilvl w:val="1"/>
          <w:numId w:val="9"/>
        </w:numPr>
        <w:spacing w:after="0" w:line="276" w:lineRule="auto"/>
        <w:jc w:val="both"/>
        <w:rPr>
          <w:sz w:val="23"/>
          <w:szCs w:val="23"/>
        </w:rPr>
      </w:pPr>
      <w:bookmarkStart w:id="2" w:name="_Hlk16164601"/>
      <w:r>
        <w:rPr>
          <w:sz w:val="23"/>
          <w:szCs w:val="23"/>
        </w:rPr>
        <w:t>Dane osobowe osób będących Stronami niniejszej umowy przetwarzane są na podstawie art. 6 ust. 1 lit. b RODO w celu zawarcia i realizacji niniejszej umowy</w:t>
      </w:r>
      <w:bookmarkEnd w:id="2"/>
      <w:r>
        <w:rPr>
          <w:sz w:val="23"/>
          <w:szCs w:val="23"/>
        </w:rPr>
        <w:t xml:space="preserve">, </w:t>
      </w:r>
      <w:bookmarkStart w:id="3" w:name="_Hlk16164673"/>
      <w:r>
        <w:rPr>
          <w:sz w:val="23"/>
          <w:szCs w:val="23"/>
        </w:rPr>
        <w:t xml:space="preserve">a w przypadku reprezentantów Stron niniejszej umowy i osób wyznaczonych do kontaktów roboczych oraz </w:t>
      </w:r>
      <w:r>
        <w:rPr>
          <w:sz w:val="23"/>
          <w:szCs w:val="23"/>
        </w:rPr>
        <w:lastRenderedPageBreak/>
        <w:t>odpowiedzialnych za koordynację i realizację niniejszej umowy na podstawie art. 6 ust. 1 lit. f RODO, w celu związanym z zawarciem i realizacją niniejszej umowy</w:t>
      </w:r>
      <w:bookmarkEnd w:id="3"/>
      <w:r>
        <w:rPr>
          <w:sz w:val="23"/>
          <w:szCs w:val="23"/>
        </w:rPr>
        <w:t xml:space="preserve">, </w:t>
      </w:r>
      <w:r>
        <w:rPr>
          <w:spacing w:val="-3"/>
          <w:sz w:val="23"/>
          <w:szCs w:val="23"/>
          <w:lang w:eastAsia="ar-SA"/>
        </w:rPr>
        <w:t>a także w celu ustalenia, dochodzenia lub obrony przed ewentualnymi roszczeniami z tytułu realizacji niniejszej umowy</w:t>
      </w:r>
      <w:r>
        <w:rPr>
          <w:sz w:val="23"/>
          <w:szCs w:val="23"/>
        </w:rPr>
        <w:t>. Powyższe dane osobowe</w:t>
      </w:r>
      <w:r>
        <w:rPr>
          <w:spacing w:val="-3"/>
          <w:sz w:val="23"/>
          <w:szCs w:val="23"/>
          <w:lang w:eastAsia="ar-SA"/>
        </w:rPr>
        <w:t xml:space="preserve"> przetwarzane będą również na podstawie art. 6 ust. 1 lit. c RODO </w:t>
      </w:r>
      <w:bookmarkStart w:id="4" w:name="_Hlk16161196"/>
      <w:r>
        <w:rPr>
          <w:spacing w:val="-3"/>
          <w:sz w:val="23"/>
          <w:szCs w:val="23"/>
          <w:lang w:eastAsia="ar-SA"/>
        </w:rPr>
        <w:t xml:space="preserve">(obowiązek wynikający z przepisów </w:t>
      </w:r>
      <w:bookmarkEnd w:id="4"/>
      <w:r>
        <w:rPr>
          <w:spacing w:val="-3"/>
          <w:sz w:val="23"/>
          <w:szCs w:val="23"/>
          <w:lang w:eastAsia="ar-SA"/>
        </w:rPr>
        <w:t>rachunkowo-podatkowych).</w:t>
      </w:r>
    </w:p>
    <w:p w:rsidR="005D7ACF" w:rsidRDefault="00BD0378">
      <w:pPr>
        <w:pStyle w:val="CMSHeadL7"/>
        <w:numPr>
          <w:ilvl w:val="1"/>
          <w:numId w:val="9"/>
        </w:numPr>
        <w:spacing w:after="0" w:line="276" w:lineRule="auto"/>
        <w:jc w:val="both"/>
        <w:rPr>
          <w:sz w:val="23"/>
          <w:szCs w:val="23"/>
        </w:rPr>
      </w:pPr>
      <w:r>
        <w:rPr>
          <w:sz w:val="23"/>
          <w:szCs w:val="23"/>
        </w:rPr>
        <w:t xml:space="preserve">Źródłem pochodzenia danych osobowych są wzajemnie wobec siebie Strony niniejszej umowy. Kategorie odnośnych danych osobowych zawierają w sobie dane osobowe określone </w:t>
      </w:r>
      <w:r>
        <w:rPr>
          <w:sz w:val="23"/>
          <w:szCs w:val="23"/>
        </w:rPr>
        <w:br/>
        <w:t>w niniejszej umowie lub inne dane kontaktowe niezbędne do realizacji niniejszej umowy.</w:t>
      </w:r>
    </w:p>
    <w:p w:rsidR="005D7ACF" w:rsidRDefault="00BD0378">
      <w:pPr>
        <w:pStyle w:val="CMSHeadL7"/>
        <w:numPr>
          <w:ilvl w:val="1"/>
          <w:numId w:val="9"/>
        </w:numPr>
        <w:spacing w:after="0" w:line="276" w:lineRule="auto"/>
        <w:jc w:val="both"/>
        <w:rPr>
          <w:sz w:val="23"/>
          <w:szCs w:val="23"/>
        </w:rPr>
      </w:pPr>
      <w:r>
        <w:rPr>
          <w:sz w:val="23"/>
          <w:szCs w:val="23"/>
        </w:rPr>
        <w:t xml:space="preserve">Dane osobowe będą przetwarzane przez Strony przez okres realizacji niniejszej umowy, </w:t>
      </w:r>
      <w:r>
        <w:rPr>
          <w:sz w:val="23"/>
          <w:szCs w:val="23"/>
        </w:rPr>
        <w:br/>
      </w:r>
      <w:bookmarkStart w:id="5" w:name="_Hlk9433920"/>
      <w:r>
        <w:rPr>
          <w:sz w:val="23"/>
          <w:szCs w:val="23"/>
        </w:rPr>
        <w:t xml:space="preserve">a po jej rozwiązaniu lub wygaśnięciu </w:t>
      </w:r>
      <w:bookmarkEnd w:id="5"/>
      <w:r>
        <w:rPr>
          <w:sz w:val="23"/>
          <w:szCs w:val="23"/>
        </w:rPr>
        <w:t xml:space="preserve">przez okres </w:t>
      </w:r>
      <w:bookmarkStart w:id="6" w:name="_Hlk9433891"/>
      <w:r>
        <w:rPr>
          <w:sz w:val="23"/>
          <w:szCs w:val="23"/>
        </w:rPr>
        <w:t xml:space="preserve">wynikający z przepisów </w:t>
      </w:r>
      <w:bookmarkEnd w:id="6"/>
      <w:r>
        <w:rPr>
          <w:sz w:val="23"/>
          <w:szCs w:val="23"/>
        </w:rPr>
        <w:t xml:space="preserve">rachunkowo-podatkowych. </w:t>
      </w:r>
      <w:bookmarkStart w:id="7" w:name="_Hlk16161548"/>
      <w:r>
        <w:rPr>
          <w:sz w:val="23"/>
          <w:szCs w:val="23"/>
        </w:rPr>
        <w:t>Okresy te mogą zostać przedłużone w przypadku potrzeby ustalenia, dochodzenia lub obrony przed roszczeniami z tytułu realizacji niniejszej umowy.</w:t>
      </w:r>
      <w:bookmarkEnd w:id="7"/>
    </w:p>
    <w:p w:rsidR="005D7ACF" w:rsidRDefault="00BD0378">
      <w:pPr>
        <w:pStyle w:val="Akapitzlist2"/>
        <w:numPr>
          <w:ilvl w:val="1"/>
          <w:numId w:val="9"/>
        </w:numPr>
        <w:spacing w:line="276" w:lineRule="auto"/>
        <w:jc w:val="both"/>
        <w:rPr>
          <w:sz w:val="23"/>
          <w:szCs w:val="23"/>
        </w:rPr>
      </w:pPr>
      <w:r>
        <w:rPr>
          <w:spacing w:val="-3"/>
          <w:sz w:val="23"/>
          <w:szCs w:val="23"/>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rsidR="005D7ACF" w:rsidRDefault="00BD0378">
      <w:pPr>
        <w:pStyle w:val="CMSHeadL7"/>
        <w:numPr>
          <w:ilvl w:val="1"/>
          <w:numId w:val="9"/>
        </w:numPr>
        <w:spacing w:after="0" w:line="276" w:lineRule="auto"/>
        <w:jc w:val="both"/>
        <w:rPr>
          <w:sz w:val="23"/>
          <w:szCs w:val="23"/>
        </w:rPr>
      </w:pPr>
      <w:r>
        <w:rPr>
          <w:sz w:val="23"/>
          <w:szCs w:val="23"/>
        </w:rPr>
        <w:t xml:space="preserve">Niezależnie od powyższego osoby te mają również prawo wniesienia skargi do Prezesa Urzędu Ochrony Danych Osobowych, gdy uznają, iż przetwarzanie danych osobowych ich dotyczących narusza przepisy RODO. </w:t>
      </w:r>
    </w:p>
    <w:p w:rsidR="005D7ACF" w:rsidRDefault="00BD0378">
      <w:pPr>
        <w:pStyle w:val="CMSHeadL7"/>
        <w:numPr>
          <w:ilvl w:val="1"/>
          <w:numId w:val="9"/>
        </w:numPr>
        <w:spacing w:after="0" w:line="276" w:lineRule="auto"/>
        <w:jc w:val="both"/>
        <w:rPr>
          <w:color w:val="000000"/>
          <w:sz w:val="23"/>
          <w:szCs w:val="23"/>
        </w:rPr>
      </w:pPr>
      <w:bookmarkStart w:id="8" w:name="_Hlk16165431"/>
      <w:bookmarkEnd w:id="8"/>
      <w:r>
        <w:rPr>
          <w:color w:val="000000"/>
          <w:sz w:val="23"/>
          <w:szCs w:val="23"/>
        </w:rPr>
        <w:t>Z Inspektorem Ochrony Danych Osobowych lub osobą odpowiedzialną za ochronę danych osobowych można kontaktować się:</w:t>
      </w:r>
    </w:p>
    <w:p w:rsidR="005D7ACF" w:rsidRDefault="00BD0378">
      <w:pPr>
        <w:pStyle w:val="CMSHeadL7"/>
        <w:spacing w:after="0" w:line="276" w:lineRule="auto"/>
        <w:ind w:left="2160"/>
        <w:jc w:val="both"/>
        <w:rPr>
          <w:color w:val="000000"/>
          <w:sz w:val="23"/>
          <w:szCs w:val="23"/>
        </w:rPr>
      </w:pPr>
      <w:r>
        <w:rPr>
          <w:color w:val="000000"/>
          <w:sz w:val="23"/>
          <w:szCs w:val="23"/>
        </w:rPr>
        <w:t xml:space="preserve">            </w:t>
      </w:r>
      <w:r>
        <w:rPr>
          <w:spacing w:val="-3"/>
          <w:sz w:val="23"/>
          <w:szCs w:val="23"/>
          <w:lang w:eastAsia="ar-SA"/>
        </w:rPr>
        <w:t>a) z ramienia ZKZL sp. z o.o. mailowo, pod adresem: iod@zkzl.poznan.pl</w:t>
      </w:r>
    </w:p>
    <w:p w:rsidR="005D7ACF" w:rsidRDefault="00BD0378">
      <w:pPr>
        <w:pStyle w:val="Akapitzlist2"/>
        <w:spacing w:line="276" w:lineRule="auto"/>
        <w:ind w:left="2880"/>
        <w:jc w:val="both"/>
        <w:rPr>
          <w:sz w:val="23"/>
          <w:szCs w:val="23"/>
        </w:rPr>
      </w:pPr>
      <w:r>
        <w:rPr>
          <w:spacing w:val="-3"/>
          <w:sz w:val="23"/>
          <w:szCs w:val="23"/>
          <w:lang w:eastAsia="ar-SA"/>
        </w:rPr>
        <w:t xml:space="preserve">b) z ramienia Wykonawcy mailowo, pod adresem: </w:t>
      </w:r>
      <w:r>
        <w:rPr>
          <w:color w:val="000000"/>
          <w:sz w:val="23"/>
          <w:szCs w:val="23"/>
          <w:lang w:eastAsia="zh-CN"/>
        </w:rPr>
        <w:t>……………………</w:t>
      </w:r>
    </w:p>
    <w:p w:rsidR="005D7ACF" w:rsidRDefault="00BD0378">
      <w:pPr>
        <w:pStyle w:val="CMSHeadL7"/>
        <w:numPr>
          <w:ilvl w:val="1"/>
          <w:numId w:val="9"/>
        </w:numPr>
        <w:spacing w:after="0" w:line="276" w:lineRule="auto"/>
        <w:jc w:val="both"/>
        <w:rPr>
          <w:sz w:val="23"/>
          <w:szCs w:val="23"/>
        </w:rPr>
      </w:pPr>
      <w:r>
        <w:rPr>
          <w:sz w:val="23"/>
          <w:szCs w:val="23"/>
        </w:rPr>
        <w:t>Podanie danych osobowych jest warunkiem zawarcia i realizacji niniejszej Umowy, ich niepodanie może uniemożliwić jej zawarcie lub realizację.</w:t>
      </w:r>
    </w:p>
    <w:p w:rsidR="005D7ACF" w:rsidRDefault="00BD0378">
      <w:pPr>
        <w:pStyle w:val="CMSHeadL7"/>
        <w:numPr>
          <w:ilvl w:val="1"/>
          <w:numId w:val="9"/>
        </w:numPr>
        <w:spacing w:after="0" w:line="276" w:lineRule="auto"/>
        <w:jc w:val="both"/>
        <w:rPr>
          <w:sz w:val="23"/>
          <w:szCs w:val="23"/>
        </w:rPr>
      </w:pPr>
      <w:r>
        <w:rPr>
          <w:sz w:val="23"/>
          <w:szCs w:val="23"/>
        </w:rPr>
        <w:t>Dane osobowe nie będą poddawane profilowaniu ani zautomatyzowanemu podejmowaniu decyzji.</w:t>
      </w:r>
    </w:p>
    <w:p w:rsidR="005D7ACF" w:rsidRDefault="00BD0378">
      <w:pPr>
        <w:pStyle w:val="CMSHeadL7"/>
        <w:numPr>
          <w:ilvl w:val="1"/>
          <w:numId w:val="9"/>
        </w:numPr>
        <w:spacing w:after="0" w:line="276" w:lineRule="auto"/>
        <w:jc w:val="both"/>
        <w:rPr>
          <w:spacing w:val="-3"/>
          <w:sz w:val="23"/>
          <w:szCs w:val="23"/>
          <w:lang w:eastAsia="ar-SA"/>
        </w:rPr>
      </w:pPr>
      <w:r>
        <w:rPr>
          <w:spacing w:val="-3"/>
          <w:sz w:val="23"/>
          <w:szCs w:val="23"/>
          <w:lang w:eastAsia="ar-SA"/>
        </w:rPr>
        <w:t xml:space="preserve">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w:t>
      </w:r>
      <w:r>
        <w:rPr>
          <w:spacing w:val="-3"/>
          <w:sz w:val="23"/>
          <w:szCs w:val="23"/>
          <w:lang w:eastAsia="ar-SA"/>
        </w:rPr>
        <w:br/>
        <w:t>z zachowaniem odpowiednich zabezpieczeń wskazanych w art. 46 RODO.</w:t>
      </w:r>
    </w:p>
    <w:p w:rsidR="005D7ACF" w:rsidRDefault="00BD0378">
      <w:pPr>
        <w:pStyle w:val="CMSHeadL7"/>
        <w:numPr>
          <w:ilvl w:val="1"/>
          <w:numId w:val="9"/>
        </w:numPr>
        <w:spacing w:after="0" w:line="276" w:lineRule="auto"/>
        <w:jc w:val="both"/>
        <w:rPr>
          <w:spacing w:val="-3"/>
          <w:sz w:val="23"/>
          <w:szCs w:val="23"/>
          <w:lang w:eastAsia="ar-SA"/>
        </w:rPr>
      </w:pPr>
      <w:r>
        <w:rPr>
          <w:spacing w:val="-3"/>
          <w:sz w:val="23"/>
          <w:szCs w:val="23"/>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rsidR="005D7ACF" w:rsidRDefault="00BD0378">
      <w:pPr>
        <w:pStyle w:val="CMSHeadL7"/>
        <w:spacing w:after="0" w:line="276" w:lineRule="auto"/>
        <w:ind w:left="1137"/>
        <w:jc w:val="both"/>
        <w:rPr>
          <w:spacing w:val="-3"/>
          <w:sz w:val="23"/>
          <w:szCs w:val="23"/>
          <w:lang w:eastAsia="ar-SA"/>
        </w:rPr>
      </w:pPr>
      <w:r>
        <w:rPr>
          <w:i/>
          <w:iCs/>
          <w:spacing w:val="-3"/>
          <w:sz w:val="23"/>
          <w:szCs w:val="23"/>
          <w:lang w:eastAsia="ar-SA"/>
        </w:rPr>
        <w:t>lub w przypadku przedsiębiorcy prowadzącego działalność gospodarczą:</w:t>
      </w:r>
    </w:p>
    <w:p w:rsidR="005D7ACF" w:rsidRDefault="00BD0378">
      <w:pPr>
        <w:pStyle w:val="Tekstpodstawowy"/>
        <w:numPr>
          <w:ilvl w:val="3"/>
          <w:numId w:val="9"/>
        </w:numPr>
        <w:tabs>
          <w:tab w:val="left" w:pos="390"/>
        </w:tabs>
        <w:spacing w:after="0" w:line="276" w:lineRule="auto"/>
        <w:ind w:left="397" w:hanging="397"/>
      </w:pPr>
      <w:r>
        <w:rPr>
          <w:sz w:val="22"/>
          <w:szCs w:val="22"/>
        </w:rPr>
        <w:t>Zamawiający oświadcza, że Administratorem Pana/Pani danych osobowych jest Zarząd Komunalnych  Zasobów Lokalowych sp. z o.o. z siedzibą w Poznaniu przy ul. Matejki 57, 60-770 Poznań, zwany dalej Administratorem. Administrator prowadzi operacje przetwarzania Pana/Pani danych osobowych.</w:t>
      </w:r>
    </w:p>
    <w:p w:rsidR="005D7ACF" w:rsidRDefault="00BD0378">
      <w:pPr>
        <w:pStyle w:val="Tekstpodstawowy"/>
        <w:numPr>
          <w:ilvl w:val="3"/>
          <w:numId w:val="9"/>
        </w:numPr>
        <w:tabs>
          <w:tab w:val="left" w:pos="330"/>
        </w:tabs>
        <w:spacing w:after="0"/>
        <w:ind w:left="0" w:firstLine="0"/>
      </w:pPr>
      <w:r>
        <w:rPr>
          <w:sz w:val="22"/>
          <w:szCs w:val="22"/>
        </w:rPr>
        <w:t xml:space="preserve">  Dane kontaktowe inspektora danych osobowych to: e-mail: </w:t>
      </w:r>
      <w:hyperlink r:id="rId11">
        <w:r>
          <w:rPr>
            <w:rStyle w:val="czeinternetowe"/>
            <w:sz w:val="22"/>
            <w:szCs w:val="22"/>
          </w:rPr>
          <w:t>iod@zkzl.poznan.pl</w:t>
        </w:r>
      </w:hyperlink>
      <w:r>
        <w:rPr>
          <w:sz w:val="22"/>
          <w:szCs w:val="22"/>
        </w:rPr>
        <w:t>.</w:t>
      </w:r>
    </w:p>
    <w:p w:rsidR="005D7ACF" w:rsidRDefault="00BD0378">
      <w:pPr>
        <w:pStyle w:val="Tekstpodstawowy"/>
        <w:numPr>
          <w:ilvl w:val="3"/>
          <w:numId w:val="9"/>
        </w:numPr>
        <w:tabs>
          <w:tab w:val="left" w:pos="345"/>
        </w:tabs>
        <w:spacing w:after="0" w:line="276" w:lineRule="auto"/>
        <w:ind w:left="454" w:hanging="454"/>
        <w:jc w:val="both"/>
      </w:pPr>
      <w:r>
        <w:rPr>
          <w:sz w:val="22"/>
          <w:szCs w:val="22"/>
        </w:rPr>
        <w:t xml:space="preserve"> Pana/Pani dane osobowe przetwarzane będą w celu wykonania niniejszej Umowy i nie będą udostępniane innym odbiorcom.</w:t>
      </w:r>
    </w:p>
    <w:p w:rsidR="005D7ACF" w:rsidRDefault="00BD0378">
      <w:pPr>
        <w:pStyle w:val="Tekstpodstawowy"/>
        <w:numPr>
          <w:ilvl w:val="3"/>
          <w:numId w:val="9"/>
        </w:numPr>
        <w:tabs>
          <w:tab w:val="left" w:pos="405"/>
        </w:tabs>
        <w:spacing w:after="0" w:line="276" w:lineRule="auto"/>
        <w:ind w:left="454" w:hanging="454"/>
        <w:jc w:val="both"/>
      </w:pPr>
      <w:r>
        <w:rPr>
          <w:sz w:val="22"/>
          <w:szCs w:val="22"/>
        </w:rPr>
        <w:t>Podstawą przetwarzania Pana/Pani danych osobowych jest art. 6 ust 1 pkt b Rozporządzenia Parlamentu Europejskiego i Rady (UE) 2016/679 z dnia 27 kwietnia 2016 r.</w:t>
      </w:r>
    </w:p>
    <w:p w:rsidR="005D7ACF" w:rsidRDefault="00BD0378">
      <w:pPr>
        <w:pStyle w:val="Tekstpodstawowy"/>
        <w:numPr>
          <w:ilvl w:val="3"/>
          <w:numId w:val="9"/>
        </w:numPr>
        <w:tabs>
          <w:tab w:val="left" w:pos="300"/>
        </w:tabs>
        <w:spacing w:after="0"/>
        <w:ind w:left="0" w:firstLine="0"/>
      </w:pPr>
      <w:r>
        <w:rPr>
          <w:sz w:val="22"/>
          <w:szCs w:val="22"/>
        </w:rPr>
        <w:lastRenderedPageBreak/>
        <w:t xml:space="preserve">  Posiada Pan/Pani prawo do:</w:t>
      </w:r>
    </w:p>
    <w:p w:rsidR="005D7ACF" w:rsidRDefault="00BD0378">
      <w:pPr>
        <w:pStyle w:val="Tekstpodstawowy"/>
        <w:spacing w:after="0" w:line="276" w:lineRule="auto"/>
        <w:ind w:left="1894"/>
      </w:pPr>
      <w:r>
        <w:rPr>
          <w:sz w:val="22"/>
          <w:szCs w:val="22"/>
        </w:rPr>
        <w:t>1)   żądania od Administratora dostępu do swoich danych osobowych, ich sprostowania, usunięcia  lub  ograniczenia przetwarzania danych osobowych,</w:t>
      </w:r>
    </w:p>
    <w:p w:rsidR="005D7ACF" w:rsidRDefault="00BD0378">
      <w:pPr>
        <w:pStyle w:val="Tekstpodstawowy"/>
        <w:spacing w:after="0" w:line="276" w:lineRule="auto"/>
        <w:ind w:left="1894"/>
        <w:rPr>
          <w:sz w:val="22"/>
          <w:szCs w:val="22"/>
        </w:rPr>
      </w:pPr>
      <w:r>
        <w:rPr>
          <w:sz w:val="22"/>
          <w:szCs w:val="22"/>
        </w:rPr>
        <w:t>2)  wniesienia sprzeciwu wobec takiego przetwarzania,</w:t>
      </w:r>
    </w:p>
    <w:p w:rsidR="005D7ACF" w:rsidRDefault="00BD0378">
      <w:pPr>
        <w:pStyle w:val="Tekstpodstawowy"/>
        <w:spacing w:after="0" w:line="276" w:lineRule="auto"/>
        <w:ind w:left="1894"/>
        <w:rPr>
          <w:sz w:val="22"/>
          <w:szCs w:val="22"/>
        </w:rPr>
      </w:pPr>
      <w:r>
        <w:rPr>
          <w:sz w:val="22"/>
          <w:szCs w:val="22"/>
        </w:rPr>
        <w:t>3)  przenoszenia danych,</w:t>
      </w:r>
    </w:p>
    <w:p w:rsidR="005D7ACF" w:rsidRDefault="00BD0378">
      <w:pPr>
        <w:pStyle w:val="Tekstpodstawowy"/>
        <w:spacing w:after="0" w:line="276" w:lineRule="auto"/>
        <w:ind w:left="1894"/>
        <w:rPr>
          <w:sz w:val="22"/>
          <w:szCs w:val="22"/>
        </w:rPr>
      </w:pPr>
      <w:r>
        <w:rPr>
          <w:sz w:val="22"/>
          <w:szCs w:val="22"/>
        </w:rPr>
        <w:t>4)  wniesienia skargi do organu nadzorczego.</w:t>
      </w:r>
    </w:p>
    <w:p w:rsidR="005D7ACF" w:rsidRDefault="00BD0378" w:rsidP="00D3674A">
      <w:pPr>
        <w:pStyle w:val="Tekstpodstawowy"/>
        <w:spacing w:after="0" w:line="276" w:lineRule="auto"/>
        <w:rPr>
          <w:sz w:val="22"/>
          <w:szCs w:val="22"/>
        </w:rPr>
      </w:pPr>
      <w:r>
        <w:rPr>
          <w:sz w:val="22"/>
          <w:szCs w:val="22"/>
        </w:rPr>
        <w:t xml:space="preserve">6.   Pana/Pani dane osobowe nie podlegają zautomatyzowanemu podejmowaniu decyzji, w tym </w:t>
      </w:r>
    </w:p>
    <w:p w:rsidR="005D7ACF" w:rsidRDefault="00BD0378" w:rsidP="00D3674A">
      <w:pPr>
        <w:pStyle w:val="Tekstpodstawowy"/>
        <w:spacing w:after="0" w:line="276" w:lineRule="auto"/>
        <w:rPr>
          <w:sz w:val="22"/>
          <w:szCs w:val="22"/>
        </w:rPr>
      </w:pPr>
      <w:r>
        <w:rPr>
          <w:sz w:val="22"/>
          <w:szCs w:val="22"/>
        </w:rPr>
        <w:t xml:space="preserve">      profilowaniu.</w:t>
      </w:r>
    </w:p>
    <w:p w:rsidR="00D3674A" w:rsidRDefault="00BD0378" w:rsidP="00D3674A">
      <w:pPr>
        <w:pStyle w:val="Tekstpodstawowy"/>
        <w:spacing w:after="0" w:line="276" w:lineRule="auto"/>
        <w:rPr>
          <w:sz w:val="22"/>
          <w:szCs w:val="22"/>
        </w:rPr>
      </w:pPr>
      <w:r>
        <w:rPr>
          <w:sz w:val="22"/>
          <w:szCs w:val="22"/>
        </w:rPr>
        <w:t xml:space="preserve">7.   Pana/Pani dane osobowe będą przechowywane przez okres niezbędny do wykonania niniejszej Umowy    </w:t>
      </w:r>
      <w:r w:rsidR="00D3674A">
        <w:rPr>
          <w:sz w:val="22"/>
          <w:szCs w:val="22"/>
        </w:rPr>
        <w:t xml:space="preserve">    </w:t>
      </w:r>
    </w:p>
    <w:p w:rsidR="005D7ACF" w:rsidRDefault="00D3674A" w:rsidP="00D3674A">
      <w:pPr>
        <w:pStyle w:val="Tekstpodstawowy"/>
        <w:spacing w:after="0" w:line="276" w:lineRule="auto"/>
        <w:rPr>
          <w:sz w:val="22"/>
          <w:szCs w:val="22"/>
        </w:rPr>
      </w:pPr>
      <w:r>
        <w:rPr>
          <w:sz w:val="22"/>
          <w:szCs w:val="22"/>
        </w:rPr>
        <w:t xml:space="preserve">      </w:t>
      </w:r>
      <w:r w:rsidR="00BD0378">
        <w:rPr>
          <w:sz w:val="22"/>
          <w:szCs w:val="22"/>
        </w:rPr>
        <w:t xml:space="preserve">oraz </w:t>
      </w:r>
      <w:r w:rsidR="00BD0378">
        <w:rPr>
          <w:spacing w:val="-3"/>
          <w:sz w:val="22"/>
          <w:szCs w:val="22"/>
        </w:rPr>
        <w:t>realizacji ewentualnych roszczeń związanych z niniejszą Umową.</w:t>
      </w:r>
    </w:p>
    <w:p w:rsidR="005D7ACF" w:rsidRDefault="005D7ACF">
      <w:pPr>
        <w:pStyle w:val="CMSHeadL7"/>
        <w:tabs>
          <w:tab w:val="left" w:pos="390"/>
        </w:tabs>
        <w:spacing w:after="0" w:line="276" w:lineRule="auto"/>
        <w:ind w:left="1800"/>
        <w:jc w:val="both"/>
        <w:rPr>
          <w:sz w:val="23"/>
          <w:szCs w:val="23"/>
        </w:rPr>
      </w:pPr>
    </w:p>
    <w:p w:rsidR="005D7ACF" w:rsidRDefault="005D7ACF">
      <w:pPr>
        <w:pStyle w:val="CMSHeadL7"/>
        <w:spacing w:after="0" w:line="276" w:lineRule="auto"/>
        <w:jc w:val="both"/>
        <w:rPr>
          <w:sz w:val="22"/>
          <w:szCs w:val="22"/>
        </w:rPr>
      </w:pPr>
    </w:p>
    <w:p w:rsidR="005D7ACF" w:rsidRDefault="00BD0378">
      <w:pPr>
        <w:spacing w:line="276" w:lineRule="auto"/>
        <w:ind w:left="720"/>
        <w:jc w:val="center"/>
        <w:rPr>
          <w:sz w:val="22"/>
          <w:szCs w:val="22"/>
        </w:rPr>
      </w:pPr>
      <w:r>
        <w:rPr>
          <w:b/>
          <w:sz w:val="22"/>
          <w:szCs w:val="22"/>
          <w:highlight w:val="lightGray"/>
        </w:rPr>
        <w:t>§</w:t>
      </w:r>
      <w:r>
        <w:rPr>
          <w:b/>
          <w:sz w:val="22"/>
          <w:szCs w:val="22"/>
        </w:rPr>
        <w:t xml:space="preserve">14  </w:t>
      </w:r>
      <w:r>
        <w:rPr>
          <w:b/>
          <w:bCs/>
          <w:sz w:val="22"/>
          <w:szCs w:val="22"/>
        </w:rPr>
        <w:t>Postanowienia końcowe</w:t>
      </w:r>
    </w:p>
    <w:p w:rsidR="005D7ACF" w:rsidRDefault="00BD0378">
      <w:pPr>
        <w:pStyle w:val="Tekstpodstawowy3"/>
        <w:widowControl w:val="0"/>
        <w:numPr>
          <w:ilvl w:val="0"/>
          <w:numId w:val="6"/>
        </w:numPr>
        <w:tabs>
          <w:tab w:val="left" w:pos="360"/>
        </w:tabs>
        <w:spacing w:line="276" w:lineRule="auto"/>
        <w:rPr>
          <w:sz w:val="22"/>
          <w:szCs w:val="22"/>
        </w:rPr>
      </w:pPr>
      <w:r>
        <w:rPr>
          <w:sz w:val="22"/>
          <w:szCs w:val="22"/>
        </w:rPr>
        <w:t xml:space="preserve">Integralną część Umowy stanowią jej załączniki. </w:t>
      </w:r>
    </w:p>
    <w:p w:rsidR="005D7ACF" w:rsidRDefault="00BD0378">
      <w:pPr>
        <w:pStyle w:val="Tekstpodstawowy3"/>
        <w:widowControl w:val="0"/>
        <w:numPr>
          <w:ilvl w:val="0"/>
          <w:numId w:val="6"/>
        </w:numPr>
        <w:tabs>
          <w:tab w:val="left" w:pos="360"/>
        </w:tabs>
        <w:spacing w:line="276" w:lineRule="auto"/>
        <w:rPr>
          <w:sz w:val="22"/>
          <w:szCs w:val="22"/>
        </w:rPr>
      </w:pPr>
      <w:r>
        <w:rPr>
          <w:sz w:val="22"/>
          <w:szCs w:val="22"/>
        </w:rPr>
        <w:t>Umowę sporządzono w dwóch jednobrzmiących egzemplarzach, jeden dla Wykonawcy i jeden dla Zamawiającego.</w:t>
      </w:r>
    </w:p>
    <w:p w:rsidR="005D7ACF" w:rsidRDefault="00BD0378">
      <w:pPr>
        <w:pStyle w:val="Tekstpodstawowy3"/>
        <w:widowControl w:val="0"/>
        <w:numPr>
          <w:ilvl w:val="0"/>
          <w:numId w:val="6"/>
        </w:numPr>
        <w:tabs>
          <w:tab w:val="left" w:pos="360"/>
        </w:tabs>
        <w:spacing w:line="276" w:lineRule="auto"/>
        <w:rPr>
          <w:sz w:val="22"/>
          <w:szCs w:val="22"/>
        </w:rPr>
      </w:pPr>
      <w:r>
        <w:rPr>
          <w:sz w:val="22"/>
          <w:szCs w:val="22"/>
        </w:rPr>
        <w:t>Umowa wiąże Strony od dnia jej podpisania.</w:t>
      </w:r>
    </w:p>
    <w:p w:rsidR="005D7ACF" w:rsidRDefault="005D7ACF">
      <w:pPr>
        <w:pStyle w:val="Tekstpodstawowy3"/>
        <w:widowControl w:val="0"/>
        <w:spacing w:line="276" w:lineRule="auto"/>
        <w:ind w:left="360"/>
        <w:rPr>
          <w:sz w:val="16"/>
          <w:szCs w:val="16"/>
        </w:rPr>
      </w:pPr>
    </w:p>
    <w:p w:rsidR="005D7ACF" w:rsidRDefault="005D7ACF">
      <w:pPr>
        <w:pStyle w:val="Tekstpodstawowy3"/>
        <w:widowControl w:val="0"/>
        <w:spacing w:line="276" w:lineRule="auto"/>
        <w:ind w:left="360"/>
        <w:rPr>
          <w:sz w:val="16"/>
          <w:szCs w:val="16"/>
        </w:rPr>
      </w:pPr>
    </w:p>
    <w:p w:rsidR="005D7ACF" w:rsidRDefault="005D7ACF">
      <w:pPr>
        <w:pStyle w:val="Tekstpodstawowy3"/>
        <w:widowControl w:val="0"/>
        <w:spacing w:line="276" w:lineRule="auto"/>
        <w:ind w:left="360"/>
        <w:rPr>
          <w:sz w:val="16"/>
          <w:szCs w:val="16"/>
        </w:rPr>
      </w:pPr>
    </w:p>
    <w:p w:rsidR="005D7ACF" w:rsidRDefault="005D7ACF">
      <w:pPr>
        <w:pStyle w:val="Tekstpodstawowy3"/>
        <w:widowControl w:val="0"/>
        <w:spacing w:line="276" w:lineRule="auto"/>
        <w:ind w:left="360"/>
        <w:rPr>
          <w:sz w:val="16"/>
          <w:szCs w:val="16"/>
        </w:rPr>
      </w:pPr>
    </w:p>
    <w:p w:rsidR="005D7ACF" w:rsidRDefault="00BD0378">
      <w:pPr>
        <w:spacing w:line="276" w:lineRule="auto"/>
        <w:jc w:val="center"/>
        <w:rPr>
          <w:b/>
          <w:sz w:val="23"/>
          <w:szCs w:val="23"/>
        </w:rPr>
      </w:pPr>
      <w:r>
        <w:rPr>
          <w:b/>
          <w:bCs/>
          <w:sz w:val="23"/>
          <w:szCs w:val="23"/>
        </w:rPr>
        <w:t>PODPISY STRON</w:t>
      </w:r>
    </w:p>
    <w:p w:rsidR="005D7ACF" w:rsidRDefault="00BD0378">
      <w:pPr>
        <w:spacing w:line="276" w:lineRule="auto"/>
        <w:jc w:val="center"/>
        <w:rPr>
          <w:sz w:val="23"/>
          <w:szCs w:val="23"/>
        </w:rPr>
      </w:pPr>
      <w:r>
        <w:rPr>
          <w:b/>
          <w:bCs/>
          <w:sz w:val="23"/>
          <w:szCs w:val="23"/>
        </w:rPr>
        <w:t>ZAMAWIAJĄCY</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WYKONAWCA</w:t>
      </w:r>
    </w:p>
    <w:p w:rsidR="005D7ACF" w:rsidRDefault="005D7ACF">
      <w:pPr>
        <w:spacing w:line="276" w:lineRule="auto"/>
        <w:rPr>
          <w:b/>
          <w:sz w:val="23"/>
          <w:szCs w:val="23"/>
        </w:rPr>
      </w:pPr>
    </w:p>
    <w:p w:rsidR="005D7ACF" w:rsidRDefault="005D7ACF">
      <w:pPr>
        <w:spacing w:line="276" w:lineRule="auto"/>
        <w:jc w:val="center"/>
        <w:rPr>
          <w:b/>
          <w:sz w:val="23"/>
          <w:szCs w:val="23"/>
        </w:rPr>
      </w:pPr>
    </w:p>
    <w:p w:rsidR="005D7ACF" w:rsidRDefault="005D7ACF">
      <w:pPr>
        <w:spacing w:line="276" w:lineRule="auto"/>
        <w:jc w:val="center"/>
        <w:rPr>
          <w:b/>
          <w:sz w:val="23"/>
          <w:szCs w:val="23"/>
        </w:rPr>
      </w:pPr>
    </w:p>
    <w:p w:rsidR="005D7ACF" w:rsidRDefault="00BD0378">
      <w:pPr>
        <w:spacing w:line="276" w:lineRule="auto"/>
        <w:rPr>
          <w:b/>
          <w:sz w:val="23"/>
          <w:szCs w:val="23"/>
        </w:rPr>
      </w:pPr>
      <w:r>
        <w:rPr>
          <w:b/>
          <w:sz w:val="23"/>
          <w:szCs w:val="23"/>
        </w:rPr>
        <w:t xml:space="preserve">                ………………………..                                                              …………………………</w:t>
      </w:r>
    </w:p>
    <w:p w:rsidR="005D7ACF" w:rsidRDefault="00BD0378">
      <w:pPr>
        <w:spacing w:line="276" w:lineRule="auto"/>
        <w:rPr>
          <w:b/>
          <w:sz w:val="23"/>
          <w:szCs w:val="23"/>
        </w:rPr>
      </w:pPr>
      <w:r>
        <w:rPr>
          <w:b/>
          <w:sz w:val="23"/>
          <w:szCs w:val="23"/>
        </w:rPr>
        <w:t xml:space="preserve">                      (data/podpis)  </w:t>
      </w:r>
      <w:r>
        <w:rPr>
          <w:b/>
          <w:sz w:val="23"/>
          <w:szCs w:val="23"/>
        </w:rPr>
        <w:tab/>
      </w:r>
      <w:r>
        <w:rPr>
          <w:b/>
          <w:sz w:val="23"/>
          <w:szCs w:val="23"/>
        </w:rPr>
        <w:tab/>
        <w:t xml:space="preserve">                                                               (data/podpis)</w:t>
      </w:r>
    </w:p>
    <w:p w:rsidR="005D7ACF" w:rsidRDefault="00BD0378">
      <w:pPr>
        <w:spacing w:line="276" w:lineRule="auto"/>
        <w:rPr>
          <w:b/>
          <w:sz w:val="23"/>
          <w:szCs w:val="23"/>
        </w:rPr>
      </w:pPr>
      <w:r>
        <w:rPr>
          <w:b/>
          <w:sz w:val="23"/>
          <w:szCs w:val="23"/>
        </w:rPr>
        <w:tab/>
      </w:r>
      <w:r>
        <w:rPr>
          <w:b/>
          <w:sz w:val="23"/>
          <w:szCs w:val="23"/>
        </w:rPr>
        <w:tab/>
      </w:r>
      <w:r>
        <w:rPr>
          <w:b/>
          <w:sz w:val="23"/>
          <w:szCs w:val="23"/>
        </w:rPr>
        <w:tab/>
      </w:r>
    </w:p>
    <w:p w:rsidR="005D7ACF" w:rsidRDefault="005D7ACF">
      <w:pPr>
        <w:spacing w:line="276" w:lineRule="auto"/>
        <w:rPr>
          <w:b/>
          <w:sz w:val="23"/>
          <w:szCs w:val="23"/>
        </w:rPr>
      </w:pPr>
    </w:p>
    <w:p w:rsidR="005D7ACF" w:rsidRDefault="005D7ACF">
      <w:pPr>
        <w:spacing w:line="276" w:lineRule="auto"/>
        <w:jc w:val="center"/>
        <w:rPr>
          <w:b/>
          <w:sz w:val="23"/>
          <w:szCs w:val="23"/>
        </w:rPr>
      </w:pPr>
    </w:p>
    <w:p w:rsidR="005D7ACF" w:rsidRDefault="005D7ACF">
      <w:pPr>
        <w:spacing w:line="276" w:lineRule="auto"/>
        <w:jc w:val="center"/>
        <w:rPr>
          <w:b/>
          <w:sz w:val="23"/>
          <w:szCs w:val="23"/>
        </w:rPr>
      </w:pPr>
    </w:p>
    <w:p w:rsidR="005D7ACF" w:rsidRDefault="005D7ACF">
      <w:pPr>
        <w:spacing w:line="276" w:lineRule="auto"/>
        <w:rPr>
          <w:b/>
          <w:sz w:val="23"/>
          <w:szCs w:val="23"/>
        </w:rPr>
      </w:pPr>
    </w:p>
    <w:p w:rsidR="005D7ACF" w:rsidRDefault="005D7ACF">
      <w:pPr>
        <w:spacing w:line="276" w:lineRule="auto"/>
        <w:rPr>
          <w:b/>
          <w:sz w:val="23"/>
          <w:szCs w:val="23"/>
        </w:rPr>
      </w:pPr>
    </w:p>
    <w:p w:rsidR="005D7ACF" w:rsidRDefault="005D7ACF">
      <w:pPr>
        <w:spacing w:line="276" w:lineRule="auto"/>
        <w:rPr>
          <w:b/>
          <w:sz w:val="23"/>
          <w:szCs w:val="23"/>
        </w:rPr>
      </w:pPr>
    </w:p>
    <w:p w:rsidR="005D7ACF" w:rsidRDefault="005D7ACF">
      <w:pPr>
        <w:spacing w:line="276" w:lineRule="auto"/>
        <w:rPr>
          <w:b/>
          <w:sz w:val="23"/>
          <w:szCs w:val="23"/>
        </w:rPr>
      </w:pPr>
    </w:p>
    <w:p w:rsidR="005D7ACF" w:rsidRDefault="00BD0378">
      <w:pPr>
        <w:rPr>
          <w:sz w:val="23"/>
          <w:szCs w:val="23"/>
        </w:rPr>
      </w:pPr>
      <w:r>
        <w:rPr>
          <w:b/>
          <w:sz w:val="16"/>
          <w:szCs w:val="16"/>
        </w:rPr>
        <w:t>Załączniki do Umowy:</w:t>
      </w:r>
    </w:p>
    <w:p w:rsidR="005D7ACF" w:rsidRDefault="00BD0378">
      <w:pPr>
        <w:numPr>
          <w:ilvl w:val="0"/>
          <w:numId w:val="7"/>
        </w:numPr>
        <w:shd w:val="clear" w:color="auto" w:fill="FFFFFF"/>
        <w:tabs>
          <w:tab w:val="left" w:pos="540"/>
          <w:tab w:val="left" w:pos="567"/>
        </w:tabs>
        <w:suppressAutoHyphens w:val="0"/>
        <w:jc w:val="both"/>
        <w:rPr>
          <w:sz w:val="16"/>
          <w:szCs w:val="16"/>
        </w:rPr>
      </w:pPr>
      <w:r>
        <w:rPr>
          <w:rFonts w:eastAsia="Courier New"/>
          <w:kern w:val="2"/>
          <w:sz w:val="16"/>
          <w:szCs w:val="16"/>
          <w:lang w:eastAsia="hi-IN"/>
        </w:rPr>
        <w:t xml:space="preserve">    </w:t>
      </w:r>
      <w:r>
        <w:rPr>
          <w:rFonts w:eastAsia="Courier New"/>
          <w:b/>
          <w:bCs/>
          <w:kern w:val="2"/>
          <w:sz w:val="16"/>
          <w:szCs w:val="16"/>
          <w:lang w:eastAsia="hi-IN"/>
        </w:rPr>
        <w:t xml:space="preserve">załącznik nr 1  </w:t>
      </w:r>
      <w:r>
        <w:rPr>
          <w:rFonts w:eastAsia="Courier New"/>
          <w:kern w:val="2"/>
          <w:sz w:val="16"/>
          <w:szCs w:val="16"/>
          <w:lang w:eastAsia="hi-IN"/>
        </w:rPr>
        <w:t xml:space="preserve">- </w:t>
      </w:r>
      <w:r>
        <w:rPr>
          <w:sz w:val="16"/>
          <w:szCs w:val="16"/>
        </w:rPr>
        <w:t>aktualna polisa Wykonawcy</w:t>
      </w: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p w:rsidR="005D7ACF" w:rsidRDefault="005D7ACF">
      <w:pPr>
        <w:shd w:val="clear" w:color="auto" w:fill="FFFFFF"/>
        <w:tabs>
          <w:tab w:val="left" w:pos="540"/>
          <w:tab w:val="left" w:pos="567"/>
        </w:tabs>
        <w:suppressAutoHyphens w:val="0"/>
        <w:jc w:val="both"/>
        <w:rPr>
          <w:sz w:val="16"/>
          <w:szCs w:val="16"/>
        </w:rPr>
      </w:pPr>
    </w:p>
    <w:sectPr w:rsidR="005D7ACF">
      <w:headerReference w:type="default" r:id="rId12"/>
      <w:footerReference w:type="default" r:id="rId13"/>
      <w:pgSz w:w="11906" w:h="16838"/>
      <w:pgMar w:top="1560" w:right="1134" w:bottom="851" w:left="1134"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78" w:rsidRDefault="00BD0378">
      <w:r>
        <w:separator/>
      </w:r>
    </w:p>
  </w:endnote>
  <w:endnote w:type="continuationSeparator" w:id="0">
    <w:p w:rsidR="00BD0378" w:rsidRDefault="00BD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CF" w:rsidRDefault="00BD0378">
    <w:pPr>
      <w:pStyle w:val="Stopka"/>
      <w:ind w:right="360"/>
      <w:rPr>
        <w:sz w:val="20"/>
        <w:szCs w:val="20"/>
      </w:rPr>
    </w:pPr>
    <w:r>
      <w:rPr>
        <w:noProof/>
        <w:sz w:val="20"/>
        <w:szCs w:val="20"/>
      </w:rPr>
      <mc:AlternateContent>
        <mc:Choice Requires="wps">
          <w:drawing>
            <wp:anchor distT="0" distB="0" distL="0" distR="0" simplePos="0" relativeHeight="9" behindDoc="1" locked="0" layoutInCell="1" allowOverlap="1" wp14:anchorId="6BB50EF5">
              <wp:simplePos x="0" y="0"/>
              <wp:positionH relativeFrom="page">
                <wp:posOffset>5683885</wp:posOffset>
              </wp:positionH>
              <wp:positionV relativeFrom="paragraph">
                <wp:posOffset>111760</wp:posOffset>
              </wp:positionV>
              <wp:extent cx="365760" cy="160020"/>
              <wp:effectExtent l="0" t="0" r="0" b="0"/>
              <wp:wrapSquare wrapText="bothSides"/>
              <wp:docPr id="1" name="Ramka2"/>
              <wp:cNvGraphicFramePr/>
              <a:graphic xmlns:a="http://schemas.openxmlformats.org/drawingml/2006/main">
                <a:graphicData uri="http://schemas.microsoft.com/office/word/2010/wordprocessingShape">
                  <wps:wsp>
                    <wps:cNvSpPr/>
                    <wps:spPr>
                      <a:xfrm>
                        <a:off x="0" y="0"/>
                        <a:ext cx="365040" cy="159480"/>
                      </a:xfrm>
                      <a:prstGeom prst="rect">
                        <a:avLst/>
                      </a:prstGeom>
                      <a:noFill/>
                      <a:ln>
                        <a:noFill/>
                      </a:ln>
                    </wps:spPr>
                    <wps:style>
                      <a:lnRef idx="0">
                        <a:scrgbClr r="0" g="0" b="0"/>
                      </a:lnRef>
                      <a:fillRef idx="0">
                        <a:scrgbClr r="0" g="0" b="0"/>
                      </a:fillRef>
                      <a:effectRef idx="0">
                        <a:scrgbClr r="0" g="0" b="0"/>
                      </a:effectRef>
                      <a:fontRef idx="minor"/>
                    </wps:style>
                    <wps:txbx>
                      <w:txbxContent>
                        <w:p w:rsidR="005D7ACF" w:rsidRDefault="00BD037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Pr>
                              <w:rStyle w:val="Numerstrony"/>
                              <w:color w:val="000000"/>
                              <w:sz w:val="22"/>
                              <w:szCs w:val="22"/>
                            </w:rPr>
                            <w:t>6</w:t>
                          </w:r>
                          <w:r>
                            <w:rPr>
                              <w:rStyle w:val="Numerstrony"/>
                              <w:color w:val="000000"/>
                              <w:sz w:val="22"/>
                              <w:szCs w:val="22"/>
                            </w:rPr>
                            <w:fldChar w:fldCharType="end"/>
                          </w:r>
                        </w:p>
                      </w:txbxContent>
                    </wps:txbx>
                    <wps:bodyPr lIns="0" tIns="0" rIns="0" bIns="0">
                      <a:spAutoFit/>
                    </wps:bodyPr>
                  </wps:wsp>
                </a:graphicData>
              </a:graphic>
            </wp:anchor>
          </w:drawing>
        </mc:Choice>
        <mc:Fallback>
          <w:pict>
            <v:rect id="shape_0" ID="Ramka2" stroked="f" style="position:absolute;margin-left:447.55pt;margin-top:8.8pt;width:28.7pt;height:12.5pt;mso-position-horizontal-relative:page" wp14:anchorId="6BB50EF5">
              <w10:wrap type="square"/>
              <v:fill o:detectmouseclick="t" on="false"/>
              <v:stroke color="#3465a4" joinstyle="round" endcap="flat"/>
              <v:textbox>
                <w:txbxContent>
                  <w:p>
                    <w:pPr>
                      <w:pStyle w:val="Stopka"/>
                      <w:rPr>
                        <w:sz w:val="22"/>
                        <w:szCs w:val="22"/>
                      </w:rPr>
                    </w:pPr>
                    <w:r>
                      <w:rPr>
                        <w:rStyle w:val="Pagenumber"/>
                        <w:color w:val="000000"/>
                        <w:sz w:val="22"/>
                        <w:szCs w:val="22"/>
                      </w:rPr>
                      <w:fldChar w:fldCharType="begin"/>
                    </w:r>
                    <w:r>
                      <w:rPr>
                        <w:rStyle w:val="Pagenumber"/>
                        <w:sz w:val="22"/>
                        <w:szCs w:val="22"/>
                        <w:color w:val="000000"/>
                      </w:rPr>
                      <w:instrText> PAGE </w:instrText>
                    </w:r>
                    <w:r>
                      <w:rPr>
                        <w:rStyle w:val="Pagenumber"/>
                        <w:sz w:val="22"/>
                        <w:szCs w:val="22"/>
                        <w:color w:val="000000"/>
                      </w:rPr>
                      <w:fldChar w:fldCharType="separate"/>
                    </w:r>
                    <w:r>
                      <w:rPr>
                        <w:rStyle w:val="Pagenumber"/>
                        <w:sz w:val="22"/>
                        <w:szCs w:val="22"/>
                        <w:color w:val="000000"/>
                      </w:rPr>
                      <w:t>6</w:t>
                    </w:r>
                    <w:r>
                      <w:rPr>
                        <w:rStyle w:val="Pagenumber"/>
                        <w:sz w:val="22"/>
                        <w:szCs w:val="22"/>
                        <w:color w:val="000000"/>
                      </w:rPr>
                      <w:fldChar w:fldCharType="end"/>
                    </w:r>
                  </w:p>
                </w:txbxContent>
              </v:textbox>
            </v:rect>
          </w:pict>
        </mc:Fallback>
      </mc:AlternateContent>
    </w:r>
  </w:p>
  <w:p w:rsidR="005D7ACF" w:rsidRDefault="005D7ACF">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78" w:rsidRDefault="00BD0378">
      <w:r>
        <w:separator/>
      </w:r>
    </w:p>
  </w:footnote>
  <w:footnote w:type="continuationSeparator" w:id="0">
    <w:p w:rsidR="00BD0378" w:rsidRDefault="00BD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ACF" w:rsidRDefault="00BD0378">
    <w:pPr>
      <w:pStyle w:val="Nagwek1"/>
      <w:spacing w:before="100" w:after="100"/>
      <w:jc w:val="center"/>
      <w:rPr>
        <w:sz w:val="20"/>
        <w:szCs w:val="20"/>
      </w:rPr>
    </w:pPr>
    <w:r>
      <w:rPr>
        <w:bCs/>
        <w:i/>
        <w:iCs/>
        <w:sz w:val="20"/>
        <w:szCs w:val="20"/>
      </w:rPr>
      <w:t xml:space="preserve">Wykonanie przeglądu technicznego UPS w lokalu Dworca autobusowego Poznań Główny </w:t>
    </w:r>
    <w:r>
      <w:rPr>
        <w:bCs/>
        <w:i/>
        <w:iCs/>
        <w:sz w:val="20"/>
        <w:szCs w:val="20"/>
      </w:rPr>
      <w:br/>
      <w:t>przy ul. Stanisława Matyi 2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3448"/>
    <w:multiLevelType w:val="multilevel"/>
    <w:tmpl w:val="C2DA96E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63CA7"/>
    <w:multiLevelType w:val="multilevel"/>
    <w:tmpl w:val="2904C5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5D93E42"/>
    <w:multiLevelType w:val="multilevel"/>
    <w:tmpl w:val="3A042E10"/>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15:restartNumberingAfterBreak="0">
    <w:nsid w:val="2C1B55B4"/>
    <w:multiLevelType w:val="multilevel"/>
    <w:tmpl w:val="639E1B14"/>
    <w:lvl w:ilvl="0">
      <w:start w:val="1"/>
      <w:numFmt w:val="decimal"/>
      <w:lvlText w:val="%1."/>
      <w:lvlJc w:val="left"/>
      <w:pPr>
        <w:ind w:left="720" w:hanging="360"/>
      </w:pPr>
      <w:rPr>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597D17"/>
    <w:multiLevelType w:val="multilevel"/>
    <w:tmpl w:val="514646F2"/>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15:restartNumberingAfterBreak="0">
    <w:nsid w:val="3A534CCC"/>
    <w:multiLevelType w:val="multilevel"/>
    <w:tmpl w:val="02108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4477C"/>
    <w:multiLevelType w:val="multilevel"/>
    <w:tmpl w:val="3A8C5C3A"/>
    <w:lvl w:ilvl="0">
      <w:start w:val="1"/>
      <w:numFmt w:val="decimal"/>
      <w:lvlText w:val="§ %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F92342"/>
    <w:multiLevelType w:val="multilevel"/>
    <w:tmpl w:val="9FEED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60380E"/>
    <w:multiLevelType w:val="multilevel"/>
    <w:tmpl w:val="45A2E47E"/>
    <w:lvl w:ilvl="0">
      <w:start w:val="1"/>
      <w:numFmt w:val="decimal"/>
      <w:lvlText w:val="%1."/>
      <w:lvlJc w:val="left"/>
      <w:pPr>
        <w:ind w:left="36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844EC4"/>
    <w:multiLevelType w:val="multilevel"/>
    <w:tmpl w:val="0950B188"/>
    <w:lvl w:ilvl="0">
      <w:start w:val="1"/>
      <w:numFmt w:val="upperRoman"/>
      <w:pStyle w:val="Nagwek2"/>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2"/>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CF"/>
    <w:rsid w:val="000A73FF"/>
    <w:rsid w:val="005D7ACF"/>
    <w:rsid w:val="0064346C"/>
    <w:rsid w:val="00BD0378"/>
    <w:rsid w:val="00D367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B5E1"/>
  <w15:docId w15:val="{64EC524A-751A-4DD1-A838-17F3899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7E179C"/>
    <w:rPr>
      <w:sz w:val="24"/>
      <w:szCs w:val="24"/>
    </w:rPr>
  </w:style>
  <w:style w:type="paragraph" w:styleId="Nagwek2">
    <w:name w:val="heading 2"/>
    <w:basedOn w:val="Normalny"/>
    <w:next w:val="Normalny"/>
    <w:qFormat/>
    <w:rsid w:val="00DC44CA"/>
    <w:pPr>
      <w:keepNext/>
      <w:numPr>
        <w:numId w:val="1"/>
      </w:numPr>
      <w:tabs>
        <w:tab w:val="clear" w:pos="720"/>
        <w:tab w:val="left" w:pos="284"/>
        <w:tab w:val="left" w:pos="1004"/>
      </w:tabs>
      <w:ind w:left="1004" w:firstLine="0"/>
      <w:outlineLvl w:val="1"/>
    </w:pPr>
    <w:rPr>
      <w:b/>
      <w:sz w:val="18"/>
      <w:szCs w:val="20"/>
    </w:rPr>
  </w:style>
  <w:style w:type="paragraph" w:styleId="Nagwek3">
    <w:name w:val="heading 3"/>
    <w:basedOn w:val="Normalny"/>
    <w:next w:val="Normalny"/>
    <w:qFormat/>
    <w:rsid w:val="00142982"/>
    <w:pPr>
      <w:keepNext/>
      <w:spacing w:before="240" w:after="60"/>
      <w:outlineLvl w:val="2"/>
    </w:pPr>
    <w:rPr>
      <w:rFonts w:ascii="Arial" w:hAnsi="Arial" w:cs="Arial"/>
      <w:b/>
      <w:bCs/>
      <w:sz w:val="26"/>
      <w:szCs w:val="26"/>
    </w:rPr>
  </w:style>
  <w:style w:type="paragraph" w:styleId="Nagwek4">
    <w:name w:val="heading 4"/>
    <w:basedOn w:val="Normalny"/>
    <w:next w:val="Normalny"/>
    <w:qFormat/>
    <w:rsid w:val="00EB00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141548"/>
  </w:style>
  <w:style w:type="character" w:styleId="Odwoaniedokomentarza">
    <w:name w:val="annotation reference"/>
    <w:qFormat/>
    <w:rPr>
      <w:sz w:val="16"/>
      <w:szCs w:val="16"/>
    </w:rPr>
  </w:style>
  <w:style w:type="character" w:customStyle="1" w:styleId="TekstpodstawowyZnak">
    <w:name w:val="Tekst podstawowy Znak"/>
    <w:link w:val="Tekstpodstawowy"/>
    <w:qFormat/>
    <w:rsid w:val="00F8742A"/>
    <w:rPr>
      <w:sz w:val="24"/>
      <w:szCs w:val="24"/>
    </w:rPr>
  </w:style>
  <w:style w:type="character" w:customStyle="1" w:styleId="ZnakZnak">
    <w:name w:val="Znak Znak"/>
    <w:qFormat/>
    <w:locked/>
    <w:rsid w:val="00142982"/>
    <w:rPr>
      <w:sz w:val="24"/>
      <w:szCs w:val="24"/>
      <w:lang w:val="pl-PL" w:eastAsia="pl-PL" w:bidi="ar-SA"/>
    </w:rPr>
  </w:style>
  <w:style w:type="character" w:customStyle="1" w:styleId="czeinternetowe">
    <w:name w:val="Łącze internetowe"/>
    <w:rsid w:val="0066021C"/>
    <w:rPr>
      <w:color w:val="0000FF"/>
      <w:u w:val="single"/>
    </w:rPr>
  </w:style>
  <w:style w:type="character" w:customStyle="1" w:styleId="StopkaZnak">
    <w:name w:val="Stopka Znak"/>
    <w:link w:val="Stopka"/>
    <w:qFormat/>
    <w:rsid w:val="00DA7D68"/>
    <w:rPr>
      <w:sz w:val="24"/>
      <w:szCs w:val="24"/>
    </w:rPr>
  </w:style>
  <w:style w:type="character" w:customStyle="1" w:styleId="TekstkomentarzaZnak">
    <w:name w:val="Tekst komentarza Znak"/>
    <w:basedOn w:val="Domylnaczcionkaakapitu"/>
    <w:link w:val="Tekstkomentarza"/>
    <w:uiPriority w:val="99"/>
    <w:qFormat/>
    <w:rsid w:val="000F65D1"/>
  </w:style>
  <w:style w:type="character" w:customStyle="1" w:styleId="NagwekZnak">
    <w:name w:val="Nagłówek Znak"/>
    <w:basedOn w:val="Domylnaczcionkaakapitu"/>
    <w:link w:val="Nagwek"/>
    <w:qFormat/>
    <w:rsid w:val="00E57F29"/>
    <w:rPr>
      <w:sz w:val="24"/>
      <w:szCs w:val="24"/>
    </w:rPr>
  </w:style>
  <w:style w:type="character" w:customStyle="1" w:styleId="Tekstpodstawowy3Znak">
    <w:name w:val="Tekst podstawowy 3 Znak"/>
    <w:basedOn w:val="Domylnaczcionkaakapitu"/>
    <w:link w:val="Tekstpodstawowy3"/>
    <w:qFormat/>
    <w:rsid w:val="00945789"/>
    <w:rPr>
      <w:sz w:val="24"/>
    </w:rPr>
  </w:style>
  <w:style w:type="character" w:customStyle="1" w:styleId="AkapitzlistZnak">
    <w:name w:val="Akapit z listą Znak"/>
    <w:link w:val="Akapitzlist"/>
    <w:uiPriority w:val="34"/>
    <w:qFormat/>
    <w:locked/>
    <w:rsid w:val="003762C8"/>
    <w:rPr>
      <w:sz w:val="24"/>
      <w:szCs w:val="24"/>
    </w:rPr>
  </w:style>
  <w:style w:type="character" w:customStyle="1" w:styleId="WW8Num11z0">
    <w:name w:val="WW8Num11z0"/>
    <w:qFormat/>
    <w:rPr>
      <w:b/>
      <w:color w:val="00000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rPr>
      <w:lang w:val="pl-PL" w:eastAsia="pl-P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8z0">
    <w:name w:val="WW8Num8z0"/>
    <w:qFormat/>
    <w:rPr>
      <w:rFonts w:cs="Times New Roman"/>
    </w:rPr>
  </w:style>
  <w:style w:type="character" w:customStyle="1" w:styleId="WW8Num8z1">
    <w:name w:val="WW8Num8z1"/>
    <w:qFormat/>
    <w:rPr>
      <w:b w:val="0"/>
      <w:strike w:val="0"/>
      <w:dstrike w:val="0"/>
      <w:color w:val="000000"/>
      <w:sz w:val="24"/>
      <w:szCs w:val="24"/>
    </w:rPr>
  </w:style>
  <w:style w:type="character" w:customStyle="1" w:styleId="WW8Num13z0">
    <w:name w:val="WW8Num13z0"/>
    <w:qFormat/>
  </w:style>
  <w:style w:type="character" w:customStyle="1" w:styleId="WW8Num13z1">
    <w:name w:val="WW8Num13z1"/>
    <w:qFormat/>
    <w:rPr>
      <w:rFonts w:ascii="Times New Roman" w:eastAsia="Calibri" w:hAnsi="Times New Roman" w:cs="Times New Roman"/>
      <w:spacing w:val="-3"/>
      <w:sz w:val="22"/>
      <w:szCs w:val="22"/>
      <w:lang w:eastAsia="ar-SA"/>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Odwiedzoneczeinternetowe">
    <w:name w:val="Odwiedzone łącze internetowe"/>
    <w:rPr>
      <w:color w:val="954F72"/>
      <w:u w:val="single"/>
    </w:rPr>
  </w:style>
  <w:style w:type="character" w:customStyle="1" w:styleId="WW8Num14z0">
    <w:name w:val="WW8Num14z0"/>
    <w:qFormat/>
    <w:rPr>
      <w:color w:val="000000"/>
      <w:spacing w:val="-3"/>
      <w:sz w:val="22"/>
      <w:szCs w:val="22"/>
      <w:lang w:eastAsia="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Znakinumeracji">
    <w:name w:val="Znaki numeracji"/>
    <w:qFormat/>
  </w:style>
  <w:style w:type="character" w:customStyle="1" w:styleId="WW8Num9z0">
    <w:name w:val="WW8Num9z0"/>
    <w:qFormat/>
    <w:rPr>
      <w:sz w:val="22"/>
      <w:szCs w:val="22"/>
      <w:lang w:eastAsia="pl-PL"/>
    </w:rPr>
  </w:style>
  <w:style w:type="character" w:customStyle="1" w:styleId="WW8Num9z1">
    <w:name w:val="WW8Num9z1"/>
    <w:qFormat/>
  </w:style>
  <w:style w:type="character" w:customStyle="1" w:styleId="WW8Num9z2">
    <w:name w:val="WW8Num9z2"/>
    <w:qFormat/>
  </w:style>
  <w:style w:type="character" w:customStyle="1" w:styleId="WW8Num9z3">
    <w:name w:val="WW8Num9z3"/>
    <w:qFormat/>
    <w:rPr>
      <w:sz w:val="22"/>
      <w:szCs w:val="2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HTML-wstpniesformatowanyZnak">
    <w:name w:val="HTML - wstępnie sformatowany Znak"/>
    <w:basedOn w:val="Domylnaczcionkaakapitu"/>
    <w:qFormat/>
    <w:rsid w:val="009D6102"/>
    <w:rPr>
      <w:rFonts w:ascii="Courier New" w:hAnsi="Courier New" w:cs="Courier New"/>
      <w:lang w:eastAsia="zh-CN"/>
    </w:rPr>
  </w:style>
  <w:style w:type="paragraph" w:styleId="Nagwek">
    <w:name w:val="header"/>
    <w:basedOn w:val="Normalny"/>
    <w:next w:val="Tekstpodstawowy"/>
    <w:link w:val="NagwekZnak"/>
    <w:rsid w:val="00141548"/>
    <w:pPr>
      <w:tabs>
        <w:tab w:val="center" w:pos="4536"/>
        <w:tab w:val="right" w:pos="9072"/>
      </w:tabs>
    </w:pPr>
  </w:style>
  <w:style w:type="paragraph" w:styleId="Tekstpodstawowy">
    <w:name w:val="Body Text"/>
    <w:basedOn w:val="Normalny"/>
    <w:link w:val="TekstpodstawowyZnak"/>
    <w:rsid w:val="00F8742A"/>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3">
    <w:name w:val="Body Text 3"/>
    <w:basedOn w:val="Normalny"/>
    <w:link w:val="Tekstpodstawowy3Znak"/>
    <w:qFormat/>
    <w:rsid w:val="00AA5ADC"/>
    <w:pPr>
      <w:jc w:val="both"/>
    </w:pPr>
    <w:rPr>
      <w:szCs w:val="20"/>
    </w:rPr>
  </w:style>
  <w:style w:type="paragraph" w:styleId="Tekstpodstawowywcity2">
    <w:name w:val="Body Text Indent 2"/>
    <w:basedOn w:val="Normalny"/>
    <w:qFormat/>
    <w:rsid w:val="00326432"/>
    <w:pPr>
      <w:spacing w:after="120" w:line="480" w:lineRule="auto"/>
      <w:ind w:left="283"/>
    </w:pPr>
  </w:style>
  <w:style w:type="paragraph" w:styleId="Stopka">
    <w:name w:val="footer"/>
    <w:basedOn w:val="Normalny"/>
    <w:link w:val="StopkaZnak"/>
    <w:rsid w:val="00141548"/>
    <w:pPr>
      <w:tabs>
        <w:tab w:val="center" w:pos="4536"/>
        <w:tab w:val="right" w:pos="9072"/>
      </w:tabs>
    </w:pPr>
  </w:style>
  <w:style w:type="paragraph" w:styleId="Tekstpodstawowywcity">
    <w:name w:val="Body Text Indent"/>
    <w:basedOn w:val="Normalny"/>
    <w:rsid w:val="00B73E3D"/>
    <w:pPr>
      <w:spacing w:after="120"/>
      <w:ind w:left="283"/>
    </w:pPr>
  </w:style>
  <w:style w:type="paragraph" w:styleId="Tekstkomentarza">
    <w:name w:val="annotation text"/>
    <w:basedOn w:val="Normalny"/>
    <w:link w:val="TekstkomentarzaZnak"/>
    <w:uiPriority w:val="99"/>
    <w:qFormat/>
    <w:rsid w:val="000012B6"/>
    <w:rPr>
      <w:sz w:val="20"/>
      <w:szCs w:val="20"/>
    </w:rPr>
  </w:style>
  <w:style w:type="paragraph" w:styleId="Tekstdymka">
    <w:name w:val="Balloon Text"/>
    <w:basedOn w:val="Normalny"/>
    <w:semiHidden/>
    <w:qFormat/>
    <w:rsid w:val="000012B6"/>
    <w:rPr>
      <w:rFonts w:ascii="Tahoma" w:hAnsi="Tahoma" w:cs="Tahoma"/>
      <w:sz w:val="16"/>
      <w:szCs w:val="16"/>
    </w:rPr>
  </w:style>
  <w:style w:type="paragraph" w:styleId="Tematkomentarza">
    <w:name w:val="annotation subject"/>
    <w:basedOn w:val="Tekstkomentarza"/>
    <w:next w:val="Tekstkomentarza"/>
    <w:semiHidden/>
    <w:qFormat/>
    <w:rsid w:val="0045034A"/>
    <w:rPr>
      <w:b/>
      <w:bCs/>
    </w:rPr>
  </w:style>
  <w:style w:type="paragraph" w:customStyle="1" w:styleId="ust">
    <w:name w:val="ust"/>
    <w:qFormat/>
    <w:rsid w:val="00F81EF9"/>
    <w:pPr>
      <w:spacing w:before="60" w:after="60"/>
      <w:ind w:left="426" w:hanging="284"/>
      <w:jc w:val="both"/>
    </w:pPr>
    <w:rPr>
      <w:sz w:val="24"/>
    </w:rPr>
  </w:style>
  <w:style w:type="paragraph" w:customStyle="1" w:styleId="FR4">
    <w:name w:val="FR4"/>
    <w:qFormat/>
    <w:rsid w:val="00EB0012"/>
    <w:pPr>
      <w:widowControl w:val="0"/>
      <w:spacing w:line="379" w:lineRule="auto"/>
      <w:jc w:val="both"/>
    </w:pPr>
    <w:rPr>
      <w:rFonts w:ascii="Courier New" w:hAnsi="Courier New"/>
      <w:sz w:val="18"/>
    </w:rPr>
  </w:style>
  <w:style w:type="paragraph" w:customStyle="1" w:styleId="Tekstpodstawowy21">
    <w:name w:val="Tekst podstawowy 21"/>
    <w:basedOn w:val="Normalny"/>
    <w:qFormat/>
    <w:rsid w:val="00EB0012"/>
    <w:pPr>
      <w:ind w:left="1080"/>
      <w:jc w:val="both"/>
      <w:textAlignment w:val="baseline"/>
    </w:pPr>
    <w:rPr>
      <w:sz w:val="22"/>
      <w:szCs w:val="20"/>
    </w:rPr>
  </w:style>
  <w:style w:type="paragraph" w:styleId="Tytu">
    <w:name w:val="Title"/>
    <w:basedOn w:val="Normalny"/>
    <w:qFormat/>
    <w:rsid w:val="00352094"/>
    <w:pPr>
      <w:spacing w:line="240" w:lineRule="atLeast"/>
      <w:ind w:left="426" w:hanging="1"/>
      <w:jc w:val="center"/>
    </w:pPr>
    <w:rPr>
      <w:rFonts w:ascii="Arial" w:hAnsi="Arial"/>
      <w:b/>
      <w:sz w:val="34"/>
      <w:szCs w:val="20"/>
    </w:rPr>
  </w:style>
  <w:style w:type="paragraph" w:customStyle="1" w:styleId="Domylnie">
    <w:name w:val="Domyślnie"/>
    <w:qFormat/>
    <w:rsid w:val="00352094"/>
    <w:pPr>
      <w:widowControl w:val="0"/>
    </w:pPr>
    <w:rPr>
      <w:color w:val="000000"/>
      <w:sz w:val="24"/>
    </w:rPr>
  </w:style>
  <w:style w:type="paragraph" w:styleId="NormalnyWeb">
    <w:name w:val="Normal (Web)"/>
    <w:basedOn w:val="Normalny"/>
    <w:qFormat/>
    <w:rsid w:val="00DA7D68"/>
    <w:pPr>
      <w:spacing w:beforeAutospacing="1" w:afterAutospacing="1"/>
    </w:pPr>
  </w:style>
  <w:style w:type="paragraph" w:customStyle="1" w:styleId="Tekstpodstawowy31">
    <w:name w:val="Tekst podstawowy 31"/>
    <w:basedOn w:val="Normalny"/>
    <w:qFormat/>
    <w:rsid w:val="00610778"/>
    <w:pPr>
      <w:jc w:val="both"/>
      <w:textAlignment w:val="baseline"/>
    </w:pPr>
    <w:rPr>
      <w:rFonts w:ascii="Arial" w:hAnsi="Arial"/>
      <w:szCs w:val="20"/>
    </w:rPr>
  </w:style>
  <w:style w:type="paragraph" w:styleId="Poprawka">
    <w:name w:val="Revision"/>
    <w:uiPriority w:val="99"/>
    <w:semiHidden/>
    <w:qFormat/>
    <w:rsid w:val="00741915"/>
    <w:rPr>
      <w:sz w:val="24"/>
      <w:szCs w:val="24"/>
    </w:rPr>
  </w:style>
  <w:style w:type="paragraph" w:styleId="Akapitzlist">
    <w:name w:val="List Paragraph"/>
    <w:basedOn w:val="Normalny"/>
    <w:link w:val="AkapitzlistZnak"/>
    <w:uiPriority w:val="34"/>
    <w:qFormat/>
    <w:pPr>
      <w:ind w:left="708"/>
    </w:pPr>
  </w:style>
  <w:style w:type="paragraph" w:customStyle="1" w:styleId="Default">
    <w:name w:val="Default"/>
    <w:qFormat/>
    <w:rsid w:val="00C65B0F"/>
    <w:rPr>
      <w:color w:val="000000"/>
      <w:sz w:val="24"/>
      <w:szCs w:val="24"/>
    </w:rPr>
  </w:style>
  <w:style w:type="paragraph" w:customStyle="1" w:styleId="Zawartoramki">
    <w:name w:val="Zawartość ramki"/>
    <w:basedOn w:val="Normalny"/>
    <w:qFormat/>
  </w:style>
  <w:style w:type="paragraph" w:customStyle="1" w:styleId="Nagwek1">
    <w:name w:val="Nagłówek1"/>
    <w:basedOn w:val="Normalny"/>
    <w:next w:val="Tekstpodstawowy"/>
    <w:qFormat/>
    <w:pPr>
      <w:tabs>
        <w:tab w:val="center" w:pos="4536"/>
        <w:tab w:val="right" w:pos="9072"/>
      </w:tab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CMSHeadL7">
    <w:name w:val="CMS Head L7"/>
    <w:basedOn w:val="Normalny"/>
    <w:qFormat/>
    <w:pPr>
      <w:suppressAutoHyphens w:val="0"/>
      <w:spacing w:after="240"/>
    </w:pPr>
    <w:rPr>
      <w:rFonts w:eastAsia="Calibri"/>
    </w:rPr>
  </w:style>
  <w:style w:type="paragraph" w:customStyle="1" w:styleId="Akapitzlist2">
    <w:name w:val="Akapit z listą2"/>
    <w:basedOn w:val="Normalny"/>
    <w:qFormat/>
    <w:pPr>
      <w:widowControl w:val="0"/>
      <w:ind w:left="720"/>
      <w:contextualSpacing/>
    </w:pPr>
  </w:style>
  <w:style w:type="paragraph" w:styleId="HTML-wstpniesformatowany">
    <w:name w:val="HTML Preformatted"/>
    <w:basedOn w:val="Normalny"/>
    <w:qFormat/>
    <w:rsid w:val="009D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numbering" w:customStyle="1" w:styleId="WW8Num11">
    <w:name w:val="WW8Num11"/>
    <w:qFormat/>
  </w:style>
  <w:style w:type="numbering" w:customStyle="1" w:styleId="WW8Num8">
    <w:name w:val="WW8Num8"/>
    <w:qFormat/>
  </w:style>
  <w:style w:type="numbering" w:customStyle="1" w:styleId="WW8Num13">
    <w:name w:val="WW8Num13"/>
    <w:qFormat/>
  </w:style>
  <w:style w:type="numbering" w:customStyle="1" w:styleId="WW8Num14">
    <w:name w:val="WW8Num14"/>
    <w:qFormat/>
  </w:style>
  <w:style w:type="numbering" w:customStyle="1" w:styleId="WW8Num9">
    <w:name w:val="WW8Num9"/>
    <w:qFormat/>
  </w:style>
  <w:style w:type="table" w:styleId="Tabela-Siatka">
    <w:name w:val="Table Grid"/>
    <w:basedOn w:val="Standardowy"/>
    <w:uiPriority w:val="59"/>
    <w:rsid w:val="000C52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rmsma@zkzl.pozna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kzl.pozna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worzecautobusowy.poznan.pl/" TargetMode="External"/><Relationship Id="rId4" Type="http://schemas.openxmlformats.org/officeDocument/2006/relationships/settings" Target="settings.xml"/><Relationship Id="rId9" Type="http://schemas.openxmlformats.org/officeDocument/2006/relationships/hyperlink" Target="mailto:aleszy@zkzl.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EA814-5456-44FE-B484-6ADDA768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3410</Words>
  <Characters>20460</Characters>
  <Application>Microsoft Office Word</Application>
  <DocSecurity>0</DocSecurity>
  <Lines>170</Lines>
  <Paragraphs>47</Paragraphs>
  <ScaleCrop>false</ScaleCrop>
  <Company>Hewlett-Packard Company</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subject/>
  <dc:creator>Aleksandra Szych</dc:creator>
  <dc:description/>
  <cp:lastModifiedBy>Aleksandra Szych</cp:lastModifiedBy>
  <cp:revision>3</cp:revision>
  <cp:lastPrinted>2021-01-07T21:44:00Z</cp:lastPrinted>
  <dcterms:created xsi:type="dcterms:W3CDTF">2021-08-04T10:57:00Z</dcterms:created>
  <dcterms:modified xsi:type="dcterms:W3CDTF">2021-08-04T10:57:00Z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