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B41A" w14:textId="77777777" w:rsidR="001A24AB" w:rsidRDefault="001A24AB" w:rsidP="0043382B">
      <w:pPr>
        <w:jc w:val="right"/>
        <w:rPr>
          <w:rFonts w:ascii="Arial Narrow" w:hAnsi="Arial Narrow"/>
          <w:b/>
          <w:sz w:val="22"/>
          <w:szCs w:val="22"/>
        </w:rPr>
      </w:pPr>
    </w:p>
    <w:p w14:paraId="5A32883B" w14:textId="77777777" w:rsidR="004F4F30" w:rsidRDefault="004F4F30" w:rsidP="0043382B">
      <w:pPr>
        <w:jc w:val="right"/>
        <w:rPr>
          <w:rFonts w:ascii="Arial Narrow" w:hAnsi="Arial Narrow"/>
          <w:b/>
          <w:sz w:val="22"/>
          <w:szCs w:val="22"/>
        </w:rPr>
      </w:pPr>
    </w:p>
    <w:p w14:paraId="42AFD205" w14:textId="41EE0D1D" w:rsidR="00F17B1F" w:rsidRDefault="009366B2" w:rsidP="0043382B">
      <w:pPr>
        <w:jc w:val="right"/>
        <w:rPr>
          <w:rFonts w:ascii="Arial Narrow" w:hAnsi="Arial Narrow"/>
          <w:b/>
          <w:sz w:val="22"/>
          <w:szCs w:val="22"/>
        </w:rPr>
      </w:pPr>
      <w:r>
        <w:rPr>
          <w:rFonts w:ascii="Arial Narrow" w:hAnsi="Arial Narrow"/>
          <w:b/>
          <w:sz w:val="22"/>
          <w:szCs w:val="22"/>
        </w:rPr>
        <w:t xml:space="preserve">załącznik nr </w:t>
      </w:r>
      <w:r w:rsidR="00F814F9">
        <w:rPr>
          <w:rFonts w:ascii="Arial Narrow" w:hAnsi="Arial Narrow"/>
          <w:b/>
          <w:sz w:val="22"/>
          <w:szCs w:val="22"/>
        </w:rPr>
        <w:t>3</w:t>
      </w:r>
      <w:r>
        <w:rPr>
          <w:rFonts w:ascii="Arial Narrow" w:hAnsi="Arial Narrow"/>
          <w:b/>
          <w:sz w:val="22"/>
          <w:szCs w:val="22"/>
        </w:rPr>
        <w:t xml:space="preserve"> SW</w:t>
      </w:r>
      <w:r w:rsidR="00CF3CA8">
        <w:rPr>
          <w:rFonts w:ascii="Arial Narrow" w:hAnsi="Arial Narrow"/>
          <w:b/>
          <w:sz w:val="22"/>
          <w:szCs w:val="22"/>
        </w:rPr>
        <w:t>Z</w:t>
      </w:r>
    </w:p>
    <w:p w14:paraId="7251C6D9" w14:textId="46A6F076" w:rsidR="0043382B" w:rsidRPr="0043382B" w:rsidRDefault="0043382B" w:rsidP="0043382B">
      <w:pPr>
        <w:jc w:val="center"/>
        <w:rPr>
          <w:rFonts w:ascii="Arial Narrow" w:hAnsi="Arial Narrow"/>
          <w:b/>
          <w:sz w:val="22"/>
          <w:szCs w:val="22"/>
        </w:rPr>
      </w:pPr>
      <w:r>
        <w:rPr>
          <w:rFonts w:ascii="Arial Narrow" w:hAnsi="Arial Narrow"/>
          <w:b/>
          <w:sz w:val="22"/>
          <w:szCs w:val="22"/>
        </w:rPr>
        <w:t>Projektowane postanowienia umowy</w:t>
      </w:r>
    </w:p>
    <w:p w14:paraId="6E18F004" w14:textId="77777777" w:rsidR="00F17B1F" w:rsidRDefault="009366B2">
      <w:pPr>
        <w:jc w:val="center"/>
        <w:rPr>
          <w:rFonts w:ascii="Arial Narrow" w:hAnsi="Arial Narrow"/>
          <w:b/>
          <w:bCs/>
          <w:sz w:val="22"/>
          <w:szCs w:val="22"/>
        </w:rPr>
      </w:pPr>
      <w:r>
        <w:rPr>
          <w:rFonts w:ascii="Arial Narrow" w:hAnsi="Arial Narrow"/>
          <w:b/>
          <w:bCs/>
          <w:sz w:val="22"/>
          <w:szCs w:val="22"/>
        </w:rPr>
        <w:t>U M  O  W  A     NR    ....................</w:t>
      </w:r>
    </w:p>
    <w:p w14:paraId="4DBCC05D" w14:textId="77777777" w:rsidR="00F17B1F" w:rsidRDefault="00F17B1F">
      <w:pPr>
        <w:jc w:val="both"/>
        <w:rPr>
          <w:rFonts w:ascii="Arial Narrow" w:hAnsi="Arial Narrow"/>
          <w:sz w:val="22"/>
          <w:szCs w:val="22"/>
        </w:rPr>
      </w:pPr>
    </w:p>
    <w:p w14:paraId="5D2C93D0" w14:textId="77777777" w:rsidR="00F17B1F" w:rsidRDefault="009366B2">
      <w:pPr>
        <w:jc w:val="both"/>
        <w:rPr>
          <w:rFonts w:ascii="Arial Narrow" w:hAnsi="Arial Narrow"/>
          <w:sz w:val="22"/>
          <w:szCs w:val="22"/>
        </w:rPr>
      </w:pPr>
      <w:r>
        <w:rPr>
          <w:rFonts w:ascii="Arial Narrow" w:hAnsi="Arial Narrow"/>
          <w:sz w:val="22"/>
          <w:szCs w:val="22"/>
        </w:rPr>
        <w:t>zawarta w dniu  ...................... we Włocławku pomiędzy:</w:t>
      </w:r>
    </w:p>
    <w:p w14:paraId="122F7F36" w14:textId="77777777" w:rsidR="00F17B1F" w:rsidRDefault="009366B2">
      <w:pPr>
        <w:jc w:val="both"/>
        <w:rPr>
          <w:rFonts w:ascii="Arial Narrow" w:hAnsi="Arial Narrow"/>
          <w:b/>
          <w:bCs/>
          <w:sz w:val="22"/>
          <w:szCs w:val="22"/>
        </w:rPr>
      </w:pPr>
      <w:r>
        <w:rPr>
          <w:rFonts w:ascii="Arial Narrow" w:hAnsi="Arial Narrow"/>
          <w:b/>
          <w:sz w:val="22"/>
          <w:szCs w:val="22"/>
        </w:rPr>
        <w:t>Gminą Włocławek ul. Królewiecka 7, NIP 8882878334</w:t>
      </w:r>
      <w:r>
        <w:rPr>
          <w:rFonts w:ascii="Arial Narrow" w:hAnsi="Arial Narrow"/>
          <w:sz w:val="22"/>
          <w:szCs w:val="22"/>
        </w:rPr>
        <w:t xml:space="preserve">, </w:t>
      </w:r>
      <w:r>
        <w:rPr>
          <w:rFonts w:ascii="Arial Narrow" w:hAnsi="Arial Narrow"/>
          <w:b/>
          <w:sz w:val="22"/>
          <w:szCs w:val="22"/>
        </w:rPr>
        <w:t xml:space="preserve">REGON 910866904 </w:t>
      </w:r>
      <w:r>
        <w:rPr>
          <w:rFonts w:ascii="Arial Narrow" w:hAnsi="Arial Narrow"/>
          <w:sz w:val="22"/>
          <w:szCs w:val="22"/>
        </w:rPr>
        <w:t xml:space="preserve">reprezentowaną  przez </w:t>
      </w:r>
      <w:r>
        <w:rPr>
          <w:rFonts w:ascii="Arial Narrow" w:hAnsi="Arial Narrow"/>
          <w:b/>
          <w:bCs/>
          <w:sz w:val="22"/>
          <w:szCs w:val="22"/>
        </w:rPr>
        <w:t xml:space="preserve">Panią Magdalenę </w:t>
      </w:r>
      <w:proofErr w:type="spellStart"/>
      <w:r>
        <w:rPr>
          <w:rFonts w:ascii="Arial Narrow" w:hAnsi="Arial Narrow"/>
          <w:b/>
          <w:bCs/>
          <w:sz w:val="22"/>
          <w:szCs w:val="22"/>
        </w:rPr>
        <w:t>Korpolak</w:t>
      </w:r>
      <w:proofErr w:type="spellEnd"/>
      <w:r>
        <w:rPr>
          <w:rFonts w:ascii="Arial Narrow" w:hAnsi="Arial Narrow"/>
          <w:b/>
          <w:bCs/>
          <w:sz w:val="22"/>
          <w:szCs w:val="22"/>
        </w:rPr>
        <w:t xml:space="preserve">  - Komorowską - Wójta Gminy  </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p>
    <w:p w14:paraId="432FFCA1" w14:textId="77777777" w:rsidR="00F17B1F" w:rsidRDefault="009366B2">
      <w:pPr>
        <w:jc w:val="both"/>
      </w:pPr>
      <w:r>
        <w:rPr>
          <w:rFonts w:ascii="Arial Narrow" w:hAnsi="Arial Narrow"/>
          <w:b/>
          <w:bCs/>
          <w:sz w:val="22"/>
          <w:szCs w:val="22"/>
        </w:rPr>
        <w:t>przy kontrasygnacie Skarbnika Gminy - Pani  Angeliki Przybysz</w:t>
      </w:r>
      <w:r>
        <w:rPr>
          <w:rFonts w:ascii="Arial Narrow" w:hAnsi="Arial Narrow"/>
          <w:b/>
          <w:bCs/>
          <w:sz w:val="22"/>
          <w:szCs w:val="22"/>
        </w:rPr>
        <w:tab/>
      </w:r>
    </w:p>
    <w:p w14:paraId="22FB874E" w14:textId="77777777" w:rsidR="00F17B1F" w:rsidRDefault="009366B2">
      <w:pPr>
        <w:jc w:val="both"/>
        <w:rPr>
          <w:rFonts w:ascii="Arial Narrow" w:hAnsi="Arial Narrow"/>
          <w:b/>
          <w:bCs/>
          <w:i/>
          <w:iCs/>
          <w:sz w:val="22"/>
          <w:szCs w:val="22"/>
        </w:rPr>
      </w:pPr>
      <w:r>
        <w:rPr>
          <w:rFonts w:ascii="Arial Narrow" w:hAnsi="Arial Narrow"/>
          <w:sz w:val="22"/>
          <w:szCs w:val="22"/>
        </w:rPr>
        <w:t>zwaną dalej „</w:t>
      </w:r>
      <w:r>
        <w:rPr>
          <w:rFonts w:ascii="Arial Narrow" w:hAnsi="Arial Narrow"/>
          <w:b/>
          <w:bCs/>
          <w:i/>
          <w:iCs/>
          <w:sz w:val="22"/>
          <w:szCs w:val="22"/>
        </w:rPr>
        <w:t>Zamawiającym”,</w:t>
      </w:r>
    </w:p>
    <w:p w14:paraId="26827482" w14:textId="77777777" w:rsidR="00F17B1F" w:rsidRDefault="009366B2">
      <w:pPr>
        <w:jc w:val="both"/>
        <w:rPr>
          <w:rFonts w:ascii="Arial Narrow" w:hAnsi="Arial Narrow"/>
          <w:sz w:val="22"/>
          <w:szCs w:val="22"/>
        </w:rPr>
      </w:pPr>
      <w:r>
        <w:rPr>
          <w:rFonts w:ascii="Arial Narrow" w:hAnsi="Arial Narrow"/>
          <w:b/>
          <w:bCs/>
          <w:i/>
          <w:iCs/>
          <w:sz w:val="22"/>
          <w:szCs w:val="22"/>
        </w:rPr>
        <w:t>a</w:t>
      </w:r>
    </w:p>
    <w:p w14:paraId="75BC6967" w14:textId="77777777" w:rsidR="00F17B1F" w:rsidRDefault="009366B2">
      <w:pPr>
        <w:pStyle w:val="Tekstdymka"/>
        <w:rPr>
          <w:rFonts w:ascii="Arial Narrow" w:hAnsi="Arial Narrow"/>
          <w:sz w:val="22"/>
          <w:szCs w:val="22"/>
        </w:rPr>
      </w:pPr>
      <w:r>
        <w:rPr>
          <w:rFonts w:ascii="Arial Narrow" w:hAnsi="Arial Narrow"/>
          <w:sz w:val="22"/>
          <w:szCs w:val="22"/>
        </w:rPr>
        <w:t>.............................................................................................................................................................................................................................................................................................................,</w:t>
      </w:r>
    </w:p>
    <w:p w14:paraId="58248DE0" w14:textId="77777777" w:rsidR="00F17B1F" w:rsidRDefault="009366B2">
      <w:pPr>
        <w:pStyle w:val="Bezodstpw"/>
        <w:rPr>
          <w:rFonts w:ascii="Arial Narrow" w:hAnsi="Arial Narrow"/>
          <w:sz w:val="22"/>
          <w:szCs w:val="22"/>
        </w:rPr>
      </w:pPr>
      <w:r>
        <w:rPr>
          <w:rFonts w:ascii="Arial Narrow" w:hAnsi="Arial Narrow"/>
          <w:sz w:val="22"/>
          <w:szCs w:val="22"/>
        </w:rPr>
        <w:t xml:space="preserve">zwanym dalej </w:t>
      </w:r>
      <w:r>
        <w:rPr>
          <w:rFonts w:ascii="Arial Narrow" w:hAnsi="Arial Narrow"/>
          <w:b/>
          <w:bCs/>
          <w:sz w:val="22"/>
          <w:szCs w:val="22"/>
        </w:rPr>
        <w:t>„</w:t>
      </w:r>
      <w:r>
        <w:rPr>
          <w:rFonts w:ascii="Arial Narrow" w:hAnsi="Arial Narrow"/>
          <w:b/>
          <w:bCs/>
          <w:i/>
          <w:iCs/>
          <w:sz w:val="22"/>
          <w:szCs w:val="22"/>
        </w:rPr>
        <w:t>Wykonawcą</w:t>
      </w:r>
      <w:r>
        <w:rPr>
          <w:rFonts w:ascii="Arial Narrow" w:hAnsi="Arial Narrow"/>
          <w:b/>
          <w:bCs/>
          <w:sz w:val="22"/>
          <w:szCs w:val="22"/>
        </w:rPr>
        <w:t>”,</w:t>
      </w:r>
    </w:p>
    <w:p w14:paraId="0D63B527" w14:textId="77777777" w:rsidR="00F17B1F" w:rsidRDefault="00F17B1F">
      <w:pPr>
        <w:rPr>
          <w:rFonts w:ascii="Arial Narrow" w:hAnsi="Arial Narrow"/>
          <w:b/>
          <w:bCs/>
          <w:sz w:val="22"/>
          <w:szCs w:val="22"/>
        </w:rPr>
      </w:pPr>
    </w:p>
    <w:p w14:paraId="4529466D" w14:textId="35518BAD" w:rsidR="00F17B1F" w:rsidRDefault="009366B2">
      <w:pPr>
        <w:tabs>
          <w:tab w:val="center" w:pos="567"/>
          <w:tab w:val="right" w:pos="9432"/>
        </w:tabs>
        <w:jc w:val="both"/>
        <w:rPr>
          <w:rFonts w:ascii="Arial Narrow" w:hAnsi="Arial Narrow"/>
          <w:sz w:val="22"/>
          <w:szCs w:val="22"/>
        </w:rPr>
      </w:pPr>
      <w:r>
        <w:rPr>
          <w:rFonts w:ascii="Arial Narrow" w:hAnsi="Arial Narrow"/>
          <w:sz w:val="22"/>
          <w:szCs w:val="22"/>
        </w:rPr>
        <w:t xml:space="preserve">W wyniku dokonania przez </w:t>
      </w:r>
      <w:r>
        <w:rPr>
          <w:rFonts w:ascii="Arial Narrow" w:hAnsi="Arial Narrow"/>
          <w:iCs/>
          <w:sz w:val="22"/>
          <w:szCs w:val="22"/>
        </w:rPr>
        <w:t>Zamawiającego</w:t>
      </w:r>
      <w:r>
        <w:rPr>
          <w:rFonts w:ascii="Arial Narrow" w:hAnsi="Arial Narrow"/>
          <w:sz w:val="22"/>
          <w:szCs w:val="22"/>
        </w:rPr>
        <w:t xml:space="preserve"> wyboru oferty </w:t>
      </w:r>
      <w:r>
        <w:rPr>
          <w:rFonts w:ascii="Arial Narrow" w:hAnsi="Arial Narrow"/>
          <w:iCs/>
          <w:sz w:val="22"/>
          <w:szCs w:val="22"/>
        </w:rPr>
        <w:t>Wykonawcy</w:t>
      </w:r>
      <w:r>
        <w:rPr>
          <w:rFonts w:ascii="Arial Narrow" w:hAnsi="Arial Narrow"/>
          <w:sz w:val="22"/>
          <w:szCs w:val="22"/>
        </w:rPr>
        <w:t xml:space="preserve"> w trybie podstawowym bez negocjacji,  przeprowadzonego zgodnie z przepisami ustawy z dnia 11 września 2019 r. -  Prawo zamówień publicznych (Dz. U. z 20</w:t>
      </w:r>
      <w:r w:rsidR="001B7198">
        <w:rPr>
          <w:rFonts w:ascii="Arial Narrow" w:hAnsi="Arial Narrow"/>
          <w:sz w:val="22"/>
          <w:szCs w:val="22"/>
        </w:rPr>
        <w:t>21</w:t>
      </w:r>
      <w:r>
        <w:rPr>
          <w:rFonts w:ascii="Arial Narrow" w:hAnsi="Arial Narrow"/>
          <w:sz w:val="22"/>
          <w:szCs w:val="22"/>
        </w:rPr>
        <w:t xml:space="preserve"> r. poz.</w:t>
      </w:r>
      <w:r w:rsidR="001B7198">
        <w:rPr>
          <w:rFonts w:ascii="Arial Narrow" w:hAnsi="Arial Narrow"/>
          <w:sz w:val="22"/>
          <w:szCs w:val="22"/>
        </w:rPr>
        <w:t xml:space="preserve">1129 </w:t>
      </w:r>
      <w:r>
        <w:rPr>
          <w:rFonts w:ascii="Arial Narrow" w:hAnsi="Arial Narrow"/>
          <w:sz w:val="22"/>
          <w:szCs w:val="22"/>
        </w:rPr>
        <w:t xml:space="preserve">) dalej zwaną </w:t>
      </w:r>
      <w:r>
        <w:rPr>
          <w:rFonts w:ascii="Arial Narrow" w:hAnsi="Arial Narrow"/>
          <w:i/>
          <w:sz w:val="22"/>
          <w:szCs w:val="22"/>
        </w:rPr>
        <w:t xml:space="preserve">„ustawą </w:t>
      </w:r>
      <w:proofErr w:type="spellStart"/>
      <w:r>
        <w:rPr>
          <w:rFonts w:ascii="Arial Narrow" w:hAnsi="Arial Narrow"/>
          <w:i/>
          <w:sz w:val="22"/>
          <w:szCs w:val="22"/>
        </w:rPr>
        <w:t>P.z.p</w:t>
      </w:r>
      <w:proofErr w:type="spellEnd"/>
      <w:r>
        <w:rPr>
          <w:rFonts w:ascii="Arial Narrow" w:hAnsi="Arial Narrow"/>
          <w:i/>
          <w:sz w:val="22"/>
          <w:szCs w:val="22"/>
        </w:rPr>
        <w:t>.”</w:t>
      </w:r>
      <w:r>
        <w:rPr>
          <w:rFonts w:ascii="Arial Narrow" w:hAnsi="Arial Narrow"/>
          <w:sz w:val="22"/>
          <w:szCs w:val="22"/>
        </w:rPr>
        <w:t xml:space="preserve">  została zawarta Umowa o następującej treści:</w:t>
      </w:r>
    </w:p>
    <w:p w14:paraId="5B7F9259" w14:textId="77777777" w:rsidR="00F17B1F" w:rsidRDefault="00F17B1F">
      <w:pPr>
        <w:pStyle w:val="Tekstpodstawowy"/>
        <w:rPr>
          <w:rFonts w:ascii="Arial Narrow" w:hAnsi="Arial Narrow"/>
          <w:sz w:val="22"/>
          <w:szCs w:val="22"/>
        </w:rPr>
      </w:pPr>
    </w:p>
    <w:p w14:paraId="481E3680" w14:textId="77777777" w:rsidR="00F17B1F" w:rsidRDefault="00F17B1F">
      <w:pPr>
        <w:pStyle w:val="Tekstpodstawowy"/>
        <w:rPr>
          <w:rFonts w:ascii="Arial Narrow" w:hAnsi="Arial Narrow"/>
          <w:sz w:val="22"/>
          <w:szCs w:val="22"/>
        </w:rPr>
      </w:pPr>
    </w:p>
    <w:p w14:paraId="4A1DA1FE" w14:textId="77777777" w:rsidR="00F17B1F" w:rsidRDefault="009366B2">
      <w:pPr>
        <w:jc w:val="center"/>
        <w:rPr>
          <w:rFonts w:ascii="Arial Narrow" w:hAnsi="Arial Narrow"/>
          <w:b/>
          <w:bCs/>
          <w:sz w:val="22"/>
          <w:szCs w:val="22"/>
        </w:rPr>
      </w:pPr>
      <w:r>
        <w:rPr>
          <w:rFonts w:ascii="Arial Narrow" w:hAnsi="Arial Narrow"/>
          <w:b/>
          <w:bCs/>
          <w:sz w:val="22"/>
          <w:szCs w:val="22"/>
        </w:rPr>
        <w:t>§ 1</w:t>
      </w:r>
    </w:p>
    <w:p w14:paraId="6DDC70C7" w14:textId="77777777" w:rsidR="00F17B1F" w:rsidRDefault="009366B2">
      <w:pPr>
        <w:jc w:val="center"/>
        <w:rPr>
          <w:rFonts w:ascii="Arial Narrow" w:hAnsi="Arial Narrow"/>
          <w:b/>
          <w:bCs/>
          <w:sz w:val="22"/>
          <w:szCs w:val="22"/>
        </w:rPr>
      </w:pPr>
      <w:r>
        <w:rPr>
          <w:rFonts w:ascii="Arial Narrow" w:hAnsi="Arial Narrow"/>
          <w:b/>
          <w:bCs/>
          <w:sz w:val="22"/>
          <w:szCs w:val="22"/>
        </w:rPr>
        <w:t>PRZEDMIOT ZAMÓWIENIA</w:t>
      </w:r>
    </w:p>
    <w:p w14:paraId="02EAC415" w14:textId="77777777" w:rsidR="008612AB" w:rsidRPr="00AF256E" w:rsidRDefault="009366B2" w:rsidP="00AF256E">
      <w:pPr>
        <w:pStyle w:val="Nagwek"/>
        <w:numPr>
          <w:ilvl w:val="0"/>
          <w:numId w:val="41"/>
        </w:numPr>
        <w:ind w:left="426" w:hanging="284"/>
        <w:jc w:val="both"/>
        <w:rPr>
          <w:rFonts w:ascii="Arial Narrow" w:hAnsi="Arial Narrow"/>
          <w:sz w:val="24"/>
          <w:szCs w:val="24"/>
        </w:rPr>
      </w:pPr>
      <w:r w:rsidRPr="00AF256E">
        <w:rPr>
          <w:rFonts w:ascii="Arial Narrow" w:hAnsi="Arial Narrow"/>
          <w:sz w:val="24"/>
          <w:szCs w:val="24"/>
        </w:rPr>
        <w:t xml:space="preserve">Zamawiający zleca, a Wykonawca przyjmuje do wykonania </w:t>
      </w:r>
      <w:r w:rsidRPr="00AF256E">
        <w:rPr>
          <w:rFonts w:ascii="Arial Narrow" w:hAnsi="Arial Narrow"/>
          <w:bCs/>
          <w:iCs/>
          <w:sz w:val="24"/>
          <w:szCs w:val="24"/>
        </w:rPr>
        <w:t>roboty budowlane, których przedmiotem jest</w:t>
      </w:r>
      <w:r w:rsidR="00E82840" w:rsidRPr="00AF256E">
        <w:rPr>
          <w:rFonts w:ascii="Arial Narrow" w:eastAsiaTheme="majorEastAsia" w:hAnsi="Arial Narrow" w:cs="Arial"/>
          <w:b/>
          <w:bCs/>
          <w:caps/>
          <w:spacing w:val="10"/>
          <w:sz w:val="24"/>
          <w:szCs w:val="24"/>
          <w:lang w:eastAsia="en-US"/>
        </w:rPr>
        <w:t xml:space="preserve"> </w:t>
      </w:r>
      <w:r w:rsidR="00BE1DD7" w:rsidRPr="00AF256E">
        <w:rPr>
          <w:rFonts w:ascii="Arial Narrow" w:hAnsi="Arial Narrow" w:cs="Arial Narrow"/>
          <w:sz w:val="24"/>
          <w:szCs w:val="24"/>
          <w:lang w:eastAsia="zh-CN"/>
        </w:rPr>
        <w:t xml:space="preserve">przebudowa dróg gminnych na terenie gminy Włocławek w podziale na 4 zadania, które tworzą 4 części zamówienia w </w:t>
      </w:r>
      <w:r w:rsidR="00E82840" w:rsidRPr="00AF256E">
        <w:rPr>
          <w:rFonts w:ascii="Arial Narrow" w:eastAsiaTheme="majorEastAsia" w:hAnsi="Arial Narrow" w:cs="Arial"/>
          <w:b/>
          <w:bCs/>
          <w:spacing w:val="10"/>
          <w:sz w:val="24"/>
          <w:szCs w:val="24"/>
          <w:lang w:eastAsia="en-US"/>
        </w:rPr>
        <w:t xml:space="preserve">ramach zadania </w:t>
      </w:r>
      <w:r w:rsidRPr="00AF256E">
        <w:rPr>
          <w:rFonts w:ascii="Arial Narrow" w:hAnsi="Arial Narrow"/>
          <w:bCs/>
          <w:iCs/>
          <w:sz w:val="24"/>
          <w:szCs w:val="24"/>
        </w:rPr>
        <w:t xml:space="preserve"> </w:t>
      </w:r>
      <w:r w:rsidRPr="00AF256E">
        <w:rPr>
          <w:rFonts w:ascii="Arial Narrow" w:hAnsi="Arial Narrow"/>
          <w:sz w:val="24"/>
          <w:szCs w:val="24"/>
        </w:rPr>
        <w:t xml:space="preserve">  inwestycyjnego </w:t>
      </w:r>
      <w:proofErr w:type="spellStart"/>
      <w:r w:rsidRPr="00AF256E">
        <w:rPr>
          <w:rFonts w:ascii="Arial Narrow" w:hAnsi="Arial Narrow"/>
          <w:sz w:val="24"/>
          <w:szCs w:val="24"/>
        </w:rPr>
        <w:t>pn</w:t>
      </w:r>
      <w:proofErr w:type="spellEnd"/>
      <w:r w:rsidR="008612AB" w:rsidRPr="00AF256E">
        <w:rPr>
          <w:rFonts w:ascii="Arial Narrow" w:hAnsi="Arial Narrow"/>
          <w:b/>
          <w:color w:val="002060"/>
          <w:sz w:val="24"/>
          <w:szCs w:val="24"/>
        </w:rPr>
        <w:t xml:space="preserve"> </w:t>
      </w:r>
      <w:r w:rsidR="008612AB" w:rsidRPr="00AF256E">
        <w:rPr>
          <w:rFonts w:ascii="Arial Narrow" w:hAnsi="Arial Narrow"/>
          <w:b/>
          <w:bCs/>
          <w:sz w:val="24"/>
          <w:szCs w:val="24"/>
        </w:rPr>
        <w:t>„Przebudowa drogi gminnej wraz ze ścieżką rowerową na terenie Gminy Włocławek w podziale na 2 zadania”</w:t>
      </w:r>
      <w:r w:rsidR="008612AB" w:rsidRPr="00AF256E">
        <w:rPr>
          <w:rFonts w:ascii="Arial Narrow" w:hAnsi="Arial Narrow"/>
          <w:sz w:val="24"/>
          <w:szCs w:val="24"/>
        </w:rPr>
        <w:t>.</w:t>
      </w:r>
    </w:p>
    <w:p w14:paraId="4F24E283" w14:textId="339F22DC" w:rsidR="00BE1DD7" w:rsidRPr="00AF256E" w:rsidRDefault="008612AB" w:rsidP="00AF256E">
      <w:pPr>
        <w:pStyle w:val="Nagwek"/>
        <w:numPr>
          <w:ilvl w:val="0"/>
          <w:numId w:val="41"/>
        </w:numPr>
        <w:ind w:left="426" w:hanging="284"/>
        <w:jc w:val="both"/>
        <w:rPr>
          <w:rFonts w:ascii="Arial Narrow" w:hAnsi="Arial Narrow"/>
          <w:sz w:val="24"/>
          <w:szCs w:val="24"/>
        </w:rPr>
      </w:pPr>
      <w:r w:rsidRPr="00AF256E">
        <w:rPr>
          <w:rFonts w:ascii="Arial Narrow" w:hAnsi="Arial Narrow"/>
          <w:sz w:val="24"/>
          <w:szCs w:val="24"/>
        </w:rPr>
        <w:t xml:space="preserve">   </w:t>
      </w:r>
      <w:r w:rsidR="00BE1DD7" w:rsidRPr="00AF256E">
        <w:rPr>
          <w:rFonts w:ascii="Arial Narrow" w:hAnsi="Arial Narrow" w:cs="Arial Narrow"/>
          <w:sz w:val="24"/>
          <w:szCs w:val="24"/>
          <w:lang w:eastAsia="ar-SA"/>
        </w:rPr>
        <w:t>Wykonawca zobowiązuje się wykonać:</w:t>
      </w:r>
    </w:p>
    <w:p w14:paraId="37643F61" w14:textId="00D65952" w:rsidR="008612AB" w:rsidRDefault="00BE1DD7" w:rsidP="008612AB">
      <w:pPr>
        <w:rPr>
          <w:rFonts w:ascii="Arial Narrow" w:hAnsi="Arial Narrow" w:cs="Arial Narrow"/>
          <w:b/>
        </w:rPr>
      </w:pPr>
      <w:r w:rsidRPr="008612AB">
        <w:rPr>
          <w:rFonts w:ascii="Arial Narrow" w:hAnsi="Arial Narrow" w:cs="Arial Narrow"/>
          <w:b/>
          <w:bCs/>
          <w:lang w:eastAsia="ar-SA"/>
        </w:rPr>
        <w:t>1)</w:t>
      </w:r>
      <w:r w:rsidRPr="008612AB">
        <w:rPr>
          <w:rFonts w:ascii="Arial Narrow" w:hAnsi="Arial Narrow" w:cs="Arial Narrow"/>
          <w:lang w:eastAsia="ar-SA"/>
        </w:rPr>
        <w:t xml:space="preserve">  </w:t>
      </w:r>
      <w:r w:rsidR="008612AB" w:rsidRPr="008612AB">
        <w:rPr>
          <w:rFonts w:ascii="Arial Narrow" w:hAnsi="Arial Narrow" w:cs="Arial Narrow"/>
          <w:b/>
        </w:rPr>
        <w:t>Cześć 1 – Zadanie nr 1: Przebudowa drogi gminnej w miejscowości Kruszynek</w:t>
      </w:r>
      <w:r w:rsidR="008612AB">
        <w:rPr>
          <w:rFonts w:ascii="Arial Narrow" w:hAnsi="Arial Narrow" w:cs="Arial Narrow"/>
          <w:b/>
        </w:rPr>
        <w:t>;</w:t>
      </w:r>
    </w:p>
    <w:p w14:paraId="073A8C5C" w14:textId="77777777" w:rsidR="00AF256E" w:rsidRDefault="008612AB" w:rsidP="008612AB">
      <w:pPr>
        <w:rPr>
          <w:rFonts w:ascii="Arial Narrow" w:hAnsi="Arial Narrow" w:cs="Arial Narrow"/>
          <w:b/>
          <w:bCs/>
          <w:lang w:eastAsia="ar-SA"/>
        </w:rPr>
      </w:pPr>
      <w:r>
        <w:rPr>
          <w:rFonts w:ascii="Arial Narrow" w:hAnsi="Arial Narrow" w:cs="Arial Narrow"/>
          <w:b/>
        </w:rPr>
        <w:t xml:space="preserve">2) </w:t>
      </w:r>
      <w:r w:rsidR="00BE1DD7" w:rsidRPr="008612AB">
        <w:rPr>
          <w:rFonts w:ascii="Arial Narrow" w:hAnsi="Arial Narrow" w:cs="Arial Narrow"/>
          <w:b/>
          <w:bCs/>
          <w:lang w:eastAsia="ar-SA"/>
        </w:rPr>
        <w:t xml:space="preserve">Część </w:t>
      </w:r>
      <w:r w:rsidRPr="008612AB">
        <w:rPr>
          <w:rFonts w:ascii="Arial Narrow" w:hAnsi="Arial Narrow" w:cs="Arial Narrow"/>
          <w:b/>
          <w:bCs/>
          <w:lang w:eastAsia="ar-SA"/>
        </w:rPr>
        <w:t>2</w:t>
      </w:r>
      <w:r w:rsidR="00BE1DD7" w:rsidRPr="008612AB">
        <w:rPr>
          <w:rFonts w:ascii="Arial Narrow" w:hAnsi="Arial Narrow" w:cs="Arial Narrow"/>
          <w:b/>
          <w:bCs/>
          <w:lang w:eastAsia="ar-SA"/>
        </w:rPr>
        <w:t xml:space="preserve">  - Zadanie nr 2: </w:t>
      </w:r>
      <w:r w:rsidRPr="008612AB">
        <w:rPr>
          <w:rFonts w:ascii="Arial Narrow" w:hAnsi="Arial Narrow" w:cs="Arial Narrow"/>
          <w:b/>
          <w:bCs/>
          <w:lang w:eastAsia="ar-SA"/>
        </w:rPr>
        <w:t>Przebudowa ścieżki rowerowej wzdłuż D</w:t>
      </w:r>
      <w:r>
        <w:rPr>
          <w:rFonts w:ascii="Arial Narrow" w:hAnsi="Arial Narrow" w:cs="Arial Narrow"/>
          <w:b/>
          <w:bCs/>
          <w:lang w:eastAsia="ar-SA"/>
        </w:rPr>
        <w:t>K</w:t>
      </w:r>
      <w:r w:rsidRPr="008612AB">
        <w:rPr>
          <w:rFonts w:ascii="Arial Narrow" w:hAnsi="Arial Narrow" w:cs="Arial Narrow"/>
          <w:b/>
          <w:bCs/>
          <w:lang w:eastAsia="ar-SA"/>
        </w:rPr>
        <w:t xml:space="preserve"> 91 w kierunku </w:t>
      </w:r>
      <w:r w:rsidR="00AF256E">
        <w:rPr>
          <w:rFonts w:ascii="Arial Narrow" w:hAnsi="Arial Narrow" w:cs="Arial Narrow"/>
          <w:b/>
          <w:bCs/>
          <w:lang w:eastAsia="ar-SA"/>
        </w:rPr>
        <w:t xml:space="preserve">   </w:t>
      </w:r>
    </w:p>
    <w:p w14:paraId="0ECAA04F" w14:textId="46E5DA66" w:rsidR="00BE1DD7" w:rsidRPr="008612AB" w:rsidRDefault="00AF256E" w:rsidP="008612AB">
      <w:pPr>
        <w:rPr>
          <w:rFonts w:ascii="Arial Narrow" w:hAnsi="Arial Narrow" w:cs="Arial Narrow"/>
          <w:b/>
          <w:bCs/>
        </w:rPr>
      </w:pPr>
      <w:r>
        <w:rPr>
          <w:rFonts w:ascii="Arial Narrow" w:hAnsi="Arial Narrow" w:cs="Arial Narrow"/>
          <w:b/>
          <w:bCs/>
          <w:lang w:eastAsia="ar-SA"/>
        </w:rPr>
        <w:t xml:space="preserve">     </w:t>
      </w:r>
      <w:r w:rsidR="008612AB" w:rsidRPr="008612AB">
        <w:rPr>
          <w:rFonts w:ascii="Arial Narrow" w:hAnsi="Arial Narrow" w:cs="Arial Narrow"/>
          <w:b/>
          <w:bCs/>
          <w:lang w:eastAsia="ar-SA"/>
        </w:rPr>
        <w:t xml:space="preserve">jeziora </w:t>
      </w:r>
      <w:proofErr w:type="spellStart"/>
      <w:r w:rsidR="008612AB" w:rsidRPr="008612AB">
        <w:rPr>
          <w:rFonts w:ascii="Arial Narrow" w:hAnsi="Arial Narrow" w:cs="Arial Narrow"/>
          <w:b/>
          <w:bCs/>
          <w:lang w:eastAsia="ar-SA"/>
        </w:rPr>
        <w:t>Wikaryjskie</w:t>
      </w:r>
      <w:proofErr w:type="spellEnd"/>
      <w:r w:rsidR="008612AB">
        <w:rPr>
          <w:rFonts w:ascii="Arial Narrow" w:hAnsi="Arial Narrow" w:cs="Arial Narrow"/>
          <w:b/>
          <w:bCs/>
          <w:lang w:eastAsia="ar-SA"/>
        </w:rPr>
        <w:t>.</w:t>
      </w:r>
    </w:p>
    <w:p w14:paraId="7070FDDB" w14:textId="686584FD" w:rsidR="00F17B1F" w:rsidRPr="008612AB" w:rsidRDefault="000D637B" w:rsidP="005D7233">
      <w:pPr>
        <w:ind w:left="567" w:hanging="283"/>
        <w:jc w:val="both"/>
      </w:pPr>
      <w:r w:rsidRPr="008612AB">
        <w:rPr>
          <w:rFonts w:ascii="Arial Narrow" w:hAnsi="Arial Narrow"/>
          <w:b/>
          <w:bCs/>
        </w:rPr>
        <w:t>3</w:t>
      </w:r>
      <w:r w:rsidR="00E3094B" w:rsidRPr="008612AB">
        <w:rPr>
          <w:rFonts w:ascii="Arial Narrow" w:hAnsi="Arial Narrow"/>
          <w:b/>
          <w:bCs/>
        </w:rPr>
        <w:t xml:space="preserve">. </w:t>
      </w:r>
      <w:r w:rsidR="009366B2" w:rsidRPr="008612AB">
        <w:rPr>
          <w:rFonts w:ascii="Arial Narrow" w:hAnsi="Arial Narrow"/>
          <w:b/>
          <w:bCs/>
        </w:rPr>
        <w:t xml:space="preserve"> </w:t>
      </w:r>
      <w:r w:rsidR="009366B2" w:rsidRPr="008612AB">
        <w:rPr>
          <w:rFonts w:ascii="Arial Narrow" w:hAnsi="Arial Narrow"/>
        </w:rPr>
        <w:t>Wykonawca zobowiązuje się wykonać przedmiot zamówienia zgodnie z:</w:t>
      </w:r>
    </w:p>
    <w:p w14:paraId="39C7ABB3" w14:textId="5434F342" w:rsidR="00F17B1F" w:rsidRPr="008612AB" w:rsidRDefault="009366B2" w:rsidP="005D7233">
      <w:pPr>
        <w:numPr>
          <w:ilvl w:val="0"/>
          <w:numId w:val="6"/>
        </w:numPr>
        <w:tabs>
          <w:tab w:val="left" w:pos="284"/>
        </w:tabs>
        <w:suppressAutoHyphens/>
        <w:ind w:left="284" w:hanging="284"/>
        <w:jc w:val="both"/>
        <w:rPr>
          <w:rFonts w:ascii="Arial Narrow" w:hAnsi="Arial Narrow"/>
          <w:color w:val="000000"/>
        </w:rPr>
      </w:pPr>
      <w:r w:rsidRPr="008612AB">
        <w:rPr>
          <w:rFonts w:ascii="Arial Narrow" w:hAnsi="Arial Narrow"/>
          <w:color w:val="000000"/>
        </w:rPr>
        <w:t xml:space="preserve">Specyfikacją  Warunków Zamówienia, stanowiącą załącznik nr </w:t>
      </w:r>
      <w:r w:rsidR="00875A73" w:rsidRPr="008612AB">
        <w:rPr>
          <w:rFonts w:ascii="Arial Narrow" w:hAnsi="Arial Narrow"/>
          <w:color w:val="000000"/>
        </w:rPr>
        <w:t>3</w:t>
      </w:r>
      <w:r w:rsidRPr="008612AB">
        <w:rPr>
          <w:rFonts w:ascii="Arial Narrow" w:hAnsi="Arial Narrow"/>
          <w:color w:val="000000"/>
        </w:rPr>
        <w:t xml:space="preserve"> do niniejszej  umowy, </w:t>
      </w:r>
    </w:p>
    <w:p w14:paraId="3C12D6A8" w14:textId="77777777" w:rsidR="00F17B1F" w:rsidRPr="008612AB" w:rsidRDefault="009366B2" w:rsidP="005D7233">
      <w:pPr>
        <w:numPr>
          <w:ilvl w:val="0"/>
          <w:numId w:val="6"/>
        </w:numPr>
        <w:tabs>
          <w:tab w:val="left" w:pos="284"/>
        </w:tabs>
        <w:suppressAutoHyphens/>
        <w:ind w:left="284" w:hanging="284"/>
        <w:jc w:val="both"/>
        <w:rPr>
          <w:rFonts w:ascii="Arial Narrow" w:hAnsi="Arial Narrow"/>
          <w:color w:val="000000"/>
        </w:rPr>
      </w:pPr>
      <w:r w:rsidRPr="008612AB">
        <w:rPr>
          <w:rFonts w:ascii="Arial Narrow" w:hAnsi="Arial Narrow"/>
          <w:color w:val="000000"/>
        </w:rPr>
        <w:t xml:space="preserve">dokumentacją projektową, stanowiącą załącznik nr 2 do niniejszej umowy, </w:t>
      </w:r>
    </w:p>
    <w:p w14:paraId="39C1C2B3" w14:textId="77777777" w:rsidR="00F17B1F" w:rsidRPr="008612AB" w:rsidRDefault="009366B2" w:rsidP="005D7233">
      <w:pPr>
        <w:numPr>
          <w:ilvl w:val="0"/>
          <w:numId w:val="6"/>
        </w:numPr>
        <w:tabs>
          <w:tab w:val="left" w:pos="284"/>
        </w:tabs>
        <w:suppressAutoHyphens/>
        <w:ind w:left="284" w:hanging="284"/>
        <w:jc w:val="both"/>
        <w:rPr>
          <w:rFonts w:ascii="Arial Narrow" w:hAnsi="Arial Narrow"/>
          <w:color w:val="000000"/>
        </w:rPr>
      </w:pPr>
      <w:r w:rsidRPr="008612AB">
        <w:rPr>
          <w:rFonts w:ascii="Arial Narrow" w:hAnsi="Arial Narrow"/>
          <w:color w:val="000000"/>
        </w:rPr>
        <w:t>kosztorysem ofertowym i harmonogramem rzeczowo – finansowym,</w:t>
      </w:r>
    </w:p>
    <w:p w14:paraId="5957146F" w14:textId="55652CDD" w:rsidR="00F17B1F" w:rsidRPr="008612AB" w:rsidRDefault="009366B2" w:rsidP="005D7233">
      <w:pPr>
        <w:numPr>
          <w:ilvl w:val="0"/>
          <w:numId w:val="6"/>
        </w:numPr>
        <w:tabs>
          <w:tab w:val="left" w:pos="284"/>
        </w:tabs>
        <w:suppressAutoHyphens/>
        <w:ind w:left="284" w:hanging="284"/>
        <w:jc w:val="both"/>
        <w:rPr>
          <w:rFonts w:ascii="Arial Narrow" w:hAnsi="Arial Narrow"/>
          <w:color w:val="000000"/>
        </w:rPr>
      </w:pPr>
      <w:r w:rsidRPr="008612AB">
        <w:rPr>
          <w:rFonts w:ascii="Arial Narrow" w:hAnsi="Arial Narrow"/>
          <w:color w:val="000000"/>
        </w:rPr>
        <w:t xml:space="preserve">złożoną ofertą, stanowiącą załącznik nr </w:t>
      </w:r>
      <w:r w:rsidR="00875A73" w:rsidRPr="008612AB">
        <w:rPr>
          <w:rFonts w:ascii="Arial Narrow" w:hAnsi="Arial Narrow"/>
          <w:color w:val="000000"/>
        </w:rPr>
        <w:t>1</w:t>
      </w:r>
      <w:r w:rsidRPr="008612AB">
        <w:rPr>
          <w:rFonts w:ascii="Arial Narrow" w:hAnsi="Arial Narrow"/>
          <w:color w:val="000000"/>
        </w:rPr>
        <w:t xml:space="preserve"> do niniejszej umowy,</w:t>
      </w:r>
    </w:p>
    <w:p w14:paraId="7CB7C422" w14:textId="77777777" w:rsidR="00F17B1F" w:rsidRPr="008612AB" w:rsidRDefault="009366B2" w:rsidP="005D7233">
      <w:pPr>
        <w:numPr>
          <w:ilvl w:val="0"/>
          <w:numId w:val="6"/>
        </w:numPr>
        <w:tabs>
          <w:tab w:val="left" w:pos="284"/>
        </w:tabs>
        <w:suppressAutoHyphens/>
        <w:ind w:left="284" w:hanging="284"/>
        <w:jc w:val="both"/>
        <w:rPr>
          <w:rFonts w:ascii="Arial Narrow" w:hAnsi="Arial Narrow"/>
          <w:color w:val="000000"/>
        </w:rPr>
      </w:pPr>
      <w:r w:rsidRPr="008612AB">
        <w:rPr>
          <w:rFonts w:ascii="Arial Narrow" w:hAnsi="Arial Narrow"/>
        </w:rPr>
        <w:t>obowiązującymi przepisami i normami oraz na ustalonych niniejszą umową warunkach.</w:t>
      </w:r>
    </w:p>
    <w:p w14:paraId="30EC3614" w14:textId="6F35EA12" w:rsidR="00F17B1F" w:rsidRPr="008612AB" w:rsidRDefault="000D637B" w:rsidP="005D7233">
      <w:pPr>
        <w:tabs>
          <w:tab w:val="left" w:pos="709"/>
        </w:tabs>
        <w:suppressAutoHyphens/>
        <w:ind w:left="426" w:hanging="284"/>
        <w:jc w:val="both"/>
      </w:pPr>
      <w:r w:rsidRPr="008612AB">
        <w:rPr>
          <w:rFonts w:ascii="Arial Narrow" w:hAnsi="Arial Narrow"/>
          <w:b/>
          <w:bCs/>
          <w:color w:val="000000"/>
        </w:rPr>
        <w:t>4</w:t>
      </w:r>
      <w:r w:rsidR="00CC299F" w:rsidRPr="008612AB">
        <w:rPr>
          <w:rFonts w:ascii="Arial Narrow" w:hAnsi="Arial Narrow"/>
          <w:b/>
          <w:bCs/>
          <w:color w:val="000000"/>
        </w:rPr>
        <w:t>.</w:t>
      </w:r>
      <w:r w:rsidR="00CC299F" w:rsidRPr="008612AB">
        <w:rPr>
          <w:rFonts w:ascii="Arial Narrow" w:hAnsi="Arial Narrow"/>
          <w:color w:val="000000"/>
        </w:rPr>
        <w:t xml:space="preserve"> </w:t>
      </w:r>
      <w:r w:rsidR="009366B2" w:rsidRPr="008612AB">
        <w:rPr>
          <w:rFonts w:ascii="Arial Narrow" w:hAnsi="Arial Narrow"/>
          <w:color w:val="000000"/>
        </w:rPr>
        <w:t>Szczegółowy opis przedmiotu zamówienia, a w tym technologie i zakres robót, określone zostały w dokumentacji projektowej.</w:t>
      </w:r>
    </w:p>
    <w:p w14:paraId="70E35C21" w14:textId="412D7DDC" w:rsidR="00F17B1F" w:rsidRPr="008612AB" w:rsidRDefault="000D637B" w:rsidP="005D7233">
      <w:pPr>
        <w:tabs>
          <w:tab w:val="left" w:pos="709"/>
        </w:tabs>
        <w:suppressAutoHyphens/>
        <w:ind w:left="426" w:hanging="284"/>
        <w:jc w:val="both"/>
      </w:pPr>
      <w:r w:rsidRPr="008612AB">
        <w:rPr>
          <w:rFonts w:ascii="Arial Narrow" w:hAnsi="Arial Narrow"/>
          <w:b/>
          <w:bCs/>
          <w:kern w:val="2"/>
        </w:rPr>
        <w:t>5.</w:t>
      </w:r>
      <w:r w:rsidRPr="008612AB">
        <w:rPr>
          <w:rFonts w:ascii="Arial Narrow" w:hAnsi="Arial Narrow"/>
          <w:kern w:val="2"/>
        </w:rPr>
        <w:t xml:space="preserve"> </w:t>
      </w:r>
      <w:r w:rsidR="009366B2" w:rsidRPr="008612AB">
        <w:rPr>
          <w:rFonts w:ascii="Arial Narrow" w:hAnsi="Arial Narrow"/>
          <w:kern w:val="2"/>
        </w:rPr>
        <w:t xml:space="preserve"> Wykonawca uznaje, że dokumentacja projektowa, o której mowa w ust. 3 pkt 2 będąca załącznikiem nr 2 do niniejszej umowy jest kompletna z punktu widzenia celu, jakiemu ma służyć i w związku z tym zobowiązuje się do wykonania przedmiotu umowy zgodnie ze złożoną ofertą.</w:t>
      </w:r>
    </w:p>
    <w:p w14:paraId="5D524709" w14:textId="52A6BFE6" w:rsidR="00F17B1F" w:rsidRPr="008612AB" w:rsidRDefault="000D637B" w:rsidP="005D7233">
      <w:pPr>
        <w:tabs>
          <w:tab w:val="left" w:pos="709"/>
        </w:tabs>
        <w:suppressAutoHyphens/>
        <w:ind w:left="426" w:hanging="284"/>
        <w:jc w:val="both"/>
      </w:pPr>
      <w:r w:rsidRPr="008612AB">
        <w:rPr>
          <w:rFonts w:ascii="Arial Narrow" w:hAnsi="Arial Narrow"/>
          <w:b/>
          <w:bCs/>
          <w:kern w:val="2"/>
        </w:rPr>
        <w:t>6.</w:t>
      </w:r>
      <w:r w:rsidRPr="008612AB">
        <w:rPr>
          <w:rFonts w:ascii="Arial Narrow" w:hAnsi="Arial Narrow"/>
          <w:kern w:val="2"/>
        </w:rPr>
        <w:t xml:space="preserve"> </w:t>
      </w:r>
      <w:r w:rsidR="009366B2" w:rsidRPr="008612AB">
        <w:rPr>
          <w:rFonts w:ascii="Arial Narrow" w:hAnsi="Arial Narrow"/>
          <w:kern w:val="2"/>
        </w:rPr>
        <w:t xml:space="preserve"> Kosztorys ofertowy, o którym mowa w ust. 2 pkt. 3 ma charakter pomocniczy i służy wyłącznie do celów ściśle określonych w umowie.</w:t>
      </w:r>
    </w:p>
    <w:p w14:paraId="1F922929" w14:textId="7AF846F4" w:rsidR="004F4F30" w:rsidRPr="00AF256E" w:rsidRDefault="000D637B" w:rsidP="00AF256E">
      <w:pPr>
        <w:tabs>
          <w:tab w:val="left" w:pos="709"/>
        </w:tabs>
        <w:suppressAutoHyphens/>
        <w:ind w:left="426" w:hanging="284"/>
        <w:jc w:val="both"/>
      </w:pPr>
      <w:r w:rsidRPr="008612AB">
        <w:rPr>
          <w:rFonts w:ascii="Arial Narrow" w:hAnsi="Arial Narrow"/>
          <w:b/>
          <w:bCs/>
        </w:rPr>
        <w:t>7.</w:t>
      </w:r>
      <w:r w:rsidR="009366B2" w:rsidRPr="008612AB">
        <w:rPr>
          <w:rFonts w:ascii="Arial Narrow" w:hAnsi="Arial Narrow"/>
        </w:rPr>
        <w:t xml:space="preserve"> Wykonawca zobowiązuje się do wykonania przedmiotu umowy zgodnie z zasadami wiedzy technicznej i sztuki budowlanej, obowiązującymi przepisami i polskimi normami </w:t>
      </w:r>
      <w:r w:rsidR="009366B2" w:rsidRPr="008612AB">
        <w:rPr>
          <w:rFonts w:ascii="Arial Narrow" w:hAnsi="Arial Narrow"/>
        </w:rPr>
        <w:lastRenderedPageBreak/>
        <w:t>oraz zobowiązuje się do oddania przedmiotu niniejszej umowy zamawiającemu w terminie w niej uzgodnionym.</w:t>
      </w:r>
    </w:p>
    <w:p w14:paraId="0BA19DE0" w14:textId="5B1A6B45" w:rsidR="00F17B1F" w:rsidRDefault="000D637B" w:rsidP="005D7233">
      <w:pPr>
        <w:tabs>
          <w:tab w:val="left" w:pos="709"/>
        </w:tabs>
        <w:suppressAutoHyphens/>
        <w:ind w:left="426" w:hanging="284"/>
        <w:jc w:val="both"/>
      </w:pPr>
      <w:r w:rsidRPr="000D637B">
        <w:rPr>
          <w:rFonts w:ascii="Arial Narrow" w:hAnsi="Arial Narrow"/>
          <w:b/>
          <w:bCs/>
          <w:sz w:val="22"/>
          <w:szCs w:val="22"/>
        </w:rPr>
        <w:t>8.</w:t>
      </w:r>
      <w:r>
        <w:rPr>
          <w:rFonts w:ascii="Arial Narrow" w:hAnsi="Arial Narrow"/>
          <w:sz w:val="22"/>
          <w:szCs w:val="22"/>
        </w:rPr>
        <w:t xml:space="preserve"> </w:t>
      </w:r>
      <w:r w:rsidR="009366B2" w:rsidRPr="00CC299F">
        <w:rPr>
          <w:rFonts w:ascii="Arial Narrow" w:hAnsi="Arial Narrow"/>
          <w:sz w:val="22"/>
          <w:szCs w:val="22"/>
        </w:rPr>
        <w:t xml:space="preserve"> Wszystkie przyjęte w projekcie i wbudowane materiały i urządzenia powinny posiadać stosowne certyfikaty i dopuszczenia do stosowania w budownictwie wymagane polskim prawem.</w:t>
      </w:r>
    </w:p>
    <w:p w14:paraId="52325FAF" w14:textId="1AF243A7" w:rsidR="00F17B1F" w:rsidRDefault="00F17B1F" w:rsidP="005D7233">
      <w:pPr>
        <w:pStyle w:val="Akapitzlist"/>
        <w:tabs>
          <w:tab w:val="left" w:pos="709"/>
          <w:tab w:val="left" w:pos="1134"/>
        </w:tabs>
        <w:suppressAutoHyphens/>
        <w:ind w:left="426" w:hanging="284"/>
        <w:jc w:val="both"/>
        <w:rPr>
          <w:rFonts w:ascii="Arial Narrow" w:hAnsi="Arial Narrow"/>
          <w:color w:val="000000"/>
          <w:sz w:val="22"/>
          <w:szCs w:val="22"/>
        </w:rPr>
      </w:pPr>
    </w:p>
    <w:p w14:paraId="5B1A22C0" w14:textId="77777777" w:rsidR="004F4F30" w:rsidRDefault="004F4F30" w:rsidP="005D7233">
      <w:pPr>
        <w:pStyle w:val="Akapitzlist"/>
        <w:tabs>
          <w:tab w:val="left" w:pos="709"/>
          <w:tab w:val="left" w:pos="1134"/>
        </w:tabs>
        <w:suppressAutoHyphens/>
        <w:ind w:left="426" w:hanging="284"/>
        <w:jc w:val="both"/>
        <w:rPr>
          <w:rFonts w:ascii="Arial Narrow" w:hAnsi="Arial Narrow"/>
          <w:color w:val="000000"/>
          <w:sz w:val="22"/>
          <w:szCs w:val="22"/>
        </w:rPr>
      </w:pPr>
    </w:p>
    <w:p w14:paraId="718D9716" w14:textId="77777777" w:rsidR="00F17B1F" w:rsidRDefault="009366B2">
      <w:pPr>
        <w:jc w:val="center"/>
        <w:rPr>
          <w:rFonts w:ascii="Arial Narrow" w:hAnsi="Arial Narrow"/>
          <w:b/>
          <w:bCs/>
          <w:sz w:val="22"/>
          <w:szCs w:val="22"/>
        </w:rPr>
      </w:pPr>
      <w:r>
        <w:rPr>
          <w:rFonts w:ascii="Arial Narrow" w:hAnsi="Arial Narrow"/>
          <w:b/>
          <w:bCs/>
          <w:sz w:val="22"/>
          <w:szCs w:val="22"/>
        </w:rPr>
        <w:t>§ 2</w:t>
      </w:r>
    </w:p>
    <w:p w14:paraId="5FEA1104" w14:textId="77777777" w:rsidR="00F17B1F" w:rsidRDefault="009366B2">
      <w:pPr>
        <w:jc w:val="center"/>
        <w:rPr>
          <w:rFonts w:ascii="Arial Narrow" w:hAnsi="Arial Narrow"/>
          <w:b/>
          <w:bCs/>
          <w:sz w:val="22"/>
          <w:szCs w:val="22"/>
        </w:rPr>
      </w:pPr>
      <w:r>
        <w:rPr>
          <w:rFonts w:ascii="Arial Narrow" w:hAnsi="Arial Narrow"/>
          <w:b/>
          <w:bCs/>
          <w:sz w:val="22"/>
          <w:szCs w:val="22"/>
        </w:rPr>
        <w:t>TERMIN REALIZACJI ZAMÓWIENIA</w:t>
      </w:r>
    </w:p>
    <w:p w14:paraId="306C423E" w14:textId="30435DF4" w:rsidR="008612AB" w:rsidRPr="008612AB" w:rsidRDefault="009366B2" w:rsidP="005D7233">
      <w:pPr>
        <w:pStyle w:val="Tekstpodstawowy"/>
        <w:numPr>
          <w:ilvl w:val="0"/>
          <w:numId w:val="28"/>
        </w:numPr>
        <w:ind w:left="567" w:hanging="283"/>
      </w:pPr>
      <w:r>
        <w:rPr>
          <w:rFonts w:ascii="Arial Narrow" w:hAnsi="Arial Narrow"/>
          <w:bCs/>
          <w:sz w:val="22"/>
          <w:szCs w:val="22"/>
        </w:rPr>
        <w:t xml:space="preserve">Wykonawca zobowiązuje się wykonać przedmiot zamówienia </w:t>
      </w:r>
      <w:r>
        <w:rPr>
          <w:rFonts w:ascii="Arial Narrow" w:hAnsi="Arial Narrow"/>
          <w:b/>
          <w:bCs/>
          <w:sz w:val="22"/>
          <w:szCs w:val="22"/>
        </w:rPr>
        <w:t>w terminie</w:t>
      </w:r>
      <w:r w:rsidR="008612AB">
        <w:rPr>
          <w:rFonts w:ascii="Arial Narrow" w:hAnsi="Arial Narrow"/>
          <w:b/>
          <w:bCs/>
          <w:sz w:val="22"/>
          <w:szCs w:val="22"/>
        </w:rPr>
        <w:t>:</w:t>
      </w:r>
    </w:p>
    <w:p w14:paraId="212FBF3C" w14:textId="77777777" w:rsidR="00AF256E" w:rsidRDefault="008612AB" w:rsidP="008612AB">
      <w:pPr>
        <w:jc w:val="both"/>
        <w:rPr>
          <w:rFonts w:ascii="Arial Narrow" w:eastAsiaTheme="majorEastAsia" w:hAnsi="Arial Narrow" w:cstheme="majorBidi"/>
          <w:b/>
          <w:lang w:eastAsia="en-US"/>
        </w:rPr>
      </w:pPr>
      <w:r>
        <w:rPr>
          <w:rFonts w:ascii="Arial Narrow" w:hAnsi="Arial Narrow"/>
          <w:b/>
          <w:bCs/>
          <w:sz w:val="22"/>
          <w:szCs w:val="22"/>
        </w:rPr>
        <w:t xml:space="preserve">1) </w:t>
      </w:r>
      <w:r w:rsidRPr="008612AB">
        <w:rPr>
          <w:rFonts w:ascii="Arial Narrow" w:eastAsiaTheme="majorEastAsia" w:hAnsi="Arial Narrow" w:cstheme="majorBidi"/>
          <w:b/>
          <w:lang w:eastAsia="en-US"/>
        </w:rPr>
        <w:t xml:space="preserve">w terminie 70 dni  od dnia zawarcia umowy w zakresie przebudowy drogi gminnej </w:t>
      </w:r>
      <w:r w:rsidR="00AF256E">
        <w:rPr>
          <w:rFonts w:ascii="Arial Narrow" w:eastAsiaTheme="majorEastAsia" w:hAnsi="Arial Narrow" w:cstheme="majorBidi"/>
          <w:b/>
          <w:lang w:eastAsia="en-US"/>
        </w:rPr>
        <w:t xml:space="preserve">  </w:t>
      </w:r>
    </w:p>
    <w:p w14:paraId="46ABE54E" w14:textId="3F40EAAE" w:rsidR="008612AB" w:rsidRDefault="00AF256E" w:rsidP="008612AB">
      <w:pPr>
        <w:jc w:val="both"/>
        <w:rPr>
          <w:rFonts w:ascii="Arial Narrow" w:eastAsiaTheme="majorEastAsia" w:hAnsi="Arial Narrow" w:cstheme="majorBidi"/>
          <w:b/>
          <w:lang w:eastAsia="en-US"/>
        </w:rPr>
      </w:pPr>
      <w:r>
        <w:rPr>
          <w:rFonts w:ascii="Arial Narrow" w:eastAsiaTheme="majorEastAsia" w:hAnsi="Arial Narrow" w:cstheme="majorBidi"/>
          <w:b/>
          <w:lang w:eastAsia="en-US"/>
        </w:rPr>
        <w:t xml:space="preserve">      </w:t>
      </w:r>
      <w:r w:rsidR="008612AB" w:rsidRPr="008612AB">
        <w:rPr>
          <w:rFonts w:ascii="Arial Narrow" w:eastAsiaTheme="majorEastAsia" w:hAnsi="Arial Narrow" w:cstheme="majorBidi"/>
          <w:b/>
          <w:lang w:eastAsia="en-US"/>
        </w:rPr>
        <w:t>w miejscowości Kruszynek;</w:t>
      </w:r>
    </w:p>
    <w:p w14:paraId="61B4AE7F" w14:textId="77777777" w:rsidR="00AF256E" w:rsidRDefault="008612AB" w:rsidP="008612AB">
      <w:pPr>
        <w:jc w:val="both"/>
        <w:rPr>
          <w:rFonts w:ascii="Arial Narrow" w:eastAsiaTheme="majorEastAsia" w:hAnsi="Arial Narrow" w:cstheme="majorBidi"/>
          <w:b/>
          <w:lang w:eastAsia="en-US"/>
        </w:rPr>
      </w:pPr>
      <w:r>
        <w:rPr>
          <w:rFonts w:ascii="Arial Narrow" w:eastAsiaTheme="majorEastAsia" w:hAnsi="Arial Narrow" w:cstheme="majorBidi"/>
          <w:b/>
          <w:lang w:eastAsia="en-US"/>
        </w:rPr>
        <w:t xml:space="preserve">2) </w:t>
      </w:r>
      <w:r w:rsidRPr="008612AB">
        <w:rPr>
          <w:rFonts w:ascii="Arial Narrow" w:eastAsiaTheme="majorEastAsia" w:hAnsi="Arial Narrow" w:cstheme="majorBidi"/>
          <w:b/>
          <w:lang w:eastAsia="en-US"/>
        </w:rPr>
        <w:t xml:space="preserve"> </w:t>
      </w:r>
      <w:r w:rsidR="00AF256E">
        <w:rPr>
          <w:rFonts w:ascii="Arial Narrow" w:eastAsiaTheme="majorEastAsia" w:hAnsi="Arial Narrow" w:cstheme="majorBidi"/>
          <w:b/>
          <w:lang w:eastAsia="en-US"/>
        </w:rPr>
        <w:t xml:space="preserve">w terminie </w:t>
      </w:r>
      <w:r w:rsidRPr="008612AB">
        <w:rPr>
          <w:rFonts w:ascii="Arial Narrow" w:eastAsiaTheme="majorEastAsia" w:hAnsi="Arial Narrow" w:cstheme="majorBidi"/>
          <w:b/>
          <w:lang w:eastAsia="en-US"/>
        </w:rPr>
        <w:t>50</w:t>
      </w:r>
      <w:r w:rsidR="00AF256E">
        <w:rPr>
          <w:rFonts w:ascii="Arial Narrow" w:eastAsiaTheme="majorEastAsia" w:hAnsi="Arial Narrow" w:cstheme="majorBidi"/>
          <w:b/>
          <w:lang w:eastAsia="en-US"/>
        </w:rPr>
        <w:t xml:space="preserve"> dni od dnia zawarcia umowy w zakresie przebudowy ścieżki      </w:t>
      </w:r>
    </w:p>
    <w:p w14:paraId="319BA131" w14:textId="7D68D8E8" w:rsidR="00F17B1F" w:rsidRDefault="00AF256E" w:rsidP="008612AB">
      <w:pPr>
        <w:jc w:val="both"/>
      </w:pPr>
      <w:r>
        <w:rPr>
          <w:rFonts w:ascii="Arial Narrow" w:eastAsiaTheme="majorEastAsia" w:hAnsi="Arial Narrow" w:cstheme="majorBidi"/>
          <w:b/>
          <w:lang w:eastAsia="en-US"/>
        </w:rPr>
        <w:t xml:space="preserve">      rowerowej wzdłuż DK 91 w kierunku jeziora </w:t>
      </w:r>
      <w:proofErr w:type="spellStart"/>
      <w:r>
        <w:rPr>
          <w:rFonts w:ascii="Arial Narrow" w:eastAsiaTheme="majorEastAsia" w:hAnsi="Arial Narrow" w:cstheme="majorBidi"/>
          <w:b/>
          <w:lang w:eastAsia="en-US"/>
        </w:rPr>
        <w:t>Wikaryjskiego</w:t>
      </w:r>
      <w:proofErr w:type="spellEnd"/>
      <w:r>
        <w:rPr>
          <w:rFonts w:ascii="Arial Narrow" w:eastAsiaTheme="majorEastAsia" w:hAnsi="Arial Narrow" w:cstheme="majorBidi"/>
          <w:b/>
          <w:lang w:eastAsia="en-US"/>
        </w:rPr>
        <w:t xml:space="preserve"> </w:t>
      </w:r>
      <w:r w:rsidR="008612AB" w:rsidRPr="008612AB">
        <w:rPr>
          <w:rFonts w:ascii="Arial Narrow" w:eastAsiaTheme="majorEastAsia" w:hAnsi="Arial Narrow" w:cstheme="majorBidi"/>
          <w:b/>
          <w:lang w:eastAsia="en-US"/>
        </w:rPr>
        <w:t xml:space="preserve">. </w:t>
      </w:r>
    </w:p>
    <w:p w14:paraId="3A83AD5E" w14:textId="77777777" w:rsidR="00F17B1F" w:rsidRDefault="009366B2" w:rsidP="005D7233">
      <w:pPr>
        <w:pStyle w:val="Tekstpodstawowy"/>
        <w:numPr>
          <w:ilvl w:val="0"/>
          <w:numId w:val="13"/>
        </w:numPr>
        <w:ind w:left="567" w:hanging="283"/>
        <w:rPr>
          <w:rFonts w:ascii="Arial Narrow" w:hAnsi="Arial Narrow"/>
          <w:bCs/>
          <w:sz w:val="22"/>
          <w:szCs w:val="22"/>
        </w:rPr>
      </w:pPr>
      <w:r>
        <w:rPr>
          <w:rFonts w:ascii="Arial Narrow" w:hAnsi="Arial Narrow"/>
          <w:bCs/>
          <w:sz w:val="22"/>
          <w:szCs w:val="22"/>
        </w:rPr>
        <w:t>Rozpoczęcie realizacji robót budowlanych stanowiących przedmiot zamówienia, nastąpi w dniu protokolarnego przekazania Wykonawcy placu budowy.</w:t>
      </w:r>
    </w:p>
    <w:p w14:paraId="689EBD72" w14:textId="77777777" w:rsidR="00F17B1F" w:rsidRDefault="009366B2" w:rsidP="005D7233">
      <w:pPr>
        <w:pStyle w:val="Tekstpodstawowy"/>
        <w:numPr>
          <w:ilvl w:val="0"/>
          <w:numId w:val="13"/>
        </w:numPr>
        <w:ind w:left="567" w:hanging="283"/>
        <w:rPr>
          <w:rFonts w:ascii="Arial Narrow" w:hAnsi="Arial Narrow"/>
          <w:bCs/>
          <w:sz w:val="22"/>
          <w:szCs w:val="22"/>
        </w:rPr>
      </w:pPr>
      <w:r>
        <w:rPr>
          <w:rFonts w:ascii="Arial Narrow" w:hAnsi="Arial Narrow"/>
          <w:bCs/>
          <w:sz w:val="22"/>
          <w:szCs w:val="22"/>
        </w:rPr>
        <w:t>Pod pojęciem zakończenia robót budowlanych, stanowiących przedmiot zamówienia, należy rozumieć pisemne zgłoszenie przez Wykonawcę gotowości do przeprowadzenia odbioru końcowego i potwierdzenie przez inspektora nadzoru inwestorskiego stosownym wpisem w dzienniku budowy wykonania wszystkich robót budowlanych, wchodzących w skład przedmiotu zamówienia.</w:t>
      </w:r>
    </w:p>
    <w:p w14:paraId="2CD6B780" w14:textId="77777777" w:rsidR="00F17B1F" w:rsidRDefault="009366B2" w:rsidP="005D7233">
      <w:pPr>
        <w:pStyle w:val="Tekstpodstawowy"/>
        <w:numPr>
          <w:ilvl w:val="0"/>
          <w:numId w:val="13"/>
        </w:numPr>
        <w:ind w:left="567" w:hanging="283"/>
        <w:rPr>
          <w:rFonts w:ascii="Arial Narrow" w:hAnsi="Arial Narrow"/>
          <w:bCs/>
          <w:sz w:val="22"/>
          <w:szCs w:val="22"/>
        </w:rPr>
      </w:pPr>
      <w:r>
        <w:rPr>
          <w:rFonts w:ascii="Arial Narrow" w:hAnsi="Arial Narrow"/>
          <w:bCs/>
          <w:sz w:val="22"/>
          <w:szCs w:val="22"/>
        </w:rPr>
        <w:t>Z</w:t>
      </w:r>
      <w:r>
        <w:rPr>
          <w:rFonts w:ascii="Arial Narrow" w:hAnsi="Arial Narrow"/>
          <w:sz w:val="22"/>
          <w:szCs w:val="22"/>
        </w:rPr>
        <w:t>amawiający dopuszcza możliwość wprowadzania zmiany terminu wykonania przedmiotu zamówienia wskazanego w ust. 1 i zmiany umowy w tym zakresie w przypadku zaistnienia okoliczności niemożliwych do przewidzenia w chwili zawarcia umowy, w szczególności w sytuacjach wskazanych w § 14 umowy.</w:t>
      </w:r>
    </w:p>
    <w:p w14:paraId="444A715B" w14:textId="77777777" w:rsidR="00F17B1F" w:rsidRDefault="00F17B1F" w:rsidP="005D7233">
      <w:pPr>
        <w:ind w:left="567" w:hanging="283"/>
        <w:jc w:val="both"/>
        <w:rPr>
          <w:rFonts w:ascii="Arial Narrow" w:hAnsi="Arial Narrow"/>
          <w:sz w:val="22"/>
          <w:szCs w:val="22"/>
        </w:rPr>
      </w:pPr>
    </w:p>
    <w:p w14:paraId="76EB9150" w14:textId="77777777" w:rsidR="00F17B1F" w:rsidRDefault="009366B2">
      <w:pPr>
        <w:pStyle w:val="Akapitzlist2"/>
        <w:ind w:left="426" w:hanging="284"/>
        <w:jc w:val="center"/>
        <w:rPr>
          <w:rFonts w:ascii="Arial Narrow" w:hAnsi="Arial Narrow"/>
          <w:b/>
          <w:bCs/>
          <w:sz w:val="22"/>
          <w:szCs w:val="22"/>
        </w:rPr>
      </w:pPr>
      <w:r>
        <w:rPr>
          <w:rFonts w:ascii="Arial Narrow" w:hAnsi="Arial Narrow"/>
          <w:sz w:val="22"/>
          <w:szCs w:val="22"/>
        </w:rPr>
        <w:t xml:space="preserve"> </w:t>
      </w:r>
      <w:r>
        <w:rPr>
          <w:rFonts w:ascii="Arial Narrow" w:hAnsi="Arial Narrow"/>
          <w:b/>
          <w:bCs/>
          <w:sz w:val="22"/>
          <w:szCs w:val="22"/>
        </w:rPr>
        <w:t>§ 3</w:t>
      </w:r>
    </w:p>
    <w:p w14:paraId="4632A16C" w14:textId="77777777" w:rsidR="00F17B1F" w:rsidRDefault="009366B2">
      <w:pPr>
        <w:pStyle w:val="Akapitzlist2"/>
        <w:ind w:left="426" w:hanging="284"/>
        <w:jc w:val="center"/>
        <w:rPr>
          <w:rFonts w:ascii="Arial Narrow" w:hAnsi="Arial Narrow"/>
          <w:b/>
          <w:bCs/>
          <w:sz w:val="22"/>
          <w:szCs w:val="22"/>
        </w:rPr>
      </w:pPr>
      <w:r>
        <w:rPr>
          <w:rFonts w:ascii="Arial Narrow" w:hAnsi="Arial Narrow"/>
          <w:b/>
          <w:bCs/>
          <w:sz w:val="22"/>
          <w:szCs w:val="22"/>
        </w:rPr>
        <w:t xml:space="preserve">OBOWIĄZKI STRON UMOWY </w:t>
      </w:r>
    </w:p>
    <w:p w14:paraId="1F6793B6" w14:textId="77777777" w:rsidR="00F17B1F" w:rsidRDefault="009366B2" w:rsidP="005D7233">
      <w:pPr>
        <w:pStyle w:val="Akapitzlist"/>
        <w:numPr>
          <w:ilvl w:val="0"/>
          <w:numId w:val="29"/>
        </w:numPr>
        <w:spacing w:before="120"/>
        <w:ind w:hanging="436"/>
        <w:jc w:val="both"/>
        <w:rPr>
          <w:rFonts w:ascii="Arial Narrow" w:hAnsi="Arial Narrow" w:cs="Calibri"/>
          <w:b/>
          <w:sz w:val="22"/>
          <w:szCs w:val="22"/>
        </w:rPr>
      </w:pPr>
      <w:r>
        <w:rPr>
          <w:rFonts w:ascii="Arial Narrow" w:hAnsi="Arial Narrow" w:cs="Calibri"/>
          <w:sz w:val="22"/>
          <w:szCs w:val="22"/>
        </w:rPr>
        <w:t>Zamawiający i wykonawca wybrany w postępowaniu o udzielenie zamówienia zobowiązani są współdziałać przy wykonaniu umowy w sprawie zamówienia publicznego, w celu należytej realizacji zamówienia.</w:t>
      </w:r>
    </w:p>
    <w:p w14:paraId="639A8109" w14:textId="77777777" w:rsidR="00F17B1F" w:rsidRDefault="009366B2" w:rsidP="005D7233">
      <w:pPr>
        <w:pStyle w:val="Akapitzlist"/>
        <w:numPr>
          <w:ilvl w:val="0"/>
          <w:numId w:val="29"/>
        </w:numPr>
        <w:spacing w:before="120"/>
        <w:ind w:hanging="436"/>
        <w:jc w:val="both"/>
        <w:rPr>
          <w:rFonts w:ascii="Arial Narrow" w:hAnsi="Arial Narrow" w:cs="Calibri"/>
          <w:b/>
          <w:sz w:val="22"/>
          <w:szCs w:val="22"/>
        </w:rPr>
      </w:pPr>
      <w:r>
        <w:rPr>
          <w:rFonts w:ascii="Arial Narrow" w:hAnsi="Arial Narrow"/>
          <w:b/>
          <w:sz w:val="22"/>
          <w:szCs w:val="22"/>
        </w:rPr>
        <w:t>Do obowiązków Zamawiającego należy:</w:t>
      </w:r>
    </w:p>
    <w:p w14:paraId="395520E5" w14:textId="77777777" w:rsidR="00F17B1F" w:rsidRDefault="009366B2">
      <w:pPr>
        <w:pStyle w:val="Akapitzlist2"/>
        <w:numPr>
          <w:ilvl w:val="0"/>
          <w:numId w:val="1"/>
        </w:numPr>
        <w:ind w:left="426" w:hanging="426"/>
        <w:jc w:val="both"/>
        <w:rPr>
          <w:rFonts w:ascii="Arial Narrow" w:hAnsi="Arial Narrow"/>
          <w:color w:val="000000" w:themeColor="text1"/>
          <w:sz w:val="22"/>
          <w:szCs w:val="22"/>
        </w:rPr>
      </w:pPr>
      <w:r>
        <w:rPr>
          <w:rFonts w:ascii="Arial Narrow" w:hAnsi="Arial Narrow"/>
          <w:sz w:val="22"/>
          <w:szCs w:val="22"/>
        </w:rPr>
        <w:t xml:space="preserve">protokolarne przekazanie placu (terenu) budowy w terminie nie dłuższym niż 7 dni roboczych od dnia podpisania umowy, </w:t>
      </w:r>
      <w:r>
        <w:rPr>
          <w:rFonts w:ascii="Arial Narrow" w:hAnsi="Arial Narrow"/>
          <w:color w:val="000000" w:themeColor="text1"/>
          <w:sz w:val="22"/>
          <w:szCs w:val="22"/>
        </w:rPr>
        <w:t>pod warunkiem złożenia oświadczeń o podjęciu obowiązków przez kierownika budowy;</w:t>
      </w:r>
    </w:p>
    <w:p w14:paraId="11DBB6E1" w14:textId="77777777" w:rsidR="00F17B1F" w:rsidRDefault="009366B2">
      <w:pPr>
        <w:numPr>
          <w:ilvl w:val="0"/>
          <w:numId w:val="1"/>
        </w:numPr>
        <w:ind w:left="426" w:hanging="426"/>
        <w:jc w:val="both"/>
        <w:rPr>
          <w:rFonts w:ascii="Arial Narrow" w:hAnsi="Arial Narrow"/>
          <w:sz w:val="22"/>
          <w:szCs w:val="22"/>
        </w:rPr>
      </w:pPr>
      <w:r>
        <w:rPr>
          <w:rFonts w:ascii="Arial Narrow" w:hAnsi="Arial Narrow"/>
          <w:sz w:val="22"/>
          <w:szCs w:val="22"/>
        </w:rPr>
        <w:t>wskazania inspektora nadzoru budowlanego, który będzie upoważniony przez Zamawiającego poza pełnieniem swoich obowiązków wynikających z ustawy Prawo budowlane do podejmowania decyzji dotyczących  zmian wynikających z nieprzewidzianych okoliczności w zakresie robót objętych niniejszą umową;</w:t>
      </w:r>
    </w:p>
    <w:p w14:paraId="3503865E" w14:textId="77777777" w:rsidR="00F17B1F" w:rsidRDefault="009366B2">
      <w:pPr>
        <w:numPr>
          <w:ilvl w:val="0"/>
          <w:numId w:val="1"/>
        </w:numPr>
        <w:ind w:left="426" w:hanging="426"/>
        <w:jc w:val="both"/>
        <w:rPr>
          <w:rFonts w:ascii="Arial Narrow" w:hAnsi="Arial Narrow"/>
          <w:sz w:val="22"/>
          <w:szCs w:val="22"/>
        </w:rPr>
      </w:pPr>
      <w:r>
        <w:rPr>
          <w:rFonts w:ascii="Arial Narrow" w:hAnsi="Arial Narrow"/>
        </w:rPr>
        <w:t>dokonywanie odbiorów, o których mowa  § 10 umowy;</w:t>
      </w:r>
    </w:p>
    <w:p w14:paraId="63469991" w14:textId="77777777" w:rsidR="00F17B1F" w:rsidRDefault="009366B2">
      <w:pPr>
        <w:numPr>
          <w:ilvl w:val="0"/>
          <w:numId w:val="1"/>
        </w:numPr>
        <w:ind w:left="426" w:hanging="426"/>
        <w:jc w:val="both"/>
        <w:rPr>
          <w:rFonts w:ascii="Arial Narrow" w:hAnsi="Arial Narrow"/>
          <w:sz w:val="22"/>
          <w:szCs w:val="22"/>
        </w:rPr>
      </w:pPr>
      <w:r>
        <w:rPr>
          <w:rFonts w:ascii="Arial Narrow" w:hAnsi="Arial Narrow"/>
          <w:sz w:val="22"/>
          <w:szCs w:val="22"/>
        </w:rPr>
        <w:t>zapłacenia wynagrodzenia umownego.</w:t>
      </w:r>
    </w:p>
    <w:p w14:paraId="267E2C37" w14:textId="77777777" w:rsidR="00F17B1F" w:rsidRDefault="009366B2">
      <w:pPr>
        <w:ind w:left="567" w:hanging="141"/>
        <w:jc w:val="both"/>
        <w:rPr>
          <w:rFonts w:ascii="Arial Narrow" w:hAnsi="Arial Narrow"/>
          <w:sz w:val="22"/>
          <w:szCs w:val="22"/>
        </w:rPr>
      </w:pPr>
      <w:r>
        <w:rPr>
          <w:rFonts w:ascii="Arial Narrow" w:hAnsi="Arial Narrow"/>
          <w:sz w:val="22"/>
          <w:szCs w:val="22"/>
        </w:rPr>
        <w:t>3. Zamawiającemu przysługuje prawo do zmiany osoby pełniącej nadzór, o którym mowa w ust.2 pkt. 2.</w:t>
      </w:r>
    </w:p>
    <w:p w14:paraId="5172F9F8" w14:textId="77777777" w:rsidR="00F17B1F" w:rsidRDefault="009366B2">
      <w:pPr>
        <w:ind w:left="709" w:hanging="283"/>
        <w:jc w:val="both"/>
        <w:rPr>
          <w:rFonts w:ascii="Arial Narrow" w:hAnsi="Arial Narrow"/>
          <w:sz w:val="22"/>
          <w:szCs w:val="22"/>
        </w:rPr>
      </w:pPr>
      <w:r>
        <w:rPr>
          <w:rFonts w:ascii="Arial Narrow" w:hAnsi="Arial Narrow"/>
          <w:sz w:val="22"/>
          <w:szCs w:val="22"/>
        </w:rPr>
        <w:t>4. Zamawiający jest zobowiązany powiadomić Wykonawcę pisemnie o zmianie osoby pełniącej nadzór, o którym mowa w ust. 2 pkt. 2.</w:t>
      </w:r>
    </w:p>
    <w:p w14:paraId="42EC7D94" w14:textId="77777777" w:rsidR="00F17B1F" w:rsidRDefault="009366B2">
      <w:pPr>
        <w:ind w:left="709" w:hanging="283"/>
        <w:jc w:val="both"/>
        <w:rPr>
          <w:rFonts w:ascii="Arial Narrow" w:hAnsi="Arial Narrow"/>
          <w:sz w:val="22"/>
          <w:szCs w:val="22"/>
        </w:rPr>
      </w:pPr>
      <w:r>
        <w:rPr>
          <w:rFonts w:ascii="Arial Narrow" w:hAnsi="Arial Narrow"/>
          <w:sz w:val="22"/>
          <w:szCs w:val="22"/>
        </w:rPr>
        <w:t>5. W wyjątkowych przypadkach Zamawiający zastrzega sobie prawo do zmiany terminu protokolarnego przekazania placu budowy.</w:t>
      </w:r>
    </w:p>
    <w:p w14:paraId="059A727B" w14:textId="77777777" w:rsidR="00F17B1F" w:rsidRDefault="009366B2">
      <w:pPr>
        <w:ind w:left="709" w:hanging="283"/>
        <w:jc w:val="both"/>
        <w:rPr>
          <w:rFonts w:ascii="Arial Narrow" w:hAnsi="Arial Narrow"/>
          <w:sz w:val="22"/>
          <w:szCs w:val="22"/>
        </w:rPr>
      </w:pPr>
      <w:r>
        <w:rPr>
          <w:rFonts w:ascii="Arial Narrow" w:hAnsi="Arial Narrow"/>
          <w:sz w:val="22"/>
          <w:szCs w:val="22"/>
        </w:rPr>
        <w:t>6. Zawiadomienie, dotyczące zmiany terminu protokolarnego przekazania placu budowy, powinno mieć formę pisemną oraz zostać doręczone Wykonawcy na co najmniej 2 dni robocze przed pierwotnie planowanym terminem przekazania.</w:t>
      </w:r>
    </w:p>
    <w:p w14:paraId="112698C0" w14:textId="77777777" w:rsidR="00F17B1F" w:rsidRDefault="009366B2">
      <w:pPr>
        <w:ind w:left="709" w:hanging="283"/>
        <w:jc w:val="both"/>
        <w:rPr>
          <w:rFonts w:ascii="Arial Narrow" w:hAnsi="Arial Narrow"/>
          <w:b/>
          <w:sz w:val="22"/>
          <w:szCs w:val="22"/>
        </w:rPr>
      </w:pPr>
      <w:r>
        <w:rPr>
          <w:rFonts w:ascii="Arial Narrow" w:hAnsi="Arial Narrow"/>
          <w:sz w:val="22"/>
          <w:szCs w:val="22"/>
        </w:rPr>
        <w:t>7</w:t>
      </w:r>
      <w:r>
        <w:rPr>
          <w:rFonts w:ascii="Arial Narrow" w:hAnsi="Arial Narrow"/>
          <w:b/>
          <w:sz w:val="22"/>
          <w:szCs w:val="22"/>
        </w:rPr>
        <w:t>. Do obowiązków Wykonawcy należy w szczególności:</w:t>
      </w:r>
    </w:p>
    <w:p w14:paraId="10BEBCD8" w14:textId="376418DC" w:rsidR="00F17B1F" w:rsidRDefault="009366B2">
      <w:pPr>
        <w:pStyle w:val="Akapitzlist2"/>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t xml:space="preserve">przedłożenie Zamawiającemu w terminie nie dłuższym niż </w:t>
      </w:r>
      <w:r w:rsidR="001A24AB" w:rsidRPr="001A24AB">
        <w:rPr>
          <w:rFonts w:ascii="Arial Narrow" w:hAnsi="Arial Narrow"/>
          <w:sz w:val="22"/>
          <w:szCs w:val="22"/>
        </w:rPr>
        <w:t>2</w:t>
      </w:r>
      <w:r w:rsidRPr="001A24AB">
        <w:rPr>
          <w:rFonts w:ascii="Arial Narrow" w:hAnsi="Arial Narrow"/>
          <w:sz w:val="22"/>
          <w:szCs w:val="22"/>
        </w:rPr>
        <w:t xml:space="preserve"> dni robocze </w:t>
      </w:r>
      <w:r>
        <w:rPr>
          <w:rFonts w:ascii="Arial Narrow" w:hAnsi="Arial Narrow"/>
          <w:sz w:val="22"/>
          <w:szCs w:val="22"/>
        </w:rPr>
        <w:t>od dnia podpisania umowy kosztorysu ofertowego i harmonogramu rzeczowo – finansowego,</w:t>
      </w:r>
    </w:p>
    <w:p w14:paraId="005F5BB3" w14:textId="77777777" w:rsidR="00F17B1F" w:rsidRDefault="009366B2">
      <w:pPr>
        <w:pStyle w:val="Akapitzlist2"/>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lastRenderedPageBreak/>
        <w:t>urządzenie zaplecza i placu budowy w miejscu uzgodnionym z Zamawiającym  i Inspektorem Nadzoru,</w:t>
      </w:r>
    </w:p>
    <w:p w14:paraId="654DA277" w14:textId="77777777" w:rsidR="00F17B1F" w:rsidRDefault="009366B2">
      <w:pPr>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t>zapewnienie dozoru mienia na terenie robót na własny koszt,</w:t>
      </w:r>
    </w:p>
    <w:p w14:paraId="6E5E9129" w14:textId="77777777" w:rsidR="00F17B1F" w:rsidRDefault="009366B2">
      <w:pPr>
        <w:numPr>
          <w:ilvl w:val="0"/>
          <w:numId w:val="14"/>
        </w:numPr>
        <w:tabs>
          <w:tab w:val="left" w:pos="426"/>
        </w:tabs>
        <w:ind w:left="426" w:hanging="426"/>
        <w:jc w:val="both"/>
        <w:rPr>
          <w:rFonts w:ascii="Arial Narrow" w:hAnsi="Arial Narrow"/>
          <w:sz w:val="22"/>
          <w:szCs w:val="22"/>
        </w:rPr>
      </w:pPr>
      <w:r>
        <w:rPr>
          <w:rFonts w:ascii="Arial Narrow" w:hAnsi="Arial Narrow"/>
          <w:color w:val="000000"/>
          <w:kern w:val="2"/>
          <w:sz w:val="22"/>
          <w:szCs w:val="22"/>
        </w:rPr>
        <w:t>złożenie najpóźniej w dniu przekazania placu budowy oświadczeń o podjęciu obowiązków przez kierownika budowy,</w:t>
      </w:r>
    </w:p>
    <w:p w14:paraId="060AB730" w14:textId="01972A3E" w:rsidR="004F4F30" w:rsidRPr="008612AB" w:rsidRDefault="009366B2" w:rsidP="008612AB">
      <w:pPr>
        <w:numPr>
          <w:ilvl w:val="0"/>
          <w:numId w:val="14"/>
        </w:numPr>
        <w:tabs>
          <w:tab w:val="left" w:pos="426"/>
        </w:tabs>
        <w:ind w:left="426" w:hanging="426"/>
        <w:jc w:val="both"/>
        <w:rPr>
          <w:rFonts w:ascii="Arial Narrow" w:hAnsi="Arial Narrow"/>
          <w:sz w:val="22"/>
          <w:szCs w:val="22"/>
        </w:rPr>
      </w:pPr>
      <w:r>
        <w:rPr>
          <w:rFonts w:ascii="Arial Narrow" w:hAnsi="Arial Narrow"/>
          <w:color w:val="000000"/>
          <w:kern w:val="2"/>
          <w:sz w:val="22"/>
          <w:szCs w:val="22"/>
        </w:rPr>
        <w:t>ponoszenie kosztów zużytej  wody i energii elektrycznej w czasie trwania robót,</w:t>
      </w:r>
    </w:p>
    <w:p w14:paraId="6F8B0984" w14:textId="4541BD5F" w:rsidR="00F17B1F" w:rsidRDefault="009366B2">
      <w:pPr>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t>wykonania przedmiotu umowy z materiałów odpowiadających wymaganiom określonym w  przepisach Prawa budowlanego i ustawy o wyrobach budowlanych,</w:t>
      </w:r>
    </w:p>
    <w:p w14:paraId="43F8F999" w14:textId="77777777" w:rsidR="00F17B1F" w:rsidRDefault="009366B2">
      <w:pPr>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t>wykonanie robót budowlanych zgodnie ze sztuką budowlaną, SIWZ, niniejszą umową oraz przygotowanie robót do  odbioru,</w:t>
      </w:r>
    </w:p>
    <w:p w14:paraId="418C4B1B" w14:textId="77777777" w:rsidR="00F17B1F" w:rsidRDefault="009366B2">
      <w:pPr>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t>zapewnienie na swój koszt bieżącej obsługi geodezyjnej robót,</w:t>
      </w:r>
    </w:p>
    <w:p w14:paraId="3E2A338F" w14:textId="77777777" w:rsidR="00F17B1F" w:rsidRDefault="009366B2">
      <w:pPr>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t xml:space="preserve">odtworzenie punktów poziomej i wysokościowej osnowy geodezyjnej zniszczonych w trakcie prowadzonych robót, </w:t>
      </w:r>
    </w:p>
    <w:p w14:paraId="7408CC3D" w14:textId="77777777" w:rsidR="00F17B1F" w:rsidRDefault="009366B2">
      <w:pPr>
        <w:numPr>
          <w:ilvl w:val="0"/>
          <w:numId w:val="14"/>
        </w:numPr>
        <w:tabs>
          <w:tab w:val="left" w:pos="426"/>
        </w:tabs>
        <w:suppressAutoHyphens/>
        <w:ind w:left="426" w:hanging="426"/>
        <w:jc w:val="both"/>
        <w:rPr>
          <w:rFonts w:ascii="Arial Narrow" w:hAnsi="Arial Narrow"/>
          <w:color w:val="000000"/>
          <w:kern w:val="2"/>
          <w:sz w:val="22"/>
          <w:szCs w:val="22"/>
        </w:rPr>
      </w:pPr>
      <w:r>
        <w:rPr>
          <w:rFonts w:ascii="Arial Narrow" w:hAnsi="Arial Narrow"/>
          <w:color w:val="000000"/>
          <w:kern w:val="2"/>
          <w:sz w:val="22"/>
          <w:szCs w:val="22"/>
        </w:rPr>
        <w:t>dostarczenie certyfikatów i atestów na materiały wbudowane przez Wykonawcę,</w:t>
      </w:r>
    </w:p>
    <w:p w14:paraId="10903174" w14:textId="77777777" w:rsidR="00F17B1F" w:rsidRDefault="009366B2">
      <w:pPr>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t>zapewnienia na własny koszt transportu odpadów do miejsc ich wykorzystania lub utylizacji, łącznie z kosztami utylizacji,</w:t>
      </w:r>
    </w:p>
    <w:p w14:paraId="06C5FB32" w14:textId="77777777" w:rsidR="00F17B1F" w:rsidRDefault="009366B2">
      <w:pPr>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t>przekazanie przedmiotu umowy, w terminie określonym w § 2 umowy zgodnie z ustaleniami, zasadami wiedzy technicznej, obowiązującymi przepisami oraz normami,</w:t>
      </w:r>
    </w:p>
    <w:p w14:paraId="74426EA6" w14:textId="77777777" w:rsidR="00F17B1F" w:rsidRDefault="009366B2">
      <w:pPr>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t>przestrzeganie przepisów BHP i p.poż. oraz prawa budowlanego,</w:t>
      </w:r>
    </w:p>
    <w:p w14:paraId="339BCD11" w14:textId="77777777" w:rsidR="00F17B1F" w:rsidRDefault="009366B2">
      <w:pPr>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t>naprawa uszkodzonego w trakcie prowadzenia robót mienia,</w:t>
      </w:r>
    </w:p>
    <w:p w14:paraId="7B16DB44" w14:textId="77777777" w:rsidR="00F17B1F" w:rsidRDefault="009366B2">
      <w:pPr>
        <w:numPr>
          <w:ilvl w:val="0"/>
          <w:numId w:val="14"/>
        </w:numPr>
        <w:tabs>
          <w:tab w:val="left" w:pos="426"/>
        </w:tabs>
        <w:ind w:left="426" w:hanging="503"/>
        <w:jc w:val="both"/>
        <w:rPr>
          <w:rFonts w:ascii="Arial Narrow" w:hAnsi="Arial Narrow"/>
          <w:sz w:val="22"/>
          <w:szCs w:val="22"/>
        </w:rPr>
      </w:pPr>
      <w:r>
        <w:rPr>
          <w:rFonts w:ascii="Arial Narrow" w:hAnsi="Arial Narrow"/>
          <w:sz w:val="22"/>
          <w:szCs w:val="22"/>
        </w:rPr>
        <w:t>naprawienie uszkodzenia nawierzchni drogi spowodowanego sprzętem budowlanym lub składowaniem materiałów budowlanych podczas prowadzenia robót polegającego na oczyszczeniu istniejącej nawierzchni drogi wraz z uzupełnieniem istniejących warstw i zagęszczeniem - w przypadku jeżeli sytuacja taka wystąpi,</w:t>
      </w:r>
    </w:p>
    <w:p w14:paraId="36E6B498" w14:textId="77777777" w:rsidR="00F17B1F" w:rsidRDefault="009366B2">
      <w:pPr>
        <w:numPr>
          <w:ilvl w:val="0"/>
          <w:numId w:val="14"/>
        </w:numPr>
        <w:tabs>
          <w:tab w:val="left" w:pos="426"/>
        </w:tabs>
        <w:ind w:left="426" w:hanging="503"/>
        <w:jc w:val="both"/>
        <w:rPr>
          <w:rFonts w:ascii="Arial Narrow" w:hAnsi="Arial Narrow"/>
          <w:sz w:val="22"/>
          <w:szCs w:val="22"/>
        </w:rPr>
      </w:pPr>
      <w:r>
        <w:rPr>
          <w:rFonts w:ascii="Arial Narrow" w:hAnsi="Arial Narrow"/>
          <w:sz w:val="22"/>
          <w:szCs w:val="22"/>
        </w:rPr>
        <w:t>pisemne uprzedzenie Zamawiającego o każdej groźbie opóźnienia realizacji robót powstałej na skutek obowiązków ciążących na Zamawiającym,</w:t>
      </w:r>
    </w:p>
    <w:p w14:paraId="4BAAEC7B" w14:textId="77777777" w:rsidR="00F17B1F" w:rsidRDefault="009366B2">
      <w:pPr>
        <w:numPr>
          <w:ilvl w:val="0"/>
          <w:numId w:val="14"/>
        </w:numPr>
        <w:tabs>
          <w:tab w:val="left" w:pos="426"/>
        </w:tabs>
        <w:ind w:left="426" w:hanging="503"/>
        <w:jc w:val="both"/>
        <w:rPr>
          <w:rFonts w:ascii="Arial Narrow" w:hAnsi="Arial Narrow"/>
          <w:sz w:val="22"/>
          <w:szCs w:val="22"/>
        </w:rPr>
      </w:pPr>
      <w:r>
        <w:rPr>
          <w:rFonts w:ascii="Arial Narrow" w:hAnsi="Arial Narrow"/>
          <w:sz w:val="22"/>
          <w:szCs w:val="22"/>
        </w:rPr>
        <w:t>utrzymanie terenu budowy w stanie wolnym od przeszkód komunikacyjnych oraz usuwanie i składowanie wszelkich urządzeń pomocniczych i zbędnych materiałów, odpadów i śmieci w miejscu wskazanym przez Zamawiającego,</w:t>
      </w:r>
    </w:p>
    <w:p w14:paraId="773F0C89" w14:textId="77777777" w:rsidR="00F17B1F" w:rsidRDefault="009366B2">
      <w:pPr>
        <w:numPr>
          <w:ilvl w:val="0"/>
          <w:numId w:val="14"/>
        </w:numPr>
        <w:tabs>
          <w:tab w:val="left" w:pos="426"/>
        </w:tabs>
        <w:suppressAutoHyphens/>
        <w:ind w:left="426" w:hanging="503"/>
        <w:jc w:val="both"/>
        <w:rPr>
          <w:rFonts w:ascii="Arial Narrow" w:hAnsi="Arial Narrow"/>
          <w:sz w:val="22"/>
          <w:szCs w:val="22"/>
        </w:rPr>
      </w:pPr>
      <w:r>
        <w:rPr>
          <w:rFonts w:ascii="Arial Narrow" w:hAnsi="Arial Narrow"/>
          <w:sz w:val="22"/>
          <w:szCs w:val="22"/>
        </w:rPr>
        <w:t>zgłaszanie inspektorowi nadzoru do odbioru wszelkich wykonanych robót zanikających (ulegających zakryciu) i sporządzania na własny koszt dokumentacji fotograficznej tych robót,</w:t>
      </w:r>
    </w:p>
    <w:p w14:paraId="48D0EC83" w14:textId="77777777" w:rsidR="00F17B1F" w:rsidRDefault="009366B2">
      <w:pPr>
        <w:numPr>
          <w:ilvl w:val="0"/>
          <w:numId w:val="14"/>
        </w:numPr>
        <w:tabs>
          <w:tab w:val="left" w:pos="426"/>
        </w:tabs>
        <w:suppressAutoHyphens/>
        <w:ind w:left="426" w:hanging="503"/>
        <w:jc w:val="both"/>
        <w:rPr>
          <w:rFonts w:ascii="Arial Narrow" w:hAnsi="Arial Narrow"/>
          <w:sz w:val="22"/>
          <w:szCs w:val="22"/>
        </w:rPr>
      </w:pPr>
      <w:r>
        <w:rPr>
          <w:rFonts w:ascii="Arial Narrow" w:hAnsi="Arial Narrow"/>
          <w:sz w:val="22"/>
          <w:szCs w:val="22"/>
        </w:rPr>
        <w:t>stworzenie właściwych i bezpiecznych warunków pracy dla zatrudnionych osób,</w:t>
      </w:r>
    </w:p>
    <w:p w14:paraId="120E4A77" w14:textId="77777777" w:rsidR="00F17B1F" w:rsidRDefault="009366B2">
      <w:pPr>
        <w:numPr>
          <w:ilvl w:val="0"/>
          <w:numId w:val="14"/>
        </w:numPr>
        <w:tabs>
          <w:tab w:val="left" w:pos="426"/>
        </w:tabs>
        <w:suppressAutoHyphens/>
        <w:ind w:left="426" w:hanging="503"/>
        <w:jc w:val="both"/>
        <w:rPr>
          <w:rFonts w:ascii="Arial Narrow" w:hAnsi="Arial Narrow"/>
          <w:sz w:val="22"/>
          <w:szCs w:val="22"/>
        </w:rPr>
      </w:pPr>
      <w:r>
        <w:rPr>
          <w:rFonts w:ascii="Arial Narrow" w:hAnsi="Arial Narrow"/>
          <w:sz w:val="22"/>
          <w:szCs w:val="22"/>
        </w:rPr>
        <w:t>podjęcie środków zabezpieczających obszar wykonywania robót i zabezpieczenia przed ewentualnymi szkodami osób trzecich,</w:t>
      </w:r>
    </w:p>
    <w:p w14:paraId="494B67C9" w14:textId="77777777" w:rsidR="00F17B1F" w:rsidRDefault="009366B2">
      <w:pPr>
        <w:numPr>
          <w:ilvl w:val="0"/>
          <w:numId w:val="14"/>
        </w:numPr>
        <w:tabs>
          <w:tab w:val="left" w:pos="426"/>
        </w:tabs>
        <w:suppressAutoHyphens/>
        <w:ind w:left="426" w:hanging="426"/>
        <w:jc w:val="both"/>
        <w:rPr>
          <w:rFonts w:ascii="Arial Narrow" w:hAnsi="Arial Narrow"/>
          <w:sz w:val="22"/>
          <w:szCs w:val="22"/>
        </w:rPr>
      </w:pPr>
      <w:r>
        <w:rPr>
          <w:rFonts w:ascii="Arial Narrow" w:hAnsi="Arial Narrow"/>
          <w:sz w:val="22"/>
          <w:szCs w:val="22"/>
        </w:rPr>
        <w:t>obowiązek ochrony istniejącego uzbrojenia, roślinności i wód,</w:t>
      </w:r>
    </w:p>
    <w:p w14:paraId="6CD95878" w14:textId="77777777" w:rsidR="00F17B1F" w:rsidRDefault="009366B2">
      <w:pPr>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t>ponoszenie kosztów naprawy urządzeń sieci uzbrojenia podziemnego i naziemnego oraz budowli / urządzeń / elementów zagospodarowania terenu znajdujących się w sąsiedztwie prowadzonych robót, których uszkodzenia są wynikiem prowadzenia robot budowlanych bądź zaniechania działań. Przed rozpoczęciem robót Wykonawca zobowiązany jest do sporządzenia dokumentacji fotograficznej wszystkich budowli sąsiadujących z pasem drogowym zlokalizowanych w strefie, w której narażone są na ewentualne uszkodzenia związane z pracami budowlanymi,</w:t>
      </w:r>
    </w:p>
    <w:p w14:paraId="6923D440" w14:textId="77777777" w:rsidR="00F17B1F" w:rsidRDefault="009366B2">
      <w:pPr>
        <w:numPr>
          <w:ilvl w:val="0"/>
          <w:numId w:val="14"/>
        </w:numPr>
        <w:tabs>
          <w:tab w:val="left" w:pos="426"/>
        </w:tabs>
        <w:suppressAutoHyphens/>
        <w:ind w:left="426" w:hanging="426"/>
        <w:jc w:val="both"/>
        <w:rPr>
          <w:rFonts w:ascii="Arial Narrow" w:hAnsi="Arial Narrow"/>
          <w:sz w:val="22"/>
          <w:szCs w:val="22"/>
        </w:rPr>
      </w:pPr>
      <w:r>
        <w:rPr>
          <w:rFonts w:ascii="Arial Narrow" w:hAnsi="Arial Narrow"/>
          <w:sz w:val="22"/>
          <w:szCs w:val="22"/>
        </w:rPr>
        <w:t>wykonanie na własny koszt pełnej dokumentacji fotograficznej poszczególnych etapów robót od początku do zakończenia robót, jako załącznika do dokumentacji powykonawczej,</w:t>
      </w:r>
    </w:p>
    <w:p w14:paraId="1E928161" w14:textId="77777777" w:rsidR="00F17B1F" w:rsidRDefault="009366B2">
      <w:pPr>
        <w:numPr>
          <w:ilvl w:val="0"/>
          <w:numId w:val="14"/>
        </w:numPr>
        <w:tabs>
          <w:tab w:val="left" w:pos="426"/>
        </w:tabs>
        <w:suppressAutoHyphens/>
        <w:ind w:left="426" w:hanging="426"/>
        <w:jc w:val="both"/>
        <w:rPr>
          <w:rFonts w:ascii="Arial Narrow" w:hAnsi="Arial Narrow"/>
          <w:sz w:val="22"/>
          <w:szCs w:val="22"/>
        </w:rPr>
      </w:pPr>
      <w:r>
        <w:rPr>
          <w:rFonts w:ascii="Arial Narrow" w:hAnsi="Arial Narrow"/>
          <w:sz w:val="22"/>
          <w:szCs w:val="22"/>
        </w:rPr>
        <w:t>w przypadku wystąpienia takiej potrzeby, a także na pisemny wniosek Zamawiającego prowadzenie robót w systemie wielozmianowym oraz w dniach wolnych od pracy,</w:t>
      </w:r>
    </w:p>
    <w:p w14:paraId="757A2FD1" w14:textId="77777777" w:rsidR="00F17B1F" w:rsidRDefault="009366B2">
      <w:pPr>
        <w:numPr>
          <w:ilvl w:val="0"/>
          <w:numId w:val="14"/>
        </w:numPr>
        <w:tabs>
          <w:tab w:val="left" w:pos="426"/>
        </w:tabs>
        <w:suppressAutoHyphens/>
        <w:ind w:left="426" w:hanging="426"/>
        <w:jc w:val="both"/>
        <w:rPr>
          <w:rFonts w:ascii="Arial Narrow" w:hAnsi="Arial Narrow"/>
          <w:sz w:val="22"/>
          <w:szCs w:val="22"/>
        </w:rPr>
      </w:pPr>
      <w:bookmarkStart w:id="0" w:name="_Ref442877383"/>
      <w:r>
        <w:rPr>
          <w:rFonts w:ascii="Arial Narrow" w:hAnsi="Arial Narrow"/>
          <w:sz w:val="22"/>
          <w:szCs w:val="22"/>
        </w:rPr>
        <w:t>uzgodnienie z Zamawiającym i Inspektorem Nadzoru przebieg tras technologicznych – potwierdzającej stan ulic przed prowadzeniem robót, wszelkie roszczenia w sprawie dowozu i wywozu materiałów do i z terenu budowy i będzie odpowiedzialny za usunięcie wszelkich zniszczeń i uszkodzeń substancji drogowej, powstałych w wyniku ruchu sprzętu i pojazdów obsługujących budowę</w:t>
      </w:r>
      <w:r>
        <w:rPr>
          <w:rFonts w:ascii="Arial Narrow" w:hAnsi="Arial Narrow"/>
          <w:color w:val="0000FF"/>
          <w:sz w:val="22"/>
          <w:szCs w:val="22"/>
        </w:rPr>
        <w:t xml:space="preserve">. </w:t>
      </w:r>
      <w:r>
        <w:rPr>
          <w:rFonts w:ascii="Arial Narrow" w:hAnsi="Arial Narrow"/>
          <w:sz w:val="22"/>
          <w:szCs w:val="22"/>
        </w:rPr>
        <w:t>W przypadku braku dokumentacji (np. fotograficznej) zniszczeń i uszkodzeń będą traktowane jako wynikłe z winy Wykonawcy,</w:t>
      </w:r>
      <w:bookmarkStart w:id="1" w:name="_Ref440979491"/>
      <w:bookmarkStart w:id="2" w:name="_Ref442877387"/>
      <w:bookmarkEnd w:id="0"/>
      <w:bookmarkEnd w:id="1"/>
      <w:bookmarkEnd w:id="2"/>
    </w:p>
    <w:p w14:paraId="6B894D00" w14:textId="77777777" w:rsidR="00F17B1F" w:rsidRDefault="009366B2">
      <w:pPr>
        <w:numPr>
          <w:ilvl w:val="0"/>
          <w:numId w:val="14"/>
        </w:numPr>
        <w:tabs>
          <w:tab w:val="left" w:pos="426"/>
        </w:tabs>
        <w:suppressAutoHyphens/>
        <w:ind w:left="426" w:hanging="426"/>
        <w:jc w:val="both"/>
        <w:rPr>
          <w:rFonts w:ascii="Arial Narrow" w:hAnsi="Arial Narrow"/>
          <w:sz w:val="22"/>
          <w:szCs w:val="22"/>
        </w:rPr>
      </w:pPr>
      <w:r>
        <w:rPr>
          <w:rFonts w:ascii="Arial Narrow" w:hAnsi="Arial Narrow"/>
          <w:sz w:val="22"/>
          <w:szCs w:val="22"/>
        </w:rPr>
        <w:lastRenderedPageBreak/>
        <w:t>jeśli przy realizacji przedmiotu zamówienia zaistnieje konieczność przebudowy, bądź usunięcia awarii mediów, Wykonawca jest zobowiązany każdorazowo udostępnić plac budowy właściwemu gestorowi sieci,</w:t>
      </w:r>
    </w:p>
    <w:p w14:paraId="38450733" w14:textId="628D0CED" w:rsidR="004F4F30" w:rsidRPr="008612AB" w:rsidRDefault="009366B2" w:rsidP="008612AB">
      <w:pPr>
        <w:numPr>
          <w:ilvl w:val="0"/>
          <w:numId w:val="14"/>
        </w:numPr>
        <w:tabs>
          <w:tab w:val="left" w:pos="426"/>
        </w:tabs>
        <w:suppressAutoHyphens/>
        <w:ind w:left="426" w:hanging="426"/>
        <w:jc w:val="both"/>
        <w:rPr>
          <w:rFonts w:ascii="Arial Narrow" w:hAnsi="Arial Narrow"/>
          <w:sz w:val="22"/>
          <w:szCs w:val="22"/>
        </w:rPr>
      </w:pPr>
      <w:r>
        <w:rPr>
          <w:rFonts w:ascii="Arial Narrow" w:hAnsi="Arial Narrow"/>
          <w:sz w:val="22"/>
          <w:szCs w:val="22"/>
        </w:rPr>
        <w:t>wykonanie inwentaryzacji powykonawczej i dołączenie do dokumentacji powykonawczej  zawiadomienia o wykonaniu zgłoszonych prac geodezyjnych potwierdzonego przez organ, który prowadzi państwowy zasób geodezyjny i kartograficzny,</w:t>
      </w:r>
    </w:p>
    <w:p w14:paraId="186EFFF0" w14:textId="6F76B685" w:rsidR="00F17B1F" w:rsidRDefault="009366B2">
      <w:pPr>
        <w:numPr>
          <w:ilvl w:val="0"/>
          <w:numId w:val="14"/>
        </w:numPr>
        <w:tabs>
          <w:tab w:val="left" w:pos="426"/>
        </w:tabs>
        <w:suppressAutoHyphens/>
        <w:ind w:left="426" w:hanging="426"/>
        <w:jc w:val="both"/>
        <w:rPr>
          <w:rFonts w:ascii="Arial Narrow" w:hAnsi="Arial Narrow"/>
          <w:kern w:val="2"/>
          <w:sz w:val="22"/>
          <w:szCs w:val="22"/>
        </w:rPr>
      </w:pPr>
      <w:r>
        <w:rPr>
          <w:rFonts w:ascii="Arial Narrow" w:hAnsi="Arial Narrow"/>
          <w:color w:val="000000"/>
          <w:kern w:val="2"/>
          <w:sz w:val="22"/>
          <w:szCs w:val="22"/>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55D65B6" w14:textId="77777777" w:rsidR="00F17B1F" w:rsidRDefault="009366B2">
      <w:pPr>
        <w:numPr>
          <w:ilvl w:val="0"/>
          <w:numId w:val="14"/>
        </w:numPr>
        <w:tabs>
          <w:tab w:val="left" w:pos="426"/>
        </w:tabs>
        <w:suppressAutoHyphens/>
        <w:ind w:left="426" w:hanging="426"/>
        <w:jc w:val="both"/>
        <w:rPr>
          <w:rFonts w:ascii="Arial Narrow" w:hAnsi="Arial Narrow"/>
          <w:kern w:val="2"/>
          <w:sz w:val="22"/>
          <w:szCs w:val="22"/>
        </w:rPr>
      </w:pPr>
      <w:r>
        <w:rPr>
          <w:rFonts w:ascii="Arial Narrow" w:hAnsi="Arial Narrow"/>
          <w:kern w:val="2"/>
          <w:sz w:val="22"/>
          <w:szCs w:val="22"/>
        </w:rPr>
        <w:t>przedkładanie Zamawiającemu poświadczonej za zgodność z oryginałem kopii zawartych umów o podwykonawstwo, których przedmiotem są dostawy lub usługi, oraz ich zmian,</w:t>
      </w:r>
    </w:p>
    <w:p w14:paraId="1B13FAEB" w14:textId="77777777" w:rsidR="00F17B1F" w:rsidRDefault="009366B2">
      <w:pPr>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t>posiadanie aktualnego ubezpieczenia OC w ramach prowadzonej działalności,</w:t>
      </w:r>
    </w:p>
    <w:p w14:paraId="688DD053" w14:textId="77777777" w:rsidR="00F17B1F" w:rsidRDefault="009366B2">
      <w:pPr>
        <w:numPr>
          <w:ilvl w:val="0"/>
          <w:numId w:val="14"/>
        </w:numPr>
        <w:tabs>
          <w:tab w:val="left" w:pos="426"/>
        </w:tabs>
        <w:ind w:left="426" w:hanging="426"/>
        <w:jc w:val="both"/>
        <w:rPr>
          <w:rFonts w:ascii="Arial Narrow" w:hAnsi="Arial Narrow"/>
          <w:sz w:val="22"/>
          <w:szCs w:val="22"/>
        </w:rPr>
      </w:pPr>
      <w:r>
        <w:rPr>
          <w:rFonts w:ascii="Arial Narrow" w:hAnsi="Arial Narrow"/>
          <w:sz w:val="22"/>
          <w:szCs w:val="22"/>
        </w:rPr>
        <w:t>wymagane prawem oświadczenia kierownika budowy.</w:t>
      </w:r>
    </w:p>
    <w:p w14:paraId="237E00E2" w14:textId="77777777" w:rsidR="00F17B1F" w:rsidRDefault="009366B2">
      <w:pPr>
        <w:ind w:left="567" w:hanging="207"/>
        <w:jc w:val="both"/>
        <w:rPr>
          <w:rFonts w:ascii="Arial Narrow" w:eastAsiaTheme="minorHAnsi" w:hAnsi="Arial Narrow"/>
          <w:sz w:val="22"/>
          <w:szCs w:val="22"/>
          <w:lang w:eastAsia="en-US"/>
        </w:rPr>
      </w:pPr>
      <w:r>
        <w:rPr>
          <w:rFonts w:ascii="Arial Narrow" w:hAnsi="Arial Narrow"/>
          <w:sz w:val="22"/>
          <w:szCs w:val="22"/>
        </w:rPr>
        <w:t>8. Harmonogram rzeczowo – finansowy, o którym mowa w ust. 7 pkt. 1 powinien uwzględniać następujące zadania: r</w:t>
      </w:r>
      <w:r>
        <w:rPr>
          <w:rFonts w:ascii="Arial Narrow" w:eastAsiaTheme="minorHAnsi" w:hAnsi="Arial Narrow"/>
          <w:sz w:val="22"/>
          <w:szCs w:val="22"/>
          <w:lang w:eastAsia="en-US"/>
        </w:rPr>
        <w:t xml:space="preserve">oboty przygotowawcze, zakup i montaż jednozbiornikowej przydomowej oczyszczalni ścieków, wykonanie studzienki kanalizacyjnej, ułożenie drenażu , montaż rozdzielni dla zasilania oczyszczalni , wykonanie sprawdzenia i pomiaru obwodu elektrycznego,,  roboty wykończeniowe, wykonanie inwentaryzacji i powykonawczej </w:t>
      </w:r>
    </w:p>
    <w:p w14:paraId="33F493D4" w14:textId="23993C5D" w:rsidR="00F17B1F" w:rsidRDefault="009366B2">
      <w:pPr>
        <w:ind w:left="567" w:hanging="207"/>
        <w:jc w:val="both"/>
        <w:rPr>
          <w:rFonts w:ascii="Arial Narrow" w:hAnsi="Arial Narrow"/>
          <w:sz w:val="22"/>
          <w:szCs w:val="22"/>
        </w:rPr>
      </w:pPr>
      <w:r>
        <w:rPr>
          <w:rFonts w:ascii="Arial Narrow" w:eastAsiaTheme="minorHAnsi" w:hAnsi="Arial Narrow"/>
          <w:sz w:val="22"/>
          <w:szCs w:val="22"/>
          <w:lang w:eastAsia="en-US"/>
        </w:rPr>
        <w:t>9.</w:t>
      </w:r>
      <w:r>
        <w:rPr>
          <w:rFonts w:ascii="Arial Narrow" w:hAnsi="Arial Narrow"/>
          <w:sz w:val="22"/>
          <w:szCs w:val="22"/>
        </w:rPr>
        <w:t xml:space="preserve">W przypadku zgłoszenia Wykonawcy przez Zamawiającego uwag oraz zastrzeżeń, dotyczących kosztorysu ofertowego oraz harmonogramu rzeczowo – finansowego, o których mowa w ust. 7 pkt 1, Wykonawca   zobowiązany jest do dostarczenia kosztorysu ofertowego oraz harmonogramu rzeczowo – finansowego, uwzględniających uwagi i zastrzeżenia Zamawiającego, w terminie </w:t>
      </w:r>
      <w:r w:rsidR="001346FD" w:rsidRPr="001A24AB">
        <w:rPr>
          <w:rFonts w:ascii="Arial Narrow" w:hAnsi="Arial Narrow"/>
          <w:sz w:val="22"/>
          <w:szCs w:val="22"/>
        </w:rPr>
        <w:t>3</w:t>
      </w:r>
      <w:r w:rsidRPr="001A24AB">
        <w:rPr>
          <w:rFonts w:ascii="Arial Narrow" w:hAnsi="Arial Narrow"/>
          <w:sz w:val="22"/>
          <w:szCs w:val="22"/>
        </w:rPr>
        <w:t xml:space="preserve"> dni roboczych </w:t>
      </w:r>
      <w:r>
        <w:rPr>
          <w:rFonts w:ascii="Arial Narrow" w:hAnsi="Arial Narrow"/>
          <w:sz w:val="22"/>
          <w:szCs w:val="22"/>
        </w:rPr>
        <w:t xml:space="preserve">od dnia przekazania Wykonawcy przez Zamawiającego uwag i zastrzeżeń, dotyczących dostarczonego kosztorysu ofertowego lub dostarczonego harmonogramu rzeczowo – finansowego. </w:t>
      </w:r>
    </w:p>
    <w:p w14:paraId="48D7E88F" w14:textId="48AD8F2E" w:rsidR="00F17B1F" w:rsidRDefault="009366B2">
      <w:pPr>
        <w:ind w:left="567" w:hanging="207"/>
        <w:jc w:val="both"/>
        <w:rPr>
          <w:rFonts w:ascii="Arial Narrow" w:hAnsi="Arial Narrow"/>
          <w:sz w:val="22"/>
          <w:szCs w:val="22"/>
        </w:rPr>
      </w:pPr>
      <w:r>
        <w:rPr>
          <w:rFonts w:ascii="Arial Narrow" w:hAnsi="Arial Narrow"/>
          <w:sz w:val="22"/>
          <w:szCs w:val="22"/>
        </w:rPr>
        <w:t xml:space="preserve">10.Zaakceptowany przez Zamawiającego kosztorys ofertowy oraz harmonogram rzeczowo – </w:t>
      </w:r>
      <w:r w:rsidR="001346FD">
        <w:rPr>
          <w:rFonts w:ascii="Arial Narrow" w:hAnsi="Arial Narrow"/>
          <w:sz w:val="22"/>
          <w:szCs w:val="22"/>
        </w:rPr>
        <w:t xml:space="preserve"> </w:t>
      </w:r>
      <w:r>
        <w:rPr>
          <w:rFonts w:ascii="Arial Narrow" w:hAnsi="Arial Narrow"/>
          <w:sz w:val="22"/>
          <w:szCs w:val="22"/>
        </w:rPr>
        <w:t xml:space="preserve">finansowy, o    których mowa w ust. 7 pkt 1, będą stanowiły integralną część umowy. </w:t>
      </w:r>
    </w:p>
    <w:p w14:paraId="1E0186CD" w14:textId="77777777" w:rsidR="00F17B1F" w:rsidRDefault="009366B2">
      <w:pPr>
        <w:ind w:left="567" w:hanging="207"/>
        <w:jc w:val="both"/>
        <w:rPr>
          <w:rFonts w:ascii="Arial Narrow" w:hAnsi="Arial Narrow"/>
          <w:sz w:val="22"/>
          <w:szCs w:val="22"/>
        </w:rPr>
      </w:pPr>
      <w:r>
        <w:rPr>
          <w:rFonts w:ascii="Arial Narrow" w:hAnsi="Arial Narrow"/>
          <w:sz w:val="22"/>
          <w:szCs w:val="22"/>
        </w:rPr>
        <w:t>11.Wszystkie prace budowlane należy prowadzić ze szczególną ostrożnością, z zachowaniem przepisów bhp i ppoż. poszanowaniem mienia, zgodnie z zasadami sztuki budowlanej oraz obowiązującymi wymaganiami prawa budowlanego.</w:t>
      </w:r>
    </w:p>
    <w:p w14:paraId="3B9D1993" w14:textId="7DE410B1" w:rsidR="00F17B1F" w:rsidRDefault="009366B2">
      <w:pPr>
        <w:ind w:left="567" w:hanging="207"/>
        <w:jc w:val="both"/>
        <w:rPr>
          <w:rFonts w:ascii="Arial Narrow" w:hAnsi="Arial Narrow"/>
          <w:sz w:val="22"/>
          <w:szCs w:val="22"/>
        </w:rPr>
      </w:pPr>
      <w:r>
        <w:rPr>
          <w:rFonts w:ascii="Arial Narrow" w:hAnsi="Arial Narrow"/>
          <w:sz w:val="22"/>
          <w:szCs w:val="22"/>
        </w:rPr>
        <w:t>12.Wykonawca wykona wszelkie niezbędne roboty przygotowawcze i zabezpieczające</w:t>
      </w:r>
      <w:r w:rsidR="0043382B">
        <w:rPr>
          <w:rFonts w:ascii="Arial Narrow" w:hAnsi="Arial Narrow"/>
          <w:sz w:val="22"/>
          <w:szCs w:val="22"/>
        </w:rPr>
        <w:t xml:space="preserve">                 </w:t>
      </w:r>
      <w:r>
        <w:rPr>
          <w:rFonts w:ascii="Arial Narrow" w:hAnsi="Arial Narrow"/>
          <w:sz w:val="22"/>
          <w:szCs w:val="22"/>
        </w:rPr>
        <w:t xml:space="preserve"> </w:t>
      </w:r>
      <w:r w:rsidR="0043382B">
        <w:rPr>
          <w:rFonts w:ascii="Arial Narrow" w:hAnsi="Arial Narrow"/>
          <w:sz w:val="22"/>
          <w:szCs w:val="22"/>
        </w:rPr>
        <w:t xml:space="preserve">w </w:t>
      </w:r>
      <w:r>
        <w:rPr>
          <w:rFonts w:ascii="Arial Narrow" w:hAnsi="Arial Narrow"/>
          <w:sz w:val="22"/>
          <w:szCs w:val="22"/>
        </w:rPr>
        <w:t xml:space="preserve"> szczególności dotyczące bezpieczeństwa i ochrony zdrowia. </w:t>
      </w:r>
    </w:p>
    <w:p w14:paraId="14EAF199" w14:textId="77777777" w:rsidR="00F17B1F" w:rsidRDefault="009366B2">
      <w:pPr>
        <w:ind w:left="567" w:hanging="207"/>
        <w:jc w:val="both"/>
        <w:rPr>
          <w:rFonts w:ascii="Arial Narrow" w:hAnsi="Arial Narrow"/>
          <w:sz w:val="22"/>
          <w:szCs w:val="22"/>
        </w:rPr>
      </w:pPr>
      <w:r>
        <w:rPr>
          <w:rFonts w:ascii="Arial Narrow" w:hAnsi="Arial Narrow"/>
          <w:sz w:val="22"/>
          <w:szCs w:val="22"/>
        </w:rPr>
        <w:t xml:space="preserve">13. Wykonawca dokona wszelkich koniecznych zgłoszeń i powiadomień w zakresie   </w:t>
      </w:r>
    </w:p>
    <w:p w14:paraId="14434237" w14:textId="77777777" w:rsidR="00F17B1F" w:rsidRDefault="009366B2">
      <w:pPr>
        <w:ind w:left="567" w:hanging="207"/>
        <w:jc w:val="both"/>
        <w:rPr>
          <w:rFonts w:ascii="Arial Narrow" w:hAnsi="Arial Narrow"/>
          <w:sz w:val="22"/>
          <w:szCs w:val="22"/>
        </w:rPr>
      </w:pPr>
      <w:r>
        <w:rPr>
          <w:rFonts w:ascii="Arial Narrow" w:hAnsi="Arial Narrow"/>
          <w:sz w:val="22"/>
          <w:szCs w:val="22"/>
        </w:rPr>
        <w:t xml:space="preserve">      infrastruktury branżowej i innych wynikających z przepisów prawa budowlanego.</w:t>
      </w:r>
    </w:p>
    <w:p w14:paraId="73500454" w14:textId="77777777" w:rsidR="00F17B1F" w:rsidRDefault="009366B2">
      <w:pPr>
        <w:ind w:left="567" w:hanging="207"/>
        <w:jc w:val="both"/>
        <w:rPr>
          <w:rFonts w:ascii="Arial Narrow" w:hAnsi="Arial Narrow"/>
          <w:sz w:val="22"/>
          <w:szCs w:val="22"/>
        </w:rPr>
      </w:pPr>
      <w:r>
        <w:rPr>
          <w:rFonts w:ascii="Arial Narrow" w:hAnsi="Arial Narrow"/>
          <w:sz w:val="22"/>
          <w:szCs w:val="22"/>
        </w:rPr>
        <w:t>14.Wykonawca wykona wszystkie niezbędne badania kontrolne wskazane w dokumentacji projektowej  oraz inne niezbędne do prawidłowego wykonania przedmiotu zamówienia.</w:t>
      </w:r>
    </w:p>
    <w:p w14:paraId="5FC30E3D" w14:textId="1C9493AB" w:rsidR="00F17B1F" w:rsidRDefault="009366B2">
      <w:pPr>
        <w:ind w:left="567" w:hanging="207"/>
        <w:jc w:val="both"/>
        <w:rPr>
          <w:rFonts w:ascii="Arial Narrow" w:hAnsi="Arial Narrow"/>
          <w:sz w:val="22"/>
          <w:szCs w:val="22"/>
        </w:rPr>
      </w:pPr>
      <w:r>
        <w:rPr>
          <w:rFonts w:ascii="Arial Narrow" w:hAnsi="Arial Narrow"/>
          <w:sz w:val="22"/>
          <w:szCs w:val="22"/>
        </w:rPr>
        <w:t xml:space="preserve">15.Wykonawca w trakcie realizacji umowy na każde pisemne żądanie Zamawiającego </w:t>
      </w:r>
      <w:r w:rsidR="001346FD">
        <w:rPr>
          <w:rFonts w:ascii="Arial Narrow" w:hAnsi="Arial Narrow"/>
          <w:sz w:val="22"/>
          <w:szCs w:val="22"/>
        </w:rPr>
        <w:t xml:space="preserve"> </w:t>
      </w:r>
      <w:r w:rsidR="0043382B">
        <w:rPr>
          <w:rFonts w:ascii="Arial Narrow" w:hAnsi="Arial Narrow"/>
          <w:sz w:val="22"/>
          <w:szCs w:val="22"/>
        </w:rPr>
        <w:t xml:space="preserve">                  </w:t>
      </w:r>
      <w:r>
        <w:rPr>
          <w:rFonts w:ascii="Arial Narrow" w:hAnsi="Arial Narrow"/>
          <w:sz w:val="22"/>
          <w:szCs w:val="22"/>
        </w:rPr>
        <w:t>w terminie 7 dni roboczych przedkładał będzie Zamawiającemu raport na temat stanu</w:t>
      </w:r>
      <w:r w:rsidR="001346FD">
        <w:rPr>
          <w:rFonts w:ascii="Arial Narrow" w:hAnsi="Arial Narrow"/>
          <w:sz w:val="22"/>
          <w:szCs w:val="22"/>
        </w:rPr>
        <w:t xml:space="preserve">       </w:t>
      </w:r>
      <w:r w:rsidR="0043382B">
        <w:rPr>
          <w:rFonts w:ascii="Arial Narrow" w:hAnsi="Arial Narrow"/>
          <w:sz w:val="22"/>
          <w:szCs w:val="22"/>
        </w:rPr>
        <w:t xml:space="preserve">        </w:t>
      </w:r>
      <w:r w:rsidR="001346FD">
        <w:rPr>
          <w:rFonts w:ascii="Arial Narrow" w:hAnsi="Arial Narrow"/>
          <w:sz w:val="22"/>
          <w:szCs w:val="22"/>
        </w:rPr>
        <w:t xml:space="preserve">    </w:t>
      </w:r>
      <w:r>
        <w:rPr>
          <w:rFonts w:ascii="Arial Narrow" w:hAnsi="Arial Narrow"/>
          <w:sz w:val="22"/>
          <w:szCs w:val="22"/>
        </w:rPr>
        <w:t xml:space="preserve"> i sposobu zatrudnienia osób zaangażowanych w wykonywanie czynności wskazanych </w:t>
      </w:r>
      <w:r w:rsidR="001346FD">
        <w:rPr>
          <w:rFonts w:ascii="Arial Narrow" w:hAnsi="Arial Narrow"/>
          <w:sz w:val="22"/>
          <w:szCs w:val="22"/>
        </w:rPr>
        <w:t xml:space="preserve">  </w:t>
      </w:r>
      <w:r w:rsidR="0043382B">
        <w:rPr>
          <w:rFonts w:ascii="Arial Narrow" w:hAnsi="Arial Narrow"/>
          <w:sz w:val="22"/>
          <w:szCs w:val="22"/>
        </w:rPr>
        <w:t xml:space="preserve">     </w:t>
      </w:r>
      <w:r w:rsidR="001346FD">
        <w:rPr>
          <w:rFonts w:ascii="Arial Narrow" w:hAnsi="Arial Narrow"/>
          <w:sz w:val="22"/>
          <w:szCs w:val="22"/>
        </w:rPr>
        <w:t xml:space="preserve">      </w:t>
      </w:r>
      <w:r>
        <w:rPr>
          <w:rFonts w:ascii="Arial Narrow" w:hAnsi="Arial Narrow"/>
          <w:sz w:val="22"/>
          <w:szCs w:val="22"/>
        </w:rPr>
        <w:t>w SIWZ, tj. oświadczenia zatrudnionych osób o zatrudnieniu na umowę o pracę, oraz będzie przedkładał dowody odprowadzenia składek ZUS od umów o pracę  zatrudnionych osób.</w:t>
      </w:r>
    </w:p>
    <w:p w14:paraId="59062096" w14:textId="77777777" w:rsidR="00F17B1F" w:rsidRDefault="009366B2">
      <w:pPr>
        <w:pStyle w:val="Bezodstpw"/>
        <w:ind w:left="709" w:hanging="283"/>
        <w:jc w:val="both"/>
        <w:rPr>
          <w:rFonts w:ascii="Arial Narrow" w:hAnsi="Arial Narrow"/>
          <w:sz w:val="22"/>
          <w:szCs w:val="22"/>
        </w:rPr>
      </w:pPr>
      <w:r>
        <w:rPr>
          <w:rFonts w:ascii="Arial Narrow" w:hAnsi="Arial Narrow"/>
          <w:sz w:val="22"/>
          <w:szCs w:val="22"/>
        </w:rPr>
        <w:t>16.</w:t>
      </w:r>
      <w:r>
        <w:t xml:space="preserve"> </w:t>
      </w:r>
      <w:r>
        <w:rPr>
          <w:rFonts w:ascii="Arial Narrow" w:hAnsi="Arial Narrow"/>
          <w:sz w:val="22"/>
          <w:szCs w:val="22"/>
        </w:rPr>
        <w:t>Wykonawca zobowiązuje się wykonać przedmiot umowy z materiałów własnych.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5B1CFFF2" w14:textId="77777777" w:rsidR="00F17B1F" w:rsidRDefault="009366B2">
      <w:pPr>
        <w:pStyle w:val="Bezodstpw"/>
        <w:ind w:left="709" w:hanging="283"/>
        <w:jc w:val="both"/>
        <w:rPr>
          <w:rFonts w:ascii="Arial Narrow" w:hAnsi="Arial Narrow"/>
          <w:sz w:val="22"/>
          <w:szCs w:val="22"/>
        </w:rPr>
      </w:pPr>
      <w:r>
        <w:rPr>
          <w:rFonts w:ascii="Arial Narrow" w:hAnsi="Arial Narrow"/>
          <w:sz w:val="22"/>
          <w:szCs w:val="22"/>
        </w:rPr>
        <w:t>17. Strony uzgadniają możliwość zastosowania przez Wykonawcę zamiennych materiałów, wyrobów lub rozwiązań technicznych w stosunku do przyjętych w dokumentacji projektowej pod warunkiem, że nie wpłynie to na jakość i trwałość obiektu i będzie zatwierdzona przez inspektora nadzoru.</w:t>
      </w:r>
    </w:p>
    <w:p w14:paraId="0293BE82" w14:textId="77777777" w:rsidR="00F17B1F" w:rsidRDefault="009366B2">
      <w:pPr>
        <w:pStyle w:val="Bezodstpw"/>
        <w:ind w:left="709" w:hanging="283"/>
        <w:jc w:val="both"/>
        <w:rPr>
          <w:rFonts w:ascii="Arial Narrow" w:hAnsi="Arial Narrow"/>
          <w:color w:val="FF0000"/>
          <w:sz w:val="22"/>
          <w:szCs w:val="22"/>
        </w:rPr>
      </w:pPr>
      <w:r>
        <w:rPr>
          <w:rFonts w:ascii="Arial Narrow" w:hAnsi="Arial Narrow"/>
          <w:sz w:val="22"/>
          <w:szCs w:val="22"/>
        </w:rPr>
        <w:lastRenderedPageBreak/>
        <w:t>18.Wartość dostarczonych przez Wykonawcę materiałów i urządzeń jest objęta wynagrodzeniem za przedmiot umowy określonym w § 7 umowy.</w:t>
      </w:r>
    </w:p>
    <w:p w14:paraId="4781206C" w14:textId="7D0CB4FF" w:rsidR="004F4F30" w:rsidRDefault="009366B2" w:rsidP="00AB61A7">
      <w:pPr>
        <w:pStyle w:val="Bezodstpw"/>
        <w:ind w:left="851" w:hanging="425"/>
        <w:rPr>
          <w:rFonts w:ascii="Arial Narrow" w:hAnsi="Arial Narrow"/>
          <w:sz w:val="22"/>
          <w:szCs w:val="22"/>
        </w:rPr>
      </w:pPr>
      <w:r>
        <w:rPr>
          <w:rFonts w:ascii="Arial Narrow" w:hAnsi="Arial Narrow"/>
          <w:sz w:val="22"/>
          <w:szCs w:val="22"/>
        </w:rPr>
        <w:t>19.    Na każde żądanie Zamawiającego (inspektora nadzoru) Wykonawca zobowiązany jest dostarczyć Zamawiającemu, w stosunku do wskazanych materiałów, certyfikat na znak bezpieczeństwa, deklarację zdolności z Polską Normą lub aprobatę techniczną.</w:t>
      </w:r>
    </w:p>
    <w:p w14:paraId="662C952C" w14:textId="61A1E40C" w:rsidR="00C4472E" w:rsidRDefault="00C4472E" w:rsidP="00C4472E">
      <w:pPr>
        <w:pStyle w:val="Bezodstpw"/>
        <w:ind w:left="851" w:hanging="425"/>
        <w:jc w:val="both"/>
        <w:rPr>
          <w:rFonts w:ascii="Arial Narrow" w:hAnsi="Arial Narrow"/>
          <w:sz w:val="22"/>
          <w:szCs w:val="22"/>
        </w:rPr>
      </w:pPr>
      <w:r>
        <w:rPr>
          <w:rFonts w:ascii="Arial Narrow" w:hAnsi="Arial Narrow"/>
          <w:sz w:val="22"/>
          <w:szCs w:val="22"/>
        </w:rPr>
        <w:t xml:space="preserve">20. </w:t>
      </w:r>
      <w:r>
        <w:rPr>
          <w:rFonts w:ascii="Arial Narrow" w:hAnsi="Arial Narrow"/>
        </w:rPr>
        <w:t>N</w:t>
      </w:r>
      <w:r w:rsidRPr="00371081">
        <w:rPr>
          <w:rFonts w:ascii="Arial Narrow" w:hAnsi="Arial Narrow"/>
        </w:rPr>
        <w:t>a</w:t>
      </w:r>
      <w:r w:rsidR="004F4F30">
        <w:rPr>
          <w:rFonts w:ascii="Arial Narrow" w:hAnsi="Arial Narrow"/>
        </w:rPr>
        <w:t xml:space="preserve"> </w:t>
      </w:r>
      <w:r w:rsidRPr="00371081">
        <w:rPr>
          <w:rFonts w:ascii="Arial Narrow" w:hAnsi="Arial Narrow"/>
        </w:rPr>
        <w:t xml:space="preserve">wezwanie Zamawiającego, </w:t>
      </w:r>
      <w:r>
        <w:rPr>
          <w:rFonts w:ascii="Arial Narrow" w:hAnsi="Arial Narrow"/>
        </w:rPr>
        <w:t>d</w:t>
      </w:r>
      <w:r w:rsidRPr="00371081">
        <w:rPr>
          <w:rFonts w:ascii="Arial Narrow" w:hAnsi="Arial Narrow"/>
        </w:rPr>
        <w:t>o obowiązków Wykonawcy będzie należało organizowanie przez kierownika budowy, spotkania stron umowy (z udziałem kierownika budowy) na terenie placu budowy, w ciągu 3 godzin od chwili wezwania Wykonawcy (przekazanego telefonicznie lub faksem, mailem).</w:t>
      </w:r>
    </w:p>
    <w:p w14:paraId="19E3F8B2" w14:textId="77777777" w:rsidR="00F17B1F" w:rsidRDefault="009366B2">
      <w:pPr>
        <w:spacing w:before="360"/>
        <w:jc w:val="center"/>
        <w:rPr>
          <w:rFonts w:ascii="Arial Narrow" w:hAnsi="Arial Narrow" w:cs="Calibri"/>
          <w:b/>
          <w:sz w:val="22"/>
          <w:szCs w:val="22"/>
        </w:rPr>
      </w:pPr>
      <w:r>
        <w:rPr>
          <w:rFonts w:ascii="Arial Narrow" w:hAnsi="Arial Narrow" w:cs="Calibri"/>
          <w:b/>
          <w:sz w:val="22"/>
          <w:szCs w:val="22"/>
        </w:rPr>
        <w:t>§ 4</w:t>
      </w:r>
    </w:p>
    <w:p w14:paraId="59C8784A" w14:textId="77777777" w:rsidR="00F17B1F" w:rsidRDefault="009366B2">
      <w:pPr>
        <w:jc w:val="center"/>
        <w:rPr>
          <w:rFonts w:ascii="Arial Narrow" w:hAnsi="Arial Narrow" w:cs="Calibri"/>
          <w:b/>
          <w:sz w:val="22"/>
          <w:szCs w:val="22"/>
        </w:rPr>
      </w:pPr>
      <w:r>
        <w:rPr>
          <w:rFonts w:ascii="Arial Narrow" w:hAnsi="Arial Narrow" w:cs="Calibri"/>
          <w:b/>
          <w:sz w:val="22"/>
          <w:szCs w:val="22"/>
        </w:rPr>
        <w:t>KLAUZULA SPOŁECZNA</w:t>
      </w:r>
    </w:p>
    <w:p w14:paraId="7ABB8E7D" w14:textId="65A24F54" w:rsidR="00F17B1F" w:rsidRDefault="009366B2" w:rsidP="0095088D">
      <w:pPr>
        <w:pStyle w:val="Bezodstpw"/>
        <w:numPr>
          <w:ilvl w:val="1"/>
          <w:numId w:val="6"/>
        </w:numPr>
        <w:ind w:left="851" w:hanging="425"/>
      </w:pPr>
      <w:r>
        <w:rPr>
          <w:rFonts w:ascii="Arial Narrow" w:hAnsi="Arial Narrow"/>
          <w:sz w:val="22"/>
          <w:szCs w:val="22"/>
        </w:rPr>
        <w:t xml:space="preserve">W związku z zastosowaniem klauzuli społecznej na podstawie art. 95 ustawy </w:t>
      </w:r>
      <w:proofErr w:type="spellStart"/>
      <w:r>
        <w:rPr>
          <w:rFonts w:ascii="Arial Narrow" w:hAnsi="Arial Narrow"/>
          <w:sz w:val="22"/>
          <w:szCs w:val="22"/>
        </w:rPr>
        <w:t>Pzp</w:t>
      </w:r>
      <w:proofErr w:type="spellEnd"/>
      <w:r>
        <w:rPr>
          <w:rFonts w:ascii="Arial Narrow" w:hAnsi="Arial Narrow"/>
          <w:sz w:val="22"/>
          <w:szCs w:val="22"/>
        </w:rPr>
        <w:t>, Wykonawca zobowiązuje się do zatrudnienia na podstawie umowy o pracę w rozumieniu przepisów ustawy z dnia 26 czerwca 1974 r. – Kodeks pracy (</w:t>
      </w:r>
      <w:r w:rsidR="008E654E">
        <w:rPr>
          <w:rFonts w:ascii="Arial Narrow" w:hAnsi="Arial Narrow"/>
          <w:sz w:val="22"/>
          <w:szCs w:val="22"/>
        </w:rPr>
        <w:t>D</w:t>
      </w:r>
      <w:r>
        <w:rPr>
          <w:rFonts w:ascii="Arial Narrow" w:hAnsi="Arial Narrow"/>
          <w:sz w:val="22"/>
          <w:szCs w:val="22"/>
        </w:rPr>
        <w:t xml:space="preserve">z. U. z 2020  poz. 1320 ze zm.) </w:t>
      </w:r>
      <w:r w:rsidR="0095088D" w:rsidRPr="003C2FC0">
        <w:rPr>
          <w:rFonts w:ascii="Arial Narrow" w:hAnsi="Arial Narrow"/>
        </w:rPr>
        <w:t>osób wykonujących wszystkie czynności w zakresie realizacji zamówienia, wskazane w szczególności w przedmiarze robót (dotyczące: przebudowy jezdni, , przebudowy chodnika i zjazdów, urządzenia i utrzymania zieleni, wykonania oznakowania i organizacji ruchu),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w:t>
      </w:r>
    </w:p>
    <w:p w14:paraId="085648ED" w14:textId="77777777" w:rsidR="00F17B1F" w:rsidRDefault="009366B2">
      <w:pPr>
        <w:pStyle w:val="Bezodstpw"/>
        <w:numPr>
          <w:ilvl w:val="1"/>
          <w:numId w:val="6"/>
        </w:numPr>
        <w:ind w:left="851" w:hanging="425"/>
        <w:jc w:val="both"/>
        <w:rPr>
          <w:rFonts w:ascii="Arial Narrow" w:hAnsi="Arial Narrow"/>
        </w:rPr>
      </w:pPr>
      <w:r>
        <w:rPr>
          <w:rFonts w:ascii="Arial Narrow" w:hAnsi="Arial Narrow"/>
        </w:rPr>
        <w:t xml:space="preserve"> </w:t>
      </w:r>
      <w:r>
        <w:rPr>
          <w:rFonts w:ascii="Arial Narrow" w:eastAsiaTheme="minorHAnsi" w:hAnsi="Arial Narrow"/>
          <w:sz w:val="22"/>
          <w:szCs w:val="22"/>
          <w:lang w:eastAsia="en-US"/>
        </w:rPr>
        <w:t>Obowiązek ten dotyczy również podwykonawców oraz dalszych podwykonawców. Wykonawca jest zobowiązany zawrzeć w każdej umowie o podwykonawstwo stosowne zapisy  zobowiązujące podwykonawców do zatrudnienia na umowę o pracę wszystkich osób wykonujących czynności wskazane w ust. 1.</w:t>
      </w:r>
    </w:p>
    <w:p w14:paraId="713854C8" w14:textId="77777777" w:rsidR="00F17B1F" w:rsidRDefault="009366B2">
      <w:pPr>
        <w:pStyle w:val="Bezodstpw"/>
        <w:numPr>
          <w:ilvl w:val="1"/>
          <w:numId w:val="6"/>
        </w:numPr>
        <w:ind w:left="851" w:hanging="425"/>
        <w:jc w:val="both"/>
        <w:rPr>
          <w:rFonts w:ascii="Arial Narrow" w:hAnsi="Arial Narrow"/>
        </w:rPr>
      </w:pPr>
      <w:r>
        <w:rPr>
          <w:rFonts w:ascii="Arial Narrow" w:hAnsi="Arial Narrow"/>
          <w:sz w:val="22"/>
          <w:szCs w:val="22"/>
        </w:rPr>
        <w:t>Wykonawca w trakcie realizacji umowy, w odniesieniu do osób, których mowa w ust 1   w terminie 5 dni roboczych  od dnia zawarcia umowy udokumentuje  Zamawiającemu  fakt zatrudnienia  na podstawie umowy o pracę   osób zaangażowanych w wykonywanie czynności wskazanych w SWZ,  poprzez przedłożenie</w:t>
      </w:r>
    </w:p>
    <w:p w14:paraId="19196EB3" w14:textId="77777777" w:rsidR="00F17B1F" w:rsidRDefault="009366B2">
      <w:pPr>
        <w:pStyle w:val="Bezodstpw"/>
        <w:ind w:left="567" w:hanging="567"/>
        <w:jc w:val="both"/>
        <w:rPr>
          <w:rFonts w:ascii="Arial Narrow" w:hAnsi="Arial Narrow"/>
          <w:sz w:val="22"/>
          <w:szCs w:val="22"/>
        </w:rPr>
      </w:pPr>
      <w:r>
        <w:rPr>
          <w:rFonts w:ascii="Arial Narrow" w:hAnsi="Arial Narrow"/>
          <w:sz w:val="22"/>
          <w:szCs w:val="22"/>
        </w:rPr>
        <w:t>1)  oświadczenia zatrudnionego pracownika, lub</w:t>
      </w:r>
    </w:p>
    <w:p w14:paraId="7FB88E2F" w14:textId="77777777" w:rsidR="00F17B1F" w:rsidRDefault="009366B2">
      <w:pPr>
        <w:pStyle w:val="Bezodstpw"/>
        <w:rPr>
          <w:rFonts w:ascii="Arial Narrow" w:hAnsi="Arial Narrow"/>
          <w:sz w:val="22"/>
          <w:szCs w:val="22"/>
        </w:rPr>
      </w:pPr>
      <w:r>
        <w:rPr>
          <w:rFonts w:ascii="Arial Narrow" w:hAnsi="Arial Narrow"/>
          <w:sz w:val="22"/>
          <w:szCs w:val="22"/>
        </w:rPr>
        <w:t xml:space="preserve">2) oświadczenia wykonawcy lub podwykonawcy o zatrudnieniu pracownika na podstawie umowy o pracę, lub </w:t>
      </w:r>
    </w:p>
    <w:p w14:paraId="66339403" w14:textId="77777777" w:rsidR="00F17B1F" w:rsidRDefault="009366B2">
      <w:pPr>
        <w:pStyle w:val="Bezodstpw"/>
        <w:rPr>
          <w:rFonts w:ascii="Arial Narrow" w:hAnsi="Arial Narrow"/>
          <w:sz w:val="22"/>
          <w:szCs w:val="22"/>
        </w:rPr>
      </w:pPr>
      <w:r>
        <w:rPr>
          <w:rFonts w:ascii="Arial Narrow" w:hAnsi="Arial Narrow"/>
          <w:sz w:val="22"/>
          <w:szCs w:val="22"/>
        </w:rPr>
        <w:t>3)poświadczonej za zgodność z oryginałem kopii umowy o pracę zatrudnionego pracownika, lub</w:t>
      </w:r>
    </w:p>
    <w:p w14:paraId="63C22981" w14:textId="77777777" w:rsidR="00F17B1F" w:rsidRDefault="009366B2">
      <w:pPr>
        <w:pStyle w:val="Bezodstpw"/>
        <w:rPr>
          <w:rFonts w:ascii="Arial Narrow" w:hAnsi="Arial Narrow"/>
          <w:sz w:val="22"/>
          <w:szCs w:val="22"/>
        </w:rPr>
      </w:pPr>
      <w:r>
        <w:rPr>
          <w:rFonts w:ascii="Arial Narrow" w:hAnsi="Arial Narrow"/>
          <w:sz w:val="22"/>
          <w:szCs w:val="22"/>
        </w:rPr>
        <w:t>4) innych dokumentów  w szczególności takich jak:</w:t>
      </w:r>
    </w:p>
    <w:p w14:paraId="2ABF21B7" w14:textId="77777777" w:rsidR="00F17B1F" w:rsidRDefault="009366B2" w:rsidP="001346FD">
      <w:pPr>
        <w:pStyle w:val="Bezodstpw"/>
        <w:ind w:left="284" w:hanging="284"/>
        <w:jc w:val="both"/>
        <w:rPr>
          <w:rFonts w:ascii="Arial Narrow" w:eastAsia="Calibri" w:hAnsi="Arial Narrow"/>
          <w:sz w:val="22"/>
          <w:szCs w:val="22"/>
          <w:lang w:eastAsia="en-US"/>
        </w:rPr>
      </w:pPr>
      <w:r>
        <w:rPr>
          <w:rFonts w:ascii="Arial Narrow" w:hAnsi="Arial Narrow"/>
          <w:sz w:val="22"/>
          <w:szCs w:val="22"/>
        </w:rPr>
        <w:t>a)</w:t>
      </w:r>
      <w:r>
        <w:rPr>
          <w:rFonts w:ascii="Arial Narrow" w:eastAsia="Calibri" w:hAnsi="Arial Narrow"/>
          <w:sz w:val="22"/>
          <w:szCs w:val="22"/>
          <w:lang w:eastAsia="en-US"/>
        </w:rPr>
        <w:t xml:space="preserve"> poświadczoną za zgodność z oryginałem odpowiednio przez Wykonawcę lub podwykonawcę</w:t>
      </w:r>
      <w:r>
        <w:rPr>
          <w:rFonts w:ascii="Arial Narrow" w:eastAsia="Calibri" w:hAnsi="Arial Narrow"/>
          <w:b/>
          <w:sz w:val="22"/>
          <w:szCs w:val="22"/>
          <w:lang w:eastAsia="en-US"/>
        </w:rPr>
        <w:t xml:space="preserve"> kopię umowy/umów o pracę</w:t>
      </w:r>
      <w:r>
        <w:rPr>
          <w:rFonts w:ascii="Arial Narrow" w:eastAsia="Calibri" w:hAnsi="Arial Narrow"/>
          <w:sz w:val="22"/>
          <w:szCs w:val="22"/>
          <w:lang w:eastAsia="en-US"/>
        </w:rPr>
        <w:t xml:space="preserve"> osób wykonujących w trakcie realizacji zamówienia czynności, których dotyczy ww. oświadczenie Wykonawcy lub </w:t>
      </w:r>
      <w:r>
        <w:rPr>
          <w:rFonts w:ascii="Arial Narrow" w:eastAsia="Calibri" w:hAnsi="Arial Narrow"/>
          <w:color w:val="000000"/>
          <w:sz w:val="22"/>
          <w:szCs w:val="22"/>
          <w:lang w:eastAsia="en-US"/>
        </w:rPr>
        <w:t>podwykonawcy (wraz z dokumentem regulującym zakres obowiązków, jeżeli został sporządzony). Kopia</w:t>
      </w:r>
      <w:r>
        <w:rPr>
          <w:rFonts w:ascii="Arial Narrow" w:eastAsia="Calibri" w:hAnsi="Arial Narrow"/>
          <w:sz w:val="22"/>
          <w:szCs w:val="22"/>
          <w:lang w:eastAsia="en-US"/>
        </w:rPr>
        <w:t xml:space="preserve"> umowy/umów powinna zostać zanonimizowana w sposób zapewniający ochronę danych osobowych pracowników, zgodnie z przepisami </w:t>
      </w:r>
      <w:r>
        <w:rPr>
          <w:rFonts w:ascii="Arial Narrow" w:hAnsi="Arial Narrow"/>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w:t>
      </w:r>
      <w:r>
        <w:rPr>
          <w:rFonts w:ascii="Arial Narrow" w:eastAsia="Calibri" w:hAnsi="Arial Narrow"/>
          <w:sz w:val="22"/>
          <w:szCs w:val="22"/>
          <w:lang w:eastAsia="en-US"/>
        </w:rPr>
        <w:t xml:space="preserve"> (tj. w szczególności bez adresów, nr PESEL pracowników). Imię i nazwisko pracownika nie podlega </w:t>
      </w:r>
      <w:proofErr w:type="spellStart"/>
      <w:r>
        <w:rPr>
          <w:rFonts w:ascii="Arial Narrow" w:eastAsia="Calibri" w:hAnsi="Arial Narrow"/>
          <w:sz w:val="22"/>
          <w:szCs w:val="22"/>
          <w:lang w:eastAsia="en-US"/>
        </w:rPr>
        <w:t>anonimizacji</w:t>
      </w:r>
      <w:proofErr w:type="spellEnd"/>
      <w:r>
        <w:rPr>
          <w:rFonts w:ascii="Arial Narrow" w:eastAsia="Calibri" w:hAnsi="Arial Narrow"/>
          <w:sz w:val="22"/>
          <w:szCs w:val="22"/>
          <w:lang w:eastAsia="en-US"/>
        </w:rPr>
        <w:t>. Informacje takie jak: data zawarcia umowy, rodzaj umowy o pracę i wymiar etatu powinny być możliwe do zidentyfikowania;</w:t>
      </w:r>
    </w:p>
    <w:p w14:paraId="017D39E2" w14:textId="77777777" w:rsidR="00F17B1F" w:rsidRDefault="009366B2">
      <w:pPr>
        <w:pStyle w:val="Bezodstpw"/>
        <w:ind w:left="284" w:hanging="284"/>
        <w:rPr>
          <w:rFonts w:ascii="Arial Narrow" w:eastAsia="Calibri" w:hAnsi="Arial Narrow"/>
          <w:sz w:val="22"/>
          <w:szCs w:val="22"/>
          <w:lang w:eastAsia="en-US"/>
        </w:rPr>
      </w:pPr>
      <w:r>
        <w:rPr>
          <w:rFonts w:ascii="Arial Narrow" w:eastAsia="Calibri" w:hAnsi="Arial Narrow"/>
          <w:b/>
          <w:sz w:val="22"/>
          <w:szCs w:val="22"/>
          <w:lang w:eastAsia="en-US"/>
        </w:rPr>
        <w:lastRenderedPageBreak/>
        <w:t>b) zaświadczenie właściwego oddziału ZUS,</w:t>
      </w:r>
      <w:r>
        <w:rPr>
          <w:rFonts w:ascii="Arial Narrow" w:eastAsia="Calibri" w:hAnsi="Arial Narrow"/>
          <w:sz w:val="22"/>
          <w:szCs w:val="22"/>
          <w:lang w:eastAsia="en-US"/>
        </w:rPr>
        <w:t xml:space="preserve"> potwierdzające opłacanie </w:t>
      </w:r>
      <w:r>
        <w:rPr>
          <w:rFonts w:ascii="Arial Narrow" w:eastAsia="Calibri" w:hAnsi="Arial Narrow"/>
          <w:color w:val="000000"/>
          <w:sz w:val="22"/>
          <w:szCs w:val="22"/>
          <w:lang w:eastAsia="en-US"/>
        </w:rPr>
        <w:t>przez Wykonawcę lub podwykonawcę składek na ubezpieczenia</w:t>
      </w:r>
      <w:r>
        <w:rPr>
          <w:rFonts w:ascii="Arial Narrow" w:eastAsia="Calibri" w:hAnsi="Arial Narrow"/>
          <w:sz w:val="22"/>
          <w:szCs w:val="22"/>
          <w:lang w:eastAsia="en-US"/>
        </w:rPr>
        <w:t xml:space="preserve"> społeczne i zdrowotne z tytułu zatrudnienia na podstawie umów o pracę za ostatni okres rozliczeniowy;</w:t>
      </w:r>
    </w:p>
    <w:p w14:paraId="08F912AC" w14:textId="6B8883D5" w:rsidR="004F4F30" w:rsidRDefault="009366B2" w:rsidP="00AB61A7">
      <w:pPr>
        <w:pStyle w:val="Bezodstpw"/>
        <w:ind w:left="284" w:hanging="284"/>
        <w:rPr>
          <w:rFonts w:ascii="Arial Narrow" w:eastAsia="Calibri" w:hAnsi="Arial Narrow"/>
          <w:sz w:val="22"/>
          <w:szCs w:val="22"/>
          <w:lang w:eastAsia="en-US"/>
        </w:rPr>
      </w:pPr>
      <w:r>
        <w:rPr>
          <w:rFonts w:ascii="Arial Narrow" w:eastAsia="Calibri" w:hAnsi="Arial Narrow"/>
          <w:b/>
          <w:sz w:val="22"/>
          <w:szCs w:val="22"/>
          <w:lang w:eastAsia="en-US"/>
        </w:rPr>
        <w:t xml:space="preserve">c) </w:t>
      </w:r>
      <w:r>
        <w:rPr>
          <w:rFonts w:ascii="Arial Narrow" w:eastAsia="Calibri" w:hAnsi="Arial Narrow"/>
          <w:sz w:val="22"/>
          <w:szCs w:val="22"/>
          <w:lang w:eastAsia="en-US"/>
        </w:rPr>
        <w:t xml:space="preserve"> poświadczoną za zgodność z oryginałem odpowiednio przez Wykonawcę lub podwykonawcę</w:t>
      </w:r>
      <w:r>
        <w:rPr>
          <w:rFonts w:ascii="Arial Narrow" w:eastAsia="Calibri" w:hAnsi="Arial Narrow"/>
          <w:b/>
          <w:sz w:val="22"/>
          <w:szCs w:val="22"/>
          <w:lang w:eastAsia="en-US"/>
        </w:rPr>
        <w:t xml:space="preserve"> kopię dowodu potwierdzającego zgłoszenie pracownika przez pracodawcę do ubezpieczeń</w:t>
      </w:r>
      <w:r>
        <w:rPr>
          <w:rFonts w:ascii="Arial Narrow" w:eastAsia="Calibri" w:hAnsi="Arial Narrow"/>
          <w:sz w:val="22"/>
          <w:szCs w:val="22"/>
          <w:lang w:eastAsia="en-US"/>
        </w:rPr>
        <w:t xml:space="preserve">, zanonimizowaną w sposób zapewniający ochronę danych osobowych </w:t>
      </w:r>
    </w:p>
    <w:p w14:paraId="3C2242C2" w14:textId="029E2B8B" w:rsidR="00F17B1F" w:rsidRDefault="009366B2">
      <w:pPr>
        <w:pStyle w:val="Bezodstpw"/>
        <w:ind w:left="284" w:hanging="284"/>
        <w:rPr>
          <w:rFonts w:ascii="Arial Narrow" w:eastAsia="Calibri" w:hAnsi="Arial Narrow"/>
          <w:sz w:val="22"/>
          <w:szCs w:val="22"/>
          <w:lang w:eastAsia="en-US"/>
        </w:rPr>
      </w:pPr>
      <w:r>
        <w:rPr>
          <w:rFonts w:ascii="Arial Narrow" w:eastAsia="Calibri" w:hAnsi="Arial Narrow"/>
          <w:sz w:val="22"/>
          <w:szCs w:val="22"/>
          <w:lang w:eastAsia="en-US"/>
        </w:rPr>
        <w:t>pracowników, zgodnie z przepisami RODO</w:t>
      </w:r>
      <w:r>
        <w:rPr>
          <w:rFonts w:ascii="Arial Narrow" w:eastAsia="Calibri" w:hAnsi="Arial Narrow"/>
          <w:i/>
          <w:sz w:val="22"/>
          <w:szCs w:val="22"/>
          <w:lang w:eastAsia="en-US"/>
        </w:rPr>
        <w:t>.</w:t>
      </w:r>
      <w:r>
        <w:rPr>
          <w:rFonts w:ascii="Arial Narrow" w:eastAsia="Calibri" w:hAnsi="Arial Narrow"/>
          <w:sz w:val="22"/>
          <w:szCs w:val="22"/>
          <w:lang w:eastAsia="en-US"/>
        </w:rPr>
        <w:t xml:space="preserve"> Imię i nazwisko pracownika nie podlega </w:t>
      </w:r>
      <w:proofErr w:type="spellStart"/>
      <w:r>
        <w:rPr>
          <w:rFonts w:ascii="Arial Narrow" w:eastAsia="Calibri" w:hAnsi="Arial Narrow"/>
          <w:sz w:val="22"/>
          <w:szCs w:val="22"/>
          <w:lang w:eastAsia="en-US"/>
        </w:rPr>
        <w:t>anonimizacji</w:t>
      </w:r>
      <w:proofErr w:type="spellEnd"/>
      <w:r>
        <w:rPr>
          <w:rFonts w:ascii="Arial Narrow" w:eastAsia="Calibri" w:hAnsi="Arial Narrow"/>
          <w:sz w:val="22"/>
          <w:szCs w:val="22"/>
          <w:lang w:eastAsia="en-US"/>
        </w:rPr>
        <w:t>.</w:t>
      </w:r>
    </w:p>
    <w:p w14:paraId="0967D40A" w14:textId="61A52DE4" w:rsidR="00F17B1F" w:rsidRDefault="009366B2">
      <w:pPr>
        <w:pStyle w:val="Bezodstpw"/>
        <w:rPr>
          <w:rFonts w:ascii="Arial Narrow" w:hAnsi="Arial Narrow"/>
          <w:sz w:val="22"/>
          <w:szCs w:val="22"/>
        </w:rPr>
      </w:pPr>
      <w:r>
        <w:rPr>
          <w:rFonts w:ascii="Arial Narrow" w:hAnsi="Arial Narrow"/>
          <w:sz w:val="22"/>
          <w:szCs w:val="22"/>
        </w:rPr>
        <w:t>(</w:t>
      </w:r>
      <w:r>
        <w:rPr>
          <w:rFonts w:ascii="Arial Narrow" w:hAnsi="Arial Narrow" w:cs="Calibri"/>
          <w:sz w:val="22"/>
          <w:szCs w:val="22"/>
        </w:rPr>
        <w:t>zawierających informacje, w tym dane osobowe, niezbędne do weryfikacji zatrudnienia na podstawie umowy o pracę, w szczególności imię i nazwisko zatrudnionego pracownika, datę zawarcia umowy o pracę, rodzaj umowy)</w:t>
      </w:r>
      <w:r>
        <w:rPr>
          <w:rFonts w:ascii="Arial Narrow" w:hAnsi="Arial Narrow"/>
          <w:sz w:val="22"/>
          <w:szCs w:val="22"/>
        </w:rPr>
        <w:t>.</w:t>
      </w:r>
    </w:p>
    <w:p w14:paraId="6F3E2E1D" w14:textId="77777777" w:rsidR="00F17B1F" w:rsidRDefault="009366B2" w:rsidP="008E654E">
      <w:pPr>
        <w:pStyle w:val="Bezodstpw"/>
        <w:ind w:left="567" w:hanging="283"/>
        <w:jc w:val="both"/>
        <w:rPr>
          <w:rFonts w:ascii="Arial Narrow" w:hAnsi="Arial Narrow" w:cs="Calibri"/>
          <w:sz w:val="22"/>
          <w:szCs w:val="22"/>
        </w:rPr>
      </w:pPr>
      <w:r>
        <w:rPr>
          <w:rFonts w:ascii="Arial Narrow" w:hAnsi="Arial Narrow"/>
          <w:sz w:val="22"/>
          <w:szCs w:val="22"/>
        </w:rPr>
        <w:t xml:space="preserve"> 4. </w:t>
      </w:r>
      <w:r>
        <w:rPr>
          <w:rFonts w:ascii="Arial Narrow" w:hAnsi="Arial Narrow" w:cs="Calibri"/>
          <w:sz w:val="22"/>
          <w:szCs w:val="22"/>
        </w:rPr>
        <w:t>W przypadku zmiany osób zatrudnionych przez wykonawcę do wykonywania czynności o których mowa w  ust. 1, wykonawca jest zobowiązany do przedłożenia stosownych dokumentów, o których mowa w  ust. 3 i dotyczących nowego pracownika, w terminie 5 dni od dnia rozpoczęcia wykonywania przez tę osobę czynności, o których mowa w    ust. 1 .</w:t>
      </w:r>
    </w:p>
    <w:p w14:paraId="3F7C0E5D" w14:textId="77777777" w:rsidR="00F17B1F" w:rsidRDefault="009366B2" w:rsidP="008E654E">
      <w:pPr>
        <w:pStyle w:val="Bezodstpw"/>
        <w:ind w:left="567" w:hanging="283"/>
        <w:jc w:val="both"/>
        <w:rPr>
          <w:rFonts w:ascii="Arial Narrow" w:hAnsi="Arial Narrow" w:cs="Calibri"/>
          <w:sz w:val="22"/>
          <w:szCs w:val="22"/>
        </w:rPr>
      </w:pPr>
      <w:r>
        <w:rPr>
          <w:rFonts w:ascii="Arial Narrow" w:hAnsi="Arial Narrow" w:cs="Calibri"/>
          <w:sz w:val="22"/>
          <w:szCs w:val="22"/>
        </w:rPr>
        <w:t xml:space="preserve">5. 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153FDB22" w14:textId="77777777" w:rsidR="00F17B1F" w:rsidRDefault="009366B2">
      <w:pPr>
        <w:pStyle w:val="Bezodstpw"/>
        <w:ind w:left="709" w:hanging="709"/>
        <w:jc w:val="both"/>
        <w:rPr>
          <w:rFonts w:ascii="Arial Narrow" w:hAnsi="Arial Narrow"/>
          <w:sz w:val="22"/>
          <w:szCs w:val="22"/>
        </w:rPr>
      </w:pPr>
      <w:r>
        <w:rPr>
          <w:rFonts w:ascii="Arial Narrow" w:hAnsi="Arial Narrow" w:cs="Calibri"/>
          <w:sz w:val="22"/>
          <w:szCs w:val="22"/>
        </w:rPr>
        <w:t xml:space="preserve">1) </w:t>
      </w:r>
      <w:r>
        <w:rPr>
          <w:rFonts w:ascii="Arial Narrow" w:hAnsi="Arial Narrow"/>
          <w:sz w:val="22"/>
          <w:szCs w:val="22"/>
        </w:rPr>
        <w:t>aktualnych oświadczeń i dokumentów, o których mowa w  ust. 3 umowy,</w:t>
      </w:r>
    </w:p>
    <w:p w14:paraId="4DC6568E" w14:textId="77777777" w:rsidR="00F17B1F" w:rsidRDefault="009366B2">
      <w:pPr>
        <w:pStyle w:val="Bezodstpw"/>
        <w:tabs>
          <w:tab w:val="left" w:pos="284"/>
        </w:tabs>
        <w:ind w:left="284" w:hanging="284"/>
        <w:jc w:val="both"/>
        <w:rPr>
          <w:rFonts w:ascii="Arial Narrow" w:hAnsi="Arial Narrow"/>
          <w:sz w:val="22"/>
          <w:szCs w:val="22"/>
        </w:rPr>
      </w:pPr>
      <w:r>
        <w:rPr>
          <w:rFonts w:ascii="Arial Narrow" w:hAnsi="Arial Narrow"/>
          <w:sz w:val="22"/>
          <w:szCs w:val="22"/>
        </w:rPr>
        <w:t>2) wyjaśnień w przypadku wątpliwości w zakresie potwierdzenia spełniania  wymogu, o którym  mowa w  ust. 1.</w:t>
      </w:r>
    </w:p>
    <w:p w14:paraId="4CF3700F" w14:textId="77777777" w:rsidR="00F17B1F" w:rsidRDefault="009366B2" w:rsidP="008E654E">
      <w:pPr>
        <w:pStyle w:val="Bezodstpw"/>
        <w:tabs>
          <w:tab w:val="left" w:pos="426"/>
        </w:tabs>
        <w:ind w:left="567" w:hanging="283"/>
        <w:jc w:val="both"/>
        <w:rPr>
          <w:rFonts w:ascii="Arial Narrow" w:hAnsi="Arial Narrow"/>
          <w:bCs/>
          <w:sz w:val="22"/>
          <w:szCs w:val="22"/>
          <w:lang w:eastAsia="ar-SA"/>
        </w:rPr>
      </w:pPr>
      <w:r>
        <w:rPr>
          <w:rFonts w:ascii="Arial Narrow" w:hAnsi="Arial Narrow"/>
          <w:sz w:val="22"/>
          <w:szCs w:val="22"/>
        </w:rPr>
        <w:t>6.</w:t>
      </w:r>
      <w:r>
        <w:rPr>
          <w:rFonts w:ascii="Arial Narrow" w:hAnsi="Arial Narrow"/>
          <w:bCs/>
          <w:color w:val="000000"/>
          <w:sz w:val="22"/>
          <w:szCs w:val="22"/>
          <w:lang w:eastAsia="ar-SA"/>
        </w:rPr>
        <w:t xml:space="preserve">Z tytułu niespełnienia przez Wykonawcę lub podwykonawcę wymogu zatrudnienia na podstawie umowy o pracę osób wykonujących wskazane w ust. 1 czynności, Zamawiający przewiduje sankcję w postaci obowiązku zapłaty przez Wykonawcę kary umownej </w:t>
      </w:r>
      <w:r>
        <w:rPr>
          <w:rFonts w:ascii="Arial Narrow" w:hAnsi="Arial Narrow"/>
          <w:bCs/>
          <w:sz w:val="22"/>
          <w:szCs w:val="22"/>
          <w:lang w:eastAsia="ar-SA"/>
        </w:rPr>
        <w:t>w wysokości określonej w § 11 ust. 2 pkt 6 niniejszej umowy.</w:t>
      </w:r>
    </w:p>
    <w:p w14:paraId="321ECD8F" w14:textId="77777777" w:rsidR="00F17B1F" w:rsidRDefault="009366B2" w:rsidP="008E654E">
      <w:pPr>
        <w:pStyle w:val="Bezodstpw"/>
        <w:tabs>
          <w:tab w:val="left" w:pos="426"/>
        </w:tabs>
        <w:ind w:left="567" w:hanging="283"/>
        <w:jc w:val="both"/>
        <w:rPr>
          <w:rFonts w:ascii="Arial Narrow" w:hAnsi="Arial Narrow"/>
          <w:sz w:val="22"/>
          <w:szCs w:val="22"/>
        </w:rPr>
      </w:pPr>
      <w:r>
        <w:rPr>
          <w:rFonts w:ascii="Arial Narrow" w:hAnsi="Arial Narrow"/>
          <w:bCs/>
          <w:sz w:val="22"/>
          <w:szCs w:val="22"/>
          <w:lang w:eastAsia="ar-SA"/>
        </w:rPr>
        <w:t>7.</w:t>
      </w:r>
      <w:r>
        <w:rPr>
          <w:rFonts w:ascii="Arial Narrow" w:hAnsi="Arial Narrow"/>
          <w:bCs/>
          <w:color w:val="FF0000"/>
          <w:sz w:val="22"/>
          <w:szCs w:val="22"/>
          <w:lang w:eastAsia="ar-SA"/>
        </w:rPr>
        <w:t xml:space="preserve"> </w:t>
      </w:r>
      <w:r>
        <w:rPr>
          <w:rFonts w:ascii="Arial Narrow" w:hAnsi="Arial Narrow"/>
          <w:bCs/>
          <w:color w:val="000000"/>
          <w:sz w:val="22"/>
          <w:szCs w:val="22"/>
          <w:lang w:eastAsia="ar-SA"/>
        </w:rPr>
        <w:t>W przypadku uzasadnionych wątpliwości co do przestrzegania prawa pracy przez Wykonawcę lub podwykonawcę, Zamawiający może zwrócić się o przeprowadzenie kontroli przez Państwową Inspekcję Pracy.</w:t>
      </w:r>
    </w:p>
    <w:p w14:paraId="62C0C62E" w14:textId="77777777" w:rsidR="00F17B1F" w:rsidRDefault="00F17B1F">
      <w:pPr>
        <w:jc w:val="both"/>
        <w:rPr>
          <w:rFonts w:ascii="Arial Narrow" w:hAnsi="Arial Narrow"/>
          <w:b/>
          <w:bCs/>
          <w:sz w:val="22"/>
          <w:szCs w:val="22"/>
        </w:rPr>
      </w:pPr>
    </w:p>
    <w:p w14:paraId="187FCDBF" w14:textId="77777777" w:rsidR="00F17B1F" w:rsidRDefault="009366B2">
      <w:pPr>
        <w:jc w:val="center"/>
        <w:rPr>
          <w:rFonts w:ascii="Arial Narrow" w:hAnsi="Arial Narrow"/>
          <w:b/>
          <w:bCs/>
          <w:sz w:val="22"/>
          <w:szCs w:val="22"/>
        </w:rPr>
      </w:pPr>
      <w:r>
        <w:rPr>
          <w:rFonts w:ascii="Arial Narrow" w:hAnsi="Arial Narrow"/>
          <w:b/>
          <w:bCs/>
          <w:sz w:val="22"/>
          <w:szCs w:val="22"/>
        </w:rPr>
        <w:t xml:space="preserve">§ 5 </w:t>
      </w:r>
    </w:p>
    <w:p w14:paraId="7A04D59A" w14:textId="77777777" w:rsidR="00F17B1F" w:rsidRDefault="009366B2">
      <w:pPr>
        <w:tabs>
          <w:tab w:val="left" w:pos="851"/>
        </w:tabs>
        <w:ind w:left="851" w:hanging="567"/>
        <w:jc w:val="center"/>
        <w:rPr>
          <w:rFonts w:ascii="Arial Narrow" w:hAnsi="Arial Narrow"/>
          <w:b/>
          <w:bCs/>
          <w:color w:val="000000" w:themeColor="text1"/>
          <w:sz w:val="22"/>
          <w:szCs w:val="22"/>
        </w:rPr>
      </w:pPr>
      <w:r>
        <w:rPr>
          <w:rFonts w:ascii="Arial Narrow" w:hAnsi="Arial Narrow"/>
          <w:b/>
          <w:bCs/>
          <w:sz w:val="22"/>
          <w:szCs w:val="22"/>
        </w:rPr>
        <w:t>PODWYKONAWSTWO</w:t>
      </w:r>
    </w:p>
    <w:p w14:paraId="26835E26" w14:textId="7611C31D" w:rsidR="00F17B1F" w:rsidRDefault="009366B2" w:rsidP="008E654E">
      <w:pPr>
        <w:pStyle w:val="Bezodstpw"/>
        <w:numPr>
          <w:ilvl w:val="0"/>
          <w:numId w:val="30"/>
        </w:numPr>
        <w:ind w:left="567" w:hanging="283"/>
        <w:jc w:val="both"/>
        <w:rPr>
          <w:rFonts w:ascii="Arial Narrow" w:hAnsi="Arial Narrow"/>
          <w:sz w:val="22"/>
          <w:szCs w:val="22"/>
        </w:rPr>
      </w:pPr>
      <w:r>
        <w:rPr>
          <w:rFonts w:ascii="Arial Narrow" w:hAnsi="Arial Narrow"/>
          <w:sz w:val="22"/>
          <w:szCs w:val="22"/>
        </w:rPr>
        <w:t>Strony umowy ustalają, że roboty zostaną wykonane przez wykonawcę osobiście bądź z udziałem podwykonawców</w:t>
      </w:r>
      <w:r w:rsidR="001346FD">
        <w:rPr>
          <w:rFonts w:ascii="Arial Narrow" w:hAnsi="Arial Narrow"/>
          <w:sz w:val="22"/>
          <w:szCs w:val="22"/>
        </w:rPr>
        <w:t>.</w:t>
      </w:r>
    </w:p>
    <w:p w14:paraId="0ADFC078" w14:textId="77777777" w:rsidR="001A24AB" w:rsidRPr="001A24AB" w:rsidRDefault="009366B2" w:rsidP="008E654E">
      <w:pPr>
        <w:pStyle w:val="Bezodstpw"/>
        <w:numPr>
          <w:ilvl w:val="0"/>
          <w:numId w:val="30"/>
        </w:numPr>
        <w:ind w:left="567" w:hanging="283"/>
        <w:jc w:val="both"/>
        <w:rPr>
          <w:rFonts w:ascii="Arial Narrow" w:hAnsi="Arial Narrow"/>
          <w:sz w:val="22"/>
          <w:szCs w:val="22"/>
        </w:rPr>
      </w:pPr>
      <w:r w:rsidRPr="001A24AB">
        <w:rPr>
          <w:rFonts w:ascii="Arial Narrow" w:hAnsi="Arial Narrow"/>
          <w:sz w:val="22"/>
          <w:szCs w:val="22"/>
        </w:rPr>
        <w:t>Zamawiający</w:t>
      </w:r>
      <w:r w:rsidR="001346FD" w:rsidRPr="001A24AB">
        <w:rPr>
          <w:rFonts w:ascii="Arial Narrow" w:hAnsi="Arial Narrow"/>
          <w:sz w:val="22"/>
          <w:szCs w:val="22"/>
        </w:rPr>
        <w:t xml:space="preserve">  </w:t>
      </w:r>
      <w:r w:rsidRPr="001A24AB">
        <w:rPr>
          <w:rFonts w:ascii="Arial Narrow" w:hAnsi="Arial Narrow"/>
          <w:sz w:val="22"/>
          <w:szCs w:val="22"/>
        </w:rPr>
        <w:t xml:space="preserve"> zastrzega obowiązek osobistego wykonania przez wykonawcę</w:t>
      </w:r>
      <w:r w:rsidR="001A24AB" w:rsidRPr="001A24AB">
        <w:rPr>
          <w:rFonts w:ascii="Arial Narrow" w:hAnsi="Arial Narrow"/>
          <w:sz w:val="22"/>
          <w:szCs w:val="22"/>
        </w:rPr>
        <w:t xml:space="preserve"> </w:t>
      </w:r>
      <w:r w:rsidR="001A24AB">
        <w:rPr>
          <w:rFonts w:ascii="Arial Narrow" w:eastAsiaTheme="majorEastAsia" w:hAnsi="Arial Narrow" w:cstheme="majorBidi"/>
          <w:lang w:eastAsia="en-US"/>
        </w:rPr>
        <w:t>warstw bitumicznych jezdni oraz utwardzenia poboczy.</w:t>
      </w:r>
    </w:p>
    <w:p w14:paraId="07719948" w14:textId="4685822D" w:rsidR="00F17B1F" w:rsidRPr="001A24AB" w:rsidRDefault="001A24AB" w:rsidP="008E654E">
      <w:pPr>
        <w:pStyle w:val="Bezodstpw"/>
        <w:numPr>
          <w:ilvl w:val="0"/>
          <w:numId w:val="30"/>
        </w:numPr>
        <w:ind w:left="567" w:hanging="283"/>
        <w:jc w:val="both"/>
        <w:rPr>
          <w:rFonts w:ascii="Arial Narrow" w:hAnsi="Arial Narrow"/>
          <w:sz w:val="22"/>
          <w:szCs w:val="22"/>
        </w:rPr>
      </w:pPr>
      <w:r w:rsidRPr="001A24AB">
        <w:rPr>
          <w:rFonts w:ascii="Arial Narrow" w:hAnsi="Arial Narrow"/>
          <w:sz w:val="22"/>
          <w:szCs w:val="22"/>
        </w:rPr>
        <w:t xml:space="preserve"> </w:t>
      </w:r>
      <w:r w:rsidR="009366B2" w:rsidRPr="001A24AB">
        <w:rPr>
          <w:rFonts w:ascii="Arial Narrow" w:hAnsi="Arial Narrow"/>
          <w:sz w:val="22"/>
          <w:szCs w:val="22"/>
        </w:rPr>
        <w:t>Wykonawca oświadcza, że zamierza powierzyć realizację następującej części zamówienia następującym podwykonawcom:</w:t>
      </w:r>
    </w:p>
    <w:p w14:paraId="2C120718" w14:textId="77777777" w:rsidR="00F17B1F" w:rsidRDefault="009366B2">
      <w:pPr>
        <w:pStyle w:val="Bezodstpw"/>
        <w:rPr>
          <w:rFonts w:ascii="Arial Narrow" w:hAnsi="Arial Narrow"/>
          <w:sz w:val="22"/>
          <w:szCs w:val="22"/>
        </w:rPr>
      </w:pPr>
      <w:r>
        <w:rPr>
          <w:rFonts w:ascii="Arial Narrow" w:hAnsi="Arial Narrow"/>
          <w:sz w:val="22"/>
          <w:szCs w:val="22"/>
        </w:rPr>
        <w:t>a)…………………………………………………………………………………………………………..</w:t>
      </w:r>
    </w:p>
    <w:p w14:paraId="4AA6F670" w14:textId="77777777" w:rsidR="00F17B1F" w:rsidRDefault="009366B2">
      <w:pPr>
        <w:pStyle w:val="Bezodstpw"/>
        <w:rPr>
          <w:rFonts w:ascii="Arial Narrow" w:hAnsi="Arial Narrow"/>
          <w:sz w:val="22"/>
          <w:szCs w:val="22"/>
        </w:rPr>
      </w:pPr>
      <w:r>
        <w:rPr>
          <w:rFonts w:ascii="Arial Narrow" w:hAnsi="Arial Narrow"/>
          <w:sz w:val="22"/>
          <w:szCs w:val="22"/>
        </w:rPr>
        <w:t xml:space="preserve">Nazwa podwykonawcy: …………………... </w:t>
      </w:r>
    </w:p>
    <w:p w14:paraId="024914E9" w14:textId="77777777" w:rsidR="00F17B1F" w:rsidRDefault="009366B2">
      <w:pPr>
        <w:pStyle w:val="Bezodstpw"/>
        <w:rPr>
          <w:rFonts w:ascii="Arial Narrow" w:hAnsi="Arial Narrow"/>
          <w:sz w:val="22"/>
          <w:szCs w:val="22"/>
        </w:rPr>
      </w:pPr>
      <w:r>
        <w:rPr>
          <w:rFonts w:ascii="Arial Narrow" w:hAnsi="Arial Narrow"/>
          <w:sz w:val="22"/>
          <w:szCs w:val="22"/>
        </w:rPr>
        <w:t xml:space="preserve">Opis powierzonej części zamówienia: …………………….. </w:t>
      </w:r>
    </w:p>
    <w:p w14:paraId="2E5E0465" w14:textId="77777777" w:rsidR="00F17B1F" w:rsidRDefault="009366B2">
      <w:pPr>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4.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w:t>
      </w:r>
    </w:p>
    <w:p w14:paraId="67DB5A93" w14:textId="77777777" w:rsidR="00F17B1F" w:rsidRDefault="009366B2">
      <w:pPr>
        <w:tabs>
          <w:tab w:val="left" w:pos="567"/>
        </w:tabs>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5.  Zamawiającemu przysługuje prawo do zgłoszenia w terminie 14 dni pisemnego zastrzeżenia do przedłożonego projektu umowy o podwykonawstwo, której przedmiotem są roboty budowlane w przypadku zaistnienia chociażby jednego z opisanych poniżej przypadków:</w:t>
      </w:r>
    </w:p>
    <w:p w14:paraId="652EA8F8" w14:textId="77777777" w:rsidR="00F17B1F" w:rsidRDefault="009366B2">
      <w:pPr>
        <w:pStyle w:val="Akapitzlist"/>
        <w:numPr>
          <w:ilvl w:val="0"/>
          <w:numId w:val="15"/>
        </w:numPr>
        <w:ind w:left="426" w:hanging="426"/>
        <w:jc w:val="both"/>
        <w:rPr>
          <w:rFonts w:ascii="Arial Narrow" w:hAnsi="Arial Narrow"/>
          <w:color w:val="000000" w:themeColor="text1"/>
          <w:sz w:val="22"/>
          <w:szCs w:val="22"/>
        </w:rPr>
      </w:pPr>
      <w:r>
        <w:rPr>
          <w:rFonts w:ascii="Arial Narrow" w:hAnsi="Arial Narrow"/>
          <w:color w:val="000000" w:themeColor="text1"/>
          <w:sz w:val="22"/>
          <w:szCs w:val="22"/>
        </w:rPr>
        <w:t xml:space="preserve">termin zapłaty wynagrodzenia podwykonawcy lub dalszemu podwykonawcy przewidziany w umowie o podwykonawstwo jest dłuższy niż 30 dni od dnia doręczenia Wykonawcy, podwykonawcy lub dalszemu podwykonawcy faktury lub rachunku, potwierdzających </w:t>
      </w:r>
      <w:r>
        <w:rPr>
          <w:rFonts w:ascii="Arial Narrow" w:hAnsi="Arial Narrow"/>
          <w:color w:val="000000" w:themeColor="text1"/>
          <w:sz w:val="22"/>
          <w:szCs w:val="22"/>
        </w:rPr>
        <w:lastRenderedPageBreak/>
        <w:t>wykonanie zleconej podwykonawcy lub dalszemu podwykonawcy dostawy, usługi lub roboty budowlanej;</w:t>
      </w:r>
    </w:p>
    <w:p w14:paraId="0776FA01" w14:textId="3297FB14" w:rsidR="004F4F30" w:rsidRPr="00AB61A7" w:rsidRDefault="009366B2" w:rsidP="00AB61A7">
      <w:pPr>
        <w:pStyle w:val="Akapitzlist"/>
        <w:numPr>
          <w:ilvl w:val="0"/>
          <w:numId w:val="15"/>
        </w:numPr>
        <w:ind w:left="426" w:hanging="426"/>
        <w:jc w:val="both"/>
        <w:rPr>
          <w:rFonts w:ascii="Arial Narrow" w:hAnsi="Arial Narrow"/>
          <w:color w:val="000000" w:themeColor="text1"/>
          <w:sz w:val="22"/>
          <w:szCs w:val="22"/>
        </w:rPr>
      </w:pPr>
      <w:r>
        <w:rPr>
          <w:rFonts w:ascii="Arial Narrow" w:hAnsi="Arial Narrow"/>
          <w:sz w:val="22"/>
          <w:szCs w:val="22"/>
        </w:rPr>
        <w:t>umowa nie spełnia wymagań określonych w dokumentach zamówienia,</w:t>
      </w:r>
    </w:p>
    <w:p w14:paraId="2720E2D9" w14:textId="564DF32D" w:rsidR="00F17B1F" w:rsidRDefault="009366B2">
      <w:pPr>
        <w:pStyle w:val="Akapitzlist"/>
        <w:numPr>
          <w:ilvl w:val="0"/>
          <w:numId w:val="15"/>
        </w:numPr>
        <w:ind w:left="426" w:hanging="426"/>
        <w:jc w:val="both"/>
        <w:rPr>
          <w:rFonts w:ascii="Arial Narrow" w:hAnsi="Arial Narrow"/>
          <w:color w:val="000000" w:themeColor="text1"/>
          <w:sz w:val="22"/>
          <w:szCs w:val="22"/>
        </w:rPr>
      </w:pPr>
      <w:r>
        <w:rPr>
          <w:rFonts w:ascii="Arial Narrow" w:hAnsi="Arial Narrow"/>
          <w:sz w:val="22"/>
          <w:szCs w:val="22"/>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niniejszej umowy – postanowienia  niezgodne z art.463 ustawy </w:t>
      </w:r>
      <w:proofErr w:type="spellStart"/>
      <w:r>
        <w:rPr>
          <w:rFonts w:ascii="Arial Narrow" w:hAnsi="Arial Narrow"/>
          <w:sz w:val="22"/>
          <w:szCs w:val="22"/>
        </w:rPr>
        <w:t>Pzp</w:t>
      </w:r>
      <w:proofErr w:type="spellEnd"/>
      <w:r>
        <w:rPr>
          <w:rFonts w:ascii="Arial Narrow" w:hAnsi="Arial Narrow"/>
          <w:sz w:val="22"/>
          <w:szCs w:val="22"/>
        </w:rPr>
        <w:t>;</w:t>
      </w:r>
    </w:p>
    <w:p w14:paraId="33AB669D" w14:textId="77777777" w:rsidR="00F17B1F" w:rsidRDefault="009366B2">
      <w:pPr>
        <w:pStyle w:val="Akapitzlist"/>
        <w:numPr>
          <w:ilvl w:val="0"/>
          <w:numId w:val="15"/>
        </w:numPr>
        <w:ind w:left="426" w:hanging="426"/>
        <w:jc w:val="both"/>
        <w:rPr>
          <w:rFonts w:ascii="Arial Narrow" w:hAnsi="Arial Narrow"/>
          <w:color w:val="000000" w:themeColor="text1"/>
          <w:sz w:val="22"/>
          <w:szCs w:val="22"/>
        </w:rPr>
      </w:pPr>
      <w:r>
        <w:rPr>
          <w:rFonts w:ascii="Arial Narrow" w:hAnsi="Arial Narrow"/>
          <w:color w:val="000000" w:themeColor="text1"/>
          <w:sz w:val="22"/>
          <w:szCs w:val="22"/>
        </w:rPr>
        <w:t>termin wykonania umowy o podwykonawstwo wykracza poza termin wykonania zamówienia, wskazany w treści § 2 niniejszej umowy;</w:t>
      </w:r>
    </w:p>
    <w:p w14:paraId="518C6F53" w14:textId="77777777" w:rsidR="00F17B1F" w:rsidRDefault="009366B2">
      <w:pPr>
        <w:pStyle w:val="Akapitzlist"/>
        <w:numPr>
          <w:ilvl w:val="0"/>
          <w:numId w:val="15"/>
        </w:numPr>
        <w:ind w:left="426" w:hanging="426"/>
        <w:jc w:val="both"/>
        <w:rPr>
          <w:rFonts w:ascii="Arial Narrow" w:hAnsi="Arial Narrow"/>
          <w:color w:val="000000" w:themeColor="text1"/>
          <w:sz w:val="22"/>
          <w:szCs w:val="22"/>
        </w:rPr>
      </w:pPr>
      <w:r>
        <w:rPr>
          <w:rFonts w:ascii="Arial Narrow" w:hAnsi="Arial Narrow"/>
          <w:sz w:val="22"/>
          <w:szCs w:val="22"/>
        </w:rPr>
        <w:t>będzie zobowiązywała podwykonawcę do realizacji kluczowych części zamówienia, o których mowa w ust.. 2;</w:t>
      </w:r>
    </w:p>
    <w:p w14:paraId="13979846" w14:textId="77777777" w:rsidR="00F17B1F" w:rsidRDefault="009366B2">
      <w:pPr>
        <w:pStyle w:val="Akapitzlist"/>
        <w:numPr>
          <w:ilvl w:val="0"/>
          <w:numId w:val="15"/>
        </w:numPr>
        <w:ind w:left="426" w:hanging="426"/>
        <w:jc w:val="both"/>
        <w:rPr>
          <w:rFonts w:ascii="Arial Narrow" w:hAnsi="Arial Narrow"/>
          <w:color w:val="000000" w:themeColor="text1"/>
          <w:sz w:val="22"/>
          <w:szCs w:val="22"/>
        </w:rPr>
      </w:pPr>
      <w:r>
        <w:rPr>
          <w:rFonts w:ascii="Arial Narrow" w:hAnsi="Arial Narrow"/>
          <w:color w:val="000000" w:themeColor="text1"/>
          <w:sz w:val="22"/>
          <w:szCs w:val="22"/>
        </w:rPr>
        <w:t>umowa o podwykonawstwo zawiera zapisy uzależniające dokonanie zapłaty na rzecz podwykonawcy od odbioru robót przez Zamawiającego lub od zapłaty należności Wykonawcy przez Zamawiającego;</w:t>
      </w:r>
    </w:p>
    <w:p w14:paraId="39B97618" w14:textId="77777777" w:rsidR="00F17B1F" w:rsidRDefault="009366B2">
      <w:pPr>
        <w:pStyle w:val="Akapitzlist"/>
        <w:numPr>
          <w:ilvl w:val="0"/>
          <w:numId w:val="15"/>
        </w:numPr>
        <w:ind w:left="426" w:hanging="426"/>
        <w:jc w:val="both"/>
        <w:rPr>
          <w:rFonts w:ascii="Arial Narrow" w:hAnsi="Arial Narrow"/>
          <w:color w:val="000000" w:themeColor="text1"/>
          <w:sz w:val="22"/>
          <w:szCs w:val="22"/>
        </w:rPr>
      </w:pPr>
      <w:r>
        <w:rPr>
          <w:rFonts w:ascii="Arial Narrow" w:hAnsi="Arial Narrow"/>
          <w:color w:val="000000" w:themeColor="text1"/>
          <w:sz w:val="22"/>
          <w:szCs w:val="22"/>
        </w:rPr>
        <w:t>umowa o podwykonawstwo nie zawiera uregulowań, dotyczących zawierania umów na roboty budowlane, dostawy lub usługi z dalszymi podwykonawcami, w szczególności zapisów warunkujących podpisania tych umów od ich akceptacji i zgody Wykonawcy;</w:t>
      </w:r>
    </w:p>
    <w:p w14:paraId="1AF44732" w14:textId="77777777" w:rsidR="00F17B1F" w:rsidRDefault="009366B2">
      <w:pPr>
        <w:pStyle w:val="Akapitzlist"/>
        <w:numPr>
          <w:ilvl w:val="0"/>
          <w:numId w:val="15"/>
        </w:numPr>
        <w:ind w:left="426" w:hanging="426"/>
        <w:jc w:val="both"/>
        <w:rPr>
          <w:rFonts w:ascii="Arial Narrow" w:hAnsi="Arial Narrow"/>
          <w:color w:val="000000" w:themeColor="text1"/>
          <w:sz w:val="22"/>
          <w:szCs w:val="22"/>
        </w:rPr>
      </w:pPr>
      <w:r>
        <w:rPr>
          <w:rFonts w:ascii="Arial Narrow" w:hAnsi="Arial Narrow"/>
          <w:color w:val="000000" w:themeColor="text1"/>
          <w:sz w:val="22"/>
          <w:szCs w:val="22"/>
        </w:rPr>
        <w:t>umowa o podwykonawstwo zawiera cenę na wyższym poziomie niż cena za ten zakres robót, określona w kosztorysie ofertowym Wykonawcy, lub też umowa o podwykonawstwo zawiera ceny jednostkowe na wyższym poziomie niż ceny jednostkowe, zawarte w kosztorysie ofertowym Wykonawcy, o którym mowa w treści niniejszej umowy;</w:t>
      </w:r>
    </w:p>
    <w:p w14:paraId="285BFFCA" w14:textId="77777777" w:rsidR="00F17B1F" w:rsidRDefault="009366B2">
      <w:pPr>
        <w:pStyle w:val="Akapitzlist"/>
        <w:numPr>
          <w:ilvl w:val="0"/>
          <w:numId w:val="15"/>
        </w:numPr>
        <w:ind w:left="426" w:hanging="426"/>
        <w:jc w:val="both"/>
        <w:rPr>
          <w:rFonts w:ascii="Arial Narrow" w:hAnsi="Arial Narrow"/>
          <w:color w:val="000000" w:themeColor="text1"/>
          <w:sz w:val="22"/>
          <w:szCs w:val="22"/>
        </w:rPr>
      </w:pPr>
      <w:r>
        <w:rPr>
          <w:rFonts w:ascii="Arial Narrow" w:hAnsi="Arial Narrow"/>
          <w:color w:val="000000" w:themeColor="text1"/>
          <w:sz w:val="22"/>
          <w:szCs w:val="22"/>
        </w:rPr>
        <w:t>umowa o podwykonawstwo nie zawiera cen, w tym również cen jednostkowych, z dopuszczeniem utajnienia tych cen dla podmiotów innych niż Zamawiający oraz osoby przez niego uprawnione, wymienione w treści niniejszej umowy;</w:t>
      </w:r>
    </w:p>
    <w:p w14:paraId="6C70ABD1" w14:textId="77777777" w:rsidR="00F17B1F" w:rsidRDefault="009366B2">
      <w:pPr>
        <w:pStyle w:val="Akapitzlist"/>
        <w:numPr>
          <w:ilvl w:val="0"/>
          <w:numId w:val="15"/>
        </w:numPr>
        <w:ind w:left="426" w:hanging="426"/>
        <w:jc w:val="both"/>
        <w:rPr>
          <w:rFonts w:ascii="Arial Narrow" w:hAnsi="Arial Narrow"/>
          <w:color w:val="000000" w:themeColor="text1"/>
          <w:sz w:val="22"/>
          <w:szCs w:val="22"/>
        </w:rPr>
      </w:pPr>
      <w:r>
        <w:rPr>
          <w:rFonts w:ascii="Arial Narrow" w:hAnsi="Arial Narrow"/>
          <w:color w:val="000000" w:themeColor="text1"/>
          <w:sz w:val="22"/>
          <w:szCs w:val="22"/>
        </w:rPr>
        <w:t>umowa o podwykonawstwo nie zawiera uregulowań, dotyczących zakresu odpowiedzialności za wady, przy czym zastrzega się, aby okres tej odpowiedzialności, nie był krótszy od okresu odpowiedzialności Wykonawcy za wady wobec Zamawiającego..</w:t>
      </w:r>
    </w:p>
    <w:p w14:paraId="397C5D0C" w14:textId="77777777" w:rsidR="00F17B1F" w:rsidRDefault="009366B2">
      <w:pPr>
        <w:pStyle w:val="Akapitzlist"/>
        <w:tabs>
          <w:tab w:val="left" w:pos="567"/>
          <w:tab w:val="left" w:pos="851"/>
        </w:tabs>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6.  Niezgłoszenie pisemnych zastrzeżeń do przedłożonego projektu umowy o podwykonawstwo, której przedmiotem są roboty budowlane, w terminie wskazanym w ust. 5 uważa się za akceptację projektu umowy przez Zamawiającego.</w:t>
      </w:r>
    </w:p>
    <w:p w14:paraId="730A7364" w14:textId="77777777" w:rsidR="00F17B1F" w:rsidRDefault="009366B2">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7.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2F9C1F4" w14:textId="77777777" w:rsidR="00F17B1F" w:rsidRDefault="009366B2">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8.   Zamawiającemu przysługuje prawo do zgłoszenia w terminie 7 dni pisemnego sprzeciwu do przedłożonej umowy o podwykonawstwo, której przedmiotem są roboty budowlane, w przypadkach, o których mowa w ust. 5.</w:t>
      </w:r>
    </w:p>
    <w:p w14:paraId="7292ACF1" w14:textId="77777777" w:rsidR="00F17B1F" w:rsidRDefault="009366B2">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9.  Niezgłoszenie pisemnego sprzeciwu do przedłożonej umowy o podwykonawstwo, której przedmiotem są roboty budowlane, w terminie określonym w ust. 8, uważa się za akceptację umowy przez Zamawiającego.</w:t>
      </w:r>
    </w:p>
    <w:p w14:paraId="00018AC6" w14:textId="77777777" w:rsidR="00F17B1F" w:rsidRDefault="009366B2">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brutto niniejszej umowy, wskazanej w treści § 7 ust. 1 niniejszej umowy, oraz umów o podwykonawstwo, których przedmiotem są dostawy materiałów budowlanych niezbędnych do realizacji przedmiotu zamówienia oraz usługi transportowe.</w:t>
      </w:r>
    </w:p>
    <w:p w14:paraId="56356CB9" w14:textId="77777777" w:rsidR="00F17B1F" w:rsidRDefault="009366B2">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11.Wyłączenia, o których mowa w ust. 10, nie dotyczą również umów o podwykonawstwo o wartości większej niż 50 000,00 złotych brutto.</w:t>
      </w:r>
    </w:p>
    <w:p w14:paraId="5A98E826" w14:textId="77777777" w:rsidR="00F17B1F" w:rsidRDefault="009366B2">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12. W przypadku, o którym mowa w ust. 10, jeżeli termin zapłaty wynagrodzenia jest dłuższy niż określony w ust. 5 pkt 1, Zamawiający poinformuje o tym Wykonawcę i wezwie go do doprowadzenia do zmiany tej umowy w terminie nie dłuższym niż 7 dni od dnia otrzymania informacji, pod rygorem wystąpienia o zapłatę kary umownej.</w:t>
      </w:r>
    </w:p>
    <w:p w14:paraId="370ED392" w14:textId="77777777" w:rsidR="00F17B1F" w:rsidRDefault="009366B2">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13. Wszystkie umowy o podwykonawstwo wymagają formy pisemnej.</w:t>
      </w:r>
    </w:p>
    <w:p w14:paraId="7D0C29DB" w14:textId="2F5A4970" w:rsidR="004F4F30" w:rsidRPr="00AB61A7" w:rsidRDefault="009366B2" w:rsidP="00AB61A7">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lastRenderedPageBreak/>
        <w:t>14.Postanowienia, zawarte w ust. 4 – 13, stosuje się odpowiednio do zawierania umów o podwykonawstwo z dalszymi podwykonawcami.</w:t>
      </w:r>
    </w:p>
    <w:p w14:paraId="358E2089" w14:textId="31614E78" w:rsidR="00F17B1F" w:rsidRDefault="009366B2">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15. Postanowienia, zawarte w ust. 4 – 13, stosuje się odpowiednio do zmian umów o podwykonawstwo.</w:t>
      </w:r>
    </w:p>
    <w:p w14:paraId="2882F59F" w14:textId="77777777" w:rsidR="00F17B1F" w:rsidRDefault="009366B2">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16. Wykonawca ponosi wobec Zamawiającego pełną odpowiedzialność za roboty budowlane oraz ich konsekwencje, które wykonuje przy pomocy podwykonawców, w szczególności zgodnie z przepisami ustawy z dnia 7 lipca 1994 r. Prawo budowlane oraz z art. 415, 429, 430 i 474 ustawy z dnia 23 kwietnia 1964 r. Kodeks Cywilny oraz na zasadach określonych w ustawie prawo zamówień publicznych.</w:t>
      </w:r>
    </w:p>
    <w:p w14:paraId="4315A409" w14:textId="77777777" w:rsidR="00F17B1F" w:rsidRDefault="009366B2">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17.Wykonawca przyjmuje na siebie pełnienie funkcji koordynatora w stosunku do robót budowlanych, realizowanych przez podwykonawców.</w:t>
      </w:r>
    </w:p>
    <w:p w14:paraId="3042CDDA" w14:textId="77777777" w:rsidR="00F17B1F" w:rsidRDefault="009366B2">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18. Powierzenie wykonania części robót budowlanych podwykonawcy nie zmienia zobowiązań Wykonawcy wobec Zamawiającego za wykonanie tej części zamówienia.</w:t>
      </w:r>
    </w:p>
    <w:p w14:paraId="0DE00335" w14:textId="77777777" w:rsidR="00F17B1F" w:rsidRDefault="009366B2">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19.Wykonawca jest odpowiedzialny za działanie, zaniechanie, uchybienia i zaniedbania podwykonawcy, dalszego podwykonawcy i jego pracowników w takim samym stopniu, jakby to były działania, uchybienia lub zaniedbania własne lub jego własnych pracowników.</w:t>
      </w:r>
    </w:p>
    <w:p w14:paraId="65E7C804" w14:textId="77777777" w:rsidR="00F17B1F" w:rsidRDefault="009366B2">
      <w:pPr>
        <w:pStyle w:val="Akapitzlist"/>
        <w:ind w:left="567" w:hanging="283"/>
        <w:jc w:val="both"/>
        <w:rPr>
          <w:rFonts w:ascii="Arial Narrow" w:hAnsi="Arial Narrow"/>
          <w:color w:val="000000" w:themeColor="text1"/>
          <w:sz w:val="22"/>
          <w:szCs w:val="22"/>
        </w:rPr>
      </w:pPr>
      <w:r>
        <w:rPr>
          <w:rFonts w:ascii="Arial Narrow" w:hAnsi="Arial Narrow"/>
          <w:color w:val="000000" w:themeColor="text1"/>
          <w:sz w:val="22"/>
          <w:szCs w:val="22"/>
        </w:rPr>
        <w:t>20. Jakakolwiek przerwa w realizacji robót budowlanych, wynikająca z braku podwykonawcy, będzie traktowana jako przerwa wynikła z przyczyn zależnych od Wykonawcy i będzie stanowić podstawę do naliczenia Wykonawcy kar umownych.</w:t>
      </w:r>
    </w:p>
    <w:p w14:paraId="07F13166" w14:textId="77777777" w:rsidR="00F17B1F" w:rsidRDefault="00F17B1F">
      <w:pPr>
        <w:ind w:left="709" w:hanging="425"/>
        <w:jc w:val="both"/>
        <w:rPr>
          <w:rFonts w:ascii="Arial Narrow" w:hAnsi="Arial Narrow"/>
          <w:b/>
          <w:bCs/>
          <w:sz w:val="22"/>
          <w:szCs w:val="22"/>
        </w:rPr>
      </w:pPr>
    </w:p>
    <w:p w14:paraId="4B00D7C4" w14:textId="77777777" w:rsidR="00F17B1F" w:rsidRDefault="009366B2">
      <w:pPr>
        <w:jc w:val="center"/>
        <w:rPr>
          <w:rFonts w:ascii="Arial Narrow" w:hAnsi="Arial Narrow"/>
          <w:b/>
          <w:bCs/>
          <w:sz w:val="22"/>
          <w:szCs w:val="22"/>
        </w:rPr>
      </w:pPr>
      <w:r>
        <w:rPr>
          <w:rFonts w:ascii="Arial Narrow" w:hAnsi="Arial Narrow"/>
          <w:b/>
          <w:bCs/>
          <w:sz w:val="22"/>
          <w:szCs w:val="22"/>
        </w:rPr>
        <w:t>§ 6</w:t>
      </w:r>
    </w:p>
    <w:p w14:paraId="7A625F81" w14:textId="77777777" w:rsidR="00F17B1F" w:rsidRDefault="009366B2">
      <w:pPr>
        <w:jc w:val="center"/>
        <w:rPr>
          <w:rFonts w:ascii="Arial Narrow" w:hAnsi="Arial Narrow"/>
          <w:b/>
          <w:bCs/>
          <w:sz w:val="22"/>
          <w:szCs w:val="22"/>
        </w:rPr>
      </w:pPr>
      <w:r>
        <w:rPr>
          <w:rFonts w:ascii="Arial Narrow" w:hAnsi="Arial Narrow"/>
          <w:b/>
          <w:bCs/>
          <w:sz w:val="22"/>
          <w:szCs w:val="22"/>
        </w:rPr>
        <w:t>REPREZENTACJA</w:t>
      </w:r>
    </w:p>
    <w:p w14:paraId="2AF6C7E2" w14:textId="77777777" w:rsidR="00F17B1F" w:rsidRDefault="009366B2">
      <w:pPr>
        <w:pStyle w:val="Akapitzlist"/>
        <w:numPr>
          <w:ilvl w:val="0"/>
          <w:numId w:val="16"/>
        </w:numPr>
        <w:ind w:left="709" w:hanging="425"/>
        <w:jc w:val="both"/>
        <w:rPr>
          <w:rFonts w:ascii="Arial Narrow" w:hAnsi="Arial Narrow"/>
          <w:bCs/>
          <w:sz w:val="22"/>
          <w:szCs w:val="22"/>
        </w:rPr>
      </w:pPr>
      <w:r>
        <w:rPr>
          <w:rFonts w:ascii="Arial Narrow" w:hAnsi="Arial Narrow"/>
          <w:bCs/>
          <w:sz w:val="22"/>
          <w:szCs w:val="22"/>
        </w:rPr>
        <w:t>Osobą upoważnioną do kontaktów:</w:t>
      </w:r>
    </w:p>
    <w:p w14:paraId="585EF1DB" w14:textId="77777777" w:rsidR="00F17B1F" w:rsidRDefault="009366B2">
      <w:pPr>
        <w:pStyle w:val="Akapitzlist"/>
        <w:numPr>
          <w:ilvl w:val="0"/>
          <w:numId w:val="17"/>
        </w:numPr>
        <w:ind w:left="426" w:hanging="426"/>
        <w:jc w:val="both"/>
        <w:rPr>
          <w:rFonts w:ascii="Arial Narrow" w:hAnsi="Arial Narrow"/>
          <w:bCs/>
          <w:sz w:val="22"/>
          <w:szCs w:val="22"/>
        </w:rPr>
      </w:pPr>
      <w:r>
        <w:rPr>
          <w:rFonts w:ascii="Arial Narrow" w:hAnsi="Arial Narrow"/>
          <w:bCs/>
          <w:sz w:val="22"/>
          <w:szCs w:val="22"/>
        </w:rPr>
        <w:t>z Wykonawcą ze strony Zamawiającego jest: ………………; nr tel. ……………………….;</w:t>
      </w:r>
    </w:p>
    <w:p w14:paraId="4D7146B5" w14:textId="77777777" w:rsidR="00F17B1F" w:rsidRDefault="009366B2">
      <w:pPr>
        <w:pStyle w:val="Akapitzlist"/>
        <w:numPr>
          <w:ilvl w:val="0"/>
          <w:numId w:val="17"/>
        </w:numPr>
        <w:ind w:left="426" w:hanging="426"/>
        <w:jc w:val="both"/>
        <w:rPr>
          <w:rFonts w:ascii="Arial Narrow" w:hAnsi="Arial Narrow"/>
          <w:bCs/>
          <w:sz w:val="22"/>
          <w:szCs w:val="22"/>
        </w:rPr>
      </w:pPr>
      <w:r>
        <w:rPr>
          <w:rFonts w:ascii="Arial Narrow" w:hAnsi="Arial Narrow"/>
          <w:bCs/>
          <w:sz w:val="22"/>
          <w:szCs w:val="22"/>
        </w:rPr>
        <w:t>z Zamawiającym ze strony Wykonawcy jest: ……………….; nr tel. ………………………..</w:t>
      </w:r>
    </w:p>
    <w:p w14:paraId="0DB27A07" w14:textId="77777777" w:rsidR="00F17B1F" w:rsidRDefault="009366B2">
      <w:pPr>
        <w:pStyle w:val="Akapitzlist"/>
        <w:numPr>
          <w:ilvl w:val="0"/>
          <w:numId w:val="16"/>
        </w:numPr>
        <w:tabs>
          <w:tab w:val="left" w:pos="709"/>
        </w:tabs>
        <w:ind w:left="709" w:hanging="425"/>
        <w:jc w:val="both"/>
        <w:rPr>
          <w:rFonts w:ascii="Arial Narrow" w:hAnsi="Arial Narrow"/>
          <w:bCs/>
          <w:sz w:val="22"/>
          <w:szCs w:val="22"/>
        </w:rPr>
      </w:pPr>
      <w:r>
        <w:rPr>
          <w:rFonts w:ascii="Arial Narrow" w:hAnsi="Arial Narrow"/>
          <w:bCs/>
          <w:sz w:val="22"/>
          <w:szCs w:val="22"/>
        </w:rPr>
        <w:t>Zamawiający zobowiązuje się do powołania inspektora nadzoru inwestorskiego z uprawnieniami   w odpowiedniej specjalności.</w:t>
      </w:r>
    </w:p>
    <w:p w14:paraId="13002414" w14:textId="77777777" w:rsidR="00F17B1F" w:rsidRDefault="009366B2">
      <w:pPr>
        <w:pStyle w:val="Akapitzlist"/>
        <w:numPr>
          <w:ilvl w:val="0"/>
          <w:numId w:val="16"/>
        </w:numPr>
        <w:tabs>
          <w:tab w:val="left" w:pos="709"/>
        </w:tabs>
        <w:ind w:left="709" w:hanging="425"/>
        <w:jc w:val="both"/>
        <w:rPr>
          <w:rFonts w:ascii="Arial Narrow" w:hAnsi="Arial Narrow"/>
          <w:bCs/>
          <w:sz w:val="22"/>
          <w:szCs w:val="22"/>
        </w:rPr>
      </w:pPr>
      <w:r>
        <w:rPr>
          <w:rFonts w:ascii="Arial Narrow" w:hAnsi="Arial Narrow"/>
          <w:bCs/>
          <w:sz w:val="22"/>
          <w:szCs w:val="22"/>
        </w:rPr>
        <w:t xml:space="preserve">Wykonawca ustanawia kierownika budowy, pełniącego jednocześnie funkcję kierownika robót w specjalności drogowej, w osobie: ………………….; nr tel. …………………; </w:t>
      </w:r>
      <w:proofErr w:type="spellStart"/>
      <w:r>
        <w:rPr>
          <w:rFonts w:ascii="Arial Narrow" w:hAnsi="Arial Narrow"/>
          <w:bCs/>
          <w:sz w:val="22"/>
          <w:szCs w:val="22"/>
        </w:rPr>
        <w:t>upr</w:t>
      </w:r>
      <w:proofErr w:type="spellEnd"/>
      <w:r>
        <w:rPr>
          <w:rFonts w:ascii="Arial Narrow" w:hAnsi="Arial Narrow"/>
          <w:bCs/>
          <w:sz w:val="22"/>
          <w:szCs w:val="22"/>
        </w:rPr>
        <w:t>. bud. nr …………………………...,</w:t>
      </w:r>
    </w:p>
    <w:p w14:paraId="0774DC53" w14:textId="77777777" w:rsidR="00F17B1F" w:rsidRDefault="009366B2">
      <w:pPr>
        <w:pStyle w:val="Akapitzlist"/>
        <w:numPr>
          <w:ilvl w:val="0"/>
          <w:numId w:val="16"/>
        </w:numPr>
        <w:tabs>
          <w:tab w:val="left" w:pos="709"/>
        </w:tabs>
        <w:ind w:left="709" w:hanging="425"/>
        <w:jc w:val="both"/>
        <w:rPr>
          <w:rFonts w:ascii="Arial Narrow" w:hAnsi="Arial Narrow"/>
          <w:bCs/>
          <w:sz w:val="22"/>
          <w:szCs w:val="22"/>
        </w:rPr>
      </w:pPr>
      <w:r>
        <w:rPr>
          <w:rFonts w:ascii="Arial Narrow" w:hAnsi="Arial Narrow"/>
          <w:bCs/>
          <w:sz w:val="22"/>
          <w:szCs w:val="22"/>
        </w:rPr>
        <w:t>Wykonawca jest zobowiązany do przekazania Zamawiającemu kopii dokumentów:</w:t>
      </w:r>
    </w:p>
    <w:p w14:paraId="29351373" w14:textId="77777777" w:rsidR="00F17B1F" w:rsidRDefault="009366B2">
      <w:pPr>
        <w:pStyle w:val="Akapitzlist"/>
        <w:numPr>
          <w:ilvl w:val="0"/>
          <w:numId w:val="18"/>
        </w:numPr>
        <w:ind w:left="567" w:hanging="567"/>
        <w:jc w:val="both"/>
        <w:rPr>
          <w:rFonts w:ascii="Arial Narrow" w:hAnsi="Arial Narrow"/>
          <w:bCs/>
          <w:sz w:val="22"/>
          <w:szCs w:val="22"/>
        </w:rPr>
      </w:pPr>
      <w:r>
        <w:rPr>
          <w:rFonts w:ascii="Arial Narrow" w:hAnsi="Arial Narrow"/>
          <w:bCs/>
          <w:sz w:val="22"/>
          <w:szCs w:val="22"/>
        </w:rPr>
        <w:t>potwierdzających nadanie kierownikowi budowy właściwych uprawnień do wykonywania samodzielnej funkcji technicznej w budownictwie,</w:t>
      </w:r>
    </w:p>
    <w:p w14:paraId="7437FE90" w14:textId="77777777" w:rsidR="00F17B1F" w:rsidRDefault="009366B2">
      <w:pPr>
        <w:pStyle w:val="Akapitzlist"/>
        <w:numPr>
          <w:ilvl w:val="0"/>
          <w:numId w:val="18"/>
        </w:numPr>
        <w:ind w:left="567" w:hanging="567"/>
        <w:jc w:val="both"/>
        <w:rPr>
          <w:rFonts w:ascii="Arial Narrow" w:hAnsi="Arial Narrow"/>
          <w:bCs/>
          <w:sz w:val="22"/>
          <w:szCs w:val="22"/>
        </w:rPr>
      </w:pPr>
      <w:r>
        <w:rPr>
          <w:rFonts w:ascii="Arial Narrow" w:hAnsi="Arial Narrow"/>
          <w:bCs/>
          <w:sz w:val="22"/>
          <w:szCs w:val="22"/>
        </w:rPr>
        <w:t>potwierdzających przynależność kierownika budowy do właściwej izby samorządu zawodowego przez cały okres trwania procesu budowlanego, wydanych zgodnie z obowiązującymi przepisami.</w:t>
      </w:r>
    </w:p>
    <w:p w14:paraId="232DC7B6" w14:textId="77777777" w:rsidR="00F17B1F" w:rsidRDefault="00F17B1F">
      <w:pPr>
        <w:ind w:left="567" w:hanging="567"/>
        <w:jc w:val="both"/>
        <w:rPr>
          <w:rFonts w:ascii="Arial Narrow" w:hAnsi="Arial Narrow"/>
          <w:b/>
          <w:bCs/>
          <w:sz w:val="22"/>
          <w:szCs w:val="22"/>
        </w:rPr>
      </w:pPr>
    </w:p>
    <w:p w14:paraId="2E534C16" w14:textId="77777777" w:rsidR="00F17B1F" w:rsidRDefault="009366B2">
      <w:pPr>
        <w:jc w:val="center"/>
        <w:rPr>
          <w:rFonts w:ascii="Arial Narrow" w:hAnsi="Arial Narrow"/>
          <w:b/>
          <w:bCs/>
          <w:sz w:val="22"/>
          <w:szCs w:val="22"/>
        </w:rPr>
      </w:pPr>
      <w:r>
        <w:rPr>
          <w:rFonts w:ascii="Arial Narrow" w:hAnsi="Arial Narrow"/>
          <w:b/>
          <w:bCs/>
          <w:sz w:val="22"/>
          <w:szCs w:val="22"/>
        </w:rPr>
        <w:t>§ 7</w:t>
      </w:r>
    </w:p>
    <w:p w14:paraId="4C9ABFF5" w14:textId="77777777" w:rsidR="00F17B1F" w:rsidRDefault="009366B2">
      <w:pPr>
        <w:jc w:val="center"/>
        <w:rPr>
          <w:rFonts w:ascii="Arial Narrow" w:hAnsi="Arial Narrow"/>
          <w:b/>
          <w:bCs/>
          <w:sz w:val="22"/>
          <w:szCs w:val="22"/>
        </w:rPr>
      </w:pPr>
      <w:r>
        <w:rPr>
          <w:rFonts w:ascii="Arial Narrow" w:hAnsi="Arial Narrow"/>
          <w:b/>
          <w:bCs/>
          <w:sz w:val="22"/>
          <w:szCs w:val="22"/>
        </w:rPr>
        <w:t>WYNAGRODZENIE WYKONAWCY</w:t>
      </w:r>
    </w:p>
    <w:p w14:paraId="00D9FAED" w14:textId="146837C1" w:rsidR="006C5C43" w:rsidRDefault="009366B2">
      <w:pPr>
        <w:pStyle w:val="Akapitzlist"/>
        <w:numPr>
          <w:ilvl w:val="0"/>
          <w:numId w:val="5"/>
        </w:numPr>
        <w:tabs>
          <w:tab w:val="left" w:pos="567"/>
        </w:tabs>
        <w:ind w:left="567" w:hanging="283"/>
        <w:jc w:val="both"/>
        <w:rPr>
          <w:rFonts w:ascii="Arial Narrow" w:hAnsi="Arial Narrow"/>
          <w:sz w:val="22"/>
          <w:szCs w:val="22"/>
        </w:rPr>
      </w:pPr>
      <w:r>
        <w:rPr>
          <w:rFonts w:ascii="Arial Narrow" w:hAnsi="Arial Narrow"/>
          <w:sz w:val="22"/>
          <w:szCs w:val="22"/>
        </w:rPr>
        <w:t xml:space="preserve">Wynagrodzenie za przedmiot umowy jako ryczałtowe ustala się </w:t>
      </w:r>
      <w:r w:rsidR="006C5C43">
        <w:rPr>
          <w:rFonts w:ascii="Arial Narrow" w:hAnsi="Arial Narrow"/>
          <w:sz w:val="22"/>
          <w:szCs w:val="22"/>
        </w:rPr>
        <w:t>dla:</w:t>
      </w:r>
    </w:p>
    <w:p w14:paraId="7D2F9AA9" w14:textId="77777777" w:rsidR="001B7198" w:rsidRDefault="001B7198" w:rsidP="001B7198">
      <w:pPr>
        <w:pStyle w:val="Akapitzlist"/>
        <w:tabs>
          <w:tab w:val="left" w:pos="567"/>
        </w:tabs>
        <w:ind w:left="567"/>
        <w:jc w:val="both"/>
        <w:rPr>
          <w:rFonts w:ascii="Arial Narrow" w:hAnsi="Arial Narrow"/>
          <w:sz w:val="22"/>
          <w:szCs w:val="22"/>
        </w:rPr>
      </w:pPr>
    </w:p>
    <w:p w14:paraId="119FD909" w14:textId="52928E9E" w:rsidR="00AB61A7" w:rsidRPr="00AB61A7" w:rsidRDefault="006C5C43" w:rsidP="00AB61A7">
      <w:pPr>
        <w:rPr>
          <w:rFonts w:ascii="Arial Narrow" w:hAnsi="Arial Narrow" w:cs="Arial Narrow"/>
          <w:b/>
        </w:rPr>
      </w:pPr>
      <w:r>
        <w:rPr>
          <w:rFonts w:ascii="Arial Narrow" w:hAnsi="Arial Narrow"/>
          <w:b/>
          <w:sz w:val="22"/>
          <w:szCs w:val="22"/>
        </w:rPr>
        <w:t>1) Cz</w:t>
      </w:r>
      <w:r w:rsidRPr="001D54A3">
        <w:rPr>
          <w:rFonts w:ascii="Arial Narrow" w:hAnsi="Arial Narrow"/>
          <w:b/>
          <w:sz w:val="22"/>
          <w:szCs w:val="22"/>
        </w:rPr>
        <w:t xml:space="preserve">ęści </w:t>
      </w:r>
      <w:r w:rsidR="00AB61A7">
        <w:rPr>
          <w:rFonts w:ascii="Arial Narrow" w:hAnsi="Arial Narrow"/>
          <w:b/>
          <w:sz w:val="22"/>
          <w:szCs w:val="22"/>
        </w:rPr>
        <w:t>1</w:t>
      </w:r>
      <w:r w:rsidRPr="001D54A3">
        <w:rPr>
          <w:rFonts w:ascii="Arial Narrow" w:hAnsi="Arial Narrow"/>
          <w:b/>
          <w:sz w:val="22"/>
          <w:szCs w:val="22"/>
        </w:rPr>
        <w:t xml:space="preserve"> – Zadanie nr 1</w:t>
      </w:r>
      <w:r w:rsidRPr="001D54A3">
        <w:rPr>
          <w:rFonts w:ascii="Arial Narrow" w:hAnsi="Arial Narrow" w:cs="Arial Narrow"/>
          <w:b/>
        </w:rPr>
        <w:t xml:space="preserve"> : </w:t>
      </w:r>
      <w:r w:rsidR="00AB61A7" w:rsidRPr="00AB61A7">
        <w:rPr>
          <w:rFonts w:ascii="Arial Narrow" w:hAnsi="Arial Narrow" w:cs="Arial Narrow"/>
          <w:b/>
        </w:rPr>
        <w:t>Przebudowa drogi gminnej w miejscowości Kruszynek</w:t>
      </w:r>
    </w:p>
    <w:p w14:paraId="5CB192E8" w14:textId="33D2E5BD" w:rsidR="006C5C43" w:rsidRPr="00AB61A7" w:rsidRDefault="00AB61A7" w:rsidP="00AB61A7">
      <w:pPr>
        <w:tabs>
          <w:tab w:val="left" w:pos="567"/>
        </w:tabs>
        <w:ind w:left="284" w:hanging="284"/>
        <w:jc w:val="both"/>
        <w:rPr>
          <w:rFonts w:ascii="Arial Narrow" w:hAnsi="Arial Narrow"/>
          <w:sz w:val="22"/>
          <w:szCs w:val="22"/>
        </w:rPr>
      </w:pPr>
      <w:bookmarkStart w:id="3" w:name="_Hlk72931317"/>
      <w:r>
        <w:rPr>
          <w:rFonts w:ascii="Arial Narrow" w:hAnsi="Arial Narrow"/>
          <w:b/>
        </w:rPr>
        <w:t xml:space="preserve">    </w:t>
      </w:r>
      <w:r w:rsidR="006C5C43" w:rsidRPr="00AB61A7">
        <w:rPr>
          <w:rFonts w:ascii="Arial Narrow" w:hAnsi="Arial Narrow"/>
          <w:sz w:val="22"/>
          <w:szCs w:val="22"/>
        </w:rPr>
        <w:t>w wysokości:  kwota  brutto…………… zł, słownie:…………………………………………….., kwota netto ……... …………zł, słownie: …………………………………………………………; podatek od towarów i usług (VAT)………..</w:t>
      </w:r>
      <w:r w:rsidR="001117E2" w:rsidRPr="00AB61A7">
        <w:rPr>
          <w:rFonts w:ascii="Arial Narrow" w:hAnsi="Arial Narrow"/>
          <w:sz w:val="22"/>
          <w:szCs w:val="22"/>
        </w:rPr>
        <w:t xml:space="preserve">zł, </w:t>
      </w:r>
      <w:r w:rsidR="006C5C43" w:rsidRPr="00AB61A7">
        <w:rPr>
          <w:rFonts w:ascii="Arial Narrow" w:hAnsi="Arial Narrow"/>
          <w:sz w:val="22"/>
          <w:szCs w:val="22"/>
        </w:rPr>
        <w:t>słownie …………………..............................................</w:t>
      </w:r>
    </w:p>
    <w:bookmarkEnd w:id="3"/>
    <w:p w14:paraId="5B973877" w14:textId="77777777" w:rsidR="006C5C43" w:rsidRDefault="006C5C43" w:rsidP="006C5C43">
      <w:pPr>
        <w:pStyle w:val="Akapitzlist"/>
        <w:ind w:left="360"/>
        <w:rPr>
          <w:rFonts w:ascii="Arial Narrow" w:hAnsi="Arial Narrow"/>
          <w:b/>
        </w:rPr>
      </w:pPr>
    </w:p>
    <w:p w14:paraId="31AF1DB0" w14:textId="2B7A836F" w:rsidR="006C5C43" w:rsidRDefault="006C5C43" w:rsidP="00AB61A7">
      <w:pPr>
        <w:pStyle w:val="Akapitzlist"/>
        <w:ind w:left="360" w:hanging="360"/>
        <w:rPr>
          <w:rFonts w:ascii="Arial Narrow" w:hAnsi="Arial Narrow" w:cs="Arial Narrow"/>
          <w:b/>
        </w:rPr>
      </w:pPr>
      <w:r>
        <w:rPr>
          <w:rFonts w:ascii="Arial Narrow" w:hAnsi="Arial Narrow"/>
          <w:b/>
        </w:rPr>
        <w:t>2) C</w:t>
      </w:r>
      <w:r w:rsidRPr="001148ED">
        <w:rPr>
          <w:rFonts w:ascii="Arial Narrow" w:hAnsi="Arial Narrow"/>
          <w:b/>
        </w:rPr>
        <w:t xml:space="preserve">zęści </w:t>
      </w:r>
      <w:r w:rsidR="00AB61A7">
        <w:rPr>
          <w:rFonts w:ascii="Arial Narrow" w:hAnsi="Arial Narrow"/>
          <w:b/>
        </w:rPr>
        <w:t>2</w:t>
      </w:r>
      <w:r w:rsidRPr="001148ED">
        <w:rPr>
          <w:rFonts w:ascii="Arial Narrow" w:hAnsi="Arial Narrow"/>
          <w:b/>
        </w:rPr>
        <w:t xml:space="preserve"> – Zadanie nr 2 : </w:t>
      </w:r>
      <w:r w:rsidRPr="001148ED">
        <w:rPr>
          <w:rFonts w:ascii="Arial Narrow" w:hAnsi="Arial Narrow" w:cs="Arial Narrow"/>
          <w:b/>
        </w:rPr>
        <w:t xml:space="preserve">Przebudowa </w:t>
      </w:r>
      <w:r w:rsidR="00AB61A7">
        <w:rPr>
          <w:rFonts w:ascii="Arial Narrow" w:hAnsi="Arial Narrow" w:cs="Arial Narrow"/>
          <w:b/>
        </w:rPr>
        <w:t xml:space="preserve">ścieżki rowerowej wzdłuż DK 91 w kierunku jeziora </w:t>
      </w:r>
      <w:proofErr w:type="spellStart"/>
      <w:r w:rsidR="00AB61A7">
        <w:rPr>
          <w:rFonts w:ascii="Arial Narrow" w:hAnsi="Arial Narrow" w:cs="Arial Narrow"/>
          <w:b/>
        </w:rPr>
        <w:t>Wikaryjskiego</w:t>
      </w:r>
      <w:proofErr w:type="spellEnd"/>
      <w:r w:rsidR="00AB61A7">
        <w:rPr>
          <w:rFonts w:ascii="Arial Narrow" w:hAnsi="Arial Narrow" w:cs="Arial Narrow"/>
          <w:b/>
        </w:rPr>
        <w:t xml:space="preserve"> </w:t>
      </w:r>
    </w:p>
    <w:p w14:paraId="7A9C0BD2" w14:textId="77777777" w:rsidR="001117E2" w:rsidRDefault="001117E2" w:rsidP="001117E2">
      <w:pPr>
        <w:pStyle w:val="Akapitzlist"/>
        <w:tabs>
          <w:tab w:val="left" w:pos="567"/>
        </w:tabs>
        <w:ind w:left="567"/>
        <w:jc w:val="both"/>
        <w:rPr>
          <w:rFonts w:ascii="Arial Narrow" w:hAnsi="Arial Narrow"/>
          <w:sz w:val="22"/>
          <w:szCs w:val="22"/>
        </w:rPr>
      </w:pPr>
      <w:r>
        <w:rPr>
          <w:rFonts w:ascii="Arial Narrow" w:hAnsi="Arial Narrow"/>
          <w:sz w:val="22"/>
          <w:szCs w:val="22"/>
        </w:rPr>
        <w:t>w wysokości:  kwota  brutto…………… zł, słownie:…………………………………………….., kwota netto ……... …………zł, słownie: …………………………………………………………; podatek od towarów i usług (VAT)………..zł, słownie …………………..............................................</w:t>
      </w:r>
    </w:p>
    <w:p w14:paraId="2612B152" w14:textId="77777777" w:rsidR="006C5C43" w:rsidRDefault="006C5C43" w:rsidP="006C5C43">
      <w:pPr>
        <w:rPr>
          <w:rFonts w:ascii="Arial Narrow" w:hAnsi="Arial Narrow"/>
          <w:b/>
        </w:rPr>
      </w:pPr>
    </w:p>
    <w:p w14:paraId="3E7BA6D9" w14:textId="29C922C5" w:rsidR="00F17B1F" w:rsidRDefault="001B7198" w:rsidP="001B7198">
      <w:pPr>
        <w:pStyle w:val="Akapitzlist"/>
        <w:tabs>
          <w:tab w:val="left" w:pos="567"/>
        </w:tabs>
        <w:ind w:left="567" w:hanging="283"/>
        <w:jc w:val="both"/>
        <w:rPr>
          <w:rFonts w:ascii="Arial Narrow" w:hAnsi="Arial Narrow"/>
          <w:sz w:val="22"/>
          <w:szCs w:val="22"/>
        </w:rPr>
      </w:pPr>
      <w:r>
        <w:rPr>
          <w:rFonts w:ascii="Arial Narrow" w:hAnsi="Arial Narrow"/>
          <w:sz w:val="22"/>
          <w:szCs w:val="22"/>
        </w:rPr>
        <w:lastRenderedPageBreak/>
        <w:t xml:space="preserve">2. </w:t>
      </w:r>
      <w:r w:rsidR="00AB61A7">
        <w:rPr>
          <w:rFonts w:ascii="Arial Narrow" w:hAnsi="Arial Narrow"/>
          <w:sz w:val="22"/>
          <w:szCs w:val="22"/>
        </w:rPr>
        <w:t>W</w:t>
      </w:r>
      <w:r w:rsidR="009366B2">
        <w:rPr>
          <w:rFonts w:ascii="Arial Narrow" w:hAnsi="Arial Narrow"/>
          <w:sz w:val="22"/>
          <w:szCs w:val="22"/>
        </w:rPr>
        <w:t>ynagrodzenie ryczałtowe zostało ustalone na podstawie sporządzonego przez wykonawcę przedmiaru robót. Wykonawca dokonał całościowej wyceny przedmiotu zamówienia na własną odpowiedzialność i ryzyko, w oparciu o dokumentację załączoną do SWZ oraz opis przedmiotu zamówienia. Niedoszacowanie, pominięcie oraz brak rozpoznania zakresu przedmiotu umowy nie może być podstawą do żądania zmiany wynagrodzenia ryczałtowego określonego w umowie. W razie niezgodności przedmiaru robót z dokumentacją projektową, rozstrzygające znaczenie ma dokumentacja projektowa.</w:t>
      </w:r>
    </w:p>
    <w:p w14:paraId="739D2DFD" w14:textId="441F6504" w:rsidR="001B7198" w:rsidRDefault="001B7198" w:rsidP="001B7198">
      <w:pPr>
        <w:tabs>
          <w:tab w:val="left" w:pos="567"/>
        </w:tabs>
        <w:ind w:firstLine="142"/>
        <w:jc w:val="both"/>
        <w:rPr>
          <w:rFonts w:ascii="Arial Narrow" w:hAnsi="Arial Narrow"/>
          <w:sz w:val="22"/>
          <w:szCs w:val="22"/>
        </w:rPr>
      </w:pPr>
      <w:r>
        <w:rPr>
          <w:rFonts w:ascii="Arial Narrow" w:hAnsi="Arial Narrow"/>
          <w:sz w:val="22"/>
          <w:szCs w:val="22"/>
        </w:rPr>
        <w:t xml:space="preserve">    3.  W</w:t>
      </w:r>
      <w:r w:rsidR="009366B2" w:rsidRPr="001B7198">
        <w:rPr>
          <w:rFonts w:ascii="Arial Narrow" w:hAnsi="Arial Narrow"/>
          <w:sz w:val="22"/>
          <w:szCs w:val="22"/>
        </w:rPr>
        <w:t xml:space="preserve">ynagrodzenie ryczałtowe nie ulega zmianie w przypadku przedłużenia terminu realizacji </w:t>
      </w:r>
      <w:r>
        <w:rPr>
          <w:rFonts w:ascii="Arial Narrow" w:hAnsi="Arial Narrow"/>
          <w:sz w:val="22"/>
          <w:szCs w:val="22"/>
        </w:rPr>
        <w:t xml:space="preserve">    </w:t>
      </w:r>
    </w:p>
    <w:p w14:paraId="28BC97B1" w14:textId="6836B1FC" w:rsidR="00F17B1F" w:rsidRDefault="001B7198" w:rsidP="001B7198">
      <w:pPr>
        <w:tabs>
          <w:tab w:val="left" w:pos="567"/>
        </w:tabs>
        <w:jc w:val="both"/>
        <w:rPr>
          <w:rFonts w:ascii="Arial Narrow" w:hAnsi="Arial Narrow"/>
          <w:sz w:val="22"/>
          <w:szCs w:val="22"/>
        </w:rPr>
      </w:pPr>
      <w:r>
        <w:rPr>
          <w:rFonts w:ascii="Arial Narrow" w:hAnsi="Arial Narrow"/>
          <w:sz w:val="22"/>
          <w:szCs w:val="22"/>
        </w:rPr>
        <w:t xml:space="preserve">          </w:t>
      </w:r>
      <w:r w:rsidR="009366B2" w:rsidRPr="001B7198">
        <w:rPr>
          <w:rFonts w:ascii="Arial Narrow" w:hAnsi="Arial Narrow"/>
          <w:sz w:val="22"/>
          <w:szCs w:val="22"/>
        </w:rPr>
        <w:t>umowy.</w:t>
      </w:r>
    </w:p>
    <w:p w14:paraId="6614385E" w14:textId="2571088C" w:rsidR="00F17B1F" w:rsidRPr="001B7198" w:rsidRDefault="001B7198" w:rsidP="001B7198">
      <w:pPr>
        <w:tabs>
          <w:tab w:val="left" w:pos="567"/>
        </w:tabs>
        <w:ind w:left="567" w:hanging="283"/>
        <w:jc w:val="both"/>
        <w:rPr>
          <w:rFonts w:ascii="Arial Narrow" w:hAnsi="Arial Narrow"/>
          <w:sz w:val="22"/>
          <w:szCs w:val="22"/>
        </w:rPr>
      </w:pPr>
      <w:r>
        <w:rPr>
          <w:rFonts w:ascii="Arial Narrow" w:hAnsi="Arial Narrow"/>
          <w:sz w:val="22"/>
          <w:szCs w:val="22"/>
        </w:rPr>
        <w:t>4. Za</w:t>
      </w:r>
      <w:r w:rsidR="009366B2" w:rsidRPr="001B7198">
        <w:rPr>
          <w:rFonts w:ascii="Arial Narrow" w:hAnsi="Arial Narrow"/>
          <w:sz w:val="22"/>
          <w:szCs w:val="22"/>
        </w:rPr>
        <w:t>mawiający zastrzega sobie prawo do zaniechania określonych robót, a nadto do wprowadzenia robót (materiałów) zamiennych do końca realizacji umowy. W przypadku zaniechania robót lub wprowadzenia robót zamiennych, Zamawiający poinformuje o tym pisemnie Wykonawcę, niezwłocznie po powzięciu decyzji o zaniechaniu robót, bądź konieczności wprowadzenia robót zamiennych.</w:t>
      </w:r>
    </w:p>
    <w:p w14:paraId="30C34A89" w14:textId="255B53F6" w:rsidR="00F17B1F" w:rsidRPr="001B7198" w:rsidRDefault="001B7198" w:rsidP="001B7198">
      <w:pPr>
        <w:tabs>
          <w:tab w:val="left" w:pos="567"/>
        </w:tabs>
        <w:ind w:left="567" w:hanging="283"/>
        <w:jc w:val="both"/>
        <w:rPr>
          <w:rFonts w:ascii="Arial Narrow" w:hAnsi="Arial Narrow"/>
          <w:sz w:val="22"/>
          <w:szCs w:val="22"/>
        </w:rPr>
      </w:pPr>
      <w:r>
        <w:rPr>
          <w:rFonts w:ascii="Arial Narrow" w:hAnsi="Arial Narrow"/>
          <w:sz w:val="22"/>
          <w:szCs w:val="22"/>
        </w:rPr>
        <w:t xml:space="preserve">5. </w:t>
      </w:r>
      <w:r w:rsidR="009366B2" w:rsidRPr="001B7198">
        <w:rPr>
          <w:rFonts w:ascii="Arial Narrow" w:hAnsi="Arial Narrow"/>
          <w:sz w:val="22"/>
          <w:szCs w:val="22"/>
        </w:rPr>
        <w:t>W przypadku wprowadzenia robót zamiennych, ich rozliczenie nastąpi na podstawie kosztorysu różnicowego, który stanowić będzie różnicę między kosztorysem sporządzonym metodą szczegółową, o którym mowa w § 3 ust. 7 pkt 1, a kosztorysem robót zamiennych dla danego asortymentu robót, przy czym kosztorys robót zamiennych zostanie opracowany przy przyjęciu cen jednostkowych wskazanych w kosztorysie sporządzonym metodą szczegółową, o którym mowa w § 3 ust. 7 pkt 1, a w przypadku ich braku, poprzez zastosowanie wskaźników cenotwórczych (stawka robocizny, narzut z tytułu kosztów pośrednich, kosztów zakupu, zysku, ceny materiałów i sprzętu) ustalonych wg średnich stawek lub stawek najczęściej występujących wyd. SEKOCENBUD z okresu wykonania robót, przy czym w pierwszym rzędzie będą stosowane stawki dla Włocławka, w ich braku dla woj. kujawsko-pomorskiego, a w ich braku dla kraju, zaś w przypadku braku cen SEKOCENBUD – wg ofert/cenników dostawców/sprzedawców, po wcześniejszym uzgodnieniu tych cen z Zamawiającym. W przypadku, gdy wartość robót zamiennych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 W przypadku wystąpienia robót zamiennych, podstawą do określenia ilości robót zamiennych, będzie dokumentacja techniczna, a podstawą do określenia ich wartości będzie cena jednostkowa dla tej roboty określona w kosztorysie sporządzonym metodą szczegółową, o którym mowa w § 3 ust. 7 pkt 1. Określenie ilości robót, które będą robotą zamienną, nastąpi na podstawie rysunków/opracowań zamiennych.</w:t>
      </w:r>
    </w:p>
    <w:p w14:paraId="4F0F422F" w14:textId="6E11111E" w:rsidR="00F17B1F" w:rsidRDefault="00B13468">
      <w:pPr>
        <w:pStyle w:val="Akapitzlist"/>
        <w:ind w:left="567" w:hanging="283"/>
        <w:jc w:val="both"/>
        <w:rPr>
          <w:rFonts w:ascii="Arial Narrow" w:hAnsi="Arial Narrow"/>
          <w:sz w:val="22"/>
          <w:szCs w:val="22"/>
        </w:rPr>
      </w:pPr>
      <w:r>
        <w:rPr>
          <w:rFonts w:ascii="Arial Narrow" w:hAnsi="Arial Narrow"/>
          <w:sz w:val="22"/>
          <w:szCs w:val="22"/>
        </w:rPr>
        <w:t xml:space="preserve">     </w:t>
      </w:r>
      <w:r w:rsidR="009366B2">
        <w:rPr>
          <w:rFonts w:ascii="Arial Narrow" w:hAnsi="Arial Narrow"/>
          <w:sz w:val="22"/>
          <w:szCs w:val="22"/>
        </w:rPr>
        <w:t>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14:paraId="176AEBCE" w14:textId="5E596A5B" w:rsidR="00F17B1F" w:rsidRPr="001B7198" w:rsidRDefault="001B7198" w:rsidP="001B7198">
      <w:pPr>
        <w:ind w:left="567" w:hanging="283"/>
        <w:jc w:val="both"/>
        <w:rPr>
          <w:rFonts w:ascii="Arial Narrow" w:hAnsi="Arial Narrow"/>
          <w:sz w:val="22"/>
          <w:szCs w:val="22"/>
        </w:rPr>
      </w:pPr>
      <w:r>
        <w:rPr>
          <w:rFonts w:ascii="Arial Narrow" w:hAnsi="Arial Narrow"/>
          <w:sz w:val="22"/>
          <w:szCs w:val="22"/>
        </w:rPr>
        <w:t xml:space="preserve">6. </w:t>
      </w:r>
      <w:r w:rsidR="009366B2" w:rsidRPr="001B7198">
        <w:rPr>
          <w:rFonts w:ascii="Arial Narrow" w:hAnsi="Arial Narrow"/>
          <w:sz w:val="22"/>
          <w:szCs w:val="22"/>
        </w:rPr>
        <w:t>W przypadku zaniechania przez Zamawiającego wykonania określonych robót wynagrodzenie ryczałtowe, o którym mowa w ust. 1, zostanie pomniejszone o wartość ryczałtową przedmiotu odbioru lub elementu rozliczeniowego w skład którego wchodzą roboty zaniechane, według cen jednostkowych określonych w kosztorysie, o którym mowa w § 3 ust. 7 pkt 1.</w:t>
      </w:r>
    </w:p>
    <w:p w14:paraId="7BE4F26F" w14:textId="79F8D781" w:rsidR="00F17B1F" w:rsidRPr="001B7198" w:rsidRDefault="001B7198" w:rsidP="001B7198">
      <w:pPr>
        <w:ind w:left="567" w:hanging="283"/>
        <w:jc w:val="both"/>
        <w:rPr>
          <w:rFonts w:ascii="Arial Narrow" w:hAnsi="Arial Narrow"/>
          <w:sz w:val="22"/>
          <w:szCs w:val="22"/>
        </w:rPr>
      </w:pPr>
      <w:r>
        <w:rPr>
          <w:rFonts w:ascii="Arial Narrow" w:hAnsi="Arial Narrow"/>
          <w:sz w:val="22"/>
          <w:szCs w:val="22"/>
        </w:rPr>
        <w:t xml:space="preserve">7. </w:t>
      </w:r>
      <w:r w:rsidR="009366B2" w:rsidRPr="001B7198">
        <w:rPr>
          <w:rFonts w:ascii="Arial Narrow" w:hAnsi="Arial Narrow"/>
          <w:sz w:val="22"/>
          <w:szCs w:val="22"/>
        </w:rPr>
        <w:t xml:space="preserve">W przypadku konieczności wykonania robót nieobjętych zamówieniem podstawowym, Wykonawca będzie przyjmował je do realizacji po sporządzeniu protokołu konieczności wykonania tych robót. Wykonawca zobowiązany jest do pisemnego powiadomienia Zamawiającego o konieczności wykonania robót dodatkowych w terminie maksymalnie 3 dni roboczych od daty stwierdzenia konieczności ich wykonania.   W powyższym przypadku podstawą do ustalenia wynagrodzenia Wykonawcy jest kosztorys sporządzony przy zastosowaniu cen jednostkowych wg kosztorysu, o którym mowa w §3 ust. 7 pkt 1, a w przypadku ich braku, przy zastosowaniu wskaźników cenotwórczych (stawka robocizny, narzut z tytułu kosztów pośrednich, kosztów zakupu, zysku, ceny materiałów i sprzętu) ustalonych wg średnich stawek/stawek najczęściej występujących wyd. SEKOCENBUD z </w:t>
      </w:r>
      <w:r w:rsidR="009366B2" w:rsidRPr="001B7198">
        <w:rPr>
          <w:rFonts w:ascii="Arial Narrow" w:hAnsi="Arial Narrow"/>
          <w:sz w:val="22"/>
          <w:szCs w:val="22"/>
        </w:rPr>
        <w:lastRenderedPageBreak/>
        <w:t>okresu wykonania robót, przy czym w pierwszym rzędzie będą stosowane stawki dla Włocławka, w ich braku dla woj. kujawsko-pomorskiego, a w ich braku dla kraju, zaś w przypadku braku cen SEKOCENBUD – wg po wcześniejszym uzgodnieniu tych cen              z Zamawiającym. W przypadku, gdy wartość robót dodatkowych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w:t>
      </w:r>
    </w:p>
    <w:p w14:paraId="6D92E97E" w14:textId="4BDE1E18" w:rsidR="001C78A9" w:rsidRPr="001B7198" w:rsidRDefault="001B7198" w:rsidP="001B7198">
      <w:pPr>
        <w:ind w:left="567" w:hanging="283"/>
        <w:jc w:val="both"/>
        <w:rPr>
          <w:rFonts w:ascii="Arial Narrow" w:hAnsi="Arial Narrow"/>
        </w:rPr>
      </w:pPr>
      <w:r w:rsidRPr="001B7198">
        <w:rPr>
          <w:rFonts w:ascii="Arial Narrow" w:hAnsi="Arial Narrow"/>
        </w:rPr>
        <w:t xml:space="preserve">8. </w:t>
      </w:r>
      <w:r>
        <w:rPr>
          <w:rFonts w:ascii="Arial Narrow" w:hAnsi="Arial Narrow"/>
        </w:rPr>
        <w:t>W</w:t>
      </w:r>
      <w:r w:rsidR="001C78A9" w:rsidRPr="001B7198">
        <w:rPr>
          <w:rFonts w:ascii="Arial Narrow" w:hAnsi="Arial Narrow"/>
        </w:rPr>
        <w:t xml:space="preserve"> przypadku konieczności wykonania ewentualnych robót dodatkowych nie objętych zamówieniem podstawowym, prac niemożliwych do przewidzenia albo  prac polegających na powtórzeniu podobnych robót budowlanych, usług lub dostaw,  Wykonawcy będzie mogło być powierzone ich wykonanie na podstawie odpowiednio zmiany umowy lub na podstawie odrębnej umowy.</w:t>
      </w:r>
    </w:p>
    <w:p w14:paraId="3C39CD60" w14:textId="5A9C65AB" w:rsidR="001C78A9" w:rsidRPr="001C78A9" w:rsidRDefault="001B7198" w:rsidP="001B7198">
      <w:pPr>
        <w:pStyle w:val="Akapitzlist"/>
        <w:ind w:left="567"/>
        <w:jc w:val="both"/>
        <w:rPr>
          <w:rFonts w:ascii="Arial Narrow" w:hAnsi="Arial Narrow"/>
        </w:rPr>
      </w:pPr>
      <w:r>
        <w:rPr>
          <w:rFonts w:ascii="Arial Narrow" w:hAnsi="Arial Narrow"/>
        </w:rPr>
        <w:t>9.</w:t>
      </w:r>
      <w:r w:rsidR="001C78A9" w:rsidRPr="001C78A9">
        <w:rPr>
          <w:rFonts w:ascii="Arial Narrow" w:hAnsi="Arial Narrow"/>
        </w:rPr>
        <w:t xml:space="preserve">  Uzgadnianie między Stronami wynagrodzenia za wykonanie ewentualnych robót dodatkowych nie objętych zamówieniem podstawowym, prac niemożliwych do przewidzenia albo prac polegających na powtórzeniu podobnych robót budowlanych, usług lub dostaw, a także pomniejszanie wynagrodzenia w przypadku rezygnacji  z części robót, odbywać się będzie na zasadzie  uzgadniania  między Stronami wynagrodzenia za wykonanie ewentualnych robót dodatkowych nie objętych zamówieniem podstawowym, prac niemożliwych do przewidzenia albo  prac polegających na powtórzeniu podobnych robót budowlanych, usług lub dostaw odbywać się będzie na podstawie negocjacji stron,  lecz wynagrodzenie to nie będzie większe niż ustalone w oparciu o czynniki cenotwórcze, których zastosowanie pozwoliłoby uzyskać  wynagrodzenie ryczałtowe wskazane w ust. 1 za cały przedmiot umowy, z zastrzeżeniem jednak, że wysokość czynników cenotwórczych nie może być większa niż wskazana w wyd. SEKOCENBUD o których mowa w ust. 7 :</w:t>
      </w:r>
    </w:p>
    <w:p w14:paraId="193579CC" w14:textId="77777777" w:rsidR="00F17B1F" w:rsidRPr="001C78A9" w:rsidRDefault="00F17B1F">
      <w:pPr>
        <w:tabs>
          <w:tab w:val="left" w:pos="284"/>
        </w:tabs>
        <w:ind w:left="567" w:hanging="283"/>
        <w:jc w:val="both"/>
        <w:rPr>
          <w:rFonts w:ascii="Arial Narrow" w:hAnsi="Arial Narrow"/>
        </w:rPr>
      </w:pPr>
    </w:p>
    <w:p w14:paraId="338E491F" w14:textId="77777777" w:rsidR="00F17B1F" w:rsidRDefault="009366B2">
      <w:pPr>
        <w:jc w:val="center"/>
        <w:rPr>
          <w:rFonts w:ascii="Arial Narrow" w:hAnsi="Arial Narrow"/>
          <w:b/>
          <w:bCs/>
          <w:sz w:val="22"/>
          <w:szCs w:val="22"/>
        </w:rPr>
      </w:pPr>
      <w:r>
        <w:rPr>
          <w:rFonts w:ascii="Arial Narrow" w:hAnsi="Arial Narrow"/>
          <w:b/>
          <w:bCs/>
          <w:sz w:val="22"/>
          <w:szCs w:val="22"/>
        </w:rPr>
        <w:t>§ 8</w:t>
      </w:r>
    </w:p>
    <w:p w14:paraId="74980512" w14:textId="77777777" w:rsidR="00F17B1F" w:rsidRDefault="009366B2">
      <w:pPr>
        <w:jc w:val="center"/>
        <w:rPr>
          <w:rFonts w:ascii="Arial Narrow" w:hAnsi="Arial Narrow"/>
          <w:b/>
          <w:bCs/>
          <w:sz w:val="22"/>
          <w:szCs w:val="22"/>
        </w:rPr>
      </w:pPr>
      <w:r>
        <w:rPr>
          <w:rFonts w:ascii="Arial Narrow" w:hAnsi="Arial Narrow"/>
          <w:b/>
          <w:bCs/>
          <w:sz w:val="22"/>
          <w:szCs w:val="22"/>
        </w:rPr>
        <w:t>ROZLICZENIE PRZEDMIOTU ZAMÓWIENIA</w:t>
      </w:r>
    </w:p>
    <w:p w14:paraId="07078971" w14:textId="77777777" w:rsidR="00F17B1F" w:rsidRDefault="009366B2">
      <w:pPr>
        <w:pStyle w:val="Akapitzlist"/>
        <w:numPr>
          <w:ilvl w:val="3"/>
          <w:numId w:val="5"/>
        </w:numPr>
        <w:tabs>
          <w:tab w:val="left" w:pos="426"/>
        </w:tabs>
        <w:ind w:left="426" w:hanging="284"/>
        <w:jc w:val="both"/>
      </w:pPr>
      <w:r>
        <w:rPr>
          <w:rFonts w:ascii="Arial Narrow" w:hAnsi="Arial Narrow"/>
          <w:sz w:val="22"/>
          <w:szCs w:val="22"/>
        </w:rPr>
        <w:t xml:space="preserve">Rozliczenie umowy następować będzie fakturą końcową  VAT, wystawianą na podstawie  bezusterkowego protokołu odbioru końcowego robót  budowlanych, stanowiących przedmiot zamówienia, złożoną  zgodnie z wybranym przez Wykonawcę sposobem: w tradycyjnej formie pisemnej lub w postaci ustrukturyzowanej faktury elektronicznej. </w:t>
      </w:r>
    </w:p>
    <w:p w14:paraId="473057F1" w14:textId="77777777" w:rsidR="00F17B1F" w:rsidRDefault="009366B2">
      <w:pPr>
        <w:pStyle w:val="Akapitzlist"/>
        <w:numPr>
          <w:ilvl w:val="3"/>
          <w:numId w:val="5"/>
        </w:numPr>
        <w:tabs>
          <w:tab w:val="left" w:pos="567"/>
        </w:tabs>
        <w:ind w:hanging="255"/>
        <w:jc w:val="both"/>
      </w:pPr>
      <w:r>
        <w:rPr>
          <w:rFonts w:ascii="Arial Narrow" w:hAnsi="Arial Narrow"/>
          <w:sz w:val="22"/>
          <w:szCs w:val="22"/>
          <w:lang w:eastAsia="ar-SA"/>
        </w:rPr>
        <w:t xml:space="preserve">Ustrukturyzowana faktura elektroniczna powinna być przesłana drogą elektroniczną za pośrednictwem systemu teleinformatycznego pod adresem: </w:t>
      </w:r>
      <w:hyperlink r:id="rId7">
        <w:r>
          <w:rPr>
            <w:rStyle w:val="czeinternetowe"/>
            <w:rFonts w:ascii="Arial Narrow" w:hAnsi="Arial Narrow"/>
            <w:sz w:val="22"/>
            <w:szCs w:val="22"/>
            <w:lang w:eastAsia="ar-SA"/>
          </w:rPr>
          <w:t>www.brokerinfinite.efaktura.gov.pl</w:t>
        </w:r>
      </w:hyperlink>
    </w:p>
    <w:p w14:paraId="24AA929E" w14:textId="77777777" w:rsidR="00F17B1F" w:rsidRDefault="009366B2">
      <w:pPr>
        <w:pStyle w:val="Akapitzlist"/>
        <w:ind w:left="397"/>
        <w:jc w:val="both"/>
        <w:rPr>
          <w:rFonts w:ascii="Arial Narrow" w:hAnsi="Arial Narrow"/>
          <w:b/>
          <w:sz w:val="22"/>
          <w:szCs w:val="22"/>
          <w:lang w:eastAsia="ar-SA"/>
        </w:rPr>
      </w:pPr>
      <w:r>
        <w:rPr>
          <w:rFonts w:ascii="Arial Narrow" w:hAnsi="Arial Narrow"/>
          <w:b/>
          <w:sz w:val="22"/>
          <w:szCs w:val="22"/>
          <w:lang w:eastAsia="ar-SA"/>
        </w:rPr>
        <w:t>Nazwa skrzynki: Gmina Włocławek</w:t>
      </w:r>
    </w:p>
    <w:p w14:paraId="3EC7779D" w14:textId="77777777" w:rsidR="00F17B1F" w:rsidRDefault="009366B2">
      <w:pPr>
        <w:pStyle w:val="Akapitzlist"/>
        <w:ind w:left="397"/>
        <w:jc w:val="both"/>
        <w:rPr>
          <w:rFonts w:ascii="Arial Narrow" w:hAnsi="Arial Narrow"/>
          <w:b/>
          <w:sz w:val="22"/>
          <w:szCs w:val="22"/>
          <w:lang w:eastAsia="ar-SA"/>
        </w:rPr>
      </w:pPr>
      <w:r>
        <w:rPr>
          <w:rFonts w:ascii="Arial Narrow" w:hAnsi="Arial Narrow"/>
          <w:b/>
          <w:sz w:val="22"/>
          <w:szCs w:val="22"/>
          <w:lang w:eastAsia="ar-SA"/>
        </w:rPr>
        <w:t>Dane identyfikacyjne skrzynki:</w:t>
      </w:r>
    </w:p>
    <w:p w14:paraId="05448F11" w14:textId="77777777" w:rsidR="00F17B1F" w:rsidRDefault="009366B2">
      <w:pPr>
        <w:pStyle w:val="Akapitzlist"/>
        <w:ind w:left="397"/>
        <w:jc w:val="both"/>
        <w:rPr>
          <w:rFonts w:ascii="Arial Narrow" w:hAnsi="Arial Narrow"/>
          <w:b/>
          <w:sz w:val="22"/>
          <w:szCs w:val="22"/>
          <w:lang w:eastAsia="ar-SA"/>
        </w:rPr>
      </w:pPr>
      <w:r>
        <w:rPr>
          <w:rFonts w:ascii="Arial Narrow" w:hAnsi="Arial Narrow"/>
          <w:b/>
          <w:sz w:val="22"/>
          <w:szCs w:val="22"/>
          <w:lang w:eastAsia="ar-SA"/>
        </w:rPr>
        <w:t>Typ numeru PEPPOL: NIP</w:t>
      </w:r>
    </w:p>
    <w:p w14:paraId="3231282A" w14:textId="77777777" w:rsidR="00F17B1F" w:rsidRDefault="009366B2">
      <w:pPr>
        <w:pStyle w:val="Akapitzlist"/>
        <w:ind w:left="397"/>
        <w:jc w:val="both"/>
        <w:rPr>
          <w:rFonts w:ascii="Arial Narrow" w:hAnsi="Arial Narrow"/>
          <w:b/>
          <w:sz w:val="22"/>
          <w:szCs w:val="22"/>
          <w:lang w:eastAsia="ar-SA"/>
        </w:rPr>
      </w:pPr>
      <w:r>
        <w:rPr>
          <w:rFonts w:ascii="Arial Narrow" w:hAnsi="Arial Narrow"/>
          <w:b/>
          <w:sz w:val="22"/>
          <w:szCs w:val="22"/>
          <w:lang w:eastAsia="ar-SA"/>
        </w:rPr>
        <w:t>Numer PEPPOL: 888 2878334</w:t>
      </w:r>
    </w:p>
    <w:p w14:paraId="22DE9473" w14:textId="77777777" w:rsidR="00F17B1F" w:rsidRDefault="009366B2">
      <w:pPr>
        <w:pStyle w:val="Akapitzlist"/>
        <w:numPr>
          <w:ilvl w:val="2"/>
          <w:numId w:val="5"/>
        </w:numPr>
        <w:tabs>
          <w:tab w:val="left" w:pos="426"/>
        </w:tabs>
        <w:ind w:left="426" w:hanging="284"/>
        <w:jc w:val="both"/>
        <w:rPr>
          <w:rFonts w:ascii="Arial Narrow" w:hAnsi="Arial Narrow"/>
          <w:b/>
          <w:sz w:val="22"/>
          <w:szCs w:val="22"/>
          <w:lang w:eastAsia="ar-SA"/>
        </w:rPr>
      </w:pPr>
      <w:r>
        <w:rPr>
          <w:rFonts w:ascii="Arial Narrow" w:hAnsi="Arial Narrow"/>
          <w:sz w:val="22"/>
          <w:szCs w:val="22"/>
        </w:rPr>
        <w:t>Do protokołu odbioru końcowego robót budowlanych, o którym mowa w ust. 1, Wykonawca ma obowiązek dostarczyć komplet dokumentów odbiorowych.</w:t>
      </w:r>
    </w:p>
    <w:p w14:paraId="4FF1B44D" w14:textId="2CD33510" w:rsidR="00F17B1F" w:rsidRDefault="009366B2">
      <w:pPr>
        <w:pStyle w:val="Akapitzlist"/>
        <w:numPr>
          <w:ilvl w:val="2"/>
          <w:numId w:val="5"/>
        </w:numPr>
        <w:tabs>
          <w:tab w:val="left" w:pos="426"/>
        </w:tabs>
        <w:ind w:left="426" w:hanging="284"/>
        <w:jc w:val="both"/>
        <w:rPr>
          <w:rFonts w:ascii="Arial Narrow" w:hAnsi="Arial Narrow"/>
          <w:b/>
          <w:sz w:val="22"/>
          <w:szCs w:val="22"/>
          <w:lang w:eastAsia="ar-SA"/>
        </w:rPr>
      </w:pPr>
      <w:r>
        <w:rPr>
          <w:rFonts w:ascii="Arial Narrow" w:hAnsi="Arial Narrow"/>
          <w:sz w:val="22"/>
          <w:szCs w:val="22"/>
        </w:rPr>
        <w:t>Do faktur</w:t>
      </w:r>
      <w:r w:rsidR="00B13468">
        <w:rPr>
          <w:rFonts w:ascii="Arial Narrow" w:hAnsi="Arial Narrow"/>
          <w:sz w:val="22"/>
          <w:szCs w:val="22"/>
        </w:rPr>
        <w:t>y</w:t>
      </w:r>
      <w:r>
        <w:rPr>
          <w:rFonts w:ascii="Arial Narrow" w:hAnsi="Arial Narrow"/>
          <w:sz w:val="22"/>
          <w:szCs w:val="22"/>
        </w:rPr>
        <w:t xml:space="preserve"> wystawionych przez Wykonawcę załączone będzie zestawienie należności dla wszystkich podwykonawców lub dalszych podwykonawców</w:t>
      </w:r>
      <w:r>
        <w:rPr>
          <w:rFonts w:ascii="Arial Narrow" w:hAnsi="Arial Narrow" w:cs="Arial"/>
          <w:sz w:val="22"/>
          <w:szCs w:val="22"/>
        </w:rPr>
        <w:t>.</w:t>
      </w:r>
    </w:p>
    <w:p w14:paraId="069ED47A" w14:textId="77777777" w:rsidR="00F17B1F" w:rsidRDefault="009366B2">
      <w:pPr>
        <w:pStyle w:val="Akapitzlist"/>
        <w:numPr>
          <w:ilvl w:val="2"/>
          <w:numId w:val="5"/>
        </w:numPr>
        <w:tabs>
          <w:tab w:val="left" w:pos="426"/>
        </w:tabs>
        <w:ind w:left="426" w:hanging="284"/>
        <w:jc w:val="both"/>
        <w:rPr>
          <w:rFonts w:ascii="Arial Narrow" w:hAnsi="Arial Narrow"/>
          <w:b/>
          <w:sz w:val="22"/>
          <w:szCs w:val="22"/>
          <w:lang w:eastAsia="ar-SA"/>
        </w:rPr>
      </w:pPr>
      <w:r>
        <w:rPr>
          <w:rFonts w:ascii="Arial Narrow" w:hAnsi="Arial Narrow"/>
          <w:sz w:val="22"/>
          <w:szCs w:val="22"/>
        </w:rPr>
        <w:t>Faktura podlega zatwierdzeniu przez Zamawiającego i Inspektora Nadzoru  Zamawiającego.</w:t>
      </w:r>
    </w:p>
    <w:p w14:paraId="164A1262" w14:textId="77777777" w:rsidR="00F17B1F" w:rsidRDefault="009366B2">
      <w:pPr>
        <w:pStyle w:val="Akapitzlist"/>
        <w:numPr>
          <w:ilvl w:val="2"/>
          <w:numId w:val="5"/>
        </w:numPr>
        <w:tabs>
          <w:tab w:val="left" w:pos="426"/>
        </w:tabs>
        <w:ind w:left="426" w:hanging="284"/>
        <w:jc w:val="both"/>
        <w:rPr>
          <w:rFonts w:ascii="Arial Narrow" w:hAnsi="Arial Narrow"/>
          <w:b/>
          <w:sz w:val="22"/>
          <w:szCs w:val="22"/>
          <w:lang w:eastAsia="ar-SA"/>
        </w:rPr>
      </w:pPr>
      <w:r>
        <w:rPr>
          <w:rFonts w:ascii="Arial Narrow" w:hAnsi="Arial Narrow"/>
          <w:kern w:val="2"/>
          <w:sz w:val="22"/>
          <w:szCs w:val="22"/>
          <w:lang w:eastAsia="ar-SA"/>
        </w:rPr>
        <w:t>Wynagrodzenie należne Wykonawcy zostanie przekazane na jego rachunek bankowy wskazany w fakturze  z konta Zamawiającego terminie 30 dni od dnia otrzymania faktury VAT , z zastrzeżeniem ust. 10 - 21.</w:t>
      </w:r>
    </w:p>
    <w:p w14:paraId="32AFE6B6" w14:textId="77777777" w:rsidR="00F17B1F" w:rsidRDefault="009366B2">
      <w:pPr>
        <w:pStyle w:val="Akapitzlist"/>
        <w:numPr>
          <w:ilvl w:val="2"/>
          <w:numId w:val="5"/>
        </w:numPr>
        <w:tabs>
          <w:tab w:val="left" w:pos="426"/>
        </w:tabs>
        <w:ind w:left="426" w:hanging="284"/>
        <w:jc w:val="both"/>
        <w:rPr>
          <w:rFonts w:ascii="Arial Narrow" w:hAnsi="Arial Narrow"/>
          <w:b/>
          <w:sz w:val="22"/>
          <w:szCs w:val="22"/>
          <w:lang w:eastAsia="ar-SA"/>
        </w:rPr>
      </w:pPr>
      <w:r>
        <w:rPr>
          <w:rFonts w:ascii="Arial Narrow" w:hAnsi="Arial Narrow"/>
          <w:sz w:val="22"/>
          <w:szCs w:val="22"/>
        </w:rPr>
        <w:t>Płatności wynikające z umowy będą regulowane za pośrednictwem metody podzielonej płatności (</w:t>
      </w:r>
      <w:proofErr w:type="spellStart"/>
      <w:r>
        <w:rPr>
          <w:rFonts w:ascii="Arial Narrow" w:hAnsi="Arial Narrow"/>
          <w:sz w:val="22"/>
          <w:szCs w:val="22"/>
        </w:rPr>
        <w:t>split</w:t>
      </w:r>
      <w:proofErr w:type="spellEnd"/>
      <w:r>
        <w:rPr>
          <w:rFonts w:ascii="Arial Narrow" w:hAnsi="Arial Narrow"/>
          <w:sz w:val="22"/>
          <w:szCs w:val="22"/>
        </w:rPr>
        <w:t xml:space="preserve"> </w:t>
      </w:r>
      <w:proofErr w:type="spellStart"/>
      <w:r>
        <w:rPr>
          <w:rFonts w:ascii="Arial Narrow" w:hAnsi="Arial Narrow"/>
          <w:sz w:val="22"/>
          <w:szCs w:val="22"/>
        </w:rPr>
        <w:t>payment</w:t>
      </w:r>
      <w:proofErr w:type="spellEnd"/>
      <w:r>
        <w:rPr>
          <w:rFonts w:ascii="Arial Narrow" w:hAnsi="Arial Narrow"/>
          <w:sz w:val="22"/>
          <w:szCs w:val="22"/>
        </w:rPr>
        <w:t>).</w:t>
      </w:r>
    </w:p>
    <w:p w14:paraId="213294EF" w14:textId="77777777" w:rsidR="00F17B1F" w:rsidRDefault="009366B2" w:rsidP="00B13468">
      <w:pPr>
        <w:pStyle w:val="Akapitzlist"/>
        <w:numPr>
          <w:ilvl w:val="2"/>
          <w:numId w:val="5"/>
        </w:numPr>
        <w:tabs>
          <w:tab w:val="clear" w:pos="397"/>
          <w:tab w:val="num" w:pos="567"/>
        </w:tabs>
        <w:ind w:hanging="255"/>
        <w:jc w:val="both"/>
        <w:rPr>
          <w:rFonts w:ascii="Arial Narrow" w:hAnsi="Arial Narrow"/>
          <w:b/>
          <w:sz w:val="22"/>
          <w:szCs w:val="22"/>
          <w:lang w:eastAsia="ar-SA"/>
        </w:rPr>
      </w:pPr>
      <w:r>
        <w:rPr>
          <w:rFonts w:ascii="Arial Narrow" w:hAnsi="Arial Narrow"/>
          <w:sz w:val="23"/>
          <w:szCs w:val="23"/>
        </w:rPr>
        <w:t>Wykonawca oświadcza, że jest zarejestrowanym czynnym podatnikiem VAT.</w:t>
      </w:r>
    </w:p>
    <w:p w14:paraId="2C884CDF" w14:textId="77777777" w:rsidR="00F17B1F" w:rsidRDefault="009366B2" w:rsidP="00B13468">
      <w:pPr>
        <w:pStyle w:val="Akapitzlist"/>
        <w:numPr>
          <w:ilvl w:val="2"/>
          <w:numId w:val="5"/>
        </w:numPr>
        <w:tabs>
          <w:tab w:val="clear" w:pos="397"/>
          <w:tab w:val="num" w:pos="567"/>
        </w:tabs>
        <w:ind w:hanging="255"/>
        <w:jc w:val="both"/>
        <w:rPr>
          <w:rFonts w:ascii="Arial Narrow" w:hAnsi="Arial Narrow"/>
          <w:b/>
          <w:sz w:val="22"/>
          <w:szCs w:val="22"/>
          <w:lang w:eastAsia="ar-SA"/>
        </w:rPr>
      </w:pPr>
      <w:r>
        <w:rPr>
          <w:rFonts w:ascii="Arial Narrow" w:hAnsi="Arial Narrow"/>
          <w:sz w:val="22"/>
          <w:szCs w:val="22"/>
        </w:rPr>
        <w:lastRenderedPageBreak/>
        <w:t>Wykonawca oświadcza, że jest właścicielem wskazanego do płatności rachunku bankowego i że został do niego utworzony wydzielony rachunek VAT na cele prowadzonej działalności gospodarczej.</w:t>
      </w:r>
    </w:p>
    <w:p w14:paraId="03F9DBC2" w14:textId="3CAB0419" w:rsidR="00F17B1F" w:rsidRDefault="009366B2">
      <w:pPr>
        <w:pStyle w:val="Akapitzlist"/>
        <w:numPr>
          <w:ilvl w:val="2"/>
          <w:numId w:val="5"/>
        </w:numPr>
        <w:jc w:val="both"/>
        <w:rPr>
          <w:rFonts w:ascii="Arial Narrow" w:hAnsi="Arial Narrow"/>
          <w:b/>
          <w:sz w:val="22"/>
          <w:szCs w:val="22"/>
          <w:lang w:eastAsia="ar-SA"/>
        </w:rPr>
      </w:pPr>
      <w:r>
        <w:rPr>
          <w:rFonts w:ascii="Arial Narrow" w:hAnsi="Arial Narrow"/>
          <w:sz w:val="22"/>
          <w:szCs w:val="22"/>
        </w:rPr>
        <w:t xml:space="preserve">Zapłata zostanie dokonana na konto z faktury ogłoszone w wykazie podmiotów, o którym mowa w art. 96b ust. 1 ustawy z dnia 11 marca 2004 roku o podatku od towarów i usług </w:t>
      </w:r>
      <w:r w:rsidR="00BD64A8">
        <w:rPr>
          <w:rFonts w:ascii="Arial Narrow" w:hAnsi="Arial Narrow"/>
          <w:sz w:val="22"/>
          <w:szCs w:val="22"/>
        </w:rPr>
        <w:t xml:space="preserve">     </w:t>
      </w:r>
      <w:r>
        <w:rPr>
          <w:rFonts w:ascii="Arial Narrow" w:hAnsi="Arial Narrow"/>
          <w:sz w:val="22"/>
          <w:szCs w:val="22"/>
        </w:rPr>
        <w:t>(Dz. U. z 20</w:t>
      </w:r>
      <w:r w:rsidR="00BD64A8">
        <w:rPr>
          <w:rFonts w:ascii="Arial Narrow" w:hAnsi="Arial Narrow"/>
          <w:sz w:val="22"/>
          <w:szCs w:val="22"/>
        </w:rPr>
        <w:t>2</w:t>
      </w:r>
      <w:r w:rsidR="00A16AA6">
        <w:rPr>
          <w:rFonts w:ascii="Arial Narrow" w:hAnsi="Arial Narrow"/>
          <w:sz w:val="22"/>
          <w:szCs w:val="22"/>
        </w:rPr>
        <w:t>1</w:t>
      </w:r>
      <w:r>
        <w:rPr>
          <w:rFonts w:ascii="Arial Narrow" w:hAnsi="Arial Narrow"/>
          <w:sz w:val="22"/>
          <w:szCs w:val="22"/>
        </w:rPr>
        <w:t xml:space="preserve"> r. poz. </w:t>
      </w:r>
      <w:r w:rsidR="00A16AA6">
        <w:rPr>
          <w:rFonts w:ascii="Arial Narrow" w:hAnsi="Arial Narrow"/>
          <w:sz w:val="22"/>
          <w:szCs w:val="22"/>
        </w:rPr>
        <w:t>685</w:t>
      </w:r>
      <w:r>
        <w:rPr>
          <w:rFonts w:ascii="Arial Narrow" w:hAnsi="Arial Narrow"/>
          <w:sz w:val="22"/>
          <w:szCs w:val="22"/>
        </w:rPr>
        <w:t xml:space="preserve"> ze zmianami),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od towarów i usług, przy czym Zamawiający nie ponosi w takim razie odpowiedzialności za opóźnienie w zapłacie.</w:t>
      </w:r>
    </w:p>
    <w:p w14:paraId="237065AA" w14:textId="77777777" w:rsidR="00F17B1F" w:rsidRDefault="009366B2">
      <w:pPr>
        <w:pStyle w:val="Akapitzlist"/>
        <w:numPr>
          <w:ilvl w:val="2"/>
          <w:numId w:val="5"/>
        </w:numPr>
        <w:jc w:val="both"/>
        <w:rPr>
          <w:rFonts w:ascii="Arial Narrow" w:hAnsi="Arial Narrow"/>
          <w:b/>
          <w:sz w:val="22"/>
          <w:szCs w:val="22"/>
          <w:lang w:eastAsia="ar-SA"/>
        </w:rPr>
      </w:pPr>
      <w:r>
        <w:rPr>
          <w:rFonts w:ascii="Arial Narrow" w:hAnsi="Arial Narrow"/>
          <w:kern w:val="2"/>
          <w:sz w:val="22"/>
          <w:szCs w:val="22"/>
          <w:lang w:eastAsia="ar-SA"/>
        </w:rPr>
        <w:t xml:space="preserve">Warunkiem przekazania Wykonawcy wynagrodzenia w pełnej kwocie jest przedłożenie Zamawiającemu dowodów zapłaty podwykonawcom lub dalszym podwykonawcom (względnie </w:t>
      </w:r>
      <w:r>
        <w:rPr>
          <w:rFonts w:ascii="Arial Narrow" w:hAnsi="Arial Narrow"/>
          <w:sz w:val="22"/>
          <w:szCs w:val="22"/>
        </w:rPr>
        <w:t>oświadczeń podwykonawców lub dalszych podwykonawców o uregulowaniu zobowiązań przez wykonawcę/podwykonawcę)</w:t>
      </w:r>
      <w:r>
        <w:rPr>
          <w:rFonts w:ascii="Arial Narrow" w:hAnsi="Arial Narrow"/>
          <w:kern w:val="2"/>
          <w:sz w:val="22"/>
          <w:szCs w:val="22"/>
          <w:lang w:eastAsia="ar-SA"/>
        </w:rPr>
        <w:t>, w stosunku do których Zamawiający ponosi solidarną</w:t>
      </w:r>
      <w:r>
        <w:rPr>
          <w:rFonts w:ascii="Arial Narrow" w:hAnsi="Arial Narrow"/>
          <w:sz w:val="22"/>
          <w:szCs w:val="22"/>
        </w:rPr>
        <w:t xml:space="preserve"> odpowiedzialność na zasadzie art. 647</w:t>
      </w:r>
      <w:r>
        <w:rPr>
          <w:rFonts w:ascii="Arial Narrow" w:hAnsi="Arial Narrow"/>
          <w:sz w:val="22"/>
          <w:szCs w:val="22"/>
          <w:vertAlign w:val="superscript"/>
        </w:rPr>
        <w:t>1</w:t>
      </w:r>
      <w:r>
        <w:rPr>
          <w:rFonts w:ascii="Arial Narrow" w:hAnsi="Arial Narrow"/>
          <w:sz w:val="22"/>
          <w:szCs w:val="22"/>
        </w:rPr>
        <w:t xml:space="preserve"> § 5 ustawy z dnia 23 kwietnia 1964 roku – Kodeks cywilny, że wszelkie wzajemne zobowiązania finansowe związane z wykonanymi robotami budowlanymi, stanowiącymi przedmiot umów o podwykonawstwo, lub związane z usługami i dostawami, stanowiącymi przedmiot umów o podwykonawstwo, zostały przez Wykonawcę względem nich uregulowane, w tym należności zafakturowane, wymagalne po dacie płatności względem Wykonawcy</w:t>
      </w:r>
    </w:p>
    <w:p w14:paraId="29F8E979" w14:textId="77777777" w:rsidR="00F17B1F" w:rsidRDefault="009366B2">
      <w:pPr>
        <w:pStyle w:val="Akapitzlist"/>
        <w:numPr>
          <w:ilvl w:val="2"/>
          <w:numId w:val="5"/>
        </w:numPr>
        <w:jc w:val="both"/>
        <w:rPr>
          <w:rFonts w:ascii="Arial Narrow" w:hAnsi="Arial Narrow"/>
          <w:b/>
          <w:sz w:val="22"/>
          <w:szCs w:val="22"/>
          <w:lang w:eastAsia="ar-SA"/>
        </w:rPr>
      </w:pPr>
      <w:r>
        <w:rPr>
          <w:rFonts w:ascii="Arial Narrow" w:hAnsi="Arial Narrow" w:cs="Calibri"/>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D21A212" w14:textId="77777777" w:rsidR="00F17B1F" w:rsidRDefault="009366B2">
      <w:pPr>
        <w:pStyle w:val="Akapitzlist"/>
        <w:numPr>
          <w:ilvl w:val="2"/>
          <w:numId w:val="5"/>
        </w:numPr>
        <w:jc w:val="both"/>
        <w:rPr>
          <w:rFonts w:ascii="Arial Narrow" w:hAnsi="Arial Narrow"/>
          <w:b/>
          <w:sz w:val="22"/>
          <w:szCs w:val="22"/>
          <w:lang w:eastAsia="ar-SA"/>
        </w:rPr>
      </w:pPr>
      <w:r>
        <w:rPr>
          <w:rFonts w:ascii="Arial Narrow" w:hAnsi="Arial Narrow" w:cs="Calibri"/>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Pr>
          <w:rFonts w:ascii="Arial Narrow" w:hAnsi="Arial Narrow" w:cs="Calibri"/>
          <w:sz w:val="22"/>
          <w:szCs w:val="22"/>
        </w:rPr>
        <w:t>Pzp</w:t>
      </w:r>
      <w:proofErr w:type="spellEnd"/>
      <w:r>
        <w:rPr>
          <w:rFonts w:ascii="Arial Narrow" w:hAnsi="Arial Narrow" w:cs="Calibri"/>
          <w:sz w:val="22"/>
          <w:szCs w:val="22"/>
        </w:rPr>
        <w:t>.</w:t>
      </w:r>
    </w:p>
    <w:p w14:paraId="1E536196" w14:textId="77777777" w:rsidR="00F17B1F" w:rsidRDefault="009366B2">
      <w:pPr>
        <w:pStyle w:val="Akapitzlist"/>
        <w:numPr>
          <w:ilvl w:val="2"/>
          <w:numId w:val="5"/>
        </w:numPr>
        <w:jc w:val="both"/>
        <w:rPr>
          <w:rFonts w:ascii="Arial Narrow" w:hAnsi="Arial Narrow"/>
          <w:b/>
          <w:sz w:val="22"/>
          <w:szCs w:val="22"/>
          <w:lang w:eastAsia="ar-SA"/>
        </w:rPr>
      </w:pPr>
      <w:r>
        <w:rPr>
          <w:rFonts w:ascii="Arial Narrow" w:hAnsi="Arial Narrow"/>
          <w:sz w:val="22"/>
          <w:szCs w:val="22"/>
        </w:rPr>
        <w:t>Wynagrodzenie, o którym mowa w ust. 13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D3712F" w14:textId="77777777" w:rsidR="00F17B1F" w:rsidRDefault="009366B2">
      <w:pPr>
        <w:pStyle w:val="Akapitzlist"/>
        <w:numPr>
          <w:ilvl w:val="2"/>
          <w:numId w:val="5"/>
        </w:numPr>
        <w:jc w:val="both"/>
        <w:rPr>
          <w:rFonts w:ascii="Arial Narrow" w:hAnsi="Arial Narrow"/>
          <w:b/>
          <w:sz w:val="22"/>
          <w:szCs w:val="22"/>
          <w:lang w:eastAsia="ar-SA"/>
        </w:rPr>
      </w:pPr>
      <w:r>
        <w:rPr>
          <w:rFonts w:ascii="Arial Narrow" w:hAnsi="Arial Narrow"/>
          <w:sz w:val="22"/>
          <w:szCs w:val="22"/>
        </w:rPr>
        <w:t>Bezpośrednia zapłata, o której mowa w ust. 13, obejmuje wyłącznie należne wynagrodzenie, bez odsetek, należnych podwykonawcy lub dalszemu podwykonawcy.</w:t>
      </w:r>
    </w:p>
    <w:p w14:paraId="6DAA1307" w14:textId="77777777" w:rsidR="00F17B1F" w:rsidRDefault="009366B2">
      <w:pPr>
        <w:pStyle w:val="Akapitzlist"/>
        <w:numPr>
          <w:ilvl w:val="2"/>
          <w:numId w:val="5"/>
        </w:numPr>
        <w:jc w:val="both"/>
        <w:rPr>
          <w:rFonts w:ascii="Arial Narrow" w:hAnsi="Arial Narrow"/>
          <w:b/>
          <w:sz w:val="22"/>
          <w:szCs w:val="22"/>
          <w:lang w:eastAsia="ar-SA"/>
        </w:rPr>
      </w:pPr>
      <w:r>
        <w:rPr>
          <w:rFonts w:ascii="Arial Narrow" w:hAnsi="Arial Narrow"/>
          <w:sz w:val="22"/>
          <w:szCs w:val="22"/>
        </w:rPr>
        <w:t>Przed dokonaniem bezpośredniej zapłaty Wykonawca zostanie poinformowany przez Zamawiającego w formie pisemnej o:</w:t>
      </w:r>
    </w:p>
    <w:p w14:paraId="30A8F698" w14:textId="77777777" w:rsidR="00F17B1F" w:rsidRDefault="009366B2">
      <w:pPr>
        <w:pStyle w:val="Akapitzlist"/>
        <w:numPr>
          <w:ilvl w:val="0"/>
          <w:numId w:val="7"/>
        </w:numPr>
        <w:ind w:left="709" w:hanging="283"/>
        <w:jc w:val="both"/>
        <w:rPr>
          <w:rFonts w:ascii="Arial Narrow" w:hAnsi="Arial Narrow"/>
          <w:sz w:val="22"/>
          <w:szCs w:val="22"/>
        </w:rPr>
      </w:pPr>
      <w:r>
        <w:rPr>
          <w:rFonts w:ascii="Arial Narrow" w:hAnsi="Arial Narrow"/>
          <w:sz w:val="22"/>
          <w:szCs w:val="22"/>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D08F338" w14:textId="77777777" w:rsidR="00F17B1F" w:rsidRDefault="009366B2">
      <w:pPr>
        <w:pStyle w:val="Akapitzlist"/>
        <w:numPr>
          <w:ilvl w:val="0"/>
          <w:numId w:val="7"/>
        </w:numPr>
        <w:ind w:left="709" w:hanging="283"/>
        <w:jc w:val="both"/>
        <w:rPr>
          <w:rFonts w:ascii="Arial Narrow" w:hAnsi="Arial Narrow"/>
          <w:sz w:val="22"/>
          <w:szCs w:val="22"/>
        </w:rPr>
      </w:pPr>
      <w:r>
        <w:rPr>
          <w:rFonts w:ascii="Arial Narrow" w:hAnsi="Arial Narrow"/>
          <w:sz w:val="22"/>
          <w:szCs w:val="22"/>
        </w:rPr>
        <w:t>możliwości zgłoszenia przez Wykonawcę w terminie 7 dni od dnia otrzymania informacji, o której mowa w pkt 1, pisemnych uwag dotyczących zasadności bezpośredniej zapłaty wynagrodzenia podwykonawcy lub dalszemu podwykonawcy, o których mowa w ust. 13.</w:t>
      </w:r>
    </w:p>
    <w:p w14:paraId="3B67888E" w14:textId="77777777" w:rsidR="00F17B1F" w:rsidRDefault="009366B2">
      <w:pPr>
        <w:pStyle w:val="Akapitzlist"/>
        <w:numPr>
          <w:ilvl w:val="2"/>
          <w:numId w:val="5"/>
        </w:numPr>
        <w:jc w:val="both"/>
        <w:rPr>
          <w:rFonts w:ascii="Arial Narrow" w:hAnsi="Arial Narrow"/>
          <w:sz w:val="22"/>
          <w:szCs w:val="22"/>
        </w:rPr>
      </w:pPr>
      <w:r>
        <w:rPr>
          <w:rFonts w:ascii="Arial Narrow" w:hAnsi="Arial Narrow"/>
          <w:sz w:val="22"/>
          <w:szCs w:val="22"/>
        </w:rPr>
        <w:t>W przypadku zgłoszenia przez Wykonawcę uwag, o których mowa w ust. 16 pkt 2, w terminie 7 dni od dnia otrzymania informacji, o której mowa w ust. 16 pkt 1, Zamawiający może:</w:t>
      </w:r>
    </w:p>
    <w:p w14:paraId="0DEE87EE" w14:textId="77777777" w:rsidR="00F17B1F" w:rsidRDefault="009366B2">
      <w:pPr>
        <w:numPr>
          <w:ilvl w:val="0"/>
          <w:numId w:val="8"/>
        </w:numPr>
        <w:suppressAutoHyphens/>
        <w:ind w:left="709" w:hanging="283"/>
        <w:jc w:val="both"/>
        <w:rPr>
          <w:rFonts w:ascii="Arial Narrow" w:hAnsi="Arial Narrow"/>
          <w:sz w:val="22"/>
          <w:szCs w:val="22"/>
        </w:rPr>
      </w:pPr>
      <w:r>
        <w:rPr>
          <w:rFonts w:ascii="Arial Narrow" w:hAnsi="Arial Narrow"/>
          <w:sz w:val="22"/>
          <w:szCs w:val="22"/>
        </w:rPr>
        <w:lastRenderedPageBreak/>
        <w:t>nie dokonać bezpośredniej zapłaty wynagrodzenia podwykonawcy lub dalszemu podwykonawcy, jeżeli Wykonawca wykaże niezasadność takiej zapłaty albo;</w:t>
      </w:r>
    </w:p>
    <w:p w14:paraId="12E16EDC" w14:textId="77777777" w:rsidR="00F17B1F" w:rsidRDefault="009366B2">
      <w:pPr>
        <w:numPr>
          <w:ilvl w:val="0"/>
          <w:numId w:val="8"/>
        </w:numPr>
        <w:suppressAutoHyphens/>
        <w:ind w:left="709" w:hanging="283"/>
        <w:jc w:val="both"/>
        <w:rPr>
          <w:rFonts w:ascii="Arial Narrow" w:hAnsi="Arial Narrow"/>
          <w:sz w:val="22"/>
          <w:szCs w:val="22"/>
        </w:rPr>
      </w:pPr>
      <w:r>
        <w:rPr>
          <w:rFonts w:ascii="Arial Narrow" w:hAnsi="Arial Narrow"/>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66A6A4" w14:textId="77777777" w:rsidR="00F17B1F" w:rsidRDefault="009366B2">
      <w:pPr>
        <w:numPr>
          <w:ilvl w:val="0"/>
          <w:numId w:val="8"/>
        </w:numPr>
        <w:suppressAutoHyphens/>
        <w:ind w:left="709" w:hanging="283"/>
        <w:jc w:val="both"/>
        <w:rPr>
          <w:rFonts w:ascii="Arial Narrow" w:hAnsi="Arial Narrow"/>
          <w:sz w:val="22"/>
          <w:szCs w:val="22"/>
        </w:rPr>
      </w:pPr>
      <w:r>
        <w:rPr>
          <w:rFonts w:ascii="Arial Narrow" w:hAnsi="Arial Narrow"/>
          <w:sz w:val="22"/>
          <w:szCs w:val="22"/>
        </w:rPr>
        <w:t>dokonać bezpośredniej zapłaty wynagrodzenia podwykonawcy lub dalszemu podwykonawcy, jeżeli podwykonawca lub dalszy podwykonawca wykaże zasadność takiej zapłaty.</w:t>
      </w:r>
    </w:p>
    <w:p w14:paraId="1613CEAD" w14:textId="77777777" w:rsidR="00F17B1F" w:rsidRDefault="009366B2">
      <w:pPr>
        <w:pStyle w:val="Akapitzlist"/>
        <w:numPr>
          <w:ilvl w:val="2"/>
          <w:numId w:val="5"/>
        </w:numPr>
        <w:tabs>
          <w:tab w:val="left" w:pos="709"/>
        </w:tabs>
        <w:suppressAutoHyphens/>
        <w:ind w:hanging="255"/>
        <w:jc w:val="both"/>
        <w:rPr>
          <w:rFonts w:ascii="Arial Narrow" w:hAnsi="Arial Narrow"/>
          <w:sz w:val="22"/>
          <w:szCs w:val="22"/>
        </w:rPr>
      </w:pPr>
      <w:r>
        <w:rPr>
          <w:rFonts w:ascii="Arial Narrow" w:hAnsi="Arial Narrow"/>
          <w:sz w:val="22"/>
          <w:szCs w:val="22"/>
        </w:rPr>
        <w:t>W przypadku dokonania bezpośredniej zapłaty podwykonawcy lub dalszemu podwykonawcy, o których mowa w ust. 13, Zamawiający potrąci kwotę wypłaconego wynagrodzenia z wynagrodzenia należnego Wykonawcy.</w:t>
      </w:r>
    </w:p>
    <w:p w14:paraId="10EC884F" w14:textId="77777777" w:rsidR="00F17B1F" w:rsidRDefault="009366B2">
      <w:pPr>
        <w:pStyle w:val="Akapitzlist"/>
        <w:numPr>
          <w:ilvl w:val="2"/>
          <w:numId w:val="5"/>
        </w:numPr>
        <w:tabs>
          <w:tab w:val="left" w:pos="709"/>
        </w:tabs>
        <w:suppressAutoHyphens/>
        <w:ind w:hanging="113"/>
        <w:jc w:val="both"/>
        <w:rPr>
          <w:rFonts w:ascii="Arial Narrow" w:hAnsi="Arial Narrow"/>
          <w:sz w:val="22"/>
          <w:szCs w:val="22"/>
        </w:rPr>
      </w:pPr>
      <w:r>
        <w:rPr>
          <w:rFonts w:ascii="Arial Narrow" w:hAnsi="Arial Narrow"/>
          <w:sz w:val="22"/>
          <w:szCs w:val="22"/>
        </w:rPr>
        <w:t>Termin zapłaty wynagrodzenia podwykonawcy lub dalszemu podwykonawcy, o której mowa w  ust. 16 pkt 3, wynosi do 30 dni od upływu terminu, o którym mowa w ust. 16 pkt 2.</w:t>
      </w:r>
    </w:p>
    <w:p w14:paraId="5D3600C9" w14:textId="77777777" w:rsidR="00F17B1F" w:rsidRDefault="009366B2">
      <w:pPr>
        <w:pStyle w:val="Akapitzlist"/>
        <w:numPr>
          <w:ilvl w:val="2"/>
          <w:numId w:val="5"/>
        </w:numPr>
        <w:tabs>
          <w:tab w:val="left" w:pos="709"/>
        </w:tabs>
        <w:suppressAutoHyphens/>
        <w:ind w:hanging="113"/>
        <w:jc w:val="both"/>
        <w:rPr>
          <w:rFonts w:ascii="Arial Narrow" w:hAnsi="Arial Narrow"/>
          <w:sz w:val="22"/>
          <w:szCs w:val="22"/>
        </w:rPr>
      </w:pPr>
      <w:r>
        <w:rPr>
          <w:rFonts w:ascii="Arial Narrow" w:hAnsi="Arial Narrow"/>
          <w:sz w:val="22"/>
          <w:szCs w:val="22"/>
        </w:rPr>
        <w:t>Zamawiający zastrzega sobie prawo zakwestionowania dowolnej części zafakturowanej kwoty w przypadku stwierdzenia, że jest ona niewłaściwa lub wymaga dodatkowego sprawdzenia.</w:t>
      </w:r>
    </w:p>
    <w:p w14:paraId="7BC900CC" w14:textId="77777777" w:rsidR="00F17B1F" w:rsidRDefault="009366B2">
      <w:pPr>
        <w:pStyle w:val="Akapitzlist"/>
        <w:numPr>
          <w:ilvl w:val="2"/>
          <w:numId w:val="5"/>
        </w:numPr>
        <w:tabs>
          <w:tab w:val="left" w:pos="709"/>
        </w:tabs>
        <w:suppressAutoHyphens/>
        <w:ind w:hanging="113"/>
        <w:jc w:val="both"/>
        <w:rPr>
          <w:rFonts w:ascii="Arial Narrow" w:hAnsi="Arial Narrow"/>
          <w:sz w:val="22"/>
          <w:szCs w:val="22"/>
        </w:rPr>
      </w:pPr>
      <w:r>
        <w:rPr>
          <w:rFonts w:ascii="Arial Narrow" w:hAnsi="Arial Narrow"/>
          <w:sz w:val="22"/>
          <w:szCs w:val="22"/>
        </w:rPr>
        <w:t>W przypadku, o którym mowa w ust. 20, Zamawiający dokona zwrotu faktury bez jej zaksięgowania i zapłaty Wykonawcy, żądając jednocześnie dodatkowych wyjaśnień lub zmiany faktury.</w:t>
      </w:r>
    </w:p>
    <w:p w14:paraId="693093E2" w14:textId="77777777" w:rsidR="00F17B1F" w:rsidRDefault="009366B2">
      <w:pPr>
        <w:pStyle w:val="Akapitzlist"/>
        <w:numPr>
          <w:ilvl w:val="2"/>
          <w:numId w:val="5"/>
        </w:numPr>
        <w:tabs>
          <w:tab w:val="left" w:pos="709"/>
        </w:tabs>
        <w:suppressAutoHyphens/>
        <w:ind w:hanging="113"/>
        <w:jc w:val="both"/>
        <w:rPr>
          <w:rFonts w:ascii="Arial Narrow" w:hAnsi="Arial Narrow"/>
          <w:sz w:val="22"/>
          <w:szCs w:val="22"/>
        </w:rPr>
      </w:pPr>
      <w:r>
        <w:rPr>
          <w:rFonts w:ascii="Arial Narrow" w:hAnsi="Arial Narrow"/>
          <w:sz w:val="22"/>
          <w:szCs w:val="22"/>
        </w:rPr>
        <w:t>Termin płatności faktury, o której mowa w ust. 1, będzie w sytuacji, opisanej w ust. 20, liczony od dnia otrzymania wymaganych wyjaśnień lub prawidłowo wystawionej faktury.</w:t>
      </w:r>
    </w:p>
    <w:p w14:paraId="07A63606" w14:textId="77777777" w:rsidR="00F17B1F" w:rsidRDefault="009366B2">
      <w:pPr>
        <w:pStyle w:val="Akapitzlist"/>
        <w:numPr>
          <w:ilvl w:val="2"/>
          <w:numId w:val="5"/>
        </w:numPr>
        <w:tabs>
          <w:tab w:val="left" w:pos="709"/>
        </w:tabs>
        <w:suppressAutoHyphens/>
        <w:ind w:hanging="113"/>
        <w:jc w:val="both"/>
        <w:rPr>
          <w:rFonts w:ascii="Arial Narrow" w:hAnsi="Arial Narrow"/>
          <w:sz w:val="22"/>
          <w:szCs w:val="22"/>
        </w:rPr>
      </w:pPr>
      <w:r>
        <w:rPr>
          <w:rFonts w:ascii="Arial Narrow" w:hAnsi="Arial Narrow"/>
          <w:sz w:val="22"/>
          <w:szCs w:val="22"/>
        </w:rPr>
        <w:t>Za dzień zapłaty wynagrodzenia strony ustalają dzień obciążenia rachunku bankowego Gminy Włocławek.</w:t>
      </w:r>
    </w:p>
    <w:p w14:paraId="0E732D65" w14:textId="77777777" w:rsidR="00F17B1F" w:rsidRDefault="009366B2">
      <w:pPr>
        <w:pStyle w:val="Akapitzlist"/>
        <w:numPr>
          <w:ilvl w:val="2"/>
          <w:numId w:val="5"/>
        </w:numPr>
        <w:tabs>
          <w:tab w:val="left" w:pos="709"/>
        </w:tabs>
        <w:suppressAutoHyphens/>
        <w:ind w:hanging="113"/>
        <w:jc w:val="both"/>
        <w:rPr>
          <w:rFonts w:ascii="Arial Narrow" w:hAnsi="Arial Narrow"/>
          <w:sz w:val="22"/>
          <w:szCs w:val="22"/>
        </w:rPr>
      </w:pPr>
      <w:r>
        <w:rPr>
          <w:rFonts w:ascii="Arial Narrow" w:hAnsi="Arial Narrow"/>
          <w:sz w:val="22"/>
          <w:szCs w:val="22"/>
        </w:rPr>
        <w:t xml:space="preserve">Wykonawca upoważnia zamawiającego do potrącenia: </w:t>
      </w:r>
    </w:p>
    <w:p w14:paraId="73A12B6B" w14:textId="77777777" w:rsidR="00F17B1F" w:rsidRDefault="009366B2">
      <w:pPr>
        <w:suppressAutoHyphens/>
        <w:jc w:val="both"/>
        <w:rPr>
          <w:rFonts w:ascii="Arial Narrow" w:hAnsi="Arial Narrow"/>
          <w:sz w:val="22"/>
          <w:szCs w:val="22"/>
        </w:rPr>
      </w:pPr>
      <w:r>
        <w:rPr>
          <w:rFonts w:ascii="Arial Narrow" w:hAnsi="Arial Narrow"/>
          <w:sz w:val="22"/>
          <w:szCs w:val="22"/>
        </w:rPr>
        <w:t>1)     kar umownych określonych w niniejszej umowie, w tym w § 11umowy,</w:t>
      </w:r>
    </w:p>
    <w:p w14:paraId="090B9CC3" w14:textId="77777777" w:rsidR="00F17B1F" w:rsidRDefault="009366B2">
      <w:pPr>
        <w:suppressAutoHyphens/>
        <w:jc w:val="both"/>
        <w:rPr>
          <w:rFonts w:ascii="Arial Narrow" w:hAnsi="Arial Narrow"/>
          <w:sz w:val="22"/>
          <w:szCs w:val="22"/>
        </w:rPr>
      </w:pPr>
      <w:r>
        <w:rPr>
          <w:rFonts w:ascii="Arial Narrow" w:hAnsi="Arial Narrow"/>
          <w:sz w:val="22"/>
          <w:szCs w:val="22"/>
        </w:rPr>
        <w:t xml:space="preserve">2)    płatności na rzecz podwykonawców oraz dalszych podwykonawców oraz </w:t>
      </w:r>
    </w:p>
    <w:p w14:paraId="1D89A61B" w14:textId="77777777" w:rsidR="00F17B1F" w:rsidRDefault="009366B2">
      <w:pPr>
        <w:suppressAutoHyphens/>
        <w:ind w:left="426" w:hanging="426"/>
        <w:jc w:val="both"/>
        <w:rPr>
          <w:rFonts w:ascii="Arial Narrow" w:hAnsi="Arial Narrow"/>
          <w:sz w:val="22"/>
          <w:szCs w:val="22"/>
        </w:rPr>
      </w:pPr>
      <w:r>
        <w:rPr>
          <w:rFonts w:ascii="Arial Narrow" w:hAnsi="Arial Narrow"/>
          <w:sz w:val="22"/>
          <w:szCs w:val="22"/>
        </w:rPr>
        <w:t>3) 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12 umowy.</w:t>
      </w:r>
    </w:p>
    <w:p w14:paraId="44B6154D" w14:textId="77777777" w:rsidR="00F17B1F" w:rsidRDefault="009366B2">
      <w:pPr>
        <w:pStyle w:val="Akapitzlist"/>
        <w:numPr>
          <w:ilvl w:val="2"/>
          <w:numId w:val="5"/>
        </w:numPr>
        <w:tabs>
          <w:tab w:val="left" w:pos="709"/>
        </w:tabs>
        <w:suppressAutoHyphens/>
        <w:ind w:left="284" w:hanging="113"/>
        <w:jc w:val="both"/>
        <w:rPr>
          <w:rFonts w:ascii="Arial Narrow" w:hAnsi="Arial Narrow"/>
          <w:sz w:val="22"/>
          <w:szCs w:val="22"/>
        </w:rPr>
      </w:pPr>
      <w:r>
        <w:rPr>
          <w:rFonts w:ascii="Arial Narrow" w:hAnsi="Arial Narrow"/>
          <w:b/>
          <w:sz w:val="22"/>
          <w:szCs w:val="22"/>
        </w:rPr>
        <w:t>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w:t>
      </w:r>
    </w:p>
    <w:p w14:paraId="185C0D5B" w14:textId="77777777" w:rsidR="00F17B1F" w:rsidRDefault="00F17B1F">
      <w:pPr>
        <w:ind w:left="284" w:hanging="284"/>
        <w:jc w:val="both"/>
        <w:rPr>
          <w:rFonts w:ascii="Arial Narrow" w:hAnsi="Arial Narrow"/>
          <w:b/>
          <w:bCs/>
          <w:sz w:val="22"/>
          <w:szCs w:val="22"/>
        </w:rPr>
      </w:pPr>
    </w:p>
    <w:p w14:paraId="1E79227E" w14:textId="77777777" w:rsidR="00F17B1F" w:rsidRDefault="009366B2">
      <w:pPr>
        <w:jc w:val="center"/>
        <w:rPr>
          <w:rFonts w:ascii="Arial Narrow" w:hAnsi="Arial Narrow"/>
          <w:b/>
          <w:bCs/>
          <w:sz w:val="22"/>
          <w:szCs w:val="22"/>
        </w:rPr>
      </w:pPr>
      <w:r>
        <w:rPr>
          <w:rFonts w:ascii="Arial Narrow" w:hAnsi="Arial Narrow"/>
          <w:b/>
          <w:bCs/>
          <w:sz w:val="22"/>
          <w:szCs w:val="22"/>
        </w:rPr>
        <w:t>§ 9</w:t>
      </w:r>
    </w:p>
    <w:p w14:paraId="282D0BB9" w14:textId="77777777" w:rsidR="00F17B1F" w:rsidRDefault="009366B2">
      <w:pPr>
        <w:jc w:val="center"/>
        <w:rPr>
          <w:rFonts w:ascii="Arial Narrow" w:hAnsi="Arial Narrow" w:cs="Calibri"/>
          <w:b/>
          <w:sz w:val="22"/>
          <w:szCs w:val="22"/>
        </w:rPr>
      </w:pPr>
      <w:bookmarkStart w:id="4" w:name="_Toc194228372"/>
      <w:r>
        <w:rPr>
          <w:rFonts w:ascii="Arial Narrow" w:hAnsi="Arial Narrow" w:cs="Calibri"/>
          <w:b/>
          <w:sz w:val="22"/>
          <w:szCs w:val="22"/>
        </w:rPr>
        <w:t>UBEZPIECZENIE</w:t>
      </w:r>
      <w:bookmarkEnd w:id="4"/>
    </w:p>
    <w:p w14:paraId="63278AC7" w14:textId="77777777" w:rsidR="00F17B1F" w:rsidRDefault="009366B2">
      <w:pPr>
        <w:pStyle w:val="Bezodstpw"/>
        <w:numPr>
          <w:ilvl w:val="0"/>
          <w:numId w:val="31"/>
        </w:numPr>
        <w:ind w:left="567" w:hanging="283"/>
        <w:jc w:val="both"/>
        <w:rPr>
          <w:rFonts w:ascii="Arial Narrow" w:hAnsi="Arial Narrow"/>
          <w:sz w:val="22"/>
          <w:szCs w:val="22"/>
        </w:rPr>
      </w:pPr>
      <w:r>
        <w:rPr>
          <w:rFonts w:ascii="Arial Narrow" w:hAnsi="Arial Narrow"/>
          <w:sz w:val="22"/>
          <w:szCs w:val="22"/>
        </w:rPr>
        <w:t xml:space="preserve">Wykonawca jest zobowiązany nie później niż w terminie wprowadzenia na budowę, o którym mowa w § 3 ust. 2 pkt 1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7 ust. 1, a suma gwarancyjna nie może być niższa niż 100% tej kwoty. </w:t>
      </w:r>
    </w:p>
    <w:p w14:paraId="7F03D493" w14:textId="77777777" w:rsidR="00F17B1F" w:rsidRDefault="009366B2">
      <w:pPr>
        <w:pStyle w:val="Bezodstpw"/>
        <w:numPr>
          <w:ilvl w:val="0"/>
          <w:numId w:val="31"/>
        </w:numPr>
        <w:ind w:left="567" w:hanging="283"/>
        <w:jc w:val="both"/>
        <w:rPr>
          <w:rFonts w:ascii="Arial Narrow" w:hAnsi="Arial Narrow"/>
          <w:sz w:val="22"/>
          <w:szCs w:val="22"/>
        </w:rPr>
      </w:pPr>
      <w:r>
        <w:rPr>
          <w:rFonts w:ascii="Arial Narrow" w:hAnsi="Arial Narrow"/>
          <w:sz w:val="22"/>
          <w:szCs w:val="22"/>
        </w:rPr>
        <w:t>Nie później niż w dniu wprowadzenia na budowę, Wykonawca jest zobowiązany okazać Zamawiającemu oryginał polisy potwierdzający zawarcie umowy lub umów ubezpieczenia w wymaganym zakresie.</w:t>
      </w:r>
    </w:p>
    <w:p w14:paraId="50FEF4E7" w14:textId="77777777" w:rsidR="00F17B1F" w:rsidRDefault="009366B2">
      <w:pPr>
        <w:pStyle w:val="Bezodstpw"/>
        <w:numPr>
          <w:ilvl w:val="0"/>
          <w:numId w:val="31"/>
        </w:numPr>
        <w:ind w:left="567" w:hanging="283"/>
        <w:jc w:val="both"/>
        <w:rPr>
          <w:rFonts w:ascii="Arial Narrow" w:hAnsi="Arial Narrow"/>
          <w:sz w:val="22"/>
          <w:szCs w:val="22"/>
        </w:rPr>
      </w:pPr>
      <w:r>
        <w:rPr>
          <w:rFonts w:ascii="Arial Narrow" w:hAnsi="Arial Narrow"/>
          <w:sz w:val="22"/>
          <w:szCs w:val="22"/>
        </w:rPr>
        <w:t>Wykonawca jest zobowiązany terminowo i w pełnej wysokości opłacać na swój koszt składki ubezpieczeniowe z tytułu umów lub umowy ubezpieczenia.</w:t>
      </w:r>
    </w:p>
    <w:p w14:paraId="63F3C3B3" w14:textId="0D1E6898" w:rsidR="00F17B1F" w:rsidRPr="00A84AC0" w:rsidRDefault="009366B2" w:rsidP="00A84AC0">
      <w:pPr>
        <w:pStyle w:val="Bezodstpw"/>
        <w:numPr>
          <w:ilvl w:val="0"/>
          <w:numId w:val="31"/>
        </w:numPr>
        <w:ind w:left="567" w:hanging="283"/>
        <w:jc w:val="both"/>
        <w:rPr>
          <w:rFonts w:ascii="Arial Narrow" w:hAnsi="Arial Narrow"/>
          <w:sz w:val="22"/>
          <w:szCs w:val="22"/>
        </w:rPr>
      </w:pPr>
      <w:r>
        <w:rPr>
          <w:rFonts w:ascii="Arial Narrow" w:hAnsi="Arial Narrow"/>
          <w:sz w:val="22"/>
          <w:szCs w:val="22"/>
        </w:rPr>
        <w:t>W przypadku gdy Wykonawca nie zawarł umowy ubezpieczenia w terminie określonym w  ust. 1, Zamawiający zastrzega sobie prawo do zawarcia umowy ubezpieczenia na koszt Wykonawcy, na co Wykonawca wyraża zgodę.</w:t>
      </w:r>
    </w:p>
    <w:p w14:paraId="19A7A031" w14:textId="77777777" w:rsidR="00F17B1F" w:rsidRDefault="00F17B1F">
      <w:pPr>
        <w:pStyle w:val="Bezodstpw"/>
        <w:ind w:left="567"/>
        <w:jc w:val="both"/>
        <w:rPr>
          <w:rFonts w:ascii="Arial Narrow" w:hAnsi="Arial Narrow"/>
          <w:sz w:val="22"/>
          <w:szCs w:val="22"/>
        </w:rPr>
      </w:pPr>
    </w:p>
    <w:p w14:paraId="4EB93C6F" w14:textId="77777777" w:rsidR="00F17B1F" w:rsidRDefault="009366B2">
      <w:pPr>
        <w:jc w:val="center"/>
        <w:rPr>
          <w:rFonts w:ascii="Arial Narrow" w:hAnsi="Arial Narrow"/>
          <w:b/>
          <w:bCs/>
          <w:sz w:val="22"/>
          <w:szCs w:val="22"/>
        </w:rPr>
      </w:pPr>
      <w:r>
        <w:rPr>
          <w:rFonts w:ascii="Arial Narrow" w:hAnsi="Arial Narrow"/>
          <w:b/>
          <w:bCs/>
          <w:sz w:val="22"/>
          <w:szCs w:val="22"/>
        </w:rPr>
        <w:lastRenderedPageBreak/>
        <w:t>§ 10</w:t>
      </w:r>
    </w:p>
    <w:p w14:paraId="335056DA" w14:textId="77777777" w:rsidR="00F17B1F" w:rsidRDefault="009366B2">
      <w:pPr>
        <w:jc w:val="center"/>
        <w:rPr>
          <w:rFonts w:ascii="Arial Narrow" w:hAnsi="Arial Narrow"/>
          <w:b/>
          <w:bCs/>
          <w:color w:val="000000" w:themeColor="text1"/>
          <w:sz w:val="22"/>
          <w:szCs w:val="22"/>
        </w:rPr>
      </w:pPr>
      <w:r>
        <w:rPr>
          <w:rFonts w:ascii="Arial Narrow" w:hAnsi="Arial Narrow"/>
          <w:b/>
          <w:bCs/>
          <w:sz w:val="22"/>
          <w:szCs w:val="22"/>
        </w:rPr>
        <w:t xml:space="preserve">ODBIÓRY ROBÓT BUDOWLANYCH </w:t>
      </w:r>
    </w:p>
    <w:p w14:paraId="2C20AB95" w14:textId="77777777" w:rsidR="00F17B1F" w:rsidRDefault="009366B2">
      <w:pPr>
        <w:pStyle w:val="Akapitzlist"/>
        <w:numPr>
          <w:ilvl w:val="0"/>
          <w:numId w:val="19"/>
        </w:numPr>
        <w:ind w:left="567" w:hanging="283"/>
        <w:jc w:val="both"/>
        <w:rPr>
          <w:rFonts w:ascii="Arial Narrow" w:hAnsi="Arial Narrow"/>
          <w:bCs/>
          <w:color w:val="000000" w:themeColor="text1"/>
          <w:sz w:val="22"/>
          <w:szCs w:val="22"/>
        </w:rPr>
      </w:pPr>
      <w:r>
        <w:rPr>
          <w:rFonts w:ascii="Arial Narrow" w:hAnsi="Arial Narrow"/>
          <w:bCs/>
          <w:color w:val="000000" w:themeColor="text1"/>
          <w:sz w:val="22"/>
          <w:szCs w:val="22"/>
        </w:rPr>
        <w:t>Odbiory robót zanikających oraz odbiory robót ulegających zakryciu dokonywane będą przez inspektora nadzoru inwestorskiego na podstawie pisemnego zgłoszenia inspektorom nadzoru inwestorskiego w ciągu 3 dni roboczych od dnia ich zgłoszenia. Przewiduje się odbiór końcowy  robót budowlanych.</w:t>
      </w:r>
    </w:p>
    <w:p w14:paraId="7C634A6B" w14:textId="77777777" w:rsidR="00F17B1F" w:rsidRDefault="009366B2">
      <w:pPr>
        <w:pStyle w:val="Akapitzlist"/>
        <w:numPr>
          <w:ilvl w:val="0"/>
          <w:numId w:val="19"/>
        </w:numPr>
        <w:ind w:left="567" w:hanging="283"/>
        <w:jc w:val="both"/>
        <w:rPr>
          <w:rFonts w:ascii="Arial Narrow" w:hAnsi="Arial Narrow"/>
          <w:bCs/>
          <w:color w:val="000000" w:themeColor="text1"/>
          <w:sz w:val="22"/>
          <w:szCs w:val="22"/>
        </w:rPr>
      </w:pPr>
      <w:r>
        <w:rPr>
          <w:rFonts w:ascii="Arial Narrow" w:hAnsi="Arial Narrow"/>
          <w:bCs/>
          <w:color w:val="000000" w:themeColor="text1"/>
          <w:sz w:val="22"/>
          <w:szCs w:val="22"/>
        </w:rPr>
        <w:t>Wykonawca (kierownik budowy) zobowiązany jest do zgłaszania na piśmie inspektorowi nadzoru inwestorskiego gotowości do przeprowadzenia odbioru końcowego.</w:t>
      </w:r>
    </w:p>
    <w:p w14:paraId="082ADC2B" w14:textId="77777777" w:rsidR="00F17B1F" w:rsidRDefault="009366B2">
      <w:pPr>
        <w:pStyle w:val="Akapitzlist"/>
        <w:numPr>
          <w:ilvl w:val="0"/>
          <w:numId w:val="19"/>
        </w:numPr>
        <w:ind w:left="567" w:hanging="283"/>
        <w:jc w:val="both"/>
        <w:rPr>
          <w:rFonts w:ascii="Arial Narrow" w:hAnsi="Arial Narrow"/>
          <w:bCs/>
          <w:color w:val="000000" w:themeColor="text1"/>
          <w:sz w:val="22"/>
          <w:szCs w:val="22"/>
        </w:rPr>
      </w:pPr>
      <w:r>
        <w:rPr>
          <w:rFonts w:ascii="Arial Narrow" w:hAnsi="Arial Narrow"/>
          <w:bCs/>
          <w:color w:val="000000" w:themeColor="text1"/>
          <w:sz w:val="22"/>
          <w:szCs w:val="22"/>
        </w:rPr>
        <w:t>Zamawiający wyznaczy termin rozpoczęcia odbioru końcowego, o którym mowa w ust. 1 w terminie nie dłuższym niż 7 dni kalendarzowych liczonych od dnia zgłoszenia przez Wykonawcę gotowości do przeprowadzenia odbioru końcowego, z zastrzeżeniem ust. 6.</w:t>
      </w:r>
    </w:p>
    <w:p w14:paraId="6F4D034F" w14:textId="77777777" w:rsidR="00F17B1F" w:rsidRDefault="009366B2">
      <w:pPr>
        <w:pStyle w:val="Akapitzlist"/>
        <w:numPr>
          <w:ilvl w:val="0"/>
          <w:numId w:val="19"/>
        </w:numPr>
        <w:ind w:left="567" w:hanging="283"/>
        <w:jc w:val="both"/>
        <w:rPr>
          <w:rFonts w:ascii="Arial Narrow" w:hAnsi="Arial Narrow"/>
          <w:bCs/>
          <w:color w:val="000000" w:themeColor="text1"/>
          <w:sz w:val="22"/>
          <w:szCs w:val="22"/>
        </w:rPr>
      </w:pPr>
      <w:r>
        <w:rPr>
          <w:rFonts w:ascii="Arial Narrow" w:hAnsi="Arial Narrow"/>
          <w:bCs/>
          <w:color w:val="000000" w:themeColor="text1"/>
          <w:sz w:val="22"/>
          <w:szCs w:val="22"/>
        </w:rPr>
        <w:t>Wraz ze zgłoszeniem gotowości do przeprowadzenia odbioru końcowego,   Wykonawca dostarczy następujące dokumenty:</w:t>
      </w:r>
    </w:p>
    <w:p w14:paraId="7884D58C" w14:textId="77777777" w:rsidR="00F17B1F" w:rsidRDefault="009366B2">
      <w:pPr>
        <w:pStyle w:val="Akapitzlist"/>
        <w:numPr>
          <w:ilvl w:val="0"/>
          <w:numId w:val="20"/>
        </w:numPr>
        <w:jc w:val="both"/>
        <w:rPr>
          <w:rFonts w:ascii="Arial Narrow" w:hAnsi="Arial Narrow"/>
          <w:bCs/>
          <w:color w:val="000000" w:themeColor="text1"/>
          <w:sz w:val="22"/>
          <w:szCs w:val="22"/>
        </w:rPr>
      </w:pPr>
      <w:r>
        <w:rPr>
          <w:rFonts w:ascii="Arial Narrow" w:hAnsi="Arial Narrow"/>
          <w:bCs/>
          <w:color w:val="000000" w:themeColor="text1"/>
          <w:sz w:val="22"/>
          <w:szCs w:val="22"/>
        </w:rPr>
        <w:t>komplet dokumentów odbiorowych, w tym:</w:t>
      </w:r>
    </w:p>
    <w:p w14:paraId="1B0152C6" w14:textId="77777777" w:rsidR="00F17B1F" w:rsidRDefault="009366B2">
      <w:pPr>
        <w:pStyle w:val="Akapitzlist"/>
        <w:numPr>
          <w:ilvl w:val="0"/>
          <w:numId w:val="21"/>
        </w:numPr>
        <w:jc w:val="both"/>
        <w:rPr>
          <w:rFonts w:ascii="Arial Narrow" w:hAnsi="Arial Narrow"/>
          <w:bCs/>
          <w:color w:val="000000" w:themeColor="text1"/>
          <w:sz w:val="22"/>
          <w:szCs w:val="22"/>
        </w:rPr>
      </w:pPr>
      <w:r>
        <w:rPr>
          <w:rFonts w:ascii="Arial Narrow" w:hAnsi="Arial Narrow"/>
          <w:bCs/>
          <w:color w:val="000000" w:themeColor="text1"/>
          <w:sz w:val="22"/>
          <w:szCs w:val="22"/>
        </w:rPr>
        <w:t>dokumentację powykonawczą budowy,</w:t>
      </w:r>
    </w:p>
    <w:p w14:paraId="1CD13399" w14:textId="77777777" w:rsidR="00F17B1F" w:rsidRDefault="009366B2">
      <w:pPr>
        <w:pStyle w:val="Akapitzlist"/>
        <w:numPr>
          <w:ilvl w:val="0"/>
          <w:numId w:val="21"/>
        </w:numPr>
        <w:jc w:val="both"/>
        <w:rPr>
          <w:rFonts w:ascii="Arial Narrow" w:hAnsi="Arial Narrow"/>
          <w:bCs/>
          <w:color w:val="000000" w:themeColor="text1"/>
          <w:sz w:val="22"/>
          <w:szCs w:val="22"/>
        </w:rPr>
      </w:pPr>
      <w:r>
        <w:rPr>
          <w:rFonts w:ascii="Arial Narrow" w:hAnsi="Arial Narrow"/>
          <w:bCs/>
          <w:color w:val="000000" w:themeColor="text1"/>
          <w:sz w:val="22"/>
          <w:szCs w:val="22"/>
        </w:rPr>
        <w:t>dokumentację zdjęciową.</w:t>
      </w:r>
    </w:p>
    <w:p w14:paraId="20B53ADE" w14:textId="77777777" w:rsidR="00F17B1F" w:rsidRDefault="009366B2">
      <w:pPr>
        <w:pStyle w:val="Akapitzlist"/>
        <w:numPr>
          <w:ilvl w:val="0"/>
          <w:numId w:val="20"/>
        </w:numPr>
        <w:jc w:val="both"/>
        <w:rPr>
          <w:rFonts w:ascii="Arial Narrow" w:hAnsi="Arial Narrow"/>
          <w:bCs/>
          <w:color w:val="000000" w:themeColor="text1"/>
          <w:sz w:val="22"/>
          <w:szCs w:val="22"/>
        </w:rPr>
      </w:pPr>
      <w:r>
        <w:rPr>
          <w:rFonts w:ascii="Arial Narrow" w:hAnsi="Arial Narrow"/>
          <w:bCs/>
          <w:color w:val="000000" w:themeColor="text1"/>
          <w:sz w:val="22"/>
          <w:szCs w:val="22"/>
        </w:rPr>
        <w:t>rozliczenie rzeczowo - finansowe zadania inwestycyjnego z podziałem na elementy składowe,</w:t>
      </w:r>
    </w:p>
    <w:p w14:paraId="63A018A9" w14:textId="77777777" w:rsidR="00F17B1F" w:rsidRDefault="009366B2">
      <w:pPr>
        <w:pStyle w:val="Akapitzlist"/>
        <w:numPr>
          <w:ilvl w:val="0"/>
          <w:numId w:val="20"/>
        </w:numPr>
        <w:jc w:val="both"/>
        <w:rPr>
          <w:rFonts w:ascii="Arial Narrow" w:hAnsi="Arial Narrow"/>
          <w:bCs/>
          <w:color w:val="000000" w:themeColor="text1"/>
          <w:sz w:val="22"/>
          <w:szCs w:val="22"/>
        </w:rPr>
      </w:pPr>
      <w:r>
        <w:rPr>
          <w:rFonts w:ascii="Arial Narrow" w:hAnsi="Arial Narrow"/>
          <w:bCs/>
          <w:color w:val="000000" w:themeColor="text1"/>
          <w:sz w:val="22"/>
          <w:szCs w:val="22"/>
        </w:rPr>
        <w:t>zestawienie wartości wykonanych robót, wskazanych w harmonogramie rzeczowo–finansowym,</w:t>
      </w:r>
    </w:p>
    <w:p w14:paraId="0FDEE636" w14:textId="77777777" w:rsidR="00F17B1F" w:rsidRDefault="009366B2">
      <w:pPr>
        <w:pStyle w:val="Akapitzlist"/>
        <w:numPr>
          <w:ilvl w:val="0"/>
          <w:numId w:val="20"/>
        </w:numPr>
        <w:jc w:val="both"/>
        <w:rPr>
          <w:rFonts w:ascii="Arial Narrow" w:hAnsi="Arial Narrow"/>
          <w:bCs/>
          <w:color w:val="000000" w:themeColor="text1"/>
          <w:sz w:val="22"/>
          <w:szCs w:val="22"/>
        </w:rPr>
      </w:pPr>
      <w:r>
        <w:rPr>
          <w:rFonts w:ascii="Arial Narrow" w:hAnsi="Arial Narrow"/>
          <w:bCs/>
          <w:color w:val="000000" w:themeColor="text1"/>
          <w:sz w:val="22"/>
          <w:szCs w:val="22"/>
        </w:rPr>
        <w:t>zestawienie należności dla wszystkich podwykonawców lub dalszych podwykonawców, którym została powierzona realizacja części zamówienia, a jeżeli realizacja robót budowlanych, stanowiących przedmiot zamówienia, odbywała się bez udziału podwykonawców - oświadczenie Wykonawcy o zrealizowaniu robót budowlanych, stanowiących przedmiot zamówienia, bez udziału podwykonawców,</w:t>
      </w:r>
    </w:p>
    <w:p w14:paraId="75325EC9" w14:textId="77777777" w:rsidR="00F17B1F" w:rsidRDefault="009366B2">
      <w:pPr>
        <w:pStyle w:val="Akapitzlist"/>
        <w:numPr>
          <w:ilvl w:val="0"/>
          <w:numId w:val="20"/>
        </w:numPr>
        <w:jc w:val="both"/>
        <w:rPr>
          <w:rFonts w:ascii="Arial Narrow" w:hAnsi="Arial Narrow"/>
          <w:bCs/>
          <w:color w:val="000000" w:themeColor="text1"/>
          <w:sz w:val="22"/>
          <w:szCs w:val="22"/>
        </w:rPr>
      </w:pPr>
      <w:r>
        <w:rPr>
          <w:rFonts w:ascii="Arial Narrow" w:hAnsi="Arial Narrow"/>
          <w:bCs/>
          <w:color w:val="000000" w:themeColor="text1"/>
          <w:sz w:val="22"/>
          <w:szCs w:val="22"/>
        </w:rPr>
        <w:t>pisemne potwierdzenie, stwierdzające uporządkowanie terenu budowy przez Wykonawcę po zakończeniu.</w:t>
      </w:r>
    </w:p>
    <w:p w14:paraId="286B3590" w14:textId="77777777" w:rsidR="00F17B1F" w:rsidRDefault="009366B2">
      <w:pPr>
        <w:pStyle w:val="Akapitzlist"/>
        <w:numPr>
          <w:ilvl w:val="0"/>
          <w:numId w:val="19"/>
        </w:numPr>
        <w:tabs>
          <w:tab w:val="left" w:pos="567"/>
        </w:tabs>
        <w:ind w:left="567" w:hanging="283"/>
        <w:jc w:val="both"/>
        <w:rPr>
          <w:rFonts w:ascii="Arial Narrow" w:hAnsi="Arial Narrow"/>
          <w:bCs/>
          <w:color w:val="000000" w:themeColor="text1"/>
          <w:sz w:val="22"/>
          <w:szCs w:val="22"/>
        </w:rPr>
      </w:pPr>
      <w:r>
        <w:rPr>
          <w:rFonts w:ascii="Arial Narrow" w:hAnsi="Arial Narrow"/>
          <w:bCs/>
          <w:color w:val="000000" w:themeColor="text1"/>
          <w:sz w:val="22"/>
          <w:szCs w:val="22"/>
        </w:rPr>
        <w:t>Warunkiem przystąpienia do odbioru końcowego jest zrealizowanie przez Wykonawcę pełnego zakresu robót, oraz dostarczenie Zamawiającemu wszystkich i kompletnych dokumentów, o których mowa w ust. 4.</w:t>
      </w:r>
    </w:p>
    <w:p w14:paraId="33F2A88F" w14:textId="77777777" w:rsidR="00F17B1F" w:rsidRDefault="009366B2">
      <w:pPr>
        <w:pStyle w:val="Akapitzlist"/>
        <w:numPr>
          <w:ilvl w:val="0"/>
          <w:numId w:val="19"/>
        </w:numPr>
        <w:tabs>
          <w:tab w:val="left" w:pos="567"/>
        </w:tabs>
        <w:ind w:left="567" w:hanging="283"/>
        <w:jc w:val="both"/>
        <w:rPr>
          <w:rFonts w:ascii="Arial Narrow" w:hAnsi="Arial Narrow"/>
          <w:bCs/>
          <w:color w:val="000000" w:themeColor="text1"/>
          <w:sz w:val="22"/>
          <w:szCs w:val="22"/>
        </w:rPr>
      </w:pPr>
      <w:r>
        <w:rPr>
          <w:rFonts w:ascii="Arial Narrow" w:hAnsi="Arial Narrow"/>
          <w:bCs/>
          <w:color w:val="000000" w:themeColor="text1"/>
          <w:sz w:val="22"/>
          <w:szCs w:val="22"/>
        </w:rPr>
        <w:t>Jeżeli podczas odbioru końcowego  Komisja Odbiorowa wyznaczona przez Zamawiającego stwierdzi, że przedmiot odbioru nie osiągnął gotowości do odbioru, w szczególności z powodu:</w:t>
      </w:r>
    </w:p>
    <w:p w14:paraId="7F394838" w14:textId="77777777" w:rsidR="00F17B1F" w:rsidRDefault="009366B2">
      <w:pPr>
        <w:pStyle w:val="Akapitzlist"/>
        <w:numPr>
          <w:ilvl w:val="0"/>
          <w:numId w:val="22"/>
        </w:numPr>
        <w:jc w:val="both"/>
        <w:rPr>
          <w:rFonts w:ascii="Arial Narrow" w:hAnsi="Arial Narrow"/>
          <w:bCs/>
          <w:color w:val="000000" w:themeColor="text1"/>
          <w:sz w:val="22"/>
          <w:szCs w:val="22"/>
        </w:rPr>
      </w:pPr>
      <w:r>
        <w:rPr>
          <w:rFonts w:ascii="Arial Narrow" w:hAnsi="Arial Narrow"/>
          <w:bCs/>
          <w:color w:val="000000" w:themeColor="text1"/>
          <w:sz w:val="22"/>
          <w:szCs w:val="22"/>
        </w:rPr>
        <w:t>stwierdzenia jakichkolwiek wad, w tym nieprawidłowości, które:</w:t>
      </w:r>
    </w:p>
    <w:p w14:paraId="5394771E" w14:textId="77777777" w:rsidR="00F17B1F" w:rsidRDefault="009366B2">
      <w:pPr>
        <w:pStyle w:val="Akapitzlist"/>
        <w:numPr>
          <w:ilvl w:val="0"/>
          <w:numId w:val="23"/>
        </w:numPr>
        <w:jc w:val="both"/>
        <w:rPr>
          <w:rFonts w:ascii="Arial Narrow" w:hAnsi="Arial Narrow"/>
          <w:bCs/>
          <w:color w:val="000000" w:themeColor="text1"/>
          <w:sz w:val="22"/>
          <w:szCs w:val="22"/>
        </w:rPr>
      </w:pPr>
      <w:r>
        <w:rPr>
          <w:rFonts w:ascii="Arial Narrow" w:hAnsi="Arial Narrow"/>
          <w:bCs/>
          <w:color w:val="000000" w:themeColor="text1"/>
          <w:sz w:val="22"/>
          <w:szCs w:val="22"/>
        </w:rPr>
        <w:t>mogą uniemożliwić lub utrudnić użytkowanie danego elementu zgodnie z jego przeznaczeniem,</w:t>
      </w:r>
    </w:p>
    <w:p w14:paraId="01AA8D99" w14:textId="77777777" w:rsidR="00F17B1F" w:rsidRDefault="009366B2">
      <w:pPr>
        <w:pStyle w:val="Akapitzlist"/>
        <w:numPr>
          <w:ilvl w:val="0"/>
          <w:numId w:val="23"/>
        </w:numPr>
        <w:jc w:val="both"/>
        <w:rPr>
          <w:rFonts w:ascii="Arial Narrow" w:hAnsi="Arial Narrow"/>
          <w:bCs/>
          <w:color w:val="000000" w:themeColor="text1"/>
          <w:sz w:val="22"/>
          <w:szCs w:val="22"/>
        </w:rPr>
      </w:pPr>
      <w:r>
        <w:rPr>
          <w:rFonts w:ascii="Arial Narrow" w:hAnsi="Arial Narrow"/>
          <w:bCs/>
          <w:color w:val="000000" w:themeColor="text1"/>
          <w:sz w:val="22"/>
          <w:szCs w:val="22"/>
        </w:rPr>
        <w:t>polegają na tym, że wykonane roboty budowlane, stanowiące przedmiot zamówienia, nie są zgodne z dokumentacją projektową lub z przepisami prawa,</w:t>
      </w:r>
    </w:p>
    <w:p w14:paraId="0706D5F1" w14:textId="77777777" w:rsidR="00F17B1F" w:rsidRDefault="009366B2">
      <w:pPr>
        <w:pStyle w:val="Akapitzlist"/>
        <w:numPr>
          <w:ilvl w:val="0"/>
          <w:numId w:val="22"/>
        </w:numPr>
        <w:tabs>
          <w:tab w:val="left" w:pos="709"/>
        </w:tabs>
        <w:ind w:left="851" w:hanging="425"/>
        <w:jc w:val="both"/>
        <w:rPr>
          <w:rFonts w:ascii="Arial Narrow" w:hAnsi="Arial Narrow"/>
          <w:bCs/>
          <w:color w:val="000000" w:themeColor="text1"/>
          <w:sz w:val="22"/>
          <w:szCs w:val="22"/>
        </w:rPr>
      </w:pPr>
      <w:r>
        <w:rPr>
          <w:rFonts w:ascii="Arial Narrow" w:hAnsi="Arial Narrow"/>
          <w:bCs/>
          <w:color w:val="000000" w:themeColor="text1"/>
          <w:sz w:val="22"/>
          <w:szCs w:val="22"/>
        </w:rPr>
        <w:t>niezakończenia całości robót budowlanych, stanowiących przedmiot zamówienia -  to wówczas może ona odmówić dokonania odbioru wykonanych robót budowlanych, uzasadniając swoją decyzję odpowiednio w protokole odbioru, o którym mowa w ust. 8.</w:t>
      </w:r>
    </w:p>
    <w:p w14:paraId="2C4A2A3D" w14:textId="77777777" w:rsidR="00F17B1F" w:rsidRDefault="009366B2">
      <w:pPr>
        <w:pStyle w:val="Akapitzlist"/>
        <w:numPr>
          <w:ilvl w:val="0"/>
          <w:numId w:val="19"/>
        </w:numPr>
        <w:ind w:left="426" w:hanging="426"/>
        <w:jc w:val="both"/>
        <w:rPr>
          <w:rFonts w:ascii="Arial Narrow" w:hAnsi="Arial Narrow"/>
          <w:bCs/>
          <w:color w:val="000000" w:themeColor="text1"/>
          <w:sz w:val="22"/>
          <w:szCs w:val="22"/>
        </w:rPr>
      </w:pPr>
      <w:r>
        <w:rPr>
          <w:rFonts w:ascii="Arial Narrow" w:hAnsi="Arial Narrow"/>
          <w:bCs/>
          <w:color w:val="000000" w:themeColor="text1"/>
          <w:sz w:val="22"/>
          <w:szCs w:val="22"/>
        </w:rPr>
        <w:t>Zakończenie odbioru końcowego, powinno nastąpić w ciągu 14 dni kalendarzowych, liczonych od dnia rozpoczęcia odbioru, z zastrzeżeniem ust. 12.</w:t>
      </w:r>
    </w:p>
    <w:p w14:paraId="34432CA9" w14:textId="77777777" w:rsidR="00F17B1F" w:rsidRDefault="009366B2">
      <w:pPr>
        <w:pStyle w:val="Akapitzlist"/>
        <w:numPr>
          <w:ilvl w:val="0"/>
          <w:numId w:val="19"/>
        </w:numPr>
        <w:ind w:left="426" w:hanging="426"/>
        <w:jc w:val="both"/>
        <w:rPr>
          <w:rFonts w:ascii="Arial Narrow" w:hAnsi="Arial Narrow"/>
          <w:bCs/>
          <w:color w:val="000000" w:themeColor="text1"/>
          <w:sz w:val="22"/>
          <w:szCs w:val="22"/>
        </w:rPr>
      </w:pPr>
      <w:r>
        <w:rPr>
          <w:rFonts w:ascii="Arial Narrow" w:hAnsi="Arial Narrow"/>
          <w:bCs/>
          <w:color w:val="000000" w:themeColor="text1"/>
          <w:sz w:val="22"/>
          <w:szCs w:val="22"/>
        </w:rPr>
        <w:t>Odbiór końcowy, zostanie dokonany poprzez sporządzenie i podpisanie protokołu odbioru końcowego przez kierownika budowy oraz członków Komisji Odbiorowej wyznaczonej przez Zamawiającego.</w:t>
      </w:r>
    </w:p>
    <w:p w14:paraId="10151711" w14:textId="77777777" w:rsidR="00F17B1F" w:rsidRDefault="009366B2">
      <w:pPr>
        <w:pStyle w:val="Akapitzlist"/>
        <w:numPr>
          <w:ilvl w:val="0"/>
          <w:numId w:val="19"/>
        </w:numPr>
        <w:ind w:left="426" w:hanging="426"/>
        <w:jc w:val="both"/>
        <w:rPr>
          <w:rFonts w:ascii="Arial Narrow" w:hAnsi="Arial Narrow"/>
          <w:bCs/>
          <w:color w:val="000000" w:themeColor="text1"/>
          <w:sz w:val="22"/>
          <w:szCs w:val="22"/>
        </w:rPr>
      </w:pPr>
      <w:r>
        <w:rPr>
          <w:rFonts w:ascii="Arial Narrow" w:hAnsi="Arial Narrow"/>
          <w:bCs/>
          <w:color w:val="000000" w:themeColor="text1"/>
          <w:sz w:val="22"/>
          <w:szCs w:val="22"/>
        </w:rPr>
        <w:t>Protokół odbioru końcowego, o którym mowa w ust. 8, należy sporządzić w dwóch egzemplarzach, po jednym egzemplarzu dla każdej ze stron biorących udział w czynnościach odbiorowych.</w:t>
      </w:r>
    </w:p>
    <w:p w14:paraId="1422A3D5" w14:textId="77777777" w:rsidR="00F17B1F" w:rsidRDefault="009366B2">
      <w:pPr>
        <w:pStyle w:val="Akapitzlist"/>
        <w:numPr>
          <w:ilvl w:val="0"/>
          <w:numId w:val="19"/>
        </w:numPr>
        <w:ind w:left="426" w:hanging="426"/>
        <w:jc w:val="both"/>
        <w:rPr>
          <w:rFonts w:ascii="Arial Narrow" w:hAnsi="Arial Narrow"/>
          <w:bCs/>
          <w:color w:val="000000" w:themeColor="text1"/>
          <w:sz w:val="22"/>
          <w:szCs w:val="22"/>
        </w:rPr>
      </w:pPr>
      <w:r>
        <w:rPr>
          <w:rFonts w:ascii="Arial Narrow" w:hAnsi="Arial Narrow"/>
          <w:bCs/>
          <w:color w:val="000000" w:themeColor="text1"/>
          <w:sz w:val="22"/>
          <w:szCs w:val="22"/>
        </w:rPr>
        <w:t>W protokole odbioru końcowego Komisja Odbiorowa wyznaczona przez Zamawiającego składa oświadczenie o przyjęciu lub odmowie przyjęcia robót objętych odbiorem.</w:t>
      </w:r>
    </w:p>
    <w:p w14:paraId="0FF3EA80" w14:textId="77777777" w:rsidR="00F17B1F" w:rsidRDefault="009366B2">
      <w:pPr>
        <w:pStyle w:val="Akapitzlist"/>
        <w:numPr>
          <w:ilvl w:val="0"/>
          <w:numId w:val="19"/>
        </w:numPr>
        <w:ind w:left="426" w:hanging="426"/>
        <w:jc w:val="both"/>
        <w:rPr>
          <w:rFonts w:ascii="Arial Narrow" w:hAnsi="Arial Narrow"/>
          <w:bCs/>
          <w:color w:val="000000" w:themeColor="text1"/>
          <w:sz w:val="22"/>
          <w:szCs w:val="22"/>
        </w:rPr>
      </w:pPr>
      <w:r>
        <w:rPr>
          <w:rFonts w:ascii="Arial Narrow" w:hAnsi="Arial Narrow"/>
          <w:bCs/>
          <w:color w:val="000000" w:themeColor="text1"/>
          <w:sz w:val="22"/>
          <w:szCs w:val="22"/>
        </w:rPr>
        <w:t>W protokole odbioru końcowego, o którym mowa w ust. 8 należy uwzględnić zakres robót zrealizowanych przez podwykonawców i dalszych podwykonawców.</w:t>
      </w:r>
    </w:p>
    <w:p w14:paraId="1B77F09B" w14:textId="77777777" w:rsidR="00F17B1F" w:rsidRDefault="009366B2">
      <w:pPr>
        <w:pStyle w:val="Akapitzlist"/>
        <w:numPr>
          <w:ilvl w:val="0"/>
          <w:numId w:val="19"/>
        </w:numPr>
        <w:ind w:left="426" w:hanging="426"/>
        <w:jc w:val="both"/>
        <w:rPr>
          <w:rFonts w:ascii="Arial Narrow" w:hAnsi="Arial Narrow"/>
          <w:bCs/>
          <w:color w:val="000000" w:themeColor="text1"/>
          <w:sz w:val="22"/>
          <w:szCs w:val="22"/>
        </w:rPr>
      </w:pPr>
      <w:r>
        <w:rPr>
          <w:rFonts w:ascii="Arial Narrow" w:hAnsi="Arial Narrow"/>
          <w:bCs/>
          <w:color w:val="000000" w:themeColor="text1"/>
          <w:sz w:val="22"/>
          <w:szCs w:val="22"/>
        </w:rPr>
        <w:lastRenderedPageBreak/>
        <w:t>W przypadku odmowy przyjęcia przez Komisję Odbiorową wyznaczoną przez Zamawiającego robót objętych odbiorem końcowym, z przyczyn, o których mowa w ust. 6, strony ustalą nowy termin przeprowadzenia odbioru, zaś w przypadku niemożliwości dokonania wspólnego ustalenia termin zostanie wyznaczony jednostronnie przez Komisję.</w:t>
      </w:r>
    </w:p>
    <w:p w14:paraId="635619B3" w14:textId="77777777" w:rsidR="00F17B1F" w:rsidRDefault="009366B2">
      <w:pPr>
        <w:pStyle w:val="Akapitzlist"/>
        <w:numPr>
          <w:ilvl w:val="0"/>
          <w:numId w:val="19"/>
        </w:numPr>
        <w:ind w:left="426" w:hanging="426"/>
        <w:jc w:val="both"/>
        <w:rPr>
          <w:rFonts w:ascii="Arial Narrow" w:hAnsi="Arial Narrow"/>
          <w:bCs/>
          <w:color w:val="000000" w:themeColor="text1"/>
          <w:sz w:val="22"/>
          <w:szCs w:val="22"/>
        </w:rPr>
      </w:pPr>
      <w:r>
        <w:rPr>
          <w:rFonts w:ascii="Arial Narrow" w:hAnsi="Arial Narrow"/>
          <w:bCs/>
          <w:color w:val="000000" w:themeColor="text1"/>
          <w:sz w:val="22"/>
          <w:szCs w:val="22"/>
        </w:rPr>
        <w:t>Odbiór końcowy jest dokonany w dacie podpisania przez Komisję Odbiorową wyznaczoną przez Zamawiającego protokołu odbioru końcowego, o którym mowa w ust. 8.</w:t>
      </w:r>
    </w:p>
    <w:p w14:paraId="7924D0BD" w14:textId="77777777" w:rsidR="00F17B1F" w:rsidRDefault="009366B2">
      <w:pPr>
        <w:pStyle w:val="Akapitzlist"/>
        <w:numPr>
          <w:ilvl w:val="0"/>
          <w:numId w:val="19"/>
        </w:numPr>
        <w:ind w:left="426" w:hanging="426"/>
        <w:jc w:val="both"/>
        <w:rPr>
          <w:rFonts w:ascii="Arial Narrow" w:hAnsi="Arial Narrow"/>
          <w:bCs/>
          <w:color w:val="000000" w:themeColor="text1"/>
          <w:sz w:val="22"/>
          <w:szCs w:val="22"/>
        </w:rPr>
      </w:pPr>
      <w:r>
        <w:rPr>
          <w:rFonts w:ascii="Arial Narrow" w:hAnsi="Arial Narrow"/>
          <w:bCs/>
          <w:color w:val="000000" w:themeColor="text1"/>
          <w:sz w:val="22"/>
          <w:szCs w:val="22"/>
        </w:rPr>
        <w:t>Podpisanie protokołu odbioru końcowego jest możliwe po przedłożeniu przez Wykonawcę rozliczenia rzeczowo - finansowego zadania inwestycyjnego z podziałem na elementy składowe.</w:t>
      </w:r>
    </w:p>
    <w:p w14:paraId="1468C99D" w14:textId="77777777" w:rsidR="00F17B1F" w:rsidRDefault="009366B2">
      <w:pPr>
        <w:pStyle w:val="Akapitzlist"/>
        <w:numPr>
          <w:ilvl w:val="0"/>
          <w:numId w:val="19"/>
        </w:numPr>
        <w:ind w:left="426" w:hanging="426"/>
        <w:jc w:val="both"/>
        <w:rPr>
          <w:rFonts w:ascii="Arial Narrow" w:hAnsi="Arial Narrow"/>
          <w:bCs/>
          <w:color w:val="000000" w:themeColor="text1"/>
          <w:sz w:val="22"/>
          <w:szCs w:val="22"/>
        </w:rPr>
      </w:pPr>
      <w:r>
        <w:rPr>
          <w:rFonts w:ascii="Arial Narrow" w:hAnsi="Arial Narrow"/>
          <w:bCs/>
          <w:color w:val="000000" w:themeColor="text1"/>
          <w:sz w:val="22"/>
          <w:szCs w:val="22"/>
        </w:rPr>
        <w:t>Od dnia podpisania protokołu odbioru końcowego, o którym mowa w ust. 8, rozpoczyna się bieg terminów gwarancji i rękojmi oraz następuje zwolnienie zabezpieczenia należytego wykonania umowy.</w:t>
      </w:r>
    </w:p>
    <w:p w14:paraId="130B55B1" w14:textId="77777777" w:rsidR="00F17B1F" w:rsidRDefault="009366B2">
      <w:pPr>
        <w:pStyle w:val="Akapitzlist"/>
        <w:numPr>
          <w:ilvl w:val="0"/>
          <w:numId w:val="19"/>
        </w:numPr>
        <w:ind w:left="426" w:hanging="426"/>
        <w:jc w:val="both"/>
        <w:rPr>
          <w:rFonts w:ascii="Arial Narrow" w:hAnsi="Arial Narrow"/>
          <w:bCs/>
          <w:color w:val="000000" w:themeColor="text1"/>
          <w:sz w:val="22"/>
          <w:szCs w:val="22"/>
        </w:rPr>
      </w:pPr>
      <w:r>
        <w:rPr>
          <w:rFonts w:ascii="Arial Narrow" w:hAnsi="Arial Narrow"/>
          <w:bCs/>
          <w:color w:val="000000" w:themeColor="text1"/>
          <w:sz w:val="22"/>
          <w:szCs w:val="22"/>
        </w:rPr>
        <w:t>W przypadku niewykonania niezbędnych robót, stanowiących przedmiot zamówienia, lub nieusunięcia wad w terminie, o którym mowa w ust. 12 , Zamawiający, niezależnie od innych uprawnień przysługujących na mocy Kodeksu Cywilnego, może:</w:t>
      </w:r>
    </w:p>
    <w:p w14:paraId="34E32FFB" w14:textId="77777777" w:rsidR="00F17B1F" w:rsidRDefault="009366B2">
      <w:pPr>
        <w:pStyle w:val="Akapitzlist"/>
        <w:numPr>
          <w:ilvl w:val="0"/>
          <w:numId w:val="24"/>
        </w:numPr>
        <w:jc w:val="both"/>
        <w:rPr>
          <w:rFonts w:ascii="Arial Narrow" w:hAnsi="Arial Narrow"/>
          <w:bCs/>
          <w:color w:val="000000" w:themeColor="text1"/>
          <w:sz w:val="22"/>
          <w:szCs w:val="22"/>
        </w:rPr>
      </w:pPr>
      <w:r>
        <w:rPr>
          <w:rFonts w:ascii="Arial Narrow" w:hAnsi="Arial Narrow"/>
          <w:bCs/>
          <w:color w:val="000000" w:themeColor="text1"/>
          <w:sz w:val="22"/>
          <w:szCs w:val="22"/>
        </w:rPr>
        <w:t>zlecić wykonanie odpowiednich prac innemu podmiotowi na koszt i ryzyko Wykonawcy, bez konieczności uzyskania zgody sądu, dokonując jednocześnie obciążenia Wykonawcy powstałymi z tego tytułu kosztami, i powiadamiając o tym Wykonawcę z co najmniej jednodniowym wyprzedzeniem, lub</w:t>
      </w:r>
    </w:p>
    <w:p w14:paraId="0AB4915F" w14:textId="77777777" w:rsidR="00F17B1F" w:rsidRDefault="009366B2">
      <w:pPr>
        <w:pStyle w:val="Akapitzlist"/>
        <w:numPr>
          <w:ilvl w:val="0"/>
          <w:numId w:val="24"/>
        </w:numPr>
        <w:jc w:val="both"/>
        <w:rPr>
          <w:rFonts w:ascii="Arial Narrow" w:hAnsi="Arial Narrow"/>
          <w:bCs/>
          <w:color w:val="000000" w:themeColor="text1"/>
          <w:sz w:val="22"/>
          <w:szCs w:val="22"/>
        </w:rPr>
      </w:pPr>
      <w:r>
        <w:rPr>
          <w:rFonts w:ascii="Arial Narrow" w:hAnsi="Arial Narrow"/>
          <w:bCs/>
          <w:color w:val="000000" w:themeColor="text1"/>
          <w:sz w:val="22"/>
          <w:szCs w:val="22"/>
        </w:rPr>
        <w:t>dochodzić od Wykonawcy zapłaty ww. kosztów bez dokonywania obciążenia.</w:t>
      </w:r>
    </w:p>
    <w:p w14:paraId="4C398D2D" w14:textId="77777777" w:rsidR="00F17B1F" w:rsidRDefault="00F17B1F">
      <w:pPr>
        <w:tabs>
          <w:tab w:val="left" w:pos="993"/>
        </w:tabs>
        <w:jc w:val="both"/>
        <w:rPr>
          <w:rFonts w:ascii="Arial Narrow" w:hAnsi="Arial Narrow"/>
          <w:b/>
          <w:bCs/>
          <w:sz w:val="22"/>
          <w:szCs w:val="22"/>
        </w:rPr>
      </w:pPr>
    </w:p>
    <w:p w14:paraId="56E9E2DE" w14:textId="77777777" w:rsidR="00F17B1F" w:rsidRDefault="00F17B1F">
      <w:pPr>
        <w:tabs>
          <w:tab w:val="left" w:pos="993"/>
        </w:tabs>
        <w:jc w:val="both"/>
        <w:rPr>
          <w:rFonts w:ascii="Arial Narrow" w:hAnsi="Arial Narrow"/>
          <w:b/>
          <w:bCs/>
          <w:sz w:val="22"/>
          <w:szCs w:val="22"/>
        </w:rPr>
      </w:pPr>
    </w:p>
    <w:p w14:paraId="65B15196" w14:textId="77777777" w:rsidR="00F17B1F" w:rsidRDefault="009366B2">
      <w:pPr>
        <w:jc w:val="center"/>
        <w:rPr>
          <w:rFonts w:ascii="Arial Narrow" w:hAnsi="Arial Narrow"/>
          <w:b/>
          <w:bCs/>
          <w:sz w:val="22"/>
          <w:szCs w:val="22"/>
        </w:rPr>
      </w:pPr>
      <w:r>
        <w:rPr>
          <w:rFonts w:ascii="Arial Narrow" w:hAnsi="Arial Narrow"/>
          <w:b/>
          <w:bCs/>
          <w:sz w:val="22"/>
          <w:szCs w:val="22"/>
        </w:rPr>
        <w:t>§ 11</w:t>
      </w:r>
    </w:p>
    <w:p w14:paraId="5E93D9C2" w14:textId="77777777" w:rsidR="00F17B1F" w:rsidRDefault="009366B2">
      <w:pPr>
        <w:jc w:val="center"/>
        <w:rPr>
          <w:rFonts w:ascii="Arial Narrow" w:hAnsi="Arial Narrow"/>
          <w:b/>
          <w:bCs/>
          <w:sz w:val="22"/>
          <w:szCs w:val="22"/>
        </w:rPr>
      </w:pPr>
      <w:r>
        <w:rPr>
          <w:rFonts w:ascii="Arial Narrow" w:hAnsi="Arial Narrow"/>
          <w:b/>
          <w:bCs/>
          <w:sz w:val="22"/>
          <w:szCs w:val="22"/>
        </w:rPr>
        <w:t>KARY UMOWNE</w:t>
      </w:r>
    </w:p>
    <w:p w14:paraId="6915C163" w14:textId="77777777" w:rsidR="00F17B1F" w:rsidRDefault="009366B2">
      <w:pPr>
        <w:numPr>
          <w:ilvl w:val="0"/>
          <w:numId w:val="3"/>
        </w:numPr>
        <w:suppressAutoHyphens/>
        <w:ind w:left="567" w:hanging="283"/>
        <w:jc w:val="both"/>
        <w:rPr>
          <w:rFonts w:ascii="Arial Narrow" w:hAnsi="Arial Narrow"/>
          <w:sz w:val="22"/>
          <w:szCs w:val="22"/>
        </w:rPr>
      </w:pPr>
      <w:r>
        <w:rPr>
          <w:rFonts w:ascii="Arial Narrow" w:hAnsi="Arial Narrow"/>
          <w:sz w:val="22"/>
          <w:szCs w:val="22"/>
        </w:rPr>
        <w:t>Strony ustalają, że  Wykonawca w razie niewykonania lub nienależytego wykonania robót objętych umową. zapłaci Zamawiającemu kary umowne:</w:t>
      </w:r>
    </w:p>
    <w:p w14:paraId="02A8F1F9" w14:textId="77777777" w:rsidR="00F17B1F" w:rsidRDefault="009366B2">
      <w:pPr>
        <w:pStyle w:val="Akapitzlist"/>
        <w:numPr>
          <w:ilvl w:val="1"/>
          <w:numId w:val="3"/>
        </w:numPr>
        <w:suppressAutoHyphens/>
        <w:ind w:left="851" w:hanging="425"/>
        <w:jc w:val="both"/>
        <w:rPr>
          <w:rFonts w:ascii="Arial Narrow" w:hAnsi="Arial Narrow"/>
          <w:sz w:val="22"/>
          <w:szCs w:val="22"/>
        </w:rPr>
      </w:pPr>
      <w:r>
        <w:rPr>
          <w:rFonts w:ascii="Arial Narrow" w:hAnsi="Arial Narrow"/>
          <w:sz w:val="22"/>
          <w:szCs w:val="22"/>
        </w:rPr>
        <w:t>za zwłokę w rozpoczęciu robót, wynoszącą więcej niż trzy dni, w stosunku do terminu określonego w zaakceptowanym przez Zamawiającego harmonogramie - w wysokości 0,1 % wartości umownej robót określonej w § 7 ust. 1 za każdy dzień zwłoki,</w:t>
      </w:r>
    </w:p>
    <w:p w14:paraId="26578C5D" w14:textId="77777777" w:rsidR="00F17B1F" w:rsidRDefault="009366B2">
      <w:pPr>
        <w:pStyle w:val="Akapitzlist"/>
        <w:numPr>
          <w:ilvl w:val="1"/>
          <w:numId w:val="3"/>
        </w:numPr>
        <w:suppressAutoHyphens/>
        <w:ind w:left="851" w:hanging="425"/>
        <w:jc w:val="both"/>
        <w:rPr>
          <w:rFonts w:ascii="Arial Narrow" w:hAnsi="Arial Narrow"/>
          <w:sz w:val="22"/>
          <w:szCs w:val="22"/>
        </w:rPr>
      </w:pPr>
      <w:r>
        <w:rPr>
          <w:rFonts w:ascii="Arial Narrow" w:hAnsi="Arial Narrow"/>
          <w:sz w:val="22"/>
          <w:szCs w:val="22"/>
        </w:rPr>
        <w:t>za zwłokę w wykonaniu zadania - w wysokości 0,2 % wartości umownej robót określonej w § 7 ust. 1 za każdy dzień zwłoki,</w:t>
      </w:r>
    </w:p>
    <w:p w14:paraId="07B09A64" w14:textId="77777777" w:rsidR="00F17B1F" w:rsidRDefault="009366B2">
      <w:pPr>
        <w:pStyle w:val="Akapitzlist"/>
        <w:numPr>
          <w:ilvl w:val="1"/>
          <w:numId w:val="3"/>
        </w:numPr>
        <w:suppressAutoHyphens/>
        <w:ind w:left="851" w:hanging="425"/>
        <w:jc w:val="both"/>
        <w:rPr>
          <w:rFonts w:ascii="Arial Narrow" w:hAnsi="Arial Narrow"/>
          <w:sz w:val="22"/>
          <w:szCs w:val="22"/>
        </w:rPr>
      </w:pPr>
      <w:r>
        <w:rPr>
          <w:rFonts w:ascii="Arial Narrow" w:hAnsi="Arial Narrow"/>
          <w:sz w:val="22"/>
          <w:szCs w:val="22"/>
        </w:rPr>
        <w:t>za zwłokę w usunięciu wad stwierdzonych podczas odbioru końcowego lub w okresie rękojmi – w wysokości 0,2 % wartości umownej robót określonej w § 7 ust. 1 za każdy dzień zwłoki od upływu terminu wyznaczonego przez Zamawiającego na usunięcie wad,</w:t>
      </w:r>
    </w:p>
    <w:p w14:paraId="1D1FA733" w14:textId="77777777" w:rsidR="00F17B1F" w:rsidRDefault="009366B2">
      <w:pPr>
        <w:pStyle w:val="Akapitzlist"/>
        <w:numPr>
          <w:ilvl w:val="1"/>
          <w:numId w:val="3"/>
        </w:numPr>
        <w:suppressAutoHyphens/>
        <w:ind w:left="851" w:hanging="425"/>
        <w:jc w:val="both"/>
        <w:rPr>
          <w:rFonts w:ascii="Arial Narrow" w:hAnsi="Arial Narrow"/>
          <w:sz w:val="22"/>
          <w:szCs w:val="22"/>
        </w:rPr>
      </w:pPr>
      <w:r>
        <w:rPr>
          <w:rFonts w:ascii="Arial Narrow" w:hAnsi="Arial Narrow"/>
          <w:sz w:val="22"/>
          <w:szCs w:val="22"/>
        </w:rPr>
        <w:t>w przypadku odstąpienia przez Zamawiającego od umowy z przyczyn, za które odpowiedzialność ponosi Wykonawca - w wysokości 10 % wartości umownej robót określonej w § 7 ust. 1,</w:t>
      </w:r>
    </w:p>
    <w:p w14:paraId="625E2432" w14:textId="77777777" w:rsidR="00F17B1F" w:rsidRDefault="009366B2">
      <w:pPr>
        <w:pStyle w:val="Akapitzlist"/>
        <w:numPr>
          <w:ilvl w:val="1"/>
          <w:numId w:val="3"/>
        </w:numPr>
        <w:suppressAutoHyphens/>
        <w:ind w:left="851" w:hanging="425"/>
        <w:jc w:val="both"/>
        <w:rPr>
          <w:rFonts w:ascii="Arial Narrow" w:hAnsi="Arial Narrow"/>
          <w:sz w:val="22"/>
          <w:szCs w:val="22"/>
        </w:rPr>
      </w:pPr>
      <w:r>
        <w:rPr>
          <w:rFonts w:ascii="Arial Narrow" w:hAnsi="Arial Narrow"/>
          <w:sz w:val="22"/>
          <w:szCs w:val="22"/>
        </w:rPr>
        <w:t>w przypadku odstąpienia Wykonawcy od umowy z przyczyn niezależnych od Zamawiającego – w wysokości 10 % wartości umownej robót określonej w § 7 ust. 1.</w:t>
      </w:r>
    </w:p>
    <w:p w14:paraId="509F75BE" w14:textId="77777777" w:rsidR="00F17B1F" w:rsidRDefault="009366B2">
      <w:pPr>
        <w:pStyle w:val="Akapitzlist2"/>
        <w:numPr>
          <w:ilvl w:val="0"/>
          <w:numId w:val="3"/>
        </w:numPr>
        <w:tabs>
          <w:tab w:val="left" w:pos="567"/>
        </w:tabs>
        <w:ind w:left="426" w:hanging="142"/>
        <w:jc w:val="both"/>
        <w:rPr>
          <w:rFonts w:ascii="Arial Narrow" w:hAnsi="Arial Narrow"/>
          <w:sz w:val="22"/>
          <w:szCs w:val="22"/>
        </w:rPr>
      </w:pPr>
      <w:r>
        <w:rPr>
          <w:rFonts w:ascii="Arial Narrow" w:hAnsi="Arial Narrow"/>
          <w:sz w:val="22"/>
          <w:szCs w:val="22"/>
        </w:rPr>
        <w:t>Ponadto Wykonawca zapłaci Zamawiającemu kary umowne w przypadku:</w:t>
      </w:r>
    </w:p>
    <w:p w14:paraId="1074E33A" w14:textId="77777777" w:rsidR="00F17B1F" w:rsidRDefault="009366B2">
      <w:pPr>
        <w:pStyle w:val="Akapitzlist2"/>
        <w:numPr>
          <w:ilvl w:val="1"/>
          <w:numId w:val="3"/>
        </w:numPr>
        <w:ind w:left="851" w:hanging="425"/>
        <w:jc w:val="both"/>
        <w:rPr>
          <w:rFonts w:ascii="Arial Narrow" w:hAnsi="Arial Narrow"/>
          <w:sz w:val="22"/>
          <w:szCs w:val="22"/>
        </w:rPr>
      </w:pPr>
      <w:r>
        <w:rPr>
          <w:rFonts w:ascii="Arial Narrow" w:hAnsi="Arial Narrow"/>
          <w:sz w:val="22"/>
          <w:szCs w:val="22"/>
        </w:rPr>
        <w:t>za nieterminową zapłatę wynagrodzenia należnego podwykonawcom lub dalszym podwykonawcom, w wysokości 0,2% należnego im wynagrodzenia, za każdy dzień zwłoki licząc od dnia następnego, po upływie terminu zapłaty określonego w umowie,</w:t>
      </w:r>
    </w:p>
    <w:p w14:paraId="6F3DDC71" w14:textId="77777777" w:rsidR="00F17B1F" w:rsidRDefault="009366B2">
      <w:pPr>
        <w:pStyle w:val="Akapitzlist2"/>
        <w:numPr>
          <w:ilvl w:val="1"/>
          <w:numId w:val="3"/>
        </w:numPr>
        <w:ind w:left="851" w:hanging="425"/>
        <w:jc w:val="both"/>
        <w:rPr>
          <w:rFonts w:ascii="Arial Narrow" w:hAnsi="Arial Narrow"/>
          <w:sz w:val="22"/>
          <w:szCs w:val="22"/>
        </w:rPr>
      </w:pPr>
      <w:r>
        <w:rPr>
          <w:rFonts w:ascii="Arial Narrow" w:hAnsi="Arial Narrow"/>
          <w:sz w:val="22"/>
          <w:szCs w:val="22"/>
        </w:rPr>
        <w:t>za brak zapłaty wynagrodzenia należnego podwykonawcom lub  dalszym podwykonawcom, w wysokości 10% należnego im wynagrodzenia,</w:t>
      </w:r>
    </w:p>
    <w:p w14:paraId="333ED9FB" w14:textId="77777777" w:rsidR="00F17B1F" w:rsidRDefault="009366B2">
      <w:pPr>
        <w:pStyle w:val="Akapitzlist2"/>
        <w:numPr>
          <w:ilvl w:val="1"/>
          <w:numId w:val="3"/>
        </w:numPr>
        <w:ind w:left="851" w:hanging="425"/>
        <w:jc w:val="both"/>
        <w:rPr>
          <w:rFonts w:ascii="Arial Narrow" w:hAnsi="Arial Narrow"/>
          <w:sz w:val="22"/>
          <w:szCs w:val="22"/>
        </w:rPr>
      </w:pPr>
      <w:r>
        <w:rPr>
          <w:rFonts w:ascii="Arial Narrow" w:hAnsi="Arial Narrow"/>
          <w:sz w:val="22"/>
          <w:szCs w:val="22"/>
        </w:rPr>
        <w:t>za nieprzedłożenie do zaakceptowania projektu umowy o podwykonawstwo, której przedmiotem są roboty budowlane lub projektu jej zmiany, w wysokości 1 000 zł., za każdy nieprzedłożony do zaakceptowania projekt umowy lub projekt jej zmiany,</w:t>
      </w:r>
    </w:p>
    <w:p w14:paraId="0D3D40A3" w14:textId="77777777" w:rsidR="00F17B1F" w:rsidRDefault="009366B2">
      <w:pPr>
        <w:pStyle w:val="Akapitzlist2"/>
        <w:numPr>
          <w:ilvl w:val="1"/>
          <w:numId w:val="3"/>
        </w:numPr>
        <w:ind w:left="851" w:hanging="425"/>
        <w:jc w:val="both"/>
        <w:rPr>
          <w:rFonts w:ascii="Arial Narrow" w:hAnsi="Arial Narrow"/>
          <w:sz w:val="22"/>
          <w:szCs w:val="22"/>
        </w:rPr>
      </w:pPr>
      <w:r>
        <w:rPr>
          <w:rFonts w:ascii="Arial Narrow" w:hAnsi="Arial Narrow"/>
          <w:sz w:val="22"/>
          <w:szCs w:val="22"/>
        </w:rPr>
        <w:t>za nieprzedłożenie poświadczonej za zgodność z oryginałem kopii umowy o podwykonawstwo lub jej zmiany, w wysokości 1 000 zł., za każdą nieprzedłożoną kopię umowy lub jej zmianę,</w:t>
      </w:r>
    </w:p>
    <w:p w14:paraId="01E56783" w14:textId="77777777" w:rsidR="00F17B1F" w:rsidRDefault="009366B2">
      <w:pPr>
        <w:pStyle w:val="Akapitzlist2"/>
        <w:numPr>
          <w:ilvl w:val="1"/>
          <w:numId w:val="3"/>
        </w:numPr>
        <w:ind w:left="851" w:hanging="425"/>
        <w:jc w:val="both"/>
        <w:rPr>
          <w:rFonts w:ascii="Arial Narrow" w:hAnsi="Arial Narrow"/>
          <w:sz w:val="22"/>
          <w:szCs w:val="22"/>
        </w:rPr>
      </w:pPr>
      <w:r>
        <w:rPr>
          <w:rFonts w:ascii="Arial Narrow" w:hAnsi="Arial Narrow"/>
          <w:sz w:val="22"/>
          <w:szCs w:val="22"/>
        </w:rPr>
        <w:t>za brak zmiany umowy o podwykonawstwo w zakresie terminu zapłaty, w wysokości 10% przewidzianego w umowie wynagrodzenia należnego podwykonawcy lub  dalszemu podwykonawcy,</w:t>
      </w:r>
    </w:p>
    <w:p w14:paraId="58C0CC34" w14:textId="77777777" w:rsidR="00F17B1F" w:rsidRDefault="009366B2">
      <w:pPr>
        <w:pStyle w:val="Akapitzlist2"/>
        <w:numPr>
          <w:ilvl w:val="1"/>
          <w:numId w:val="3"/>
        </w:numPr>
        <w:ind w:left="851" w:hanging="425"/>
        <w:jc w:val="both"/>
        <w:rPr>
          <w:rFonts w:ascii="Arial Narrow" w:hAnsi="Arial Narrow"/>
          <w:sz w:val="22"/>
          <w:szCs w:val="22"/>
        </w:rPr>
      </w:pPr>
      <w:r>
        <w:rPr>
          <w:rFonts w:ascii="Arial Narrow" w:hAnsi="Arial Narrow"/>
          <w:sz w:val="22"/>
          <w:szCs w:val="22"/>
        </w:rPr>
        <w:lastRenderedPageBreak/>
        <w:t xml:space="preserve">z tytułu niespełnienia przez Wykonawcę lub podwykonawcę wymogu zatrudnienia na podstawie umowy o pracę osób wykonujących wskazane w </w:t>
      </w:r>
      <w:r>
        <w:rPr>
          <w:rFonts w:ascii="Arial Narrow" w:hAnsi="Arial Narrow"/>
          <w:color w:val="000000" w:themeColor="text1"/>
          <w:sz w:val="22"/>
          <w:szCs w:val="22"/>
        </w:rPr>
        <w:t xml:space="preserve">§ 4 ust. 15 </w:t>
      </w:r>
      <w:r>
        <w:rPr>
          <w:rFonts w:ascii="Arial Narrow" w:hAnsi="Arial Narrow"/>
          <w:sz w:val="22"/>
          <w:szCs w:val="22"/>
        </w:rPr>
        <w:t xml:space="preserve">czynności Wykonawca zapłaci karę umowną w wysokości 5 000 zł. </w:t>
      </w:r>
    </w:p>
    <w:p w14:paraId="7766C8E5" w14:textId="77777777" w:rsidR="00F17B1F" w:rsidRDefault="009366B2">
      <w:pPr>
        <w:pStyle w:val="Akapitzlist2"/>
        <w:numPr>
          <w:ilvl w:val="1"/>
          <w:numId w:val="3"/>
        </w:numPr>
        <w:ind w:left="851" w:hanging="425"/>
        <w:jc w:val="both"/>
        <w:rPr>
          <w:rFonts w:ascii="Arial Narrow" w:hAnsi="Arial Narrow"/>
          <w:sz w:val="22"/>
          <w:szCs w:val="22"/>
        </w:rPr>
      </w:pPr>
      <w:r>
        <w:rPr>
          <w:rFonts w:ascii="Arial Narrow" w:hAnsi="Arial Narrow"/>
          <w:sz w:val="22"/>
          <w:szCs w:val="22"/>
        </w:rPr>
        <w:t>w przypadku niedopełnienia przez Wykonawcę obowiązku, o którym mowa w § 12 ust. 6 niniejszej umowy, w wysokości 1% wynagrodzenia, o którym mowa w § 7 ust. 1 niniejszej umowy, za każdy dzień zwłoki, liczonej od upływu terminu, o którym mowa w § 12 ust. 6 niniejszej umowy,</w:t>
      </w:r>
    </w:p>
    <w:p w14:paraId="3D360083" w14:textId="77777777" w:rsidR="00F17B1F" w:rsidRDefault="009366B2">
      <w:pPr>
        <w:numPr>
          <w:ilvl w:val="0"/>
          <w:numId w:val="3"/>
        </w:numPr>
        <w:ind w:left="567" w:hanging="283"/>
        <w:jc w:val="both"/>
        <w:rPr>
          <w:rFonts w:ascii="Arial Narrow" w:hAnsi="Arial Narrow"/>
          <w:sz w:val="22"/>
          <w:szCs w:val="22"/>
        </w:rPr>
      </w:pPr>
      <w:r>
        <w:rPr>
          <w:rFonts w:ascii="Arial Narrow" w:hAnsi="Arial Narrow"/>
          <w:sz w:val="22"/>
          <w:szCs w:val="22"/>
        </w:rPr>
        <w:t>Zamawiający może potrącić przewidzianą w umowie karę z należności Wykonawcy lub z zabezpieczenia należytego wykonania umowy. Zapłata kar nie zwalnia Wykonawcy z obowiązku dokończenia robót ani żadnych innych zobowiązań.</w:t>
      </w:r>
    </w:p>
    <w:p w14:paraId="5BBE7D3A" w14:textId="77777777" w:rsidR="00F17B1F" w:rsidRDefault="009366B2">
      <w:pPr>
        <w:numPr>
          <w:ilvl w:val="0"/>
          <w:numId w:val="3"/>
        </w:numPr>
        <w:ind w:left="567" w:hanging="283"/>
        <w:jc w:val="both"/>
        <w:rPr>
          <w:rFonts w:ascii="Arial Narrow" w:hAnsi="Arial Narrow"/>
          <w:sz w:val="22"/>
          <w:szCs w:val="22"/>
        </w:rPr>
      </w:pPr>
      <w:r>
        <w:rPr>
          <w:rFonts w:ascii="Arial Narrow" w:hAnsi="Arial Narrow"/>
          <w:sz w:val="22"/>
          <w:szCs w:val="22"/>
        </w:rPr>
        <w:t>Niezależnie od naliczonych kar Zamawiający może dochodzić odszkodowania uzupełniającego do wysokości rzeczywiście poniesionej szkody.</w:t>
      </w:r>
    </w:p>
    <w:p w14:paraId="35D6F988" w14:textId="77777777" w:rsidR="00F17B1F" w:rsidRDefault="009366B2">
      <w:pPr>
        <w:numPr>
          <w:ilvl w:val="0"/>
          <w:numId w:val="3"/>
        </w:numPr>
        <w:ind w:left="567" w:hanging="283"/>
        <w:jc w:val="both"/>
        <w:rPr>
          <w:rFonts w:ascii="Arial Narrow" w:hAnsi="Arial Narrow"/>
          <w:sz w:val="22"/>
          <w:szCs w:val="22"/>
        </w:rPr>
      </w:pPr>
      <w:r>
        <w:rPr>
          <w:rFonts w:ascii="Arial Narrow" w:hAnsi="Arial Narrow"/>
          <w:b/>
          <w:bCs/>
          <w:sz w:val="22"/>
          <w:szCs w:val="22"/>
        </w:rPr>
        <w:t>Zamawiający zapłaci Wykonawcy kary umowne z następujących tytułów</w:t>
      </w:r>
      <w:r>
        <w:rPr>
          <w:rFonts w:ascii="Arial Narrow" w:hAnsi="Arial Narrow"/>
          <w:sz w:val="22"/>
          <w:szCs w:val="22"/>
        </w:rPr>
        <w:t>:</w:t>
      </w:r>
    </w:p>
    <w:p w14:paraId="132F999F" w14:textId="77777777" w:rsidR="00F17B1F" w:rsidRDefault="009366B2">
      <w:pPr>
        <w:pStyle w:val="Akapitzlist"/>
        <w:numPr>
          <w:ilvl w:val="1"/>
          <w:numId w:val="3"/>
        </w:numPr>
        <w:ind w:left="851" w:hanging="425"/>
        <w:jc w:val="both"/>
        <w:rPr>
          <w:rFonts w:ascii="Arial Narrow" w:hAnsi="Arial Narrow"/>
          <w:sz w:val="22"/>
          <w:szCs w:val="22"/>
        </w:rPr>
      </w:pPr>
      <w:r>
        <w:rPr>
          <w:rFonts w:ascii="Arial Narrow" w:hAnsi="Arial Narrow"/>
          <w:sz w:val="22"/>
          <w:szCs w:val="22"/>
        </w:rPr>
        <w:t>za zwłokę w przystąpieniu do czynności odbioru przedmiotu umowy w wysokości - 0,2% wynagrodzenia brutto określonego w § 7 ust. 1, za każdy dzień zwłoki, licząc od następnego dnia po terminie, w którym odbiór miał być rozpoczęty,</w:t>
      </w:r>
    </w:p>
    <w:p w14:paraId="2425199E" w14:textId="77777777" w:rsidR="00F17B1F" w:rsidRDefault="009366B2">
      <w:pPr>
        <w:pStyle w:val="Akapitzlist"/>
        <w:numPr>
          <w:ilvl w:val="1"/>
          <w:numId w:val="3"/>
        </w:numPr>
        <w:ind w:left="851" w:hanging="425"/>
        <w:jc w:val="both"/>
        <w:rPr>
          <w:rFonts w:ascii="Arial Narrow" w:hAnsi="Arial Narrow"/>
          <w:sz w:val="22"/>
          <w:szCs w:val="22"/>
        </w:rPr>
      </w:pPr>
      <w:r>
        <w:rPr>
          <w:rFonts w:ascii="Arial Narrow" w:hAnsi="Arial Narrow"/>
          <w:sz w:val="22"/>
          <w:szCs w:val="22"/>
        </w:rPr>
        <w:t>z tytułu odstąpienia od umowy z przyczyn leżących po stronie Zamawiającego – w wysokości 10 % wynagrodzenia brutto określonego w § 7 ust. 1,</w:t>
      </w:r>
    </w:p>
    <w:p w14:paraId="161012D6" w14:textId="2DF5DB6D" w:rsidR="00A84AC0" w:rsidRPr="00A84AC0" w:rsidRDefault="009366B2" w:rsidP="00A84AC0">
      <w:pPr>
        <w:pStyle w:val="Akapitzlist"/>
        <w:numPr>
          <w:ilvl w:val="1"/>
          <w:numId w:val="3"/>
        </w:numPr>
        <w:ind w:left="851" w:hanging="425"/>
        <w:jc w:val="both"/>
        <w:rPr>
          <w:rFonts w:ascii="Arial Narrow" w:hAnsi="Arial Narrow"/>
          <w:sz w:val="22"/>
          <w:szCs w:val="22"/>
        </w:rPr>
      </w:pPr>
      <w:r>
        <w:rPr>
          <w:rFonts w:ascii="Arial Narrow" w:hAnsi="Arial Narrow"/>
          <w:sz w:val="22"/>
          <w:szCs w:val="22"/>
        </w:rPr>
        <w:t>za opóźnienie w przekazaniu Wykonawcy dokumentacji projektowej - w wysokości 0,01 % wartości umownej określonej w § 7 ust. 1 za każdy dzień zwłoki.</w:t>
      </w:r>
    </w:p>
    <w:p w14:paraId="2A5727C8" w14:textId="0E9C1EF4" w:rsidR="00A84AC0" w:rsidRDefault="00A84AC0" w:rsidP="00A84AC0">
      <w:pPr>
        <w:pStyle w:val="Bezodstpw"/>
        <w:ind w:left="567" w:hanging="283"/>
        <w:jc w:val="both"/>
        <w:rPr>
          <w:rFonts w:ascii="Arial Narrow" w:hAnsi="Arial Narrow"/>
          <w:sz w:val="22"/>
          <w:szCs w:val="22"/>
        </w:rPr>
      </w:pPr>
      <w:r>
        <w:rPr>
          <w:rFonts w:ascii="Arial Narrow" w:hAnsi="Arial Narrow"/>
        </w:rPr>
        <w:t xml:space="preserve">6. </w:t>
      </w:r>
      <w:r w:rsidRPr="00A84AC0">
        <w:rPr>
          <w:rFonts w:ascii="Arial Narrow" w:hAnsi="Arial Narrow"/>
        </w:rPr>
        <w:t>Strony zastrzegają możliwość kumulatywnego naliczenia kar umownych z  różnych tytułów</w:t>
      </w:r>
      <w:r>
        <w:rPr>
          <w:rFonts w:ascii="Arial Narrow" w:hAnsi="Arial Narrow"/>
          <w:sz w:val="22"/>
          <w:szCs w:val="22"/>
        </w:rPr>
        <w:t>.</w:t>
      </w:r>
      <w:r w:rsidRPr="00A84AC0">
        <w:rPr>
          <w:rFonts w:ascii="Arial Narrow" w:hAnsi="Arial Narrow"/>
          <w:sz w:val="22"/>
          <w:szCs w:val="22"/>
        </w:rPr>
        <w:t xml:space="preserve"> </w:t>
      </w:r>
    </w:p>
    <w:p w14:paraId="4BB34798" w14:textId="165C37FB" w:rsidR="00F17B1F" w:rsidRDefault="00A84AC0" w:rsidP="00A84AC0">
      <w:pPr>
        <w:pStyle w:val="Bezodstpw"/>
        <w:ind w:left="567" w:hanging="283"/>
        <w:jc w:val="both"/>
        <w:rPr>
          <w:rFonts w:ascii="Arial Narrow" w:hAnsi="Arial Narrow"/>
          <w:sz w:val="22"/>
          <w:szCs w:val="22"/>
        </w:rPr>
      </w:pPr>
      <w:r>
        <w:rPr>
          <w:rFonts w:ascii="Arial Narrow" w:hAnsi="Arial Narrow"/>
          <w:sz w:val="22"/>
          <w:szCs w:val="22"/>
        </w:rPr>
        <w:t xml:space="preserve">7. </w:t>
      </w:r>
      <w:r w:rsidR="009366B2">
        <w:rPr>
          <w:rFonts w:ascii="Arial Narrow" w:hAnsi="Arial Narrow"/>
          <w:sz w:val="22"/>
          <w:szCs w:val="22"/>
        </w:rPr>
        <w:t>Łączna maksymalna wysokość kar umownych nie może przekroczyć 30. % wartości wynagrodzenia brutto określonego w § 7ust. 1 umowy.</w:t>
      </w:r>
    </w:p>
    <w:p w14:paraId="37CE79B2" w14:textId="77777777" w:rsidR="00F17B1F" w:rsidRDefault="00F17B1F">
      <w:pPr>
        <w:rPr>
          <w:rFonts w:ascii="Arial Narrow" w:hAnsi="Arial Narrow"/>
          <w:b/>
          <w:bCs/>
          <w:sz w:val="22"/>
          <w:szCs w:val="22"/>
        </w:rPr>
      </w:pPr>
    </w:p>
    <w:p w14:paraId="071F7596" w14:textId="77777777" w:rsidR="00F17B1F" w:rsidRDefault="00F17B1F">
      <w:pPr>
        <w:jc w:val="center"/>
        <w:rPr>
          <w:rFonts w:ascii="Arial Narrow" w:hAnsi="Arial Narrow"/>
          <w:b/>
          <w:bCs/>
          <w:sz w:val="22"/>
          <w:szCs w:val="22"/>
        </w:rPr>
      </w:pPr>
    </w:p>
    <w:p w14:paraId="5CEEBFC0" w14:textId="77777777" w:rsidR="00F17B1F" w:rsidRDefault="009366B2">
      <w:pPr>
        <w:jc w:val="center"/>
        <w:rPr>
          <w:rFonts w:ascii="Arial Narrow" w:hAnsi="Arial Narrow"/>
          <w:b/>
          <w:bCs/>
          <w:sz w:val="22"/>
          <w:szCs w:val="22"/>
        </w:rPr>
      </w:pPr>
      <w:r>
        <w:rPr>
          <w:rFonts w:ascii="Arial Narrow" w:hAnsi="Arial Narrow"/>
          <w:b/>
          <w:bCs/>
          <w:sz w:val="22"/>
          <w:szCs w:val="22"/>
        </w:rPr>
        <w:t>§ 12</w:t>
      </w:r>
    </w:p>
    <w:p w14:paraId="4E3F14CC" w14:textId="0F933EAE" w:rsidR="00F17B1F" w:rsidRDefault="009366B2">
      <w:pPr>
        <w:jc w:val="center"/>
        <w:rPr>
          <w:rFonts w:ascii="Arial Narrow" w:hAnsi="Arial Narrow"/>
          <w:b/>
          <w:bCs/>
          <w:sz w:val="22"/>
          <w:szCs w:val="22"/>
        </w:rPr>
      </w:pPr>
      <w:r>
        <w:rPr>
          <w:rFonts w:ascii="Arial Narrow" w:hAnsi="Arial Narrow"/>
          <w:b/>
          <w:bCs/>
          <w:sz w:val="22"/>
          <w:szCs w:val="22"/>
        </w:rPr>
        <w:t>ZABEZPIECZENIE NALEŻYTEGO WYKONANIA UMOWY</w:t>
      </w:r>
    </w:p>
    <w:p w14:paraId="1ED85AB3" w14:textId="77777777" w:rsidR="00B1343F" w:rsidRDefault="00B1343F">
      <w:pPr>
        <w:jc w:val="center"/>
        <w:rPr>
          <w:rFonts w:ascii="Arial Narrow" w:hAnsi="Arial Narrow"/>
          <w:b/>
          <w:bCs/>
          <w:sz w:val="22"/>
          <w:szCs w:val="22"/>
        </w:rPr>
      </w:pPr>
    </w:p>
    <w:p w14:paraId="650DAD19" w14:textId="77777777" w:rsidR="00F17B1F" w:rsidRDefault="009366B2">
      <w:pPr>
        <w:numPr>
          <w:ilvl w:val="0"/>
          <w:numId w:val="11"/>
        </w:numPr>
        <w:suppressAutoHyphens/>
        <w:jc w:val="both"/>
        <w:rPr>
          <w:rFonts w:ascii="Arial Narrow" w:hAnsi="Arial Narrow"/>
          <w:sz w:val="22"/>
          <w:szCs w:val="22"/>
        </w:rPr>
      </w:pPr>
      <w:r>
        <w:rPr>
          <w:rFonts w:ascii="Arial Narrow" w:hAnsi="Arial Narrow"/>
          <w:sz w:val="22"/>
          <w:szCs w:val="22"/>
        </w:rPr>
        <w:t>Strony uzgodniły, że Wykonawca w dniu zawarcia niniejszej umowy wniesie zabezpieczenie należytego wykonania umowy w formie …………………………… w wysokości</w:t>
      </w:r>
      <w:r>
        <w:rPr>
          <w:rFonts w:ascii="Arial Narrow" w:hAnsi="Arial Narrow"/>
          <w:color w:val="C9211E"/>
          <w:sz w:val="22"/>
          <w:szCs w:val="22"/>
        </w:rPr>
        <w:t xml:space="preserve"> </w:t>
      </w:r>
      <w:r w:rsidRPr="00831DA1">
        <w:rPr>
          <w:rFonts w:ascii="Arial Narrow" w:hAnsi="Arial Narrow"/>
          <w:sz w:val="22"/>
          <w:szCs w:val="22"/>
        </w:rPr>
        <w:t>5</w:t>
      </w:r>
      <w:r w:rsidRPr="00831DA1">
        <w:rPr>
          <w:rFonts w:ascii="Arial Narrow" w:hAnsi="Arial Narrow"/>
          <w:bCs/>
          <w:sz w:val="22"/>
          <w:szCs w:val="22"/>
        </w:rPr>
        <w:t>%</w:t>
      </w:r>
      <w:r w:rsidRPr="00831DA1">
        <w:rPr>
          <w:rFonts w:ascii="Arial Narrow" w:hAnsi="Arial Narrow"/>
          <w:sz w:val="22"/>
          <w:szCs w:val="22"/>
        </w:rPr>
        <w:t xml:space="preserve"> ceny</w:t>
      </w:r>
      <w:r>
        <w:rPr>
          <w:rFonts w:ascii="Arial Narrow" w:hAnsi="Arial Narrow"/>
          <w:color w:val="C9211E"/>
          <w:sz w:val="22"/>
          <w:szCs w:val="22"/>
        </w:rPr>
        <w:t xml:space="preserve"> </w:t>
      </w:r>
      <w:r>
        <w:rPr>
          <w:rFonts w:ascii="Arial Narrow" w:hAnsi="Arial Narrow"/>
          <w:sz w:val="22"/>
          <w:szCs w:val="22"/>
        </w:rPr>
        <w:t>brutto przedstawionej w ofercie, co stanowi kwotę: ………………………………………… złotych (słownie: …………………………………………………………………………………………………………………………………………………………………………………………………………………………….).</w:t>
      </w:r>
    </w:p>
    <w:p w14:paraId="58B693DD" w14:textId="77777777" w:rsidR="00F17B1F" w:rsidRDefault="009366B2">
      <w:pPr>
        <w:numPr>
          <w:ilvl w:val="0"/>
          <w:numId w:val="11"/>
        </w:numPr>
        <w:suppressAutoHyphens/>
        <w:jc w:val="both"/>
        <w:rPr>
          <w:rFonts w:ascii="Arial Narrow" w:hAnsi="Arial Narrow"/>
          <w:sz w:val="22"/>
          <w:szCs w:val="22"/>
        </w:rPr>
      </w:pPr>
      <w:r>
        <w:rPr>
          <w:rFonts w:ascii="Arial Narrow" w:hAnsi="Arial Narrow"/>
          <w:sz w:val="22"/>
          <w:szCs w:val="22"/>
        </w:rPr>
        <w:t>W przypadku należytego wykonania robót 70% zabezpieczenia należytego wykonania umowy zostanie zwrócone w terminie 30 dni po przeprowadzeniu komisyjnego odbioru końcowego wykonanych robót budowlanych, stanowiących przedmiot zamówienia, potwierdzonego bezusterkowym protokołem odbioru końcowego robót budowlanych, o którym mowa w § 9 niniejszej umowy, a pozostała część, tj.: 30% zabezpieczenia należytego wykonania umowy, zostanie zwrócona w terminie do 15 dni po upływie okresu zabezpieczenia roszczeń z tytułu rękojmi za wady.</w:t>
      </w:r>
    </w:p>
    <w:p w14:paraId="6F5361D2" w14:textId="77777777" w:rsidR="00F17B1F" w:rsidRDefault="009366B2">
      <w:pPr>
        <w:numPr>
          <w:ilvl w:val="0"/>
          <w:numId w:val="11"/>
        </w:numPr>
        <w:suppressAutoHyphens/>
        <w:jc w:val="both"/>
        <w:rPr>
          <w:rFonts w:ascii="Arial Narrow" w:hAnsi="Arial Narrow"/>
          <w:sz w:val="22"/>
          <w:szCs w:val="22"/>
        </w:rPr>
      </w:pPr>
      <w:r>
        <w:rPr>
          <w:rFonts w:ascii="Arial Narrow" w:hAnsi="Arial Narrow"/>
          <w:sz w:val="22"/>
          <w:szCs w:val="22"/>
        </w:rPr>
        <w:t>Zwrot zabezpieczenia należytego wykonania umowy wniesionego w pieniądzu nastąpi wraz z odsetkami wynikającymi z umowy rachunku bankowego Zamawiającego, pomniejszonymi o koszty prowadzenia rachunku oraz prowizji bankowej za przelew pieniędzy na rachunek Wykonawcy.</w:t>
      </w:r>
    </w:p>
    <w:p w14:paraId="6CDC9BA4" w14:textId="77777777" w:rsidR="00F17B1F" w:rsidRDefault="009366B2">
      <w:pPr>
        <w:numPr>
          <w:ilvl w:val="0"/>
          <w:numId w:val="11"/>
        </w:numPr>
        <w:suppressAutoHyphens/>
        <w:jc w:val="both"/>
        <w:rPr>
          <w:rFonts w:ascii="Arial Narrow" w:hAnsi="Arial Narrow"/>
          <w:sz w:val="22"/>
          <w:szCs w:val="22"/>
        </w:rPr>
      </w:pPr>
      <w:r>
        <w:rPr>
          <w:rFonts w:ascii="Arial Narrow" w:hAnsi="Arial Narrow"/>
          <w:sz w:val="22"/>
          <w:szCs w:val="22"/>
        </w:rPr>
        <w:t>W przypadku, gdy Wykonawca na wezwanie Zamawiającego nie usunie wad w okresie rękojmi, Zamawiający upoważniony jest do dysponowania kwotą, określoną w ust. 2, z przeznaczeniem na usunięcie wad.</w:t>
      </w:r>
    </w:p>
    <w:p w14:paraId="664BC136" w14:textId="77777777" w:rsidR="00F17B1F" w:rsidRDefault="009366B2">
      <w:pPr>
        <w:numPr>
          <w:ilvl w:val="0"/>
          <w:numId w:val="11"/>
        </w:numPr>
        <w:suppressAutoHyphens/>
        <w:jc w:val="both"/>
        <w:rPr>
          <w:rFonts w:ascii="Arial Narrow" w:hAnsi="Arial Narrow"/>
          <w:sz w:val="22"/>
          <w:szCs w:val="22"/>
        </w:rPr>
      </w:pPr>
      <w:r>
        <w:rPr>
          <w:rFonts w:ascii="Arial Narrow" w:hAnsi="Arial Narrow"/>
          <w:sz w:val="22"/>
          <w:szCs w:val="22"/>
        </w:rPr>
        <w:t>W przypadku zmiany terminu realizacji zamówienia, o którym mowa w § 2 niniejszej umowy, na skutek wprowadzenia zmian, o których mowa w § 13 ust. 1 pkt 1 – 5, 9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14:paraId="03401E58" w14:textId="77777777" w:rsidR="00F17B1F" w:rsidRDefault="009366B2">
      <w:pPr>
        <w:numPr>
          <w:ilvl w:val="0"/>
          <w:numId w:val="11"/>
        </w:numPr>
        <w:suppressAutoHyphens/>
        <w:jc w:val="both"/>
        <w:rPr>
          <w:rFonts w:ascii="Arial Narrow" w:hAnsi="Arial Narrow"/>
          <w:sz w:val="22"/>
          <w:szCs w:val="22"/>
        </w:rPr>
      </w:pPr>
      <w:r>
        <w:rPr>
          <w:rFonts w:ascii="Arial Narrow" w:hAnsi="Arial Narrow"/>
          <w:sz w:val="22"/>
          <w:szCs w:val="22"/>
        </w:rPr>
        <w:lastRenderedPageBreak/>
        <w:t xml:space="preserve">W przypadku wniesienia przez Wykonawcę zabezpieczenia należytego wykonania umowy oraz zabezpieczenia roszczeń z tytułu rękojmi za wady w jednej z form, o których mowa w art. 450 ust. 1 pkt 2 – 5 ustawy </w:t>
      </w:r>
      <w:proofErr w:type="spellStart"/>
      <w:r>
        <w:rPr>
          <w:rFonts w:ascii="Arial Narrow" w:hAnsi="Arial Narrow"/>
          <w:sz w:val="22"/>
          <w:szCs w:val="22"/>
        </w:rPr>
        <w:t>Pzp</w:t>
      </w:r>
      <w:proofErr w:type="spellEnd"/>
      <w:r>
        <w:rPr>
          <w:rFonts w:ascii="Arial Narrow" w:hAnsi="Arial Narrow"/>
          <w:sz w:val="22"/>
          <w:szCs w:val="22"/>
        </w:rPr>
        <w:t xml:space="preserve">, a następnie zmiany terminu realizacji zamówienia, o którym mowa w § 2 niniejszej umowy, na skutek wprowadzenia zmian, o których mowa w </w:t>
      </w:r>
      <w:r w:rsidRPr="00831DA1">
        <w:rPr>
          <w:rFonts w:ascii="Arial Narrow" w:hAnsi="Arial Narrow"/>
          <w:sz w:val="22"/>
          <w:szCs w:val="22"/>
        </w:rPr>
        <w:t>§ 14 ust. 1 pkt 2  niniejszej umowy, oraz w przypadku niedotrzymania przez Wykonawcę terminu</w:t>
      </w:r>
      <w:r>
        <w:rPr>
          <w:rFonts w:ascii="Arial Narrow" w:hAnsi="Arial Narrow"/>
          <w:sz w:val="22"/>
          <w:szCs w:val="22"/>
        </w:rPr>
        <w:t xml:space="preserve"> wykonania robót określonego w § 2 umowy, Wykonawca zobowiązany jest dostarczyć Zamawiającemu w terminie nie dłuższym niż 5 dni roboczych od dnia zawarcia aneksu do niniejszej umowy:</w:t>
      </w:r>
    </w:p>
    <w:p w14:paraId="4DD8D4C2" w14:textId="77777777" w:rsidR="00F17B1F" w:rsidRDefault="009366B2">
      <w:pPr>
        <w:pStyle w:val="Akapitzlist"/>
        <w:numPr>
          <w:ilvl w:val="0"/>
          <w:numId w:val="12"/>
        </w:numPr>
        <w:suppressAutoHyphens/>
        <w:ind w:left="709" w:hanging="283"/>
        <w:jc w:val="both"/>
        <w:rPr>
          <w:rFonts w:ascii="Arial Narrow" w:hAnsi="Arial Narrow"/>
          <w:sz w:val="22"/>
          <w:szCs w:val="22"/>
        </w:rPr>
      </w:pPr>
      <w:r>
        <w:rPr>
          <w:rFonts w:ascii="Arial Narrow" w:hAnsi="Arial Narrow"/>
          <w:sz w:val="22"/>
          <w:szCs w:val="22"/>
        </w:rPr>
        <w:t>oryginał aneksu do zabezpieczenia należytego wykonania umowy, oraz</w:t>
      </w:r>
    </w:p>
    <w:p w14:paraId="1266F890" w14:textId="77777777" w:rsidR="00F17B1F" w:rsidRDefault="009366B2">
      <w:pPr>
        <w:pStyle w:val="Akapitzlist"/>
        <w:numPr>
          <w:ilvl w:val="0"/>
          <w:numId w:val="12"/>
        </w:numPr>
        <w:suppressAutoHyphens/>
        <w:ind w:left="709" w:hanging="283"/>
        <w:jc w:val="both"/>
        <w:rPr>
          <w:rFonts w:ascii="Arial Narrow" w:hAnsi="Arial Narrow"/>
          <w:sz w:val="22"/>
          <w:szCs w:val="22"/>
        </w:rPr>
      </w:pPr>
      <w:r>
        <w:rPr>
          <w:rFonts w:ascii="Arial Narrow" w:hAnsi="Arial Narrow"/>
          <w:sz w:val="22"/>
          <w:szCs w:val="22"/>
        </w:rPr>
        <w:t>oryginał aneksu do zabezpieczenia roszczeń z tytułu rękojmi za wady.</w:t>
      </w:r>
    </w:p>
    <w:p w14:paraId="135A6DE1" w14:textId="77777777" w:rsidR="00F17B1F" w:rsidRDefault="009366B2">
      <w:pPr>
        <w:pStyle w:val="Akapitzlist"/>
        <w:numPr>
          <w:ilvl w:val="0"/>
          <w:numId w:val="11"/>
        </w:numPr>
        <w:suppressAutoHyphens/>
        <w:jc w:val="both"/>
        <w:rPr>
          <w:rFonts w:ascii="Arial Narrow" w:hAnsi="Arial Narrow"/>
          <w:sz w:val="22"/>
          <w:szCs w:val="22"/>
        </w:rPr>
      </w:pPr>
      <w:r>
        <w:rPr>
          <w:rFonts w:ascii="Arial Narrow" w:hAnsi="Arial Narrow"/>
          <w:sz w:val="22"/>
          <w:szCs w:val="22"/>
        </w:rPr>
        <w:t>Niedopełnienie przez Wykonawcę obowiązku, o którym mowa w ust. 6 będzie skutkowało naliczeniem Wykonawcy przez Zamawiającego kary umownej, o której mowa w § 10 ust. 2 pkt 7 niniejszej umowy, lub odstąpieniem przez Zamawiającego od niniejszej umowy.</w:t>
      </w:r>
    </w:p>
    <w:p w14:paraId="0F3601BF" w14:textId="77777777" w:rsidR="00F17B1F" w:rsidRDefault="00F17B1F">
      <w:pPr>
        <w:pStyle w:val="Akapitzlist"/>
        <w:suppressAutoHyphens/>
        <w:ind w:left="360"/>
        <w:jc w:val="both"/>
        <w:rPr>
          <w:rFonts w:ascii="Arial Narrow" w:hAnsi="Arial Narrow"/>
          <w:sz w:val="22"/>
          <w:szCs w:val="22"/>
        </w:rPr>
      </w:pPr>
    </w:p>
    <w:p w14:paraId="25EDA7EC" w14:textId="77777777" w:rsidR="00F17B1F" w:rsidRDefault="00F17B1F">
      <w:pPr>
        <w:jc w:val="center"/>
        <w:rPr>
          <w:rFonts w:ascii="Arial Narrow" w:hAnsi="Arial Narrow"/>
          <w:b/>
          <w:bCs/>
          <w:sz w:val="22"/>
          <w:szCs w:val="22"/>
        </w:rPr>
      </w:pPr>
    </w:p>
    <w:p w14:paraId="294FD0AB" w14:textId="77777777" w:rsidR="00F17B1F" w:rsidRDefault="009366B2">
      <w:pPr>
        <w:jc w:val="center"/>
        <w:rPr>
          <w:rFonts w:ascii="Arial Narrow" w:hAnsi="Arial Narrow"/>
          <w:b/>
          <w:bCs/>
          <w:sz w:val="22"/>
          <w:szCs w:val="22"/>
        </w:rPr>
      </w:pPr>
      <w:r>
        <w:rPr>
          <w:rFonts w:ascii="Arial Narrow" w:hAnsi="Arial Narrow"/>
          <w:b/>
          <w:bCs/>
          <w:sz w:val="22"/>
          <w:szCs w:val="22"/>
        </w:rPr>
        <w:t>§ 13</w:t>
      </w:r>
    </w:p>
    <w:p w14:paraId="7604F1FB" w14:textId="77777777" w:rsidR="00F17B1F" w:rsidRDefault="009366B2">
      <w:pPr>
        <w:jc w:val="center"/>
        <w:rPr>
          <w:rFonts w:ascii="Arial Narrow" w:hAnsi="Arial Narrow"/>
          <w:sz w:val="22"/>
          <w:szCs w:val="22"/>
        </w:rPr>
      </w:pPr>
      <w:r>
        <w:rPr>
          <w:rFonts w:ascii="Arial Narrow" w:hAnsi="Arial Narrow"/>
          <w:b/>
          <w:bCs/>
          <w:sz w:val="22"/>
          <w:szCs w:val="22"/>
        </w:rPr>
        <w:t>GWARANCJA I RĘKOJMIA</w:t>
      </w:r>
    </w:p>
    <w:p w14:paraId="36C41D6D" w14:textId="5CC8C2A4" w:rsidR="00F17B1F" w:rsidRDefault="009366B2">
      <w:pPr>
        <w:pStyle w:val="Akapitzlist2"/>
        <w:numPr>
          <w:ilvl w:val="0"/>
          <w:numId w:val="25"/>
        </w:numPr>
        <w:ind w:left="567" w:hanging="283"/>
        <w:jc w:val="both"/>
        <w:rPr>
          <w:rFonts w:ascii="Arial Narrow" w:hAnsi="Arial Narrow"/>
          <w:sz w:val="22"/>
          <w:szCs w:val="22"/>
        </w:rPr>
      </w:pPr>
      <w:r>
        <w:rPr>
          <w:rFonts w:ascii="Arial Narrow" w:hAnsi="Arial Narrow"/>
          <w:sz w:val="22"/>
          <w:szCs w:val="22"/>
        </w:rPr>
        <w:t>Wykonawca udziela Zamawiającemu gwarancji i rękojmi na wykonane roboty na okres …………..miesięcy</w:t>
      </w:r>
      <w:r w:rsidR="004F4F30">
        <w:rPr>
          <w:rFonts w:ascii="Arial Narrow" w:hAnsi="Arial Narrow"/>
          <w:sz w:val="22"/>
          <w:szCs w:val="22"/>
        </w:rPr>
        <w:t xml:space="preserve"> w części …………………………zamówienia</w:t>
      </w:r>
      <w:r>
        <w:rPr>
          <w:rFonts w:ascii="Arial Narrow" w:hAnsi="Arial Narrow"/>
          <w:sz w:val="22"/>
          <w:szCs w:val="22"/>
        </w:rPr>
        <w:t>.</w:t>
      </w:r>
    </w:p>
    <w:p w14:paraId="1CA9A02A" w14:textId="77777777" w:rsidR="00F17B1F" w:rsidRDefault="009366B2">
      <w:pPr>
        <w:pStyle w:val="Akapitzlist2"/>
        <w:numPr>
          <w:ilvl w:val="0"/>
          <w:numId w:val="25"/>
        </w:numPr>
        <w:ind w:left="567" w:hanging="283"/>
        <w:jc w:val="both"/>
        <w:rPr>
          <w:rFonts w:ascii="Arial Narrow" w:hAnsi="Arial Narrow"/>
          <w:sz w:val="22"/>
          <w:szCs w:val="22"/>
        </w:rPr>
      </w:pPr>
      <w:r>
        <w:rPr>
          <w:rFonts w:ascii="Arial Narrow" w:hAnsi="Arial Narrow"/>
          <w:sz w:val="22"/>
          <w:szCs w:val="22"/>
        </w:rPr>
        <w:t>Wykonawca jest odpowiedzialny względem Zamawiającego z tytułu gwarancji i rękojmi za wady fizyczne robót objętych umową, stwierdzone w toku czynności odbioru końcowego i powstałe w okresie trwania rękojmi.</w:t>
      </w:r>
    </w:p>
    <w:p w14:paraId="32721C43" w14:textId="77777777" w:rsidR="00F17B1F" w:rsidRDefault="009366B2">
      <w:pPr>
        <w:pStyle w:val="Akapitzlist2"/>
        <w:numPr>
          <w:ilvl w:val="0"/>
          <w:numId w:val="25"/>
        </w:numPr>
        <w:ind w:left="567" w:hanging="283"/>
        <w:jc w:val="both"/>
        <w:rPr>
          <w:rFonts w:ascii="Arial Narrow" w:hAnsi="Arial Narrow"/>
          <w:sz w:val="22"/>
          <w:szCs w:val="22"/>
        </w:rPr>
      </w:pPr>
      <w:r>
        <w:rPr>
          <w:rFonts w:ascii="Arial Narrow" w:hAnsi="Arial Narrow"/>
          <w:sz w:val="22"/>
          <w:szCs w:val="22"/>
        </w:rPr>
        <w:t xml:space="preserve">Uprawnienia Zamawiającego z tytułu gwarancji i rękojmi za wady fizyczne robót wygasają po upływie </w:t>
      </w:r>
      <w:r>
        <w:rPr>
          <w:rFonts w:ascii="Arial Narrow" w:hAnsi="Arial Narrow"/>
          <w:i/>
          <w:sz w:val="22"/>
          <w:szCs w:val="22"/>
        </w:rPr>
        <w:t xml:space="preserve">…………. </w:t>
      </w:r>
      <w:r>
        <w:rPr>
          <w:rFonts w:ascii="Arial Narrow" w:hAnsi="Arial Narrow"/>
          <w:sz w:val="22"/>
          <w:szCs w:val="22"/>
        </w:rPr>
        <w:t>miesięcy</w:t>
      </w:r>
      <w:r>
        <w:rPr>
          <w:rFonts w:ascii="Arial Narrow" w:hAnsi="Arial Narrow"/>
          <w:color w:val="FF0000"/>
          <w:sz w:val="22"/>
          <w:szCs w:val="22"/>
        </w:rPr>
        <w:t xml:space="preserve"> </w:t>
      </w:r>
      <w:r>
        <w:rPr>
          <w:rFonts w:ascii="Arial Narrow" w:hAnsi="Arial Narrow"/>
          <w:sz w:val="22"/>
          <w:szCs w:val="22"/>
        </w:rPr>
        <w:t xml:space="preserve"> od daty odbioru końcowego przedmiotu umowy. Bieg terminu po upływie którego wygasają uprawnienia z tytułu rękojmi, rozpoczyna się po dniu zakończenia czynności odbioru końcowego.</w:t>
      </w:r>
    </w:p>
    <w:p w14:paraId="5EB3083C" w14:textId="77777777" w:rsidR="00F17B1F" w:rsidRDefault="009366B2">
      <w:pPr>
        <w:pStyle w:val="Akapitzlist2"/>
        <w:numPr>
          <w:ilvl w:val="0"/>
          <w:numId w:val="25"/>
        </w:numPr>
        <w:ind w:left="567" w:hanging="283"/>
        <w:jc w:val="both"/>
        <w:rPr>
          <w:rFonts w:ascii="Arial Narrow" w:hAnsi="Arial Narrow"/>
          <w:sz w:val="22"/>
          <w:szCs w:val="22"/>
        </w:rPr>
      </w:pPr>
      <w:r>
        <w:rPr>
          <w:rFonts w:ascii="Arial Narrow" w:hAnsi="Arial Narrow"/>
          <w:sz w:val="22"/>
          <w:szCs w:val="22"/>
        </w:rPr>
        <w:t>Na okres udzielonej gwarancji i rękojmi Wykonawca jest zobowiązany wyznaczyć osobę odpowiedzialną za kontaktowanie się z Zamawiającym.</w:t>
      </w:r>
    </w:p>
    <w:p w14:paraId="4FC8F71A" w14:textId="77777777" w:rsidR="00BA0CF3" w:rsidRPr="00BA0CF3" w:rsidRDefault="00BA0CF3" w:rsidP="00BA0CF3">
      <w:pPr>
        <w:pStyle w:val="Akapitzlist"/>
        <w:numPr>
          <w:ilvl w:val="0"/>
          <w:numId w:val="25"/>
        </w:numPr>
        <w:spacing w:line="276" w:lineRule="auto"/>
        <w:jc w:val="both"/>
        <w:rPr>
          <w:rFonts w:ascii="Arial Narrow" w:hAnsi="Arial Narrow" w:cs="Arial"/>
          <w:sz w:val="22"/>
          <w:szCs w:val="22"/>
        </w:rPr>
      </w:pPr>
      <w:r w:rsidRPr="00BA0CF3">
        <w:rPr>
          <w:rFonts w:ascii="Arial Narrow" w:hAnsi="Arial Narrow" w:cs="Arial"/>
          <w:sz w:val="22"/>
          <w:szCs w:val="22"/>
        </w:rPr>
        <w:t>Przeglądy gwarancyjne w okresie gwarancji i rękojmi będą odbywać się dwa razy w roku – przegląd wiosenny do 30 kwietnia każdego roku; przegląd jesienny do 15 października każdego roku – oraz na uzasadnione żądanie Zamawiającego. Termin dokonania przeglądu wyznacza Zamawiający, zawiadamiając o nim Wykonawcę na piśmie z co najmniej 7-dniowym wyprzedzeniem.</w:t>
      </w:r>
    </w:p>
    <w:p w14:paraId="32885E95" w14:textId="77777777" w:rsidR="00F17B1F" w:rsidRDefault="009366B2">
      <w:pPr>
        <w:pStyle w:val="Akapitzlist2"/>
        <w:numPr>
          <w:ilvl w:val="0"/>
          <w:numId w:val="25"/>
        </w:numPr>
        <w:ind w:left="567" w:hanging="283"/>
        <w:jc w:val="both"/>
        <w:rPr>
          <w:rFonts w:ascii="Arial Narrow" w:hAnsi="Arial Narrow"/>
          <w:sz w:val="22"/>
          <w:szCs w:val="22"/>
        </w:rPr>
      </w:pPr>
      <w:r>
        <w:rPr>
          <w:rFonts w:ascii="Arial Narrow" w:hAnsi="Arial Narrow"/>
          <w:sz w:val="22"/>
          <w:szCs w:val="22"/>
        </w:rPr>
        <w:t>Nieobecność Wykonawcy przy dokonywaniu przeglądu gwarancyjnego, który prawidłowo został zawiadomiony o jego terminie, nie wpływa na ważność i skuteczność ustaleń dokonanych podczas przeglądu.</w:t>
      </w:r>
    </w:p>
    <w:p w14:paraId="34A14702" w14:textId="77777777" w:rsidR="00F17B1F" w:rsidRDefault="009366B2">
      <w:pPr>
        <w:pStyle w:val="Akapitzlist2"/>
        <w:numPr>
          <w:ilvl w:val="0"/>
          <w:numId w:val="25"/>
        </w:numPr>
        <w:ind w:left="567" w:hanging="283"/>
        <w:jc w:val="both"/>
        <w:rPr>
          <w:rFonts w:ascii="Arial Narrow" w:hAnsi="Arial Narrow"/>
          <w:sz w:val="22"/>
          <w:szCs w:val="22"/>
        </w:rPr>
      </w:pPr>
      <w:r>
        <w:rPr>
          <w:rFonts w:ascii="Arial Narrow" w:hAnsi="Arial Narrow"/>
          <w:sz w:val="22"/>
          <w:szCs w:val="22"/>
        </w:rPr>
        <w:t>Wady, które wystąpiły w okresie gwarancji i rękojmi Wykonawca usunie w terminie wyznaczonym przez Zamawiającego, nie krótszym jednak niż 7 dni od daty zgłoszenia wady.</w:t>
      </w:r>
    </w:p>
    <w:p w14:paraId="2A2DD924" w14:textId="77777777" w:rsidR="00F17B1F" w:rsidRDefault="009366B2">
      <w:pPr>
        <w:pStyle w:val="Akapitzlist2"/>
        <w:numPr>
          <w:ilvl w:val="0"/>
          <w:numId w:val="25"/>
        </w:numPr>
        <w:ind w:left="567" w:hanging="283"/>
        <w:jc w:val="both"/>
        <w:rPr>
          <w:rFonts w:ascii="Arial Narrow" w:hAnsi="Arial Narrow"/>
          <w:sz w:val="22"/>
          <w:szCs w:val="22"/>
        </w:rPr>
      </w:pPr>
      <w:r>
        <w:rPr>
          <w:rFonts w:ascii="Arial Narrow" w:hAnsi="Arial Narrow"/>
          <w:sz w:val="22"/>
          <w:szCs w:val="22"/>
        </w:rPr>
        <w:t>Wykonawca odpowiada za wady w wykonaniu przedmiotu umowy również po okresie rękojmi, jeżeli Zamawiający zawiadomi Wykonawcę o wadzie przed upływem okresu rękojmi.</w:t>
      </w:r>
    </w:p>
    <w:p w14:paraId="3BF00382" w14:textId="77777777" w:rsidR="00F17B1F" w:rsidRDefault="009366B2">
      <w:pPr>
        <w:pStyle w:val="Akapitzlist2"/>
        <w:numPr>
          <w:ilvl w:val="0"/>
          <w:numId w:val="25"/>
        </w:numPr>
        <w:ind w:left="567" w:hanging="283"/>
        <w:jc w:val="both"/>
        <w:rPr>
          <w:rFonts w:ascii="Arial Narrow" w:hAnsi="Arial Narrow"/>
          <w:sz w:val="22"/>
          <w:szCs w:val="22"/>
        </w:rPr>
      </w:pPr>
      <w:r>
        <w:rPr>
          <w:rFonts w:ascii="Arial Narrow" w:hAnsi="Arial Narrow"/>
          <w:sz w:val="22"/>
          <w:szCs w:val="22"/>
        </w:rPr>
        <w:t>Jeżeli Wykonawca nie usunie wad w wyznaczonym przez Zamawiającego terminie, wówczas Zamawiający może zlecić usunięcie wad stronie trzeciej na koszt Wykonawcy, bez konieczności uzyskania na powyższe zgody sądu. W tym przypadku koszty usuwania wad będą pokrywane w pierwszej kolejności z zatrzymanej kwoty będącej zabezpieczeniem należytego wykonania umowy.</w:t>
      </w:r>
    </w:p>
    <w:p w14:paraId="01C36C5F" w14:textId="77777777" w:rsidR="00F17B1F" w:rsidRDefault="009366B2">
      <w:pPr>
        <w:pStyle w:val="Akapitzlist2"/>
        <w:numPr>
          <w:ilvl w:val="0"/>
          <w:numId w:val="25"/>
        </w:numPr>
        <w:ind w:left="567" w:hanging="283"/>
        <w:jc w:val="both"/>
        <w:rPr>
          <w:rFonts w:ascii="Arial Narrow" w:hAnsi="Arial Narrow"/>
          <w:sz w:val="22"/>
          <w:szCs w:val="22"/>
        </w:rPr>
      </w:pPr>
      <w:r>
        <w:rPr>
          <w:rFonts w:ascii="Arial Narrow" w:hAnsi="Arial Narrow"/>
          <w:sz w:val="22"/>
          <w:szCs w:val="22"/>
        </w:rPr>
        <w:t>Okres rękojmi na wykonane roboty przedłuża się na o czas wykonania zastępczego robót i termin rękojmi liczy się od dnia odbioru końcowego wykonanych zastępczo robót.</w:t>
      </w:r>
    </w:p>
    <w:tbl>
      <w:tblPr>
        <w:tblW w:w="9920" w:type="dxa"/>
        <w:tblCellMar>
          <w:left w:w="70" w:type="dxa"/>
          <w:right w:w="70" w:type="dxa"/>
        </w:tblCellMar>
        <w:tblLook w:val="0000" w:firstRow="0" w:lastRow="0" w:firstColumn="0" w:lastColumn="0" w:noHBand="0" w:noVBand="0"/>
      </w:tblPr>
      <w:tblGrid>
        <w:gridCol w:w="9920"/>
      </w:tblGrid>
      <w:tr w:rsidR="00F17B1F" w14:paraId="2DD59ACA" w14:textId="77777777">
        <w:tc>
          <w:tcPr>
            <w:tcW w:w="9920" w:type="dxa"/>
            <w:shd w:val="clear" w:color="auto" w:fill="auto"/>
          </w:tcPr>
          <w:p w14:paraId="41211955" w14:textId="77777777" w:rsidR="00F17B1F" w:rsidRDefault="00F17B1F">
            <w:pPr>
              <w:widowControl w:val="0"/>
              <w:suppressAutoHyphens/>
              <w:jc w:val="both"/>
              <w:rPr>
                <w:rFonts w:ascii="Arial Narrow" w:hAnsi="Arial Narrow"/>
              </w:rPr>
            </w:pPr>
          </w:p>
        </w:tc>
      </w:tr>
    </w:tbl>
    <w:p w14:paraId="769FF7BE" w14:textId="77777777" w:rsidR="00F17B1F" w:rsidRDefault="009366B2">
      <w:pPr>
        <w:pStyle w:val="Tekstpodstawowy"/>
        <w:jc w:val="center"/>
        <w:rPr>
          <w:rFonts w:ascii="Arial Narrow" w:hAnsi="Arial Narrow"/>
          <w:b/>
          <w:bCs/>
          <w:sz w:val="22"/>
          <w:szCs w:val="22"/>
        </w:rPr>
      </w:pPr>
      <w:r>
        <w:rPr>
          <w:rFonts w:ascii="Arial Narrow" w:hAnsi="Arial Narrow"/>
          <w:b/>
          <w:bCs/>
          <w:sz w:val="22"/>
          <w:szCs w:val="22"/>
        </w:rPr>
        <w:t>§ 14</w:t>
      </w:r>
    </w:p>
    <w:p w14:paraId="71F03559" w14:textId="77777777" w:rsidR="00F17B1F" w:rsidRDefault="009366B2">
      <w:pPr>
        <w:pStyle w:val="Tekstpodstawowy"/>
        <w:jc w:val="center"/>
        <w:rPr>
          <w:rFonts w:ascii="Arial Narrow" w:hAnsi="Arial Narrow"/>
          <w:b/>
          <w:bCs/>
          <w:sz w:val="22"/>
          <w:szCs w:val="22"/>
        </w:rPr>
      </w:pPr>
      <w:r>
        <w:rPr>
          <w:rFonts w:ascii="Arial Narrow" w:hAnsi="Arial Narrow"/>
          <w:b/>
          <w:bCs/>
          <w:sz w:val="22"/>
          <w:szCs w:val="22"/>
        </w:rPr>
        <w:t>WARUNKI ZMIANY UMOWY</w:t>
      </w:r>
    </w:p>
    <w:p w14:paraId="273B84F4" w14:textId="77777777" w:rsidR="00F17B1F" w:rsidRDefault="009366B2">
      <w:pPr>
        <w:numPr>
          <w:ilvl w:val="0"/>
          <w:numId w:val="9"/>
        </w:numPr>
        <w:tabs>
          <w:tab w:val="left" w:pos="567"/>
        </w:tabs>
        <w:ind w:left="567" w:hanging="283"/>
        <w:jc w:val="both"/>
        <w:rPr>
          <w:rFonts w:ascii="Arial Narrow" w:hAnsi="Arial Narrow"/>
          <w:bCs/>
          <w:kern w:val="2"/>
          <w:sz w:val="22"/>
          <w:szCs w:val="22"/>
        </w:rPr>
      </w:pPr>
      <w:r>
        <w:rPr>
          <w:rFonts w:ascii="Arial Narrow" w:hAnsi="Arial Narrow"/>
          <w:bCs/>
          <w:kern w:val="2"/>
          <w:sz w:val="22"/>
          <w:szCs w:val="22"/>
        </w:rPr>
        <w:t xml:space="preserve">Oprócz przypadków, o których mowa w art. 455 ust. 1 pkt 2- 4  i ust. 2 ustawy </w:t>
      </w:r>
      <w:proofErr w:type="spellStart"/>
      <w:r>
        <w:rPr>
          <w:rFonts w:ascii="Arial Narrow" w:hAnsi="Arial Narrow"/>
          <w:bCs/>
          <w:kern w:val="2"/>
          <w:sz w:val="22"/>
          <w:szCs w:val="22"/>
        </w:rPr>
        <w:t>Pzp</w:t>
      </w:r>
      <w:proofErr w:type="spellEnd"/>
      <w:r>
        <w:rPr>
          <w:rFonts w:ascii="Arial Narrow" w:hAnsi="Arial Narrow"/>
          <w:bCs/>
          <w:kern w:val="2"/>
          <w:sz w:val="22"/>
          <w:szCs w:val="22"/>
        </w:rPr>
        <w:t xml:space="preserve">, Zamawiający na podstawie art. 455 ust. 1 pkt 1 ustawy </w:t>
      </w:r>
      <w:proofErr w:type="spellStart"/>
      <w:r>
        <w:rPr>
          <w:rFonts w:ascii="Arial Narrow" w:hAnsi="Arial Narrow"/>
          <w:bCs/>
          <w:kern w:val="2"/>
          <w:sz w:val="22"/>
          <w:szCs w:val="22"/>
        </w:rPr>
        <w:t>Pzp</w:t>
      </w:r>
      <w:proofErr w:type="spellEnd"/>
      <w:r>
        <w:rPr>
          <w:rFonts w:ascii="Arial Narrow" w:hAnsi="Arial Narrow"/>
          <w:bCs/>
          <w:kern w:val="2"/>
          <w:sz w:val="22"/>
          <w:szCs w:val="22"/>
        </w:rPr>
        <w:t xml:space="preserve"> dopuszcza możliwość wprowadzania zmiany umowy w stosunku do treści oferty, na podstawie której dokonano wyboru Wykonawcy, w przypadku zaistnienia okoliczności niemożliwych do przewidzenia w </w:t>
      </w:r>
      <w:r>
        <w:rPr>
          <w:rFonts w:ascii="Arial Narrow" w:hAnsi="Arial Narrow"/>
          <w:bCs/>
          <w:kern w:val="2"/>
          <w:sz w:val="22"/>
          <w:szCs w:val="22"/>
        </w:rPr>
        <w:lastRenderedPageBreak/>
        <w:t>chwili zawierania umowy lub w przypadku wystąpienia którejkolwiek z następujących okoliczności:</w:t>
      </w:r>
    </w:p>
    <w:p w14:paraId="31685497" w14:textId="77777777" w:rsidR="00F17B1F" w:rsidRDefault="009366B2">
      <w:pPr>
        <w:pStyle w:val="Bezodstpw"/>
        <w:ind w:left="284" w:hanging="284"/>
        <w:rPr>
          <w:rFonts w:ascii="Arial Narrow" w:hAnsi="Arial Narrow"/>
          <w:sz w:val="22"/>
          <w:szCs w:val="22"/>
        </w:rPr>
      </w:pPr>
      <w:r>
        <w:rPr>
          <w:rFonts w:ascii="Arial Narrow" w:hAnsi="Arial Narrow"/>
          <w:kern w:val="2"/>
          <w:sz w:val="22"/>
          <w:szCs w:val="22"/>
        </w:rPr>
        <w:t xml:space="preserve">1)  w  zakresie  </w:t>
      </w:r>
      <w:r>
        <w:rPr>
          <w:rFonts w:ascii="Arial Narrow" w:hAnsi="Arial Narrow"/>
          <w:b/>
          <w:sz w:val="22"/>
          <w:szCs w:val="22"/>
        </w:rPr>
        <w:t>zmiany wysokości wynagrodzenia w przypadku</w:t>
      </w:r>
      <w:r>
        <w:rPr>
          <w:rFonts w:ascii="Arial Narrow" w:hAnsi="Arial Narrow"/>
          <w:sz w:val="22"/>
          <w:szCs w:val="22"/>
        </w:rPr>
        <w:t xml:space="preserve">: </w:t>
      </w:r>
    </w:p>
    <w:p w14:paraId="0A81F76E" w14:textId="77777777" w:rsidR="00F17B1F" w:rsidRDefault="009366B2">
      <w:pPr>
        <w:pStyle w:val="Bezodstpw"/>
        <w:numPr>
          <w:ilvl w:val="0"/>
          <w:numId w:val="32"/>
        </w:numPr>
        <w:ind w:left="567" w:hanging="425"/>
        <w:jc w:val="both"/>
        <w:rPr>
          <w:rFonts w:ascii="Arial Narrow" w:hAnsi="Arial Narrow"/>
          <w:sz w:val="22"/>
          <w:szCs w:val="22"/>
        </w:rPr>
      </w:pPr>
      <w:r>
        <w:rPr>
          <w:rFonts w:ascii="Arial Narrow" w:hAnsi="Arial Narrow"/>
          <w:sz w:val="22"/>
          <w:szCs w:val="22"/>
        </w:rPr>
        <w:t>zmiany stawki podatku od towarów i usług</w:t>
      </w:r>
      <w:r>
        <w:rPr>
          <w:rFonts w:ascii="Arial Narrow" w:hAnsi="Arial Narrow"/>
          <w:i/>
          <w:color w:val="002060"/>
          <w:sz w:val="22"/>
          <w:szCs w:val="22"/>
          <w:lang w:eastAsia="en-US"/>
        </w:rPr>
        <w:t xml:space="preserve"> </w:t>
      </w:r>
      <w:r>
        <w:rPr>
          <w:rFonts w:ascii="Arial Narrow" w:hAnsi="Arial Narrow"/>
          <w:sz w:val="22"/>
          <w:szCs w:val="22"/>
        </w:rPr>
        <w:t>oraz podatku akcyzowego, z tym zastrzeżeniem, że wartość netto wynagrodzenia wykonawcy nie zmieni się, a wartość brutto wynagrodzenia zostanie wyliczona na podstawie nowych przepisów;</w:t>
      </w:r>
    </w:p>
    <w:p w14:paraId="062597D9" w14:textId="39B4E7BA" w:rsidR="004F4F30" w:rsidRPr="00A16AA6" w:rsidRDefault="009366B2" w:rsidP="00A16AA6">
      <w:pPr>
        <w:pStyle w:val="Bezodstpw"/>
        <w:numPr>
          <w:ilvl w:val="0"/>
          <w:numId w:val="32"/>
        </w:numPr>
        <w:ind w:left="567" w:hanging="425"/>
        <w:jc w:val="both"/>
        <w:rPr>
          <w:rFonts w:ascii="Arial Narrow" w:hAnsi="Arial Narrow"/>
          <w:sz w:val="22"/>
          <w:szCs w:val="22"/>
        </w:rPr>
      </w:pPr>
      <w:r>
        <w:rPr>
          <w:rFonts w:ascii="Arial Narrow" w:hAnsi="Arial Narrow"/>
          <w:sz w:val="22"/>
          <w:szCs w:val="22"/>
        </w:rPr>
        <w:t xml:space="preserve">zmiany wysokości minimalnego wynagrodzenia za pracę, z tym zastrzeżeniem, że wynagrodzenie wykonawcy  ulegnie zmianie o wartość wzrostu całkowitego kosztu wykonawcy wynikającą ze zwiększenia wynagrodzeń osób bezpośrednio wykonujących </w:t>
      </w:r>
    </w:p>
    <w:p w14:paraId="36FDF0E2" w14:textId="7F79FE81" w:rsidR="00F17B1F" w:rsidRDefault="009366B2">
      <w:pPr>
        <w:pStyle w:val="Bezodstpw"/>
        <w:numPr>
          <w:ilvl w:val="0"/>
          <w:numId w:val="32"/>
        </w:numPr>
        <w:ind w:left="567" w:hanging="425"/>
        <w:jc w:val="both"/>
        <w:rPr>
          <w:rFonts w:ascii="Arial Narrow" w:hAnsi="Arial Narrow"/>
          <w:sz w:val="22"/>
          <w:szCs w:val="22"/>
        </w:rPr>
      </w:pPr>
      <w:r>
        <w:rPr>
          <w:rFonts w:ascii="Arial Narrow" w:hAnsi="Arial Narrow"/>
          <w:sz w:val="22"/>
          <w:szCs w:val="22"/>
        </w:rPr>
        <w:t>niniejsze zamówienie do wysokości obowiązującego minimalnego wynagrodzenia, z uwzględnieniem wszystkich obciążeń publicznoprawnych od kwoty wzrostu minimalnego wynagrodzenia;</w:t>
      </w:r>
    </w:p>
    <w:p w14:paraId="470ED13D" w14:textId="77777777" w:rsidR="00F17B1F" w:rsidRDefault="009366B2">
      <w:pPr>
        <w:pStyle w:val="Bezodstpw"/>
        <w:numPr>
          <w:ilvl w:val="0"/>
          <w:numId w:val="32"/>
        </w:numPr>
        <w:ind w:left="567" w:hanging="425"/>
        <w:jc w:val="both"/>
        <w:rPr>
          <w:rFonts w:ascii="Arial Narrow" w:hAnsi="Arial Narrow"/>
          <w:sz w:val="22"/>
          <w:szCs w:val="22"/>
        </w:rPr>
      </w:pPr>
      <w:r>
        <w:rPr>
          <w:rFonts w:ascii="Arial Narrow" w:hAnsi="Arial Narrow"/>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E7DE169" w14:textId="77777777" w:rsidR="00F17B1F" w:rsidRDefault="009366B2">
      <w:pPr>
        <w:pStyle w:val="Bezodstpw"/>
        <w:numPr>
          <w:ilvl w:val="0"/>
          <w:numId w:val="32"/>
        </w:numPr>
        <w:ind w:left="567" w:hanging="425"/>
        <w:jc w:val="both"/>
        <w:rPr>
          <w:rFonts w:ascii="Arial Narrow" w:hAnsi="Arial Narrow"/>
          <w:sz w:val="22"/>
          <w:szCs w:val="22"/>
        </w:rPr>
      </w:pPr>
      <w:r>
        <w:rPr>
          <w:rFonts w:ascii="Arial Narrow" w:hAnsi="Arial Narrow"/>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E3D4139" w14:textId="77777777" w:rsidR="00F17B1F" w:rsidRDefault="009366B2">
      <w:pPr>
        <w:pStyle w:val="Bezodstpw"/>
        <w:ind w:left="284" w:hanging="284"/>
        <w:jc w:val="both"/>
        <w:rPr>
          <w:rFonts w:ascii="Arial Narrow" w:hAnsi="Arial Narrow"/>
          <w:bCs/>
          <w:kern w:val="2"/>
          <w:sz w:val="22"/>
          <w:szCs w:val="22"/>
        </w:rPr>
      </w:pPr>
      <w:r>
        <w:rPr>
          <w:rFonts w:ascii="Arial Narrow" w:hAnsi="Arial Narrow"/>
          <w:bCs/>
          <w:kern w:val="2"/>
          <w:sz w:val="22"/>
          <w:szCs w:val="22"/>
        </w:rPr>
        <w:t xml:space="preserve">2)  w zakresie </w:t>
      </w:r>
      <w:r>
        <w:rPr>
          <w:rFonts w:ascii="Arial Narrow" w:hAnsi="Arial Narrow"/>
          <w:b/>
          <w:bCs/>
          <w:kern w:val="2"/>
          <w:sz w:val="22"/>
          <w:szCs w:val="22"/>
        </w:rPr>
        <w:t>zmiany terminu realizacji zamówienia</w:t>
      </w:r>
      <w:r>
        <w:rPr>
          <w:rFonts w:ascii="Arial Narrow" w:hAnsi="Arial Narrow"/>
          <w:bCs/>
          <w:kern w:val="2"/>
          <w:sz w:val="22"/>
          <w:szCs w:val="22"/>
        </w:rPr>
        <w:t xml:space="preserve">, o którym mowa w § 2 niniejszej umowy, jego przedłużenie może nastąpić   w przypadku: </w:t>
      </w:r>
    </w:p>
    <w:p w14:paraId="6EFC1DDE" w14:textId="77777777" w:rsidR="00F17B1F" w:rsidRDefault="009366B2">
      <w:pPr>
        <w:pStyle w:val="Bezodstpw"/>
        <w:numPr>
          <w:ilvl w:val="0"/>
          <w:numId w:val="33"/>
        </w:numPr>
        <w:ind w:left="426" w:hanging="284"/>
        <w:jc w:val="both"/>
        <w:rPr>
          <w:rFonts w:ascii="Arial Narrow" w:hAnsi="Arial Narrow"/>
          <w:bCs/>
          <w:kern w:val="2"/>
          <w:sz w:val="22"/>
          <w:szCs w:val="22"/>
        </w:rPr>
      </w:pPr>
      <w:r>
        <w:rPr>
          <w:rFonts w:ascii="Arial Narrow" w:hAnsi="Arial Narrow"/>
          <w:bCs/>
          <w:kern w:val="2"/>
          <w:sz w:val="22"/>
          <w:szCs w:val="22"/>
        </w:rPr>
        <w:t xml:space="preserve"> wystąpienia konieczności realizacji robót wykraczających poza pierwotny zakres zamówienia, przy czym przedłużenie terminu realizacji zamówienia nastąpi o liczbę dni niezbędną do zrealizowania tych robót;</w:t>
      </w:r>
    </w:p>
    <w:p w14:paraId="5912B8A5" w14:textId="77777777" w:rsidR="00F17B1F" w:rsidRDefault="009366B2">
      <w:pPr>
        <w:pStyle w:val="Bezodstpw"/>
        <w:numPr>
          <w:ilvl w:val="0"/>
          <w:numId w:val="33"/>
        </w:numPr>
        <w:ind w:left="426" w:hanging="284"/>
        <w:jc w:val="both"/>
        <w:rPr>
          <w:rFonts w:ascii="Arial Narrow" w:hAnsi="Arial Narrow"/>
          <w:bCs/>
          <w:kern w:val="2"/>
          <w:sz w:val="22"/>
          <w:szCs w:val="22"/>
        </w:rPr>
      </w:pPr>
      <w:r>
        <w:rPr>
          <w:rFonts w:ascii="Arial Narrow" w:hAnsi="Arial Narrow"/>
          <w:bCs/>
          <w:kern w:val="2"/>
          <w:sz w:val="22"/>
          <w:szCs w:val="22"/>
        </w:rPr>
        <w:t xml:space="preserve"> wystąpienia okoliczności siły wyższej, przez którą należy rozumieć zdarzenia niezależne od żadnej ze Stron, zewnętrzne, niemożliwe do zapobieżenia, które nastąpiło po dniu wejścia w życie umowy, w szczególności: wojny, akty terroryzmu, klęski żywiołowe, okoliczności związane z wystąpieniem COVID-19, strajki oraz akty władzy i administracji publicznej, przy czym przedłużenie terminu realizacji zamówienia nastąpi o liczbę dni, odpowiadającą okresowi występowania okoliczności siły wyższej;</w:t>
      </w:r>
    </w:p>
    <w:p w14:paraId="3E427A78" w14:textId="77777777" w:rsidR="00F17B1F" w:rsidRDefault="009366B2">
      <w:pPr>
        <w:pStyle w:val="Bezodstpw"/>
        <w:numPr>
          <w:ilvl w:val="0"/>
          <w:numId w:val="33"/>
        </w:numPr>
        <w:ind w:left="426" w:hanging="284"/>
        <w:jc w:val="both"/>
        <w:rPr>
          <w:rFonts w:ascii="Arial Narrow" w:hAnsi="Arial Narrow"/>
          <w:bCs/>
          <w:kern w:val="2"/>
          <w:sz w:val="22"/>
          <w:szCs w:val="22"/>
        </w:rPr>
      </w:pPr>
      <w:r>
        <w:rPr>
          <w:rFonts w:ascii="Arial Narrow" w:hAnsi="Arial Narrow"/>
          <w:bCs/>
          <w:kern w:val="2"/>
          <w:sz w:val="22"/>
          <w:szCs w:val="22"/>
        </w:rPr>
        <w:t>wystąpienia  niekorzystnych warunków atmosferycznych, które uniemożliwiają</w:t>
      </w:r>
      <w:r>
        <w:rPr>
          <w:rFonts w:ascii="Arial Narrow" w:hAnsi="Arial Narrow"/>
          <w:sz w:val="22"/>
          <w:szCs w:val="22"/>
        </w:rPr>
        <w:t xml:space="preserv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 okresie dłuższym niż 3 dni kalendarzowe – potwierdzone przez inspektora nadzoru inwestorskiego w dzienniku budowy na podstawie przekazanych przez Zamawiającego wydruków raportów historii pogodowych uzyskanych od </w:t>
      </w:r>
      <w:proofErr w:type="spellStart"/>
      <w:r>
        <w:rPr>
          <w:rFonts w:ascii="Arial Narrow" w:hAnsi="Arial Narrow"/>
          <w:sz w:val="22"/>
          <w:szCs w:val="22"/>
        </w:rPr>
        <w:t>IMiGW</w:t>
      </w:r>
      <w:proofErr w:type="spellEnd"/>
      <w:r>
        <w:rPr>
          <w:rFonts w:ascii="Arial Narrow" w:hAnsi="Arial Narrow"/>
          <w:sz w:val="22"/>
          <w:szCs w:val="22"/>
        </w:rPr>
        <w:t>, przy czym przedłużenie terminu realizacji zamówienia nastąpi o liczbę  dni odpowiadająca okresowi wstrzymania robót budowlanych</w:t>
      </w:r>
    </w:p>
    <w:p w14:paraId="17610FFC" w14:textId="77777777" w:rsidR="00F17B1F" w:rsidRDefault="009366B2">
      <w:pPr>
        <w:pStyle w:val="Bezodstpw"/>
        <w:numPr>
          <w:ilvl w:val="0"/>
          <w:numId w:val="33"/>
        </w:numPr>
        <w:ind w:left="426" w:hanging="284"/>
        <w:jc w:val="both"/>
        <w:rPr>
          <w:rFonts w:ascii="Arial Narrow" w:hAnsi="Arial Narrow"/>
          <w:bCs/>
          <w:kern w:val="2"/>
          <w:sz w:val="22"/>
          <w:szCs w:val="22"/>
        </w:rPr>
      </w:pPr>
      <w:r>
        <w:rPr>
          <w:rFonts w:ascii="Arial Narrow" w:hAnsi="Arial Narrow"/>
          <w:bCs/>
          <w:kern w:val="2"/>
          <w:sz w:val="22"/>
          <w:szCs w:val="22"/>
        </w:rPr>
        <w:t xml:space="preserve">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01AEE77B" w14:textId="77777777" w:rsidR="00F17B1F" w:rsidRDefault="009366B2">
      <w:pPr>
        <w:pStyle w:val="Bezodstpw"/>
        <w:numPr>
          <w:ilvl w:val="0"/>
          <w:numId w:val="33"/>
        </w:numPr>
        <w:ind w:left="426" w:hanging="284"/>
        <w:jc w:val="both"/>
        <w:rPr>
          <w:rFonts w:ascii="Arial Narrow" w:hAnsi="Arial Narrow"/>
          <w:bCs/>
          <w:kern w:val="2"/>
          <w:sz w:val="22"/>
          <w:szCs w:val="22"/>
        </w:rPr>
      </w:pPr>
      <w:r>
        <w:rPr>
          <w:rFonts w:ascii="Arial Narrow" w:hAnsi="Arial Narrow"/>
          <w:bCs/>
          <w:kern w:val="2"/>
          <w:sz w:val="22"/>
          <w:szCs w:val="22"/>
        </w:rPr>
        <w:t xml:space="preserve"> wystąpienia kolizji z sieciami w tym zewnętrznymi lub instalacjami nieujawnionymi w dokumentacji projektowej, przy czym przedłużenie terminu realizacji zamówienia nastąpi o </w:t>
      </w:r>
      <w:r>
        <w:rPr>
          <w:rFonts w:ascii="Arial Narrow" w:hAnsi="Arial Narrow"/>
          <w:bCs/>
          <w:kern w:val="2"/>
          <w:sz w:val="22"/>
          <w:szCs w:val="22"/>
        </w:rPr>
        <w:lastRenderedPageBreak/>
        <w:t>liczbę dni, niezbędną Wykonawcy na usunięcie kolizji z sieciami lub instalacjami nieujawnionymi w dokumentacji projektowej;</w:t>
      </w:r>
    </w:p>
    <w:p w14:paraId="2DF2FE40" w14:textId="4F460AC9" w:rsidR="00F17B1F" w:rsidRDefault="009366B2">
      <w:pPr>
        <w:pStyle w:val="Bezodstpw"/>
        <w:numPr>
          <w:ilvl w:val="0"/>
          <w:numId w:val="33"/>
        </w:numPr>
        <w:ind w:left="426" w:hanging="284"/>
        <w:jc w:val="both"/>
        <w:rPr>
          <w:rFonts w:ascii="Arial Narrow" w:hAnsi="Arial Narrow"/>
          <w:bCs/>
          <w:kern w:val="2"/>
          <w:sz w:val="22"/>
          <w:szCs w:val="22"/>
        </w:rPr>
      </w:pPr>
      <w:r>
        <w:rPr>
          <w:rFonts w:ascii="Arial Narrow" w:hAnsi="Arial Narrow"/>
          <w:bCs/>
          <w:kern w:val="2"/>
          <w:sz w:val="22"/>
          <w:szCs w:val="22"/>
        </w:rPr>
        <w:t>konieczności wykonania robót zamiennych (do których wykonania wystarczy zgoda Zamawiającego oraz projektanta), rozumianych jako wykonanie przez Wykonawcę zamówienia podstawowego w sposób odmienny od sposobu określonego w niniejszej umowie,</w:t>
      </w:r>
      <w:r w:rsidR="00AF256E">
        <w:rPr>
          <w:rFonts w:ascii="Arial Narrow" w:hAnsi="Arial Narrow"/>
          <w:bCs/>
          <w:kern w:val="2"/>
          <w:sz w:val="22"/>
          <w:szCs w:val="22"/>
        </w:rPr>
        <w:t xml:space="preserve">                          </w:t>
      </w:r>
      <w:r>
        <w:rPr>
          <w:rFonts w:ascii="Arial Narrow" w:hAnsi="Arial Narrow"/>
          <w:bCs/>
          <w:kern w:val="2"/>
          <w:sz w:val="22"/>
          <w:szCs w:val="22"/>
        </w:rPr>
        <w:t xml:space="preserve"> z zastrzeżeniem ust. 4;,</w:t>
      </w:r>
    </w:p>
    <w:p w14:paraId="37B4C090" w14:textId="299CEAA5" w:rsidR="004F4F30" w:rsidRPr="00A16AA6" w:rsidRDefault="009366B2" w:rsidP="004F4F30">
      <w:pPr>
        <w:pStyle w:val="Bezodstpw"/>
        <w:numPr>
          <w:ilvl w:val="0"/>
          <w:numId w:val="33"/>
        </w:numPr>
        <w:ind w:left="426" w:hanging="284"/>
        <w:jc w:val="both"/>
        <w:rPr>
          <w:rFonts w:ascii="Arial Narrow" w:hAnsi="Arial Narrow"/>
          <w:bCs/>
          <w:kern w:val="2"/>
          <w:sz w:val="22"/>
          <w:szCs w:val="22"/>
        </w:rPr>
      </w:pPr>
      <w:r>
        <w:rPr>
          <w:rFonts w:ascii="Arial Narrow" w:hAnsi="Arial Narrow"/>
          <w:bCs/>
          <w:kern w:val="2"/>
          <w:sz w:val="22"/>
          <w:szCs w:val="22"/>
        </w:rPr>
        <w:t xml:space="preserve"> </w:t>
      </w:r>
      <w:r>
        <w:rPr>
          <w:rFonts w:ascii="Arial Narrow" w:hAnsi="Arial Narrow"/>
          <w:kern w:val="2"/>
          <w:sz w:val="22"/>
          <w:szCs w:val="22"/>
        </w:rPr>
        <w:t>zmiany powszechnie obowiązujących przepisów prawa w zakresie mającym bezpośredni wpływ na realizację przedmiotu zamówienia lub świadczenia stron niniejszej umowy,</w:t>
      </w:r>
    </w:p>
    <w:p w14:paraId="403BEDD4" w14:textId="2C4C180D" w:rsidR="00F17B1F" w:rsidRDefault="009366B2">
      <w:pPr>
        <w:pStyle w:val="Bezodstpw"/>
        <w:numPr>
          <w:ilvl w:val="0"/>
          <w:numId w:val="33"/>
        </w:numPr>
        <w:ind w:left="426" w:hanging="284"/>
        <w:jc w:val="both"/>
        <w:rPr>
          <w:rFonts w:ascii="Arial Narrow" w:hAnsi="Arial Narrow"/>
          <w:bCs/>
          <w:kern w:val="2"/>
          <w:sz w:val="22"/>
          <w:szCs w:val="22"/>
        </w:rPr>
      </w:pPr>
      <w:r>
        <w:rPr>
          <w:rFonts w:ascii="Arial Narrow" w:hAnsi="Arial Narrow"/>
          <w:kern w:val="2"/>
          <w:sz w:val="22"/>
          <w:szCs w:val="22"/>
        </w:rPr>
        <w:t>zmiany albo rezygnacji z podwykonawcy, na którego zasoby Wykonawca powoływał się, na zasadach określonych w art. 118</w:t>
      </w:r>
      <w:r>
        <w:rPr>
          <w:rFonts w:ascii="Arial Narrow" w:hAnsi="Arial Narrow"/>
          <w:sz w:val="22"/>
          <w:szCs w:val="22"/>
        </w:rPr>
        <w:t xml:space="preserve"> ust. 1 </w:t>
      </w:r>
      <w:r>
        <w:rPr>
          <w:rFonts w:ascii="Arial Narrow" w:hAnsi="Arial Narrow"/>
          <w:kern w:val="2"/>
          <w:sz w:val="22"/>
          <w:szCs w:val="22"/>
        </w:rPr>
        <w:t xml:space="preserve">ustawy </w:t>
      </w:r>
      <w:proofErr w:type="spellStart"/>
      <w:r>
        <w:rPr>
          <w:rFonts w:ascii="Arial Narrow" w:hAnsi="Arial Narrow"/>
          <w:kern w:val="2"/>
          <w:sz w:val="22"/>
          <w:szCs w:val="22"/>
        </w:rPr>
        <w:t>Pzp</w:t>
      </w:r>
      <w:proofErr w:type="spellEnd"/>
      <w:r>
        <w:rPr>
          <w:rFonts w:ascii="Arial Narrow" w:hAnsi="Arial Narrow"/>
          <w:kern w:val="2"/>
          <w:sz w:val="22"/>
          <w:szCs w:val="22"/>
        </w:rPr>
        <w:t xml:space="preserve">, w celu wykazania spełniania warunków udziału w postępowaniu, </w:t>
      </w:r>
      <w:r>
        <w:rPr>
          <w:rFonts w:ascii="Arial Narrow" w:hAnsi="Arial Narrow"/>
          <w:bCs/>
          <w:kern w:val="2"/>
          <w:sz w:val="22"/>
          <w:szCs w:val="22"/>
        </w:rPr>
        <w:t>z zastrzeżeniem ust. 5,</w:t>
      </w:r>
    </w:p>
    <w:p w14:paraId="561FA559" w14:textId="77777777" w:rsidR="00F17B1F" w:rsidRDefault="009366B2">
      <w:pPr>
        <w:pStyle w:val="Bezodstpw"/>
        <w:numPr>
          <w:ilvl w:val="0"/>
          <w:numId w:val="33"/>
        </w:numPr>
        <w:ind w:left="426" w:hanging="284"/>
        <w:jc w:val="both"/>
        <w:rPr>
          <w:rFonts w:ascii="Arial Narrow" w:hAnsi="Arial Narrow"/>
          <w:bCs/>
          <w:color w:val="FF0000"/>
          <w:kern w:val="2"/>
          <w:sz w:val="22"/>
          <w:szCs w:val="22"/>
        </w:rPr>
      </w:pPr>
      <w:r>
        <w:rPr>
          <w:rFonts w:ascii="Arial Narrow" w:hAnsi="Arial Narrow"/>
          <w:bCs/>
          <w:kern w:val="2"/>
          <w:sz w:val="22"/>
          <w:szCs w:val="22"/>
        </w:rPr>
        <w:t xml:space="preserve"> wystąpienia konieczności wprowadzenia w dokumentacji projektowej, stanowiącej załącznik nr 2 do niniejszej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17171E2D" w14:textId="77777777" w:rsidR="00F17B1F" w:rsidRDefault="009366B2">
      <w:pPr>
        <w:pStyle w:val="Bezodstpw"/>
        <w:numPr>
          <w:ilvl w:val="0"/>
          <w:numId w:val="33"/>
        </w:numPr>
        <w:ind w:left="426" w:hanging="284"/>
        <w:jc w:val="both"/>
        <w:rPr>
          <w:rFonts w:ascii="Arial Narrow" w:hAnsi="Arial Narrow"/>
          <w:bCs/>
          <w:color w:val="FF0000"/>
          <w:kern w:val="2"/>
          <w:sz w:val="22"/>
          <w:szCs w:val="22"/>
        </w:rPr>
      </w:pPr>
      <w:r>
        <w:rPr>
          <w:rFonts w:ascii="Arial Narrow" w:hAnsi="Arial Narrow"/>
          <w:bCs/>
          <w:kern w:val="2"/>
          <w:sz w:val="22"/>
          <w:szCs w:val="22"/>
        </w:rPr>
        <w:t xml:space="preserve">konieczności dokonania wymiany osób, o których mowa w </w:t>
      </w:r>
      <w:r>
        <w:rPr>
          <w:rFonts w:ascii="Arial Narrow" w:hAnsi="Arial Narrow"/>
          <w:kern w:val="2"/>
          <w:sz w:val="22"/>
          <w:szCs w:val="22"/>
        </w:rPr>
        <w:t>§ 6</w:t>
      </w:r>
      <w:r>
        <w:rPr>
          <w:rFonts w:ascii="Arial Narrow" w:hAnsi="Arial Narrow"/>
          <w:bCs/>
          <w:kern w:val="2"/>
          <w:sz w:val="22"/>
          <w:szCs w:val="22"/>
        </w:rPr>
        <w:t xml:space="preserve"> niniejszej umowy, po stronie którejkolwiek ze stron niniejszej umowy, zastrzeżeniem ust. 5.</w:t>
      </w:r>
    </w:p>
    <w:p w14:paraId="6CED6BD4" w14:textId="77777777" w:rsidR="00F17B1F" w:rsidRDefault="009366B2">
      <w:pPr>
        <w:pStyle w:val="Bezodstpw"/>
        <w:ind w:left="284" w:hanging="284"/>
        <w:jc w:val="both"/>
        <w:rPr>
          <w:rFonts w:ascii="Arial Narrow" w:hAnsi="Arial Narrow"/>
          <w:bCs/>
          <w:kern w:val="2"/>
          <w:sz w:val="22"/>
          <w:szCs w:val="22"/>
        </w:rPr>
      </w:pPr>
      <w:r>
        <w:rPr>
          <w:rFonts w:ascii="Arial Narrow" w:hAnsi="Arial Narrow"/>
          <w:bCs/>
          <w:kern w:val="2"/>
          <w:sz w:val="22"/>
          <w:szCs w:val="22"/>
        </w:rPr>
        <w:t xml:space="preserve">3) w zakresie </w:t>
      </w:r>
      <w:r>
        <w:rPr>
          <w:rFonts w:ascii="Arial Narrow" w:hAnsi="Arial Narrow"/>
          <w:b/>
          <w:bCs/>
          <w:kern w:val="2"/>
          <w:sz w:val="22"/>
          <w:szCs w:val="22"/>
        </w:rPr>
        <w:t xml:space="preserve">zmiany wykonawcy </w:t>
      </w:r>
      <w:r>
        <w:rPr>
          <w:rFonts w:ascii="Arial Narrow" w:hAnsi="Arial Narrow"/>
          <w:bCs/>
          <w:kern w:val="2"/>
          <w:sz w:val="22"/>
          <w:szCs w:val="22"/>
        </w:rPr>
        <w:t>w przypadku:</w:t>
      </w:r>
    </w:p>
    <w:p w14:paraId="6B4E88CB" w14:textId="77777777" w:rsidR="00F17B1F" w:rsidRDefault="009366B2">
      <w:pPr>
        <w:pStyle w:val="Bezodstpw"/>
        <w:ind w:left="360" w:hanging="360"/>
        <w:jc w:val="both"/>
        <w:rPr>
          <w:rFonts w:ascii="Arial Narrow" w:hAnsi="Arial Narrow"/>
          <w:bCs/>
          <w:kern w:val="2"/>
          <w:sz w:val="22"/>
          <w:szCs w:val="22"/>
        </w:rPr>
      </w:pPr>
      <w:r>
        <w:rPr>
          <w:rFonts w:ascii="Arial Narrow" w:hAnsi="Arial Narrow"/>
          <w:bCs/>
          <w:kern w:val="2"/>
          <w:sz w:val="22"/>
          <w:szCs w:val="22"/>
        </w:rPr>
        <w:t>a) gdy nowy wykonawca ma zastąpić dotychczasowego wykonawcę lub;</w:t>
      </w:r>
    </w:p>
    <w:p w14:paraId="3EE2B96D" w14:textId="77777777" w:rsidR="00F17B1F" w:rsidRDefault="009366B2">
      <w:pPr>
        <w:pStyle w:val="Bezodstpw"/>
        <w:tabs>
          <w:tab w:val="left" w:pos="567"/>
        </w:tabs>
        <w:ind w:left="284" w:hanging="284"/>
        <w:jc w:val="both"/>
        <w:rPr>
          <w:rFonts w:ascii="Arial Narrow" w:hAnsi="Arial Narrow"/>
          <w:sz w:val="22"/>
          <w:szCs w:val="22"/>
        </w:rPr>
      </w:pPr>
      <w:r>
        <w:rPr>
          <w:rStyle w:val="alb"/>
          <w:rFonts w:ascii="Arial Narrow" w:hAnsi="Arial Narrow"/>
          <w:sz w:val="22"/>
          <w:szCs w:val="22"/>
        </w:rPr>
        <w:t xml:space="preserve">b) </w:t>
      </w:r>
      <w:r>
        <w:rPr>
          <w:rFonts w:ascii="Arial Narrow" w:hAnsi="Arial Narrow"/>
          <w:sz w:val="22"/>
          <w:szCs w:val="22"/>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AF050CF" w14:textId="77777777" w:rsidR="00F17B1F" w:rsidRDefault="009366B2">
      <w:pPr>
        <w:pStyle w:val="Bezodstpw"/>
        <w:ind w:left="284" w:hanging="284"/>
        <w:rPr>
          <w:rFonts w:ascii="Arial Narrow" w:hAnsi="Arial Narrow"/>
          <w:sz w:val="22"/>
          <w:szCs w:val="22"/>
        </w:rPr>
      </w:pPr>
      <w:r>
        <w:rPr>
          <w:rStyle w:val="alb"/>
          <w:rFonts w:ascii="Arial Narrow" w:hAnsi="Arial Narrow"/>
          <w:sz w:val="22"/>
          <w:szCs w:val="22"/>
        </w:rPr>
        <w:t xml:space="preserve">c) </w:t>
      </w:r>
      <w:r>
        <w:rPr>
          <w:rFonts w:ascii="Arial Narrow" w:hAnsi="Arial Narrow"/>
          <w:sz w:val="22"/>
          <w:szCs w:val="22"/>
        </w:rPr>
        <w:t>w wyniku przejęcia przez zamawiającego zobowiązań wykonawcy względem jego podwykonawców, w przypadku, o którym mowa w art. 465 ust. 1;</w:t>
      </w:r>
    </w:p>
    <w:p w14:paraId="1058D03F" w14:textId="77777777" w:rsidR="00F17B1F" w:rsidRDefault="009366B2">
      <w:pPr>
        <w:pStyle w:val="Bezodstpw"/>
        <w:ind w:left="284" w:hanging="284"/>
        <w:rPr>
          <w:rFonts w:ascii="Arial Narrow" w:hAnsi="Arial Narrow"/>
          <w:sz w:val="22"/>
          <w:szCs w:val="22"/>
        </w:rPr>
      </w:pPr>
      <w:r>
        <w:rPr>
          <w:rFonts w:ascii="Arial Narrow" w:hAnsi="Arial Narrow"/>
          <w:sz w:val="22"/>
          <w:szCs w:val="22"/>
        </w:rPr>
        <w:t>d) jeżeli dotyczy realizacji, przez dotychczasowego wykonawcę, dodatkowych dostaw, usług lub robót budowlanych,  których nie uwzględniono w zamówieniu podstawowym, o ile stały się one niezbędne i zostały spełnione łącznie następujące warunki:</w:t>
      </w:r>
    </w:p>
    <w:p w14:paraId="3A39B975" w14:textId="77777777" w:rsidR="00F17B1F" w:rsidRDefault="009366B2">
      <w:pPr>
        <w:pStyle w:val="Bezodstpw"/>
        <w:ind w:left="284" w:hanging="284"/>
        <w:jc w:val="both"/>
        <w:rPr>
          <w:rFonts w:ascii="Arial Narrow" w:hAnsi="Arial Narrow"/>
          <w:sz w:val="22"/>
          <w:szCs w:val="22"/>
        </w:rPr>
      </w:pPr>
      <w:r>
        <w:rPr>
          <w:rStyle w:val="alb"/>
          <w:rFonts w:ascii="Arial Narrow" w:hAnsi="Arial Narrow"/>
          <w:sz w:val="22"/>
          <w:szCs w:val="22"/>
        </w:rPr>
        <w:t xml:space="preserve">da) </w:t>
      </w:r>
      <w:r>
        <w:rPr>
          <w:rFonts w:ascii="Arial Narrow" w:hAnsi="Arial Narrow"/>
          <w:sz w:val="22"/>
          <w:szCs w:val="22"/>
        </w:rPr>
        <w:t>zmiana wykonawcy nie może zostać dokonana z powodów ekonomicznych lub technicznych, w szczególności dotyczących zamienności lub interoperacyjności wyposażenia, usług lub instalacji zamówionych w ramach zamówienia podstawowego,</w:t>
      </w:r>
    </w:p>
    <w:p w14:paraId="538C9CA9" w14:textId="77777777" w:rsidR="00F17B1F" w:rsidRDefault="009366B2">
      <w:pPr>
        <w:pStyle w:val="Bezodstpw"/>
        <w:ind w:left="284" w:hanging="284"/>
        <w:jc w:val="both"/>
        <w:rPr>
          <w:rFonts w:ascii="Arial Narrow" w:hAnsi="Arial Narrow"/>
          <w:sz w:val="22"/>
          <w:szCs w:val="22"/>
        </w:rPr>
      </w:pPr>
      <w:proofErr w:type="spellStart"/>
      <w:r>
        <w:rPr>
          <w:rStyle w:val="alb"/>
          <w:rFonts w:ascii="Arial Narrow" w:hAnsi="Arial Narrow"/>
          <w:sz w:val="22"/>
          <w:szCs w:val="22"/>
        </w:rPr>
        <w:t>db</w:t>
      </w:r>
      <w:proofErr w:type="spellEnd"/>
      <w:r>
        <w:rPr>
          <w:rStyle w:val="alb"/>
          <w:rFonts w:ascii="Arial Narrow" w:hAnsi="Arial Narrow"/>
          <w:sz w:val="22"/>
          <w:szCs w:val="22"/>
        </w:rPr>
        <w:t xml:space="preserve">) </w:t>
      </w:r>
      <w:r>
        <w:rPr>
          <w:rFonts w:ascii="Arial Narrow" w:hAnsi="Arial Narrow"/>
          <w:sz w:val="22"/>
          <w:szCs w:val="22"/>
        </w:rPr>
        <w:t>zmiana wykonawcy spowodowałaby istotną niedogodność lub znaczne zwiększenie kosztów dla Zamawiającego,</w:t>
      </w:r>
    </w:p>
    <w:p w14:paraId="5462F375" w14:textId="77777777" w:rsidR="00F17B1F" w:rsidRDefault="009366B2">
      <w:pPr>
        <w:pStyle w:val="Bezodstpw"/>
        <w:ind w:left="284" w:hanging="284"/>
        <w:jc w:val="both"/>
        <w:rPr>
          <w:rFonts w:ascii="Arial Narrow" w:hAnsi="Arial Narrow"/>
          <w:sz w:val="22"/>
          <w:szCs w:val="22"/>
        </w:rPr>
      </w:pPr>
      <w:r>
        <w:rPr>
          <w:rStyle w:val="alb"/>
          <w:rFonts w:ascii="Arial Narrow" w:hAnsi="Arial Narrow"/>
          <w:sz w:val="22"/>
          <w:szCs w:val="22"/>
        </w:rPr>
        <w:t xml:space="preserve">dc) </w:t>
      </w:r>
      <w:r>
        <w:rPr>
          <w:rFonts w:ascii="Arial Narrow" w:hAnsi="Arial Narrow"/>
          <w:sz w:val="22"/>
          <w:szCs w:val="22"/>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7322B734" w14:textId="77777777" w:rsidR="00F17B1F" w:rsidRDefault="009366B2">
      <w:pPr>
        <w:pStyle w:val="Akapitzlist"/>
        <w:numPr>
          <w:ilvl w:val="0"/>
          <w:numId w:val="9"/>
        </w:numPr>
        <w:tabs>
          <w:tab w:val="left" w:pos="567"/>
        </w:tabs>
        <w:suppressAutoHyphens/>
        <w:ind w:left="567" w:hanging="283"/>
        <w:jc w:val="both"/>
        <w:rPr>
          <w:rFonts w:ascii="Arial Narrow" w:hAnsi="Arial Narrow" w:cs="Arial"/>
          <w:sz w:val="22"/>
          <w:szCs w:val="22"/>
        </w:rPr>
      </w:pPr>
      <w:r>
        <w:rPr>
          <w:rFonts w:ascii="Arial Narrow" w:hAnsi="Arial Narrow"/>
          <w:kern w:val="2"/>
          <w:sz w:val="22"/>
          <w:szCs w:val="22"/>
        </w:rPr>
        <w:t xml:space="preserve">Strony umowy niezwłocznie , wzajemnie informują się o wpływie okoliczności związanych z wystąpieniem COVID-19 na terminowe i należyte wykonanie umowy, o ile taki wpływ wystąpił. Strony potwierdzają ten wpływ, dołączając do informacji oświadczenia lub dokumenty wskazane w art. 15r. ust 1  ustawy z dnia 30 marca 2020 r. </w:t>
      </w:r>
      <w:r>
        <w:rPr>
          <w:rFonts w:ascii="Arial Narrow" w:hAnsi="Arial Narrow" w:cs="Arial"/>
          <w:sz w:val="22"/>
          <w:szCs w:val="22"/>
        </w:rPr>
        <w:t xml:space="preserve">o zmianie ustawy o szczególnych rozwiązaniach związanych z zapobieganiem, przeciwdziałaniem i zwalczaniem COVID- 19, innych chorób zakaźnych oraz wywołanych nimi sytuacji kryzysowych oraz niektórych innych ustaw (Dz. U. z 2020r. poz. 568). </w:t>
      </w:r>
    </w:p>
    <w:p w14:paraId="15DB2EB8" w14:textId="77777777" w:rsidR="00F17B1F" w:rsidRDefault="009366B2">
      <w:pPr>
        <w:pStyle w:val="Akapitzlist"/>
        <w:numPr>
          <w:ilvl w:val="0"/>
          <w:numId w:val="9"/>
        </w:numPr>
        <w:tabs>
          <w:tab w:val="left" w:pos="567"/>
        </w:tabs>
        <w:suppressAutoHyphens/>
        <w:ind w:left="567" w:hanging="283"/>
        <w:jc w:val="both"/>
        <w:rPr>
          <w:rFonts w:ascii="Arial Narrow" w:hAnsi="Arial Narrow" w:cs="Arial"/>
          <w:sz w:val="22"/>
          <w:szCs w:val="22"/>
        </w:rPr>
      </w:pPr>
      <w:r>
        <w:rPr>
          <w:rFonts w:ascii="Arial Narrow" w:hAnsi="Arial Narrow"/>
          <w:sz w:val="22"/>
          <w:szCs w:val="22"/>
        </w:rPr>
        <w:t xml:space="preserve">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w:t>
      </w:r>
      <w:r>
        <w:rPr>
          <w:rFonts w:ascii="Arial Narrow" w:hAnsi="Arial Narrow"/>
          <w:sz w:val="22"/>
          <w:szCs w:val="22"/>
        </w:rPr>
        <w:lastRenderedPageBreak/>
        <w:t>jakim wpłynie ona na wysokość wynagrodzenia. Wykonawca może złożyć pisemny wniosek o dokonanie waloryzacji najwcześniej w dniu wejścia w życie przepisów wprowadzających zmiany.</w:t>
      </w:r>
    </w:p>
    <w:p w14:paraId="149C00D1" w14:textId="77777777" w:rsidR="00F17B1F" w:rsidRDefault="009366B2">
      <w:pPr>
        <w:pStyle w:val="Akapitzlist"/>
        <w:numPr>
          <w:ilvl w:val="0"/>
          <w:numId w:val="9"/>
        </w:numPr>
        <w:tabs>
          <w:tab w:val="left" w:pos="567"/>
        </w:tabs>
        <w:suppressAutoHyphens/>
        <w:ind w:left="567" w:hanging="283"/>
        <w:jc w:val="both"/>
        <w:rPr>
          <w:rFonts w:ascii="Arial Narrow" w:hAnsi="Arial Narrow" w:cs="Arial"/>
          <w:sz w:val="22"/>
          <w:szCs w:val="22"/>
        </w:rPr>
      </w:pPr>
      <w:r>
        <w:rPr>
          <w:rFonts w:ascii="Arial Narrow" w:hAnsi="Arial Narrow"/>
          <w:kern w:val="2"/>
          <w:sz w:val="22"/>
          <w:szCs w:val="22"/>
        </w:rPr>
        <w:t xml:space="preserve"> Konieczność wykonania robót zamiennych, o których mowa w ust. 1 pkt 2 lit f, zachodzi w sytuacji, gdy:</w:t>
      </w:r>
    </w:p>
    <w:p w14:paraId="3FD81FB4" w14:textId="77777777" w:rsidR="00F17B1F" w:rsidRDefault="009366B2">
      <w:pPr>
        <w:numPr>
          <w:ilvl w:val="0"/>
          <w:numId w:val="10"/>
        </w:numPr>
        <w:suppressAutoHyphens/>
        <w:ind w:left="284" w:hanging="284"/>
        <w:jc w:val="both"/>
        <w:rPr>
          <w:rFonts w:ascii="Arial Narrow" w:hAnsi="Arial Narrow"/>
          <w:kern w:val="2"/>
          <w:sz w:val="22"/>
          <w:szCs w:val="22"/>
        </w:rPr>
      </w:pPr>
      <w:r>
        <w:rPr>
          <w:rFonts w:ascii="Arial Narrow" w:hAnsi="Arial Narrow"/>
          <w:kern w:val="2"/>
          <w:sz w:val="22"/>
          <w:szCs w:val="22"/>
        </w:rPr>
        <w:t>materiały budowlane, przewidziane w niniejszej umowie do wykonania zamówienia, nie mogą być użyte przy realizacji inwestycji z powodu zaprzestania ich produkcji lub zastąpienia ich innymi materiałami budowlanymi,</w:t>
      </w:r>
    </w:p>
    <w:p w14:paraId="614504B2" w14:textId="77777777" w:rsidR="00F17B1F" w:rsidRDefault="009366B2">
      <w:pPr>
        <w:numPr>
          <w:ilvl w:val="0"/>
          <w:numId w:val="10"/>
        </w:numPr>
        <w:suppressAutoHyphens/>
        <w:ind w:left="284" w:hanging="284"/>
        <w:jc w:val="both"/>
        <w:rPr>
          <w:rFonts w:ascii="Arial Narrow" w:hAnsi="Arial Narrow"/>
          <w:kern w:val="2"/>
          <w:sz w:val="22"/>
          <w:szCs w:val="22"/>
        </w:rPr>
      </w:pPr>
      <w:r>
        <w:rPr>
          <w:rFonts w:ascii="Arial Narrow" w:hAnsi="Arial Narrow"/>
          <w:kern w:val="2"/>
          <w:sz w:val="22"/>
          <w:szCs w:val="22"/>
        </w:rPr>
        <w:t>w trakcie realizacji przedmiotu zamówienia nastąpiła zmiana przepisów prawa budowlanego,</w:t>
      </w:r>
    </w:p>
    <w:p w14:paraId="611CE9F0" w14:textId="77777777" w:rsidR="004F4F30" w:rsidRDefault="004F4F30" w:rsidP="004F4F30">
      <w:pPr>
        <w:suppressAutoHyphens/>
        <w:ind w:left="284"/>
        <w:jc w:val="both"/>
        <w:rPr>
          <w:rFonts w:ascii="Arial Narrow" w:hAnsi="Arial Narrow"/>
          <w:kern w:val="2"/>
          <w:sz w:val="22"/>
          <w:szCs w:val="22"/>
        </w:rPr>
      </w:pPr>
    </w:p>
    <w:p w14:paraId="2FD2055E" w14:textId="43A6627B" w:rsidR="00F17B1F" w:rsidRDefault="009366B2">
      <w:pPr>
        <w:numPr>
          <w:ilvl w:val="0"/>
          <w:numId w:val="10"/>
        </w:numPr>
        <w:suppressAutoHyphens/>
        <w:ind w:left="284" w:hanging="284"/>
        <w:jc w:val="both"/>
        <w:rPr>
          <w:rFonts w:ascii="Arial Narrow" w:hAnsi="Arial Narrow"/>
          <w:kern w:val="2"/>
          <w:sz w:val="22"/>
          <w:szCs w:val="22"/>
        </w:rPr>
      </w:pPr>
      <w:r>
        <w:rPr>
          <w:rFonts w:ascii="Arial Narrow" w:hAnsi="Arial Narrow"/>
          <w:kern w:val="2"/>
          <w:sz w:val="22"/>
          <w:szCs w:val="22"/>
        </w:rPr>
        <w:t>w czasie realizacji budowy zmienią się warunki techniczne wykonania (np. Polska Norma),</w:t>
      </w:r>
    </w:p>
    <w:p w14:paraId="2724C5C9" w14:textId="77777777" w:rsidR="00F17B1F" w:rsidRDefault="009366B2">
      <w:pPr>
        <w:numPr>
          <w:ilvl w:val="0"/>
          <w:numId w:val="10"/>
        </w:numPr>
        <w:suppressAutoHyphens/>
        <w:ind w:left="284" w:hanging="284"/>
        <w:jc w:val="both"/>
        <w:rPr>
          <w:rFonts w:ascii="Arial Narrow" w:hAnsi="Arial Narrow"/>
          <w:kern w:val="2"/>
          <w:sz w:val="22"/>
          <w:szCs w:val="22"/>
        </w:rPr>
      </w:pPr>
      <w:r>
        <w:rPr>
          <w:rFonts w:ascii="Arial Narrow" w:hAnsi="Arial Narrow"/>
          <w:kern w:val="2"/>
          <w:sz w:val="22"/>
          <w:szCs w:val="22"/>
        </w:rPr>
        <w:t>w trakcie realizacji przedmiotu zamówienia zastosowano lepsze materiały budowlane bądź inną technologię wykonania robót.</w:t>
      </w:r>
    </w:p>
    <w:p w14:paraId="48C4734E" w14:textId="77777777" w:rsidR="00F17B1F" w:rsidRDefault="009366B2">
      <w:pPr>
        <w:numPr>
          <w:ilvl w:val="0"/>
          <w:numId w:val="9"/>
        </w:numPr>
        <w:suppressAutoHyphens/>
        <w:ind w:left="567" w:hanging="283"/>
        <w:jc w:val="both"/>
        <w:rPr>
          <w:rFonts w:ascii="Arial Narrow" w:hAnsi="Arial Narrow"/>
          <w:kern w:val="2"/>
          <w:sz w:val="22"/>
          <w:szCs w:val="22"/>
        </w:rPr>
      </w:pPr>
      <w:r>
        <w:rPr>
          <w:rFonts w:ascii="Arial Narrow" w:hAnsi="Arial Narrow"/>
          <w:kern w:val="2"/>
          <w:sz w:val="22"/>
          <w:szCs w:val="22"/>
        </w:rPr>
        <w:t>W przypadku, o którym mowa w ust. 1 pkt 2 lit h, Wykonawca jest obowiązany wykazać Zamawiającemu, iż proponowany inny podwykonawca lub Wykonawca samodzielnie spełnia warunki udziału w postępowaniu, w stopniu nie mniejszym niż podwykonawca, na którego zasoby Wykonawca powoływał się w trakcie postępowania o udzielenie zamówienia, poprzez przedstawienie w tym celu odpowiednich dokumentów, potwierdzających spełnianie warunków udziału w postępowaniu.</w:t>
      </w:r>
    </w:p>
    <w:p w14:paraId="33885586" w14:textId="77777777" w:rsidR="00F17B1F" w:rsidRDefault="009366B2">
      <w:pPr>
        <w:numPr>
          <w:ilvl w:val="0"/>
          <w:numId w:val="9"/>
        </w:numPr>
        <w:suppressAutoHyphens/>
        <w:ind w:left="567" w:hanging="283"/>
        <w:jc w:val="both"/>
        <w:rPr>
          <w:rFonts w:ascii="Arial Narrow" w:hAnsi="Arial Narrow"/>
          <w:kern w:val="2"/>
          <w:sz w:val="22"/>
          <w:szCs w:val="22"/>
        </w:rPr>
      </w:pPr>
      <w:r>
        <w:rPr>
          <w:rFonts w:ascii="Arial Narrow" w:hAnsi="Arial Narrow"/>
          <w:kern w:val="2"/>
          <w:sz w:val="22"/>
          <w:szCs w:val="22"/>
        </w:rPr>
        <w:t>Zmiana osób przewidzianych do realizacji zamówienia, o których mowa w ust. 1 pkt 2 lit  j, może nastąpić tylko na osoby o kwalifikacjach zawodowych równorzędnych lub wyższych do kwalifikacji, które podlegały ocenie.</w:t>
      </w:r>
    </w:p>
    <w:p w14:paraId="1045B586" w14:textId="77777777" w:rsidR="00F17B1F" w:rsidRDefault="009366B2">
      <w:pPr>
        <w:numPr>
          <w:ilvl w:val="0"/>
          <w:numId w:val="9"/>
        </w:numPr>
        <w:suppressAutoHyphens/>
        <w:ind w:left="567" w:hanging="283"/>
        <w:jc w:val="both"/>
        <w:rPr>
          <w:rFonts w:ascii="Arial Narrow" w:hAnsi="Arial Narrow"/>
          <w:kern w:val="2"/>
          <w:sz w:val="22"/>
          <w:szCs w:val="22"/>
        </w:rPr>
      </w:pPr>
      <w:r>
        <w:rPr>
          <w:rFonts w:ascii="Arial Narrow" w:hAnsi="Arial Narrow"/>
          <w:kern w:val="2"/>
          <w:sz w:val="22"/>
          <w:szCs w:val="22"/>
        </w:rPr>
        <w:t>Nie stanowi istotnej zmiany umowy zmiana danych teleadresowych oraz osób wskazanych do kontaktów między stronami niniejszej umowy a do jej przeprowadzenia wystarczy poinformowanie drugiej strony umowy na piśmie.</w:t>
      </w:r>
    </w:p>
    <w:p w14:paraId="5D517FDD" w14:textId="77777777" w:rsidR="00F17B1F" w:rsidRDefault="009366B2">
      <w:pPr>
        <w:numPr>
          <w:ilvl w:val="0"/>
          <w:numId w:val="9"/>
        </w:numPr>
        <w:suppressAutoHyphens/>
        <w:ind w:left="567" w:hanging="283"/>
        <w:jc w:val="both"/>
        <w:rPr>
          <w:rFonts w:ascii="Arial Narrow" w:hAnsi="Arial Narrow"/>
          <w:kern w:val="2"/>
          <w:sz w:val="22"/>
          <w:szCs w:val="22"/>
        </w:rPr>
      </w:pPr>
      <w:r>
        <w:rPr>
          <w:rFonts w:ascii="Arial Narrow" w:hAnsi="Arial Narrow"/>
          <w:kern w:val="2"/>
          <w:sz w:val="22"/>
          <w:szCs w:val="22"/>
        </w:rPr>
        <w:t>Wszelkie zmiany umowy wymagają pod rygorem nieważności formy pisemnej i podpisania przez obydwie strony niniejszej umowy, z zastrzeżeniem ust. 6.</w:t>
      </w:r>
    </w:p>
    <w:p w14:paraId="1AA3253E" w14:textId="77777777" w:rsidR="00F17B1F" w:rsidRDefault="009366B2">
      <w:pPr>
        <w:numPr>
          <w:ilvl w:val="0"/>
          <w:numId w:val="9"/>
        </w:numPr>
        <w:suppressAutoHyphens/>
        <w:ind w:left="567" w:hanging="283"/>
        <w:jc w:val="both"/>
        <w:rPr>
          <w:rFonts w:ascii="Arial Narrow" w:hAnsi="Arial Narrow"/>
          <w:kern w:val="2"/>
          <w:sz w:val="22"/>
          <w:szCs w:val="22"/>
        </w:rPr>
      </w:pPr>
      <w:r>
        <w:rPr>
          <w:rFonts w:ascii="Arial Narrow" w:hAnsi="Arial Narrow"/>
          <w:kern w:val="2"/>
          <w:sz w:val="22"/>
          <w:szCs w:val="22"/>
        </w:rPr>
        <w:t>Z wnioskiem o zmianę treści umowy może wystąpić zarówno Wykonawca, jak i Zamawiający.</w:t>
      </w:r>
    </w:p>
    <w:p w14:paraId="2EED503D" w14:textId="77777777" w:rsidR="00F17B1F" w:rsidRDefault="00F17B1F" w:rsidP="00A84AC0">
      <w:pPr>
        <w:suppressAutoHyphens/>
        <w:rPr>
          <w:rFonts w:ascii="Arial Narrow" w:hAnsi="Arial Narrow"/>
          <w:b/>
          <w:kern w:val="2"/>
          <w:sz w:val="22"/>
          <w:szCs w:val="22"/>
        </w:rPr>
      </w:pPr>
    </w:p>
    <w:p w14:paraId="612C0E99" w14:textId="77777777" w:rsidR="00F17B1F" w:rsidRDefault="009366B2">
      <w:pPr>
        <w:pStyle w:val="Tekstpodstawowy"/>
        <w:jc w:val="center"/>
        <w:rPr>
          <w:rFonts w:ascii="Arial Narrow" w:hAnsi="Arial Narrow"/>
          <w:b/>
          <w:bCs/>
          <w:sz w:val="22"/>
          <w:szCs w:val="22"/>
        </w:rPr>
      </w:pPr>
      <w:r>
        <w:rPr>
          <w:rFonts w:ascii="Arial Narrow" w:hAnsi="Arial Narrow"/>
          <w:b/>
          <w:bCs/>
          <w:sz w:val="22"/>
          <w:szCs w:val="22"/>
        </w:rPr>
        <w:t>§ 15</w:t>
      </w:r>
    </w:p>
    <w:p w14:paraId="7238E6A2" w14:textId="77777777" w:rsidR="00F17B1F" w:rsidRDefault="009366B2">
      <w:pPr>
        <w:pStyle w:val="Tekstpodstawowy"/>
        <w:jc w:val="center"/>
        <w:rPr>
          <w:rFonts w:ascii="Arial Narrow" w:hAnsi="Arial Narrow"/>
          <w:b/>
          <w:bCs/>
          <w:sz w:val="22"/>
          <w:szCs w:val="22"/>
        </w:rPr>
      </w:pPr>
      <w:r>
        <w:rPr>
          <w:rFonts w:ascii="Arial Narrow" w:hAnsi="Arial Narrow"/>
          <w:b/>
          <w:bCs/>
          <w:sz w:val="22"/>
          <w:szCs w:val="22"/>
        </w:rPr>
        <w:t>ODSTĄPIENIE OD UMOWY</w:t>
      </w:r>
    </w:p>
    <w:p w14:paraId="0BF4DA01" w14:textId="77777777" w:rsidR="00F17B1F" w:rsidRDefault="009366B2">
      <w:pPr>
        <w:pStyle w:val="Akapitzlist2"/>
        <w:numPr>
          <w:ilvl w:val="3"/>
          <w:numId w:val="4"/>
        </w:numPr>
        <w:ind w:left="567" w:hanging="283"/>
        <w:jc w:val="both"/>
        <w:rPr>
          <w:rFonts w:ascii="Arial Narrow" w:hAnsi="Arial Narrow"/>
          <w:sz w:val="22"/>
          <w:szCs w:val="22"/>
        </w:rPr>
      </w:pPr>
      <w:r>
        <w:rPr>
          <w:rFonts w:ascii="Arial Narrow" w:hAnsi="Arial Narrow"/>
          <w:sz w:val="22"/>
          <w:szCs w:val="22"/>
        </w:rPr>
        <w:t>Zamawiającemu przysługuje prawo odstąpienia od Umowy bez jakichkolwiek roszczeń Wykonawcy oprócz przypadków wymienionych w Kodeksie cywilnym:</w:t>
      </w:r>
    </w:p>
    <w:p w14:paraId="4B5C034C" w14:textId="77777777" w:rsidR="00F17B1F" w:rsidRDefault="009366B2">
      <w:pPr>
        <w:pStyle w:val="Akapitzlist2"/>
        <w:numPr>
          <w:ilvl w:val="1"/>
          <w:numId w:val="9"/>
        </w:numPr>
        <w:ind w:left="284" w:hanging="284"/>
        <w:jc w:val="both"/>
        <w:rPr>
          <w:rFonts w:ascii="Arial Narrow" w:hAnsi="Arial Narrow"/>
          <w:sz w:val="22"/>
          <w:szCs w:val="22"/>
        </w:rPr>
      </w:pPr>
      <w:r>
        <w:rPr>
          <w:rFonts w:ascii="Arial Narrow" w:hAnsi="Arial Narrow"/>
          <w:sz w:val="22"/>
          <w:szCs w:val="22"/>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14:paraId="23F75786" w14:textId="77777777" w:rsidR="00F17B1F" w:rsidRDefault="009366B2">
      <w:pPr>
        <w:pStyle w:val="Akapitzlist2"/>
        <w:numPr>
          <w:ilvl w:val="1"/>
          <w:numId w:val="9"/>
        </w:numPr>
        <w:ind w:left="284" w:hanging="284"/>
        <w:jc w:val="both"/>
        <w:rPr>
          <w:rFonts w:ascii="Arial Narrow" w:hAnsi="Arial Narrow"/>
          <w:sz w:val="22"/>
          <w:szCs w:val="22"/>
        </w:rPr>
      </w:pPr>
      <w:r>
        <w:rPr>
          <w:rFonts w:ascii="Arial Narrow" w:hAnsi="Arial Narrow"/>
          <w:sz w:val="22"/>
          <w:szCs w:val="22"/>
        </w:rPr>
        <w:t>w przypadku, gdy zostanie wszczęte postępowanie likwidacyjne w stosunku do Wykonawcy – w terminie 30 dni od powzięcia wiadomości,</w:t>
      </w:r>
    </w:p>
    <w:p w14:paraId="62E56C25" w14:textId="77777777" w:rsidR="00F17B1F" w:rsidRDefault="009366B2">
      <w:pPr>
        <w:pStyle w:val="Akapitzlist2"/>
        <w:numPr>
          <w:ilvl w:val="1"/>
          <w:numId w:val="9"/>
        </w:numPr>
        <w:ind w:left="284" w:hanging="284"/>
        <w:jc w:val="both"/>
        <w:rPr>
          <w:rFonts w:ascii="Arial Narrow" w:hAnsi="Arial Narrow"/>
          <w:sz w:val="22"/>
          <w:szCs w:val="22"/>
        </w:rPr>
      </w:pPr>
      <w:r>
        <w:rPr>
          <w:rFonts w:ascii="Arial Narrow" w:hAnsi="Arial Narrow"/>
          <w:sz w:val="22"/>
          <w:szCs w:val="22"/>
        </w:rPr>
        <w:t>w przypadku, gdy zostanie wydany nakaz zajęcia majątku Wykonawcy – w terminie 30 dni od powzięcia wiadomości,</w:t>
      </w:r>
    </w:p>
    <w:p w14:paraId="1672B7B0" w14:textId="77777777" w:rsidR="00F17B1F" w:rsidRDefault="009366B2">
      <w:pPr>
        <w:pStyle w:val="Akapitzlist2"/>
        <w:numPr>
          <w:ilvl w:val="1"/>
          <w:numId w:val="9"/>
        </w:numPr>
        <w:ind w:left="284" w:hanging="284"/>
        <w:jc w:val="both"/>
        <w:rPr>
          <w:rFonts w:ascii="Arial Narrow" w:hAnsi="Arial Narrow"/>
          <w:sz w:val="22"/>
          <w:szCs w:val="22"/>
        </w:rPr>
      </w:pPr>
      <w:r>
        <w:rPr>
          <w:rFonts w:ascii="Arial Narrow" w:hAnsi="Arial Narrow"/>
          <w:sz w:val="22"/>
          <w:szCs w:val="22"/>
        </w:rPr>
        <w:t>gdy Wykonawca przerwał realizację robót objętych umową, pomimo pisemnego wezwania      Zamawiającego nie wykonuje prac przez okres trzech dni roboczych od dnia odbioru wezwania – w terminie 14 dni od upływu 3-go dnia roboczego,</w:t>
      </w:r>
    </w:p>
    <w:p w14:paraId="49FD9229" w14:textId="77777777" w:rsidR="00F17B1F" w:rsidRDefault="009366B2">
      <w:pPr>
        <w:pStyle w:val="Akapitzlist2"/>
        <w:numPr>
          <w:ilvl w:val="1"/>
          <w:numId w:val="9"/>
        </w:numPr>
        <w:ind w:left="284" w:hanging="284"/>
        <w:jc w:val="both"/>
        <w:rPr>
          <w:rFonts w:ascii="Arial Narrow" w:hAnsi="Arial Narrow"/>
          <w:sz w:val="22"/>
          <w:szCs w:val="22"/>
        </w:rPr>
      </w:pPr>
      <w:r>
        <w:rPr>
          <w:rFonts w:ascii="Arial Narrow" w:hAnsi="Arial Narrow"/>
          <w:sz w:val="22"/>
          <w:szCs w:val="22"/>
        </w:rPr>
        <w:t>Wykonawca wykonuje roboty niezgodnie z umową, pomimo pisemnego wezwania Zamawiającego do usunięcia niezgodności, tzn. w wyznaczonym przez Zamawiającego terminie nie zaprzestał wykonywania wskazanej czynności lub nie rozpoczął wykonywania czynności zgodnie z umową – w terminie 14 dni od upływu terminu wskazanego w  wezwaniu Zamawiającego,</w:t>
      </w:r>
    </w:p>
    <w:p w14:paraId="1FDD03B7" w14:textId="77777777" w:rsidR="00F17B1F" w:rsidRDefault="009366B2">
      <w:pPr>
        <w:pStyle w:val="Akapitzlist2"/>
        <w:numPr>
          <w:ilvl w:val="1"/>
          <w:numId w:val="9"/>
        </w:numPr>
        <w:ind w:left="284" w:hanging="284"/>
        <w:jc w:val="both"/>
        <w:rPr>
          <w:rFonts w:ascii="Arial Narrow" w:hAnsi="Arial Narrow"/>
          <w:sz w:val="22"/>
          <w:szCs w:val="22"/>
        </w:rPr>
      </w:pPr>
      <w:r>
        <w:rPr>
          <w:rFonts w:ascii="Arial Narrow" w:hAnsi="Arial Narrow"/>
          <w:sz w:val="22"/>
          <w:szCs w:val="22"/>
        </w:rPr>
        <w:t>Wykonawca wykorzystuje mienie Zamawiającego bez jego zgody lub niezgodnie z  przeznaczeniem – w terminie 30 dni od powzięcia wiadomości,</w:t>
      </w:r>
    </w:p>
    <w:p w14:paraId="7CE44EA1" w14:textId="77777777" w:rsidR="00F17B1F" w:rsidRDefault="009366B2">
      <w:pPr>
        <w:pStyle w:val="Akapitzlist2"/>
        <w:numPr>
          <w:ilvl w:val="1"/>
          <w:numId w:val="9"/>
        </w:numPr>
        <w:ind w:left="284" w:hanging="284"/>
        <w:jc w:val="both"/>
        <w:rPr>
          <w:rFonts w:ascii="Arial Narrow" w:hAnsi="Arial Narrow"/>
          <w:sz w:val="22"/>
          <w:szCs w:val="22"/>
        </w:rPr>
      </w:pPr>
      <w:r>
        <w:rPr>
          <w:rFonts w:ascii="Arial Narrow" w:hAnsi="Arial Narrow"/>
          <w:sz w:val="22"/>
          <w:szCs w:val="22"/>
        </w:rPr>
        <w:t>Wykonawca zlecił wykonanie przedmiotu umowy osobom trzecim bez zgody Zamawiającego  – w terminie 30 dni od powzięcia wiadomości,</w:t>
      </w:r>
    </w:p>
    <w:p w14:paraId="5DA97DCF" w14:textId="77777777" w:rsidR="00F17B1F" w:rsidRDefault="009366B2">
      <w:pPr>
        <w:pStyle w:val="Akapitzlist2"/>
        <w:numPr>
          <w:ilvl w:val="1"/>
          <w:numId w:val="9"/>
        </w:numPr>
        <w:ind w:left="284" w:hanging="284"/>
        <w:jc w:val="both"/>
        <w:rPr>
          <w:rFonts w:ascii="Arial Narrow" w:hAnsi="Arial Narrow"/>
          <w:sz w:val="22"/>
          <w:szCs w:val="22"/>
        </w:rPr>
      </w:pPr>
      <w:r>
        <w:rPr>
          <w:rFonts w:ascii="Arial Narrow" w:hAnsi="Arial Narrow"/>
          <w:sz w:val="22"/>
          <w:szCs w:val="22"/>
        </w:rPr>
        <w:lastRenderedPageBreak/>
        <w:t>Wykonawca naruszył zasady BHP stwarzając zagrożenie dla ludzi i mienia – w terminie 30 dni od powzięcia wiadomości,</w:t>
      </w:r>
    </w:p>
    <w:p w14:paraId="4A4C49D6" w14:textId="77777777" w:rsidR="00F17B1F" w:rsidRDefault="009366B2">
      <w:pPr>
        <w:pStyle w:val="Akapitzlist2"/>
        <w:numPr>
          <w:ilvl w:val="1"/>
          <w:numId w:val="9"/>
        </w:numPr>
        <w:ind w:left="284" w:hanging="284"/>
        <w:jc w:val="both"/>
        <w:rPr>
          <w:rFonts w:ascii="Arial Narrow" w:hAnsi="Arial Narrow"/>
          <w:sz w:val="22"/>
          <w:szCs w:val="22"/>
        </w:rPr>
      </w:pPr>
      <w:r>
        <w:rPr>
          <w:rFonts w:ascii="Arial Narrow" w:hAnsi="Arial Narrow"/>
          <w:sz w:val="22"/>
          <w:szCs w:val="22"/>
        </w:rPr>
        <w:t>jeżeli zwłoka w wykonaniu przedmiotu umowy przekroczy 30 dni w stosunku do terminów określonych w harmonogramie robót, Zamawiającemu przysługuje prawo odstąpienia od umowy z przyczyn zależnych od Wykonawcy.</w:t>
      </w:r>
    </w:p>
    <w:p w14:paraId="6BB97633" w14:textId="77777777" w:rsidR="00F17B1F" w:rsidRDefault="009366B2" w:rsidP="00060305">
      <w:pPr>
        <w:pStyle w:val="Akapitzlist2"/>
        <w:numPr>
          <w:ilvl w:val="3"/>
          <w:numId w:val="4"/>
        </w:numPr>
        <w:ind w:left="567" w:hanging="283"/>
        <w:jc w:val="both"/>
        <w:rPr>
          <w:rFonts w:ascii="Arial Narrow" w:hAnsi="Arial Narrow"/>
          <w:sz w:val="22"/>
          <w:szCs w:val="22"/>
        </w:rPr>
      </w:pPr>
      <w:r>
        <w:rPr>
          <w:rFonts w:ascii="Arial Narrow" w:hAnsi="Arial Narrow"/>
          <w:sz w:val="22"/>
          <w:szCs w:val="22"/>
        </w:rPr>
        <w:t>W przypadku określonym w ust. 1 pkt 1 Wykonawca może żądać jedynie wynagrodzenia należnego z tytułu wykonania części Umowy do czasu odstąpienia.</w:t>
      </w:r>
    </w:p>
    <w:p w14:paraId="44F86C1A" w14:textId="77777777" w:rsidR="00F17B1F" w:rsidRDefault="009366B2" w:rsidP="00060305">
      <w:pPr>
        <w:pStyle w:val="Akapitzlist2"/>
        <w:numPr>
          <w:ilvl w:val="3"/>
          <w:numId w:val="4"/>
        </w:numPr>
        <w:ind w:left="567" w:hanging="283"/>
        <w:jc w:val="both"/>
        <w:rPr>
          <w:rFonts w:ascii="Arial Narrow" w:hAnsi="Arial Narrow"/>
          <w:sz w:val="22"/>
          <w:szCs w:val="22"/>
        </w:rPr>
      </w:pPr>
      <w:r>
        <w:rPr>
          <w:rFonts w:ascii="Arial Narrow" w:hAnsi="Arial Narrow"/>
          <w:sz w:val="22"/>
          <w:szCs w:val="22"/>
        </w:rPr>
        <w:t>Odstąpienie od Umowy powinno nastąpić w formie pisemnej pod rygorem nieważności takiego oświadczenia i powinno zawierać uzasadnienie.</w:t>
      </w:r>
    </w:p>
    <w:p w14:paraId="46D928AF" w14:textId="77777777" w:rsidR="004F4F30" w:rsidRDefault="009366B2" w:rsidP="004F4F30">
      <w:pPr>
        <w:pStyle w:val="Akapitzlist2"/>
        <w:numPr>
          <w:ilvl w:val="3"/>
          <w:numId w:val="4"/>
        </w:numPr>
        <w:ind w:left="567" w:hanging="283"/>
        <w:jc w:val="both"/>
        <w:rPr>
          <w:rFonts w:ascii="Arial Narrow" w:hAnsi="Arial Narrow"/>
          <w:sz w:val="22"/>
          <w:szCs w:val="22"/>
        </w:rPr>
      </w:pPr>
      <w:r>
        <w:rPr>
          <w:rFonts w:ascii="Arial Narrow" w:hAnsi="Arial Narrow"/>
          <w:sz w:val="22"/>
          <w:szCs w:val="22"/>
        </w:rPr>
        <w:t>Zamawiający może odstąpić od umowy;</w:t>
      </w:r>
      <w:r w:rsidRPr="004F4F30">
        <w:rPr>
          <w:rFonts w:ascii="Arial Narrow" w:hAnsi="Arial Narrow"/>
          <w:sz w:val="22"/>
          <w:szCs w:val="22"/>
        </w:rPr>
        <w:t xml:space="preserve"> </w:t>
      </w:r>
      <w:r w:rsidRPr="004F4F30">
        <w:rPr>
          <w:rStyle w:val="alb"/>
          <w:rFonts w:ascii="Arial Narrow" w:hAnsi="Arial Narrow"/>
          <w:sz w:val="22"/>
          <w:szCs w:val="22"/>
        </w:rPr>
        <w:t xml:space="preserve">1) </w:t>
      </w:r>
      <w:r w:rsidRPr="004F4F30">
        <w:rPr>
          <w:rFonts w:ascii="Arial Narrow" w:hAnsi="Arial Narrow"/>
          <w:sz w:val="22"/>
          <w:szCs w:val="22"/>
        </w:rPr>
        <w:t xml:space="preserve">w terminie 30 dni od dnia powzięcia wiadomości o zaistnieniu istotnej zmiany okoliczności powodującej, że wykonanie umowy nie leży w </w:t>
      </w:r>
    </w:p>
    <w:p w14:paraId="0EF29126" w14:textId="77777777" w:rsidR="004F4F30" w:rsidRDefault="004F4F30" w:rsidP="004F4F30">
      <w:pPr>
        <w:pStyle w:val="Akapitzlist2"/>
        <w:ind w:left="567"/>
        <w:jc w:val="both"/>
        <w:rPr>
          <w:rFonts w:ascii="Arial Narrow" w:hAnsi="Arial Narrow"/>
          <w:sz w:val="22"/>
          <w:szCs w:val="22"/>
        </w:rPr>
      </w:pPr>
    </w:p>
    <w:p w14:paraId="0EEE3597" w14:textId="13FA9353" w:rsidR="00F17B1F" w:rsidRPr="004F4F30" w:rsidRDefault="009366B2" w:rsidP="004F4F30">
      <w:pPr>
        <w:pStyle w:val="Akapitzlist2"/>
        <w:numPr>
          <w:ilvl w:val="3"/>
          <w:numId w:val="4"/>
        </w:numPr>
        <w:ind w:left="567" w:hanging="283"/>
        <w:jc w:val="both"/>
        <w:rPr>
          <w:rFonts w:ascii="Arial Narrow" w:hAnsi="Arial Narrow"/>
          <w:sz w:val="22"/>
          <w:szCs w:val="22"/>
        </w:rPr>
      </w:pPr>
      <w:r w:rsidRPr="004F4F30">
        <w:rPr>
          <w:rFonts w:ascii="Arial Narrow" w:hAnsi="Arial Narrow"/>
          <w:sz w:val="22"/>
          <w:szCs w:val="22"/>
        </w:rPr>
        <w:t>interesie publicznym, czego nie można było przewidzieć w chwili zawarcia umowy, lub dalsze wykonywanie umowy może zagrozić podstawowemu interesowi bezpieczeństwa państwa lub bezpieczeństwu publicznemu;</w:t>
      </w:r>
    </w:p>
    <w:p w14:paraId="638AADE8" w14:textId="77777777" w:rsidR="00F17B1F" w:rsidRDefault="009366B2">
      <w:pPr>
        <w:pStyle w:val="Bezodstpw"/>
        <w:rPr>
          <w:rFonts w:ascii="Arial Narrow" w:hAnsi="Arial Narrow"/>
          <w:sz w:val="22"/>
          <w:szCs w:val="22"/>
        </w:rPr>
      </w:pPr>
      <w:r>
        <w:rPr>
          <w:rStyle w:val="alb"/>
          <w:rFonts w:ascii="Arial Narrow" w:hAnsi="Arial Narrow"/>
          <w:sz w:val="22"/>
          <w:szCs w:val="22"/>
        </w:rPr>
        <w:t xml:space="preserve">2) </w:t>
      </w:r>
      <w:r>
        <w:rPr>
          <w:rFonts w:ascii="Arial Narrow" w:hAnsi="Arial Narrow"/>
          <w:sz w:val="22"/>
          <w:szCs w:val="22"/>
        </w:rPr>
        <w:t>jeżeli zachodzi co najmniej jedna z następujących okoliczności:</w:t>
      </w:r>
    </w:p>
    <w:p w14:paraId="5A3E8521" w14:textId="77777777" w:rsidR="00F17B1F" w:rsidRDefault="009366B2">
      <w:pPr>
        <w:pStyle w:val="Bezodstpw"/>
        <w:jc w:val="both"/>
        <w:rPr>
          <w:rFonts w:ascii="Arial Narrow" w:hAnsi="Arial Narrow"/>
          <w:sz w:val="22"/>
          <w:szCs w:val="22"/>
        </w:rPr>
      </w:pPr>
      <w:r>
        <w:rPr>
          <w:rStyle w:val="alb"/>
          <w:rFonts w:ascii="Arial Narrow" w:hAnsi="Arial Narrow"/>
          <w:sz w:val="22"/>
          <w:szCs w:val="22"/>
        </w:rPr>
        <w:t xml:space="preserve">a) </w:t>
      </w:r>
      <w:r>
        <w:rPr>
          <w:rFonts w:ascii="Arial Narrow" w:hAnsi="Arial Narrow"/>
          <w:sz w:val="22"/>
          <w:szCs w:val="22"/>
        </w:rPr>
        <w:t xml:space="preserve">dokonano zmiany umowy z naruszeniem art. 454 i art. 455 ustawy </w:t>
      </w:r>
      <w:proofErr w:type="spellStart"/>
      <w:r>
        <w:rPr>
          <w:rFonts w:ascii="Arial Narrow" w:hAnsi="Arial Narrow"/>
          <w:sz w:val="22"/>
          <w:szCs w:val="22"/>
        </w:rPr>
        <w:t>Pzp</w:t>
      </w:r>
      <w:proofErr w:type="spellEnd"/>
      <w:r>
        <w:rPr>
          <w:rFonts w:ascii="Arial Narrow" w:hAnsi="Arial Narrow"/>
          <w:sz w:val="22"/>
          <w:szCs w:val="22"/>
        </w:rPr>
        <w:t>,</w:t>
      </w:r>
    </w:p>
    <w:p w14:paraId="2B8639C0" w14:textId="77777777" w:rsidR="00F17B1F" w:rsidRDefault="009366B2">
      <w:pPr>
        <w:pStyle w:val="Bezodstpw"/>
        <w:jc w:val="both"/>
        <w:rPr>
          <w:rFonts w:ascii="Arial Narrow" w:hAnsi="Arial Narrow"/>
          <w:sz w:val="22"/>
          <w:szCs w:val="22"/>
        </w:rPr>
      </w:pPr>
      <w:r>
        <w:rPr>
          <w:rStyle w:val="alb"/>
          <w:rFonts w:ascii="Arial Narrow" w:hAnsi="Arial Narrow"/>
          <w:sz w:val="22"/>
          <w:szCs w:val="22"/>
        </w:rPr>
        <w:t xml:space="preserve">b) </w:t>
      </w:r>
      <w:r>
        <w:rPr>
          <w:rFonts w:ascii="Arial Narrow" w:hAnsi="Arial Narrow"/>
          <w:sz w:val="22"/>
          <w:szCs w:val="22"/>
        </w:rPr>
        <w:t xml:space="preserve">wykonawca w chwili zawarcia umowy podlegał wykluczeniu na podstawie art. 108 ustawy </w:t>
      </w:r>
      <w:proofErr w:type="spellStart"/>
      <w:r>
        <w:rPr>
          <w:rFonts w:ascii="Arial Narrow" w:hAnsi="Arial Narrow"/>
          <w:sz w:val="22"/>
          <w:szCs w:val="22"/>
        </w:rPr>
        <w:t>Pzp</w:t>
      </w:r>
      <w:proofErr w:type="spellEnd"/>
      <w:r>
        <w:rPr>
          <w:rFonts w:ascii="Arial Narrow" w:hAnsi="Arial Narrow"/>
          <w:sz w:val="22"/>
          <w:szCs w:val="22"/>
        </w:rPr>
        <w:t>,</w:t>
      </w:r>
    </w:p>
    <w:p w14:paraId="576250C4" w14:textId="77777777" w:rsidR="00F17B1F" w:rsidRDefault="009366B2">
      <w:pPr>
        <w:pStyle w:val="Bezodstpw"/>
        <w:ind w:left="284" w:hanging="284"/>
        <w:jc w:val="both"/>
      </w:pPr>
      <w:r>
        <w:rPr>
          <w:rStyle w:val="alb"/>
          <w:rFonts w:ascii="Arial Narrow" w:hAnsi="Arial Narrow"/>
          <w:sz w:val="22"/>
          <w:szCs w:val="22"/>
        </w:rPr>
        <w:t xml:space="preserve">c) </w:t>
      </w:r>
      <w:r>
        <w:rPr>
          <w:rFonts w:ascii="Arial Narrow" w:hAnsi="Arial Narrow"/>
          <w:sz w:val="22"/>
          <w:szCs w:val="22"/>
        </w:rPr>
        <w:t xml:space="preserve">Trybunał Sprawiedliwości Unii Europejskiej stwierdził, w ramach procedury przewidzianej w </w:t>
      </w:r>
      <w:hyperlink r:id="rId8" w:anchor="/document/17099384?unitId=art(258)&amp;cm=DOCUMENT" w:history="1">
        <w:r>
          <w:rPr>
            <w:rStyle w:val="czeinternetowe"/>
            <w:rFonts w:ascii="Arial Narrow" w:hAnsi="Arial Narrow"/>
            <w:color w:val="auto"/>
            <w:sz w:val="22"/>
            <w:szCs w:val="22"/>
            <w:u w:val="none"/>
          </w:rPr>
          <w:t>art. 258</w:t>
        </w:r>
      </w:hyperlink>
      <w:r>
        <w:rPr>
          <w:rFonts w:ascii="Arial Narrow" w:hAnsi="Arial Narrow"/>
          <w:sz w:val="22"/>
          <w:szCs w:val="22"/>
        </w:rPr>
        <w:t xml:space="preserve"> Traktatu o funkcjonowaniu Unii Europejskiej, że Rzeczpospolita Polska uchybiła zobowiązaniom, które ciążą na niej na mocy Traktatów, </w:t>
      </w:r>
      <w:hyperlink r:id="rId9" w:anchor="/document/68413979?cm=DOCUMENT" w:history="1">
        <w:r>
          <w:rPr>
            <w:rStyle w:val="czeinternetowe"/>
            <w:rFonts w:ascii="Arial Narrow" w:hAnsi="Arial Narrow"/>
            <w:color w:val="auto"/>
            <w:sz w:val="22"/>
            <w:szCs w:val="22"/>
            <w:u w:val="none"/>
          </w:rPr>
          <w:t>dyrektywy</w:t>
        </w:r>
      </w:hyperlink>
      <w:r>
        <w:rPr>
          <w:rFonts w:ascii="Arial Narrow" w:hAnsi="Arial Narrow"/>
          <w:sz w:val="22"/>
          <w:szCs w:val="22"/>
        </w:rPr>
        <w:t xml:space="preserve"> 2014/24/UE, </w:t>
      </w:r>
      <w:hyperlink r:id="rId10" w:anchor="/document/68413980?cm=DOCUMENT" w:history="1">
        <w:r>
          <w:rPr>
            <w:rStyle w:val="czeinternetowe"/>
            <w:rFonts w:ascii="Arial Narrow" w:hAnsi="Arial Narrow"/>
            <w:color w:val="auto"/>
            <w:sz w:val="22"/>
            <w:szCs w:val="22"/>
            <w:u w:val="none"/>
          </w:rPr>
          <w:t>dyrektywy</w:t>
        </w:r>
      </w:hyperlink>
      <w:r>
        <w:rPr>
          <w:rFonts w:ascii="Arial Narrow" w:hAnsi="Arial Narrow"/>
          <w:sz w:val="22"/>
          <w:szCs w:val="22"/>
        </w:rPr>
        <w:t xml:space="preserve"> 2014/25/UE i </w:t>
      </w:r>
      <w:hyperlink r:id="rId11" w:anchor="/document/67894791?cm=DOCUMENT" w:history="1">
        <w:r>
          <w:rPr>
            <w:rStyle w:val="czeinternetowe"/>
            <w:rFonts w:ascii="Arial Narrow" w:hAnsi="Arial Narrow"/>
            <w:color w:val="auto"/>
            <w:sz w:val="22"/>
            <w:szCs w:val="22"/>
            <w:u w:val="none"/>
          </w:rPr>
          <w:t>dyrektywy</w:t>
        </w:r>
      </w:hyperlink>
      <w:r>
        <w:rPr>
          <w:rFonts w:ascii="Arial Narrow" w:hAnsi="Arial Narrow"/>
          <w:sz w:val="22"/>
          <w:szCs w:val="22"/>
        </w:rPr>
        <w:t xml:space="preserve"> 2009/81/WE, z uwagi na to, że zamawiający udzielił zamówienia z naruszeniem prawa Unii Europejskiej.</w:t>
      </w:r>
    </w:p>
    <w:p w14:paraId="71C15D1F" w14:textId="77777777" w:rsidR="00F17B1F" w:rsidRDefault="009366B2">
      <w:pPr>
        <w:pStyle w:val="Bezodstpw"/>
        <w:ind w:left="567" w:hanging="283"/>
        <w:jc w:val="both"/>
        <w:rPr>
          <w:rFonts w:ascii="Arial Narrow" w:hAnsi="Arial Narrow"/>
          <w:sz w:val="22"/>
          <w:szCs w:val="22"/>
        </w:rPr>
      </w:pPr>
      <w:r>
        <w:rPr>
          <w:rStyle w:val="alb"/>
          <w:rFonts w:ascii="Arial Narrow" w:hAnsi="Arial Narrow"/>
          <w:sz w:val="22"/>
          <w:szCs w:val="22"/>
        </w:rPr>
        <w:t xml:space="preserve">5.  </w:t>
      </w:r>
      <w:r>
        <w:rPr>
          <w:rFonts w:ascii="Arial Narrow" w:hAnsi="Arial Narrow"/>
          <w:sz w:val="22"/>
          <w:szCs w:val="22"/>
        </w:rPr>
        <w:t>W przypadku, o którym mowa w ust. 4 pkt 2 lit. a, zamawiający odstępuje od umowy w części, której zmiana dotyczy.</w:t>
      </w:r>
    </w:p>
    <w:p w14:paraId="221E5A03" w14:textId="77777777" w:rsidR="00F17B1F" w:rsidRDefault="009366B2">
      <w:pPr>
        <w:pStyle w:val="Bezodstpw"/>
        <w:ind w:left="567" w:hanging="283"/>
        <w:jc w:val="both"/>
        <w:rPr>
          <w:rFonts w:ascii="Arial Narrow" w:hAnsi="Arial Narrow"/>
          <w:sz w:val="22"/>
          <w:szCs w:val="22"/>
        </w:rPr>
      </w:pPr>
      <w:r>
        <w:rPr>
          <w:rStyle w:val="alb"/>
          <w:rFonts w:ascii="Arial Narrow" w:hAnsi="Arial Narrow"/>
          <w:sz w:val="22"/>
          <w:szCs w:val="22"/>
        </w:rPr>
        <w:t xml:space="preserve">6.  </w:t>
      </w:r>
      <w:r>
        <w:rPr>
          <w:rFonts w:ascii="Arial Narrow" w:hAnsi="Arial Narrow"/>
          <w:sz w:val="22"/>
          <w:szCs w:val="22"/>
        </w:rPr>
        <w:t>W przypadkach, o których mowa w ust. 1, wykonawca może żądać wyłącznie wynagrodzenia należnego z tytułu wykonania części umowy.</w:t>
      </w:r>
    </w:p>
    <w:p w14:paraId="016FE05D" w14:textId="77777777" w:rsidR="00F17B1F" w:rsidRDefault="00F17B1F">
      <w:pPr>
        <w:jc w:val="center"/>
        <w:rPr>
          <w:rFonts w:ascii="Arial Narrow" w:hAnsi="Arial Narrow"/>
          <w:b/>
          <w:bCs/>
          <w:sz w:val="22"/>
          <w:szCs w:val="22"/>
        </w:rPr>
      </w:pPr>
    </w:p>
    <w:p w14:paraId="3BFEF6E6" w14:textId="77777777" w:rsidR="00F17B1F" w:rsidRDefault="009366B2">
      <w:pPr>
        <w:jc w:val="center"/>
        <w:rPr>
          <w:rFonts w:ascii="Arial Narrow" w:hAnsi="Arial Narrow"/>
          <w:b/>
          <w:bCs/>
          <w:sz w:val="22"/>
          <w:szCs w:val="22"/>
        </w:rPr>
      </w:pPr>
      <w:r>
        <w:rPr>
          <w:rFonts w:ascii="Arial Narrow" w:hAnsi="Arial Narrow"/>
          <w:b/>
          <w:bCs/>
          <w:sz w:val="22"/>
          <w:szCs w:val="22"/>
        </w:rPr>
        <w:t>§ 16</w:t>
      </w:r>
    </w:p>
    <w:p w14:paraId="3F52A85A" w14:textId="77777777" w:rsidR="00F17B1F" w:rsidRDefault="009366B2">
      <w:pPr>
        <w:jc w:val="center"/>
        <w:rPr>
          <w:rFonts w:ascii="Arial Narrow" w:hAnsi="Arial Narrow"/>
          <w:b/>
          <w:bCs/>
          <w:sz w:val="22"/>
          <w:szCs w:val="22"/>
        </w:rPr>
      </w:pPr>
      <w:r>
        <w:rPr>
          <w:rFonts w:ascii="Arial Narrow" w:hAnsi="Arial Narrow"/>
          <w:b/>
          <w:bCs/>
          <w:sz w:val="22"/>
          <w:szCs w:val="22"/>
        </w:rPr>
        <w:t>POSTANOWIENIA KOŃCOWE</w:t>
      </w:r>
    </w:p>
    <w:p w14:paraId="61115EFB" w14:textId="77777777" w:rsidR="00F17B1F" w:rsidRDefault="009366B2">
      <w:pPr>
        <w:pStyle w:val="Akapitzlist"/>
        <w:numPr>
          <w:ilvl w:val="3"/>
          <w:numId w:val="2"/>
        </w:numPr>
        <w:ind w:left="567" w:hanging="283"/>
        <w:jc w:val="both"/>
        <w:rPr>
          <w:rFonts w:ascii="Arial Narrow" w:hAnsi="Arial Narrow"/>
          <w:sz w:val="22"/>
          <w:szCs w:val="22"/>
        </w:rPr>
      </w:pPr>
      <w:r>
        <w:rPr>
          <w:rFonts w:ascii="Arial Narrow" w:hAnsi="Arial Narrow"/>
          <w:sz w:val="22"/>
          <w:szCs w:val="22"/>
        </w:rPr>
        <w:t>Wszelkie spory, mogące wyniknąć z tytułu realizacji niniejszej umowy, będą rozstrzygane przez Sąd właściwy miejscowo dla siedziby Zamawiającego.</w:t>
      </w:r>
    </w:p>
    <w:p w14:paraId="7275BEAA" w14:textId="77777777" w:rsidR="00F17B1F" w:rsidRDefault="009366B2">
      <w:pPr>
        <w:pStyle w:val="Akapitzlist"/>
        <w:numPr>
          <w:ilvl w:val="3"/>
          <w:numId w:val="2"/>
        </w:numPr>
        <w:ind w:left="567" w:hanging="283"/>
        <w:jc w:val="both"/>
        <w:rPr>
          <w:rFonts w:ascii="Arial Narrow" w:hAnsi="Arial Narrow"/>
          <w:sz w:val="22"/>
          <w:szCs w:val="22"/>
        </w:rPr>
      </w:pPr>
      <w:r>
        <w:rPr>
          <w:rFonts w:ascii="Arial Narrow" w:hAnsi="Arial Narrow"/>
          <w:sz w:val="22"/>
          <w:szCs w:val="22"/>
        </w:rPr>
        <w:t xml:space="preserve">Wszelkie oświadczenia, uzgodnienia, powiadomienia, żądania stron będą sporządzane w języku polskim i będą doręczane listem poleconym, kurierem lub osobiście na adresy podane poniżej: </w:t>
      </w:r>
    </w:p>
    <w:p w14:paraId="2A2066C9" w14:textId="77777777" w:rsidR="00F17B1F" w:rsidRDefault="009366B2">
      <w:pPr>
        <w:pStyle w:val="Default"/>
        <w:numPr>
          <w:ilvl w:val="0"/>
          <w:numId w:val="26"/>
        </w:numPr>
        <w:ind w:left="709" w:hanging="283"/>
        <w:jc w:val="both"/>
        <w:rPr>
          <w:rFonts w:ascii="Arial Narrow" w:hAnsi="Arial Narrow"/>
          <w:sz w:val="22"/>
          <w:szCs w:val="22"/>
        </w:rPr>
      </w:pPr>
      <w:r>
        <w:rPr>
          <w:rFonts w:ascii="Arial Narrow" w:hAnsi="Arial Narrow"/>
          <w:sz w:val="22"/>
          <w:szCs w:val="22"/>
        </w:rPr>
        <w:t xml:space="preserve"> dla Wykonawcy ………………………………………………</w:t>
      </w:r>
    </w:p>
    <w:p w14:paraId="3813FD91" w14:textId="77777777" w:rsidR="00F17B1F" w:rsidRDefault="009366B2">
      <w:pPr>
        <w:pStyle w:val="Default"/>
        <w:numPr>
          <w:ilvl w:val="0"/>
          <w:numId w:val="26"/>
        </w:numPr>
        <w:ind w:left="709" w:hanging="283"/>
        <w:jc w:val="both"/>
      </w:pPr>
      <w:r>
        <w:rPr>
          <w:rFonts w:ascii="Arial Narrow" w:hAnsi="Arial Narrow"/>
          <w:sz w:val="22"/>
          <w:szCs w:val="22"/>
        </w:rPr>
        <w:t xml:space="preserve">dla Zamawiającego – Urząd Gminy Włocławek ul. Królewiecka 7 87- 800 Włocławek z zastrzeżeniem, że Strony mogą także doręczać oświadczenia, uzgodnienia, powiadomienia, żądania stron na adres: e-mail Zamawiającego  </w:t>
      </w:r>
      <w:hyperlink r:id="rId12">
        <w:r>
          <w:rPr>
            <w:rStyle w:val="czeinternetowe"/>
            <w:rFonts w:ascii="Arial Narrow" w:hAnsi="Arial Narrow"/>
            <w:sz w:val="22"/>
            <w:szCs w:val="22"/>
          </w:rPr>
          <w:t>k.knasiak@g.wloclawek.pl</w:t>
        </w:r>
      </w:hyperlink>
      <w:r>
        <w:rPr>
          <w:rFonts w:ascii="Arial Narrow" w:hAnsi="Arial Narrow"/>
          <w:sz w:val="22"/>
          <w:szCs w:val="22"/>
        </w:rPr>
        <w:t xml:space="preserve">  lub fax Zamawiającego 54 230 53 53  , fax Wykonawcy ………………….  lub adres e-mail Wykonawcy ………………………..</w:t>
      </w:r>
    </w:p>
    <w:p w14:paraId="71F387A1" w14:textId="77777777" w:rsidR="00F17B1F" w:rsidRDefault="009366B2">
      <w:pPr>
        <w:pStyle w:val="Default"/>
        <w:ind w:left="426"/>
        <w:jc w:val="both"/>
        <w:rPr>
          <w:rFonts w:ascii="Arial Narrow" w:hAnsi="Arial Narrow"/>
          <w:sz w:val="22"/>
          <w:szCs w:val="22"/>
        </w:rPr>
      </w:pPr>
      <w:r>
        <w:rPr>
          <w:rFonts w:ascii="Arial Narrow" w:hAnsi="Arial Narrow"/>
          <w:sz w:val="22"/>
          <w:szCs w:val="22"/>
        </w:rPr>
        <w:t>ze skutkiem na dzień wysłania poczty e-mail lub faxu przez Strony pod warunkiem, że zostanie ona wysłana do godziny 15.00 czasu polskiego w dniu roboczym (w piątek do godziny 14.00) i potwierdzona listem poleconym nadanym najpóźniej następnego dnia roboczego.</w:t>
      </w:r>
    </w:p>
    <w:p w14:paraId="26A7112B" w14:textId="77777777" w:rsidR="00F17B1F" w:rsidRDefault="009366B2">
      <w:pPr>
        <w:pStyle w:val="Default"/>
        <w:numPr>
          <w:ilvl w:val="3"/>
          <w:numId w:val="2"/>
        </w:numPr>
        <w:ind w:left="567" w:hanging="283"/>
        <w:jc w:val="both"/>
        <w:rPr>
          <w:rFonts w:ascii="Arial Narrow" w:hAnsi="Arial Narrow"/>
          <w:sz w:val="22"/>
          <w:szCs w:val="22"/>
        </w:rPr>
      </w:pPr>
      <w:r>
        <w:rPr>
          <w:rFonts w:ascii="Arial Narrow" w:hAnsi="Arial Narrow"/>
          <w:sz w:val="22"/>
          <w:szCs w:val="22"/>
        </w:rPr>
        <w:t>Strony będą informować się o wszelkich zmianach adresów e-maili numerach fax. Do chwili prawidłowego zawiadomienia o zmianie adresu/ e-maila lub numeru faksu pisma wysłane na dotychczasowy adres/ e-mail lub numer faksu wymienione w ust. 2 będą uznane za prawidłowo doręczone.</w:t>
      </w:r>
    </w:p>
    <w:p w14:paraId="724A64D3" w14:textId="77777777" w:rsidR="00F17B1F" w:rsidRDefault="009366B2">
      <w:pPr>
        <w:pStyle w:val="Default"/>
        <w:numPr>
          <w:ilvl w:val="3"/>
          <w:numId w:val="2"/>
        </w:numPr>
        <w:ind w:left="567" w:hanging="283"/>
        <w:jc w:val="both"/>
        <w:rPr>
          <w:rFonts w:ascii="Arial Narrow" w:hAnsi="Arial Narrow"/>
          <w:sz w:val="22"/>
          <w:szCs w:val="22"/>
        </w:rPr>
      </w:pPr>
      <w:r>
        <w:rPr>
          <w:rFonts w:ascii="Arial Narrow" w:hAnsi="Arial Narrow"/>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Pr>
          <w:rFonts w:ascii="Arial Narrow" w:hAnsi="Arial Narrow"/>
          <w:sz w:val="22"/>
          <w:szCs w:val="22"/>
        </w:rPr>
        <w:t>Dz.Urz</w:t>
      </w:r>
      <w:proofErr w:type="spellEnd"/>
      <w:r>
        <w:rPr>
          <w:rFonts w:ascii="Arial Narrow" w:hAnsi="Arial Narrow"/>
          <w:sz w:val="22"/>
          <w:szCs w:val="22"/>
        </w:rPr>
        <w:t>. UE L 119 z 4 maja 2016 r. zwanego dalej RODO), dla których administratorem danych jest Wójt Gminy Włocławek.</w:t>
      </w:r>
    </w:p>
    <w:p w14:paraId="2B0AFA6D" w14:textId="77777777" w:rsidR="00F17B1F" w:rsidRDefault="009366B2">
      <w:pPr>
        <w:pStyle w:val="Default"/>
        <w:numPr>
          <w:ilvl w:val="3"/>
          <w:numId w:val="2"/>
        </w:numPr>
        <w:ind w:left="567" w:hanging="283"/>
        <w:jc w:val="both"/>
        <w:rPr>
          <w:rFonts w:ascii="Arial Narrow" w:hAnsi="Arial Narrow"/>
          <w:sz w:val="22"/>
          <w:szCs w:val="22"/>
        </w:rPr>
      </w:pPr>
      <w:r>
        <w:rPr>
          <w:rFonts w:ascii="Arial Narrow" w:hAnsi="Arial Narrow"/>
          <w:sz w:val="22"/>
          <w:szCs w:val="22"/>
        </w:rPr>
        <w:lastRenderedPageBreak/>
        <w:t>Zamawiający oświadcza, że realizuje obowiązki administratora danych osobowych określone w RODO także w zakresie dotyczącym danych osobowych wykonawcy oraz jego pracowników.</w:t>
      </w:r>
    </w:p>
    <w:p w14:paraId="5F35E02B" w14:textId="77777777" w:rsidR="00F17B1F" w:rsidRDefault="009366B2">
      <w:pPr>
        <w:pStyle w:val="Default"/>
        <w:numPr>
          <w:ilvl w:val="3"/>
          <w:numId w:val="2"/>
        </w:numPr>
        <w:ind w:left="567" w:hanging="283"/>
        <w:jc w:val="both"/>
        <w:rPr>
          <w:rFonts w:ascii="Arial Narrow" w:hAnsi="Arial Narrow"/>
          <w:sz w:val="22"/>
          <w:szCs w:val="22"/>
        </w:rPr>
      </w:pPr>
      <w:r>
        <w:rPr>
          <w:rFonts w:ascii="Arial Narrow" w:hAnsi="Arial Narrow" w:cs="Calibri"/>
          <w:sz w:val="22"/>
          <w:szCs w:val="22"/>
        </w:rPr>
        <w:t>Niniejsza umowa jest jawna i podlega udostępnieniu na zasadach określonych w przepisach o dostępie do informacji publicznej.</w:t>
      </w:r>
    </w:p>
    <w:p w14:paraId="30E5B0C8" w14:textId="77777777" w:rsidR="00F17B1F" w:rsidRDefault="009366B2">
      <w:pPr>
        <w:pStyle w:val="Default"/>
        <w:numPr>
          <w:ilvl w:val="3"/>
          <w:numId w:val="2"/>
        </w:numPr>
        <w:ind w:left="567" w:hanging="283"/>
        <w:jc w:val="both"/>
        <w:rPr>
          <w:rFonts w:ascii="Arial Narrow" w:hAnsi="Arial Narrow"/>
          <w:sz w:val="22"/>
          <w:szCs w:val="22"/>
        </w:rPr>
      </w:pPr>
      <w:r>
        <w:rPr>
          <w:rFonts w:ascii="Arial Narrow" w:hAnsi="Arial Narrow"/>
          <w:sz w:val="22"/>
          <w:szCs w:val="22"/>
        </w:rPr>
        <w:t>W sprawach  nieuregulowanych niniejszą umową mają  zastosowanie przepisy Kodeksu cywilnego oraz ustawy Prawo zamówień publicznych.</w:t>
      </w:r>
    </w:p>
    <w:p w14:paraId="76BBB65B" w14:textId="77777777" w:rsidR="00F17B1F" w:rsidRDefault="009366B2">
      <w:pPr>
        <w:pStyle w:val="Default"/>
        <w:numPr>
          <w:ilvl w:val="3"/>
          <w:numId w:val="2"/>
        </w:numPr>
        <w:ind w:left="567" w:hanging="283"/>
        <w:jc w:val="both"/>
        <w:rPr>
          <w:rFonts w:ascii="Arial Narrow" w:hAnsi="Arial Narrow"/>
          <w:sz w:val="22"/>
          <w:szCs w:val="22"/>
        </w:rPr>
      </w:pPr>
      <w:r>
        <w:rPr>
          <w:rFonts w:ascii="Arial Narrow" w:hAnsi="Arial Narrow"/>
          <w:sz w:val="22"/>
          <w:szCs w:val="22"/>
        </w:rPr>
        <w:t>Umowę sporządzono w trzech jednobrzmiących egzemplarzach z tego 1 egz. otrzymuje  Wykonawca a 2 egzemplarze  Zamawiający.</w:t>
      </w:r>
    </w:p>
    <w:p w14:paraId="1A4FA8C3" w14:textId="77777777" w:rsidR="00F17B1F" w:rsidRDefault="00F17B1F">
      <w:pPr>
        <w:tabs>
          <w:tab w:val="left" w:pos="567"/>
        </w:tabs>
        <w:ind w:left="567" w:hanging="283"/>
        <w:jc w:val="both"/>
        <w:rPr>
          <w:rFonts w:ascii="Arial Narrow" w:hAnsi="Arial Narrow"/>
          <w:sz w:val="22"/>
          <w:szCs w:val="22"/>
        </w:rPr>
      </w:pPr>
    </w:p>
    <w:p w14:paraId="7D0A034C" w14:textId="77777777" w:rsidR="00F17B1F" w:rsidRDefault="009366B2">
      <w:pPr>
        <w:tabs>
          <w:tab w:val="left" w:pos="567"/>
        </w:tabs>
        <w:ind w:left="426" w:hanging="142"/>
        <w:rPr>
          <w:rFonts w:ascii="Arial Narrow" w:hAnsi="Arial Narrow"/>
          <w:sz w:val="22"/>
          <w:szCs w:val="22"/>
        </w:rPr>
      </w:pPr>
      <w:r>
        <w:rPr>
          <w:rFonts w:ascii="Arial Narrow" w:hAnsi="Arial Narrow"/>
          <w:sz w:val="22"/>
          <w:szCs w:val="22"/>
        </w:rPr>
        <w:t xml:space="preserve">                     </w:t>
      </w:r>
    </w:p>
    <w:p w14:paraId="042D7F3D" w14:textId="77777777" w:rsidR="00F17B1F" w:rsidRPr="00831DA1" w:rsidRDefault="009366B2">
      <w:pPr>
        <w:rPr>
          <w:rFonts w:ascii="Arial Narrow" w:hAnsi="Arial Narrow"/>
          <w:kern w:val="2"/>
          <w:sz w:val="18"/>
          <w:szCs w:val="22"/>
          <w:u w:val="single"/>
        </w:rPr>
      </w:pPr>
      <w:r w:rsidRPr="00831DA1">
        <w:rPr>
          <w:rFonts w:ascii="Arial Narrow" w:hAnsi="Arial Narrow"/>
          <w:kern w:val="2"/>
          <w:sz w:val="18"/>
          <w:szCs w:val="22"/>
          <w:u w:val="single"/>
        </w:rPr>
        <w:t>Załączniki:</w:t>
      </w:r>
    </w:p>
    <w:p w14:paraId="6076E7C1" w14:textId="77777777" w:rsidR="00CC299F" w:rsidRPr="00831DA1" w:rsidRDefault="009366B2">
      <w:pPr>
        <w:rPr>
          <w:rFonts w:ascii="Arial Narrow" w:hAnsi="Arial Narrow"/>
          <w:kern w:val="2"/>
          <w:sz w:val="18"/>
          <w:szCs w:val="22"/>
        </w:rPr>
      </w:pPr>
      <w:r w:rsidRPr="00831DA1">
        <w:rPr>
          <w:rFonts w:ascii="Arial Narrow" w:hAnsi="Arial Narrow"/>
          <w:kern w:val="2"/>
          <w:sz w:val="18"/>
          <w:szCs w:val="22"/>
        </w:rPr>
        <w:t xml:space="preserve">1) Oferta Wykonawcy </w:t>
      </w:r>
    </w:p>
    <w:p w14:paraId="3C1D1B20" w14:textId="589DD3A7" w:rsidR="004F4F30" w:rsidRDefault="009366B2">
      <w:pPr>
        <w:rPr>
          <w:rFonts w:ascii="Arial Narrow" w:hAnsi="Arial Narrow"/>
          <w:kern w:val="2"/>
          <w:sz w:val="18"/>
          <w:szCs w:val="22"/>
        </w:rPr>
      </w:pPr>
      <w:r w:rsidRPr="00831DA1">
        <w:rPr>
          <w:rFonts w:ascii="Arial Narrow" w:hAnsi="Arial Narrow"/>
          <w:kern w:val="2"/>
          <w:sz w:val="18"/>
          <w:szCs w:val="22"/>
        </w:rPr>
        <w:t>2) Dokumentacja projektowa</w:t>
      </w:r>
    </w:p>
    <w:p w14:paraId="258985B0" w14:textId="2C411A61" w:rsidR="00F17B1F" w:rsidRPr="00831DA1" w:rsidRDefault="009366B2">
      <w:pPr>
        <w:rPr>
          <w:rFonts w:ascii="Arial Narrow" w:hAnsi="Arial Narrow"/>
          <w:kern w:val="2"/>
          <w:sz w:val="18"/>
          <w:szCs w:val="22"/>
        </w:rPr>
      </w:pPr>
      <w:r w:rsidRPr="00831DA1">
        <w:rPr>
          <w:rFonts w:ascii="Arial Narrow" w:hAnsi="Arial Narrow"/>
          <w:kern w:val="2"/>
          <w:sz w:val="18"/>
          <w:szCs w:val="22"/>
        </w:rPr>
        <w:t>3) Specyfikacja  Warunków Zamówienia</w:t>
      </w:r>
    </w:p>
    <w:p w14:paraId="27DA81C9" w14:textId="1EC2C1A8" w:rsidR="00F17B1F" w:rsidRPr="00831DA1" w:rsidRDefault="004F4F30">
      <w:pPr>
        <w:rPr>
          <w:rFonts w:ascii="Arial Narrow" w:hAnsi="Arial Narrow"/>
          <w:kern w:val="2"/>
          <w:sz w:val="18"/>
          <w:szCs w:val="22"/>
        </w:rPr>
      </w:pPr>
      <w:r>
        <w:rPr>
          <w:rFonts w:ascii="Arial Narrow" w:hAnsi="Arial Narrow"/>
          <w:kern w:val="2"/>
          <w:sz w:val="18"/>
          <w:szCs w:val="22"/>
        </w:rPr>
        <w:t>4</w:t>
      </w:r>
      <w:r w:rsidR="009366B2" w:rsidRPr="00831DA1">
        <w:rPr>
          <w:rFonts w:ascii="Arial Narrow" w:hAnsi="Arial Narrow"/>
          <w:kern w:val="2"/>
          <w:sz w:val="18"/>
          <w:szCs w:val="22"/>
        </w:rPr>
        <w:t xml:space="preserve">) harmonogram rzeczowo- finansowy </w:t>
      </w:r>
    </w:p>
    <w:p w14:paraId="04B1D57D" w14:textId="087A5405" w:rsidR="00F17B1F" w:rsidRPr="00831DA1" w:rsidRDefault="004F4F30">
      <w:pPr>
        <w:rPr>
          <w:rFonts w:ascii="Arial Narrow" w:hAnsi="Arial Narrow"/>
          <w:kern w:val="2"/>
          <w:sz w:val="18"/>
          <w:szCs w:val="22"/>
        </w:rPr>
      </w:pPr>
      <w:r>
        <w:rPr>
          <w:rFonts w:ascii="Arial Narrow" w:hAnsi="Arial Narrow"/>
          <w:kern w:val="2"/>
          <w:sz w:val="18"/>
          <w:szCs w:val="22"/>
        </w:rPr>
        <w:t>5</w:t>
      </w:r>
      <w:r w:rsidR="009366B2" w:rsidRPr="00831DA1">
        <w:rPr>
          <w:rFonts w:ascii="Arial Narrow" w:hAnsi="Arial Narrow"/>
          <w:kern w:val="2"/>
          <w:sz w:val="18"/>
          <w:szCs w:val="22"/>
        </w:rPr>
        <w:t xml:space="preserve">) kosztorys ofertowy . </w:t>
      </w:r>
    </w:p>
    <w:p w14:paraId="3557CB3E" w14:textId="77777777" w:rsidR="00F17B1F" w:rsidRPr="00831DA1" w:rsidRDefault="00F17B1F">
      <w:pPr>
        <w:tabs>
          <w:tab w:val="left" w:pos="567"/>
        </w:tabs>
        <w:ind w:left="426" w:hanging="142"/>
        <w:rPr>
          <w:rFonts w:ascii="Arial Narrow" w:hAnsi="Arial Narrow"/>
          <w:kern w:val="2"/>
          <w:sz w:val="18"/>
          <w:szCs w:val="22"/>
        </w:rPr>
      </w:pPr>
    </w:p>
    <w:p w14:paraId="041CD129" w14:textId="77777777" w:rsidR="00F17B1F" w:rsidRDefault="00F17B1F">
      <w:pPr>
        <w:tabs>
          <w:tab w:val="left" w:pos="567"/>
        </w:tabs>
        <w:ind w:left="426" w:hanging="142"/>
        <w:rPr>
          <w:rFonts w:ascii="Arial Narrow" w:hAnsi="Arial Narrow"/>
          <w:kern w:val="2"/>
          <w:sz w:val="18"/>
          <w:szCs w:val="22"/>
        </w:rPr>
      </w:pPr>
    </w:p>
    <w:p w14:paraId="6090B7E2" w14:textId="77777777" w:rsidR="00F17B1F" w:rsidRDefault="00F17B1F">
      <w:pPr>
        <w:tabs>
          <w:tab w:val="left" w:pos="567"/>
        </w:tabs>
        <w:ind w:left="426" w:hanging="142"/>
        <w:rPr>
          <w:rFonts w:ascii="Arial Narrow" w:hAnsi="Arial Narrow"/>
          <w:kern w:val="2"/>
          <w:sz w:val="18"/>
          <w:szCs w:val="22"/>
        </w:rPr>
      </w:pPr>
    </w:p>
    <w:p w14:paraId="2AEB3677" w14:textId="77777777" w:rsidR="00F17B1F" w:rsidRDefault="00F17B1F">
      <w:pPr>
        <w:tabs>
          <w:tab w:val="left" w:pos="567"/>
        </w:tabs>
        <w:ind w:left="426" w:hanging="142"/>
        <w:rPr>
          <w:rFonts w:ascii="Arial Narrow" w:hAnsi="Arial Narrow"/>
          <w:kern w:val="2"/>
          <w:sz w:val="18"/>
          <w:szCs w:val="22"/>
        </w:rPr>
      </w:pPr>
    </w:p>
    <w:p w14:paraId="1C953326" w14:textId="77777777" w:rsidR="00F17B1F" w:rsidRDefault="00F17B1F">
      <w:pPr>
        <w:tabs>
          <w:tab w:val="left" w:pos="567"/>
        </w:tabs>
        <w:ind w:left="426" w:hanging="142"/>
        <w:rPr>
          <w:rFonts w:ascii="Arial Narrow" w:hAnsi="Arial Narrow"/>
          <w:kern w:val="2"/>
          <w:sz w:val="18"/>
          <w:szCs w:val="22"/>
        </w:rPr>
      </w:pPr>
    </w:p>
    <w:p w14:paraId="22D7E9F6" w14:textId="77777777" w:rsidR="00F17B1F" w:rsidRDefault="00F17B1F">
      <w:pPr>
        <w:tabs>
          <w:tab w:val="left" w:pos="567"/>
        </w:tabs>
        <w:ind w:left="426" w:hanging="142"/>
        <w:rPr>
          <w:rFonts w:ascii="Arial Narrow" w:hAnsi="Arial Narrow"/>
          <w:kern w:val="2"/>
          <w:sz w:val="18"/>
          <w:szCs w:val="22"/>
        </w:rPr>
      </w:pPr>
    </w:p>
    <w:p w14:paraId="50373BD6" w14:textId="77777777" w:rsidR="00F17B1F" w:rsidRDefault="00F17B1F">
      <w:pPr>
        <w:tabs>
          <w:tab w:val="left" w:pos="567"/>
        </w:tabs>
        <w:ind w:left="426" w:hanging="142"/>
        <w:rPr>
          <w:rFonts w:ascii="Arial Narrow" w:hAnsi="Arial Narrow"/>
          <w:sz w:val="22"/>
          <w:szCs w:val="22"/>
        </w:rPr>
      </w:pPr>
    </w:p>
    <w:p w14:paraId="71FF66CB" w14:textId="77777777" w:rsidR="00F17B1F" w:rsidRDefault="009366B2">
      <w:pPr>
        <w:rPr>
          <w:rFonts w:ascii="Arial Narrow" w:hAnsi="Arial Narrow"/>
          <w:kern w:val="2"/>
          <w:sz w:val="22"/>
          <w:szCs w:val="22"/>
          <w:u w:val="single"/>
        </w:rPr>
      </w:pPr>
      <w:r>
        <w:rPr>
          <w:rFonts w:ascii="Arial Narrow" w:hAnsi="Arial Narrow"/>
          <w:b/>
          <w:sz w:val="28"/>
          <w:szCs w:val="22"/>
        </w:rPr>
        <w:t xml:space="preserve">Wykonawca                                                                       Zamawiający </w:t>
      </w:r>
    </w:p>
    <w:p w14:paraId="6E1762B8" w14:textId="77777777" w:rsidR="00F17B1F" w:rsidRDefault="00F17B1F">
      <w:pPr>
        <w:jc w:val="center"/>
      </w:pPr>
    </w:p>
    <w:sectPr w:rsidR="00F17B1F" w:rsidSect="00F17B1F">
      <w:headerReference w:type="default" r:id="rId13"/>
      <w:pgSz w:w="11906" w:h="16838"/>
      <w:pgMar w:top="1417" w:right="1417" w:bottom="1417" w:left="2552"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A7C7" w14:textId="77777777" w:rsidR="00AB1B82" w:rsidRDefault="00AB1B82" w:rsidP="00F17B1F">
      <w:r>
        <w:separator/>
      </w:r>
    </w:p>
  </w:endnote>
  <w:endnote w:type="continuationSeparator" w:id="0">
    <w:p w14:paraId="586F6F2F" w14:textId="77777777" w:rsidR="00AB1B82" w:rsidRDefault="00AB1B82" w:rsidP="00F1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7892" w14:textId="77777777" w:rsidR="00AB1B82" w:rsidRDefault="00AB1B82" w:rsidP="00F17B1F">
      <w:r>
        <w:separator/>
      </w:r>
    </w:p>
  </w:footnote>
  <w:footnote w:type="continuationSeparator" w:id="0">
    <w:p w14:paraId="4ACC2D34" w14:textId="77777777" w:rsidR="00AB1B82" w:rsidRDefault="00AB1B82" w:rsidP="00F1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78A6" w14:textId="51135503" w:rsidR="00F814F9" w:rsidRPr="00F814F9" w:rsidRDefault="00F814F9" w:rsidP="00F814F9">
    <w:pPr>
      <w:pStyle w:val="Nagwek"/>
      <w:rPr>
        <w:rFonts w:ascii="Arial Narrow" w:hAnsi="Arial Narrow"/>
        <w:b/>
        <w:bCs/>
        <w:color w:val="17365D" w:themeColor="text2" w:themeShade="BF"/>
        <w:sz w:val="22"/>
        <w:szCs w:val="22"/>
      </w:rPr>
    </w:pPr>
    <w:r w:rsidRPr="00F814F9">
      <w:rPr>
        <w:rFonts w:ascii="Arial Narrow" w:hAnsi="Arial Narrow"/>
        <w:b/>
        <w:color w:val="002060"/>
        <w:sz w:val="22"/>
        <w:szCs w:val="22"/>
      </w:rPr>
      <w:t xml:space="preserve">RBRiGK.271.2.13.2021   </w:t>
    </w:r>
    <w:r w:rsidRPr="00F814F9">
      <w:rPr>
        <w:rFonts w:ascii="Arial Narrow" w:hAnsi="Arial Narrow"/>
        <w:b/>
        <w:bCs/>
        <w:color w:val="17365D" w:themeColor="text2" w:themeShade="BF"/>
        <w:sz w:val="22"/>
        <w:szCs w:val="22"/>
      </w:rPr>
      <w:t xml:space="preserve">„Przebudowa drogi gminnej wraz ze ścieżką rowerową na terenie </w:t>
    </w:r>
    <w:r>
      <w:rPr>
        <w:rFonts w:ascii="Arial Narrow" w:hAnsi="Arial Narrow"/>
        <w:b/>
        <w:bCs/>
        <w:color w:val="17365D" w:themeColor="text2" w:themeShade="BF"/>
        <w:sz w:val="22"/>
        <w:szCs w:val="22"/>
      </w:rPr>
      <w:t xml:space="preserve">                                                                                         </w:t>
    </w:r>
    <w:r w:rsidRPr="00F814F9">
      <w:rPr>
        <w:rFonts w:ascii="Arial Narrow" w:hAnsi="Arial Narrow"/>
        <w:b/>
        <w:bCs/>
        <w:color w:val="17365D" w:themeColor="text2" w:themeShade="BF"/>
        <w:sz w:val="22"/>
        <w:szCs w:val="22"/>
      </w:rPr>
      <w:t>Gminy  Włocławek w podziale na 2 zadania”</w:t>
    </w:r>
    <w:r w:rsidRPr="00F814F9">
      <w:rPr>
        <w:rFonts w:ascii="Arial Narrow" w:hAnsi="Arial Narrow"/>
        <w:b/>
        <w:bCs/>
        <w:i/>
        <w:color w:val="17365D" w:themeColor="text2" w:themeShade="BF"/>
        <w:sz w:val="22"/>
        <w:szCs w:val="22"/>
      </w:rPr>
      <w:t xml:space="preserve"> </w:t>
    </w:r>
    <w:r w:rsidRPr="00F814F9">
      <w:rPr>
        <w:rFonts w:ascii="Arial Narrow" w:hAnsi="Arial Narrow"/>
        <w:b/>
        <w:i/>
        <w:color w:val="17365D" w:themeColor="text2" w:themeShade="B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33C"/>
    <w:multiLevelType w:val="multilevel"/>
    <w:tmpl w:val="EDF46AE0"/>
    <w:lvl w:ilvl="0">
      <w:start w:val="1"/>
      <w:numFmt w:val="decimal"/>
      <w:lvlText w:val="%1."/>
      <w:lvlJc w:val="left"/>
      <w:pPr>
        <w:ind w:left="720" w:hanging="360"/>
      </w:pPr>
      <w:rPr>
        <w:rFonts w:ascii="Arial Narrow" w:hAnsi="Arial Narrow"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124F9"/>
    <w:multiLevelType w:val="multilevel"/>
    <w:tmpl w:val="34343628"/>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617E93"/>
    <w:multiLevelType w:val="multilevel"/>
    <w:tmpl w:val="224627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A06EB"/>
    <w:multiLevelType w:val="hybridMultilevel"/>
    <w:tmpl w:val="1D186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2CA8AF16">
      <w:start w:val="1"/>
      <w:numFmt w:val="decimal"/>
      <w:lvlText w:val="%3)"/>
      <w:lvlJc w:val="left"/>
      <w:pPr>
        <w:ind w:left="2160" w:hanging="180"/>
      </w:pPr>
      <w:rPr>
        <w:rFonts w:ascii="Arial Narrow" w:hAnsi="Arial Narro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22309"/>
    <w:multiLevelType w:val="multilevel"/>
    <w:tmpl w:val="9418DA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01F26DB"/>
    <w:multiLevelType w:val="multilevel"/>
    <w:tmpl w:val="AC302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397AA2"/>
    <w:multiLevelType w:val="multilevel"/>
    <w:tmpl w:val="6D9C97F8"/>
    <w:lvl w:ilvl="0">
      <w:start w:val="1"/>
      <w:numFmt w:val="decimal"/>
      <w:lvlText w:val="%1)"/>
      <w:lvlJc w:val="left"/>
      <w:pPr>
        <w:tabs>
          <w:tab w:val="num" w:pos="720"/>
        </w:tabs>
        <w:ind w:left="720" w:hanging="360"/>
      </w:pPr>
      <w:rPr>
        <w:rFonts w:ascii="Arial Narrow" w:eastAsia="Times New Roman" w:hAnsi="Arial Narrow" w:cs="Times New Roman"/>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C51412"/>
    <w:multiLevelType w:val="multilevel"/>
    <w:tmpl w:val="6F58070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1594064"/>
    <w:multiLevelType w:val="hybridMultilevel"/>
    <w:tmpl w:val="20F83B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A13321"/>
    <w:multiLevelType w:val="multilevel"/>
    <w:tmpl w:val="891C5D72"/>
    <w:lvl w:ilvl="0">
      <w:start w:val="1"/>
      <w:numFmt w:val="decimal"/>
      <w:lvlText w:val="%1."/>
      <w:lvlJc w:val="left"/>
      <w:pPr>
        <w:ind w:left="720" w:hanging="360"/>
      </w:pPr>
      <w:rPr>
        <w:rFonts w:ascii="Arial Narrow" w:eastAsia="Times New Roman" w:hAnsi="Arial Narrow"/>
        <w:b/>
        <w:i w:val="0"/>
        <w:sz w:val="22"/>
      </w:rPr>
    </w:lvl>
    <w:lvl w:ilvl="1">
      <w:start w:val="1"/>
      <w:numFmt w:val="lowerLetter"/>
      <w:lvlText w:val="%2."/>
      <w:lvlJc w:val="left"/>
      <w:pPr>
        <w:ind w:left="1440" w:hanging="360"/>
      </w:pPr>
    </w:lvl>
    <w:lvl w:ilvl="2">
      <w:start w:val="1"/>
      <w:numFmt w:val="decimal"/>
      <w:lvlText w:val="%3)"/>
      <w:lvlJc w:val="right"/>
      <w:pPr>
        <w:ind w:left="2160" w:hanging="180"/>
      </w:pPr>
      <w:rPr>
        <w:rFonts w:ascii="Arial Narrow" w:eastAsia="Times New Roman" w:hAnsi="Arial Narrow" w:cs="Times New Roman"/>
        <w:i w:val="0"/>
        <w:sz w:val="22"/>
        <w:szCs w:val="22"/>
      </w:rPr>
    </w:lvl>
    <w:lvl w:ilvl="3">
      <w:start w:val="1"/>
      <w:numFmt w:val="decimal"/>
      <w:lvlText w:val="%4."/>
      <w:lvlJc w:val="left"/>
      <w:pPr>
        <w:ind w:left="2880" w:hanging="360"/>
      </w:pPr>
      <w:rPr>
        <w:rFonts w:eastAsia="Times New Roman" w:cs="Times New Roman"/>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EA11C0"/>
    <w:multiLevelType w:val="multilevel"/>
    <w:tmpl w:val="548843D0"/>
    <w:lvl w:ilvl="0">
      <w:start w:val="1"/>
      <w:numFmt w:val="decimal"/>
      <w:lvlText w:val="%1)"/>
      <w:lvlJc w:val="left"/>
      <w:pPr>
        <w:ind w:left="360" w:hanging="360"/>
      </w:pPr>
      <w:rPr>
        <w:rFonts w:ascii="Arial Narrow" w:eastAsia="Times New Roman" w:hAnsi="Arial Narrow" w:cs="Times New Roman"/>
        <w:sz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2F5A05"/>
    <w:multiLevelType w:val="multilevel"/>
    <w:tmpl w:val="7AC0763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310229"/>
    <w:multiLevelType w:val="multilevel"/>
    <w:tmpl w:val="3EBC1A8C"/>
    <w:lvl w:ilvl="0">
      <w:start w:val="1"/>
      <w:numFmt w:val="decimal"/>
      <w:lvlText w:val="%1)"/>
      <w:lvlJc w:val="left"/>
      <w:pPr>
        <w:ind w:left="360" w:hanging="360"/>
      </w:pPr>
      <w:rPr>
        <w:rFonts w:ascii="Arial Narrow" w:eastAsia="Times New Roman" w:hAnsi="Arial Narrow"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FBB7311"/>
    <w:multiLevelType w:val="multilevel"/>
    <w:tmpl w:val="50CAD2AA"/>
    <w:lvl w:ilvl="0">
      <w:start w:val="2"/>
      <w:numFmt w:val="decimal"/>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374847"/>
    <w:multiLevelType w:val="multilevel"/>
    <w:tmpl w:val="200A94C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26135826"/>
    <w:multiLevelType w:val="multilevel"/>
    <w:tmpl w:val="DE8E8192"/>
    <w:lvl w:ilvl="0">
      <w:start w:val="1"/>
      <w:numFmt w:val="decimal"/>
      <w:lvlText w:val="%1."/>
      <w:lvlJc w:val="left"/>
      <w:pPr>
        <w:tabs>
          <w:tab w:val="num" w:pos="360"/>
        </w:tabs>
        <w:ind w:left="360" w:hanging="360"/>
      </w:pPr>
      <w:rPr>
        <w:rFonts w:ascii="Arial Narrow" w:hAnsi="Arial Narrow"/>
        <w:b/>
        <w:color w:val="auto"/>
        <w:sz w:val="22"/>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6" w15:restartNumberingAfterBreak="0">
    <w:nsid w:val="26C03A6A"/>
    <w:multiLevelType w:val="multilevel"/>
    <w:tmpl w:val="8A624FE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28A62A09"/>
    <w:multiLevelType w:val="multilevel"/>
    <w:tmpl w:val="934E955A"/>
    <w:lvl w:ilvl="0">
      <w:start w:val="1"/>
      <w:numFmt w:val="decimal"/>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C77BF1"/>
    <w:multiLevelType w:val="multilevel"/>
    <w:tmpl w:val="2D36E2E2"/>
    <w:lvl w:ilvl="0">
      <w:start w:val="1"/>
      <w:numFmt w:val="lowerLetter"/>
      <w:lvlText w:val="%1)"/>
      <w:lvlJc w:val="left"/>
      <w:pPr>
        <w:ind w:left="720" w:hanging="360"/>
      </w:pPr>
      <w:rPr>
        <w:rFonts w:ascii="Arial Narrow" w:hAnsi="Arial Narrow"/>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8222F3"/>
    <w:multiLevelType w:val="multilevel"/>
    <w:tmpl w:val="11741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E8489B"/>
    <w:multiLevelType w:val="multilevel"/>
    <w:tmpl w:val="568CCF6E"/>
    <w:lvl w:ilvl="0">
      <w:start w:val="1"/>
      <w:numFmt w:val="decimal"/>
      <w:lvlText w:val="%1)"/>
      <w:lvlJc w:val="left"/>
      <w:pPr>
        <w:ind w:left="360" w:hanging="360"/>
      </w:pPr>
      <w:rPr>
        <w:rFonts w:ascii="Arial Narrow" w:eastAsia="Times New Roman" w:hAnsi="Arial Narrow"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A32B1C"/>
    <w:multiLevelType w:val="hybridMultilevel"/>
    <w:tmpl w:val="10A02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21183"/>
    <w:multiLevelType w:val="hybridMultilevel"/>
    <w:tmpl w:val="01404A32"/>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3" w15:restartNumberingAfterBreak="0">
    <w:nsid w:val="49A62DCC"/>
    <w:multiLevelType w:val="multilevel"/>
    <w:tmpl w:val="5F442C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4FAB1F3B"/>
    <w:multiLevelType w:val="multilevel"/>
    <w:tmpl w:val="8CC2641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55F30309"/>
    <w:multiLevelType w:val="multilevel"/>
    <w:tmpl w:val="5D5E53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57180270"/>
    <w:multiLevelType w:val="multilevel"/>
    <w:tmpl w:val="4D52B9D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57AA658A"/>
    <w:multiLevelType w:val="multilevel"/>
    <w:tmpl w:val="396A06B0"/>
    <w:lvl w:ilvl="0">
      <w:start w:val="1"/>
      <w:numFmt w:val="decimal"/>
      <w:lvlText w:val="%1."/>
      <w:lvlJc w:val="left"/>
      <w:pPr>
        <w:tabs>
          <w:tab w:val="num" w:pos="7165"/>
        </w:tabs>
        <w:ind w:left="71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Narrow" w:hAnsi="Arial Narrow"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99033A6"/>
    <w:multiLevelType w:val="multilevel"/>
    <w:tmpl w:val="2D1E36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A6A5D6B"/>
    <w:multiLevelType w:val="hybridMultilevel"/>
    <w:tmpl w:val="2EDAD44E"/>
    <w:lvl w:ilvl="0" w:tplc="7312FBB8">
      <w:start w:val="1"/>
      <w:numFmt w:val="decimal"/>
      <w:lvlText w:val="%1)"/>
      <w:lvlJc w:val="left"/>
      <w:pPr>
        <w:ind w:left="436" w:hanging="360"/>
      </w:pPr>
      <w:rPr>
        <w:rFonts w:ascii="Arial Narrow" w:hAnsi="Arial Narrow"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15:restartNumberingAfterBreak="0">
    <w:nsid w:val="5E47189B"/>
    <w:multiLevelType w:val="hybridMultilevel"/>
    <w:tmpl w:val="5BB0EC0E"/>
    <w:lvl w:ilvl="0" w:tplc="837E03F6">
      <w:start w:val="1"/>
      <w:numFmt w:val="decimal"/>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81250E"/>
    <w:multiLevelType w:val="multilevel"/>
    <w:tmpl w:val="72C092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684318B1"/>
    <w:multiLevelType w:val="multilevel"/>
    <w:tmpl w:val="D55CE106"/>
    <w:lvl w:ilvl="0">
      <w:start w:val="1"/>
      <w:numFmt w:val="decimal"/>
      <w:lvlText w:val="%1)"/>
      <w:lvlJc w:val="left"/>
      <w:pPr>
        <w:ind w:left="360" w:hanging="360"/>
      </w:pPr>
      <w:rPr>
        <w:rFonts w:ascii="Arial Narrow" w:eastAsia="Times New Roman" w:hAnsi="Arial Narrow"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C500265"/>
    <w:multiLevelType w:val="multilevel"/>
    <w:tmpl w:val="06065E80"/>
    <w:lvl w:ilvl="0">
      <w:start w:val="1"/>
      <w:numFmt w:val="decimal"/>
      <w:lvlText w:val="%1."/>
      <w:lvlJc w:val="left"/>
      <w:pPr>
        <w:tabs>
          <w:tab w:val="num" w:pos="360"/>
        </w:tabs>
        <w:ind w:left="360" w:hanging="360"/>
      </w:pPr>
      <w:rPr>
        <w:rFonts w:ascii="Arial Narrow" w:hAnsi="Arial Narrow"/>
        <w:i w:val="0"/>
        <w:sz w:val="22"/>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eastAsia="Times New Roman" w:cs="Times New Roman"/>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34" w15:restartNumberingAfterBreak="0">
    <w:nsid w:val="6FA271AE"/>
    <w:multiLevelType w:val="multilevel"/>
    <w:tmpl w:val="F21224F0"/>
    <w:lvl w:ilvl="0">
      <w:start w:val="1"/>
      <w:numFmt w:val="decimal"/>
      <w:lvlText w:val="%1)"/>
      <w:lvlJc w:val="left"/>
      <w:pPr>
        <w:ind w:left="360" w:hanging="360"/>
      </w:pPr>
      <w:rPr>
        <w:rFonts w:ascii="Arial Narrow" w:eastAsia="Times New Roman" w:hAnsi="Arial Narrow"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FB8359F"/>
    <w:multiLevelType w:val="multilevel"/>
    <w:tmpl w:val="C35AE0DC"/>
    <w:lvl w:ilvl="0">
      <w:start w:val="1"/>
      <w:numFmt w:val="decimal"/>
      <w:lvlText w:val="%1."/>
      <w:lvlJc w:val="left"/>
      <w:pPr>
        <w:tabs>
          <w:tab w:val="num" w:pos="644"/>
        </w:tabs>
        <w:ind w:left="644" w:hanging="360"/>
      </w:pPr>
      <w:rPr>
        <w:rFonts w:ascii="Arial Narrow" w:hAnsi="Arial Narrow" w:cs="Times New Roman"/>
        <w:sz w:val="22"/>
      </w:rPr>
    </w:lvl>
    <w:lvl w:ilvl="1">
      <w:start w:val="1"/>
      <w:numFmt w:val="decimal"/>
      <w:lvlText w:val="%2)"/>
      <w:lvlJc w:val="left"/>
      <w:pPr>
        <w:tabs>
          <w:tab w:val="num" w:pos="928"/>
        </w:tabs>
        <w:ind w:left="928" w:hanging="360"/>
      </w:pPr>
      <w:rPr>
        <w:rFonts w:ascii="Arial Narrow" w:eastAsia="Times New Roman" w:hAnsi="Arial Narrow"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0357B4E"/>
    <w:multiLevelType w:val="multilevel"/>
    <w:tmpl w:val="88FCCF14"/>
    <w:lvl w:ilvl="0">
      <w:start w:val="1"/>
      <w:numFmt w:val="decimal"/>
      <w:lvlText w:val="%1)"/>
      <w:lvlJc w:val="left"/>
      <w:pPr>
        <w:tabs>
          <w:tab w:val="num" w:pos="1080"/>
        </w:tabs>
        <w:ind w:left="1080" w:hanging="360"/>
      </w:pPr>
      <w:rPr>
        <w:rFonts w:eastAsia="Times New Roman" w:cs="Times New Roman"/>
      </w:rPr>
    </w:lvl>
    <w:lvl w:ilvl="1">
      <w:start w:val="1"/>
      <w:numFmt w:val="bullet"/>
      <w:lvlText w:val=""/>
      <w:lvlJc w:val="left"/>
      <w:pPr>
        <w:tabs>
          <w:tab w:val="num" w:pos="1800"/>
        </w:tabs>
        <w:ind w:left="1800" w:hanging="360"/>
      </w:pPr>
      <w:rPr>
        <w:rFonts w:ascii="Symbol" w:hAnsi="Symbol" w:cs="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7732"/>
        </w:tabs>
        <w:ind w:left="7732" w:hanging="360"/>
      </w:pPr>
      <w:rPr>
        <w:rFonts w:ascii="Arial Narrow" w:hAnsi="Arial Narrow" w:cs="Times New Roman"/>
        <w:sz w:val="22"/>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7" w15:restartNumberingAfterBreak="0">
    <w:nsid w:val="73BC4B20"/>
    <w:multiLevelType w:val="multilevel"/>
    <w:tmpl w:val="9D2C3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016FF4"/>
    <w:multiLevelType w:val="multilevel"/>
    <w:tmpl w:val="96BE7C02"/>
    <w:lvl w:ilvl="0">
      <w:start w:val="1"/>
      <w:numFmt w:val="decimal"/>
      <w:lvlText w:val="%1."/>
      <w:lvlJc w:val="left"/>
      <w:pPr>
        <w:tabs>
          <w:tab w:val="num" w:pos="360"/>
        </w:tabs>
        <w:ind w:left="360" w:hanging="360"/>
      </w:pPr>
      <w:rPr>
        <w:rFonts w:ascii="Arial Narrow" w:hAnsi="Arial Narrow" w:cs="Times New Roman"/>
        <w:b w:val="0"/>
        <w:sz w:val="22"/>
      </w:rPr>
    </w:lvl>
    <w:lvl w:ilvl="1">
      <w:start w:val="1"/>
      <w:numFmt w:val="decimal"/>
      <w:lvlText w:val="%2)"/>
      <w:lvlJc w:val="left"/>
      <w:pPr>
        <w:tabs>
          <w:tab w:val="num" w:pos="794"/>
        </w:tabs>
        <w:ind w:left="794" w:hanging="397"/>
      </w:pPr>
      <w:rPr>
        <w:rFonts w:eastAsia="Times New Roman" w:cs="Times New Roman"/>
      </w:rPr>
    </w:lvl>
    <w:lvl w:ilvl="2">
      <w:start w:val="2"/>
      <w:numFmt w:val="decimal"/>
      <w:lvlText w:val="%3."/>
      <w:lvlJc w:val="left"/>
      <w:pPr>
        <w:tabs>
          <w:tab w:val="num" w:pos="397"/>
        </w:tabs>
        <w:ind w:left="397" w:hanging="397"/>
      </w:pPr>
      <w:rPr>
        <w:rFonts w:ascii="Arial Narrow" w:hAnsi="Arial Narrow" w:cs="Times New Roman"/>
        <w:b w:val="0"/>
        <w:bCs/>
        <w:sz w:val="22"/>
      </w:rPr>
    </w:lvl>
    <w:lvl w:ilvl="3">
      <w:start w:val="1"/>
      <w:numFmt w:val="decimal"/>
      <w:lvlText w:val="%4."/>
      <w:lvlJc w:val="left"/>
      <w:pPr>
        <w:tabs>
          <w:tab w:val="num" w:pos="397"/>
        </w:tabs>
        <w:ind w:left="397" w:hanging="397"/>
      </w:pPr>
      <w:rPr>
        <w:rFonts w:ascii="Arial Narrow" w:hAnsi="Arial Narrow" w:cs="Times New Roman"/>
        <w:b w:val="0"/>
        <w:bCs w:val="0"/>
        <w:i w:val="0"/>
        <w:iCs w:val="0"/>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E4E5384"/>
    <w:multiLevelType w:val="multilevel"/>
    <w:tmpl w:val="5864735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15:restartNumberingAfterBreak="0">
    <w:nsid w:val="7F4B37F3"/>
    <w:multiLevelType w:val="hybridMultilevel"/>
    <w:tmpl w:val="EB5A9DA6"/>
    <w:lvl w:ilvl="0" w:tplc="DA50C6AA">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7"/>
  </w:num>
  <w:num w:numId="3">
    <w:abstractNumId w:val="35"/>
  </w:num>
  <w:num w:numId="4">
    <w:abstractNumId w:val="36"/>
  </w:num>
  <w:num w:numId="5">
    <w:abstractNumId w:val="38"/>
  </w:num>
  <w:num w:numId="6">
    <w:abstractNumId w:val="10"/>
  </w:num>
  <w:num w:numId="7">
    <w:abstractNumId w:val="34"/>
  </w:num>
  <w:num w:numId="8">
    <w:abstractNumId w:val="20"/>
  </w:num>
  <w:num w:numId="9">
    <w:abstractNumId w:val="15"/>
  </w:num>
  <w:num w:numId="10">
    <w:abstractNumId w:val="12"/>
  </w:num>
  <w:num w:numId="11">
    <w:abstractNumId w:val="33"/>
  </w:num>
  <w:num w:numId="12">
    <w:abstractNumId w:val="32"/>
  </w:num>
  <w:num w:numId="13">
    <w:abstractNumId w:val="13"/>
  </w:num>
  <w:num w:numId="14">
    <w:abstractNumId w:val="11"/>
  </w:num>
  <w:num w:numId="15">
    <w:abstractNumId w:val="24"/>
  </w:num>
  <w:num w:numId="16">
    <w:abstractNumId w:val="5"/>
  </w:num>
  <w:num w:numId="17">
    <w:abstractNumId w:val="31"/>
  </w:num>
  <w:num w:numId="18">
    <w:abstractNumId w:val="7"/>
  </w:num>
  <w:num w:numId="19">
    <w:abstractNumId w:val="19"/>
  </w:num>
  <w:num w:numId="20">
    <w:abstractNumId w:val="39"/>
  </w:num>
  <w:num w:numId="21">
    <w:abstractNumId w:val="16"/>
  </w:num>
  <w:num w:numId="22">
    <w:abstractNumId w:val="23"/>
  </w:num>
  <w:num w:numId="23">
    <w:abstractNumId w:val="25"/>
  </w:num>
  <w:num w:numId="24">
    <w:abstractNumId w:val="14"/>
  </w:num>
  <w:num w:numId="25">
    <w:abstractNumId w:val="37"/>
  </w:num>
  <w:num w:numId="26">
    <w:abstractNumId w:val="4"/>
  </w:num>
  <w:num w:numId="27">
    <w:abstractNumId w:val="9"/>
  </w:num>
  <w:num w:numId="28">
    <w:abstractNumId w:val="17"/>
  </w:num>
  <w:num w:numId="29">
    <w:abstractNumId w:val="0"/>
  </w:num>
  <w:num w:numId="30">
    <w:abstractNumId w:val="26"/>
  </w:num>
  <w:num w:numId="31">
    <w:abstractNumId w:val="1"/>
  </w:num>
  <w:num w:numId="32">
    <w:abstractNumId w:val="2"/>
  </w:num>
  <w:num w:numId="33">
    <w:abstractNumId w:val="18"/>
  </w:num>
  <w:num w:numId="34">
    <w:abstractNumId w:val="28"/>
  </w:num>
  <w:num w:numId="35">
    <w:abstractNumId w:val="22"/>
  </w:num>
  <w:num w:numId="36">
    <w:abstractNumId w:val="3"/>
  </w:num>
  <w:num w:numId="37">
    <w:abstractNumId w:val="29"/>
  </w:num>
  <w:num w:numId="38">
    <w:abstractNumId w:val="8"/>
  </w:num>
  <w:num w:numId="39">
    <w:abstractNumId w:val="21"/>
  </w:num>
  <w:num w:numId="40">
    <w:abstractNumId w:val="4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1F"/>
    <w:rsid w:val="00060305"/>
    <w:rsid w:val="00072DA2"/>
    <w:rsid w:val="000D637B"/>
    <w:rsid w:val="001117E2"/>
    <w:rsid w:val="001346FD"/>
    <w:rsid w:val="001A24AB"/>
    <w:rsid w:val="001B7198"/>
    <w:rsid w:val="001C78A9"/>
    <w:rsid w:val="003E4D80"/>
    <w:rsid w:val="0043382B"/>
    <w:rsid w:val="004B5F3E"/>
    <w:rsid w:val="004F4F30"/>
    <w:rsid w:val="0054261F"/>
    <w:rsid w:val="005440CF"/>
    <w:rsid w:val="005D7233"/>
    <w:rsid w:val="006738DC"/>
    <w:rsid w:val="006C5C43"/>
    <w:rsid w:val="007D6F6F"/>
    <w:rsid w:val="00827939"/>
    <w:rsid w:val="00831DA1"/>
    <w:rsid w:val="008612AB"/>
    <w:rsid w:val="00875A73"/>
    <w:rsid w:val="008E654E"/>
    <w:rsid w:val="009366B2"/>
    <w:rsid w:val="0095088D"/>
    <w:rsid w:val="009A1F68"/>
    <w:rsid w:val="00A16AA6"/>
    <w:rsid w:val="00A61C7F"/>
    <w:rsid w:val="00A84AC0"/>
    <w:rsid w:val="00AB1B82"/>
    <w:rsid w:val="00AB61A7"/>
    <w:rsid w:val="00AF256E"/>
    <w:rsid w:val="00B11458"/>
    <w:rsid w:val="00B1343F"/>
    <w:rsid w:val="00B13468"/>
    <w:rsid w:val="00BA0CF3"/>
    <w:rsid w:val="00BD64A8"/>
    <w:rsid w:val="00BE1DD7"/>
    <w:rsid w:val="00BF7E8D"/>
    <w:rsid w:val="00C4472E"/>
    <w:rsid w:val="00C67041"/>
    <w:rsid w:val="00CC299F"/>
    <w:rsid w:val="00CF3CA8"/>
    <w:rsid w:val="00D518EB"/>
    <w:rsid w:val="00E3094B"/>
    <w:rsid w:val="00E8113F"/>
    <w:rsid w:val="00E82840"/>
    <w:rsid w:val="00E96C4A"/>
    <w:rsid w:val="00F17B1F"/>
    <w:rsid w:val="00F20D0D"/>
    <w:rsid w:val="00F807C9"/>
    <w:rsid w:val="00F81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B135"/>
  <w15:docId w15:val="{BE61DE5A-C316-43C0-8812-FC1F2698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1946"/>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rsid w:val="009F1946"/>
    <w:rPr>
      <w:rFonts w:ascii="Times New Roman" w:eastAsia="Times New Roman" w:hAnsi="Times New Roman" w:cs="Times New Roman"/>
      <w:sz w:val="24"/>
      <w:szCs w:val="24"/>
      <w:lang w:eastAsia="pl-PL"/>
    </w:rPr>
  </w:style>
  <w:style w:type="character" w:customStyle="1" w:styleId="czeinternetowe">
    <w:name w:val="Łącze internetowe"/>
    <w:uiPriority w:val="99"/>
    <w:rsid w:val="009F1946"/>
    <w:rPr>
      <w:rFonts w:cs="Times New Roman"/>
      <w:color w:val="0000FF"/>
      <w:u w:val="single"/>
    </w:rPr>
  </w:style>
  <w:style w:type="character" w:customStyle="1" w:styleId="TekstdymkaZnak">
    <w:name w:val="Tekst dymka Znak"/>
    <w:basedOn w:val="Domylnaczcionkaakapitu"/>
    <w:link w:val="Tekstdymka"/>
    <w:uiPriority w:val="99"/>
    <w:semiHidden/>
    <w:qFormat/>
    <w:rsid w:val="009F1946"/>
    <w:rPr>
      <w:rFonts w:ascii="Times New Roman" w:eastAsia="Times New Roman" w:hAnsi="Times New Roman" w:cs="Times New Roman"/>
      <w:sz w:val="2"/>
      <w:szCs w:val="2"/>
      <w:lang w:eastAsia="pl-PL"/>
    </w:rPr>
  </w:style>
  <w:style w:type="character" w:customStyle="1" w:styleId="alb">
    <w:name w:val="a_lb"/>
    <w:basedOn w:val="Domylnaczcionkaakapitu"/>
    <w:qFormat/>
    <w:rsid w:val="009F1946"/>
  </w:style>
  <w:style w:type="character" w:customStyle="1" w:styleId="li-px">
    <w:name w:val="li-px"/>
    <w:basedOn w:val="Domylnaczcionkaakapitu"/>
    <w:qFormat/>
    <w:rsid w:val="004B0F6A"/>
  </w:style>
  <w:style w:type="character" w:customStyle="1" w:styleId="AkapitzlistZnak">
    <w:name w:val="Akapit z listą Znak"/>
    <w:link w:val="Akapitzlist"/>
    <w:uiPriority w:val="34"/>
    <w:qFormat/>
    <w:locked/>
    <w:rsid w:val="009D17B5"/>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F13C20"/>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1"/>
    <w:uiPriority w:val="99"/>
    <w:qFormat/>
    <w:rsid w:val="00F13C20"/>
    <w:rPr>
      <w:rFonts w:ascii="Times New Roman" w:eastAsia="Times New Roman" w:hAnsi="Times New Roman" w:cs="Times New Roman"/>
      <w:sz w:val="24"/>
      <w:szCs w:val="24"/>
      <w:lang w:eastAsia="pl-PL"/>
    </w:rPr>
  </w:style>
  <w:style w:type="character" w:customStyle="1" w:styleId="ListLabel1">
    <w:name w:val="ListLabel 1"/>
    <w:qFormat/>
    <w:rsid w:val="00F17B1F"/>
    <w:rPr>
      <w:rFonts w:ascii="Arial Narrow" w:eastAsia="Times New Roman" w:hAnsi="Arial Narrow" w:cs="Times New Roman"/>
      <w:sz w:val="22"/>
    </w:rPr>
  </w:style>
  <w:style w:type="character" w:customStyle="1" w:styleId="ListLabel2">
    <w:name w:val="ListLabel 2"/>
    <w:qFormat/>
    <w:rsid w:val="00F17B1F"/>
    <w:rPr>
      <w:rFonts w:cs="Times New Roman"/>
    </w:rPr>
  </w:style>
  <w:style w:type="character" w:customStyle="1" w:styleId="ListLabel3">
    <w:name w:val="ListLabel 3"/>
    <w:qFormat/>
    <w:rsid w:val="00F17B1F"/>
    <w:rPr>
      <w:rFonts w:cs="Times New Roman"/>
    </w:rPr>
  </w:style>
  <w:style w:type="character" w:customStyle="1" w:styleId="ListLabel4">
    <w:name w:val="ListLabel 4"/>
    <w:qFormat/>
    <w:rsid w:val="00F17B1F"/>
    <w:rPr>
      <w:rFonts w:cs="Times New Roman"/>
    </w:rPr>
  </w:style>
  <w:style w:type="character" w:customStyle="1" w:styleId="ListLabel5">
    <w:name w:val="ListLabel 5"/>
    <w:qFormat/>
    <w:rsid w:val="00F17B1F"/>
    <w:rPr>
      <w:rFonts w:ascii="Arial Narrow" w:hAnsi="Arial Narrow" w:cs="Times New Roman"/>
      <w:sz w:val="22"/>
    </w:rPr>
  </w:style>
  <w:style w:type="character" w:customStyle="1" w:styleId="ListLabel6">
    <w:name w:val="ListLabel 6"/>
    <w:qFormat/>
    <w:rsid w:val="00F17B1F"/>
    <w:rPr>
      <w:rFonts w:cs="Times New Roman"/>
    </w:rPr>
  </w:style>
  <w:style w:type="character" w:customStyle="1" w:styleId="ListLabel7">
    <w:name w:val="ListLabel 7"/>
    <w:qFormat/>
    <w:rsid w:val="00F17B1F"/>
    <w:rPr>
      <w:rFonts w:cs="Times New Roman"/>
    </w:rPr>
  </w:style>
  <w:style w:type="character" w:customStyle="1" w:styleId="ListLabel8">
    <w:name w:val="ListLabel 8"/>
    <w:qFormat/>
    <w:rsid w:val="00F17B1F"/>
    <w:rPr>
      <w:rFonts w:cs="Times New Roman"/>
    </w:rPr>
  </w:style>
  <w:style w:type="character" w:customStyle="1" w:styleId="ListLabel9">
    <w:name w:val="ListLabel 9"/>
    <w:qFormat/>
    <w:rsid w:val="00F17B1F"/>
    <w:rPr>
      <w:rFonts w:cs="Times New Roman"/>
    </w:rPr>
  </w:style>
  <w:style w:type="character" w:customStyle="1" w:styleId="ListLabel10">
    <w:name w:val="ListLabel 10"/>
    <w:qFormat/>
    <w:rsid w:val="00F17B1F"/>
    <w:rPr>
      <w:rFonts w:cs="Times New Roman"/>
    </w:rPr>
  </w:style>
  <w:style w:type="character" w:customStyle="1" w:styleId="ListLabel11">
    <w:name w:val="ListLabel 11"/>
    <w:qFormat/>
    <w:rsid w:val="00F17B1F"/>
    <w:rPr>
      <w:rFonts w:ascii="Arial Narrow" w:hAnsi="Arial Narrow" w:cs="Times New Roman"/>
      <w:sz w:val="22"/>
    </w:rPr>
  </w:style>
  <w:style w:type="character" w:customStyle="1" w:styleId="ListLabel12">
    <w:name w:val="ListLabel 12"/>
    <w:qFormat/>
    <w:rsid w:val="00F17B1F"/>
    <w:rPr>
      <w:rFonts w:ascii="Arial Narrow" w:eastAsia="Times New Roman" w:hAnsi="Arial Narrow" w:cs="Times New Roman"/>
      <w:sz w:val="22"/>
    </w:rPr>
  </w:style>
  <w:style w:type="character" w:customStyle="1" w:styleId="ListLabel13">
    <w:name w:val="ListLabel 13"/>
    <w:qFormat/>
    <w:rsid w:val="00F17B1F"/>
    <w:rPr>
      <w:rFonts w:cs="Times New Roman"/>
    </w:rPr>
  </w:style>
  <w:style w:type="character" w:customStyle="1" w:styleId="ListLabel14">
    <w:name w:val="ListLabel 14"/>
    <w:qFormat/>
    <w:rsid w:val="00F17B1F"/>
    <w:rPr>
      <w:rFonts w:cs="Times New Roman"/>
    </w:rPr>
  </w:style>
  <w:style w:type="character" w:customStyle="1" w:styleId="ListLabel15">
    <w:name w:val="ListLabel 15"/>
    <w:qFormat/>
    <w:rsid w:val="00F17B1F"/>
    <w:rPr>
      <w:rFonts w:cs="Times New Roman"/>
    </w:rPr>
  </w:style>
  <w:style w:type="character" w:customStyle="1" w:styleId="ListLabel16">
    <w:name w:val="ListLabel 16"/>
    <w:qFormat/>
    <w:rsid w:val="00F17B1F"/>
    <w:rPr>
      <w:rFonts w:cs="Times New Roman"/>
    </w:rPr>
  </w:style>
  <w:style w:type="character" w:customStyle="1" w:styleId="ListLabel17">
    <w:name w:val="ListLabel 17"/>
    <w:qFormat/>
    <w:rsid w:val="00F17B1F"/>
    <w:rPr>
      <w:rFonts w:cs="Times New Roman"/>
    </w:rPr>
  </w:style>
  <w:style w:type="character" w:customStyle="1" w:styleId="ListLabel18">
    <w:name w:val="ListLabel 18"/>
    <w:qFormat/>
    <w:rsid w:val="00F17B1F"/>
    <w:rPr>
      <w:rFonts w:cs="Times New Roman"/>
    </w:rPr>
  </w:style>
  <w:style w:type="character" w:customStyle="1" w:styleId="ListLabel19">
    <w:name w:val="ListLabel 19"/>
    <w:qFormat/>
    <w:rsid w:val="00F17B1F"/>
    <w:rPr>
      <w:rFonts w:eastAsia="Times New Roman" w:cs="Times New Roman"/>
    </w:rPr>
  </w:style>
  <w:style w:type="character" w:customStyle="1" w:styleId="ListLabel20">
    <w:name w:val="ListLabel 20"/>
    <w:qFormat/>
    <w:rsid w:val="00F17B1F"/>
    <w:rPr>
      <w:rFonts w:cs="Times New Roman"/>
    </w:rPr>
  </w:style>
  <w:style w:type="character" w:customStyle="1" w:styleId="ListLabel21">
    <w:name w:val="ListLabel 21"/>
    <w:qFormat/>
    <w:rsid w:val="00F17B1F"/>
    <w:rPr>
      <w:rFonts w:ascii="Arial Narrow" w:hAnsi="Arial Narrow" w:cs="Times New Roman"/>
      <w:sz w:val="22"/>
    </w:rPr>
  </w:style>
  <w:style w:type="character" w:customStyle="1" w:styleId="ListLabel22">
    <w:name w:val="ListLabel 22"/>
    <w:qFormat/>
    <w:rsid w:val="00F17B1F"/>
    <w:rPr>
      <w:rFonts w:cs="Times New Roman"/>
    </w:rPr>
  </w:style>
  <w:style w:type="character" w:customStyle="1" w:styleId="ListLabel23">
    <w:name w:val="ListLabel 23"/>
    <w:qFormat/>
    <w:rsid w:val="00F17B1F"/>
    <w:rPr>
      <w:rFonts w:cs="Times New Roman"/>
    </w:rPr>
  </w:style>
  <w:style w:type="character" w:customStyle="1" w:styleId="ListLabel24">
    <w:name w:val="ListLabel 24"/>
    <w:qFormat/>
    <w:rsid w:val="00F17B1F"/>
    <w:rPr>
      <w:rFonts w:cs="Times New Roman"/>
    </w:rPr>
  </w:style>
  <w:style w:type="character" w:customStyle="1" w:styleId="ListLabel25">
    <w:name w:val="ListLabel 25"/>
    <w:qFormat/>
    <w:rsid w:val="00F17B1F"/>
    <w:rPr>
      <w:rFonts w:cs="Times New Roman"/>
    </w:rPr>
  </w:style>
  <w:style w:type="character" w:customStyle="1" w:styleId="ListLabel26">
    <w:name w:val="ListLabel 26"/>
    <w:qFormat/>
    <w:rsid w:val="00F17B1F"/>
    <w:rPr>
      <w:rFonts w:cs="Times New Roman"/>
    </w:rPr>
  </w:style>
  <w:style w:type="character" w:customStyle="1" w:styleId="ListLabel27">
    <w:name w:val="ListLabel 27"/>
    <w:qFormat/>
    <w:rsid w:val="00F17B1F"/>
    <w:rPr>
      <w:rFonts w:ascii="Arial Narrow" w:hAnsi="Arial Narrow" w:cs="Times New Roman"/>
      <w:b w:val="0"/>
      <w:sz w:val="22"/>
    </w:rPr>
  </w:style>
  <w:style w:type="character" w:customStyle="1" w:styleId="ListLabel28">
    <w:name w:val="ListLabel 28"/>
    <w:qFormat/>
    <w:rsid w:val="00F17B1F"/>
    <w:rPr>
      <w:rFonts w:eastAsia="Times New Roman" w:cs="Times New Roman"/>
    </w:rPr>
  </w:style>
  <w:style w:type="character" w:customStyle="1" w:styleId="ListLabel29">
    <w:name w:val="ListLabel 29"/>
    <w:qFormat/>
    <w:rsid w:val="00F17B1F"/>
    <w:rPr>
      <w:rFonts w:ascii="Arial Narrow" w:hAnsi="Arial Narrow" w:cs="Times New Roman"/>
      <w:b/>
      <w:sz w:val="22"/>
    </w:rPr>
  </w:style>
  <w:style w:type="character" w:customStyle="1" w:styleId="ListLabel30">
    <w:name w:val="ListLabel 30"/>
    <w:qFormat/>
    <w:rsid w:val="00F17B1F"/>
    <w:rPr>
      <w:rFonts w:ascii="Arial Narrow" w:hAnsi="Arial Narrow" w:cs="Times New Roman"/>
      <w:b w:val="0"/>
      <w:bCs w:val="0"/>
      <w:i w:val="0"/>
      <w:iCs w:val="0"/>
      <w:sz w:val="22"/>
    </w:rPr>
  </w:style>
  <w:style w:type="character" w:customStyle="1" w:styleId="ListLabel31">
    <w:name w:val="ListLabel 31"/>
    <w:qFormat/>
    <w:rsid w:val="00F17B1F"/>
    <w:rPr>
      <w:rFonts w:cs="Times New Roman"/>
    </w:rPr>
  </w:style>
  <w:style w:type="character" w:customStyle="1" w:styleId="ListLabel32">
    <w:name w:val="ListLabel 32"/>
    <w:qFormat/>
    <w:rsid w:val="00F17B1F"/>
    <w:rPr>
      <w:rFonts w:cs="Times New Roman"/>
    </w:rPr>
  </w:style>
  <w:style w:type="character" w:customStyle="1" w:styleId="ListLabel33">
    <w:name w:val="ListLabel 33"/>
    <w:qFormat/>
    <w:rsid w:val="00F17B1F"/>
    <w:rPr>
      <w:rFonts w:cs="Times New Roman"/>
    </w:rPr>
  </w:style>
  <w:style w:type="character" w:customStyle="1" w:styleId="ListLabel34">
    <w:name w:val="ListLabel 34"/>
    <w:qFormat/>
    <w:rsid w:val="00F17B1F"/>
    <w:rPr>
      <w:rFonts w:cs="Times New Roman"/>
    </w:rPr>
  </w:style>
  <w:style w:type="character" w:customStyle="1" w:styleId="ListLabel35">
    <w:name w:val="ListLabel 35"/>
    <w:qFormat/>
    <w:rsid w:val="00F17B1F"/>
    <w:rPr>
      <w:rFonts w:cs="Times New Roman"/>
    </w:rPr>
  </w:style>
  <w:style w:type="character" w:customStyle="1" w:styleId="ListLabel36">
    <w:name w:val="ListLabel 36"/>
    <w:qFormat/>
    <w:rsid w:val="00F17B1F"/>
    <w:rPr>
      <w:rFonts w:ascii="Arial Narrow" w:eastAsia="Times New Roman" w:hAnsi="Arial Narrow" w:cs="Times New Roman"/>
      <w:sz w:val="22"/>
    </w:rPr>
  </w:style>
  <w:style w:type="character" w:customStyle="1" w:styleId="ListLabel37">
    <w:name w:val="ListLabel 37"/>
    <w:qFormat/>
    <w:rsid w:val="00F17B1F"/>
    <w:rPr>
      <w:rFonts w:ascii="Arial Narrow" w:eastAsia="Times New Roman" w:hAnsi="Arial Narrow" w:cs="Times New Roman"/>
      <w:sz w:val="22"/>
    </w:rPr>
  </w:style>
  <w:style w:type="character" w:customStyle="1" w:styleId="ListLabel38">
    <w:name w:val="ListLabel 38"/>
    <w:qFormat/>
    <w:rsid w:val="00F17B1F"/>
    <w:rPr>
      <w:rFonts w:ascii="Arial Narrow" w:eastAsia="Times New Roman" w:hAnsi="Arial Narrow" w:cs="Times New Roman"/>
      <w:sz w:val="22"/>
    </w:rPr>
  </w:style>
  <w:style w:type="character" w:customStyle="1" w:styleId="ListLabel39">
    <w:name w:val="ListLabel 39"/>
    <w:qFormat/>
    <w:rsid w:val="00F17B1F"/>
    <w:rPr>
      <w:rFonts w:ascii="Arial Narrow" w:hAnsi="Arial Narrow"/>
      <w:b/>
      <w:color w:val="auto"/>
      <w:sz w:val="22"/>
    </w:rPr>
  </w:style>
  <w:style w:type="character" w:customStyle="1" w:styleId="ListLabel40">
    <w:name w:val="ListLabel 40"/>
    <w:qFormat/>
    <w:rsid w:val="00F17B1F"/>
    <w:rPr>
      <w:rFonts w:ascii="Arial Narrow" w:eastAsia="Times New Roman" w:hAnsi="Arial Narrow" w:cs="Times New Roman"/>
      <w:sz w:val="22"/>
    </w:rPr>
  </w:style>
  <w:style w:type="character" w:customStyle="1" w:styleId="ListLabel41">
    <w:name w:val="ListLabel 41"/>
    <w:qFormat/>
    <w:rsid w:val="00F17B1F"/>
    <w:rPr>
      <w:rFonts w:ascii="Arial Narrow" w:hAnsi="Arial Narrow"/>
      <w:i w:val="0"/>
      <w:sz w:val="22"/>
    </w:rPr>
  </w:style>
  <w:style w:type="character" w:customStyle="1" w:styleId="ListLabel42">
    <w:name w:val="ListLabel 42"/>
    <w:qFormat/>
    <w:rsid w:val="00F17B1F"/>
    <w:rPr>
      <w:rFonts w:eastAsia="Times New Roman" w:cs="Times New Roman"/>
    </w:rPr>
  </w:style>
  <w:style w:type="character" w:customStyle="1" w:styleId="ListLabel43">
    <w:name w:val="ListLabel 43"/>
    <w:qFormat/>
    <w:rsid w:val="00F17B1F"/>
    <w:rPr>
      <w:rFonts w:ascii="Arial Narrow" w:eastAsia="Times New Roman" w:hAnsi="Arial Narrow" w:cs="Times New Roman"/>
      <w:sz w:val="22"/>
    </w:rPr>
  </w:style>
  <w:style w:type="character" w:customStyle="1" w:styleId="ListLabel44">
    <w:name w:val="ListLabel 44"/>
    <w:qFormat/>
    <w:rsid w:val="00F17B1F"/>
    <w:rPr>
      <w:rFonts w:ascii="Arial Narrow" w:hAnsi="Arial Narrow"/>
      <w:b/>
      <w:sz w:val="22"/>
    </w:rPr>
  </w:style>
  <w:style w:type="character" w:customStyle="1" w:styleId="ListLabel45">
    <w:name w:val="ListLabel 45"/>
    <w:qFormat/>
    <w:rsid w:val="00F17B1F"/>
    <w:rPr>
      <w:b w:val="0"/>
    </w:rPr>
  </w:style>
  <w:style w:type="character" w:customStyle="1" w:styleId="ListLabel46">
    <w:name w:val="ListLabel 46"/>
    <w:qFormat/>
    <w:rsid w:val="00F17B1F"/>
    <w:rPr>
      <w:rFonts w:cs="Times New Roman"/>
    </w:rPr>
  </w:style>
  <w:style w:type="character" w:customStyle="1" w:styleId="ListLabel47">
    <w:name w:val="ListLabel 47"/>
    <w:qFormat/>
    <w:rsid w:val="00F17B1F"/>
    <w:rPr>
      <w:rFonts w:ascii="Arial Narrow" w:eastAsia="Times New Roman" w:hAnsi="Arial Narrow"/>
      <w:b/>
      <w:i w:val="0"/>
      <w:sz w:val="22"/>
    </w:rPr>
  </w:style>
  <w:style w:type="character" w:customStyle="1" w:styleId="ListLabel48">
    <w:name w:val="ListLabel 48"/>
    <w:qFormat/>
    <w:rsid w:val="00F17B1F"/>
    <w:rPr>
      <w:rFonts w:ascii="Arial Narrow" w:eastAsia="Times New Roman" w:hAnsi="Arial Narrow" w:cs="Times New Roman"/>
      <w:i w:val="0"/>
      <w:sz w:val="22"/>
      <w:szCs w:val="22"/>
    </w:rPr>
  </w:style>
  <w:style w:type="character" w:customStyle="1" w:styleId="ListLabel49">
    <w:name w:val="ListLabel 49"/>
    <w:qFormat/>
    <w:rsid w:val="00F17B1F"/>
    <w:rPr>
      <w:rFonts w:eastAsia="Times New Roman" w:cs="Times New Roman"/>
      <w:b w:val="0"/>
      <w:i w:val="0"/>
    </w:rPr>
  </w:style>
  <w:style w:type="character" w:customStyle="1" w:styleId="ListLabel50">
    <w:name w:val="ListLabel 50"/>
    <w:qFormat/>
    <w:rsid w:val="00F17B1F"/>
    <w:rPr>
      <w:rFonts w:ascii="Arial Narrow" w:hAnsi="Arial Narrow"/>
      <w:b/>
      <w:sz w:val="22"/>
    </w:rPr>
  </w:style>
  <w:style w:type="character" w:customStyle="1" w:styleId="ListLabel51">
    <w:name w:val="ListLabel 51"/>
    <w:qFormat/>
    <w:rsid w:val="00F17B1F"/>
    <w:rPr>
      <w:rFonts w:ascii="Arial Narrow" w:hAnsi="Arial Narrow" w:cs="Times New Roman"/>
      <w:b/>
      <w:sz w:val="22"/>
    </w:rPr>
  </w:style>
  <w:style w:type="character" w:customStyle="1" w:styleId="ListLabel52">
    <w:name w:val="ListLabel 52"/>
    <w:qFormat/>
    <w:rsid w:val="00F17B1F"/>
    <w:rPr>
      <w:rFonts w:ascii="Arial Narrow" w:hAnsi="Arial Narrow"/>
      <w:b/>
      <w:color w:val="auto"/>
      <w:sz w:val="22"/>
    </w:rPr>
  </w:style>
  <w:style w:type="character" w:customStyle="1" w:styleId="ListLabel53">
    <w:name w:val="ListLabel 53"/>
    <w:qFormat/>
    <w:rsid w:val="00F17B1F"/>
    <w:rPr>
      <w:rFonts w:eastAsia="Calibri" w:cs="Times New Roman"/>
      <w:i w:val="0"/>
      <w:sz w:val="24"/>
      <w:szCs w:val="24"/>
    </w:rPr>
  </w:style>
  <w:style w:type="character" w:customStyle="1" w:styleId="ListLabel54">
    <w:name w:val="ListLabel 54"/>
    <w:qFormat/>
    <w:rsid w:val="00F17B1F"/>
    <w:rPr>
      <w:rFonts w:cs="Courier New"/>
    </w:rPr>
  </w:style>
  <w:style w:type="character" w:customStyle="1" w:styleId="ListLabel55">
    <w:name w:val="ListLabel 55"/>
    <w:qFormat/>
    <w:rsid w:val="00F17B1F"/>
    <w:rPr>
      <w:rFonts w:cs="Courier New"/>
    </w:rPr>
  </w:style>
  <w:style w:type="character" w:customStyle="1" w:styleId="ListLabel56">
    <w:name w:val="ListLabel 56"/>
    <w:qFormat/>
    <w:rsid w:val="00F17B1F"/>
    <w:rPr>
      <w:rFonts w:cs="Courier New"/>
    </w:rPr>
  </w:style>
  <w:style w:type="character" w:customStyle="1" w:styleId="ListLabel57">
    <w:name w:val="ListLabel 57"/>
    <w:qFormat/>
    <w:rsid w:val="00F17B1F"/>
    <w:rPr>
      <w:rFonts w:ascii="Arial Narrow" w:hAnsi="Arial Narrow"/>
      <w:sz w:val="22"/>
      <w:szCs w:val="22"/>
      <w:lang w:eastAsia="ar-SA"/>
    </w:rPr>
  </w:style>
  <w:style w:type="character" w:customStyle="1" w:styleId="ListLabel58">
    <w:name w:val="ListLabel 58"/>
    <w:qFormat/>
    <w:rsid w:val="00F17B1F"/>
    <w:rPr>
      <w:rFonts w:ascii="Arial Narrow" w:hAnsi="Arial Narrow"/>
      <w:color w:val="auto"/>
      <w:sz w:val="22"/>
      <w:szCs w:val="22"/>
      <w:u w:val="none"/>
    </w:rPr>
  </w:style>
  <w:style w:type="character" w:customStyle="1" w:styleId="ListLabel59">
    <w:name w:val="ListLabel 59"/>
    <w:qFormat/>
    <w:rsid w:val="00F17B1F"/>
    <w:rPr>
      <w:rFonts w:ascii="Arial Narrow" w:hAnsi="Arial Narrow"/>
      <w:sz w:val="22"/>
      <w:szCs w:val="22"/>
    </w:rPr>
  </w:style>
  <w:style w:type="character" w:customStyle="1" w:styleId="ListLabel60">
    <w:name w:val="ListLabel 60"/>
    <w:qFormat/>
    <w:rsid w:val="00F17B1F"/>
    <w:rPr>
      <w:rFonts w:ascii="Arial Narrow" w:eastAsia="Times New Roman" w:hAnsi="Arial Narrow" w:cs="Times New Roman"/>
      <w:sz w:val="22"/>
    </w:rPr>
  </w:style>
  <w:style w:type="character" w:customStyle="1" w:styleId="ListLabel61">
    <w:name w:val="ListLabel 61"/>
    <w:qFormat/>
    <w:rsid w:val="00F17B1F"/>
    <w:rPr>
      <w:rFonts w:cs="Courier New"/>
    </w:rPr>
  </w:style>
  <w:style w:type="character" w:customStyle="1" w:styleId="ListLabel62">
    <w:name w:val="ListLabel 62"/>
    <w:qFormat/>
    <w:rsid w:val="00F17B1F"/>
    <w:rPr>
      <w:rFonts w:cs="Wingdings"/>
    </w:rPr>
  </w:style>
  <w:style w:type="character" w:customStyle="1" w:styleId="ListLabel63">
    <w:name w:val="ListLabel 63"/>
    <w:qFormat/>
    <w:rsid w:val="00F17B1F"/>
    <w:rPr>
      <w:rFonts w:cs="Symbol"/>
    </w:rPr>
  </w:style>
  <w:style w:type="character" w:customStyle="1" w:styleId="ListLabel64">
    <w:name w:val="ListLabel 64"/>
    <w:qFormat/>
    <w:rsid w:val="00F17B1F"/>
    <w:rPr>
      <w:rFonts w:cs="Courier New"/>
    </w:rPr>
  </w:style>
  <w:style w:type="character" w:customStyle="1" w:styleId="ListLabel65">
    <w:name w:val="ListLabel 65"/>
    <w:qFormat/>
    <w:rsid w:val="00F17B1F"/>
    <w:rPr>
      <w:rFonts w:cs="Wingdings"/>
    </w:rPr>
  </w:style>
  <w:style w:type="character" w:customStyle="1" w:styleId="ListLabel66">
    <w:name w:val="ListLabel 66"/>
    <w:qFormat/>
    <w:rsid w:val="00F17B1F"/>
    <w:rPr>
      <w:rFonts w:cs="Symbol"/>
    </w:rPr>
  </w:style>
  <w:style w:type="character" w:customStyle="1" w:styleId="ListLabel67">
    <w:name w:val="ListLabel 67"/>
    <w:qFormat/>
    <w:rsid w:val="00F17B1F"/>
    <w:rPr>
      <w:rFonts w:cs="Courier New"/>
    </w:rPr>
  </w:style>
  <w:style w:type="character" w:customStyle="1" w:styleId="ListLabel68">
    <w:name w:val="ListLabel 68"/>
    <w:qFormat/>
    <w:rsid w:val="00F17B1F"/>
    <w:rPr>
      <w:rFonts w:cs="Wingdings"/>
    </w:rPr>
  </w:style>
  <w:style w:type="character" w:customStyle="1" w:styleId="ListLabel69">
    <w:name w:val="ListLabel 69"/>
    <w:qFormat/>
    <w:rsid w:val="00F17B1F"/>
    <w:rPr>
      <w:rFonts w:cs="Times New Roman"/>
    </w:rPr>
  </w:style>
  <w:style w:type="character" w:customStyle="1" w:styleId="ListLabel70">
    <w:name w:val="ListLabel 70"/>
    <w:qFormat/>
    <w:rsid w:val="00F17B1F"/>
    <w:rPr>
      <w:rFonts w:cs="Times New Roman"/>
    </w:rPr>
  </w:style>
  <w:style w:type="character" w:customStyle="1" w:styleId="ListLabel71">
    <w:name w:val="ListLabel 71"/>
    <w:qFormat/>
    <w:rsid w:val="00F17B1F"/>
    <w:rPr>
      <w:rFonts w:cs="Times New Roman"/>
    </w:rPr>
  </w:style>
  <w:style w:type="character" w:customStyle="1" w:styleId="ListLabel72">
    <w:name w:val="ListLabel 72"/>
    <w:qFormat/>
    <w:rsid w:val="00F17B1F"/>
    <w:rPr>
      <w:rFonts w:ascii="Arial Narrow" w:hAnsi="Arial Narrow" w:cs="Times New Roman"/>
      <w:sz w:val="22"/>
    </w:rPr>
  </w:style>
  <w:style w:type="character" w:customStyle="1" w:styleId="ListLabel73">
    <w:name w:val="ListLabel 73"/>
    <w:qFormat/>
    <w:rsid w:val="00F17B1F"/>
    <w:rPr>
      <w:rFonts w:cs="Times New Roman"/>
    </w:rPr>
  </w:style>
  <w:style w:type="character" w:customStyle="1" w:styleId="ListLabel74">
    <w:name w:val="ListLabel 74"/>
    <w:qFormat/>
    <w:rsid w:val="00F17B1F"/>
    <w:rPr>
      <w:rFonts w:cs="Times New Roman"/>
    </w:rPr>
  </w:style>
  <w:style w:type="character" w:customStyle="1" w:styleId="ListLabel75">
    <w:name w:val="ListLabel 75"/>
    <w:qFormat/>
    <w:rsid w:val="00F17B1F"/>
    <w:rPr>
      <w:rFonts w:cs="Times New Roman"/>
    </w:rPr>
  </w:style>
  <w:style w:type="character" w:customStyle="1" w:styleId="ListLabel76">
    <w:name w:val="ListLabel 76"/>
    <w:qFormat/>
    <w:rsid w:val="00F17B1F"/>
    <w:rPr>
      <w:rFonts w:cs="Times New Roman"/>
    </w:rPr>
  </w:style>
  <w:style w:type="character" w:customStyle="1" w:styleId="ListLabel77">
    <w:name w:val="ListLabel 77"/>
    <w:qFormat/>
    <w:rsid w:val="00F17B1F"/>
    <w:rPr>
      <w:rFonts w:cs="Times New Roman"/>
    </w:rPr>
  </w:style>
  <w:style w:type="character" w:customStyle="1" w:styleId="ListLabel78">
    <w:name w:val="ListLabel 78"/>
    <w:qFormat/>
    <w:rsid w:val="00F17B1F"/>
    <w:rPr>
      <w:rFonts w:ascii="Arial Narrow" w:hAnsi="Arial Narrow" w:cs="Times New Roman"/>
      <w:sz w:val="22"/>
    </w:rPr>
  </w:style>
  <w:style w:type="character" w:customStyle="1" w:styleId="ListLabel79">
    <w:name w:val="ListLabel 79"/>
    <w:qFormat/>
    <w:rsid w:val="00F17B1F"/>
    <w:rPr>
      <w:rFonts w:ascii="Arial Narrow" w:eastAsia="Times New Roman" w:hAnsi="Arial Narrow" w:cs="Times New Roman"/>
      <w:sz w:val="22"/>
    </w:rPr>
  </w:style>
  <w:style w:type="character" w:customStyle="1" w:styleId="ListLabel80">
    <w:name w:val="ListLabel 80"/>
    <w:qFormat/>
    <w:rsid w:val="00F17B1F"/>
    <w:rPr>
      <w:rFonts w:cs="Times New Roman"/>
    </w:rPr>
  </w:style>
  <w:style w:type="character" w:customStyle="1" w:styleId="ListLabel81">
    <w:name w:val="ListLabel 81"/>
    <w:qFormat/>
    <w:rsid w:val="00F17B1F"/>
    <w:rPr>
      <w:rFonts w:cs="Times New Roman"/>
    </w:rPr>
  </w:style>
  <w:style w:type="character" w:customStyle="1" w:styleId="ListLabel82">
    <w:name w:val="ListLabel 82"/>
    <w:qFormat/>
    <w:rsid w:val="00F17B1F"/>
    <w:rPr>
      <w:rFonts w:cs="Times New Roman"/>
    </w:rPr>
  </w:style>
  <w:style w:type="character" w:customStyle="1" w:styleId="ListLabel83">
    <w:name w:val="ListLabel 83"/>
    <w:qFormat/>
    <w:rsid w:val="00F17B1F"/>
    <w:rPr>
      <w:rFonts w:cs="Times New Roman"/>
    </w:rPr>
  </w:style>
  <w:style w:type="character" w:customStyle="1" w:styleId="ListLabel84">
    <w:name w:val="ListLabel 84"/>
    <w:qFormat/>
    <w:rsid w:val="00F17B1F"/>
    <w:rPr>
      <w:rFonts w:cs="Times New Roman"/>
    </w:rPr>
  </w:style>
  <w:style w:type="character" w:customStyle="1" w:styleId="ListLabel85">
    <w:name w:val="ListLabel 85"/>
    <w:qFormat/>
    <w:rsid w:val="00F17B1F"/>
    <w:rPr>
      <w:rFonts w:cs="Times New Roman"/>
    </w:rPr>
  </w:style>
  <w:style w:type="character" w:customStyle="1" w:styleId="ListLabel86">
    <w:name w:val="ListLabel 86"/>
    <w:qFormat/>
    <w:rsid w:val="00F17B1F"/>
    <w:rPr>
      <w:rFonts w:eastAsia="Times New Roman" w:cs="Times New Roman"/>
    </w:rPr>
  </w:style>
  <w:style w:type="character" w:customStyle="1" w:styleId="ListLabel87">
    <w:name w:val="ListLabel 87"/>
    <w:qFormat/>
    <w:rsid w:val="00F17B1F"/>
    <w:rPr>
      <w:rFonts w:cs="Symbol"/>
    </w:rPr>
  </w:style>
  <w:style w:type="character" w:customStyle="1" w:styleId="ListLabel88">
    <w:name w:val="ListLabel 88"/>
    <w:qFormat/>
    <w:rsid w:val="00F17B1F"/>
    <w:rPr>
      <w:rFonts w:cs="Times New Roman"/>
    </w:rPr>
  </w:style>
  <w:style w:type="character" w:customStyle="1" w:styleId="ListLabel89">
    <w:name w:val="ListLabel 89"/>
    <w:qFormat/>
    <w:rsid w:val="00F17B1F"/>
    <w:rPr>
      <w:rFonts w:ascii="Arial Narrow" w:hAnsi="Arial Narrow" w:cs="Times New Roman"/>
      <w:sz w:val="22"/>
    </w:rPr>
  </w:style>
  <w:style w:type="character" w:customStyle="1" w:styleId="ListLabel90">
    <w:name w:val="ListLabel 90"/>
    <w:qFormat/>
    <w:rsid w:val="00F17B1F"/>
    <w:rPr>
      <w:rFonts w:cs="Times New Roman"/>
    </w:rPr>
  </w:style>
  <w:style w:type="character" w:customStyle="1" w:styleId="ListLabel91">
    <w:name w:val="ListLabel 91"/>
    <w:qFormat/>
    <w:rsid w:val="00F17B1F"/>
    <w:rPr>
      <w:rFonts w:cs="Times New Roman"/>
    </w:rPr>
  </w:style>
  <w:style w:type="character" w:customStyle="1" w:styleId="ListLabel92">
    <w:name w:val="ListLabel 92"/>
    <w:qFormat/>
    <w:rsid w:val="00F17B1F"/>
    <w:rPr>
      <w:rFonts w:cs="Times New Roman"/>
    </w:rPr>
  </w:style>
  <w:style w:type="character" w:customStyle="1" w:styleId="ListLabel93">
    <w:name w:val="ListLabel 93"/>
    <w:qFormat/>
    <w:rsid w:val="00F17B1F"/>
    <w:rPr>
      <w:rFonts w:cs="Times New Roman"/>
    </w:rPr>
  </w:style>
  <w:style w:type="character" w:customStyle="1" w:styleId="ListLabel94">
    <w:name w:val="ListLabel 94"/>
    <w:qFormat/>
    <w:rsid w:val="00F17B1F"/>
    <w:rPr>
      <w:rFonts w:cs="Times New Roman"/>
    </w:rPr>
  </w:style>
  <w:style w:type="character" w:customStyle="1" w:styleId="ListLabel95">
    <w:name w:val="ListLabel 95"/>
    <w:qFormat/>
    <w:rsid w:val="00F17B1F"/>
    <w:rPr>
      <w:rFonts w:ascii="Arial Narrow" w:hAnsi="Arial Narrow" w:cs="Times New Roman"/>
      <w:b w:val="0"/>
      <w:sz w:val="22"/>
    </w:rPr>
  </w:style>
  <w:style w:type="character" w:customStyle="1" w:styleId="ListLabel96">
    <w:name w:val="ListLabel 96"/>
    <w:qFormat/>
    <w:rsid w:val="00F17B1F"/>
    <w:rPr>
      <w:rFonts w:eastAsia="Times New Roman" w:cs="Times New Roman"/>
    </w:rPr>
  </w:style>
  <w:style w:type="character" w:customStyle="1" w:styleId="ListLabel97">
    <w:name w:val="ListLabel 97"/>
    <w:qFormat/>
    <w:rsid w:val="00F17B1F"/>
    <w:rPr>
      <w:rFonts w:ascii="Arial Narrow" w:hAnsi="Arial Narrow" w:cs="Times New Roman"/>
      <w:b/>
      <w:sz w:val="22"/>
    </w:rPr>
  </w:style>
  <w:style w:type="character" w:customStyle="1" w:styleId="ListLabel98">
    <w:name w:val="ListLabel 98"/>
    <w:qFormat/>
    <w:rsid w:val="00F17B1F"/>
    <w:rPr>
      <w:rFonts w:ascii="Arial Narrow" w:hAnsi="Arial Narrow" w:cs="Times New Roman"/>
      <w:b w:val="0"/>
      <w:bCs w:val="0"/>
      <w:i w:val="0"/>
      <w:iCs w:val="0"/>
      <w:sz w:val="22"/>
    </w:rPr>
  </w:style>
  <w:style w:type="character" w:customStyle="1" w:styleId="ListLabel99">
    <w:name w:val="ListLabel 99"/>
    <w:qFormat/>
    <w:rsid w:val="00F17B1F"/>
    <w:rPr>
      <w:rFonts w:cs="Times New Roman"/>
    </w:rPr>
  </w:style>
  <w:style w:type="character" w:customStyle="1" w:styleId="ListLabel100">
    <w:name w:val="ListLabel 100"/>
    <w:qFormat/>
    <w:rsid w:val="00F17B1F"/>
    <w:rPr>
      <w:rFonts w:cs="Times New Roman"/>
    </w:rPr>
  </w:style>
  <w:style w:type="character" w:customStyle="1" w:styleId="ListLabel101">
    <w:name w:val="ListLabel 101"/>
    <w:qFormat/>
    <w:rsid w:val="00F17B1F"/>
    <w:rPr>
      <w:rFonts w:cs="Times New Roman"/>
    </w:rPr>
  </w:style>
  <w:style w:type="character" w:customStyle="1" w:styleId="ListLabel102">
    <w:name w:val="ListLabel 102"/>
    <w:qFormat/>
    <w:rsid w:val="00F17B1F"/>
    <w:rPr>
      <w:rFonts w:cs="Times New Roman"/>
    </w:rPr>
  </w:style>
  <w:style w:type="character" w:customStyle="1" w:styleId="ListLabel103">
    <w:name w:val="ListLabel 103"/>
    <w:qFormat/>
    <w:rsid w:val="00F17B1F"/>
    <w:rPr>
      <w:rFonts w:cs="Times New Roman"/>
    </w:rPr>
  </w:style>
  <w:style w:type="character" w:customStyle="1" w:styleId="ListLabel104">
    <w:name w:val="ListLabel 104"/>
    <w:qFormat/>
    <w:rsid w:val="00F17B1F"/>
    <w:rPr>
      <w:rFonts w:ascii="Arial Narrow" w:eastAsia="Times New Roman" w:hAnsi="Arial Narrow" w:cs="Times New Roman"/>
      <w:sz w:val="22"/>
    </w:rPr>
  </w:style>
  <w:style w:type="character" w:customStyle="1" w:styleId="ListLabel105">
    <w:name w:val="ListLabel 105"/>
    <w:qFormat/>
    <w:rsid w:val="00F17B1F"/>
    <w:rPr>
      <w:rFonts w:ascii="Arial Narrow" w:eastAsia="Times New Roman" w:hAnsi="Arial Narrow" w:cs="Times New Roman"/>
      <w:sz w:val="22"/>
    </w:rPr>
  </w:style>
  <w:style w:type="character" w:customStyle="1" w:styleId="ListLabel106">
    <w:name w:val="ListLabel 106"/>
    <w:qFormat/>
    <w:rsid w:val="00F17B1F"/>
    <w:rPr>
      <w:rFonts w:ascii="Arial Narrow" w:eastAsia="Times New Roman" w:hAnsi="Arial Narrow" w:cs="Times New Roman"/>
      <w:sz w:val="22"/>
    </w:rPr>
  </w:style>
  <w:style w:type="character" w:customStyle="1" w:styleId="ListLabel107">
    <w:name w:val="ListLabel 107"/>
    <w:qFormat/>
    <w:rsid w:val="00F17B1F"/>
    <w:rPr>
      <w:rFonts w:ascii="Arial Narrow" w:hAnsi="Arial Narrow"/>
      <w:b/>
      <w:color w:val="auto"/>
      <w:sz w:val="22"/>
    </w:rPr>
  </w:style>
  <w:style w:type="character" w:customStyle="1" w:styleId="ListLabel108">
    <w:name w:val="ListLabel 108"/>
    <w:qFormat/>
    <w:rsid w:val="00F17B1F"/>
    <w:rPr>
      <w:rFonts w:cs="Symbol"/>
    </w:rPr>
  </w:style>
  <w:style w:type="character" w:customStyle="1" w:styleId="ListLabel109">
    <w:name w:val="ListLabel 109"/>
    <w:qFormat/>
    <w:rsid w:val="00F17B1F"/>
    <w:rPr>
      <w:rFonts w:cs="Symbol"/>
    </w:rPr>
  </w:style>
  <w:style w:type="character" w:customStyle="1" w:styleId="ListLabel110">
    <w:name w:val="ListLabel 110"/>
    <w:qFormat/>
    <w:rsid w:val="00F17B1F"/>
    <w:rPr>
      <w:rFonts w:ascii="Arial Narrow" w:eastAsia="Times New Roman" w:hAnsi="Arial Narrow" w:cs="Times New Roman"/>
      <w:sz w:val="22"/>
    </w:rPr>
  </w:style>
  <w:style w:type="character" w:customStyle="1" w:styleId="ListLabel111">
    <w:name w:val="ListLabel 111"/>
    <w:qFormat/>
    <w:rsid w:val="00F17B1F"/>
    <w:rPr>
      <w:rFonts w:ascii="Arial Narrow" w:hAnsi="Arial Narrow"/>
      <w:i w:val="0"/>
      <w:sz w:val="22"/>
    </w:rPr>
  </w:style>
  <w:style w:type="character" w:customStyle="1" w:styleId="ListLabel112">
    <w:name w:val="ListLabel 112"/>
    <w:qFormat/>
    <w:rsid w:val="00F17B1F"/>
    <w:rPr>
      <w:rFonts w:eastAsia="Times New Roman" w:cs="Times New Roman"/>
    </w:rPr>
  </w:style>
  <w:style w:type="character" w:customStyle="1" w:styleId="ListLabel113">
    <w:name w:val="ListLabel 113"/>
    <w:qFormat/>
    <w:rsid w:val="00F17B1F"/>
    <w:rPr>
      <w:rFonts w:cs="Symbol"/>
    </w:rPr>
  </w:style>
  <w:style w:type="character" w:customStyle="1" w:styleId="ListLabel114">
    <w:name w:val="ListLabel 114"/>
    <w:qFormat/>
    <w:rsid w:val="00F17B1F"/>
    <w:rPr>
      <w:rFonts w:cs="Symbol"/>
    </w:rPr>
  </w:style>
  <w:style w:type="character" w:customStyle="1" w:styleId="ListLabel115">
    <w:name w:val="ListLabel 115"/>
    <w:qFormat/>
    <w:rsid w:val="00F17B1F"/>
    <w:rPr>
      <w:rFonts w:ascii="Arial Narrow" w:eastAsia="Times New Roman" w:hAnsi="Arial Narrow" w:cs="Times New Roman"/>
      <w:sz w:val="22"/>
    </w:rPr>
  </w:style>
  <w:style w:type="character" w:customStyle="1" w:styleId="ListLabel116">
    <w:name w:val="ListLabel 116"/>
    <w:qFormat/>
    <w:rsid w:val="00F17B1F"/>
    <w:rPr>
      <w:rFonts w:ascii="Arial Narrow" w:hAnsi="Arial Narrow"/>
      <w:b/>
      <w:sz w:val="22"/>
    </w:rPr>
  </w:style>
  <w:style w:type="character" w:customStyle="1" w:styleId="ListLabel117">
    <w:name w:val="ListLabel 117"/>
    <w:qFormat/>
    <w:rsid w:val="00F17B1F"/>
    <w:rPr>
      <w:b w:val="0"/>
    </w:rPr>
  </w:style>
  <w:style w:type="character" w:customStyle="1" w:styleId="ListLabel118">
    <w:name w:val="ListLabel 118"/>
    <w:qFormat/>
    <w:rsid w:val="00F17B1F"/>
    <w:rPr>
      <w:rFonts w:cs="Times New Roman"/>
    </w:rPr>
  </w:style>
  <w:style w:type="character" w:customStyle="1" w:styleId="ListLabel119">
    <w:name w:val="ListLabel 119"/>
    <w:qFormat/>
    <w:rsid w:val="00F17B1F"/>
    <w:rPr>
      <w:rFonts w:cs="Wingdings"/>
    </w:rPr>
  </w:style>
  <w:style w:type="character" w:customStyle="1" w:styleId="ListLabel120">
    <w:name w:val="ListLabel 120"/>
    <w:qFormat/>
    <w:rsid w:val="00F17B1F"/>
    <w:rPr>
      <w:rFonts w:cs="Symbol"/>
    </w:rPr>
  </w:style>
  <w:style w:type="character" w:customStyle="1" w:styleId="ListLabel121">
    <w:name w:val="ListLabel 121"/>
    <w:qFormat/>
    <w:rsid w:val="00F17B1F"/>
    <w:rPr>
      <w:rFonts w:cs="Courier New"/>
    </w:rPr>
  </w:style>
  <w:style w:type="character" w:customStyle="1" w:styleId="ListLabel122">
    <w:name w:val="ListLabel 122"/>
    <w:qFormat/>
    <w:rsid w:val="00F17B1F"/>
    <w:rPr>
      <w:rFonts w:cs="Wingdings"/>
    </w:rPr>
  </w:style>
  <w:style w:type="character" w:customStyle="1" w:styleId="ListLabel123">
    <w:name w:val="ListLabel 123"/>
    <w:qFormat/>
    <w:rsid w:val="00F17B1F"/>
    <w:rPr>
      <w:rFonts w:cs="Symbol"/>
    </w:rPr>
  </w:style>
  <w:style w:type="character" w:customStyle="1" w:styleId="ListLabel124">
    <w:name w:val="ListLabel 124"/>
    <w:qFormat/>
    <w:rsid w:val="00F17B1F"/>
    <w:rPr>
      <w:rFonts w:cs="Courier New"/>
    </w:rPr>
  </w:style>
  <w:style w:type="character" w:customStyle="1" w:styleId="ListLabel125">
    <w:name w:val="ListLabel 125"/>
    <w:qFormat/>
    <w:rsid w:val="00F17B1F"/>
    <w:rPr>
      <w:rFonts w:cs="Wingdings"/>
    </w:rPr>
  </w:style>
  <w:style w:type="character" w:customStyle="1" w:styleId="ListLabel126">
    <w:name w:val="ListLabel 126"/>
    <w:qFormat/>
    <w:rsid w:val="00F17B1F"/>
    <w:rPr>
      <w:rFonts w:ascii="Arial Narrow" w:eastAsia="Times New Roman" w:hAnsi="Arial Narrow"/>
      <w:b/>
      <w:i w:val="0"/>
      <w:sz w:val="22"/>
    </w:rPr>
  </w:style>
  <w:style w:type="character" w:customStyle="1" w:styleId="ListLabel127">
    <w:name w:val="ListLabel 127"/>
    <w:qFormat/>
    <w:rsid w:val="00F17B1F"/>
    <w:rPr>
      <w:rFonts w:ascii="Arial Narrow" w:eastAsia="Times New Roman" w:hAnsi="Arial Narrow" w:cs="Times New Roman"/>
      <w:i w:val="0"/>
      <w:sz w:val="22"/>
      <w:szCs w:val="22"/>
    </w:rPr>
  </w:style>
  <w:style w:type="character" w:customStyle="1" w:styleId="ListLabel128">
    <w:name w:val="ListLabel 128"/>
    <w:qFormat/>
    <w:rsid w:val="00F17B1F"/>
    <w:rPr>
      <w:rFonts w:eastAsia="Times New Roman" w:cs="Times New Roman"/>
      <w:b w:val="0"/>
      <w:i w:val="0"/>
    </w:rPr>
  </w:style>
  <w:style w:type="character" w:customStyle="1" w:styleId="ListLabel129">
    <w:name w:val="ListLabel 129"/>
    <w:qFormat/>
    <w:rsid w:val="00F17B1F"/>
    <w:rPr>
      <w:rFonts w:ascii="Arial Narrow" w:hAnsi="Arial Narrow"/>
      <w:b/>
      <w:sz w:val="22"/>
    </w:rPr>
  </w:style>
  <w:style w:type="character" w:customStyle="1" w:styleId="ListLabel130">
    <w:name w:val="ListLabel 130"/>
    <w:qFormat/>
    <w:rsid w:val="00F17B1F"/>
    <w:rPr>
      <w:rFonts w:ascii="Arial Narrow" w:hAnsi="Arial Narrow" w:cs="Times New Roman"/>
      <w:b/>
      <w:sz w:val="22"/>
    </w:rPr>
  </w:style>
  <w:style w:type="character" w:customStyle="1" w:styleId="ListLabel131">
    <w:name w:val="ListLabel 131"/>
    <w:qFormat/>
    <w:rsid w:val="00F17B1F"/>
    <w:rPr>
      <w:rFonts w:ascii="Arial Narrow" w:hAnsi="Arial Narrow"/>
      <w:b/>
      <w:color w:val="auto"/>
      <w:sz w:val="22"/>
    </w:rPr>
  </w:style>
  <w:style w:type="character" w:customStyle="1" w:styleId="ListLabel132">
    <w:name w:val="ListLabel 132"/>
    <w:qFormat/>
    <w:rsid w:val="00F17B1F"/>
    <w:rPr>
      <w:rFonts w:ascii="Arial Narrow" w:hAnsi="Arial Narrow"/>
      <w:sz w:val="22"/>
      <w:szCs w:val="22"/>
      <w:lang w:eastAsia="ar-SA"/>
    </w:rPr>
  </w:style>
  <w:style w:type="character" w:customStyle="1" w:styleId="ListLabel133">
    <w:name w:val="ListLabel 133"/>
    <w:qFormat/>
    <w:rsid w:val="00F17B1F"/>
    <w:rPr>
      <w:rFonts w:ascii="Arial Narrow" w:hAnsi="Arial Narrow"/>
      <w:color w:val="auto"/>
      <w:sz w:val="22"/>
      <w:szCs w:val="22"/>
      <w:u w:val="none"/>
    </w:rPr>
  </w:style>
  <w:style w:type="character" w:customStyle="1" w:styleId="ListLabel134">
    <w:name w:val="ListLabel 134"/>
    <w:qFormat/>
    <w:rsid w:val="00F17B1F"/>
    <w:rPr>
      <w:rFonts w:ascii="Arial Narrow" w:hAnsi="Arial Narrow"/>
      <w:sz w:val="22"/>
      <w:szCs w:val="22"/>
    </w:rPr>
  </w:style>
  <w:style w:type="paragraph" w:styleId="Nagwek">
    <w:name w:val="header"/>
    <w:basedOn w:val="Normalny"/>
    <w:next w:val="Tekstpodstawowy"/>
    <w:link w:val="NagwekZnak"/>
    <w:uiPriority w:val="99"/>
    <w:qFormat/>
    <w:rsid w:val="00F17B1F"/>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9F1946"/>
    <w:pPr>
      <w:jc w:val="both"/>
    </w:pPr>
  </w:style>
  <w:style w:type="paragraph" w:styleId="Lista">
    <w:name w:val="List"/>
    <w:basedOn w:val="Tekstpodstawowy"/>
    <w:rsid w:val="00F17B1F"/>
    <w:rPr>
      <w:rFonts w:cs="Mangal"/>
    </w:rPr>
  </w:style>
  <w:style w:type="paragraph" w:customStyle="1" w:styleId="Legenda1">
    <w:name w:val="Legenda1"/>
    <w:basedOn w:val="Normalny"/>
    <w:qFormat/>
    <w:rsid w:val="00F17B1F"/>
    <w:pPr>
      <w:suppressLineNumbers/>
      <w:spacing w:before="120" w:after="120"/>
    </w:pPr>
    <w:rPr>
      <w:rFonts w:cs="Mangal"/>
      <w:i/>
      <w:iCs/>
    </w:rPr>
  </w:style>
  <w:style w:type="paragraph" w:customStyle="1" w:styleId="Indeks">
    <w:name w:val="Indeks"/>
    <w:basedOn w:val="Normalny"/>
    <w:qFormat/>
    <w:rsid w:val="00F17B1F"/>
    <w:pPr>
      <w:suppressLineNumbers/>
    </w:pPr>
    <w:rPr>
      <w:rFonts w:cs="Mangal"/>
    </w:rPr>
  </w:style>
  <w:style w:type="paragraph" w:styleId="Tekstdymka">
    <w:name w:val="Balloon Text"/>
    <w:basedOn w:val="Normalny"/>
    <w:link w:val="TekstdymkaZnak"/>
    <w:uiPriority w:val="99"/>
    <w:semiHidden/>
    <w:qFormat/>
    <w:rsid w:val="009F1946"/>
    <w:rPr>
      <w:sz w:val="2"/>
      <w:szCs w:val="2"/>
    </w:rPr>
  </w:style>
  <w:style w:type="paragraph" w:customStyle="1" w:styleId="Default">
    <w:name w:val="Default"/>
    <w:qFormat/>
    <w:rsid w:val="009F1946"/>
    <w:rPr>
      <w:rFonts w:ascii="Times New Roman" w:eastAsia="Times New Roman" w:hAnsi="Times New Roman" w:cs="Times New Roman"/>
      <w:color w:val="000000"/>
      <w:sz w:val="24"/>
      <w:szCs w:val="24"/>
      <w:lang w:eastAsia="pl-PL"/>
    </w:rPr>
  </w:style>
  <w:style w:type="paragraph" w:customStyle="1" w:styleId="Akapitzlist2">
    <w:name w:val="Akapit z listą2"/>
    <w:basedOn w:val="Normalny"/>
    <w:uiPriority w:val="99"/>
    <w:qFormat/>
    <w:rsid w:val="009F1946"/>
    <w:pPr>
      <w:ind w:left="720"/>
    </w:pPr>
  </w:style>
  <w:style w:type="paragraph" w:styleId="Akapitzlist">
    <w:name w:val="List Paragraph"/>
    <w:basedOn w:val="Normalny"/>
    <w:link w:val="AkapitzlistZnak"/>
    <w:uiPriority w:val="34"/>
    <w:qFormat/>
    <w:rsid w:val="009F1946"/>
    <w:pPr>
      <w:ind w:left="720"/>
      <w:contextualSpacing/>
    </w:pPr>
  </w:style>
  <w:style w:type="paragraph" w:styleId="Bezodstpw">
    <w:name w:val="No Spacing"/>
    <w:uiPriority w:val="1"/>
    <w:qFormat/>
    <w:rsid w:val="009F194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qFormat/>
    <w:rsid w:val="004B0F6A"/>
    <w:pPr>
      <w:spacing w:beforeAutospacing="1" w:afterAutospacing="1"/>
    </w:pPr>
  </w:style>
  <w:style w:type="paragraph" w:customStyle="1" w:styleId="Nagwek1">
    <w:name w:val="Nagłówek1"/>
    <w:basedOn w:val="Normalny"/>
    <w:uiPriority w:val="99"/>
    <w:unhideWhenUsed/>
    <w:rsid w:val="00F13C20"/>
    <w:pPr>
      <w:tabs>
        <w:tab w:val="center" w:pos="4536"/>
        <w:tab w:val="right" w:pos="9072"/>
      </w:tabs>
    </w:pPr>
  </w:style>
  <w:style w:type="paragraph" w:customStyle="1" w:styleId="Stopka1">
    <w:name w:val="Stopka1"/>
    <w:basedOn w:val="Normalny"/>
    <w:link w:val="StopkaZnak"/>
    <w:uiPriority w:val="99"/>
    <w:unhideWhenUsed/>
    <w:rsid w:val="00F13C20"/>
    <w:pPr>
      <w:tabs>
        <w:tab w:val="center" w:pos="4536"/>
        <w:tab w:val="right" w:pos="9072"/>
      </w:tabs>
    </w:pPr>
  </w:style>
  <w:style w:type="paragraph" w:styleId="Stopka">
    <w:name w:val="footer"/>
    <w:basedOn w:val="Normalny"/>
    <w:link w:val="StopkaZnak1"/>
    <w:uiPriority w:val="99"/>
    <w:unhideWhenUsed/>
    <w:rsid w:val="00E3094B"/>
    <w:pPr>
      <w:tabs>
        <w:tab w:val="center" w:pos="4536"/>
        <w:tab w:val="right" w:pos="9072"/>
      </w:tabs>
    </w:pPr>
  </w:style>
  <w:style w:type="character" w:customStyle="1" w:styleId="StopkaZnak1">
    <w:name w:val="Stopka Znak1"/>
    <w:basedOn w:val="Domylnaczcionkaakapitu"/>
    <w:link w:val="Stopka"/>
    <w:uiPriority w:val="99"/>
    <w:rsid w:val="00E3094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1C78A9"/>
    <w:pPr>
      <w:spacing w:after="120"/>
      <w:ind w:left="283"/>
    </w:pPr>
  </w:style>
  <w:style w:type="character" w:customStyle="1" w:styleId="TekstpodstawowywcityZnak">
    <w:name w:val="Tekst podstawowy wcięty Znak"/>
    <w:basedOn w:val="Domylnaczcionkaakapitu"/>
    <w:link w:val="Tekstpodstawowywcity"/>
    <w:uiPriority w:val="99"/>
    <w:semiHidden/>
    <w:rsid w:val="001C78A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kerinfinite.efaktura.gov.pl/" TargetMode="External"/><Relationship Id="rId12" Type="http://schemas.openxmlformats.org/officeDocument/2006/relationships/hyperlink" Target="mailto:k.knasiak@g.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10453</Words>
  <Characters>62718</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Zofia Baranowska</cp:lastModifiedBy>
  <cp:revision>9</cp:revision>
  <cp:lastPrinted>2021-07-01T10:52:00Z</cp:lastPrinted>
  <dcterms:created xsi:type="dcterms:W3CDTF">2021-07-01T09:40:00Z</dcterms:created>
  <dcterms:modified xsi:type="dcterms:W3CDTF">2021-07-01T13:37:00Z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