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11F7" w:rsidRDefault="000D11F7" w:rsidP="000D11F7">
      <w:pPr>
        <w:ind w:right="-483"/>
        <w:jc w:val="center"/>
        <w:rPr>
          <w:rFonts w:ascii="Times New Roman" w:hAnsi="Times New Roman" w:cs="Times New Roman"/>
          <w:b/>
          <w:sz w:val="32"/>
        </w:rPr>
      </w:pPr>
    </w:p>
    <w:p w:rsidR="00072271" w:rsidRDefault="00072271" w:rsidP="000D11F7">
      <w:pPr>
        <w:ind w:right="-483"/>
        <w:jc w:val="center"/>
        <w:rPr>
          <w:rFonts w:ascii="Times New Roman" w:hAnsi="Times New Roman" w:cs="Times New Roman"/>
          <w:b/>
          <w:sz w:val="32"/>
        </w:rPr>
      </w:pPr>
    </w:p>
    <w:p w:rsidR="00576455" w:rsidRPr="00576455" w:rsidRDefault="00576455" w:rsidP="00640F8A">
      <w:pPr>
        <w:ind w:right="-483"/>
        <w:jc w:val="center"/>
        <w:rPr>
          <w:rFonts w:ascii="Times New Roman" w:hAnsi="Times New Roman" w:cs="Times New Roman"/>
          <w:b/>
        </w:rPr>
      </w:pPr>
      <w:r w:rsidRPr="00576455">
        <w:rPr>
          <w:rFonts w:ascii="Times New Roman" w:hAnsi="Times New Roman" w:cs="Times New Roman"/>
        </w:rPr>
        <w:t>Zamawiający: Gmina Mikołajki, pow. Mrągowo, woj. warmińsko-mazurskie</w:t>
      </w:r>
    </w:p>
    <w:p w:rsidR="00576455" w:rsidRDefault="00576455" w:rsidP="000D11F7">
      <w:pPr>
        <w:ind w:right="-483"/>
        <w:jc w:val="center"/>
        <w:rPr>
          <w:rFonts w:ascii="Times New Roman" w:hAnsi="Times New Roman" w:cs="Times New Roman"/>
          <w:b/>
          <w:sz w:val="32"/>
        </w:rPr>
      </w:pPr>
    </w:p>
    <w:p w:rsidR="00576455" w:rsidRDefault="00576455" w:rsidP="000D11F7">
      <w:pPr>
        <w:ind w:right="-483"/>
        <w:jc w:val="center"/>
        <w:rPr>
          <w:rFonts w:ascii="Times New Roman" w:hAnsi="Times New Roman" w:cs="Times New Roman"/>
          <w:b/>
          <w:sz w:val="32"/>
        </w:rPr>
      </w:pPr>
    </w:p>
    <w:p w:rsidR="000D11F7" w:rsidRDefault="000D11F7" w:rsidP="000D11F7">
      <w:pPr>
        <w:ind w:right="-483"/>
        <w:jc w:val="center"/>
        <w:rPr>
          <w:rFonts w:ascii="Times New Roman" w:hAnsi="Times New Roman" w:cs="Times New Roman"/>
          <w:b/>
          <w:sz w:val="32"/>
        </w:rPr>
      </w:pPr>
      <w:r w:rsidRPr="00437B10">
        <w:rPr>
          <w:rFonts w:ascii="Times New Roman" w:hAnsi="Times New Roman" w:cs="Times New Roman"/>
          <w:b/>
          <w:sz w:val="32"/>
        </w:rPr>
        <w:t>SPECYFIKACJA WARUNKÓW ZAMÓWIENIA</w:t>
      </w:r>
    </w:p>
    <w:p w:rsidR="00576455" w:rsidRDefault="00576455" w:rsidP="000D11F7">
      <w:pPr>
        <w:ind w:right="-483"/>
        <w:jc w:val="center"/>
        <w:rPr>
          <w:rFonts w:ascii="Times New Roman" w:hAnsi="Times New Roman" w:cs="Times New Roman"/>
        </w:rPr>
      </w:pPr>
      <w:r>
        <w:rPr>
          <w:rFonts w:ascii="Times New Roman" w:hAnsi="Times New Roman" w:cs="Times New Roman"/>
        </w:rPr>
        <w:t xml:space="preserve">zwana dalej SWZ, na  </w:t>
      </w:r>
    </w:p>
    <w:p w:rsidR="00576455" w:rsidRDefault="00576455" w:rsidP="000D11F7">
      <w:pPr>
        <w:ind w:right="-483"/>
        <w:jc w:val="center"/>
        <w:rPr>
          <w:rFonts w:ascii="Times New Roman" w:hAnsi="Times New Roman" w:cs="Times New Roman"/>
        </w:rPr>
      </w:pPr>
    </w:p>
    <w:p w:rsidR="00576455" w:rsidRPr="00437B10" w:rsidRDefault="00576455" w:rsidP="000D11F7">
      <w:pPr>
        <w:ind w:right="-483"/>
        <w:jc w:val="both"/>
        <w:rPr>
          <w:rFonts w:ascii="Times New Roman" w:hAnsi="Times New Roman" w:cs="Times New Roman"/>
          <w:sz w:val="28"/>
        </w:rPr>
      </w:pPr>
    </w:p>
    <w:p w:rsidR="00184797" w:rsidRPr="00184797" w:rsidRDefault="00184797" w:rsidP="00184797">
      <w:pPr>
        <w:jc w:val="both"/>
        <w:rPr>
          <w:rFonts w:ascii="Times New Roman" w:hAnsi="Times New Roman" w:cs="Times New Roman"/>
          <w:color w:val="000000"/>
          <w:sz w:val="32"/>
          <w:szCs w:val="32"/>
        </w:rPr>
      </w:pPr>
      <w:r w:rsidRPr="00184797">
        <w:rPr>
          <w:rFonts w:ascii="Times New Roman" w:hAnsi="Times New Roman" w:cs="Times New Roman"/>
          <w:sz w:val="32"/>
          <w:szCs w:val="32"/>
        </w:rPr>
        <w:t>Dowóz dzieci do szkół na terenie Gminy Mikołajki na podstawie zakupionych biletów miesięcznych wraz ze sprawowaniem opieki w czasie przewozu w roku szkolnym 202</w:t>
      </w:r>
      <w:r>
        <w:rPr>
          <w:rFonts w:ascii="Times New Roman" w:hAnsi="Times New Roman" w:cs="Times New Roman"/>
          <w:sz w:val="32"/>
          <w:szCs w:val="32"/>
        </w:rPr>
        <w:t>1</w:t>
      </w:r>
      <w:r w:rsidRPr="00184797">
        <w:rPr>
          <w:rFonts w:ascii="Times New Roman" w:hAnsi="Times New Roman" w:cs="Times New Roman"/>
          <w:sz w:val="32"/>
          <w:szCs w:val="32"/>
        </w:rPr>
        <w:t>/202</w:t>
      </w:r>
      <w:r>
        <w:rPr>
          <w:rFonts w:ascii="Times New Roman" w:hAnsi="Times New Roman" w:cs="Times New Roman"/>
          <w:sz w:val="32"/>
          <w:szCs w:val="32"/>
        </w:rPr>
        <w:t>2</w:t>
      </w:r>
      <w:r w:rsidRPr="00184797">
        <w:rPr>
          <w:rFonts w:ascii="Times New Roman" w:hAnsi="Times New Roman" w:cs="Times New Roman"/>
          <w:sz w:val="32"/>
          <w:szCs w:val="32"/>
        </w:rPr>
        <w:t>.</w:t>
      </w:r>
    </w:p>
    <w:p w:rsidR="00184797" w:rsidRPr="00184797" w:rsidRDefault="00184797" w:rsidP="00184797">
      <w:pPr>
        <w:ind w:right="-483"/>
        <w:jc w:val="both"/>
        <w:rPr>
          <w:rFonts w:ascii="Times New Roman" w:hAnsi="Times New Roman" w:cs="Times New Roman"/>
          <w:b/>
          <w:i/>
          <w:iCs/>
          <w:sz w:val="28"/>
        </w:rPr>
      </w:pPr>
    </w:p>
    <w:p w:rsidR="00184797" w:rsidRPr="00184797" w:rsidRDefault="00184797" w:rsidP="00184797">
      <w:pPr>
        <w:keepNext/>
        <w:ind w:right="-483"/>
        <w:jc w:val="center"/>
        <w:outlineLvl w:val="5"/>
        <w:rPr>
          <w:rFonts w:ascii="Times New Roman" w:hAnsi="Times New Roman" w:cs="Times New Roman"/>
          <w:b/>
        </w:rPr>
      </w:pPr>
      <w:r w:rsidRPr="00184797">
        <w:rPr>
          <w:rFonts w:ascii="Times New Roman" w:hAnsi="Times New Roman" w:cs="Times New Roman"/>
          <w:b/>
        </w:rPr>
        <w:t>CPV – 60100000-9</w:t>
      </w:r>
      <w:r w:rsidR="003814AE">
        <w:rPr>
          <w:rFonts w:ascii="Times New Roman" w:hAnsi="Times New Roman" w:cs="Times New Roman"/>
          <w:b/>
        </w:rPr>
        <w:t xml:space="preserve">, </w:t>
      </w:r>
      <w:r w:rsidR="003814AE" w:rsidRPr="003814AE">
        <w:rPr>
          <w:rFonts w:ascii="Times New Roman" w:eastAsiaTheme="minorHAnsi" w:hAnsi="Times New Roman" w:cs="Times New Roman"/>
          <w:b/>
          <w:bCs w:val="0"/>
          <w:lang w:eastAsia="en-US"/>
        </w:rPr>
        <w:t>60112000-6</w:t>
      </w:r>
    </w:p>
    <w:p w:rsidR="0004289B" w:rsidRPr="0004289B" w:rsidRDefault="0004289B" w:rsidP="0004289B">
      <w:pPr>
        <w:ind w:right="-483"/>
        <w:jc w:val="both"/>
        <w:rPr>
          <w:rFonts w:ascii="Times New Roman" w:hAnsi="Times New Roman" w:cs="Times New Roman"/>
          <w:b/>
          <w:sz w:val="28"/>
        </w:rPr>
      </w:pPr>
    </w:p>
    <w:p w:rsidR="00576455" w:rsidRDefault="00576455"/>
    <w:p w:rsidR="00576455" w:rsidRDefault="00576455" w:rsidP="00576455">
      <w:pPr>
        <w:ind w:right="-483"/>
        <w:jc w:val="both"/>
        <w:rPr>
          <w:rFonts w:ascii="Times New Roman" w:hAnsi="Times New Roman" w:cs="Times New Roman"/>
          <w:sz w:val="28"/>
        </w:rPr>
      </w:pPr>
      <w:r w:rsidRPr="00437B10">
        <w:rPr>
          <w:rFonts w:ascii="Times New Roman" w:hAnsi="Times New Roman" w:cs="Times New Roman"/>
        </w:rPr>
        <w:t xml:space="preserve">      </w:t>
      </w:r>
    </w:p>
    <w:p w:rsidR="00576455" w:rsidRDefault="00576455" w:rsidP="00576455">
      <w:pPr>
        <w:ind w:right="-483"/>
        <w:jc w:val="both"/>
        <w:rPr>
          <w:rFonts w:ascii="Times New Roman" w:hAnsi="Times New Roman" w:cs="Times New Roman"/>
          <w:sz w:val="28"/>
        </w:rPr>
      </w:pPr>
    </w:p>
    <w:p w:rsidR="00576455" w:rsidRDefault="00576455">
      <w:pPr>
        <w:rPr>
          <w:rFonts w:ascii="Times New Roman" w:hAnsi="Times New Roman" w:cs="Times New Roman"/>
        </w:rPr>
      </w:pPr>
    </w:p>
    <w:p w:rsidR="00576455" w:rsidRDefault="00576455" w:rsidP="00576455">
      <w:pPr>
        <w:spacing w:line="360" w:lineRule="auto"/>
        <w:rPr>
          <w:rFonts w:ascii="Times New Roman" w:hAnsi="Times New Roman" w:cs="Times New Roman"/>
        </w:rPr>
      </w:pPr>
      <w:r>
        <w:rPr>
          <w:rFonts w:ascii="Times New Roman" w:hAnsi="Times New Roman" w:cs="Times New Roman"/>
        </w:rPr>
        <w:t>Tryb udzielenia zamówienia: Tryb podstawowy</w:t>
      </w:r>
      <w:r w:rsidR="000110F0">
        <w:rPr>
          <w:rFonts w:ascii="Times New Roman" w:hAnsi="Times New Roman" w:cs="Times New Roman"/>
        </w:rPr>
        <w:t xml:space="preserve"> bez negocjacji</w:t>
      </w:r>
    </w:p>
    <w:p w:rsidR="00576455" w:rsidRDefault="00576455" w:rsidP="00576455">
      <w:pPr>
        <w:spacing w:line="360" w:lineRule="auto"/>
        <w:rPr>
          <w:rFonts w:ascii="Times New Roman" w:hAnsi="Times New Roman" w:cs="Times New Roman"/>
        </w:rPr>
      </w:pPr>
      <w:r>
        <w:rPr>
          <w:rFonts w:ascii="Times New Roman" w:hAnsi="Times New Roman" w:cs="Times New Roman"/>
        </w:rPr>
        <w:t xml:space="preserve">Tryb zgodny z art. 275 pkt 1 ustawy z dnia 11 września 2019 r. Prawo Zamówień Publicznych (Dz.U. z 2019 r., poz. 2019 ze zmianami) </w:t>
      </w:r>
    </w:p>
    <w:p w:rsidR="00AA4A96" w:rsidRDefault="00AA4A96" w:rsidP="00576455">
      <w:pPr>
        <w:spacing w:line="360" w:lineRule="auto"/>
        <w:rPr>
          <w:rFonts w:ascii="Times New Roman" w:hAnsi="Times New Roman" w:cs="Times New Roman"/>
        </w:rPr>
      </w:pPr>
    </w:p>
    <w:p w:rsidR="00AA4A96" w:rsidRDefault="00AA4A96" w:rsidP="00576455">
      <w:pPr>
        <w:spacing w:line="360" w:lineRule="auto"/>
        <w:rPr>
          <w:rFonts w:ascii="Times New Roman" w:hAnsi="Times New Roman" w:cs="Times New Roman"/>
        </w:rPr>
      </w:pPr>
    </w:p>
    <w:p w:rsidR="00AA4A96" w:rsidRDefault="00AA4A96" w:rsidP="00576455">
      <w:pPr>
        <w:spacing w:line="360" w:lineRule="auto"/>
        <w:rPr>
          <w:rFonts w:ascii="Times New Roman" w:hAnsi="Times New Roman" w:cs="Times New Roman"/>
        </w:rPr>
      </w:pPr>
    </w:p>
    <w:p w:rsidR="00AA4A96" w:rsidRDefault="00AA4A96" w:rsidP="00AA4A96">
      <w:pPr>
        <w:ind w:right="-483"/>
        <w:rPr>
          <w:rFonts w:ascii="Times New Roman" w:hAnsi="Times New Roman" w:cs="Times New Roman"/>
          <w:sz w:val="28"/>
        </w:rPr>
      </w:pPr>
      <w:r>
        <w:rPr>
          <w:rFonts w:ascii="Times New Roman" w:hAnsi="Times New Roman" w:cs="Times New Roman"/>
          <w:sz w:val="28"/>
        </w:rPr>
        <w:t xml:space="preserve">        </w:t>
      </w:r>
      <w:r w:rsidRPr="00437B10">
        <w:rPr>
          <w:rFonts w:ascii="Times New Roman" w:hAnsi="Times New Roman" w:cs="Times New Roman"/>
          <w:sz w:val="28"/>
        </w:rPr>
        <w:t xml:space="preserve">                                   </w:t>
      </w:r>
      <w:r>
        <w:rPr>
          <w:rFonts w:ascii="Times New Roman" w:hAnsi="Times New Roman" w:cs="Times New Roman"/>
          <w:sz w:val="28"/>
        </w:rPr>
        <w:t xml:space="preserve">                               </w:t>
      </w:r>
    </w:p>
    <w:p w:rsidR="00CA1702" w:rsidRDefault="00AA4A96" w:rsidP="00AA4A96">
      <w:pPr>
        <w:ind w:right="-483"/>
        <w:jc w:val="both"/>
        <w:rPr>
          <w:rFonts w:ascii="Times New Roman" w:hAnsi="Times New Roman" w:cs="Times New Roman"/>
        </w:rPr>
      </w:pPr>
      <w:r w:rsidRPr="006675F0">
        <w:rPr>
          <w:rFonts w:ascii="Times New Roman" w:hAnsi="Times New Roman" w:cs="Times New Roman"/>
        </w:rPr>
        <w:t xml:space="preserve">Ogłoszenie o zamówieniu zostało opublikowane w Biuletynie Zamówień Publicznych </w:t>
      </w:r>
    </w:p>
    <w:p w:rsidR="000C0FA8" w:rsidRDefault="00CA1702" w:rsidP="00AA4A96">
      <w:pPr>
        <w:ind w:right="-483"/>
        <w:jc w:val="both"/>
        <w:rPr>
          <w:rFonts w:ascii="Times New Roman" w:hAnsi="Times New Roman" w:cs="Times New Roman"/>
        </w:rPr>
      </w:pPr>
      <w:r w:rsidRPr="00CA1702">
        <w:rPr>
          <w:rFonts w:ascii="Times New Roman" w:eastAsiaTheme="minorHAnsi" w:hAnsi="Times New Roman" w:cs="Times New Roman"/>
          <w:bCs w:val="0"/>
          <w:lang w:eastAsia="en-US"/>
        </w:rPr>
        <w:t xml:space="preserve">w dniu </w:t>
      </w:r>
      <w:r w:rsidR="00F43070">
        <w:rPr>
          <w:rFonts w:ascii="Times New Roman" w:eastAsiaTheme="minorHAnsi" w:hAnsi="Times New Roman" w:cs="Times New Roman"/>
          <w:bCs w:val="0"/>
          <w:lang w:eastAsia="en-US"/>
        </w:rPr>
        <w:t>22.07.2021r</w:t>
      </w:r>
      <w:bookmarkStart w:id="0" w:name="_GoBack"/>
      <w:bookmarkEnd w:id="0"/>
    </w:p>
    <w:p w:rsidR="00F43070" w:rsidRDefault="00CA1702" w:rsidP="00576455">
      <w:pPr>
        <w:spacing w:line="360" w:lineRule="auto"/>
        <w:rPr>
          <w:rFonts w:ascii="ArialMT" w:eastAsiaTheme="minorHAnsi" w:hAnsi="ArialMT" w:cs="ArialMT"/>
          <w:bCs w:val="0"/>
          <w:sz w:val="23"/>
          <w:szCs w:val="23"/>
          <w:lang w:eastAsia="en-US"/>
        </w:rPr>
      </w:pPr>
      <w:r>
        <w:rPr>
          <w:rFonts w:ascii="Times New Roman" w:eastAsiaTheme="minorHAnsi" w:hAnsi="Times New Roman" w:cs="Times New Roman"/>
          <w:bCs w:val="0"/>
          <w:lang w:eastAsia="en-US"/>
        </w:rPr>
        <w:t xml:space="preserve">Numer ogłoszenia </w:t>
      </w:r>
      <w:r w:rsidR="00F43070">
        <w:rPr>
          <w:rFonts w:ascii="ArialMT" w:eastAsiaTheme="minorHAnsi" w:hAnsi="ArialMT" w:cs="ArialMT"/>
          <w:bCs w:val="0"/>
          <w:sz w:val="23"/>
          <w:szCs w:val="23"/>
          <w:lang w:eastAsia="en-US"/>
        </w:rPr>
        <w:t>2021/BZP 00124362/01</w:t>
      </w:r>
    </w:p>
    <w:p w:rsidR="00AA4A96" w:rsidRDefault="001A1113" w:rsidP="00576455">
      <w:pPr>
        <w:spacing w:line="360" w:lineRule="auto"/>
        <w:rPr>
          <w:rFonts w:ascii="Times New Roman" w:hAnsi="Times New Roman" w:cs="Times New Roman"/>
        </w:rPr>
      </w:pPr>
      <w:r>
        <w:rPr>
          <w:rFonts w:ascii="Times New Roman" w:hAnsi="Times New Roman" w:cs="Times New Roman"/>
        </w:rPr>
        <w:t>Nr sprawy: SIZP.271.0</w:t>
      </w:r>
      <w:r w:rsidR="00184797">
        <w:rPr>
          <w:rFonts w:ascii="Times New Roman" w:hAnsi="Times New Roman" w:cs="Times New Roman"/>
        </w:rPr>
        <w:t>6</w:t>
      </w:r>
      <w:r>
        <w:rPr>
          <w:rFonts w:ascii="Times New Roman" w:hAnsi="Times New Roman" w:cs="Times New Roman"/>
        </w:rPr>
        <w:t>.</w:t>
      </w:r>
      <w:r w:rsidR="00B0338D">
        <w:rPr>
          <w:rFonts w:ascii="Times New Roman" w:hAnsi="Times New Roman" w:cs="Times New Roman"/>
        </w:rPr>
        <w:t>2021</w:t>
      </w:r>
    </w:p>
    <w:p w:rsidR="00C05077" w:rsidRDefault="00C05077" w:rsidP="00576455">
      <w:pPr>
        <w:spacing w:line="360" w:lineRule="auto"/>
        <w:rPr>
          <w:rFonts w:ascii="Times New Roman" w:hAnsi="Times New Roman" w:cs="Times New Roman"/>
        </w:rPr>
      </w:pPr>
    </w:p>
    <w:p w:rsidR="00C05077" w:rsidRDefault="00C05077" w:rsidP="00576455">
      <w:pPr>
        <w:spacing w:line="360" w:lineRule="auto"/>
        <w:rPr>
          <w:rFonts w:ascii="Times New Roman" w:hAnsi="Times New Roman" w:cs="Times New Roman"/>
        </w:rPr>
      </w:pPr>
    </w:p>
    <w:p w:rsidR="00C05077" w:rsidRDefault="00C05077" w:rsidP="00576455">
      <w:pPr>
        <w:spacing w:line="360" w:lineRule="auto"/>
        <w:rPr>
          <w:rFonts w:ascii="Times New Roman" w:hAnsi="Times New Roman" w:cs="Times New Roman"/>
        </w:rPr>
      </w:pPr>
    </w:p>
    <w:p w:rsidR="00C05077" w:rsidRPr="00437B10" w:rsidRDefault="00C05077" w:rsidP="00C05077">
      <w:pPr>
        <w:ind w:left="4956" w:right="-483" w:firstLine="708"/>
        <w:jc w:val="both"/>
        <w:rPr>
          <w:rFonts w:ascii="Times New Roman" w:hAnsi="Times New Roman" w:cs="Times New Roman"/>
          <w:sz w:val="28"/>
        </w:rPr>
      </w:pPr>
      <w:r w:rsidRPr="00437B10">
        <w:rPr>
          <w:rFonts w:ascii="Times New Roman" w:hAnsi="Times New Roman" w:cs="Times New Roman"/>
          <w:sz w:val="28"/>
        </w:rPr>
        <w:t xml:space="preserve">Burmistrz Miasta Mikołajki    </w:t>
      </w:r>
    </w:p>
    <w:p w:rsidR="00C05077" w:rsidRPr="00437B10" w:rsidRDefault="00C05077" w:rsidP="00C05077">
      <w:pPr>
        <w:ind w:right="-483"/>
        <w:jc w:val="both"/>
        <w:rPr>
          <w:rFonts w:ascii="Times New Roman" w:hAnsi="Times New Roman" w:cs="Times New Roman"/>
          <w:sz w:val="28"/>
        </w:rPr>
      </w:pPr>
      <w:r w:rsidRPr="00437B10">
        <w:rPr>
          <w:rFonts w:ascii="Times New Roman" w:hAnsi="Times New Roman" w:cs="Times New Roman"/>
          <w:i/>
        </w:rPr>
        <w:tab/>
      </w:r>
      <w:r w:rsidRPr="00437B10">
        <w:rPr>
          <w:rFonts w:ascii="Times New Roman" w:hAnsi="Times New Roman" w:cs="Times New Roman"/>
          <w:i/>
        </w:rPr>
        <w:tab/>
      </w:r>
      <w:r w:rsidRPr="00437B10">
        <w:rPr>
          <w:rFonts w:ascii="Times New Roman" w:hAnsi="Times New Roman" w:cs="Times New Roman"/>
          <w:i/>
        </w:rPr>
        <w:tab/>
      </w:r>
      <w:r w:rsidRPr="00437B10">
        <w:rPr>
          <w:rFonts w:ascii="Times New Roman" w:hAnsi="Times New Roman" w:cs="Times New Roman"/>
          <w:i/>
        </w:rPr>
        <w:tab/>
      </w:r>
      <w:r w:rsidRPr="00437B10">
        <w:rPr>
          <w:rFonts w:ascii="Times New Roman" w:hAnsi="Times New Roman" w:cs="Times New Roman"/>
          <w:i/>
        </w:rPr>
        <w:tab/>
      </w:r>
      <w:r w:rsidRPr="00437B10">
        <w:rPr>
          <w:rFonts w:ascii="Times New Roman" w:hAnsi="Times New Roman" w:cs="Times New Roman"/>
          <w:i/>
        </w:rPr>
        <w:tab/>
      </w:r>
      <w:r w:rsidRPr="00437B10">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sidRPr="00437B10">
        <w:rPr>
          <w:rFonts w:ascii="Times New Roman" w:hAnsi="Times New Roman" w:cs="Times New Roman"/>
          <w:sz w:val="28"/>
        </w:rPr>
        <w:t>ZATWIERDZAM</w:t>
      </w:r>
    </w:p>
    <w:p w:rsidR="00C05077" w:rsidRDefault="00C05077" w:rsidP="00576455">
      <w:pPr>
        <w:spacing w:line="360" w:lineRule="auto"/>
        <w:rPr>
          <w:rFonts w:ascii="Times New Roman" w:hAnsi="Times New Roman" w:cs="Times New Roman"/>
        </w:rPr>
      </w:pPr>
    </w:p>
    <w:p w:rsidR="00C05077" w:rsidRDefault="00C05077" w:rsidP="00576455">
      <w:pPr>
        <w:spacing w:line="360" w:lineRule="auto"/>
        <w:rPr>
          <w:rFonts w:ascii="Times New Roman" w:hAnsi="Times New Roman" w:cs="Times New Roman"/>
        </w:rPr>
      </w:pPr>
    </w:p>
    <w:p w:rsidR="00C05077" w:rsidRDefault="00C05077" w:rsidP="00576455">
      <w:pPr>
        <w:spacing w:line="360" w:lineRule="auto"/>
        <w:rPr>
          <w:rFonts w:ascii="Times New Roman" w:hAnsi="Times New Roman" w:cs="Times New Roman"/>
        </w:rPr>
      </w:pPr>
    </w:p>
    <w:p w:rsidR="00C05077" w:rsidRDefault="00C05077" w:rsidP="00C05077">
      <w:pPr>
        <w:ind w:right="-483"/>
        <w:jc w:val="center"/>
        <w:rPr>
          <w:rFonts w:ascii="Times New Roman" w:hAnsi="Times New Roman" w:cs="Times New Roman"/>
        </w:rPr>
      </w:pPr>
      <w:r>
        <w:rPr>
          <w:rFonts w:ascii="Times New Roman" w:hAnsi="Times New Roman" w:cs="Times New Roman"/>
        </w:rPr>
        <w:t xml:space="preserve">Mikołajki, </w:t>
      </w:r>
      <w:r w:rsidR="00184797">
        <w:rPr>
          <w:rFonts w:ascii="Times New Roman" w:hAnsi="Times New Roman" w:cs="Times New Roman"/>
        </w:rPr>
        <w:t>lipiec</w:t>
      </w:r>
      <w:r>
        <w:rPr>
          <w:rFonts w:ascii="Times New Roman" w:hAnsi="Times New Roman" w:cs="Times New Roman"/>
        </w:rPr>
        <w:t xml:space="preserve"> </w:t>
      </w:r>
      <w:r w:rsidRPr="00E016D2">
        <w:rPr>
          <w:rFonts w:ascii="Times New Roman" w:hAnsi="Times New Roman" w:cs="Times New Roman"/>
        </w:rPr>
        <w:t>20</w:t>
      </w:r>
      <w:r>
        <w:rPr>
          <w:rFonts w:ascii="Times New Roman" w:hAnsi="Times New Roman" w:cs="Times New Roman"/>
        </w:rPr>
        <w:t>21</w:t>
      </w:r>
      <w:r w:rsidRPr="00E016D2">
        <w:rPr>
          <w:rFonts w:ascii="Times New Roman" w:hAnsi="Times New Roman" w:cs="Times New Roman"/>
        </w:rPr>
        <w:t>r.</w:t>
      </w:r>
    </w:p>
    <w:p w:rsidR="0095189F" w:rsidRDefault="0095189F" w:rsidP="006D4093">
      <w:pPr>
        <w:ind w:right="-483"/>
        <w:rPr>
          <w:rFonts w:ascii="Times New Roman" w:hAnsi="Times New Roman" w:cs="Times New Roman"/>
        </w:rPr>
      </w:pPr>
    </w:p>
    <w:p w:rsidR="0095189F" w:rsidRDefault="0095189F" w:rsidP="006E70B9">
      <w:pPr>
        <w:ind w:right="-483"/>
        <w:rPr>
          <w:rFonts w:ascii="Times New Roman" w:hAnsi="Times New Roman" w:cs="Times New Roman"/>
        </w:rPr>
      </w:pPr>
    </w:p>
    <w:p w:rsidR="0095189F" w:rsidRDefault="0095189F" w:rsidP="000736F6">
      <w:pPr>
        <w:ind w:right="-483"/>
        <w:rPr>
          <w:rFonts w:ascii="Times New Roman" w:hAnsi="Times New Roman" w:cs="Times New Roman"/>
        </w:rPr>
      </w:pPr>
    </w:p>
    <w:sdt>
      <w:sdtPr>
        <w:rPr>
          <w:rFonts w:ascii="Arial" w:eastAsia="Times New Roman" w:hAnsi="Arial" w:cs="Arial"/>
          <w:bCs/>
          <w:color w:val="auto"/>
          <w:sz w:val="24"/>
          <w:szCs w:val="24"/>
          <w:lang w:eastAsia="ar-SA"/>
        </w:rPr>
        <w:id w:val="-723138958"/>
        <w:docPartObj>
          <w:docPartGallery w:val="Table of Contents"/>
          <w:docPartUnique/>
        </w:docPartObj>
      </w:sdtPr>
      <w:sdtContent>
        <w:p w:rsidR="0095189F" w:rsidRPr="0050605C" w:rsidRDefault="0095189F">
          <w:pPr>
            <w:pStyle w:val="Nagwekspisutreci"/>
            <w:rPr>
              <w:rFonts w:ascii="Times New Roman" w:hAnsi="Times New Roman" w:cs="Times New Roman"/>
              <w:b/>
              <w:color w:val="auto"/>
            </w:rPr>
          </w:pPr>
          <w:r w:rsidRPr="0050605C">
            <w:rPr>
              <w:rFonts w:ascii="Times New Roman" w:hAnsi="Times New Roman" w:cs="Times New Roman"/>
              <w:b/>
              <w:color w:val="auto"/>
            </w:rPr>
            <w:t>Spis treści</w:t>
          </w:r>
        </w:p>
        <w:p w:rsidR="0095189F" w:rsidRPr="0095189F" w:rsidRDefault="0095189F" w:rsidP="00D04D4C">
          <w:pPr>
            <w:pStyle w:val="Spistreci1"/>
          </w:pPr>
          <w:r w:rsidRPr="0095189F">
            <w:t>Nazwa oraz adres Zamawiającego, numer telefonu, adres poczty elektronicznej oraz strony internetowej prowadzonego postępowania</w:t>
          </w:r>
          <w:r>
            <w:t xml:space="preserve">  </w:t>
          </w:r>
          <w:r w:rsidRPr="0095189F">
            <w:ptab w:relativeTo="margin" w:alignment="right" w:leader="dot"/>
          </w:r>
          <w:r>
            <w:t>3</w:t>
          </w:r>
        </w:p>
        <w:p w:rsidR="0095189F" w:rsidRPr="00BD64FC" w:rsidRDefault="00BD64FC" w:rsidP="00D04D4C">
          <w:pPr>
            <w:pStyle w:val="Spistreci1"/>
          </w:pPr>
          <w:r w:rsidRPr="00BD64FC">
            <w:t xml:space="preserve">Adres strony internetowej, na której udostępniane będą zmiany i wyjaśnienia treści SWZ oraz inne dokumenty zamówienia bezpośrednio związane z postepowaniem o udzielenie zamówienia  </w:t>
          </w:r>
          <w:r w:rsidR="0095189F" w:rsidRPr="00BD64FC">
            <w:ptab w:relativeTo="margin" w:alignment="right" w:leader="dot"/>
          </w:r>
          <w:r w:rsidR="004530E9">
            <w:t>3</w:t>
          </w:r>
        </w:p>
        <w:p w:rsidR="00AA16B8" w:rsidRPr="00AA16B8" w:rsidRDefault="00BD64FC" w:rsidP="00D04D4C">
          <w:pPr>
            <w:pStyle w:val="Spistreci1"/>
          </w:pPr>
          <w:r>
            <w:t>Tryb udzielenia zamówienia</w:t>
          </w:r>
          <w:r w:rsidR="00AA16B8">
            <w:t xml:space="preserve"> i informacje uzupełniające </w:t>
          </w:r>
          <w:r w:rsidR="0095189F" w:rsidRPr="0095189F">
            <w:ptab w:relativeTo="margin" w:alignment="right" w:leader="dot"/>
          </w:r>
          <w:r w:rsidR="00AA16B8">
            <w:t>3</w:t>
          </w:r>
        </w:p>
        <w:p w:rsidR="0095189F" w:rsidRPr="0095189F" w:rsidRDefault="00BD64FC" w:rsidP="00D04D4C">
          <w:pPr>
            <w:pStyle w:val="Spistreci1"/>
          </w:pPr>
          <w:r>
            <w:t>Informacja czy zamawiający przewiduje wybór najkorzystniejszej oferty z możliwością prowadzenia negocjacji</w:t>
          </w:r>
          <w:r w:rsidR="0095189F" w:rsidRPr="0095189F">
            <w:ptab w:relativeTo="margin" w:alignment="right" w:leader="dot"/>
          </w:r>
          <w:r w:rsidR="004530E9">
            <w:t>3</w:t>
          </w:r>
        </w:p>
        <w:p w:rsidR="0095189F" w:rsidRPr="0095189F" w:rsidRDefault="00BD64FC" w:rsidP="00D04D4C">
          <w:pPr>
            <w:pStyle w:val="Spistreci1"/>
          </w:pPr>
          <w:r>
            <w:t>Opis przedmiotu zamówienia</w:t>
          </w:r>
          <w:r w:rsidR="0095189F" w:rsidRPr="0095189F">
            <w:ptab w:relativeTo="margin" w:alignment="right" w:leader="dot"/>
          </w:r>
          <w:r w:rsidR="004530E9">
            <w:t>3</w:t>
          </w:r>
        </w:p>
        <w:p w:rsidR="00580123" w:rsidRDefault="00BD64FC" w:rsidP="00580123">
          <w:pPr>
            <w:pStyle w:val="Spistreci1"/>
          </w:pPr>
          <w:r>
            <w:t xml:space="preserve">Termin wykonania zamówienia </w:t>
          </w:r>
          <w:r w:rsidR="0095189F">
            <w:ptab w:relativeTo="margin" w:alignment="right" w:leader="dot"/>
          </w:r>
          <w:r w:rsidR="005B022C">
            <w:t>9</w:t>
          </w:r>
        </w:p>
        <w:p w:rsidR="00580123" w:rsidRDefault="00580123" w:rsidP="00580123">
          <w:pPr>
            <w:pStyle w:val="Spistreci1"/>
          </w:pPr>
          <w:r>
            <w:t xml:space="preserve">Podstawy wykluczenia </w:t>
          </w:r>
          <w:r>
            <w:ptab w:relativeTo="margin" w:alignment="right" w:leader="dot"/>
          </w:r>
          <w:r w:rsidR="005B022C">
            <w:t>9</w:t>
          </w:r>
        </w:p>
        <w:p w:rsidR="00580123" w:rsidRDefault="00580123" w:rsidP="00580123">
          <w:pPr>
            <w:pStyle w:val="Spistreci1"/>
          </w:pPr>
          <w:r>
            <w:t xml:space="preserve">Warunki udziału w postępowaniu </w:t>
          </w:r>
          <w:r>
            <w:ptab w:relativeTo="margin" w:alignment="right" w:leader="dot"/>
          </w:r>
          <w:r w:rsidR="005B022C">
            <w:t>11</w:t>
          </w:r>
        </w:p>
        <w:p w:rsidR="00580123" w:rsidRPr="00580123" w:rsidRDefault="00543EA2" w:rsidP="00580123">
          <w:pPr>
            <w:pStyle w:val="Spistreci1"/>
          </w:pPr>
          <w:r>
            <w:t>P</w:t>
          </w:r>
          <w:r w:rsidR="00580123">
            <w:t>odmiotow</w:t>
          </w:r>
          <w:r>
            <w:t>e</w:t>
          </w:r>
          <w:r w:rsidR="00580123">
            <w:t xml:space="preserve"> środk</w:t>
          </w:r>
          <w:r>
            <w:t>i</w:t>
          </w:r>
          <w:r w:rsidR="00580123">
            <w:t xml:space="preserve"> dowodow</w:t>
          </w:r>
          <w:r>
            <w:t>e</w:t>
          </w:r>
          <w:r w:rsidR="00580123">
            <w:ptab w:relativeTo="margin" w:alignment="right" w:leader="dot"/>
          </w:r>
          <w:r w:rsidR="005D1198">
            <w:t>1</w:t>
          </w:r>
          <w:r w:rsidR="005B022C">
            <w:t>3</w:t>
          </w:r>
        </w:p>
        <w:p w:rsidR="00C03000" w:rsidRPr="00C03000" w:rsidRDefault="00C03000" w:rsidP="00D04D4C">
          <w:pPr>
            <w:pStyle w:val="Spistreci1"/>
          </w:pPr>
          <w:r>
            <w:t xml:space="preserve">Projektowane postanowienia umowy w sprawie zamówienia publicznego, które zostaną wprowadzone do treści tej umowy </w:t>
          </w:r>
          <w:r>
            <w:ptab w:relativeTo="margin" w:alignment="right" w:leader="dot"/>
          </w:r>
          <w:r w:rsidR="005D1198">
            <w:t>1</w:t>
          </w:r>
          <w:r w:rsidR="005B022C">
            <w:t>4</w:t>
          </w:r>
        </w:p>
        <w:p w:rsidR="00C03000" w:rsidRDefault="00C03000" w:rsidP="00D04D4C">
          <w:pPr>
            <w:pStyle w:val="Spistreci1"/>
          </w:pPr>
          <w:r>
            <w:t xml:space="preserve">Informacje o środkach </w:t>
          </w:r>
          <w:r w:rsidR="00C07A4C">
            <w:t>komunikacji elektronicznej, przy użyciu których zamawiający będzie komunikował się z wykonawcami, oraz informacje o wymaganiach technicznych i organizacyjnych sporządzania, wysyłania i odbierania korespondencji elektronicznej</w:t>
          </w:r>
          <w:r>
            <w:t xml:space="preserve"> </w:t>
          </w:r>
          <w:r>
            <w:ptab w:relativeTo="margin" w:alignment="right" w:leader="dot"/>
          </w:r>
          <w:r w:rsidR="005D1198">
            <w:t>1</w:t>
          </w:r>
          <w:r w:rsidR="005B022C">
            <w:t>4</w:t>
          </w:r>
        </w:p>
        <w:p w:rsidR="00C03000" w:rsidRDefault="00C07A4C" w:rsidP="00D04D4C">
          <w:pPr>
            <w:pStyle w:val="Spistreci1"/>
          </w:pPr>
          <w:r>
            <w:t>Informacje o sposobie komunikowania się zamawiającego z wykonawcami w inny sposób niż przy użyciu</w:t>
          </w:r>
          <w:r w:rsidR="007B0EE9">
            <w:t xml:space="preserve"> środków komunikacji elektronicznej w przypadku zaistnienia jednej z sytuacji określonych w art.65 ust.1, art. 66 i art.69</w:t>
          </w:r>
          <w:r>
            <w:t xml:space="preserve"> </w:t>
          </w:r>
          <w:r w:rsidR="00C03000">
            <w:t xml:space="preserve"> </w:t>
          </w:r>
          <w:r w:rsidR="00C03000">
            <w:ptab w:relativeTo="margin" w:alignment="right" w:leader="dot"/>
          </w:r>
          <w:r w:rsidR="005D1198">
            <w:t>1</w:t>
          </w:r>
          <w:r w:rsidR="005B022C">
            <w:t>6</w:t>
          </w:r>
        </w:p>
        <w:p w:rsidR="00C03000" w:rsidRDefault="007B0EE9" w:rsidP="00D04D4C">
          <w:pPr>
            <w:pStyle w:val="Spistreci1"/>
          </w:pPr>
          <w:r>
            <w:t>Wskazanie osób uprawnionych do komunikowania się z wykonawcami</w:t>
          </w:r>
          <w:r w:rsidR="00C03000">
            <w:t xml:space="preserve"> </w:t>
          </w:r>
          <w:r w:rsidR="00C03000">
            <w:ptab w:relativeTo="margin" w:alignment="right" w:leader="dot"/>
          </w:r>
          <w:r w:rsidR="005B022C">
            <w:t>16</w:t>
          </w:r>
        </w:p>
        <w:p w:rsidR="007B0EE9" w:rsidRDefault="007B0EE9" w:rsidP="00D04D4C">
          <w:pPr>
            <w:pStyle w:val="Spistreci1"/>
          </w:pPr>
          <w:r>
            <w:t xml:space="preserve">Termin związania ofertą </w:t>
          </w:r>
          <w:r>
            <w:ptab w:relativeTo="margin" w:alignment="right" w:leader="dot"/>
          </w:r>
          <w:r w:rsidR="005B022C">
            <w:t>16</w:t>
          </w:r>
        </w:p>
        <w:p w:rsidR="007B0EE9" w:rsidRDefault="007B0EE9" w:rsidP="00D04D4C">
          <w:pPr>
            <w:pStyle w:val="Spistreci1"/>
          </w:pPr>
          <w:r>
            <w:t xml:space="preserve">Opis sposobu przygotowania oferty </w:t>
          </w:r>
          <w:r>
            <w:ptab w:relativeTo="margin" w:alignment="right" w:leader="dot"/>
          </w:r>
          <w:r w:rsidR="005B022C">
            <w:t>17</w:t>
          </w:r>
        </w:p>
        <w:p w:rsidR="007B0EE9" w:rsidRDefault="007B0EE9" w:rsidP="00D04D4C">
          <w:pPr>
            <w:pStyle w:val="Spistreci1"/>
          </w:pPr>
          <w:r>
            <w:t xml:space="preserve">Sposób oraz termin składania ofert </w:t>
          </w:r>
          <w:r>
            <w:ptab w:relativeTo="margin" w:alignment="right" w:leader="dot"/>
          </w:r>
          <w:r w:rsidR="005B022C">
            <w:t>20</w:t>
          </w:r>
        </w:p>
        <w:p w:rsidR="007B0EE9" w:rsidRDefault="007B0EE9" w:rsidP="00D04D4C">
          <w:pPr>
            <w:pStyle w:val="Spistreci1"/>
          </w:pPr>
          <w:r>
            <w:t xml:space="preserve">Termin otwarcia ofert </w:t>
          </w:r>
          <w:r>
            <w:ptab w:relativeTo="margin" w:alignment="right" w:leader="dot"/>
          </w:r>
          <w:r w:rsidR="005B022C">
            <w:t>20</w:t>
          </w:r>
        </w:p>
        <w:p w:rsidR="007B0EE9" w:rsidRDefault="00D04D4C" w:rsidP="00D04D4C">
          <w:pPr>
            <w:pStyle w:val="Spistreci1"/>
          </w:pPr>
          <w:r>
            <w:t>Sposób obliczenia ceny</w:t>
          </w:r>
          <w:r w:rsidR="007B0EE9">
            <w:t xml:space="preserve"> </w:t>
          </w:r>
          <w:r w:rsidR="007B0EE9">
            <w:ptab w:relativeTo="margin" w:alignment="right" w:leader="dot"/>
          </w:r>
          <w:r w:rsidR="005B022C">
            <w:t>20</w:t>
          </w:r>
        </w:p>
        <w:p w:rsidR="007B0EE9" w:rsidRDefault="00D04D4C" w:rsidP="00D04D4C">
          <w:pPr>
            <w:pStyle w:val="Spistreci1"/>
          </w:pPr>
          <w:r>
            <w:t>Opis kryteriów oceny ofert, wraz z podaniem wag tych kryteriów, i sposobu oceny ofert</w:t>
          </w:r>
          <w:r w:rsidR="007B0EE9">
            <w:t xml:space="preserve"> </w:t>
          </w:r>
          <w:r w:rsidR="007B0EE9">
            <w:ptab w:relativeTo="margin" w:alignment="right" w:leader="dot"/>
          </w:r>
          <w:r w:rsidR="005B022C">
            <w:t>21</w:t>
          </w:r>
        </w:p>
        <w:p w:rsidR="006F7E9E" w:rsidRDefault="006F7E9E" w:rsidP="00D04D4C">
          <w:pPr>
            <w:pStyle w:val="Spistreci1"/>
          </w:pPr>
          <w:r>
            <w:t xml:space="preserve">Wadium </w:t>
          </w:r>
          <w:r>
            <w:ptab w:relativeTo="margin" w:alignment="right" w:leader="dot"/>
          </w:r>
          <w:r w:rsidR="005B022C">
            <w:t>22</w:t>
          </w:r>
        </w:p>
        <w:p w:rsidR="007B0EE9" w:rsidRDefault="00D04D4C" w:rsidP="00D04D4C">
          <w:pPr>
            <w:pStyle w:val="Spistreci1"/>
          </w:pPr>
          <w:r>
            <w:t>Informacje o formalnościach, jakie musza zostać dopełnione po wyborze oferty w celu zawarcia umowy w sprawie zamówienia publicznego</w:t>
          </w:r>
          <w:r w:rsidR="007B0EE9">
            <w:t xml:space="preserve"> </w:t>
          </w:r>
          <w:r w:rsidR="007B0EE9">
            <w:ptab w:relativeTo="margin" w:alignment="right" w:leader="dot"/>
          </w:r>
          <w:r w:rsidR="005B022C">
            <w:t>23</w:t>
          </w:r>
        </w:p>
        <w:p w:rsidR="000577A2" w:rsidRPr="000577A2" w:rsidRDefault="005D1198" w:rsidP="000577A2">
          <w:pPr>
            <w:pStyle w:val="Spistreci1"/>
          </w:pPr>
          <w:r>
            <w:t>Podwykonawstwo</w:t>
          </w:r>
          <w:r w:rsidR="000577A2">
            <w:ptab w:relativeTo="margin" w:alignment="right" w:leader="dot"/>
          </w:r>
          <w:r>
            <w:t>2</w:t>
          </w:r>
          <w:r w:rsidR="005B022C">
            <w:t>4</w:t>
          </w:r>
        </w:p>
        <w:p w:rsidR="007B0EE9" w:rsidRPr="007B0EE9" w:rsidRDefault="00D04D4C" w:rsidP="007B0EE9">
          <w:pPr>
            <w:pStyle w:val="Spistreci1"/>
          </w:pPr>
          <w:r>
            <w:t>Pouczenie o środkach ochrony prawnej przysługujących wykonawcy</w:t>
          </w:r>
          <w:r w:rsidR="007B0EE9">
            <w:ptab w:relativeTo="margin" w:alignment="right" w:leader="dot"/>
          </w:r>
          <w:r w:rsidR="005B022C">
            <w:t>24</w:t>
          </w:r>
        </w:p>
        <w:p w:rsidR="00D04D4C" w:rsidRDefault="004817CD" w:rsidP="00D04D4C">
          <w:pPr>
            <w:pStyle w:val="Spistreci1"/>
          </w:pPr>
          <w:r>
            <w:t>Ochrona danych osobowych</w:t>
          </w:r>
          <w:r w:rsidR="00D04D4C">
            <w:ptab w:relativeTo="margin" w:alignment="right" w:leader="dot"/>
          </w:r>
          <w:r w:rsidR="005B022C">
            <w:t>24</w:t>
          </w:r>
        </w:p>
        <w:p w:rsidR="00D04D4C" w:rsidRDefault="004817CD" w:rsidP="00D04D4C">
          <w:pPr>
            <w:pStyle w:val="Spistreci1"/>
          </w:pPr>
          <w:r>
            <w:t>Załączniki do SWZ</w:t>
          </w:r>
          <w:r w:rsidR="00D04D4C">
            <w:ptab w:relativeTo="margin" w:alignment="right" w:leader="dot"/>
          </w:r>
          <w:r w:rsidR="005B022C">
            <w:t>25</w:t>
          </w:r>
        </w:p>
        <w:p w:rsidR="003F37D4" w:rsidRPr="003F37D4" w:rsidRDefault="003F37D4" w:rsidP="003F37D4">
          <w:pPr>
            <w:rPr>
              <w:lang w:eastAsia="pl-PL"/>
            </w:rPr>
          </w:pPr>
        </w:p>
        <w:p w:rsidR="0095189F" w:rsidRPr="001376CD" w:rsidRDefault="00E55F1C" w:rsidP="001376CD">
          <w:pPr>
            <w:rPr>
              <w:lang w:eastAsia="pl-PL"/>
            </w:rPr>
          </w:pPr>
        </w:p>
      </w:sdtContent>
    </w:sdt>
    <w:p w:rsidR="00C05077" w:rsidRDefault="00D7006E" w:rsidP="00D7006E">
      <w:pPr>
        <w:rPr>
          <w:rFonts w:ascii="Times New Roman" w:hAnsi="Times New Roman" w:cs="Times New Roman"/>
          <w:b/>
        </w:rPr>
      </w:pPr>
      <w:r>
        <w:rPr>
          <w:rFonts w:ascii="Times New Roman" w:hAnsi="Times New Roman" w:cs="Times New Roman"/>
          <w:b/>
        </w:rPr>
        <w:lastRenderedPageBreak/>
        <w:t xml:space="preserve">I. </w:t>
      </w:r>
      <w:r w:rsidRPr="00D7006E">
        <w:rPr>
          <w:rFonts w:ascii="Times New Roman" w:hAnsi="Times New Roman" w:cs="Times New Roman"/>
          <w:b/>
        </w:rPr>
        <w:t xml:space="preserve">Nazwa oraz adres Zamawiającego, numer telefonu, adres poczty elektronicznej oraz strony internetowej prowadzonego postępowania  </w:t>
      </w:r>
    </w:p>
    <w:p w:rsidR="00D7006E" w:rsidRDefault="00D7006E" w:rsidP="00D7006E">
      <w:pPr>
        <w:rPr>
          <w:rFonts w:ascii="Times New Roman" w:hAnsi="Times New Roman" w:cs="Times New Roman"/>
          <w:b/>
        </w:rPr>
      </w:pPr>
    </w:p>
    <w:p w:rsidR="00D7006E" w:rsidRDefault="00D7006E" w:rsidP="005D3CB9">
      <w:pPr>
        <w:pStyle w:val="Akapitzlist"/>
        <w:numPr>
          <w:ilvl w:val="0"/>
          <w:numId w:val="2"/>
        </w:numPr>
        <w:rPr>
          <w:rFonts w:ascii="Times New Roman" w:hAnsi="Times New Roman" w:cs="Times New Roman"/>
        </w:rPr>
      </w:pPr>
      <w:r>
        <w:rPr>
          <w:rFonts w:ascii="Times New Roman" w:hAnsi="Times New Roman" w:cs="Times New Roman"/>
        </w:rPr>
        <w:t>Nazwa oraz adres Zamawiającego:</w:t>
      </w:r>
    </w:p>
    <w:p w:rsidR="00D7006E" w:rsidRDefault="00D7006E" w:rsidP="00D7006E">
      <w:pPr>
        <w:pStyle w:val="Akapitzlist"/>
        <w:rPr>
          <w:rFonts w:ascii="Times New Roman" w:hAnsi="Times New Roman" w:cs="Times New Roman"/>
        </w:rPr>
      </w:pPr>
      <w:r>
        <w:rPr>
          <w:rFonts w:ascii="Times New Roman" w:hAnsi="Times New Roman" w:cs="Times New Roman"/>
        </w:rPr>
        <w:t>Gmina Mikołajki</w:t>
      </w:r>
    </w:p>
    <w:p w:rsidR="00D7006E" w:rsidRDefault="00D7006E" w:rsidP="00D7006E">
      <w:pPr>
        <w:pStyle w:val="Akapitzlist"/>
        <w:rPr>
          <w:rFonts w:ascii="Times New Roman" w:hAnsi="Times New Roman" w:cs="Times New Roman"/>
        </w:rPr>
      </w:pPr>
      <w:r>
        <w:rPr>
          <w:rFonts w:ascii="Times New Roman" w:hAnsi="Times New Roman" w:cs="Times New Roman"/>
        </w:rPr>
        <w:t>11-730 Mikołajki, ul. Kolejowa 7</w:t>
      </w:r>
    </w:p>
    <w:p w:rsidR="00D7006E" w:rsidRDefault="00D7006E" w:rsidP="005D3CB9">
      <w:pPr>
        <w:pStyle w:val="Akapitzlist"/>
        <w:numPr>
          <w:ilvl w:val="0"/>
          <w:numId w:val="2"/>
        </w:numPr>
        <w:rPr>
          <w:rFonts w:ascii="Times New Roman" w:hAnsi="Times New Roman" w:cs="Times New Roman"/>
        </w:rPr>
      </w:pPr>
      <w:r>
        <w:rPr>
          <w:rFonts w:ascii="Times New Roman" w:hAnsi="Times New Roman" w:cs="Times New Roman"/>
        </w:rPr>
        <w:t>Numer telefonu:</w:t>
      </w:r>
    </w:p>
    <w:p w:rsidR="00D7006E" w:rsidRDefault="00D7006E" w:rsidP="00D7006E">
      <w:pPr>
        <w:pStyle w:val="Akapitzlist"/>
        <w:rPr>
          <w:rFonts w:ascii="Times New Roman" w:hAnsi="Times New Roman" w:cs="Times New Roman"/>
        </w:rPr>
      </w:pPr>
      <w:r>
        <w:rPr>
          <w:rFonts w:ascii="Times New Roman" w:hAnsi="Times New Roman" w:cs="Times New Roman"/>
        </w:rPr>
        <w:t xml:space="preserve">87/4219050 </w:t>
      </w:r>
    </w:p>
    <w:p w:rsidR="00D7006E" w:rsidRDefault="00D7006E" w:rsidP="005D3CB9">
      <w:pPr>
        <w:pStyle w:val="Akapitzlist"/>
        <w:numPr>
          <w:ilvl w:val="0"/>
          <w:numId w:val="2"/>
        </w:numPr>
        <w:rPr>
          <w:rFonts w:ascii="Times New Roman" w:hAnsi="Times New Roman" w:cs="Times New Roman"/>
        </w:rPr>
      </w:pPr>
      <w:r>
        <w:rPr>
          <w:rFonts w:ascii="Times New Roman" w:hAnsi="Times New Roman" w:cs="Times New Roman"/>
        </w:rPr>
        <w:t>Adres poczty elektronicznej:</w:t>
      </w:r>
    </w:p>
    <w:p w:rsidR="00D7006E" w:rsidRDefault="00E55F1C" w:rsidP="00D7006E">
      <w:pPr>
        <w:pStyle w:val="Akapitzlist"/>
        <w:rPr>
          <w:rFonts w:ascii="Times New Roman" w:hAnsi="Times New Roman" w:cs="Times New Roman"/>
        </w:rPr>
      </w:pPr>
      <w:hyperlink r:id="rId8" w:history="1">
        <w:r w:rsidR="00E20B89" w:rsidRPr="004066EF">
          <w:rPr>
            <w:rStyle w:val="Hipercze"/>
            <w:rFonts w:ascii="Times New Roman" w:hAnsi="Times New Roman" w:cs="Times New Roman"/>
          </w:rPr>
          <w:t>umig@mikolajki.pl</w:t>
        </w:r>
      </w:hyperlink>
    </w:p>
    <w:p w:rsidR="00B0338D" w:rsidRPr="00B0338D" w:rsidRDefault="00E20B89" w:rsidP="005D3CB9">
      <w:pPr>
        <w:pStyle w:val="Akapitzlist"/>
        <w:numPr>
          <w:ilvl w:val="0"/>
          <w:numId w:val="2"/>
        </w:numPr>
        <w:rPr>
          <w:rFonts w:ascii="Times New Roman" w:hAnsi="Times New Roman" w:cs="Times New Roman"/>
        </w:rPr>
      </w:pPr>
      <w:r>
        <w:rPr>
          <w:rFonts w:ascii="Times New Roman" w:hAnsi="Times New Roman" w:cs="Times New Roman"/>
        </w:rPr>
        <w:t xml:space="preserve">Adres strony internetowej prowadzonego postępowania: </w:t>
      </w:r>
    </w:p>
    <w:p w:rsidR="00B0338D" w:rsidRDefault="00E20B89" w:rsidP="00B0338D">
      <w:pPr>
        <w:suppressAutoHyphens w:val="0"/>
        <w:ind w:left="709"/>
        <w:rPr>
          <w:rFonts w:ascii="Times New Roman" w:eastAsia="Calibri" w:hAnsi="Times New Roman" w:cs="Times New Roman"/>
          <w:b/>
        </w:rPr>
      </w:pPr>
      <w:r>
        <w:rPr>
          <w:rFonts w:ascii="Times New Roman" w:hAnsi="Times New Roman" w:cs="Times New Roman"/>
        </w:rPr>
        <w:t xml:space="preserve">Postępowanie o udzielenie zamówienia prowadzone będzie </w:t>
      </w:r>
      <w:r w:rsidR="00B0338D">
        <w:rPr>
          <w:rFonts w:ascii="Times New Roman" w:hAnsi="Times New Roman" w:cs="Times New Roman"/>
        </w:rPr>
        <w:t>przy użyciu Platformy Zakupowej zwanej dalej „Platforma”</w:t>
      </w:r>
      <w:r w:rsidR="00B0338D" w:rsidRPr="00803DCE">
        <w:rPr>
          <w:rFonts w:ascii="Times New Roman" w:eastAsia="Calibri" w:hAnsi="Times New Roman" w:cs="Times New Roman"/>
        </w:rPr>
        <w:t xml:space="preserve"> pod adresem: </w:t>
      </w:r>
      <w:hyperlink r:id="rId9" w:history="1">
        <w:r w:rsidR="00B0338D" w:rsidRPr="00C276DD">
          <w:rPr>
            <w:rStyle w:val="Hipercze"/>
            <w:rFonts w:ascii="Times New Roman" w:eastAsia="Calibri" w:hAnsi="Times New Roman" w:cs="Times New Roman"/>
          </w:rPr>
          <w:t>https://platformazakupowa.pl/pn/umg_mikolajki</w:t>
        </w:r>
      </w:hyperlink>
    </w:p>
    <w:p w:rsidR="00B0338D" w:rsidRPr="00B0338D" w:rsidRDefault="00B0338D" w:rsidP="00B0338D">
      <w:pPr>
        <w:suppressAutoHyphens w:val="0"/>
        <w:ind w:left="709"/>
        <w:rPr>
          <w:rFonts w:ascii="Times New Roman" w:eastAsia="Calibri" w:hAnsi="Times New Roman" w:cs="Times New Roman"/>
        </w:rPr>
      </w:pPr>
      <w:r>
        <w:rPr>
          <w:rFonts w:ascii="Times New Roman" w:eastAsia="Calibri" w:hAnsi="Times New Roman" w:cs="Times New Roman"/>
        </w:rPr>
        <w:t>Ilekroć</w:t>
      </w:r>
      <w:r w:rsidRPr="00B0338D">
        <w:rPr>
          <w:rFonts w:ascii="Times New Roman" w:eastAsia="Calibri" w:hAnsi="Times New Roman" w:cs="Times New Roman"/>
        </w:rPr>
        <w:t xml:space="preserve"> w SWZ</w:t>
      </w:r>
      <w:r>
        <w:rPr>
          <w:rFonts w:ascii="Times New Roman" w:eastAsia="Calibri" w:hAnsi="Times New Roman" w:cs="Times New Roman"/>
        </w:rPr>
        <w:t xml:space="preserve"> lub w przepisach o zamówieniach publicznych mowa jest o stronie internetowej prowadzonego postępowania należy przez to rozumieć także Platformę.</w:t>
      </w:r>
    </w:p>
    <w:p w:rsidR="00E20B89" w:rsidRDefault="00E20B89" w:rsidP="00C276DD">
      <w:pPr>
        <w:rPr>
          <w:rFonts w:ascii="Times New Roman" w:hAnsi="Times New Roman" w:cs="Times New Roman"/>
        </w:rPr>
      </w:pPr>
    </w:p>
    <w:p w:rsidR="00C276DD" w:rsidRDefault="00A857C9" w:rsidP="00C276DD">
      <w:pPr>
        <w:rPr>
          <w:rFonts w:ascii="Times New Roman" w:hAnsi="Times New Roman" w:cs="Times New Roman"/>
          <w:b/>
        </w:rPr>
      </w:pPr>
      <w:r w:rsidRPr="00A857C9">
        <w:rPr>
          <w:rFonts w:ascii="Times New Roman" w:hAnsi="Times New Roman" w:cs="Times New Roman"/>
          <w:b/>
        </w:rPr>
        <w:t>II. Adres strony internetowej, na której udostępniane będą zmiany i wyjaśnienia treści SWZ oraz inne dokumenty zamówienia bezpośrednio związane z postępowaniem o udzielenie zamówienia</w:t>
      </w:r>
    </w:p>
    <w:p w:rsidR="00271365" w:rsidRDefault="00271365" w:rsidP="00C276DD">
      <w:pPr>
        <w:rPr>
          <w:rFonts w:ascii="Times New Roman" w:eastAsia="Calibri" w:hAnsi="Times New Roman" w:cs="Times New Roman"/>
        </w:rPr>
      </w:pPr>
      <w:r>
        <w:rPr>
          <w:rFonts w:ascii="Times New Roman" w:hAnsi="Times New Roman" w:cs="Times New Roman"/>
        </w:rPr>
        <w:t xml:space="preserve">Adres strony internetowej, na której udostępniane będą zmiany i wyjaśnienia treści SWZ oraz inne dokumenty zamówienia bezpośrednio związane z postępowaniem o udzielenie zamówienia to: </w:t>
      </w:r>
      <w:hyperlink r:id="rId10" w:history="1">
        <w:r w:rsidRPr="00C276DD">
          <w:rPr>
            <w:rStyle w:val="Hipercze"/>
            <w:rFonts w:ascii="Times New Roman" w:eastAsia="Calibri" w:hAnsi="Times New Roman" w:cs="Times New Roman"/>
          </w:rPr>
          <w:t>https://platformazakupowa.pl/pn/umg_mikolajki</w:t>
        </w:r>
      </w:hyperlink>
    </w:p>
    <w:p w:rsidR="00D35164" w:rsidRDefault="00D35164" w:rsidP="00C276DD">
      <w:pPr>
        <w:rPr>
          <w:rFonts w:ascii="Times New Roman" w:eastAsia="Calibri" w:hAnsi="Times New Roman" w:cs="Times New Roman"/>
        </w:rPr>
      </w:pPr>
    </w:p>
    <w:p w:rsidR="00D35164" w:rsidRDefault="00D35164" w:rsidP="00C276DD">
      <w:pPr>
        <w:rPr>
          <w:rFonts w:ascii="Times New Roman" w:eastAsia="Calibri" w:hAnsi="Times New Roman" w:cs="Times New Roman"/>
          <w:b/>
        </w:rPr>
      </w:pPr>
      <w:r w:rsidRPr="00D35164">
        <w:rPr>
          <w:rFonts w:ascii="Times New Roman" w:eastAsia="Calibri" w:hAnsi="Times New Roman" w:cs="Times New Roman"/>
          <w:b/>
        </w:rPr>
        <w:t>III. Tryb udzielenia zamówienia</w:t>
      </w:r>
      <w:r w:rsidR="00AA16B8">
        <w:rPr>
          <w:rFonts w:ascii="Times New Roman" w:eastAsia="Calibri" w:hAnsi="Times New Roman" w:cs="Times New Roman"/>
          <w:b/>
        </w:rPr>
        <w:t xml:space="preserve"> i informacje uzupełniające</w:t>
      </w:r>
    </w:p>
    <w:p w:rsidR="008B7C9C" w:rsidRDefault="00AA16B8" w:rsidP="00510C6E">
      <w:pPr>
        <w:rPr>
          <w:rFonts w:ascii="Times New Roman" w:hAnsi="Times New Roman" w:cs="Times New Roman"/>
        </w:rPr>
      </w:pPr>
      <w:r>
        <w:rPr>
          <w:rFonts w:ascii="Times New Roman" w:hAnsi="Times New Roman" w:cs="Times New Roman"/>
        </w:rPr>
        <w:t>1.</w:t>
      </w:r>
      <w:r w:rsidR="00510C6E">
        <w:rPr>
          <w:rFonts w:ascii="Times New Roman" w:hAnsi="Times New Roman" w:cs="Times New Roman"/>
        </w:rPr>
        <w:t>Postepowanie prowadzone jest w t</w:t>
      </w:r>
      <w:r w:rsidR="008B7C9C">
        <w:rPr>
          <w:rFonts w:ascii="Times New Roman" w:hAnsi="Times New Roman" w:cs="Times New Roman"/>
        </w:rPr>
        <w:t>ryb</w:t>
      </w:r>
      <w:r w:rsidR="00510C6E">
        <w:rPr>
          <w:rFonts w:ascii="Times New Roman" w:hAnsi="Times New Roman" w:cs="Times New Roman"/>
        </w:rPr>
        <w:t>ie</w:t>
      </w:r>
      <w:r w:rsidR="008B7C9C">
        <w:rPr>
          <w:rFonts w:ascii="Times New Roman" w:hAnsi="Times New Roman" w:cs="Times New Roman"/>
        </w:rPr>
        <w:t xml:space="preserve"> podstawowy</w:t>
      </w:r>
      <w:r w:rsidR="00510C6E">
        <w:rPr>
          <w:rFonts w:ascii="Times New Roman" w:hAnsi="Times New Roman" w:cs="Times New Roman"/>
        </w:rPr>
        <w:t>m na podstawie</w:t>
      </w:r>
      <w:r w:rsidR="008B7C9C">
        <w:rPr>
          <w:rFonts w:ascii="Times New Roman" w:hAnsi="Times New Roman" w:cs="Times New Roman"/>
        </w:rPr>
        <w:t xml:space="preserve"> art. 275 pkt 1 ustawy z dnia 11 września 2019 r. Prawo Zamówień Publicznych (Dz.U. z 2019 r., poz. 2019 ze zmianami) – zwanej dalej „ustawą </w:t>
      </w:r>
      <w:proofErr w:type="spellStart"/>
      <w:r w:rsidR="008B7C9C">
        <w:rPr>
          <w:rFonts w:ascii="Times New Roman" w:hAnsi="Times New Roman" w:cs="Times New Roman"/>
        </w:rPr>
        <w:t>Pzp</w:t>
      </w:r>
      <w:proofErr w:type="spellEnd"/>
      <w:r w:rsidR="008B7C9C">
        <w:rPr>
          <w:rFonts w:ascii="Times New Roman" w:hAnsi="Times New Roman" w:cs="Times New Roman"/>
        </w:rPr>
        <w:t>”</w:t>
      </w:r>
      <w:r w:rsidR="00510C6E">
        <w:rPr>
          <w:rFonts w:ascii="Times New Roman" w:hAnsi="Times New Roman" w:cs="Times New Roman"/>
        </w:rPr>
        <w:t>.</w:t>
      </w:r>
    </w:p>
    <w:p w:rsidR="00AA16B8" w:rsidRPr="00AA16B8" w:rsidRDefault="00AA16B8" w:rsidP="00AA16B8">
      <w:pPr>
        <w:pStyle w:val="Default"/>
      </w:pPr>
      <w:r w:rsidRPr="009375EB">
        <w:t>2.</w:t>
      </w:r>
      <w:r w:rsidRPr="009375EB">
        <w:rPr>
          <w:bCs/>
        </w:rPr>
        <w:t xml:space="preserve"> </w:t>
      </w:r>
      <w:r w:rsidRPr="00AA16B8">
        <w:t xml:space="preserve">Zamawiający nie przewiduje </w:t>
      </w:r>
      <w:r w:rsidR="00FC210E">
        <w:t xml:space="preserve">zastosowania </w:t>
      </w:r>
      <w:r w:rsidRPr="00AA16B8">
        <w:t xml:space="preserve">aukcji elektronicznej. </w:t>
      </w:r>
    </w:p>
    <w:p w:rsidR="00AA16B8" w:rsidRPr="00AA16B8" w:rsidRDefault="009E759D" w:rsidP="009375EB">
      <w:pPr>
        <w:suppressAutoHyphens w:val="0"/>
        <w:autoSpaceDE w:val="0"/>
        <w:autoSpaceDN w:val="0"/>
        <w:adjustRightInd w:val="0"/>
        <w:rPr>
          <w:rFonts w:ascii="Times New Roman" w:eastAsiaTheme="minorHAnsi" w:hAnsi="Times New Roman" w:cs="Times New Roman"/>
          <w:bCs w:val="0"/>
          <w:color w:val="000000"/>
          <w:lang w:eastAsia="en-US"/>
        </w:rPr>
      </w:pPr>
      <w:r>
        <w:rPr>
          <w:rFonts w:ascii="Times New Roman" w:eastAsiaTheme="minorHAnsi" w:hAnsi="Times New Roman" w:cs="Times New Roman"/>
          <w:bCs w:val="0"/>
          <w:color w:val="000000"/>
          <w:lang w:eastAsia="en-US"/>
        </w:rPr>
        <w:t>3</w:t>
      </w:r>
      <w:r w:rsidR="00AA16B8" w:rsidRPr="00AA16B8">
        <w:rPr>
          <w:rFonts w:ascii="Times New Roman" w:eastAsiaTheme="minorHAnsi" w:hAnsi="Times New Roman" w:cs="Times New Roman"/>
          <w:bCs w:val="0"/>
          <w:color w:val="000000"/>
          <w:lang w:eastAsia="en-US"/>
        </w:rPr>
        <w:t xml:space="preserve">. Zamawiający nie dopuszcza składania ofert wariantowych oraz nie przewiduje złożenia oferty w postaci katalogów elektronicznych. </w:t>
      </w:r>
    </w:p>
    <w:p w:rsidR="009375EB" w:rsidRDefault="009E759D" w:rsidP="009375EB">
      <w:pPr>
        <w:suppressAutoHyphens w:val="0"/>
        <w:autoSpaceDE w:val="0"/>
        <w:autoSpaceDN w:val="0"/>
        <w:adjustRightInd w:val="0"/>
        <w:rPr>
          <w:rFonts w:ascii="Times New Roman" w:eastAsiaTheme="minorHAnsi" w:hAnsi="Times New Roman" w:cs="Times New Roman"/>
          <w:bCs w:val="0"/>
          <w:color w:val="000000"/>
          <w:lang w:eastAsia="en-US"/>
        </w:rPr>
      </w:pPr>
      <w:r>
        <w:rPr>
          <w:rFonts w:ascii="Times New Roman" w:eastAsiaTheme="minorHAnsi" w:hAnsi="Times New Roman" w:cs="Times New Roman"/>
          <w:bCs w:val="0"/>
          <w:color w:val="000000"/>
          <w:lang w:eastAsia="en-US"/>
        </w:rPr>
        <w:t>4</w:t>
      </w:r>
      <w:r w:rsidR="00AA16B8" w:rsidRPr="00AA16B8">
        <w:rPr>
          <w:rFonts w:ascii="Times New Roman" w:eastAsiaTheme="minorHAnsi" w:hAnsi="Times New Roman" w:cs="Times New Roman"/>
          <w:bCs w:val="0"/>
          <w:color w:val="000000"/>
          <w:lang w:eastAsia="en-US"/>
        </w:rPr>
        <w:t xml:space="preserve">. Zamawiający nie przewiduje udzielania zamówień, o których mowa w art. 214 ust. 1 </w:t>
      </w:r>
    </w:p>
    <w:p w:rsidR="00AA16B8" w:rsidRPr="00AA16B8" w:rsidRDefault="00FC210E" w:rsidP="009375EB">
      <w:pPr>
        <w:suppressAutoHyphens w:val="0"/>
        <w:autoSpaceDE w:val="0"/>
        <w:autoSpaceDN w:val="0"/>
        <w:adjustRightInd w:val="0"/>
        <w:rPr>
          <w:rFonts w:ascii="Times New Roman" w:eastAsiaTheme="minorHAnsi" w:hAnsi="Times New Roman" w:cs="Times New Roman"/>
          <w:bCs w:val="0"/>
          <w:color w:val="000000"/>
          <w:lang w:eastAsia="en-US"/>
        </w:rPr>
      </w:pPr>
      <w:r>
        <w:rPr>
          <w:rFonts w:ascii="Times New Roman" w:eastAsiaTheme="minorHAnsi" w:hAnsi="Times New Roman" w:cs="Times New Roman"/>
          <w:bCs w:val="0"/>
          <w:color w:val="000000"/>
          <w:lang w:eastAsia="en-US"/>
        </w:rPr>
        <w:t xml:space="preserve">pkt 7 i 8 ustawy </w:t>
      </w:r>
      <w:proofErr w:type="spellStart"/>
      <w:r>
        <w:rPr>
          <w:rFonts w:ascii="Times New Roman" w:eastAsiaTheme="minorHAnsi" w:hAnsi="Times New Roman" w:cs="Times New Roman"/>
          <w:bCs w:val="0"/>
          <w:color w:val="000000"/>
          <w:lang w:eastAsia="en-US"/>
        </w:rPr>
        <w:t>Pzp</w:t>
      </w:r>
      <w:proofErr w:type="spellEnd"/>
      <w:r>
        <w:rPr>
          <w:rFonts w:ascii="Times New Roman" w:eastAsiaTheme="minorHAnsi" w:hAnsi="Times New Roman" w:cs="Times New Roman"/>
          <w:bCs w:val="0"/>
          <w:color w:val="000000"/>
          <w:lang w:eastAsia="en-US"/>
        </w:rPr>
        <w:t>.</w:t>
      </w:r>
    </w:p>
    <w:p w:rsidR="00AA16B8" w:rsidRPr="00AA16B8" w:rsidRDefault="009E759D" w:rsidP="009375EB">
      <w:pPr>
        <w:suppressAutoHyphens w:val="0"/>
        <w:autoSpaceDE w:val="0"/>
        <w:autoSpaceDN w:val="0"/>
        <w:adjustRightInd w:val="0"/>
        <w:rPr>
          <w:rFonts w:ascii="Times New Roman" w:eastAsiaTheme="minorHAnsi" w:hAnsi="Times New Roman" w:cs="Times New Roman"/>
          <w:bCs w:val="0"/>
          <w:color w:val="000000"/>
          <w:lang w:eastAsia="en-US"/>
        </w:rPr>
      </w:pPr>
      <w:r>
        <w:rPr>
          <w:rFonts w:ascii="Times New Roman" w:eastAsiaTheme="minorHAnsi" w:hAnsi="Times New Roman" w:cs="Times New Roman"/>
          <w:bCs w:val="0"/>
          <w:color w:val="000000"/>
          <w:lang w:eastAsia="en-US"/>
        </w:rPr>
        <w:t>5</w:t>
      </w:r>
      <w:r w:rsidR="00AA16B8" w:rsidRPr="00AA16B8">
        <w:rPr>
          <w:rFonts w:ascii="Times New Roman" w:eastAsiaTheme="minorHAnsi" w:hAnsi="Times New Roman" w:cs="Times New Roman"/>
          <w:bCs w:val="0"/>
          <w:color w:val="000000"/>
          <w:lang w:eastAsia="en-US"/>
        </w:rPr>
        <w:t xml:space="preserve">. Zamawiający nie prowadzi postępowania w celu zawarcia umowy ramowej. </w:t>
      </w:r>
    </w:p>
    <w:p w:rsidR="00AA16B8" w:rsidRPr="00AA16B8" w:rsidRDefault="009E759D" w:rsidP="009375EB">
      <w:pPr>
        <w:suppressAutoHyphens w:val="0"/>
        <w:autoSpaceDE w:val="0"/>
        <w:autoSpaceDN w:val="0"/>
        <w:adjustRightInd w:val="0"/>
        <w:rPr>
          <w:rFonts w:ascii="Times New Roman" w:eastAsiaTheme="minorHAnsi" w:hAnsi="Times New Roman" w:cs="Times New Roman"/>
          <w:bCs w:val="0"/>
          <w:color w:val="000000"/>
          <w:lang w:eastAsia="en-US"/>
        </w:rPr>
      </w:pPr>
      <w:r>
        <w:rPr>
          <w:rFonts w:ascii="Times New Roman" w:eastAsiaTheme="minorHAnsi" w:hAnsi="Times New Roman" w:cs="Times New Roman"/>
          <w:bCs w:val="0"/>
          <w:color w:val="000000"/>
          <w:lang w:eastAsia="en-US"/>
        </w:rPr>
        <w:t>6</w:t>
      </w:r>
      <w:r w:rsidR="00AA16B8" w:rsidRPr="00AA16B8">
        <w:rPr>
          <w:rFonts w:ascii="Times New Roman" w:eastAsiaTheme="minorHAnsi" w:hAnsi="Times New Roman" w:cs="Times New Roman"/>
          <w:bCs w:val="0"/>
          <w:color w:val="000000"/>
          <w:lang w:eastAsia="en-US"/>
        </w:rPr>
        <w:t xml:space="preserve">. Zamawiający nie zastrzega możliwości ubiegania się o udzielenie zamówienia wyłącznie przez Wykonawców, o których mowa w art. 94 </w:t>
      </w:r>
      <w:r w:rsidR="00FC210E">
        <w:rPr>
          <w:rFonts w:ascii="Times New Roman" w:eastAsiaTheme="minorHAnsi" w:hAnsi="Times New Roman" w:cs="Times New Roman"/>
          <w:bCs w:val="0"/>
          <w:color w:val="000000"/>
          <w:lang w:eastAsia="en-US"/>
        </w:rPr>
        <w:t xml:space="preserve">ustawy </w:t>
      </w:r>
      <w:proofErr w:type="spellStart"/>
      <w:r w:rsidR="00AA16B8" w:rsidRPr="00AA16B8">
        <w:rPr>
          <w:rFonts w:ascii="Times New Roman" w:eastAsiaTheme="minorHAnsi" w:hAnsi="Times New Roman" w:cs="Times New Roman"/>
          <w:bCs w:val="0"/>
          <w:color w:val="000000"/>
          <w:lang w:eastAsia="en-US"/>
        </w:rPr>
        <w:t>P</w:t>
      </w:r>
      <w:r w:rsidR="00FC210E">
        <w:rPr>
          <w:rFonts w:ascii="Times New Roman" w:eastAsiaTheme="minorHAnsi" w:hAnsi="Times New Roman" w:cs="Times New Roman"/>
          <w:bCs w:val="0"/>
          <w:color w:val="000000"/>
          <w:lang w:eastAsia="en-US"/>
        </w:rPr>
        <w:t>zp</w:t>
      </w:r>
      <w:proofErr w:type="spellEnd"/>
      <w:r w:rsidR="00AA16B8" w:rsidRPr="00AA16B8">
        <w:rPr>
          <w:rFonts w:ascii="Times New Roman" w:eastAsiaTheme="minorHAnsi" w:hAnsi="Times New Roman" w:cs="Times New Roman"/>
          <w:bCs w:val="0"/>
          <w:color w:val="000000"/>
          <w:lang w:eastAsia="en-US"/>
        </w:rPr>
        <w:t xml:space="preserve">. </w:t>
      </w:r>
    </w:p>
    <w:p w:rsidR="00AA16B8" w:rsidRPr="00AA16B8" w:rsidRDefault="009E759D" w:rsidP="009375EB">
      <w:pPr>
        <w:suppressAutoHyphens w:val="0"/>
        <w:autoSpaceDE w:val="0"/>
        <w:autoSpaceDN w:val="0"/>
        <w:adjustRightInd w:val="0"/>
        <w:rPr>
          <w:rFonts w:ascii="Times New Roman" w:eastAsiaTheme="minorHAnsi" w:hAnsi="Times New Roman" w:cs="Times New Roman"/>
          <w:bCs w:val="0"/>
          <w:color w:val="000000"/>
          <w:lang w:eastAsia="en-US"/>
        </w:rPr>
      </w:pPr>
      <w:r>
        <w:rPr>
          <w:rFonts w:ascii="Times New Roman" w:eastAsiaTheme="minorHAnsi" w:hAnsi="Times New Roman" w:cs="Times New Roman"/>
          <w:bCs w:val="0"/>
          <w:color w:val="000000"/>
          <w:lang w:eastAsia="en-US"/>
        </w:rPr>
        <w:t>7</w:t>
      </w:r>
      <w:r w:rsidR="00AA16B8" w:rsidRPr="00AA16B8">
        <w:rPr>
          <w:rFonts w:ascii="Times New Roman" w:eastAsiaTheme="minorHAnsi" w:hAnsi="Times New Roman" w:cs="Times New Roman"/>
          <w:bCs w:val="0"/>
          <w:color w:val="000000"/>
          <w:lang w:eastAsia="en-US"/>
        </w:rPr>
        <w:t>. Zamawiający nie przewiduje zwrotu kosztów udziału w postępowaniu</w:t>
      </w:r>
      <w:r w:rsidR="00FC210E">
        <w:rPr>
          <w:rFonts w:ascii="Times New Roman" w:eastAsiaTheme="minorHAnsi" w:hAnsi="Times New Roman" w:cs="Times New Roman"/>
          <w:bCs w:val="0"/>
          <w:color w:val="000000"/>
          <w:lang w:eastAsia="en-US"/>
        </w:rPr>
        <w:t xml:space="preserve"> z wyjątkiem sytuacji, o której mowa w art. 261 ustawy </w:t>
      </w:r>
      <w:proofErr w:type="spellStart"/>
      <w:r w:rsidR="00FC210E">
        <w:rPr>
          <w:rFonts w:ascii="Times New Roman" w:eastAsiaTheme="minorHAnsi" w:hAnsi="Times New Roman" w:cs="Times New Roman"/>
          <w:bCs w:val="0"/>
          <w:color w:val="000000"/>
          <w:lang w:eastAsia="en-US"/>
        </w:rPr>
        <w:t>Pzp</w:t>
      </w:r>
      <w:proofErr w:type="spellEnd"/>
      <w:r w:rsidR="00FC210E">
        <w:rPr>
          <w:rFonts w:ascii="Times New Roman" w:eastAsiaTheme="minorHAnsi" w:hAnsi="Times New Roman" w:cs="Times New Roman"/>
          <w:bCs w:val="0"/>
          <w:color w:val="000000"/>
          <w:lang w:eastAsia="en-US"/>
        </w:rPr>
        <w:t>.</w:t>
      </w:r>
      <w:r w:rsidR="00AA16B8" w:rsidRPr="00AA16B8">
        <w:rPr>
          <w:rFonts w:ascii="Times New Roman" w:eastAsiaTheme="minorHAnsi" w:hAnsi="Times New Roman" w:cs="Times New Roman"/>
          <w:bCs w:val="0"/>
          <w:color w:val="000000"/>
          <w:lang w:eastAsia="en-US"/>
        </w:rPr>
        <w:t xml:space="preserve"> </w:t>
      </w:r>
    </w:p>
    <w:p w:rsidR="00510C6E" w:rsidRDefault="00510C6E" w:rsidP="00510C6E">
      <w:pPr>
        <w:rPr>
          <w:rFonts w:ascii="Times New Roman" w:hAnsi="Times New Roman" w:cs="Times New Roman"/>
        </w:rPr>
      </w:pPr>
    </w:p>
    <w:p w:rsidR="00510C6E" w:rsidRPr="00510C6E" w:rsidRDefault="00510C6E" w:rsidP="00510C6E">
      <w:pPr>
        <w:rPr>
          <w:rFonts w:ascii="Times New Roman" w:hAnsi="Times New Roman" w:cs="Times New Roman"/>
          <w:b/>
        </w:rPr>
      </w:pPr>
      <w:r w:rsidRPr="00510C6E">
        <w:rPr>
          <w:rFonts w:ascii="Times New Roman" w:hAnsi="Times New Roman" w:cs="Times New Roman"/>
          <w:b/>
        </w:rPr>
        <w:t>IV. Informacja czy zamawiający przewiduje wybór najkorzystniejszej oferty z możliwością prowadzenia negocjacji</w:t>
      </w:r>
    </w:p>
    <w:p w:rsidR="00D35164" w:rsidRDefault="00510C6E" w:rsidP="00C276DD">
      <w:pPr>
        <w:rPr>
          <w:rFonts w:ascii="Times New Roman" w:hAnsi="Times New Roman" w:cs="Times New Roman"/>
        </w:rPr>
      </w:pPr>
      <w:r w:rsidRPr="00CA7793">
        <w:rPr>
          <w:rFonts w:ascii="Times New Roman" w:hAnsi="Times New Roman" w:cs="Times New Roman"/>
        </w:rPr>
        <w:t>W przedmiotowym postępowaniu zamawiający wybierze najkorzystniejszą ofertę bez przeprowadzenia negocjacji</w:t>
      </w:r>
      <w:r w:rsidR="00CA7793">
        <w:rPr>
          <w:rFonts w:ascii="Times New Roman" w:hAnsi="Times New Roman" w:cs="Times New Roman"/>
        </w:rPr>
        <w:t>.</w:t>
      </w:r>
    </w:p>
    <w:p w:rsidR="00CA7793" w:rsidRDefault="00CA7793" w:rsidP="00C276DD">
      <w:pPr>
        <w:rPr>
          <w:rFonts w:ascii="Times New Roman" w:hAnsi="Times New Roman" w:cs="Times New Roman"/>
        </w:rPr>
      </w:pPr>
    </w:p>
    <w:p w:rsidR="00CA7793" w:rsidRDefault="00CA7793" w:rsidP="00C276DD">
      <w:pPr>
        <w:rPr>
          <w:rFonts w:ascii="Times New Roman" w:hAnsi="Times New Roman" w:cs="Times New Roman"/>
          <w:b/>
        </w:rPr>
      </w:pPr>
      <w:r w:rsidRPr="00CA7793">
        <w:rPr>
          <w:rFonts w:ascii="Times New Roman" w:hAnsi="Times New Roman" w:cs="Times New Roman"/>
          <w:b/>
        </w:rPr>
        <w:t>V. Opis przedmiotu zamówienia</w:t>
      </w:r>
    </w:p>
    <w:p w:rsidR="006E70B9" w:rsidRPr="006E70B9" w:rsidRDefault="006E70B9" w:rsidP="006E70B9">
      <w:pPr>
        <w:tabs>
          <w:tab w:val="left" w:pos="426"/>
        </w:tabs>
        <w:rPr>
          <w:rFonts w:ascii="Times New Roman" w:hAnsi="Times New Roman" w:cs="Times New Roman"/>
        </w:rPr>
      </w:pPr>
      <w:r w:rsidRPr="006E70B9">
        <w:rPr>
          <w:rFonts w:ascii="Times New Roman" w:hAnsi="Times New Roman" w:cs="Times New Roman"/>
        </w:rPr>
        <w:t xml:space="preserve">1. Przedmiotem zamówienia jest: </w:t>
      </w:r>
    </w:p>
    <w:p w:rsidR="003814AE" w:rsidRPr="004324F5" w:rsidRDefault="003814AE" w:rsidP="003814AE">
      <w:pPr>
        <w:tabs>
          <w:tab w:val="left" w:pos="426"/>
        </w:tabs>
        <w:rPr>
          <w:rFonts w:ascii="Times New Roman" w:eastAsia="Lucida Sans Unicode" w:hAnsi="Times New Roman" w:cs="Times New Roman"/>
        </w:rPr>
      </w:pPr>
      <w:r w:rsidRPr="004324F5">
        <w:rPr>
          <w:rFonts w:ascii="Times New Roman" w:eastAsia="Lucida Sans Unicode" w:hAnsi="Times New Roman" w:cs="Times New Roman"/>
        </w:rPr>
        <w:t>Przedmiotem zamówienia jest dowiezienie i odwiezienie</w:t>
      </w:r>
      <w:bookmarkStart w:id="1" w:name="_Hlk77146647"/>
      <w:r w:rsidRPr="004324F5">
        <w:rPr>
          <w:rFonts w:ascii="Times New Roman" w:eastAsia="Lucida Sans Unicode" w:hAnsi="Times New Roman" w:cs="Times New Roman"/>
        </w:rPr>
        <w:t xml:space="preserve"> </w:t>
      </w:r>
      <w:bookmarkEnd w:id="1"/>
      <w:r w:rsidRPr="004324F5">
        <w:rPr>
          <w:rFonts w:ascii="Times New Roman" w:eastAsia="Lucida Sans Unicode" w:hAnsi="Times New Roman" w:cs="Times New Roman"/>
        </w:rPr>
        <w:t>uczniów szkół podstawowych i przedszkoli w dni nauki szkolnej z terenu Gminy Mikołajki do p</w:t>
      </w:r>
      <w:r w:rsidR="004A069B">
        <w:rPr>
          <w:rFonts w:ascii="Times New Roman" w:eastAsia="Lucida Sans Unicode" w:hAnsi="Times New Roman" w:cs="Times New Roman"/>
        </w:rPr>
        <w:t xml:space="preserve">lacówek wskazanych w Rozdziale </w:t>
      </w:r>
      <w:r w:rsidRPr="004324F5">
        <w:rPr>
          <w:rFonts w:ascii="Times New Roman" w:eastAsia="Lucida Sans Unicode" w:hAnsi="Times New Roman" w:cs="Times New Roman"/>
        </w:rPr>
        <w:t>V specyfikacji  warunków zamówienia, poprzez sukcesywną dostawę-sprzedaż biletów miesięcznych w okresie od 01.09.2021r do końca roku szkolnego w czerwcu 2022r.</w:t>
      </w:r>
      <w:r w:rsidRPr="00675462">
        <w:rPr>
          <w:rFonts w:ascii="Times New Roman" w:eastAsia="Lucida Sans Unicode" w:hAnsi="Times New Roman" w:cs="Times New Roman"/>
        </w:rPr>
        <w:t xml:space="preserve"> </w:t>
      </w:r>
      <w:r>
        <w:rPr>
          <w:rFonts w:ascii="Times New Roman" w:eastAsia="Lucida Sans Unicode" w:hAnsi="Times New Roman" w:cs="Times New Roman"/>
        </w:rPr>
        <w:t xml:space="preserve">wraz z </w:t>
      </w:r>
      <w:r w:rsidRPr="004324F5">
        <w:rPr>
          <w:rFonts w:ascii="Times New Roman" w:eastAsia="Lucida Sans Unicode" w:hAnsi="Times New Roman" w:cs="Times New Roman"/>
        </w:rPr>
        <w:t>zapewnieni</w:t>
      </w:r>
      <w:r>
        <w:rPr>
          <w:rFonts w:ascii="Times New Roman" w:eastAsia="Lucida Sans Unicode" w:hAnsi="Times New Roman" w:cs="Times New Roman"/>
        </w:rPr>
        <w:t>em</w:t>
      </w:r>
      <w:r w:rsidRPr="004324F5">
        <w:rPr>
          <w:rFonts w:ascii="Times New Roman" w:eastAsia="Lucida Sans Unicode" w:hAnsi="Times New Roman" w:cs="Times New Roman"/>
        </w:rPr>
        <w:t xml:space="preserve"> opieki przewożonym uczniom</w:t>
      </w:r>
      <w:r>
        <w:rPr>
          <w:rFonts w:ascii="Times New Roman" w:eastAsia="Lucida Sans Unicode" w:hAnsi="Times New Roman" w:cs="Times New Roman"/>
        </w:rPr>
        <w:t>.</w:t>
      </w:r>
    </w:p>
    <w:p w:rsidR="00397B07" w:rsidRDefault="00397B07" w:rsidP="00397B07">
      <w:pPr>
        <w:pStyle w:val="Default"/>
        <w:rPr>
          <w:b/>
        </w:rPr>
      </w:pPr>
    </w:p>
    <w:p w:rsidR="00501432" w:rsidRDefault="00501432" w:rsidP="00397B07">
      <w:pPr>
        <w:pStyle w:val="Default"/>
        <w:rPr>
          <w:b/>
        </w:rPr>
      </w:pPr>
    </w:p>
    <w:p w:rsidR="00397B07" w:rsidRDefault="00C0104B" w:rsidP="00397B07">
      <w:pPr>
        <w:pStyle w:val="Default"/>
      </w:pPr>
      <w:r w:rsidRPr="00DF2DE9">
        <w:rPr>
          <w:b/>
        </w:rPr>
        <w:lastRenderedPageBreak/>
        <w:t>Kod CPV:</w:t>
      </w:r>
      <w:r w:rsidRPr="00DF2DE9">
        <w:t xml:space="preserve"> </w:t>
      </w:r>
    </w:p>
    <w:p w:rsidR="003814AE" w:rsidRPr="003814AE" w:rsidRDefault="003814AE" w:rsidP="003814AE">
      <w:pPr>
        <w:pStyle w:val="Tekstpodstawowy31"/>
        <w:ind w:right="0"/>
        <w:rPr>
          <w:rFonts w:ascii="Times New Roman" w:hAnsi="Times New Roman" w:cs="Times New Roman"/>
          <w:i w:val="0"/>
        </w:rPr>
      </w:pPr>
      <w:r>
        <w:rPr>
          <w:rFonts w:ascii="Times New Roman" w:eastAsiaTheme="minorHAnsi" w:hAnsi="Times New Roman" w:cs="Times New Roman"/>
          <w:bCs w:val="0"/>
          <w:i w:val="0"/>
          <w:lang w:eastAsia="en-US"/>
        </w:rPr>
        <w:t>6010</w:t>
      </w:r>
      <w:r w:rsidRPr="003814AE">
        <w:rPr>
          <w:rFonts w:ascii="Times New Roman" w:eastAsiaTheme="minorHAnsi" w:hAnsi="Times New Roman" w:cs="Times New Roman"/>
          <w:bCs w:val="0"/>
          <w:i w:val="0"/>
          <w:lang w:eastAsia="en-US"/>
        </w:rPr>
        <w:t>0000-9 – usługi w zakresie transportu drogowego</w:t>
      </w:r>
    </w:p>
    <w:p w:rsidR="003814AE" w:rsidRDefault="003814AE" w:rsidP="003814AE">
      <w:pPr>
        <w:suppressAutoHyphens w:val="0"/>
        <w:autoSpaceDE w:val="0"/>
        <w:autoSpaceDN w:val="0"/>
        <w:adjustRightInd w:val="0"/>
        <w:rPr>
          <w:rFonts w:ascii="Times New Roman" w:eastAsiaTheme="minorHAnsi" w:hAnsi="Times New Roman" w:cs="Times New Roman"/>
          <w:bCs w:val="0"/>
          <w:lang w:eastAsia="en-US"/>
        </w:rPr>
      </w:pPr>
      <w:r w:rsidRPr="003814AE">
        <w:rPr>
          <w:rFonts w:ascii="Times New Roman" w:eastAsiaTheme="minorHAnsi" w:hAnsi="Times New Roman" w:cs="Times New Roman"/>
          <w:bCs w:val="0"/>
          <w:lang w:eastAsia="en-US"/>
        </w:rPr>
        <w:t>60112000-6 – usługi w zakresie publicznego transportu drogowego</w:t>
      </w:r>
    </w:p>
    <w:p w:rsidR="00501432" w:rsidRDefault="00501432" w:rsidP="003814AE">
      <w:pPr>
        <w:suppressAutoHyphens w:val="0"/>
        <w:autoSpaceDE w:val="0"/>
        <w:autoSpaceDN w:val="0"/>
        <w:adjustRightInd w:val="0"/>
        <w:rPr>
          <w:rFonts w:ascii="Times New Roman" w:eastAsiaTheme="minorHAnsi" w:hAnsi="Times New Roman" w:cs="Times New Roman"/>
          <w:bCs w:val="0"/>
          <w:lang w:eastAsia="en-US"/>
        </w:rPr>
      </w:pPr>
    </w:p>
    <w:p w:rsidR="004A069B" w:rsidRPr="004A069B" w:rsidRDefault="004A069B" w:rsidP="004A069B">
      <w:pPr>
        <w:jc w:val="both"/>
        <w:rPr>
          <w:rFonts w:ascii="Times New Roman" w:hAnsi="Times New Roman" w:cs="Times New Roman"/>
          <w:bCs w:val="0"/>
          <w:color w:val="000000"/>
          <w:lang w:eastAsia="en-US"/>
        </w:rPr>
      </w:pPr>
      <w:r w:rsidRPr="004A069B">
        <w:rPr>
          <w:rFonts w:ascii="Times New Roman" w:hAnsi="Times New Roman" w:cs="Times New Roman"/>
          <w:bCs w:val="0"/>
          <w:color w:val="000000"/>
          <w:lang w:eastAsia="en-US"/>
        </w:rPr>
        <w:t>2. W zakres przedmiotu zamówienia wchodzi:</w:t>
      </w:r>
    </w:p>
    <w:p w:rsidR="004A069B" w:rsidRPr="004A069B" w:rsidRDefault="004A069B" w:rsidP="004A069B">
      <w:pPr>
        <w:ind w:right="-483"/>
        <w:jc w:val="both"/>
        <w:rPr>
          <w:rFonts w:ascii="Times New Roman" w:eastAsia="Lucida Sans Unicode" w:hAnsi="Times New Roman" w:cs="Times New Roman"/>
        </w:rPr>
      </w:pPr>
      <w:r w:rsidRPr="004A069B">
        <w:rPr>
          <w:rFonts w:ascii="Times New Roman" w:eastAsia="Lucida Sans Unicode" w:hAnsi="Times New Roman" w:cs="Times New Roman"/>
        </w:rPr>
        <w:t>Dowiezienie i odwiezienie uczniów szkół podstawowych i przedszkoli w dni nauki szkolnej z terenu Gminy Mikołajki do placówek wskazanych w rozdziale V specyfikacji warunków zamówienia poprzez sukcesywną dostawę-sprzedaż biletów miesięcznych w okresie od 01.09.2021r do końca roku szkolnego w czerwcu 2022r. Wykonawca zobowiązuje się do zapewnienia opieki przewożonym uczniom, zgodnie z warunkami zawartymi we wzorze u</w:t>
      </w:r>
      <w:r>
        <w:rPr>
          <w:rFonts w:ascii="Times New Roman" w:eastAsia="Lucida Sans Unicode" w:hAnsi="Times New Roman" w:cs="Times New Roman"/>
        </w:rPr>
        <w:t xml:space="preserve">mowy załączonym do niniejszej </w:t>
      </w:r>
      <w:proofErr w:type="spellStart"/>
      <w:r>
        <w:rPr>
          <w:rFonts w:ascii="Times New Roman" w:eastAsia="Lucida Sans Unicode" w:hAnsi="Times New Roman" w:cs="Times New Roman"/>
        </w:rPr>
        <w:t>s</w:t>
      </w:r>
      <w:r w:rsidRPr="004A069B">
        <w:rPr>
          <w:rFonts w:ascii="Times New Roman" w:eastAsia="Lucida Sans Unicode" w:hAnsi="Times New Roman" w:cs="Times New Roman"/>
        </w:rPr>
        <w:t>wz</w:t>
      </w:r>
      <w:proofErr w:type="spellEnd"/>
      <w:r w:rsidRPr="004A069B">
        <w:rPr>
          <w:rFonts w:ascii="Times New Roman" w:eastAsia="Lucida Sans Unicode" w:hAnsi="Times New Roman" w:cs="Times New Roman"/>
        </w:rPr>
        <w:t xml:space="preserve">. </w:t>
      </w:r>
    </w:p>
    <w:p w:rsidR="004A069B" w:rsidRPr="004A069B" w:rsidRDefault="004A069B" w:rsidP="004A069B">
      <w:pPr>
        <w:suppressAutoHyphens w:val="0"/>
        <w:autoSpaceDE w:val="0"/>
        <w:autoSpaceDN w:val="0"/>
        <w:adjustRightInd w:val="0"/>
        <w:rPr>
          <w:rFonts w:ascii="Times New Roman" w:hAnsi="Times New Roman" w:cs="Times New Roman"/>
          <w:bCs w:val="0"/>
          <w:color w:val="000000"/>
          <w:lang w:eastAsia="pl-PL"/>
        </w:rPr>
      </w:pPr>
      <w:r w:rsidRPr="004A069B">
        <w:rPr>
          <w:rFonts w:ascii="Times New Roman" w:eastAsia="Lucida Sans Unicode" w:hAnsi="Times New Roman" w:cs="Times New Roman"/>
          <w:b/>
          <w:bCs w:val="0"/>
          <w:color w:val="000000"/>
          <w:lang w:eastAsia="pl-PL"/>
        </w:rPr>
        <w:t>Pod poj</w:t>
      </w:r>
      <w:r w:rsidRPr="004A069B">
        <w:rPr>
          <w:rFonts w:ascii="Times New Roman" w:eastAsia="TimesNewRoman" w:hAnsi="Times New Roman" w:cs="Times New Roman"/>
          <w:b/>
          <w:bCs w:val="0"/>
          <w:color w:val="000000"/>
          <w:lang w:eastAsia="pl-PL"/>
        </w:rPr>
        <w:t>ę</w:t>
      </w:r>
      <w:r w:rsidRPr="004A069B">
        <w:rPr>
          <w:rFonts w:ascii="Times New Roman" w:eastAsia="Lucida Sans Unicode" w:hAnsi="Times New Roman" w:cs="Times New Roman"/>
          <w:b/>
          <w:bCs w:val="0"/>
          <w:color w:val="000000"/>
          <w:lang w:eastAsia="pl-PL"/>
        </w:rPr>
        <w:t>ciem „opieka”</w:t>
      </w:r>
      <w:r w:rsidRPr="004A069B">
        <w:rPr>
          <w:rFonts w:ascii="Times New Roman" w:eastAsia="Lucida Sans Unicode" w:hAnsi="Times New Roman" w:cs="Times New Roman"/>
          <w:b/>
          <w:bCs w:val="0"/>
          <w:i/>
          <w:color w:val="000000"/>
          <w:lang w:eastAsia="pl-PL"/>
        </w:rPr>
        <w:t xml:space="preserve"> </w:t>
      </w:r>
      <w:r w:rsidRPr="004A069B">
        <w:rPr>
          <w:rFonts w:ascii="Times New Roman" w:eastAsia="Lucida Sans Unicode" w:hAnsi="Times New Roman" w:cs="Times New Roman"/>
          <w:bCs w:val="0"/>
          <w:color w:val="000000"/>
          <w:lang w:eastAsia="pl-PL"/>
        </w:rPr>
        <w:t>nad uczniami rozumie si</w:t>
      </w:r>
      <w:r w:rsidRPr="004A069B">
        <w:rPr>
          <w:rFonts w:ascii="Times New Roman" w:eastAsia="TimesNewRoman" w:hAnsi="Times New Roman" w:cs="Times New Roman"/>
          <w:bCs w:val="0"/>
          <w:color w:val="000000"/>
          <w:lang w:eastAsia="pl-PL"/>
        </w:rPr>
        <w:t xml:space="preserve">ę </w:t>
      </w:r>
      <w:r w:rsidRPr="004A069B">
        <w:rPr>
          <w:rFonts w:ascii="Times New Roman" w:eastAsia="Lucida Sans Unicode" w:hAnsi="Times New Roman" w:cs="Times New Roman"/>
          <w:bCs w:val="0"/>
          <w:color w:val="000000"/>
          <w:lang w:eastAsia="pl-PL"/>
        </w:rPr>
        <w:t>zapewnienie warunków bezpieczeństwa i higieny w trakcie wsiadania, wysiadania i przejazdu uczniów, która jest niezbędna p</w:t>
      </w:r>
      <w:r>
        <w:rPr>
          <w:rFonts w:ascii="Times New Roman" w:eastAsia="Lucida Sans Unicode" w:hAnsi="Times New Roman" w:cs="Times New Roman"/>
          <w:bCs w:val="0"/>
          <w:color w:val="000000"/>
          <w:lang w:eastAsia="pl-PL"/>
        </w:rPr>
        <w:t>rzy tego rodzaju przewozach tj.:</w:t>
      </w:r>
    </w:p>
    <w:p w:rsidR="004A069B" w:rsidRPr="004A069B" w:rsidRDefault="004A069B" w:rsidP="004A069B">
      <w:pPr>
        <w:suppressAutoHyphens w:val="0"/>
        <w:autoSpaceDE w:val="0"/>
        <w:autoSpaceDN w:val="0"/>
        <w:adjustRightInd w:val="0"/>
        <w:spacing w:after="55"/>
        <w:rPr>
          <w:rFonts w:ascii="Times New Roman" w:hAnsi="Times New Roman" w:cs="Times New Roman"/>
          <w:bCs w:val="0"/>
          <w:color w:val="000000"/>
          <w:lang w:eastAsia="pl-PL"/>
        </w:rPr>
      </w:pPr>
      <w:r w:rsidRPr="004A069B">
        <w:rPr>
          <w:rFonts w:ascii="Times New Roman" w:hAnsi="Times New Roman" w:cs="Times New Roman"/>
          <w:bCs w:val="0"/>
          <w:color w:val="000000"/>
          <w:lang w:eastAsia="pl-PL"/>
        </w:rPr>
        <w:t xml:space="preserve">1) Przebywanie wewnątrz pojazdu w trakcie realizacji usługi. </w:t>
      </w:r>
    </w:p>
    <w:p w:rsidR="004A069B" w:rsidRPr="004A069B" w:rsidRDefault="004A069B" w:rsidP="004A069B">
      <w:pPr>
        <w:suppressAutoHyphens w:val="0"/>
        <w:autoSpaceDE w:val="0"/>
        <w:autoSpaceDN w:val="0"/>
        <w:adjustRightInd w:val="0"/>
        <w:spacing w:after="55"/>
        <w:rPr>
          <w:rFonts w:ascii="Times New Roman" w:hAnsi="Times New Roman" w:cs="Times New Roman"/>
          <w:bCs w:val="0"/>
          <w:color w:val="000000"/>
          <w:lang w:eastAsia="pl-PL"/>
        </w:rPr>
      </w:pPr>
      <w:r w:rsidRPr="004A069B">
        <w:rPr>
          <w:rFonts w:ascii="Times New Roman" w:hAnsi="Times New Roman" w:cs="Times New Roman"/>
          <w:bCs w:val="0"/>
          <w:color w:val="000000"/>
          <w:lang w:eastAsia="pl-PL"/>
        </w:rPr>
        <w:t xml:space="preserve">2) W trakcie wsiadania dzieci, po zatrzymaniu się pojazdu opiekun otwiera przednie drzwi i pomaga dzieciom w zajęciu miejsc. Zapina dzieciom pasy bezpieczeństwa. </w:t>
      </w:r>
    </w:p>
    <w:p w:rsidR="004A069B" w:rsidRPr="004A069B" w:rsidRDefault="004A069B" w:rsidP="004A069B">
      <w:pPr>
        <w:suppressAutoHyphens w:val="0"/>
        <w:autoSpaceDE w:val="0"/>
        <w:autoSpaceDN w:val="0"/>
        <w:adjustRightInd w:val="0"/>
        <w:spacing w:after="55"/>
        <w:rPr>
          <w:rFonts w:ascii="Times New Roman" w:hAnsi="Times New Roman" w:cs="Times New Roman"/>
          <w:bCs w:val="0"/>
          <w:color w:val="000000"/>
          <w:lang w:eastAsia="pl-PL"/>
        </w:rPr>
      </w:pPr>
      <w:r w:rsidRPr="004A069B">
        <w:rPr>
          <w:rFonts w:ascii="Times New Roman" w:hAnsi="Times New Roman" w:cs="Times New Roman"/>
          <w:bCs w:val="0"/>
          <w:color w:val="000000"/>
          <w:lang w:eastAsia="pl-PL"/>
        </w:rPr>
        <w:t xml:space="preserve">3)  Po zamknięciu drzwi pojazdu oraz sprawdzeniu, czy wszystkie dzieci zajęły miejsca i mają zapięte pasy opiekun przekazuje sygnał kierowcy do kontynuowania jazdy. </w:t>
      </w:r>
    </w:p>
    <w:p w:rsidR="004A069B" w:rsidRPr="004A069B" w:rsidRDefault="004A069B" w:rsidP="004A069B">
      <w:pPr>
        <w:suppressAutoHyphens w:val="0"/>
        <w:autoSpaceDE w:val="0"/>
        <w:autoSpaceDN w:val="0"/>
        <w:adjustRightInd w:val="0"/>
        <w:spacing w:after="55"/>
        <w:rPr>
          <w:rFonts w:ascii="Times New Roman" w:hAnsi="Times New Roman" w:cs="Times New Roman"/>
          <w:bCs w:val="0"/>
          <w:color w:val="000000"/>
          <w:lang w:eastAsia="pl-PL"/>
        </w:rPr>
      </w:pPr>
      <w:r w:rsidRPr="004A069B">
        <w:rPr>
          <w:rFonts w:ascii="Times New Roman" w:hAnsi="Times New Roman" w:cs="Times New Roman"/>
          <w:bCs w:val="0"/>
          <w:color w:val="000000"/>
          <w:lang w:eastAsia="pl-PL"/>
        </w:rPr>
        <w:t xml:space="preserve">4) W trakcie przejazdu opiekun na bieżąco kontroluje stan ładu i bezpieczeństwa w pojeździe. </w:t>
      </w:r>
    </w:p>
    <w:p w:rsidR="004A069B" w:rsidRPr="004A069B" w:rsidRDefault="004A069B" w:rsidP="004A069B">
      <w:pPr>
        <w:suppressAutoHyphens w:val="0"/>
        <w:autoSpaceDE w:val="0"/>
        <w:autoSpaceDN w:val="0"/>
        <w:adjustRightInd w:val="0"/>
        <w:spacing w:after="55"/>
        <w:rPr>
          <w:rFonts w:ascii="Times New Roman" w:hAnsi="Times New Roman" w:cs="Times New Roman"/>
          <w:bCs w:val="0"/>
          <w:color w:val="000000"/>
          <w:lang w:eastAsia="pl-PL"/>
        </w:rPr>
      </w:pPr>
      <w:r w:rsidRPr="004A069B">
        <w:rPr>
          <w:rFonts w:ascii="Times New Roman" w:hAnsi="Times New Roman" w:cs="Times New Roman"/>
          <w:bCs w:val="0"/>
          <w:color w:val="000000"/>
          <w:lang w:eastAsia="pl-PL"/>
        </w:rPr>
        <w:t xml:space="preserve">5) W trakcie wysiadania dzieci, po zatrzymaniu się pojazdu opiekun otwiera drzwi pojazdu i pomaga wysiadać dzieciom przekazując je nauczycielowi lub pracownikowi szkoły (w przypadku dowozu) lub rodzicom lub innym upoważnionym osobom dorosłym (w przypadku odwozu). </w:t>
      </w:r>
    </w:p>
    <w:p w:rsidR="004A069B" w:rsidRPr="004A069B" w:rsidRDefault="004A069B" w:rsidP="004A069B">
      <w:pPr>
        <w:suppressAutoHyphens w:val="0"/>
        <w:autoSpaceDE w:val="0"/>
        <w:autoSpaceDN w:val="0"/>
        <w:adjustRightInd w:val="0"/>
        <w:spacing w:after="55"/>
        <w:rPr>
          <w:rFonts w:ascii="Times New Roman" w:hAnsi="Times New Roman" w:cs="Times New Roman"/>
          <w:bCs w:val="0"/>
          <w:color w:val="000000"/>
          <w:lang w:eastAsia="pl-PL"/>
        </w:rPr>
      </w:pPr>
      <w:r w:rsidRPr="004A069B">
        <w:rPr>
          <w:rFonts w:ascii="Times New Roman" w:hAnsi="Times New Roman" w:cs="Times New Roman"/>
          <w:bCs w:val="0"/>
          <w:color w:val="000000"/>
          <w:lang w:eastAsia="pl-PL"/>
        </w:rPr>
        <w:t xml:space="preserve">6) Po wyjściu wszystkich dzieci w danym miejscu wysiadania, opiekun zajmuje miejsce w pojeździe i daje sygnał kierowcy w celu kontynuowania jazdy. </w:t>
      </w:r>
    </w:p>
    <w:p w:rsidR="004A069B" w:rsidRPr="004A069B" w:rsidRDefault="004A069B" w:rsidP="004A069B">
      <w:pPr>
        <w:suppressAutoHyphens w:val="0"/>
        <w:autoSpaceDE w:val="0"/>
        <w:autoSpaceDN w:val="0"/>
        <w:adjustRightInd w:val="0"/>
        <w:rPr>
          <w:rFonts w:ascii="Times New Roman" w:hAnsi="Times New Roman" w:cs="Times New Roman"/>
          <w:bCs w:val="0"/>
          <w:color w:val="000000"/>
          <w:lang w:eastAsia="pl-PL"/>
        </w:rPr>
      </w:pPr>
      <w:r w:rsidRPr="004A069B">
        <w:rPr>
          <w:rFonts w:ascii="Times New Roman" w:hAnsi="Times New Roman" w:cs="Times New Roman"/>
          <w:bCs w:val="0"/>
          <w:color w:val="000000"/>
          <w:lang w:eastAsia="pl-PL"/>
        </w:rPr>
        <w:t xml:space="preserve">7) Odpowiedzialność i podjęcie obowiązków opiekuna rozpoczyna się z chwilą zatrzymania się </w:t>
      </w:r>
      <w:r w:rsidRPr="004A069B">
        <w:rPr>
          <w:rFonts w:ascii="Times New Roman" w:hAnsi="Times New Roman" w:cs="Times New Roman"/>
          <w:b/>
          <w:color w:val="000000"/>
          <w:lang w:eastAsia="pl-PL"/>
        </w:rPr>
        <w:t xml:space="preserve">pojazdu </w:t>
      </w:r>
      <w:r w:rsidRPr="004A069B">
        <w:rPr>
          <w:rFonts w:ascii="Times New Roman" w:hAnsi="Times New Roman" w:cs="Times New Roman"/>
          <w:bCs w:val="0"/>
          <w:color w:val="000000"/>
          <w:lang w:eastAsia="pl-PL"/>
        </w:rPr>
        <w:t xml:space="preserve">w pierwszym miejscu rozpoczynającym dowóz uczniów, a kończy się z chwilą opuszczenia pojazdu przez ostatnie dziecko w miejscu zatrzymania kończącym odwóz. </w:t>
      </w:r>
    </w:p>
    <w:p w:rsidR="004A069B" w:rsidRPr="004A069B" w:rsidRDefault="004A069B" w:rsidP="004A069B">
      <w:pPr>
        <w:autoSpaceDE w:val="0"/>
        <w:autoSpaceDN w:val="0"/>
        <w:adjustRightInd w:val="0"/>
        <w:ind w:firstLine="708"/>
        <w:jc w:val="both"/>
        <w:rPr>
          <w:rFonts w:ascii="Times New Roman" w:eastAsia="Lucida Sans Unicode" w:hAnsi="Times New Roman" w:cs="Times New Roman"/>
          <w:b/>
        </w:rPr>
      </w:pPr>
    </w:p>
    <w:p w:rsidR="004A069B" w:rsidRPr="004A069B" w:rsidRDefault="004A069B" w:rsidP="004A069B">
      <w:pPr>
        <w:suppressAutoHyphens w:val="0"/>
        <w:autoSpaceDE w:val="0"/>
        <w:autoSpaceDN w:val="0"/>
        <w:adjustRightInd w:val="0"/>
        <w:rPr>
          <w:rFonts w:ascii="Times New Roman" w:eastAsia="Lucida Sans Unicode" w:hAnsi="Times New Roman" w:cs="Times New Roman"/>
          <w:bCs w:val="0"/>
          <w:color w:val="000000"/>
        </w:rPr>
      </w:pPr>
      <w:r w:rsidRPr="004A069B">
        <w:rPr>
          <w:rFonts w:ascii="Times New Roman" w:eastAsia="Lucida Sans Unicode" w:hAnsi="Times New Roman" w:cs="Times New Roman"/>
          <w:bCs w:val="0"/>
          <w:color w:val="000000"/>
        </w:rPr>
        <w:t>Wykonawca, który będzie realizował przedmiot zamówienia ma obowiązek zabezpieczyć taką liczbę  środków transportu i o takiej liczbie miejsc siedzących , aby każdy uczeń miał zapewnione miejsce siedzące.</w:t>
      </w:r>
    </w:p>
    <w:p w:rsidR="004A069B" w:rsidRPr="004A069B" w:rsidRDefault="004A069B" w:rsidP="004A069B">
      <w:pPr>
        <w:suppressAutoHyphens w:val="0"/>
        <w:autoSpaceDE w:val="0"/>
        <w:autoSpaceDN w:val="0"/>
        <w:adjustRightInd w:val="0"/>
        <w:rPr>
          <w:rFonts w:ascii="Times New Roman" w:eastAsia="Lucida Sans Unicode" w:hAnsi="Times New Roman" w:cs="Times New Roman"/>
          <w:bCs w:val="0"/>
          <w:color w:val="000000"/>
        </w:rPr>
      </w:pPr>
    </w:p>
    <w:p w:rsidR="00D54CD6" w:rsidRDefault="00D54CD6" w:rsidP="00D54CD6">
      <w:pPr>
        <w:jc w:val="both"/>
        <w:rPr>
          <w:rFonts w:ascii="Times New Roman" w:hAnsi="Times New Roman" w:cs="Times New Roman"/>
          <w:b/>
        </w:rPr>
      </w:pPr>
      <w:r>
        <w:rPr>
          <w:rFonts w:ascii="Times New Roman" w:hAnsi="Times New Roman" w:cs="Times New Roman"/>
          <w:b/>
        </w:rPr>
        <w:t>3. Zamawiający dokonał podziału zamówienia na dwie części:</w:t>
      </w:r>
    </w:p>
    <w:p w:rsidR="00D54CD6" w:rsidRDefault="00D54CD6" w:rsidP="00D54CD6">
      <w:pPr>
        <w:jc w:val="both"/>
        <w:rPr>
          <w:rFonts w:ascii="Times New Roman" w:hAnsi="Times New Roman" w:cs="Times New Roman"/>
          <w:b/>
        </w:rPr>
      </w:pPr>
      <w:r>
        <w:rPr>
          <w:rFonts w:ascii="Times New Roman" w:hAnsi="Times New Roman" w:cs="Times New Roman"/>
          <w:b/>
        </w:rPr>
        <w:t>1) Część nr 1</w:t>
      </w:r>
    </w:p>
    <w:p w:rsidR="00D54CD6" w:rsidRPr="004324F5" w:rsidRDefault="00D54CD6" w:rsidP="00D54CD6">
      <w:pPr>
        <w:jc w:val="both"/>
        <w:rPr>
          <w:rFonts w:ascii="Times New Roman" w:hAnsi="Times New Roman" w:cs="Times New Roman"/>
        </w:rPr>
      </w:pPr>
      <w:r w:rsidRPr="00D54CD6">
        <w:rPr>
          <w:rFonts w:ascii="Times New Roman" w:hAnsi="Times New Roman" w:cs="Times New Roman"/>
        </w:rPr>
        <w:t>Obejmuje zakup biletów miesięcznych na dowóz dzieci do Szkoły Podstawowej im. Marii Konopnickiej w Olszewie i dwa odwozy po skończonych zajęciach do miejsc zamieszkania</w:t>
      </w:r>
      <w:r w:rsidRPr="004324F5">
        <w:rPr>
          <w:rFonts w:ascii="Times New Roman" w:hAnsi="Times New Roman" w:cs="Times New Roman"/>
        </w:rPr>
        <w:t xml:space="preserve"> uczniów. </w:t>
      </w:r>
    </w:p>
    <w:p w:rsidR="00D54CD6" w:rsidRPr="004324F5" w:rsidRDefault="00D54CD6" w:rsidP="00D54CD6">
      <w:pPr>
        <w:jc w:val="both"/>
        <w:rPr>
          <w:rFonts w:ascii="Times New Roman" w:hAnsi="Times New Roman" w:cs="Times New Roman"/>
        </w:rPr>
      </w:pPr>
      <w:r w:rsidRPr="004324F5">
        <w:rPr>
          <w:rFonts w:ascii="Times New Roman" w:hAnsi="Times New Roman" w:cs="Times New Roman"/>
        </w:rPr>
        <w:t xml:space="preserve">Dowóz dzieci najwcześniej na godzinę 7.30 (z </w:t>
      </w:r>
      <w:proofErr w:type="spellStart"/>
      <w:r w:rsidRPr="004324F5">
        <w:rPr>
          <w:rFonts w:ascii="Times New Roman" w:hAnsi="Times New Roman" w:cs="Times New Roman"/>
        </w:rPr>
        <w:t>msc</w:t>
      </w:r>
      <w:proofErr w:type="spellEnd"/>
      <w:r w:rsidRPr="004324F5">
        <w:rPr>
          <w:rFonts w:ascii="Times New Roman" w:hAnsi="Times New Roman" w:cs="Times New Roman"/>
        </w:rPr>
        <w:t>. Woźnice</w:t>
      </w:r>
      <w:r>
        <w:rPr>
          <w:rFonts w:ascii="Times New Roman" w:hAnsi="Times New Roman" w:cs="Times New Roman"/>
        </w:rPr>
        <w:t>, Górkło</w:t>
      </w:r>
      <w:r w:rsidRPr="004324F5">
        <w:rPr>
          <w:rFonts w:ascii="Times New Roman" w:hAnsi="Times New Roman" w:cs="Times New Roman"/>
        </w:rPr>
        <w:t>), pozostałe dzieci z następujących miejscowości: Grabówek, Grabówka</w:t>
      </w:r>
      <w:r>
        <w:rPr>
          <w:rFonts w:ascii="Times New Roman" w:hAnsi="Times New Roman" w:cs="Times New Roman"/>
        </w:rPr>
        <w:t xml:space="preserve"> </w:t>
      </w:r>
      <w:r w:rsidRPr="004324F5">
        <w:rPr>
          <w:rFonts w:ascii="Times New Roman" w:hAnsi="Times New Roman" w:cs="Times New Roman"/>
        </w:rPr>
        <w:t xml:space="preserve">na godzinę </w:t>
      </w:r>
      <w:r>
        <w:rPr>
          <w:rFonts w:ascii="Times New Roman" w:hAnsi="Times New Roman" w:cs="Times New Roman"/>
        </w:rPr>
        <w:t>7.50</w:t>
      </w:r>
      <w:r w:rsidRPr="004324F5">
        <w:rPr>
          <w:rFonts w:ascii="Times New Roman" w:hAnsi="Times New Roman" w:cs="Times New Roman"/>
        </w:rPr>
        <w:t>. (zajęcia zaczynają się o 8.</w:t>
      </w:r>
      <w:r>
        <w:rPr>
          <w:rFonts w:ascii="Times New Roman" w:hAnsi="Times New Roman" w:cs="Times New Roman"/>
        </w:rPr>
        <w:t>00</w:t>
      </w:r>
      <w:r w:rsidRPr="004324F5">
        <w:rPr>
          <w:rFonts w:ascii="Times New Roman" w:hAnsi="Times New Roman" w:cs="Times New Roman"/>
        </w:rPr>
        <w:t>).</w:t>
      </w:r>
    </w:p>
    <w:p w:rsidR="00D54CD6" w:rsidRPr="004324F5" w:rsidRDefault="00D54CD6" w:rsidP="00D54CD6">
      <w:pPr>
        <w:jc w:val="both"/>
        <w:rPr>
          <w:rFonts w:ascii="Times New Roman" w:hAnsi="Times New Roman" w:cs="Times New Roman"/>
        </w:rPr>
      </w:pPr>
      <w:r w:rsidRPr="004324F5">
        <w:rPr>
          <w:rFonts w:ascii="Times New Roman" w:hAnsi="Times New Roman" w:cs="Times New Roman"/>
        </w:rPr>
        <w:t xml:space="preserve">I odwóz dzieci odbywa się o godzinie 13.00, </w:t>
      </w:r>
      <w:bookmarkStart w:id="2" w:name="_Hlk13208308"/>
      <w:r w:rsidRPr="004324F5">
        <w:rPr>
          <w:rFonts w:ascii="Times New Roman" w:hAnsi="Times New Roman" w:cs="Times New Roman"/>
        </w:rPr>
        <w:t>we wszystkich kierunkach</w:t>
      </w:r>
      <w:bookmarkEnd w:id="2"/>
      <w:r w:rsidRPr="004324F5">
        <w:rPr>
          <w:rFonts w:ascii="Times New Roman" w:hAnsi="Times New Roman" w:cs="Times New Roman"/>
        </w:rPr>
        <w:t xml:space="preserve">, II odwóz o godzinie 14.40 </w:t>
      </w:r>
      <w:r>
        <w:rPr>
          <w:rFonts w:ascii="Times New Roman" w:hAnsi="Times New Roman" w:cs="Times New Roman"/>
        </w:rPr>
        <w:t xml:space="preserve">lub </w:t>
      </w:r>
      <w:r w:rsidRPr="004324F5">
        <w:rPr>
          <w:rFonts w:ascii="Times New Roman" w:hAnsi="Times New Roman" w:cs="Times New Roman"/>
        </w:rPr>
        <w:t xml:space="preserve"> 15.30</w:t>
      </w:r>
      <w:r>
        <w:rPr>
          <w:rFonts w:ascii="Times New Roman" w:hAnsi="Times New Roman" w:cs="Times New Roman"/>
        </w:rPr>
        <w:t xml:space="preserve"> ( jeden – dwa dni w tygodniu, dokładna </w:t>
      </w:r>
      <w:proofErr w:type="spellStart"/>
      <w:r>
        <w:rPr>
          <w:rFonts w:ascii="Times New Roman" w:hAnsi="Times New Roman" w:cs="Times New Roman"/>
        </w:rPr>
        <w:t>inf</w:t>
      </w:r>
      <w:proofErr w:type="spellEnd"/>
      <w:r>
        <w:rPr>
          <w:rFonts w:ascii="Times New Roman" w:hAnsi="Times New Roman" w:cs="Times New Roman"/>
        </w:rPr>
        <w:t xml:space="preserve"> po ułożeniu planu zajęć  przez szkoły) </w:t>
      </w:r>
      <w:r w:rsidRPr="004324F5">
        <w:rPr>
          <w:rFonts w:ascii="Times New Roman" w:hAnsi="Times New Roman" w:cs="Times New Roman"/>
        </w:rPr>
        <w:t xml:space="preserve">, </w:t>
      </w:r>
    </w:p>
    <w:p w:rsidR="00D54CD6" w:rsidRPr="00EE1674" w:rsidRDefault="00D54CD6" w:rsidP="00D54CD6">
      <w:pPr>
        <w:jc w:val="both"/>
        <w:rPr>
          <w:rFonts w:ascii="Times New Roman" w:hAnsi="Times New Roman" w:cs="Times New Roman"/>
          <w:b/>
        </w:rPr>
      </w:pPr>
      <w:r w:rsidRPr="00EE1674">
        <w:rPr>
          <w:rFonts w:ascii="Times New Roman" w:hAnsi="Times New Roman" w:cs="Times New Roman"/>
          <w:b/>
        </w:rPr>
        <w:t>Szacunkowa liczba dowożonych uczniów w każdym miesiącu wynieść może ok 30 dzieci.</w:t>
      </w:r>
    </w:p>
    <w:p w:rsidR="00EE1674" w:rsidRDefault="00EE1674" w:rsidP="003814AE">
      <w:pPr>
        <w:suppressAutoHyphens w:val="0"/>
        <w:autoSpaceDE w:val="0"/>
        <w:autoSpaceDN w:val="0"/>
        <w:adjustRightInd w:val="0"/>
        <w:rPr>
          <w:rFonts w:ascii="Times New Roman" w:eastAsia="Lucida Sans Unicode" w:hAnsi="Times New Roman" w:cs="Times New Roman"/>
          <w:b/>
          <w:bCs w:val="0"/>
          <w:color w:val="000000"/>
        </w:rPr>
      </w:pPr>
    </w:p>
    <w:p w:rsidR="004960B9" w:rsidRPr="00750BCA" w:rsidRDefault="004960B9" w:rsidP="004960B9">
      <w:pPr>
        <w:jc w:val="both"/>
        <w:rPr>
          <w:rFonts w:ascii="Times New Roman" w:hAnsi="Times New Roman"/>
          <w:bCs w:val="0"/>
          <w:sz w:val="22"/>
          <w:szCs w:val="22"/>
          <w:u w:val="single"/>
          <w:lang w:eastAsia="en-US"/>
        </w:rPr>
      </w:pPr>
      <w:r w:rsidRPr="00750BCA">
        <w:rPr>
          <w:rFonts w:ascii="Times New Roman" w:hAnsi="Times New Roman"/>
          <w:u w:val="single"/>
        </w:rPr>
        <w:t xml:space="preserve">Informacja dodatkowa: w roku szkolnym 2020/2021 rodzice 7 dzieci z miejscowości Olszewo 63 są zainteresowani bezpośrednim zakupem biletów miesięcznych na dojazd dzieci do szkoły. </w:t>
      </w:r>
    </w:p>
    <w:p w:rsidR="004960B9" w:rsidRDefault="004960B9" w:rsidP="003814AE">
      <w:pPr>
        <w:suppressAutoHyphens w:val="0"/>
        <w:autoSpaceDE w:val="0"/>
        <w:autoSpaceDN w:val="0"/>
        <w:adjustRightInd w:val="0"/>
        <w:rPr>
          <w:rFonts w:ascii="Times New Roman" w:eastAsia="Lucida Sans Unicode" w:hAnsi="Times New Roman" w:cs="Times New Roman"/>
          <w:b/>
          <w:bCs w:val="0"/>
          <w:color w:val="000000"/>
        </w:rPr>
      </w:pPr>
    </w:p>
    <w:p w:rsidR="001F1365" w:rsidRPr="00EE1674" w:rsidRDefault="00EE1674" w:rsidP="003814AE">
      <w:pPr>
        <w:suppressAutoHyphens w:val="0"/>
        <w:autoSpaceDE w:val="0"/>
        <w:autoSpaceDN w:val="0"/>
        <w:adjustRightInd w:val="0"/>
        <w:rPr>
          <w:rFonts w:ascii="Times New Roman" w:eastAsia="Lucida Sans Unicode" w:hAnsi="Times New Roman" w:cs="Times New Roman"/>
          <w:b/>
          <w:bCs w:val="0"/>
          <w:color w:val="000000"/>
        </w:rPr>
      </w:pPr>
      <w:r w:rsidRPr="00EE1674">
        <w:rPr>
          <w:rFonts w:ascii="Times New Roman" w:eastAsia="Lucida Sans Unicode" w:hAnsi="Times New Roman" w:cs="Times New Roman"/>
          <w:b/>
          <w:bCs w:val="0"/>
          <w:color w:val="000000"/>
        </w:rPr>
        <w:t>2) Część nr 2</w:t>
      </w:r>
    </w:p>
    <w:p w:rsidR="00EE1674" w:rsidRPr="004324F5" w:rsidRDefault="00EE1674" w:rsidP="00EE1674">
      <w:pPr>
        <w:jc w:val="both"/>
        <w:rPr>
          <w:rFonts w:ascii="Times New Roman" w:hAnsi="Times New Roman" w:cs="Times New Roman"/>
          <w:b/>
        </w:rPr>
      </w:pPr>
      <w:r>
        <w:rPr>
          <w:rFonts w:ascii="Times New Roman" w:hAnsi="Times New Roman" w:cs="Times New Roman"/>
          <w:b/>
        </w:rPr>
        <w:t>Część</w:t>
      </w:r>
      <w:r w:rsidRPr="004324F5">
        <w:rPr>
          <w:rFonts w:ascii="Times New Roman" w:hAnsi="Times New Roman" w:cs="Times New Roman"/>
          <w:b/>
        </w:rPr>
        <w:t xml:space="preserve"> nr 2 </w:t>
      </w:r>
      <w:r>
        <w:rPr>
          <w:rFonts w:ascii="Times New Roman" w:hAnsi="Times New Roman" w:cs="Times New Roman"/>
          <w:b/>
        </w:rPr>
        <w:t xml:space="preserve">obejmuje 3 trasy dowozu dzieci: </w:t>
      </w:r>
    </w:p>
    <w:p w:rsidR="00EE1674" w:rsidRPr="00EE1674" w:rsidRDefault="00EE1674" w:rsidP="00EE1674">
      <w:pPr>
        <w:jc w:val="both"/>
        <w:rPr>
          <w:rFonts w:ascii="Times New Roman" w:hAnsi="Times New Roman" w:cs="Times New Roman"/>
          <w:b/>
        </w:rPr>
      </w:pPr>
      <w:r w:rsidRPr="00EE1674">
        <w:rPr>
          <w:rFonts w:ascii="Times New Roman" w:hAnsi="Times New Roman" w:cs="Times New Roman"/>
          <w:b/>
        </w:rPr>
        <w:lastRenderedPageBreak/>
        <w:t>Trasa nr 1 i 2:</w:t>
      </w:r>
    </w:p>
    <w:p w:rsidR="00EE1674" w:rsidRPr="004324F5" w:rsidRDefault="00EE1674" w:rsidP="00EE1674">
      <w:pPr>
        <w:jc w:val="both"/>
        <w:rPr>
          <w:rFonts w:ascii="Times New Roman" w:hAnsi="Times New Roman" w:cs="Times New Roman"/>
        </w:rPr>
      </w:pPr>
      <w:r w:rsidRPr="00EE1674">
        <w:rPr>
          <w:rFonts w:ascii="Times New Roman" w:hAnsi="Times New Roman" w:cs="Times New Roman"/>
        </w:rPr>
        <w:t xml:space="preserve">obejmuje zakup biletów miesięcznych na dowóz dzieci do </w:t>
      </w:r>
      <w:r w:rsidR="00831155">
        <w:rPr>
          <w:rFonts w:ascii="Times New Roman" w:hAnsi="Times New Roman" w:cs="Times New Roman"/>
        </w:rPr>
        <w:t>Zespołu Oświatowego</w:t>
      </w:r>
      <w:r w:rsidRPr="00EE1674">
        <w:rPr>
          <w:rFonts w:ascii="Times New Roman" w:hAnsi="Times New Roman" w:cs="Times New Roman"/>
        </w:rPr>
        <w:t xml:space="preserve"> w Mikołajkach</w:t>
      </w:r>
      <w:r w:rsidRPr="004324F5">
        <w:rPr>
          <w:rFonts w:ascii="Times New Roman" w:hAnsi="Times New Roman" w:cs="Times New Roman"/>
        </w:rPr>
        <w:t xml:space="preserve"> i dwa odwozy po skończonych zajęciach do miejsc zamieszkania uczniów.  </w:t>
      </w:r>
    </w:p>
    <w:p w:rsidR="00EE1674" w:rsidRPr="004324F5" w:rsidRDefault="00EE1674" w:rsidP="00EE1674">
      <w:pPr>
        <w:jc w:val="both"/>
        <w:rPr>
          <w:rFonts w:ascii="Times New Roman" w:hAnsi="Times New Roman" w:cs="Times New Roman"/>
        </w:rPr>
      </w:pPr>
      <w:r w:rsidRPr="004324F5">
        <w:rPr>
          <w:rFonts w:ascii="Times New Roman" w:hAnsi="Times New Roman" w:cs="Times New Roman"/>
        </w:rPr>
        <w:t>Dowóz uczniów najwcześniej na godzinę 7.45 (zajęcia zaczynają się o 8.00)  z następujących miejscowości:  Grabówek,</w:t>
      </w:r>
      <w:r>
        <w:rPr>
          <w:rFonts w:ascii="Times New Roman" w:hAnsi="Times New Roman" w:cs="Times New Roman"/>
        </w:rPr>
        <w:t xml:space="preserve"> Olszewo, Woźnice, Lelek, </w:t>
      </w:r>
      <w:r w:rsidRPr="004324F5">
        <w:rPr>
          <w:rFonts w:ascii="Times New Roman" w:hAnsi="Times New Roman" w:cs="Times New Roman"/>
        </w:rPr>
        <w:t xml:space="preserve">Kolonia Mikołajki, Tałty, Stawek, Baranowo, Zełwągi, Lubiewo, Stare Sady, Nowe Sady, Prawdowo, Mikołajki (ul. Leśna) </w:t>
      </w:r>
    </w:p>
    <w:p w:rsidR="00EE1674" w:rsidRPr="004324F5" w:rsidRDefault="00EE1674" w:rsidP="00EE1674">
      <w:pPr>
        <w:jc w:val="both"/>
        <w:rPr>
          <w:rFonts w:ascii="Times New Roman" w:hAnsi="Times New Roman" w:cs="Times New Roman"/>
        </w:rPr>
      </w:pPr>
      <w:r w:rsidRPr="004324F5">
        <w:rPr>
          <w:rFonts w:ascii="Times New Roman" w:hAnsi="Times New Roman" w:cs="Times New Roman"/>
        </w:rPr>
        <w:t>I odwóz dzieci odbywa się o godzinie 12.45</w:t>
      </w:r>
      <w:r>
        <w:rPr>
          <w:rFonts w:ascii="Times New Roman" w:hAnsi="Times New Roman" w:cs="Times New Roman"/>
        </w:rPr>
        <w:t xml:space="preserve"> lub 15.15 (godzina odwozu lub dni odwozu w poszczególnych godzinach, a dokładna informacja  po ułożeniu planu zajęć  przez szkoły)</w:t>
      </w:r>
      <w:r w:rsidRPr="004324F5">
        <w:rPr>
          <w:rFonts w:ascii="Times New Roman" w:hAnsi="Times New Roman" w:cs="Times New Roman"/>
        </w:rPr>
        <w:t xml:space="preserve">, we wszystkich kierunkach, II odwóz o godzinie 14.30 we wszystkich kierunkach. </w:t>
      </w:r>
    </w:p>
    <w:p w:rsidR="00EE1674" w:rsidRPr="004324F5" w:rsidRDefault="00EE1674" w:rsidP="00EE1674">
      <w:pPr>
        <w:jc w:val="both"/>
        <w:rPr>
          <w:rFonts w:ascii="Times New Roman" w:hAnsi="Times New Roman" w:cs="Times New Roman"/>
          <w:b/>
        </w:rPr>
      </w:pPr>
      <w:r w:rsidRPr="004324F5">
        <w:rPr>
          <w:rFonts w:ascii="Times New Roman" w:hAnsi="Times New Roman" w:cs="Times New Roman"/>
        </w:rPr>
        <w:t xml:space="preserve">Szacunkowa liczba dowożonych uczniów w każdym miesiącu wynieść może </w:t>
      </w:r>
      <w:r>
        <w:rPr>
          <w:rFonts w:ascii="Times New Roman" w:hAnsi="Times New Roman" w:cs="Times New Roman"/>
        </w:rPr>
        <w:t>ok</w:t>
      </w:r>
      <w:r w:rsidRPr="004324F5">
        <w:rPr>
          <w:rFonts w:ascii="Times New Roman" w:hAnsi="Times New Roman" w:cs="Times New Roman"/>
        </w:rPr>
        <w:t xml:space="preserve"> </w:t>
      </w:r>
      <w:r w:rsidRPr="004324F5">
        <w:rPr>
          <w:rFonts w:ascii="Times New Roman" w:hAnsi="Times New Roman" w:cs="Times New Roman"/>
          <w:b/>
        </w:rPr>
        <w:t>9</w:t>
      </w:r>
      <w:r>
        <w:rPr>
          <w:rFonts w:ascii="Times New Roman" w:hAnsi="Times New Roman" w:cs="Times New Roman"/>
          <w:b/>
        </w:rPr>
        <w:t>6</w:t>
      </w:r>
      <w:r w:rsidRPr="004324F5">
        <w:rPr>
          <w:rFonts w:ascii="Times New Roman" w:hAnsi="Times New Roman" w:cs="Times New Roman"/>
          <w:b/>
        </w:rPr>
        <w:t xml:space="preserve"> dzieci.</w:t>
      </w:r>
    </w:p>
    <w:p w:rsidR="00EE1674" w:rsidRPr="004324F5" w:rsidRDefault="00EE1674" w:rsidP="00EE1674">
      <w:pPr>
        <w:jc w:val="both"/>
        <w:rPr>
          <w:rFonts w:ascii="Times New Roman" w:hAnsi="Times New Roman" w:cs="Times New Roman"/>
          <w:b/>
        </w:rPr>
      </w:pPr>
      <w:r>
        <w:rPr>
          <w:rFonts w:ascii="Times New Roman" w:hAnsi="Times New Roman" w:cs="Times New Roman"/>
          <w:b/>
        </w:rPr>
        <w:t xml:space="preserve">Trasa nr 3 </w:t>
      </w:r>
    </w:p>
    <w:p w:rsidR="00EE1674" w:rsidRPr="004324F5" w:rsidRDefault="00EE1674" w:rsidP="00EE1674">
      <w:pPr>
        <w:jc w:val="both"/>
        <w:rPr>
          <w:rFonts w:ascii="Times New Roman" w:hAnsi="Times New Roman" w:cs="Times New Roman"/>
        </w:rPr>
      </w:pPr>
      <w:r w:rsidRPr="00EE1674">
        <w:rPr>
          <w:rFonts w:ascii="Times New Roman" w:hAnsi="Times New Roman" w:cs="Times New Roman"/>
        </w:rPr>
        <w:t>obejmuje zakup biletów miesięcznych na dowóz dzieci do Szkoły Podstawowej w Baranowie</w:t>
      </w:r>
      <w:r w:rsidRPr="004324F5">
        <w:rPr>
          <w:rFonts w:ascii="Times New Roman" w:hAnsi="Times New Roman" w:cs="Times New Roman"/>
        </w:rPr>
        <w:t xml:space="preserve"> i dwa odwozy po skończonych zajęciach do miejsc zamieszkania uczniów.  </w:t>
      </w:r>
    </w:p>
    <w:p w:rsidR="00EE1674" w:rsidRPr="004324F5" w:rsidRDefault="00EE1674" w:rsidP="00EE1674">
      <w:pPr>
        <w:jc w:val="both"/>
        <w:rPr>
          <w:rFonts w:ascii="Times New Roman" w:hAnsi="Times New Roman" w:cs="Times New Roman"/>
        </w:rPr>
      </w:pPr>
      <w:r w:rsidRPr="004324F5">
        <w:rPr>
          <w:rFonts w:ascii="Times New Roman" w:hAnsi="Times New Roman" w:cs="Times New Roman"/>
        </w:rPr>
        <w:t xml:space="preserve">Dowóz uczniów najwcześniej na godzinę 7.30 z miejscowości Jora Wilka, Cudnochy Faszcze oraz na godz. 7.50 (zajęcia zaczynają się o 8.00)  z następujących miejscowości: Śmietki, Inulec, Zełwągi.  </w:t>
      </w:r>
    </w:p>
    <w:p w:rsidR="00EE1674" w:rsidRPr="004324F5" w:rsidRDefault="00EE1674" w:rsidP="00EE1674">
      <w:pPr>
        <w:jc w:val="both"/>
        <w:rPr>
          <w:rFonts w:ascii="Times New Roman" w:hAnsi="Times New Roman" w:cs="Times New Roman"/>
        </w:rPr>
      </w:pPr>
      <w:r w:rsidRPr="004324F5">
        <w:rPr>
          <w:rFonts w:ascii="Times New Roman" w:hAnsi="Times New Roman" w:cs="Times New Roman"/>
        </w:rPr>
        <w:t>I odwóz dzieci odbywa się o godzinie 12.40</w:t>
      </w:r>
      <w:r>
        <w:rPr>
          <w:rFonts w:ascii="Times New Roman" w:hAnsi="Times New Roman" w:cs="Times New Roman"/>
        </w:rPr>
        <w:t xml:space="preserve"> </w:t>
      </w:r>
      <w:r w:rsidRPr="004324F5">
        <w:rPr>
          <w:rFonts w:ascii="Times New Roman" w:hAnsi="Times New Roman" w:cs="Times New Roman"/>
        </w:rPr>
        <w:t xml:space="preserve">we wszystkich kierunkach, II odwóz o godzinie 14.30 </w:t>
      </w:r>
      <w:r>
        <w:rPr>
          <w:rFonts w:ascii="Times New Roman" w:hAnsi="Times New Roman" w:cs="Times New Roman"/>
        </w:rPr>
        <w:t xml:space="preserve"> również </w:t>
      </w:r>
      <w:r w:rsidRPr="004324F5">
        <w:rPr>
          <w:rFonts w:ascii="Times New Roman" w:hAnsi="Times New Roman" w:cs="Times New Roman"/>
        </w:rPr>
        <w:t xml:space="preserve">we wszystkich kierunkach.  </w:t>
      </w:r>
    </w:p>
    <w:p w:rsidR="00EE1674" w:rsidRPr="00790B33" w:rsidRDefault="00EE1674" w:rsidP="00EE1674">
      <w:pPr>
        <w:jc w:val="both"/>
        <w:rPr>
          <w:rFonts w:ascii="Times New Roman" w:hAnsi="Times New Roman" w:cs="Times New Roman"/>
          <w:b/>
          <w:bCs w:val="0"/>
        </w:rPr>
      </w:pPr>
      <w:r w:rsidRPr="004324F5">
        <w:rPr>
          <w:rFonts w:ascii="Times New Roman" w:hAnsi="Times New Roman" w:cs="Times New Roman"/>
        </w:rPr>
        <w:t xml:space="preserve">Szacunkowa liczba dowożonych uczniów w każdym miesiącu wynieść może </w:t>
      </w:r>
      <w:r>
        <w:rPr>
          <w:rFonts w:ascii="Times New Roman" w:hAnsi="Times New Roman" w:cs="Times New Roman"/>
        </w:rPr>
        <w:t xml:space="preserve">ok </w:t>
      </w:r>
      <w:r w:rsidRPr="00790B33">
        <w:rPr>
          <w:rFonts w:ascii="Times New Roman" w:hAnsi="Times New Roman" w:cs="Times New Roman"/>
          <w:b/>
          <w:bCs w:val="0"/>
        </w:rPr>
        <w:t>42 dzieci</w:t>
      </w:r>
      <w:r w:rsidR="006C2090">
        <w:rPr>
          <w:rFonts w:ascii="Times New Roman" w:hAnsi="Times New Roman" w:cs="Times New Roman"/>
          <w:b/>
          <w:bCs w:val="0"/>
        </w:rPr>
        <w:t>.</w:t>
      </w:r>
    </w:p>
    <w:p w:rsidR="00EE1674" w:rsidRDefault="00EE1674" w:rsidP="00EE1674">
      <w:pPr>
        <w:jc w:val="both"/>
        <w:rPr>
          <w:rFonts w:ascii="Times New Roman" w:hAnsi="Times New Roman" w:cs="Times New Roman"/>
          <w:b/>
        </w:rPr>
      </w:pPr>
    </w:p>
    <w:p w:rsidR="00EE1674" w:rsidRPr="004324F5" w:rsidRDefault="00EE1674" w:rsidP="00EE1674">
      <w:pPr>
        <w:jc w:val="both"/>
        <w:rPr>
          <w:rFonts w:ascii="Times New Roman" w:hAnsi="Times New Roman" w:cs="Times New Roman"/>
          <w:b/>
        </w:rPr>
      </w:pPr>
      <w:r w:rsidRPr="004324F5">
        <w:rPr>
          <w:rFonts w:ascii="Times New Roman" w:hAnsi="Times New Roman" w:cs="Times New Roman"/>
          <w:b/>
        </w:rPr>
        <w:t xml:space="preserve">Razem szacunkowa liczba dowożonych dzieci w </w:t>
      </w:r>
      <w:r>
        <w:rPr>
          <w:rFonts w:ascii="Times New Roman" w:hAnsi="Times New Roman" w:cs="Times New Roman"/>
          <w:b/>
        </w:rPr>
        <w:t>części nr 2 w każdym</w:t>
      </w:r>
      <w:r w:rsidRPr="004324F5">
        <w:rPr>
          <w:rFonts w:ascii="Times New Roman" w:hAnsi="Times New Roman" w:cs="Times New Roman"/>
          <w:b/>
        </w:rPr>
        <w:t xml:space="preserve"> miesiącu wynieść może </w:t>
      </w:r>
      <w:r>
        <w:rPr>
          <w:rFonts w:ascii="Times New Roman" w:hAnsi="Times New Roman" w:cs="Times New Roman"/>
          <w:b/>
        </w:rPr>
        <w:t xml:space="preserve">ok 138 </w:t>
      </w:r>
      <w:r w:rsidRPr="004324F5">
        <w:rPr>
          <w:rFonts w:ascii="Times New Roman" w:hAnsi="Times New Roman" w:cs="Times New Roman"/>
          <w:b/>
        </w:rPr>
        <w:t>dzieci.</w:t>
      </w:r>
    </w:p>
    <w:p w:rsidR="001F1365" w:rsidRDefault="001F1365" w:rsidP="003814AE">
      <w:pPr>
        <w:suppressAutoHyphens w:val="0"/>
        <w:autoSpaceDE w:val="0"/>
        <w:autoSpaceDN w:val="0"/>
        <w:adjustRightInd w:val="0"/>
        <w:rPr>
          <w:rFonts w:ascii="Times New Roman" w:eastAsiaTheme="minorHAnsi" w:hAnsi="Times New Roman" w:cs="Times New Roman"/>
          <w:bCs w:val="0"/>
          <w:lang w:eastAsia="en-US"/>
        </w:rPr>
      </w:pPr>
    </w:p>
    <w:p w:rsidR="00ED0FC6" w:rsidRPr="006139EC" w:rsidRDefault="006C2090" w:rsidP="00ED0FC6">
      <w:pPr>
        <w:suppressAutoHyphens w:val="0"/>
        <w:autoSpaceDE w:val="0"/>
        <w:autoSpaceDN w:val="0"/>
        <w:adjustRightInd w:val="0"/>
        <w:rPr>
          <w:rFonts w:ascii="Times New Roman" w:eastAsiaTheme="minorHAnsi" w:hAnsi="Times New Roman" w:cs="Times New Roman"/>
          <w:color w:val="000000"/>
          <w:lang w:eastAsia="en-US"/>
        </w:rPr>
      </w:pPr>
      <w:r w:rsidRPr="006139EC">
        <w:rPr>
          <w:rFonts w:ascii="Times New Roman" w:eastAsiaTheme="minorHAnsi" w:hAnsi="Times New Roman" w:cs="Times New Roman"/>
          <w:bCs w:val="0"/>
          <w:color w:val="000000"/>
          <w:lang w:eastAsia="en-US"/>
        </w:rPr>
        <w:t xml:space="preserve">4. </w:t>
      </w:r>
      <w:r w:rsidR="00ED0FC6" w:rsidRPr="006139EC">
        <w:rPr>
          <w:rFonts w:ascii="Times New Roman" w:eastAsiaTheme="minorHAnsi" w:hAnsi="Times New Roman" w:cs="Times New Roman"/>
          <w:bCs w:val="0"/>
          <w:color w:val="000000"/>
          <w:lang w:eastAsia="en-US"/>
        </w:rPr>
        <w:t xml:space="preserve">Ogółem liczba dowożonych uczniów w ramach całego zamówienia </w:t>
      </w:r>
      <w:r w:rsidRPr="006139EC">
        <w:rPr>
          <w:rFonts w:ascii="Times New Roman" w:eastAsiaTheme="minorHAnsi" w:hAnsi="Times New Roman" w:cs="Times New Roman"/>
          <w:bCs w:val="0"/>
          <w:color w:val="000000"/>
          <w:lang w:eastAsia="en-US"/>
        </w:rPr>
        <w:t>szacunkowo</w:t>
      </w:r>
      <w:r w:rsidR="00ED0FC6" w:rsidRPr="006139EC">
        <w:rPr>
          <w:rFonts w:ascii="Times New Roman" w:eastAsiaTheme="minorHAnsi" w:hAnsi="Times New Roman" w:cs="Times New Roman"/>
          <w:bCs w:val="0"/>
          <w:color w:val="000000"/>
          <w:lang w:eastAsia="en-US"/>
        </w:rPr>
        <w:t xml:space="preserve"> wynosić </w:t>
      </w:r>
      <w:r w:rsidRPr="006139EC">
        <w:rPr>
          <w:rFonts w:ascii="Times New Roman" w:eastAsiaTheme="minorHAnsi" w:hAnsi="Times New Roman" w:cs="Times New Roman"/>
          <w:bCs w:val="0"/>
          <w:color w:val="000000"/>
          <w:lang w:eastAsia="en-US"/>
        </w:rPr>
        <w:t>będzie 168</w:t>
      </w:r>
      <w:r w:rsidR="00ED0FC6" w:rsidRPr="006139EC">
        <w:rPr>
          <w:rFonts w:ascii="Times New Roman" w:eastAsiaTheme="minorHAnsi" w:hAnsi="Times New Roman" w:cs="Times New Roman"/>
          <w:color w:val="1B1B1B"/>
          <w:lang w:eastAsia="en-US"/>
        </w:rPr>
        <w:t xml:space="preserve"> osób</w:t>
      </w:r>
      <w:r w:rsidR="00ED0FC6" w:rsidRPr="006139EC">
        <w:rPr>
          <w:rFonts w:ascii="Times New Roman" w:eastAsiaTheme="minorHAnsi" w:hAnsi="Times New Roman" w:cs="Times New Roman"/>
          <w:color w:val="000000"/>
          <w:lang w:eastAsia="en-US"/>
        </w:rPr>
        <w:t>.</w:t>
      </w:r>
    </w:p>
    <w:p w:rsidR="00ED0FC6" w:rsidRPr="006139EC" w:rsidRDefault="00ED0FC6" w:rsidP="00ED0FC6">
      <w:pPr>
        <w:suppressAutoHyphens w:val="0"/>
        <w:autoSpaceDE w:val="0"/>
        <w:autoSpaceDN w:val="0"/>
        <w:adjustRightInd w:val="0"/>
        <w:rPr>
          <w:rFonts w:ascii="Times New Roman" w:eastAsiaTheme="minorHAnsi" w:hAnsi="Times New Roman" w:cs="Times New Roman"/>
          <w:bCs w:val="0"/>
          <w:color w:val="000000"/>
          <w:lang w:eastAsia="en-US"/>
        </w:rPr>
      </w:pPr>
      <w:r w:rsidRPr="006139EC">
        <w:rPr>
          <w:rFonts w:ascii="Times New Roman" w:eastAsiaTheme="minorHAnsi" w:hAnsi="Times New Roman" w:cs="Times New Roman"/>
          <w:bCs w:val="0"/>
          <w:color w:val="000000"/>
          <w:lang w:eastAsia="en-US"/>
        </w:rPr>
        <w:t>Liczbę uczniów podano na podstawie złożonych informacji przez poszczególne placówki oświatowe.</w:t>
      </w:r>
    </w:p>
    <w:p w:rsidR="001F1365" w:rsidRPr="006139EC" w:rsidRDefault="00ED0FC6" w:rsidP="00ED0FC6">
      <w:pPr>
        <w:suppressAutoHyphens w:val="0"/>
        <w:autoSpaceDE w:val="0"/>
        <w:autoSpaceDN w:val="0"/>
        <w:adjustRightInd w:val="0"/>
        <w:rPr>
          <w:rFonts w:ascii="Times New Roman" w:eastAsiaTheme="minorHAnsi" w:hAnsi="Times New Roman" w:cs="Times New Roman"/>
          <w:bCs w:val="0"/>
          <w:lang w:eastAsia="en-US"/>
        </w:rPr>
      </w:pPr>
      <w:r w:rsidRPr="006139EC">
        <w:rPr>
          <w:rFonts w:ascii="Times New Roman" w:eastAsiaTheme="minorHAnsi" w:hAnsi="Times New Roman" w:cs="Times New Roman"/>
          <w:color w:val="000000"/>
          <w:lang w:eastAsia="en-US"/>
        </w:rPr>
        <w:t>Ilości podane wyżej mogą ulec zmianie w zależności od decyzji rodziców dot. zmiany miejsca</w:t>
      </w:r>
      <w:r w:rsidR="006139EC">
        <w:rPr>
          <w:rFonts w:ascii="Times New Roman" w:eastAsiaTheme="minorHAnsi" w:hAnsi="Times New Roman" w:cs="Times New Roman"/>
          <w:color w:val="000000"/>
          <w:lang w:eastAsia="en-US"/>
        </w:rPr>
        <w:t xml:space="preserve"> </w:t>
      </w:r>
      <w:r w:rsidRPr="006139EC">
        <w:rPr>
          <w:rFonts w:ascii="Times New Roman" w:eastAsiaTheme="minorHAnsi" w:hAnsi="Times New Roman" w:cs="Times New Roman"/>
          <w:color w:val="000000"/>
          <w:lang w:eastAsia="en-US"/>
        </w:rPr>
        <w:t>zamieszkania, zmiany szkoły, w której dziecko będzie spełniać obowiązek szkolny lub nauki, jak</w:t>
      </w:r>
      <w:r w:rsidR="006139EC">
        <w:rPr>
          <w:rFonts w:ascii="Times New Roman" w:eastAsiaTheme="minorHAnsi" w:hAnsi="Times New Roman" w:cs="Times New Roman"/>
          <w:color w:val="000000"/>
          <w:lang w:eastAsia="en-US"/>
        </w:rPr>
        <w:t xml:space="preserve"> </w:t>
      </w:r>
      <w:r w:rsidRPr="006139EC">
        <w:rPr>
          <w:rFonts w:ascii="Times New Roman" w:eastAsiaTheme="minorHAnsi" w:hAnsi="Times New Roman" w:cs="Times New Roman"/>
          <w:color w:val="000000"/>
          <w:lang w:eastAsia="en-US"/>
        </w:rPr>
        <w:t xml:space="preserve">również z innych mogących wystąpić przyczyn. </w:t>
      </w:r>
      <w:r w:rsidRPr="006139EC">
        <w:rPr>
          <w:rFonts w:ascii="Times New Roman" w:eastAsiaTheme="minorHAnsi" w:hAnsi="Times New Roman" w:cs="Times New Roman"/>
          <w:bCs w:val="0"/>
          <w:color w:val="000000"/>
          <w:lang w:eastAsia="en-US"/>
        </w:rPr>
        <w:t>Zamówienie mniejszej ilości usług nie jest traktowane, jako</w:t>
      </w:r>
      <w:r w:rsidR="006139EC">
        <w:rPr>
          <w:rFonts w:ascii="Times New Roman" w:eastAsiaTheme="minorHAnsi" w:hAnsi="Times New Roman" w:cs="Times New Roman"/>
          <w:bCs w:val="0"/>
          <w:color w:val="000000"/>
          <w:lang w:eastAsia="en-US"/>
        </w:rPr>
        <w:t xml:space="preserve"> </w:t>
      </w:r>
      <w:r w:rsidRPr="006139EC">
        <w:rPr>
          <w:rFonts w:ascii="Times New Roman" w:eastAsiaTheme="minorHAnsi" w:hAnsi="Times New Roman" w:cs="Times New Roman"/>
          <w:bCs w:val="0"/>
          <w:color w:val="000000"/>
          <w:lang w:eastAsia="en-US"/>
        </w:rPr>
        <w:t>odstąpienie od umowy przez Zamawiającego i nie daje po stronie Wykonawcy żadnych roszczeń, w szczególności</w:t>
      </w:r>
      <w:r w:rsidR="006139EC">
        <w:rPr>
          <w:rFonts w:ascii="Times New Roman" w:eastAsiaTheme="minorHAnsi" w:hAnsi="Times New Roman" w:cs="Times New Roman"/>
          <w:bCs w:val="0"/>
          <w:color w:val="000000"/>
          <w:lang w:eastAsia="en-US"/>
        </w:rPr>
        <w:t xml:space="preserve"> </w:t>
      </w:r>
      <w:r w:rsidRPr="006139EC">
        <w:rPr>
          <w:rFonts w:ascii="Times New Roman" w:eastAsiaTheme="minorHAnsi" w:hAnsi="Times New Roman" w:cs="Times New Roman"/>
          <w:bCs w:val="0"/>
          <w:color w:val="000000"/>
          <w:lang w:eastAsia="en-US"/>
        </w:rPr>
        <w:t>o odszkodowanie. Ceny jednostkowe usług obowiązują przez cały okres realizacji zamówienia.</w:t>
      </w:r>
    </w:p>
    <w:p w:rsidR="00ED0FC6" w:rsidRDefault="00ED0FC6" w:rsidP="003814AE">
      <w:pPr>
        <w:suppressAutoHyphens w:val="0"/>
        <w:autoSpaceDE w:val="0"/>
        <w:autoSpaceDN w:val="0"/>
        <w:adjustRightInd w:val="0"/>
        <w:rPr>
          <w:rFonts w:ascii="Times New Roman" w:eastAsiaTheme="minorHAnsi" w:hAnsi="Times New Roman" w:cs="Times New Roman"/>
          <w:bCs w:val="0"/>
          <w:lang w:eastAsia="en-US"/>
        </w:rPr>
      </w:pPr>
    </w:p>
    <w:p w:rsidR="006C2090" w:rsidRPr="006C2090" w:rsidRDefault="006C2090" w:rsidP="006C2090">
      <w:pPr>
        <w:suppressAutoHyphens w:val="0"/>
        <w:autoSpaceDE w:val="0"/>
        <w:autoSpaceDN w:val="0"/>
        <w:adjustRightInd w:val="0"/>
        <w:rPr>
          <w:rFonts w:ascii="Times New Roman" w:eastAsiaTheme="minorHAnsi" w:hAnsi="Times New Roman" w:cs="Times New Roman"/>
          <w:bCs w:val="0"/>
          <w:color w:val="000000"/>
          <w:lang w:eastAsia="en-US"/>
        </w:rPr>
      </w:pPr>
      <w:r w:rsidRPr="006C2090">
        <w:rPr>
          <w:rFonts w:ascii="Times New Roman" w:eastAsiaTheme="minorHAnsi" w:hAnsi="Times New Roman" w:cs="Times New Roman"/>
          <w:bCs w:val="0"/>
          <w:color w:val="000000"/>
          <w:lang w:eastAsia="en-US"/>
        </w:rPr>
        <w:t>5.Wykaz szkół, miejscowości objętych dowozem oraz ilość dowożonych uczniów z poszczególnych miejscowości</w:t>
      </w:r>
      <w:r>
        <w:rPr>
          <w:rFonts w:ascii="Times New Roman" w:eastAsiaTheme="minorHAnsi" w:hAnsi="Times New Roman" w:cs="Times New Roman"/>
          <w:bCs w:val="0"/>
          <w:color w:val="000000"/>
          <w:lang w:eastAsia="en-US"/>
        </w:rPr>
        <w:t xml:space="preserve"> z podziałem na części.</w:t>
      </w:r>
    </w:p>
    <w:p w:rsidR="00ED0FC6" w:rsidRDefault="00ED0FC6" w:rsidP="003814AE">
      <w:pPr>
        <w:suppressAutoHyphens w:val="0"/>
        <w:autoSpaceDE w:val="0"/>
        <w:autoSpaceDN w:val="0"/>
        <w:adjustRightInd w:val="0"/>
        <w:rPr>
          <w:rFonts w:ascii="Times New Roman" w:eastAsiaTheme="minorHAnsi" w:hAnsi="Times New Roman" w:cs="Times New Roman"/>
          <w:bCs w:val="0"/>
          <w:lang w:eastAsia="en-US"/>
        </w:rPr>
      </w:pPr>
    </w:p>
    <w:tbl>
      <w:tblPr>
        <w:tblW w:w="1038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276"/>
        <w:gridCol w:w="2209"/>
        <w:gridCol w:w="342"/>
        <w:gridCol w:w="1139"/>
        <w:gridCol w:w="137"/>
        <w:gridCol w:w="1247"/>
        <w:gridCol w:w="142"/>
        <w:gridCol w:w="28"/>
        <w:gridCol w:w="432"/>
        <w:gridCol w:w="854"/>
        <w:gridCol w:w="1985"/>
        <w:gridCol w:w="27"/>
      </w:tblGrid>
      <w:tr w:rsidR="006C2090" w:rsidRPr="004324F5" w:rsidTr="00E55F1C">
        <w:trPr>
          <w:trHeight w:val="296"/>
        </w:trPr>
        <w:tc>
          <w:tcPr>
            <w:tcW w:w="10386" w:type="dxa"/>
            <w:gridSpan w:val="13"/>
            <w:shd w:val="clear" w:color="auto" w:fill="FF0000"/>
          </w:tcPr>
          <w:p w:rsidR="006C2090" w:rsidRPr="006C2090" w:rsidRDefault="006C2090" w:rsidP="00E55F1C">
            <w:pPr>
              <w:tabs>
                <w:tab w:val="left" w:pos="1395"/>
                <w:tab w:val="left" w:pos="1710"/>
              </w:tabs>
              <w:rPr>
                <w:rFonts w:ascii="Times New Roman" w:eastAsia="Lucida Sans Unicode" w:hAnsi="Times New Roman" w:cs="Times New Roman"/>
                <w:b/>
                <w:sz w:val="28"/>
                <w:szCs w:val="28"/>
              </w:rPr>
            </w:pPr>
            <w:r w:rsidRPr="006C2090">
              <w:rPr>
                <w:rFonts w:ascii="Times New Roman" w:eastAsia="Lucida Sans Unicode" w:hAnsi="Times New Roman" w:cs="Times New Roman"/>
                <w:b/>
                <w:sz w:val="28"/>
                <w:szCs w:val="28"/>
                <w:highlight w:val="red"/>
              </w:rPr>
              <w:t>Część nr 1</w:t>
            </w:r>
          </w:p>
          <w:p w:rsidR="006C2090" w:rsidRPr="00B90644" w:rsidRDefault="006C2090" w:rsidP="00E55F1C">
            <w:pPr>
              <w:tabs>
                <w:tab w:val="left" w:pos="1395"/>
                <w:tab w:val="left" w:pos="1710"/>
              </w:tabs>
              <w:rPr>
                <w:rFonts w:asciiTheme="minorHAnsi" w:eastAsia="Calibri" w:hAnsiTheme="minorHAnsi" w:cstheme="minorHAnsi"/>
                <w:sz w:val="22"/>
                <w:szCs w:val="22"/>
                <w:lang w:eastAsia="en-US"/>
              </w:rPr>
            </w:pPr>
          </w:p>
        </w:tc>
      </w:tr>
      <w:tr w:rsidR="006C2090" w:rsidRPr="004324F5" w:rsidTr="00E55F1C">
        <w:trPr>
          <w:trHeight w:val="296"/>
        </w:trPr>
        <w:tc>
          <w:tcPr>
            <w:tcW w:w="10386" w:type="dxa"/>
            <w:gridSpan w:val="13"/>
            <w:shd w:val="clear" w:color="auto" w:fill="auto"/>
          </w:tcPr>
          <w:p w:rsidR="006C2090" w:rsidRPr="004324F5" w:rsidRDefault="006C2090" w:rsidP="00E55F1C">
            <w:pPr>
              <w:jc w:val="center"/>
              <w:rPr>
                <w:rFonts w:ascii="Calibri" w:eastAsia="Calibri" w:hAnsi="Calibri" w:cs="Calibri"/>
                <w:sz w:val="22"/>
                <w:szCs w:val="22"/>
                <w:lang w:eastAsia="en-US"/>
              </w:rPr>
            </w:pPr>
            <w:bookmarkStart w:id="3" w:name="_Hlk13134588"/>
            <w:bookmarkStart w:id="4" w:name="_Hlk13567491"/>
            <w:r w:rsidRPr="004324F5">
              <w:rPr>
                <w:rFonts w:ascii="Calibri" w:eastAsia="Calibri" w:hAnsi="Calibri" w:cs="Calibri"/>
                <w:sz w:val="22"/>
                <w:szCs w:val="22"/>
                <w:lang w:eastAsia="en-US"/>
              </w:rPr>
              <w:t xml:space="preserve">do/z  szkoły Podstawowej im. Marii Konopnickiej w Olszewie </w:t>
            </w:r>
          </w:p>
        </w:tc>
      </w:tr>
      <w:tr w:rsidR="006C2090" w:rsidRPr="004324F5" w:rsidTr="00E55F1C">
        <w:trPr>
          <w:trHeight w:val="280"/>
        </w:trPr>
        <w:tc>
          <w:tcPr>
            <w:tcW w:w="1844" w:type="dxa"/>
            <w:gridSpan w:val="2"/>
            <w:vMerge w:val="restart"/>
            <w:shd w:val="clear" w:color="auto" w:fill="auto"/>
          </w:tcPr>
          <w:p w:rsidR="006C2090" w:rsidRPr="004324F5" w:rsidRDefault="006C2090" w:rsidP="00E55F1C">
            <w:pPr>
              <w:jc w:val="center"/>
              <w:rPr>
                <w:rFonts w:ascii="Calibri" w:eastAsia="Calibri" w:hAnsi="Calibri" w:cs="Calibri"/>
                <w:sz w:val="22"/>
                <w:szCs w:val="22"/>
                <w:lang w:eastAsia="en-US"/>
              </w:rPr>
            </w:pPr>
            <w:r w:rsidRPr="004324F5">
              <w:rPr>
                <w:rFonts w:ascii="Calibri" w:eastAsia="Calibri" w:hAnsi="Calibri" w:cs="Calibri"/>
                <w:sz w:val="22"/>
                <w:szCs w:val="22"/>
                <w:lang w:eastAsia="en-US"/>
              </w:rPr>
              <w:t>Przystanki</w:t>
            </w:r>
          </w:p>
        </w:tc>
        <w:tc>
          <w:tcPr>
            <w:tcW w:w="8542" w:type="dxa"/>
            <w:gridSpan w:val="11"/>
            <w:shd w:val="clear" w:color="auto" w:fill="auto"/>
          </w:tcPr>
          <w:p w:rsidR="006C2090" w:rsidRPr="004324F5" w:rsidRDefault="006C2090" w:rsidP="00E55F1C">
            <w:pPr>
              <w:jc w:val="center"/>
              <w:rPr>
                <w:rFonts w:ascii="Calibri" w:eastAsia="Calibri" w:hAnsi="Calibri" w:cs="Calibri"/>
                <w:sz w:val="22"/>
                <w:szCs w:val="22"/>
                <w:lang w:eastAsia="en-US"/>
              </w:rPr>
            </w:pPr>
            <w:r w:rsidRPr="004324F5">
              <w:rPr>
                <w:rFonts w:ascii="Calibri" w:eastAsia="Calibri" w:hAnsi="Calibri" w:cs="Calibri"/>
                <w:sz w:val="22"/>
                <w:szCs w:val="22"/>
                <w:lang w:eastAsia="en-US"/>
              </w:rPr>
              <w:t>Przywóz dzieci codziennie na zajęcia</w:t>
            </w:r>
            <w:r>
              <w:rPr>
                <w:rFonts w:ascii="Calibri" w:eastAsia="Calibri" w:hAnsi="Calibri" w:cs="Calibri"/>
                <w:sz w:val="22"/>
                <w:szCs w:val="22"/>
                <w:lang w:eastAsia="en-US"/>
              </w:rPr>
              <w:t xml:space="preserve"> najpóźniej</w:t>
            </w:r>
            <w:r w:rsidRPr="004324F5">
              <w:rPr>
                <w:rFonts w:ascii="Calibri" w:eastAsia="Calibri" w:hAnsi="Calibri" w:cs="Calibri"/>
                <w:sz w:val="22"/>
                <w:szCs w:val="22"/>
                <w:lang w:eastAsia="en-US"/>
              </w:rPr>
              <w:t xml:space="preserve"> na godzinę </w:t>
            </w:r>
            <w:r>
              <w:rPr>
                <w:rFonts w:ascii="Calibri" w:eastAsia="Calibri" w:hAnsi="Calibri" w:cs="Calibri"/>
                <w:sz w:val="22"/>
                <w:szCs w:val="22"/>
                <w:lang w:eastAsia="en-US"/>
              </w:rPr>
              <w:t>7.50</w:t>
            </w:r>
          </w:p>
        </w:tc>
      </w:tr>
      <w:tr w:rsidR="006C2090" w:rsidRPr="004324F5" w:rsidTr="00E55F1C">
        <w:trPr>
          <w:trHeight w:val="313"/>
        </w:trPr>
        <w:tc>
          <w:tcPr>
            <w:tcW w:w="1844" w:type="dxa"/>
            <w:gridSpan w:val="2"/>
            <w:vMerge/>
            <w:shd w:val="clear" w:color="auto" w:fill="auto"/>
          </w:tcPr>
          <w:p w:rsidR="006C2090" w:rsidRPr="004324F5" w:rsidRDefault="006C2090" w:rsidP="00E55F1C">
            <w:pPr>
              <w:jc w:val="center"/>
              <w:rPr>
                <w:rFonts w:ascii="Calibri" w:eastAsia="Calibri" w:hAnsi="Calibri" w:cs="Calibri"/>
                <w:sz w:val="22"/>
                <w:szCs w:val="22"/>
                <w:lang w:eastAsia="en-US"/>
              </w:rPr>
            </w:pPr>
          </w:p>
        </w:tc>
        <w:tc>
          <w:tcPr>
            <w:tcW w:w="2209" w:type="dxa"/>
            <w:vMerge w:val="restart"/>
            <w:shd w:val="clear" w:color="auto" w:fill="auto"/>
          </w:tcPr>
          <w:p w:rsidR="006C2090" w:rsidRPr="004324F5" w:rsidRDefault="006C2090" w:rsidP="00E55F1C">
            <w:pPr>
              <w:jc w:val="center"/>
              <w:rPr>
                <w:rFonts w:ascii="Calibri" w:eastAsia="Calibri" w:hAnsi="Calibri" w:cs="Calibri"/>
                <w:sz w:val="22"/>
                <w:szCs w:val="22"/>
                <w:lang w:eastAsia="en-US"/>
              </w:rPr>
            </w:pPr>
          </w:p>
        </w:tc>
        <w:tc>
          <w:tcPr>
            <w:tcW w:w="2865" w:type="dxa"/>
            <w:gridSpan w:val="4"/>
            <w:shd w:val="clear" w:color="auto" w:fill="auto"/>
          </w:tcPr>
          <w:p w:rsidR="006C2090" w:rsidRPr="004324F5" w:rsidRDefault="006C2090" w:rsidP="00E55F1C">
            <w:pPr>
              <w:jc w:val="center"/>
              <w:rPr>
                <w:rFonts w:ascii="Calibri" w:eastAsia="Calibri" w:hAnsi="Calibri" w:cs="Calibri"/>
                <w:sz w:val="22"/>
                <w:szCs w:val="22"/>
                <w:lang w:eastAsia="en-US"/>
              </w:rPr>
            </w:pPr>
            <w:r w:rsidRPr="004324F5">
              <w:rPr>
                <w:rFonts w:ascii="Calibri" w:eastAsia="Calibri" w:hAnsi="Calibri" w:cs="Calibri"/>
                <w:sz w:val="22"/>
                <w:szCs w:val="22"/>
                <w:lang w:eastAsia="en-US"/>
              </w:rPr>
              <w:t>odwóz 13.00</w:t>
            </w:r>
          </w:p>
        </w:tc>
        <w:tc>
          <w:tcPr>
            <w:tcW w:w="3468" w:type="dxa"/>
            <w:gridSpan w:val="6"/>
            <w:shd w:val="clear" w:color="auto" w:fill="auto"/>
          </w:tcPr>
          <w:p w:rsidR="006C2090" w:rsidRPr="004324F5" w:rsidRDefault="006C2090" w:rsidP="00E55F1C">
            <w:pPr>
              <w:jc w:val="center"/>
              <w:rPr>
                <w:rFonts w:ascii="Calibri" w:eastAsia="Calibri" w:hAnsi="Calibri" w:cs="Calibri"/>
                <w:sz w:val="22"/>
                <w:szCs w:val="22"/>
                <w:lang w:eastAsia="en-US"/>
              </w:rPr>
            </w:pPr>
            <w:r w:rsidRPr="004324F5">
              <w:rPr>
                <w:rFonts w:ascii="Calibri" w:eastAsia="Calibri" w:hAnsi="Calibri" w:cs="Calibri"/>
                <w:sz w:val="22"/>
                <w:szCs w:val="22"/>
                <w:lang w:eastAsia="en-US"/>
              </w:rPr>
              <w:t xml:space="preserve">odwóz 14.40 lub 15.30 </w:t>
            </w:r>
          </w:p>
        </w:tc>
      </w:tr>
      <w:tr w:rsidR="006C2090" w:rsidRPr="004324F5" w:rsidTr="00E55F1C">
        <w:trPr>
          <w:trHeight w:val="310"/>
        </w:trPr>
        <w:tc>
          <w:tcPr>
            <w:tcW w:w="1844" w:type="dxa"/>
            <w:gridSpan w:val="2"/>
            <w:vMerge/>
            <w:tcBorders>
              <w:bottom w:val="single" w:sz="4" w:space="0" w:color="auto"/>
            </w:tcBorders>
            <w:shd w:val="clear" w:color="auto" w:fill="auto"/>
          </w:tcPr>
          <w:p w:rsidR="006C2090" w:rsidRPr="004324F5" w:rsidRDefault="006C2090" w:rsidP="00E55F1C">
            <w:pPr>
              <w:jc w:val="center"/>
              <w:rPr>
                <w:rFonts w:ascii="Calibri" w:eastAsia="Calibri" w:hAnsi="Calibri" w:cs="Calibri"/>
                <w:sz w:val="22"/>
                <w:szCs w:val="22"/>
                <w:lang w:eastAsia="en-US"/>
              </w:rPr>
            </w:pPr>
          </w:p>
        </w:tc>
        <w:tc>
          <w:tcPr>
            <w:tcW w:w="2209" w:type="dxa"/>
            <w:vMerge/>
            <w:tcBorders>
              <w:bottom w:val="single" w:sz="4" w:space="0" w:color="auto"/>
            </w:tcBorders>
            <w:shd w:val="clear" w:color="auto" w:fill="auto"/>
          </w:tcPr>
          <w:p w:rsidR="006C2090" w:rsidRPr="004324F5" w:rsidRDefault="006C2090" w:rsidP="00E55F1C">
            <w:pPr>
              <w:jc w:val="center"/>
              <w:rPr>
                <w:rFonts w:ascii="Calibri" w:eastAsia="Calibri" w:hAnsi="Calibri" w:cs="Calibri"/>
                <w:sz w:val="22"/>
                <w:szCs w:val="22"/>
                <w:lang w:eastAsia="en-US"/>
              </w:rPr>
            </w:pPr>
          </w:p>
        </w:tc>
        <w:tc>
          <w:tcPr>
            <w:tcW w:w="6333" w:type="dxa"/>
            <w:gridSpan w:val="10"/>
            <w:tcBorders>
              <w:bottom w:val="single" w:sz="4" w:space="0" w:color="auto"/>
            </w:tcBorders>
            <w:shd w:val="clear" w:color="auto" w:fill="auto"/>
          </w:tcPr>
          <w:p w:rsidR="006C2090" w:rsidRPr="004324F5" w:rsidRDefault="006C2090" w:rsidP="00E55F1C">
            <w:pPr>
              <w:jc w:val="center"/>
              <w:rPr>
                <w:rFonts w:ascii="Calibri" w:eastAsia="Calibri" w:hAnsi="Calibri" w:cs="Calibri"/>
                <w:sz w:val="22"/>
                <w:szCs w:val="22"/>
                <w:lang w:eastAsia="en-US"/>
              </w:rPr>
            </w:pPr>
            <w:r w:rsidRPr="004324F5">
              <w:rPr>
                <w:rFonts w:ascii="Calibri" w:eastAsia="Calibri" w:hAnsi="Calibri" w:cs="Calibri"/>
                <w:b/>
                <w:sz w:val="22"/>
                <w:szCs w:val="22"/>
                <w:lang w:eastAsia="en-US"/>
              </w:rPr>
              <w:t>Szacunkowa liczba dzieci do przewiezienia</w:t>
            </w:r>
          </w:p>
        </w:tc>
      </w:tr>
      <w:tr w:rsidR="006C2090" w:rsidRPr="004324F5" w:rsidTr="00E55F1C">
        <w:trPr>
          <w:trHeight w:val="374"/>
        </w:trPr>
        <w:tc>
          <w:tcPr>
            <w:tcW w:w="568" w:type="dxa"/>
            <w:shd w:val="clear" w:color="auto" w:fill="auto"/>
          </w:tcPr>
          <w:p w:rsidR="006C2090" w:rsidRPr="004324F5" w:rsidRDefault="006C2090" w:rsidP="00E55F1C">
            <w:pPr>
              <w:rPr>
                <w:rFonts w:ascii="Calibri" w:eastAsia="Calibri" w:hAnsi="Calibri" w:cs="Calibri"/>
                <w:sz w:val="22"/>
                <w:szCs w:val="22"/>
                <w:lang w:eastAsia="en-US"/>
              </w:rPr>
            </w:pPr>
            <w:proofErr w:type="spellStart"/>
            <w:r w:rsidRPr="004324F5">
              <w:rPr>
                <w:rFonts w:ascii="Calibri" w:eastAsia="Calibri" w:hAnsi="Calibri" w:cs="Calibri"/>
                <w:sz w:val="22"/>
                <w:szCs w:val="22"/>
                <w:lang w:eastAsia="en-US"/>
              </w:rPr>
              <w:t>Lp</w:t>
            </w:r>
            <w:proofErr w:type="spellEnd"/>
          </w:p>
        </w:tc>
        <w:tc>
          <w:tcPr>
            <w:tcW w:w="1276" w:type="dxa"/>
            <w:shd w:val="clear" w:color="auto" w:fill="auto"/>
          </w:tcPr>
          <w:p w:rsidR="006C2090" w:rsidRPr="004324F5" w:rsidRDefault="006C2090" w:rsidP="00E55F1C">
            <w:pPr>
              <w:jc w:val="center"/>
              <w:rPr>
                <w:rFonts w:ascii="Calibri" w:eastAsia="Calibri" w:hAnsi="Calibri" w:cs="Calibri"/>
                <w:sz w:val="22"/>
                <w:szCs w:val="22"/>
                <w:lang w:eastAsia="en-US"/>
              </w:rPr>
            </w:pPr>
            <w:r w:rsidRPr="004324F5">
              <w:rPr>
                <w:rFonts w:ascii="Calibri" w:eastAsia="Calibri" w:hAnsi="Calibri" w:cs="Calibri"/>
                <w:sz w:val="22"/>
                <w:szCs w:val="22"/>
                <w:lang w:eastAsia="en-US"/>
              </w:rPr>
              <w:t>Nr trasy</w:t>
            </w:r>
          </w:p>
        </w:tc>
        <w:tc>
          <w:tcPr>
            <w:tcW w:w="2209" w:type="dxa"/>
            <w:tcBorders>
              <w:top w:val="single" w:sz="4" w:space="0" w:color="auto"/>
            </w:tcBorders>
            <w:shd w:val="clear" w:color="auto" w:fill="auto"/>
          </w:tcPr>
          <w:p w:rsidR="006C2090" w:rsidRPr="004324F5" w:rsidRDefault="006C2090" w:rsidP="00E55F1C">
            <w:pPr>
              <w:rPr>
                <w:rFonts w:ascii="Calibri" w:eastAsia="Calibri" w:hAnsi="Calibri" w:cs="Calibri"/>
                <w:sz w:val="22"/>
                <w:szCs w:val="22"/>
                <w:lang w:eastAsia="en-US"/>
              </w:rPr>
            </w:pPr>
            <w:r w:rsidRPr="004324F5">
              <w:rPr>
                <w:rFonts w:ascii="Calibri" w:eastAsia="Calibri" w:hAnsi="Calibri" w:cs="Calibri"/>
                <w:sz w:val="22"/>
                <w:szCs w:val="22"/>
                <w:lang w:eastAsia="en-US"/>
              </w:rPr>
              <w:t xml:space="preserve">Przystanki / Klasy </w:t>
            </w:r>
          </w:p>
        </w:tc>
        <w:tc>
          <w:tcPr>
            <w:tcW w:w="1481" w:type="dxa"/>
            <w:gridSpan w:val="2"/>
            <w:shd w:val="clear" w:color="auto" w:fill="auto"/>
          </w:tcPr>
          <w:p w:rsidR="006C2090" w:rsidRPr="004324F5" w:rsidRDefault="006C2090" w:rsidP="00E55F1C">
            <w:pPr>
              <w:jc w:val="center"/>
              <w:rPr>
                <w:rFonts w:ascii="Calibri" w:eastAsia="Calibri" w:hAnsi="Calibri" w:cs="Calibri"/>
                <w:sz w:val="22"/>
                <w:szCs w:val="22"/>
                <w:lang w:eastAsia="en-US"/>
              </w:rPr>
            </w:pPr>
            <w:r w:rsidRPr="004324F5">
              <w:rPr>
                <w:rFonts w:ascii="Calibri" w:eastAsia="Calibri" w:hAnsi="Calibri" w:cs="Calibri"/>
                <w:sz w:val="22"/>
                <w:szCs w:val="22"/>
                <w:lang w:eastAsia="en-US"/>
              </w:rPr>
              <w:t>OP</w:t>
            </w:r>
          </w:p>
        </w:tc>
        <w:tc>
          <w:tcPr>
            <w:tcW w:w="1384" w:type="dxa"/>
            <w:gridSpan w:val="2"/>
            <w:shd w:val="clear" w:color="auto" w:fill="auto"/>
          </w:tcPr>
          <w:p w:rsidR="006C2090" w:rsidRPr="004324F5" w:rsidRDefault="006C2090" w:rsidP="00E55F1C">
            <w:pPr>
              <w:jc w:val="center"/>
              <w:rPr>
                <w:rFonts w:ascii="Calibri" w:eastAsia="Calibri" w:hAnsi="Calibri" w:cs="Calibri"/>
                <w:sz w:val="22"/>
                <w:szCs w:val="22"/>
                <w:lang w:eastAsia="en-US"/>
              </w:rPr>
            </w:pPr>
            <w:r w:rsidRPr="004324F5">
              <w:rPr>
                <w:rFonts w:ascii="Calibri" w:eastAsia="Calibri" w:hAnsi="Calibri" w:cs="Calibri"/>
                <w:sz w:val="22"/>
                <w:szCs w:val="22"/>
                <w:lang w:eastAsia="en-US"/>
              </w:rPr>
              <w:t>I - III</w:t>
            </w:r>
          </w:p>
        </w:tc>
        <w:tc>
          <w:tcPr>
            <w:tcW w:w="1456" w:type="dxa"/>
            <w:gridSpan w:val="4"/>
            <w:shd w:val="clear" w:color="auto" w:fill="auto"/>
          </w:tcPr>
          <w:p w:rsidR="006C2090" w:rsidRPr="004324F5" w:rsidRDefault="006C2090" w:rsidP="00E55F1C">
            <w:pPr>
              <w:jc w:val="center"/>
              <w:rPr>
                <w:rFonts w:ascii="Calibri" w:eastAsia="Calibri" w:hAnsi="Calibri" w:cs="Calibri"/>
                <w:sz w:val="22"/>
                <w:szCs w:val="22"/>
                <w:lang w:eastAsia="en-US"/>
              </w:rPr>
            </w:pPr>
            <w:r w:rsidRPr="004324F5">
              <w:rPr>
                <w:rFonts w:ascii="Calibri" w:eastAsia="Calibri" w:hAnsi="Calibri" w:cs="Calibri"/>
                <w:sz w:val="22"/>
                <w:szCs w:val="22"/>
                <w:lang w:eastAsia="en-US"/>
              </w:rPr>
              <w:t>IV- VIII</w:t>
            </w:r>
          </w:p>
        </w:tc>
        <w:tc>
          <w:tcPr>
            <w:tcW w:w="2012" w:type="dxa"/>
            <w:gridSpan w:val="2"/>
            <w:shd w:val="clear" w:color="auto" w:fill="auto"/>
          </w:tcPr>
          <w:p w:rsidR="006C2090" w:rsidRPr="004324F5" w:rsidRDefault="006C2090" w:rsidP="00E55F1C">
            <w:pPr>
              <w:jc w:val="center"/>
              <w:rPr>
                <w:rFonts w:ascii="Calibri" w:eastAsia="Calibri" w:hAnsi="Calibri" w:cs="Calibri"/>
                <w:sz w:val="22"/>
                <w:szCs w:val="22"/>
                <w:lang w:eastAsia="en-US"/>
              </w:rPr>
            </w:pPr>
            <w:r w:rsidRPr="004324F5">
              <w:rPr>
                <w:rFonts w:ascii="Calibri" w:eastAsia="Calibri" w:hAnsi="Calibri" w:cs="Calibri"/>
                <w:sz w:val="22"/>
                <w:szCs w:val="22"/>
                <w:lang w:eastAsia="en-US"/>
              </w:rPr>
              <w:t xml:space="preserve">Razem </w:t>
            </w:r>
          </w:p>
        </w:tc>
      </w:tr>
      <w:tr w:rsidR="006C2090" w:rsidRPr="004324F5" w:rsidTr="00E55F1C">
        <w:trPr>
          <w:trHeight w:val="280"/>
        </w:trPr>
        <w:tc>
          <w:tcPr>
            <w:tcW w:w="568" w:type="dxa"/>
            <w:shd w:val="clear" w:color="auto" w:fill="auto"/>
          </w:tcPr>
          <w:p w:rsidR="006C2090" w:rsidRPr="004324F5" w:rsidRDefault="006C2090" w:rsidP="00E55F1C">
            <w:pPr>
              <w:rPr>
                <w:rFonts w:ascii="Calibri" w:eastAsia="Calibri" w:hAnsi="Calibri" w:cs="Calibri"/>
                <w:sz w:val="22"/>
                <w:szCs w:val="22"/>
                <w:lang w:eastAsia="en-US"/>
              </w:rPr>
            </w:pPr>
            <w:r w:rsidRPr="004324F5">
              <w:rPr>
                <w:rFonts w:ascii="Calibri" w:eastAsia="Calibri" w:hAnsi="Calibri" w:cs="Calibri"/>
                <w:sz w:val="22"/>
                <w:szCs w:val="22"/>
                <w:lang w:eastAsia="en-US"/>
              </w:rPr>
              <w:t>1</w:t>
            </w:r>
          </w:p>
        </w:tc>
        <w:tc>
          <w:tcPr>
            <w:tcW w:w="1276" w:type="dxa"/>
            <w:vMerge w:val="restart"/>
            <w:shd w:val="clear" w:color="auto" w:fill="auto"/>
          </w:tcPr>
          <w:p w:rsidR="006C2090" w:rsidRPr="004324F5" w:rsidRDefault="006C2090" w:rsidP="00E55F1C">
            <w:pPr>
              <w:jc w:val="center"/>
              <w:rPr>
                <w:rFonts w:ascii="Calibri" w:eastAsia="Calibri" w:hAnsi="Calibri" w:cs="Calibri"/>
                <w:sz w:val="44"/>
                <w:szCs w:val="44"/>
                <w:lang w:eastAsia="en-US"/>
              </w:rPr>
            </w:pPr>
            <w:r w:rsidRPr="004324F5">
              <w:rPr>
                <w:rFonts w:ascii="Calibri" w:eastAsia="Calibri" w:hAnsi="Calibri" w:cs="Calibri"/>
                <w:sz w:val="44"/>
                <w:szCs w:val="44"/>
                <w:lang w:eastAsia="en-US"/>
              </w:rPr>
              <w:t>I</w:t>
            </w:r>
          </w:p>
          <w:p w:rsidR="006C2090" w:rsidRPr="004324F5" w:rsidRDefault="006C2090" w:rsidP="00E55F1C">
            <w:pPr>
              <w:jc w:val="center"/>
              <w:rPr>
                <w:rFonts w:ascii="Calibri" w:eastAsia="Calibri" w:hAnsi="Calibri" w:cs="Calibri"/>
                <w:sz w:val="22"/>
                <w:szCs w:val="22"/>
                <w:lang w:eastAsia="en-US"/>
              </w:rPr>
            </w:pPr>
          </w:p>
        </w:tc>
        <w:tc>
          <w:tcPr>
            <w:tcW w:w="2209" w:type="dxa"/>
            <w:shd w:val="clear" w:color="auto" w:fill="auto"/>
          </w:tcPr>
          <w:p w:rsidR="006C2090" w:rsidRPr="004324F5" w:rsidRDefault="006C2090" w:rsidP="00E55F1C">
            <w:pPr>
              <w:rPr>
                <w:rFonts w:ascii="Calibri" w:eastAsia="Calibri" w:hAnsi="Calibri" w:cs="Calibri"/>
                <w:sz w:val="22"/>
                <w:szCs w:val="22"/>
                <w:lang w:eastAsia="en-US"/>
              </w:rPr>
            </w:pPr>
            <w:r w:rsidRPr="004324F5">
              <w:rPr>
                <w:rFonts w:ascii="Calibri" w:eastAsia="Calibri" w:hAnsi="Calibri" w:cs="Calibri"/>
                <w:sz w:val="22"/>
                <w:szCs w:val="22"/>
                <w:lang w:eastAsia="en-US"/>
              </w:rPr>
              <w:t>Grabówka</w:t>
            </w:r>
          </w:p>
        </w:tc>
        <w:tc>
          <w:tcPr>
            <w:tcW w:w="1481" w:type="dxa"/>
            <w:gridSpan w:val="2"/>
            <w:shd w:val="clear" w:color="auto" w:fill="auto"/>
          </w:tcPr>
          <w:p w:rsidR="006C2090" w:rsidRPr="004324F5" w:rsidRDefault="006C2090" w:rsidP="00E55F1C">
            <w:pPr>
              <w:jc w:val="center"/>
              <w:rPr>
                <w:rFonts w:ascii="Calibri" w:eastAsia="Calibri" w:hAnsi="Calibri" w:cs="Calibri"/>
                <w:sz w:val="22"/>
                <w:szCs w:val="22"/>
                <w:lang w:eastAsia="en-US"/>
              </w:rPr>
            </w:pPr>
            <w:r>
              <w:rPr>
                <w:rFonts w:ascii="Calibri" w:eastAsia="Calibri" w:hAnsi="Calibri" w:cs="Calibri"/>
                <w:sz w:val="22"/>
                <w:szCs w:val="22"/>
                <w:lang w:eastAsia="en-US"/>
              </w:rPr>
              <w:t>1</w:t>
            </w:r>
          </w:p>
        </w:tc>
        <w:tc>
          <w:tcPr>
            <w:tcW w:w="1384" w:type="dxa"/>
            <w:gridSpan w:val="2"/>
            <w:shd w:val="clear" w:color="auto" w:fill="auto"/>
          </w:tcPr>
          <w:p w:rsidR="006C2090" w:rsidRPr="004324F5" w:rsidRDefault="006C2090" w:rsidP="00E55F1C">
            <w:pPr>
              <w:jc w:val="center"/>
              <w:rPr>
                <w:rFonts w:ascii="Calibri" w:eastAsia="Calibri" w:hAnsi="Calibri" w:cs="Calibri"/>
                <w:sz w:val="22"/>
                <w:szCs w:val="22"/>
                <w:lang w:eastAsia="en-US"/>
              </w:rPr>
            </w:pPr>
            <w:r>
              <w:rPr>
                <w:rFonts w:ascii="Calibri" w:eastAsia="Calibri" w:hAnsi="Calibri" w:cs="Calibri"/>
                <w:sz w:val="22"/>
                <w:szCs w:val="22"/>
                <w:lang w:eastAsia="en-US"/>
              </w:rPr>
              <w:t>1</w:t>
            </w:r>
          </w:p>
        </w:tc>
        <w:tc>
          <w:tcPr>
            <w:tcW w:w="1456" w:type="dxa"/>
            <w:gridSpan w:val="4"/>
            <w:shd w:val="clear" w:color="auto" w:fill="auto"/>
          </w:tcPr>
          <w:p w:rsidR="006C2090" w:rsidRPr="004324F5" w:rsidRDefault="006C2090" w:rsidP="00E55F1C">
            <w:pPr>
              <w:jc w:val="center"/>
              <w:rPr>
                <w:rFonts w:ascii="Calibri" w:eastAsia="Calibri" w:hAnsi="Calibri" w:cs="Calibri"/>
                <w:sz w:val="22"/>
                <w:szCs w:val="22"/>
                <w:lang w:eastAsia="en-US"/>
              </w:rPr>
            </w:pPr>
            <w:r>
              <w:rPr>
                <w:rFonts w:ascii="Calibri" w:eastAsia="Calibri" w:hAnsi="Calibri" w:cs="Calibri"/>
                <w:sz w:val="22"/>
                <w:szCs w:val="22"/>
                <w:lang w:eastAsia="en-US"/>
              </w:rPr>
              <w:t>2</w:t>
            </w:r>
          </w:p>
        </w:tc>
        <w:tc>
          <w:tcPr>
            <w:tcW w:w="2012" w:type="dxa"/>
            <w:gridSpan w:val="2"/>
            <w:shd w:val="clear" w:color="auto" w:fill="auto"/>
          </w:tcPr>
          <w:p w:rsidR="006C2090" w:rsidRPr="004324F5" w:rsidRDefault="006C2090" w:rsidP="00E55F1C">
            <w:pPr>
              <w:jc w:val="center"/>
              <w:rPr>
                <w:rFonts w:ascii="Calibri" w:eastAsia="Calibri" w:hAnsi="Calibri" w:cs="Calibri"/>
                <w:sz w:val="22"/>
                <w:szCs w:val="22"/>
                <w:lang w:eastAsia="en-US"/>
              </w:rPr>
            </w:pPr>
            <w:r w:rsidRPr="004324F5">
              <w:rPr>
                <w:rFonts w:ascii="Calibri" w:eastAsia="Calibri" w:hAnsi="Calibri" w:cs="Calibri"/>
                <w:sz w:val="22"/>
                <w:szCs w:val="22"/>
                <w:lang w:eastAsia="en-US"/>
              </w:rPr>
              <w:t>4</w:t>
            </w:r>
          </w:p>
        </w:tc>
      </w:tr>
      <w:tr w:rsidR="006C2090" w:rsidRPr="004324F5" w:rsidTr="00E55F1C">
        <w:trPr>
          <w:trHeight w:val="296"/>
        </w:trPr>
        <w:tc>
          <w:tcPr>
            <w:tcW w:w="568" w:type="dxa"/>
            <w:shd w:val="clear" w:color="auto" w:fill="auto"/>
          </w:tcPr>
          <w:p w:rsidR="006C2090" w:rsidRPr="004324F5" w:rsidRDefault="006C2090" w:rsidP="00E55F1C">
            <w:pPr>
              <w:rPr>
                <w:rFonts w:ascii="Calibri" w:eastAsia="Calibri" w:hAnsi="Calibri" w:cs="Calibri"/>
                <w:sz w:val="22"/>
                <w:szCs w:val="22"/>
                <w:lang w:eastAsia="en-US"/>
              </w:rPr>
            </w:pPr>
            <w:r w:rsidRPr="004324F5">
              <w:rPr>
                <w:rFonts w:ascii="Calibri" w:eastAsia="Calibri" w:hAnsi="Calibri" w:cs="Calibri"/>
                <w:sz w:val="22"/>
                <w:szCs w:val="22"/>
                <w:lang w:eastAsia="en-US"/>
              </w:rPr>
              <w:t>2</w:t>
            </w:r>
          </w:p>
        </w:tc>
        <w:tc>
          <w:tcPr>
            <w:tcW w:w="1276" w:type="dxa"/>
            <w:vMerge/>
            <w:shd w:val="clear" w:color="auto" w:fill="auto"/>
          </w:tcPr>
          <w:p w:rsidR="006C2090" w:rsidRPr="004324F5" w:rsidRDefault="006C2090" w:rsidP="00E55F1C">
            <w:pPr>
              <w:jc w:val="center"/>
              <w:rPr>
                <w:rFonts w:ascii="Calibri" w:eastAsia="Calibri" w:hAnsi="Calibri" w:cs="Calibri"/>
                <w:sz w:val="22"/>
                <w:szCs w:val="22"/>
                <w:lang w:eastAsia="en-US"/>
              </w:rPr>
            </w:pPr>
          </w:p>
        </w:tc>
        <w:tc>
          <w:tcPr>
            <w:tcW w:w="2209" w:type="dxa"/>
            <w:shd w:val="clear" w:color="auto" w:fill="auto"/>
          </w:tcPr>
          <w:p w:rsidR="006C2090" w:rsidRPr="004324F5" w:rsidRDefault="006C2090" w:rsidP="00E55F1C">
            <w:pPr>
              <w:rPr>
                <w:rFonts w:ascii="Calibri" w:eastAsia="Calibri" w:hAnsi="Calibri" w:cs="Calibri"/>
                <w:sz w:val="22"/>
                <w:szCs w:val="22"/>
                <w:lang w:eastAsia="en-US"/>
              </w:rPr>
            </w:pPr>
            <w:r w:rsidRPr="004324F5">
              <w:rPr>
                <w:rFonts w:ascii="Calibri" w:eastAsia="Calibri" w:hAnsi="Calibri" w:cs="Calibri"/>
                <w:sz w:val="22"/>
                <w:szCs w:val="22"/>
                <w:lang w:eastAsia="en-US"/>
              </w:rPr>
              <w:t>Grabówek</w:t>
            </w:r>
          </w:p>
        </w:tc>
        <w:tc>
          <w:tcPr>
            <w:tcW w:w="1481" w:type="dxa"/>
            <w:gridSpan w:val="2"/>
            <w:shd w:val="clear" w:color="auto" w:fill="auto"/>
          </w:tcPr>
          <w:p w:rsidR="006C2090" w:rsidRPr="004324F5" w:rsidRDefault="006C2090" w:rsidP="00E55F1C">
            <w:pPr>
              <w:jc w:val="center"/>
              <w:rPr>
                <w:rFonts w:ascii="Calibri" w:eastAsia="Calibri" w:hAnsi="Calibri" w:cs="Calibri"/>
                <w:sz w:val="22"/>
                <w:szCs w:val="22"/>
                <w:lang w:eastAsia="en-US"/>
              </w:rPr>
            </w:pPr>
            <w:r>
              <w:rPr>
                <w:rFonts w:ascii="Calibri" w:eastAsia="Calibri" w:hAnsi="Calibri" w:cs="Calibri"/>
                <w:sz w:val="22"/>
                <w:szCs w:val="22"/>
                <w:lang w:eastAsia="en-US"/>
              </w:rPr>
              <w:t>3</w:t>
            </w:r>
          </w:p>
        </w:tc>
        <w:tc>
          <w:tcPr>
            <w:tcW w:w="1384" w:type="dxa"/>
            <w:gridSpan w:val="2"/>
            <w:shd w:val="clear" w:color="auto" w:fill="auto"/>
          </w:tcPr>
          <w:p w:rsidR="006C2090" w:rsidRPr="004324F5" w:rsidRDefault="006C2090" w:rsidP="00E55F1C">
            <w:pPr>
              <w:jc w:val="center"/>
              <w:rPr>
                <w:rFonts w:ascii="Calibri" w:eastAsia="Calibri" w:hAnsi="Calibri" w:cs="Calibri"/>
                <w:sz w:val="22"/>
                <w:szCs w:val="22"/>
                <w:lang w:eastAsia="en-US"/>
              </w:rPr>
            </w:pPr>
            <w:r>
              <w:rPr>
                <w:rFonts w:ascii="Calibri" w:eastAsia="Calibri" w:hAnsi="Calibri" w:cs="Calibri"/>
                <w:sz w:val="22"/>
                <w:szCs w:val="22"/>
                <w:lang w:eastAsia="en-US"/>
              </w:rPr>
              <w:t>3</w:t>
            </w:r>
          </w:p>
        </w:tc>
        <w:tc>
          <w:tcPr>
            <w:tcW w:w="1456" w:type="dxa"/>
            <w:gridSpan w:val="4"/>
            <w:shd w:val="clear" w:color="auto" w:fill="auto"/>
          </w:tcPr>
          <w:p w:rsidR="006C2090" w:rsidRPr="004324F5" w:rsidRDefault="006C2090" w:rsidP="00E55F1C">
            <w:pPr>
              <w:jc w:val="center"/>
              <w:rPr>
                <w:rFonts w:ascii="Calibri" w:eastAsia="Calibri" w:hAnsi="Calibri" w:cs="Calibri"/>
                <w:sz w:val="22"/>
                <w:szCs w:val="22"/>
                <w:lang w:eastAsia="en-US"/>
              </w:rPr>
            </w:pPr>
            <w:r>
              <w:rPr>
                <w:rFonts w:ascii="Calibri" w:eastAsia="Calibri" w:hAnsi="Calibri" w:cs="Calibri"/>
                <w:sz w:val="22"/>
                <w:szCs w:val="22"/>
                <w:lang w:eastAsia="en-US"/>
              </w:rPr>
              <w:t>6</w:t>
            </w:r>
          </w:p>
        </w:tc>
        <w:tc>
          <w:tcPr>
            <w:tcW w:w="2012" w:type="dxa"/>
            <w:gridSpan w:val="2"/>
            <w:shd w:val="clear" w:color="auto" w:fill="auto"/>
          </w:tcPr>
          <w:p w:rsidR="006C2090" w:rsidRPr="004324F5" w:rsidRDefault="006C2090" w:rsidP="00E55F1C">
            <w:pPr>
              <w:jc w:val="center"/>
              <w:rPr>
                <w:rFonts w:ascii="Calibri" w:eastAsia="Calibri" w:hAnsi="Calibri" w:cs="Calibri"/>
                <w:sz w:val="22"/>
                <w:szCs w:val="22"/>
                <w:lang w:eastAsia="en-US"/>
              </w:rPr>
            </w:pPr>
            <w:r>
              <w:rPr>
                <w:rFonts w:ascii="Calibri" w:eastAsia="Calibri" w:hAnsi="Calibri" w:cs="Calibri"/>
                <w:sz w:val="22"/>
                <w:szCs w:val="22"/>
                <w:lang w:eastAsia="en-US"/>
              </w:rPr>
              <w:t>12</w:t>
            </w:r>
          </w:p>
        </w:tc>
      </w:tr>
      <w:tr w:rsidR="006C2090" w:rsidRPr="004324F5" w:rsidTr="00E55F1C">
        <w:trPr>
          <w:trHeight w:val="280"/>
        </w:trPr>
        <w:tc>
          <w:tcPr>
            <w:tcW w:w="568" w:type="dxa"/>
            <w:shd w:val="clear" w:color="auto" w:fill="auto"/>
          </w:tcPr>
          <w:p w:rsidR="006C2090" w:rsidRPr="004324F5" w:rsidRDefault="006C2090" w:rsidP="00E55F1C">
            <w:pPr>
              <w:rPr>
                <w:rFonts w:ascii="Calibri" w:eastAsia="Calibri" w:hAnsi="Calibri" w:cs="Calibri"/>
                <w:sz w:val="22"/>
                <w:szCs w:val="22"/>
                <w:lang w:eastAsia="en-US"/>
              </w:rPr>
            </w:pPr>
            <w:r w:rsidRPr="004324F5">
              <w:rPr>
                <w:rFonts w:ascii="Calibri" w:eastAsia="Calibri" w:hAnsi="Calibri" w:cs="Calibri"/>
                <w:sz w:val="22"/>
                <w:szCs w:val="22"/>
                <w:lang w:eastAsia="en-US"/>
              </w:rPr>
              <w:t>3</w:t>
            </w:r>
          </w:p>
        </w:tc>
        <w:tc>
          <w:tcPr>
            <w:tcW w:w="1276" w:type="dxa"/>
            <w:vMerge/>
            <w:shd w:val="clear" w:color="auto" w:fill="auto"/>
          </w:tcPr>
          <w:p w:rsidR="006C2090" w:rsidRPr="004324F5" w:rsidRDefault="006C2090" w:rsidP="00E55F1C">
            <w:pPr>
              <w:jc w:val="center"/>
              <w:rPr>
                <w:rFonts w:ascii="Calibri" w:eastAsia="Calibri" w:hAnsi="Calibri" w:cs="Calibri"/>
                <w:sz w:val="22"/>
                <w:szCs w:val="22"/>
                <w:lang w:eastAsia="en-US"/>
              </w:rPr>
            </w:pPr>
          </w:p>
        </w:tc>
        <w:tc>
          <w:tcPr>
            <w:tcW w:w="2209" w:type="dxa"/>
            <w:shd w:val="clear" w:color="auto" w:fill="auto"/>
          </w:tcPr>
          <w:p w:rsidR="006C2090" w:rsidRPr="004324F5" w:rsidRDefault="006C2090" w:rsidP="00E55F1C">
            <w:pPr>
              <w:rPr>
                <w:rFonts w:ascii="Calibri" w:eastAsia="Calibri" w:hAnsi="Calibri" w:cs="Calibri"/>
                <w:sz w:val="22"/>
                <w:szCs w:val="22"/>
                <w:lang w:eastAsia="en-US"/>
              </w:rPr>
            </w:pPr>
            <w:r w:rsidRPr="004324F5">
              <w:rPr>
                <w:rFonts w:ascii="Calibri" w:eastAsia="Calibri" w:hAnsi="Calibri" w:cs="Calibri"/>
                <w:sz w:val="22"/>
                <w:szCs w:val="22"/>
                <w:lang w:eastAsia="en-US"/>
              </w:rPr>
              <w:t>Górkło</w:t>
            </w:r>
          </w:p>
        </w:tc>
        <w:tc>
          <w:tcPr>
            <w:tcW w:w="1481" w:type="dxa"/>
            <w:gridSpan w:val="2"/>
            <w:shd w:val="clear" w:color="auto" w:fill="auto"/>
          </w:tcPr>
          <w:p w:rsidR="006C2090" w:rsidRPr="004324F5" w:rsidRDefault="006C2090" w:rsidP="00E55F1C">
            <w:pPr>
              <w:jc w:val="center"/>
              <w:rPr>
                <w:rFonts w:ascii="Calibri" w:eastAsia="Calibri" w:hAnsi="Calibri" w:cs="Calibri"/>
                <w:sz w:val="22"/>
                <w:szCs w:val="22"/>
                <w:lang w:eastAsia="en-US"/>
              </w:rPr>
            </w:pPr>
            <w:r>
              <w:rPr>
                <w:rFonts w:ascii="Calibri" w:eastAsia="Calibri" w:hAnsi="Calibri" w:cs="Calibri"/>
                <w:sz w:val="22"/>
                <w:szCs w:val="22"/>
                <w:lang w:eastAsia="en-US"/>
              </w:rPr>
              <w:t>1</w:t>
            </w:r>
          </w:p>
        </w:tc>
        <w:tc>
          <w:tcPr>
            <w:tcW w:w="1384" w:type="dxa"/>
            <w:gridSpan w:val="2"/>
            <w:shd w:val="clear" w:color="auto" w:fill="auto"/>
          </w:tcPr>
          <w:p w:rsidR="006C2090" w:rsidRPr="004324F5" w:rsidRDefault="006C2090" w:rsidP="00E55F1C">
            <w:pPr>
              <w:jc w:val="center"/>
              <w:rPr>
                <w:rFonts w:ascii="Calibri" w:eastAsia="Calibri" w:hAnsi="Calibri" w:cs="Calibri"/>
                <w:sz w:val="22"/>
                <w:szCs w:val="22"/>
                <w:lang w:eastAsia="en-US"/>
              </w:rPr>
            </w:pPr>
            <w:r>
              <w:rPr>
                <w:rFonts w:ascii="Calibri" w:eastAsia="Calibri" w:hAnsi="Calibri" w:cs="Calibri"/>
                <w:sz w:val="22"/>
                <w:szCs w:val="22"/>
                <w:lang w:eastAsia="en-US"/>
              </w:rPr>
              <w:t>2</w:t>
            </w:r>
          </w:p>
        </w:tc>
        <w:tc>
          <w:tcPr>
            <w:tcW w:w="1456" w:type="dxa"/>
            <w:gridSpan w:val="4"/>
            <w:shd w:val="clear" w:color="auto" w:fill="auto"/>
          </w:tcPr>
          <w:p w:rsidR="006C2090" w:rsidRPr="004324F5" w:rsidRDefault="006C2090" w:rsidP="00E55F1C">
            <w:pPr>
              <w:jc w:val="center"/>
              <w:rPr>
                <w:rFonts w:ascii="Calibri" w:eastAsia="Calibri" w:hAnsi="Calibri" w:cs="Calibri"/>
                <w:sz w:val="22"/>
                <w:szCs w:val="22"/>
                <w:lang w:eastAsia="en-US"/>
              </w:rPr>
            </w:pPr>
            <w:r>
              <w:rPr>
                <w:rFonts w:ascii="Calibri" w:eastAsia="Calibri" w:hAnsi="Calibri" w:cs="Calibri"/>
                <w:sz w:val="22"/>
                <w:szCs w:val="22"/>
                <w:lang w:eastAsia="en-US"/>
              </w:rPr>
              <w:t>6</w:t>
            </w:r>
          </w:p>
        </w:tc>
        <w:tc>
          <w:tcPr>
            <w:tcW w:w="2012" w:type="dxa"/>
            <w:gridSpan w:val="2"/>
            <w:shd w:val="clear" w:color="auto" w:fill="auto"/>
          </w:tcPr>
          <w:p w:rsidR="006C2090" w:rsidRPr="004324F5" w:rsidRDefault="006C2090" w:rsidP="00E55F1C">
            <w:pPr>
              <w:jc w:val="center"/>
              <w:rPr>
                <w:rFonts w:ascii="Calibri" w:eastAsia="Calibri" w:hAnsi="Calibri" w:cs="Calibri"/>
                <w:sz w:val="22"/>
                <w:szCs w:val="22"/>
                <w:lang w:eastAsia="en-US"/>
              </w:rPr>
            </w:pPr>
            <w:r>
              <w:rPr>
                <w:rFonts w:ascii="Calibri" w:eastAsia="Calibri" w:hAnsi="Calibri" w:cs="Calibri"/>
                <w:sz w:val="22"/>
                <w:szCs w:val="22"/>
                <w:lang w:eastAsia="en-US"/>
              </w:rPr>
              <w:t>9</w:t>
            </w:r>
          </w:p>
        </w:tc>
      </w:tr>
      <w:tr w:rsidR="006C2090" w:rsidRPr="004324F5" w:rsidTr="00E55F1C">
        <w:trPr>
          <w:trHeight w:val="296"/>
        </w:trPr>
        <w:tc>
          <w:tcPr>
            <w:tcW w:w="568" w:type="dxa"/>
            <w:shd w:val="clear" w:color="auto" w:fill="auto"/>
          </w:tcPr>
          <w:p w:rsidR="006C2090" w:rsidRPr="004324F5" w:rsidRDefault="006C2090" w:rsidP="00E55F1C">
            <w:pPr>
              <w:rPr>
                <w:rFonts w:ascii="Calibri" w:eastAsia="Calibri" w:hAnsi="Calibri" w:cs="Calibri"/>
                <w:sz w:val="22"/>
                <w:szCs w:val="22"/>
                <w:lang w:eastAsia="en-US"/>
              </w:rPr>
            </w:pPr>
            <w:r w:rsidRPr="004324F5">
              <w:rPr>
                <w:rFonts w:ascii="Calibri" w:eastAsia="Calibri" w:hAnsi="Calibri" w:cs="Calibri"/>
                <w:sz w:val="22"/>
                <w:szCs w:val="22"/>
                <w:lang w:eastAsia="en-US"/>
              </w:rPr>
              <w:t>4</w:t>
            </w:r>
          </w:p>
        </w:tc>
        <w:tc>
          <w:tcPr>
            <w:tcW w:w="1276" w:type="dxa"/>
            <w:vMerge/>
            <w:shd w:val="clear" w:color="auto" w:fill="auto"/>
          </w:tcPr>
          <w:p w:rsidR="006C2090" w:rsidRPr="004324F5" w:rsidRDefault="006C2090" w:rsidP="00E55F1C">
            <w:pPr>
              <w:jc w:val="center"/>
              <w:rPr>
                <w:rFonts w:ascii="Calibri" w:eastAsia="Calibri" w:hAnsi="Calibri" w:cs="Calibri"/>
                <w:sz w:val="22"/>
                <w:szCs w:val="22"/>
                <w:lang w:eastAsia="en-US"/>
              </w:rPr>
            </w:pPr>
          </w:p>
        </w:tc>
        <w:tc>
          <w:tcPr>
            <w:tcW w:w="2209" w:type="dxa"/>
            <w:shd w:val="clear" w:color="auto" w:fill="auto"/>
          </w:tcPr>
          <w:p w:rsidR="006C2090" w:rsidRPr="004324F5" w:rsidRDefault="006C2090" w:rsidP="00E55F1C">
            <w:pPr>
              <w:rPr>
                <w:rFonts w:ascii="Calibri" w:eastAsia="Calibri" w:hAnsi="Calibri" w:cs="Calibri"/>
                <w:sz w:val="22"/>
                <w:szCs w:val="22"/>
                <w:lang w:eastAsia="en-US"/>
              </w:rPr>
            </w:pPr>
            <w:r w:rsidRPr="004324F5">
              <w:rPr>
                <w:rFonts w:ascii="Calibri" w:eastAsia="Calibri" w:hAnsi="Calibri" w:cs="Calibri"/>
                <w:sz w:val="22"/>
                <w:szCs w:val="22"/>
                <w:lang w:eastAsia="en-US"/>
              </w:rPr>
              <w:t>Woźnice</w:t>
            </w:r>
          </w:p>
        </w:tc>
        <w:tc>
          <w:tcPr>
            <w:tcW w:w="1481" w:type="dxa"/>
            <w:gridSpan w:val="2"/>
            <w:shd w:val="clear" w:color="auto" w:fill="auto"/>
          </w:tcPr>
          <w:p w:rsidR="006C2090" w:rsidRPr="004324F5" w:rsidRDefault="006C2090" w:rsidP="00E55F1C">
            <w:pPr>
              <w:jc w:val="center"/>
              <w:rPr>
                <w:rFonts w:ascii="Calibri" w:eastAsia="Calibri" w:hAnsi="Calibri" w:cs="Calibri"/>
                <w:sz w:val="22"/>
                <w:szCs w:val="22"/>
                <w:lang w:eastAsia="en-US"/>
              </w:rPr>
            </w:pPr>
            <w:r>
              <w:rPr>
                <w:rFonts w:ascii="Calibri" w:eastAsia="Calibri" w:hAnsi="Calibri" w:cs="Calibri"/>
                <w:sz w:val="22"/>
                <w:szCs w:val="22"/>
                <w:lang w:eastAsia="en-US"/>
              </w:rPr>
              <w:t>1</w:t>
            </w:r>
          </w:p>
        </w:tc>
        <w:tc>
          <w:tcPr>
            <w:tcW w:w="1384" w:type="dxa"/>
            <w:gridSpan w:val="2"/>
            <w:shd w:val="clear" w:color="auto" w:fill="auto"/>
          </w:tcPr>
          <w:p w:rsidR="006C2090" w:rsidRPr="004324F5" w:rsidRDefault="006C2090" w:rsidP="00E55F1C">
            <w:pPr>
              <w:jc w:val="center"/>
              <w:rPr>
                <w:rFonts w:ascii="Calibri" w:eastAsia="Calibri" w:hAnsi="Calibri" w:cs="Calibri"/>
                <w:sz w:val="22"/>
                <w:szCs w:val="22"/>
                <w:lang w:eastAsia="en-US"/>
              </w:rPr>
            </w:pPr>
            <w:r>
              <w:rPr>
                <w:rFonts w:ascii="Calibri" w:eastAsia="Calibri" w:hAnsi="Calibri" w:cs="Calibri"/>
                <w:sz w:val="22"/>
                <w:szCs w:val="22"/>
                <w:lang w:eastAsia="en-US"/>
              </w:rPr>
              <w:t>1</w:t>
            </w:r>
          </w:p>
        </w:tc>
        <w:tc>
          <w:tcPr>
            <w:tcW w:w="1456" w:type="dxa"/>
            <w:gridSpan w:val="4"/>
            <w:shd w:val="clear" w:color="auto" w:fill="auto"/>
          </w:tcPr>
          <w:p w:rsidR="006C2090" w:rsidRPr="004324F5" w:rsidRDefault="006C2090" w:rsidP="00E55F1C">
            <w:pPr>
              <w:jc w:val="center"/>
              <w:rPr>
                <w:rFonts w:ascii="Calibri" w:eastAsia="Calibri" w:hAnsi="Calibri" w:cs="Calibri"/>
                <w:sz w:val="22"/>
                <w:szCs w:val="22"/>
                <w:lang w:eastAsia="en-US"/>
              </w:rPr>
            </w:pPr>
            <w:r>
              <w:rPr>
                <w:rFonts w:ascii="Calibri" w:eastAsia="Calibri" w:hAnsi="Calibri" w:cs="Calibri"/>
                <w:sz w:val="22"/>
                <w:szCs w:val="22"/>
                <w:lang w:eastAsia="en-US"/>
              </w:rPr>
              <w:t>3</w:t>
            </w:r>
          </w:p>
        </w:tc>
        <w:tc>
          <w:tcPr>
            <w:tcW w:w="2012" w:type="dxa"/>
            <w:gridSpan w:val="2"/>
            <w:shd w:val="clear" w:color="auto" w:fill="auto"/>
          </w:tcPr>
          <w:p w:rsidR="006C2090" w:rsidRPr="004324F5" w:rsidRDefault="006C2090" w:rsidP="00E55F1C">
            <w:pPr>
              <w:jc w:val="center"/>
              <w:rPr>
                <w:rFonts w:ascii="Calibri" w:eastAsia="Calibri" w:hAnsi="Calibri" w:cs="Calibri"/>
                <w:sz w:val="22"/>
                <w:szCs w:val="22"/>
                <w:lang w:eastAsia="en-US"/>
              </w:rPr>
            </w:pPr>
            <w:r>
              <w:rPr>
                <w:rFonts w:ascii="Calibri" w:eastAsia="Calibri" w:hAnsi="Calibri" w:cs="Calibri"/>
                <w:sz w:val="22"/>
                <w:szCs w:val="22"/>
                <w:lang w:eastAsia="en-US"/>
              </w:rPr>
              <w:t>5</w:t>
            </w:r>
          </w:p>
        </w:tc>
      </w:tr>
      <w:tr w:rsidR="006C2090" w:rsidRPr="004324F5" w:rsidTr="00E55F1C">
        <w:trPr>
          <w:trHeight w:val="296"/>
        </w:trPr>
        <w:tc>
          <w:tcPr>
            <w:tcW w:w="568" w:type="dxa"/>
            <w:shd w:val="clear" w:color="auto" w:fill="auto"/>
          </w:tcPr>
          <w:p w:rsidR="006C2090" w:rsidRPr="004324F5" w:rsidRDefault="006C2090" w:rsidP="00E55F1C">
            <w:pPr>
              <w:rPr>
                <w:rFonts w:ascii="Calibri" w:eastAsia="Calibri" w:hAnsi="Calibri" w:cs="Calibri"/>
                <w:sz w:val="22"/>
                <w:szCs w:val="22"/>
                <w:lang w:eastAsia="en-US"/>
              </w:rPr>
            </w:pPr>
          </w:p>
        </w:tc>
        <w:tc>
          <w:tcPr>
            <w:tcW w:w="3485" w:type="dxa"/>
            <w:gridSpan w:val="2"/>
            <w:shd w:val="clear" w:color="auto" w:fill="B4C6E7"/>
          </w:tcPr>
          <w:p w:rsidR="006C2090" w:rsidRPr="004324F5" w:rsidRDefault="006C2090" w:rsidP="00E55F1C">
            <w:pPr>
              <w:jc w:val="center"/>
              <w:rPr>
                <w:rFonts w:ascii="Calibri" w:eastAsia="Calibri" w:hAnsi="Calibri" w:cs="Calibri"/>
                <w:b/>
                <w:bCs w:val="0"/>
                <w:sz w:val="22"/>
                <w:szCs w:val="22"/>
                <w:lang w:eastAsia="en-US"/>
              </w:rPr>
            </w:pPr>
            <w:r w:rsidRPr="004324F5">
              <w:rPr>
                <w:rFonts w:ascii="Calibri" w:eastAsia="Calibri" w:hAnsi="Calibri" w:cs="Calibri"/>
                <w:b/>
                <w:sz w:val="22"/>
                <w:szCs w:val="22"/>
                <w:lang w:eastAsia="en-US"/>
              </w:rPr>
              <w:t>SUMA :</w:t>
            </w:r>
          </w:p>
        </w:tc>
        <w:tc>
          <w:tcPr>
            <w:tcW w:w="1481" w:type="dxa"/>
            <w:gridSpan w:val="2"/>
            <w:shd w:val="clear" w:color="auto" w:fill="B4C6E7"/>
          </w:tcPr>
          <w:p w:rsidR="006C2090" w:rsidRPr="004324F5" w:rsidRDefault="006C2090" w:rsidP="00E55F1C">
            <w:pPr>
              <w:jc w:val="center"/>
              <w:rPr>
                <w:rFonts w:ascii="Calibri" w:eastAsia="Calibri" w:hAnsi="Calibri" w:cs="Calibri"/>
                <w:b/>
                <w:bCs w:val="0"/>
                <w:sz w:val="22"/>
                <w:szCs w:val="22"/>
                <w:lang w:eastAsia="en-US"/>
              </w:rPr>
            </w:pPr>
            <w:r>
              <w:rPr>
                <w:rFonts w:ascii="Calibri" w:eastAsia="Calibri" w:hAnsi="Calibri" w:cs="Calibri"/>
                <w:b/>
                <w:sz w:val="22"/>
                <w:szCs w:val="22"/>
                <w:lang w:eastAsia="en-US"/>
              </w:rPr>
              <w:t>6</w:t>
            </w:r>
          </w:p>
        </w:tc>
        <w:tc>
          <w:tcPr>
            <w:tcW w:w="1384" w:type="dxa"/>
            <w:gridSpan w:val="2"/>
            <w:shd w:val="clear" w:color="auto" w:fill="B4C6E7"/>
          </w:tcPr>
          <w:p w:rsidR="006C2090" w:rsidRPr="004324F5" w:rsidRDefault="006C2090" w:rsidP="00E55F1C">
            <w:pPr>
              <w:jc w:val="center"/>
              <w:rPr>
                <w:rFonts w:ascii="Calibri" w:eastAsia="Calibri" w:hAnsi="Calibri" w:cs="Calibri"/>
                <w:b/>
                <w:bCs w:val="0"/>
                <w:sz w:val="22"/>
                <w:szCs w:val="22"/>
                <w:lang w:eastAsia="en-US"/>
              </w:rPr>
            </w:pPr>
            <w:r>
              <w:rPr>
                <w:rFonts w:ascii="Calibri" w:eastAsia="Calibri" w:hAnsi="Calibri" w:cs="Calibri"/>
                <w:b/>
                <w:bCs w:val="0"/>
                <w:sz w:val="22"/>
                <w:szCs w:val="22"/>
                <w:lang w:eastAsia="en-US"/>
              </w:rPr>
              <w:t>7</w:t>
            </w:r>
          </w:p>
        </w:tc>
        <w:tc>
          <w:tcPr>
            <w:tcW w:w="1456" w:type="dxa"/>
            <w:gridSpan w:val="4"/>
            <w:shd w:val="clear" w:color="auto" w:fill="B4C6E7"/>
          </w:tcPr>
          <w:p w:rsidR="006C2090" w:rsidRPr="004324F5" w:rsidRDefault="006C2090" w:rsidP="00E55F1C">
            <w:pPr>
              <w:jc w:val="center"/>
              <w:rPr>
                <w:rFonts w:ascii="Calibri" w:eastAsia="Calibri" w:hAnsi="Calibri" w:cs="Calibri"/>
                <w:b/>
                <w:bCs w:val="0"/>
                <w:sz w:val="22"/>
                <w:szCs w:val="22"/>
                <w:lang w:eastAsia="en-US"/>
              </w:rPr>
            </w:pPr>
            <w:r>
              <w:rPr>
                <w:rFonts w:ascii="Calibri" w:eastAsia="Calibri" w:hAnsi="Calibri" w:cs="Calibri"/>
                <w:b/>
                <w:bCs w:val="0"/>
                <w:sz w:val="22"/>
                <w:szCs w:val="22"/>
                <w:lang w:eastAsia="en-US"/>
              </w:rPr>
              <w:t>17</w:t>
            </w:r>
          </w:p>
        </w:tc>
        <w:tc>
          <w:tcPr>
            <w:tcW w:w="2012" w:type="dxa"/>
            <w:gridSpan w:val="2"/>
            <w:shd w:val="clear" w:color="auto" w:fill="B4C6E7"/>
          </w:tcPr>
          <w:p w:rsidR="006C2090" w:rsidRPr="004324F5" w:rsidRDefault="006C2090" w:rsidP="00E55F1C">
            <w:pPr>
              <w:jc w:val="center"/>
              <w:rPr>
                <w:rFonts w:ascii="Calibri" w:eastAsia="Calibri" w:hAnsi="Calibri" w:cs="Calibri"/>
                <w:sz w:val="22"/>
                <w:szCs w:val="22"/>
                <w:lang w:eastAsia="en-US"/>
              </w:rPr>
            </w:pPr>
            <w:r>
              <w:rPr>
                <w:rFonts w:ascii="Calibri" w:eastAsia="Calibri" w:hAnsi="Calibri" w:cs="Calibri"/>
                <w:sz w:val="22"/>
                <w:szCs w:val="22"/>
                <w:lang w:eastAsia="en-US"/>
              </w:rPr>
              <w:t>30</w:t>
            </w:r>
          </w:p>
        </w:tc>
      </w:tr>
      <w:tr w:rsidR="006C2090" w:rsidRPr="004324F5" w:rsidTr="00E55F1C">
        <w:trPr>
          <w:trHeight w:val="280"/>
        </w:trPr>
        <w:tc>
          <w:tcPr>
            <w:tcW w:w="10386" w:type="dxa"/>
            <w:gridSpan w:val="13"/>
            <w:shd w:val="clear" w:color="auto" w:fill="FF0000"/>
          </w:tcPr>
          <w:p w:rsidR="006C2090" w:rsidRPr="004324F5" w:rsidRDefault="006C2090" w:rsidP="00E55F1C">
            <w:pPr>
              <w:rPr>
                <w:rFonts w:ascii="Calibri" w:eastAsia="Calibri" w:hAnsi="Calibri" w:cs="Calibri"/>
                <w:sz w:val="22"/>
                <w:szCs w:val="22"/>
                <w:lang w:eastAsia="en-US"/>
              </w:rPr>
            </w:pPr>
          </w:p>
        </w:tc>
      </w:tr>
      <w:tr w:rsidR="006C2090" w:rsidRPr="004324F5" w:rsidTr="00E55F1C">
        <w:trPr>
          <w:trHeight w:val="280"/>
        </w:trPr>
        <w:tc>
          <w:tcPr>
            <w:tcW w:w="10386" w:type="dxa"/>
            <w:gridSpan w:val="13"/>
            <w:shd w:val="clear" w:color="auto" w:fill="FF0000"/>
          </w:tcPr>
          <w:p w:rsidR="006C2090" w:rsidRDefault="006C2090" w:rsidP="00E55F1C">
            <w:pPr>
              <w:rPr>
                <w:rFonts w:ascii="Calibri" w:eastAsia="Calibri" w:hAnsi="Calibri" w:cs="Calibri"/>
                <w:sz w:val="22"/>
                <w:szCs w:val="22"/>
                <w:lang w:eastAsia="en-US"/>
              </w:rPr>
            </w:pPr>
          </w:p>
          <w:p w:rsidR="006C2090" w:rsidRPr="006C2090" w:rsidRDefault="006C2090" w:rsidP="00E55F1C">
            <w:pPr>
              <w:rPr>
                <w:rFonts w:ascii="Times New Roman" w:eastAsia="Calibri" w:hAnsi="Times New Roman" w:cs="Times New Roman"/>
                <w:b/>
                <w:sz w:val="28"/>
                <w:szCs w:val="28"/>
                <w:lang w:eastAsia="en-US"/>
              </w:rPr>
            </w:pPr>
            <w:r w:rsidRPr="006C2090">
              <w:rPr>
                <w:rFonts w:ascii="Times New Roman" w:eastAsia="Calibri" w:hAnsi="Times New Roman" w:cs="Times New Roman"/>
                <w:b/>
                <w:sz w:val="28"/>
                <w:szCs w:val="28"/>
                <w:lang w:eastAsia="en-US"/>
              </w:rPr>
              <w:lastRenderedPageBreak/>
              <w:t>Część nr 2</w:t>
            </w:r>
          </w:p>
          <w:p w:rsidR="006C2090" w:rsidRPr="004324F5" w:rsidRDefault="006C2090" w:rsidP="00E55F1C">
            <w:pPr>
              <w:rPr>
                <w:rFonts w:ascii="Calibri" w:eastAsia="Calibri" w:hAnsi="Calibri" w:cs="Calibri"/>
                <w:sz w:val="22"/>
                <w:szCs w:val="22"/>
                <w:lang w:eastAsia="en-US"/>
              </w:rPr>
            </w:pPr>
          </w:p>
        </w:tc>
      </w:tr>
      <w:tr w:rsidR="006C2090" w:rsidRPr="004324F5" w:rsidTr="00E55F1C">
        <w:trPr>
          <w:gridAfter w:val="1"/>
          <w:wAfter w:w="27" w:type="dxa"/>
          <w:trHeight w:val="280"/>
        </w:trPr>
        <w:tc>
          <w:tcPr>
            <w:tcW w:w="10359" w:type="dxa"/>
            <w:gridSpan w:val="12"/>
            <w:shd w:val="clear" w:color="auto" w:fill="auto"/>
          </w:tcPr>
          <w:p w:rsidR="006C2090" w:rsidRPr="004324F5" w:rsidRDefault="006C2090" w:rsidP="00E55F1C">
            <w:pPr>
              <w:jc w:val="center"/>
              <w:rPr>
                <w:rFonts w:ascii="Calibri" w:eastAsia="Calibri" w:hAnsi="Calibri" w:cs="Calibri"/>
                <w:sz w:val="22"/>
                <w:szCs w:val="22"/>
                <w:lang w:eastAsia="en-US"/>
              </w:rPr>
            </w:pPr>
            <w:bookmarkStart w:id="5" w:name="_Hlk13134635"/>
            <w:bookmarkEnd w:id="3"/>
            <w:r w:rsidRPr="004324F5">
              <w:rPr>
                <w:rFonts w:ascii="Calibri" w:eastAsia="Calibri" w:hAnsi="Calibri" w:cs="Calibri"/>
                <w:sz w:val="22"/>
                <w:szCs w:val="22"/>
                <w:lang w:eastAsia="en-US"/>
              </w:rPr>
              <w:lastRenderedPageBreak/>
              <w:t xml:space="preserve">do/z  Zespołu Oświatowego  w Mikołajkach </w:t>
            </w:r>
          </w:p>
        </w:tc>
      </w:tr>
      <w:tr w:rsidR="006C2090" w:rsidRPr="004324F5" w:rsidTr="00E55F1C">
        <w:trPr>
          <w:gridAfter w:val="1"/>
          <w:wAfter w:w="27" w:type="dxa"/>
          <w:trHeight w:val="265"/>
        </w:trPr>
        <w:tc>
          <w:tcPr>
            <w:tcW w:w="1844" w:type="dxa"/>
            <w:gridSpan w:val="2"/>
            <w:vMerge w:val="restart"/>
            <w:shd w:val="clear" w:color="auto" w:fill="auto"/>
          </w:tcPr>
          <w:p w:rsidR="006C2090" w:rsidRPr="004324F5" w:rsidRDefault="006C2090" w:rsidP="00E55F1C">
            <w:pPr>
              <w:jc w:val="center"/>
              <w:rPr>
                <w:rFonts w:ascii="Calibri" w:eastAsia="Calibri" w:hAnsi="Calibri" w:cs="Calibri"/>
                <w:sz w:val="22"/>
                <w:szCs w:val="22"/>
                <w:lang w:eastAsia="en-US"/>
              </w:rPr>
            </w:pPr>
          </w:p>
        </w:tc>
        <w:tc>
          <w:tcPr>
            <w:tcW w:w="8515" w:type="dxa"/>
            <w:gridSpan w:val="10"/>
            <w:shd w:val="clear" w:color="auto" w:fill="auto"/>
          </w:tcPr>
          <w:p w:rsidR="006C2090" w:rsidRPr="004324F5" w:rsidRDefault="006C2090" w:rsidP="00E55F1C">
            <w:pPr>
              <w:jc w:val="center"/>
              <w:rPr>
                <w:rFonts w:ascii="Calibri" w:eastAsia="Calibri" w:hAnsi="Calibri" w:cs="Calibri"/>
                <w:sz w:val="22"/>
                <w:szCs w:val="22"/>
                <w:lang w:eastAsia="en-US"/>
              </w:rPr>
            </w:pPr>
            <w:r w:rsidRPr="004324F5">
              <w:rPr>
                <w:rFonts w:ascii="Calibri" w:eastAsia="Calibri" w:hAnsi="Calibri" w:cs="Calibri"/>
                <w:sz w:val="22"/>
                <w:szCs w:val="22"/>
                <w:lang w:eastAsia="en-US"/>
              </w:rPr>
              <w:t xml:space="preserve">Przywóz dzieci codziennie na zajęcia </w:t>
            </w:r>
            <w:r>
              <w:rPr>
                <w:rFonts w:ascii="Calibri" w:eastAsia="Calibri" w:hAnsi="Calibri" w:cs="Calibri"/>
                <w:sz w:val="22"/>
                <w:szCs w:val="22"/>
                <w:lang w:eastAsia="en-US"/>
              </w:rPr>
              <w:t xml:space="preserve">najpóźniej </w:t>
            </w:r>
            <w:r w:rsidRPr="004324F5">
              <w:rPr>
                <w:rFonts w:ascii="Calibri" w:eastAsia="Calibri" w:hAnsi="Calibri" w:cs="Calibri"/>
                <w:sz w:val="22"/>
                <w:szCs w:val="22"/>
                <w:lang w:eastAsia="en-US"/>
              </w:rPr>
              <w:t>na godzinę 7.45</w:t>
            </w:r>
          </w:p>
        </w:tc>
      </w:tr>
      <w:tr w:rsidR="006C2090" w:rsidRPr="004324F5" w:rsidTr="00E55F1C">
        <w:trPr>
          <w:gridAfter w:val="1"/>
          <w:wAfter w:w="27" w:type="dxa"/>
          <w:trHeight w:val="296"/>
        </w:trPr>
        <w:tc>
          <w:tcPr>
            <w:tcW w:w="1844" w:type="dxa"/>
            <w:gridSpan w:val="2"/>
            <w:vMerge/>
            <w:shd w:val="clear" w:color="auto" w:fill="auto"/>
          </w:tcPr>
          <w:p w:rsidR="006C2090" w:rsidRPr="004324F5" w:rsidRDefault="006C2090" w:rsidP="00E55F1C">
            <w:pPr>
              <w:jc w:val="center"/>
              <w:rPr>
                <w:rFonts w:ascii="Calibri" w:eastAsia="Calibri" w:hAnsi="Calibri" w:cs="Calibri"/>
                <w:sz w:val="22"/>
                <w:szCs w:val="22"/>
                <w:lang w:eastAsia="en-US"/>
              </w:rPr>
            </w:pPr>
          </w:p>
        </w:tc>
        <w:tc>
          <w:tcPr>
            <w:tcW w:w="2551" w:type="dxa"/>
            <w:gridSpan w:val="2"/>
            <w:shd w:val="clear" w:color="auto" w:fill="auto"/>
          </w:tcPr>
          <w:p w:rsidR="006C2090" w:rsidRPr="004324F5" w:rsidRDefault="006C2090" w:rsidP="00E55F1C">
            <w:pPr>
              <w:jc w:val="center"/>
              <w:rPr>
                <w:rFonts w:ascii="Calibri" w:eastAsia="Calibri" w:hAnsi="Calibri" w:cs="Calibri"/>
                <w:sz w:val="22"/>
                <w:szCs w:val="22"/>
                <w:lang w:eastAsia="en-US"/>
              </w:rPr>
            </w:pPr>
          </w:p>
        </w:tc>
        <w:tc>
          <w:tcPr>
            <w:tcW w:w="2693" w:type="dxa"/>
            <w:gridSpan w:val="5"/>
            <w:shd w:val="clear" w:color="auto" w:fill="auto"/>
          </w:tcPr>
          <w:p w:rsidR="006C2090" w:rsidRPr="004324F5" w:rsidRDefault="006C2090" w:rsidP="00E55F1C">
            <w:pPr>
              <w:jc w:val="center"/>
              <w:rPr>
                <w:rFonts w:ascii="Calibri" w:eastAsia="Calibri" w:hAnsi="Calibri" w:cs="Calibri"/>
                <w:sz w:val="22"/>
                <w:szCs w:val="22"/>
                <w:lang w:eastAsia="en-US"/>
              </w:rPr>
            </w:pPr>
            <w:r>
              <w:rPr>
                <w:rFonts w:ascii="Calibri" w:eastAsia="Calibri" w:hAnsi="Calibri" w:cs="Calibri"/>
                <w:sz w:val="22"/>
                <w:szCs w:val="22"/>
                <w:lang w:eastAsia="en-US"/>
              </w:rPr>
              <w:t>odwóz  12.40 lub 15.15</w:t>
            </w:r>
          </w:p>
        </w:tc>
        <w:tc>
          <w:tcPr>
            <w:tcW w:w="3271" w:type="dxa"/>
            <w:gridSpan w:val="3"/>
            <w:shd w:val="clear" w:color="auto" w:fill="auto"/>
          </w:tcPr>
          <w:p w:rsidR="006C2090" w:rsidRPr="004324F5" w:rsidRDefault="006C2090" w:rsidP="00E55F1C">
            <w:pPr>
              <w:jc w:val="center"/>
              <w:rPr>
                <w:rFonts w:ascii="Calibri" w:eastAsia="Calibri" w:hAnsi="Calibri" w:cs="Calibri"/>
                <w:sz w:val="22"/>
                <w:szCs w:val="22"/>
                <w:lang w:eastAsia="en-US"/>
              </w:rPr>
            </w:pPr>
            <w:r>
              <w:rPr>
                <w:rFonts w:ascii="Calibri" w:eastAsia="Calibri" w:hAnsi="Calibri" w:cs="Calibri"/>
                <w:sz w:val="22"/>
                <w:szCs w:val="22"/>
                <w:lang w:eastAsia="en-US"/>
              </w:rPr>
              <w:t>odwóz 14.30</w:t>
            </w:r>
          </w:p>
        </w:tc>
      </w:tr>
      <w:tr w:rsidR="006C2090" w:rsidRPr="004324F5" w:rsidTr="00E55F1C">
        <w:trPr>
          <w:gridAfter w:val="1"/>
          <w:wAfter w:w="27" w:type="dxa"/>
          <w:trHeight w:val="296"/>
        </w:trPr>
        <w:tc>
          <w:tcPr>
            <w:tcW w:w="1844" w:type="dxa"/>
            <w:gridSpan w:val="2"/>
            <w:vMerge/>
            <w:shd w:val="clear" w:color="auto" w:fill="auto"/>
          </w:tcPr>
          <w:p w:rsidR="006C2090" w:rsidRPr="004324F5" w:rsidRDefault="006C2090" w:rsidP="00E55F1C">
            <w:pPr>
              <w:jc w:val="center"/>
              <w:rPr>
                <w:rFonts w:ascii="Calibri" w:eastAsia="Calibri" w:hAnsi="Calibri" w:cs="Calibri"/>
                <w:sz w:val="22"/>
                <w:szCs w:val="22"/>
                <w:lang w:eastAsia="en-US"/>
              </w:rPr>
            </w:pPr>
          </w:p>
        </w:tc>
        <w:tc>
          <w:tcPr>
            <w:tcW w:w="2551" w:type="dxa"/>
            <w:gridSpan w:val="2"/>
            <w:shd w:val="clear" w:color="auto" w:fill="auto"/>
          </w:tcPr>
          <w:p w:rsidR="006C2090" w:rsidRPr="004324F5" w:rsidRDefault="006C2090" w:rsidP="00E55F1C">
            <w:pPr>
              <w:jc w:val="center"/>
              <w:rPr>
                <w:rFonts w:ascii="Calibri" w:eastAsia="Calibri" w:hAnsi="Calibri" w:cs="Calibri"/>
                <w:sz w:val="22"/>
                <w:szCs w:val="22"/>
                <w:lang w:eastAsia="en-US"/>
              </w:rPr>
            </w:pPr>
          </w:p>
        </w:tc>
        <w:tc>
          <w:tcPr>
            <w:tcW w:w="5964" w:type="dxa"/>
            <w:gridSpan w:val="8"/>
            <w:shd w:val="clear" w:color="auto" w:fill="auto"/>
          </w:tcPr>
          <w:p w:rsidR="006C2090" w:rsidRPr="004324F5" w:rsidRDefault="006C2090" w:rsidP="00E55F1C">
            <w:pPr>
              <w:jc w:val="center"/>
              <w:rPr>
                <w:rFonts w:ascii="Calibri" w:eastAsia="Calibri" w:hAnsi="Calibri" w:cs="Calibri"/>
                <w:sz w:val="22"/>
                <w:szCs w:val="22"/>
                <w:lang w:eastAsia="en-US"/>
              </w:rPr>
            </w:pPr>
            <w:r w:rsidRPr="004324F5">
              <w:rPr>
                <w:rFonts w:ascii="Calibri" w:eastAsia="Calibri" w:hAnsi="Calibri" w:cs="Calibri"/>
                <w:b/>
                <w:sz w:val="22"/>
                <w:szCs w:val="22"/>
                <w:lang w:eastAsia="en-US"/>
              </w:rPr>
              <w:t>Szacunkowa liczba dzieci do przewiezienia</w:t>
            </w:r>
          </w:p>
        </w:tc>
      </w:tr>
      <w:tr w:rsidR="006C2090" w:rsidRPr="004324F5" w:rsidTr="00E55F1C">
        <w:trPr>
          <w:gridAfter w:val="1"/>
          <w:wAfter w:w="27" w:type="dxa"/>
          <w:trHeight w:val="293"/>
        </w:trPr>
        <w:tc>
          <w:tcPr>
            <w:tcW w:w="568" w:type="dxa"/>
            <w:shd w:val="clear" w:color="auto" w:fill="auto"/>
          </w:tcPr>
          <w:p w:rsidR="006C2090" w:rsidRPr="004324F5" w:rsidRDefault="006C2090" w:rsidP="00E55F1C">
            <w:pPr>
              <w:rPr>
                <w:rFonts w:ascii="Calibri" w:eastAsia="Calibri" w:hAnsi="Calibri" w:cs="Calibri"/>
                <w:sz w:val="22"/>
                <w:szCs w:val="22"/>
                <w:lang w:eastAsia="en-US"/>
              </w:rPr>
            </w:pPr>
            <w:proofErr w:type="spellStart"/>
            <w:r w:rsidRPr="004324F5">
              <w:rPr>
                <w:rFonts w:ascii="Calibri" w:eastAsia="Calibri" w:hAnsi="Calibri" w:cs="Calibri"/>
                <w:sz w:val="22"/>
                <w:szCs w:val="22"/>
                <w:lang w:eastAsia="en-US"/>
              </w:rPr>
              <w:t>Lp</w:t>
            </w:r>
            <w:proofErr w:type="spellEnd"/>
          </w:p>
        </w:tc>
        <w:tc>
          <w:tcPr>
            <w:tcW w:w="1276" w:type="dxa"/>
            <w:shd w:val="clear" w:color="auto" w:fill="auto"/>
          </w:tcPr>
          <w:p w:rsidR="006C2090" w:rsidRPr="004324F5" w:rsidRDefault="006C2090" w:rsidP="00E55F1C">
            <w:pPr>
              <w:jc w:val="center"/>
              <w:rPr>
                <w:rFonts w:ascii="Calibri" w:eastAsia="Calibri" w:hAnsi="Calibri" w:cs="Calibri"/>
                <w:sz w:val="22"/>
                <w:szCs w:val="22"/>
                <w:lang w:eastAsia="en-US"/>
              </w:rPr>
            </w:pPr>
            <w:r w:rsidRPr="004324F5">
              <w:rPr>
                <w:rFonts w:ascii="Calibri" w:eastAsia="Calibri" w:hAnsi="Calibri" w:cs="Calibri"/>
                <w:sz w:val="22"/>
                <w:szCs w:val="22"/>
                <w:lang w:eastAsia="en-US"/>
              </w:rPr>
              <w:t>Nr trasy</w:t>
            </w:r>
          </w:p>
        </w:tc>
        <w:tc>
          <w:tcPr>
            <w:tcW w:w="2551" w:type="dxa"/>
            <w:gridSpan w:val="2"/>
            <w:shd w:val="clear" w:color="auto" w:fill="auto"/>
          </w:tcPr>
          <w:p w:rsidR="006C2090" w:rsidRPr="004324F5" w:rsidRDefault="006C2090" w:rsidP="00E55F1C">
            <w:pPr>
              <w:rPr>
                <w:rFonts w:ascii="Calibri" w:eastAsia="Calibri" w:hAnsi="Calibri" w:cs="Calibri"/>
                <w:sz w:val="22"/>
                <w:szCs w:val="22"/>
                <w:lang w:eastAsia="en-US"/>
              </w:rPr>
            </w:pPr>
            <w:r w:rsidRPr="004324F5">
              <w:rPr>
                <w:rFonts w:ascii="Calibri" w:eastAsia="Calibri" w:hAnsi="Calibri" w:cs="Calibri"/>
                <w:sz w:val="22"/>
                <w:szCs w:val="22"/>
                <w:lang w:eastAsia="en-US"/>
              </w:rPr>
              <w:t xml:space="preserve">Przystanki / Klasy </w:t>
            </w:r>
          </w:p>
        </w:tc>
        <w:tc>
          <w:tcPr>
            <w:tcW w:w="1276" w:type="dxa"/>
            <w:gridSpan w:val="2"/>
            <w:shd w:val="clear" w:color="auto" w:fill="auto"/>
          </w:tcPr>
          <w:p w:rsidR="006C2090" w:rsidRPr="004324F5" w:rsidRDefault="006C2090" w:rsidP="00E55F1C">
            <w:pPr>
              <w:jc w:val="center"/>
              <w:rPr>
                <w:rFonts w:ascii="Calibri" w:eastAsia="Calibri" w:hAnsi="Calibri" w:cs="Calibri"/>
                <w:sz w:val="22"/>
                <w:szCs w:val="22"/>
                <w:lang w:eastAsia="en-US"/>
              </w:rPr>
            </w:pPr>
            <w:r w:rsidRPr="004324F5">
              <w:rPr>
                <w:rFonts w:ascii="Calibri" w:eastAsia="Calibri" w:hAnsi="Calibri" w:cs="Calibri"/>
                <w:sz w:val="22"/>
                <w:szCs w:val="22"/>
                <w:lang w:eastAsia="en-US"/>
              </w:rPr>
              <w:t>OP</w:t>
            </w:r>
          </w:p>
        </w:tc>
        <w:tc>
          <w:tcPr>
            <w:tcW w:w="1389" w:type="dxa"/>
            <w:gridSpan w:val="2"/>
            <w:shd w:val="clear" w:color="auto" w:fill="auto"/>
          </w:tcPr>
          <w:p w:rsidR="006C2090" w:rsidRPr="004324F5" w:rsidRDefault="006C2090" w:rsidP="00E55F1C">
            <w:pPr>
              <w:jc w:val="center"/>
              <w:rPr>
                <w:rFonts w:ascii="Calibri" w:eastAsia="Calibri" w:hAnsi="Calibri" w:cs="Calibri"/>
                <w:sz w:val="22"/>
                <w:szCs w:val="22"/>
                <w:lang w:eastAsia="en-US"/>
              </w:rPr>
            </w:pPr>
            <w:r w:rsidRPr="004324F5">
              <w:rPr>
                <w:rFonts w:ascii="Calibri" w:eastAsia="Calibri" w:hAnsi="Calibri" w:cs="Calibri"/>
                <w:sz w:val="22"/>
                <w:szCs w:val="22"/>
                <w:lang w:eastAsia="en-US"/>
              </w:rPr>
              <w:t>I - III</w:t>
            </w:r>
          </w:p>
        </w:tc>
        <w:tc>
          <w:tcPr>
            <w:tcW w:w="1314" w:type="dxa"/>
            <w:gridSpan w:val="3"/>
            <w:shd w:val="clear" w:color="auto" w:fill="auto"/>
          </w:tcPr>
          <w:p w:rsidR="006C2090" w:rsidRPr="004324F5" w:rsidRDefault="006C2090" w:rsidP="00E55F1C">
            <w:pPr>
              <w:jc w:val="center"/>
              <w:rPr>
                <w:rFonts w:ascii="Calibri" w:eastAsia="Calibri" w:hAnsi="Calibri" w:cs="Calibri"/>
                <w:sz w:val="22"/>
                <w:szCs w:val="22"/>
                <w:lang w:eastAsia="en-US"/>
              </w:rPr>
            </w:pPr>
            <w:r w:rsidRPr="004324F5">
              <w:rPr>
                <w:rFonts w:ascii="Calibri" w:eastAsia="Calibri" w:hAnsi="Calibri" w:cs="Calibri"/>
                <w:sz w:val="22"/>
                <w:szCs w:val="22"/>
                <w:lang w:eastAsia="en-US"/>
              </w:rPr>
              <w:t>IV- VIII</w:t>
            </w:r>
          </w:p>
        </w:tc>
        <w:tc>
          <w:tcPr>
            <w:tcW w:w="1985" w:type="dxa"/>
            <w:shd w:val="clear" w:color="auto" w:fill="auto"/>
          </w:tcPr>
          <w:p w:rsidR="006C2090" w:rsidRPr="004324F5" w:rsidRDefault="006C2090" w:rsidP="00E55F1C">
            <w:pPr>
              <w:jc w:val="center"/>
              <w:rPr>
                <w:rFonts w:ascii="Calibri" w:eastAsia="Calibri" w:hAnsi="Calibri" w:cs="Calibri"/>
                <w:sz w:val="22"/>
                <w:szCs w:val="22"/>
                <w:lang w:eastAsia="en-US"/>
              </w:rPr>
            </w:pPr>
            <w:r w:rsidRPr="004324F5">
              <w:rPr>
                <w:rFonts w:ascii="Calibri" w:eastAsia="Calibri" w:hAnsi="Calibri" w:cs="Calibri"/>
                <w:sz w:val="22"/>
                <w:szCs w:val="22"/>
                <w:lang w:eastAsia="en-US"/>
              </w:rPr>
              <w:t>Razem</w:t>
            </w:r>
          </w:p>
        </w:tc>
      </w:tr>
      <w:tr w:rsidR="006C2090" w:rsidRPr="004324F5" w:rsidTr="00E55F1C">
        <w:trPr>
          <w:gridAfter w:val="1"/>
          <w:wAfter w:w="27" w:type="dxa"/>
          <w:trHeight w:val="220"/>
        </w:trPr>
        <w:tc>
          <w:tcPr>
            <w:tcW w:w="568" w:type="dxa"/>
            <w:shd w:val="clear" w:color="auto" w:fill="auto"/>
          </w:tcPr>
          <w:p w:rsidR="006C2090" w:rsidRPr="004324F5" w:rsidRDefault="006C2090" w:rsidP="00E55F1C">
            <w:pPr>
              <w:rPr>
                <w:rFonts w:ascii="Calibri" w:eastAsia="Calibri" w:hAnsi="Calibri" w:cs="Calibri"/>
                <w:sz w:val="22"/>
                <w:szCs w:val="22"/>
                <w:lang w:eastAsia="en-US"/>
              </w:rPr>
            </w:pPr>
            <w:r w:rsidRPr="004324F5">
              <w:rPr>
                <w:rFonts w:ascii="Calibri" w:eastAsia="Calibri" w:hAnsi="Calibri" w:cs="Calibri"/>
                <w:sz w:val="22"/>
                <w:szCs w:val="22"/>
                <w:lang w:eastAsia="en-US"/>
              </w:rPr>
              <w:t>1</w:t>
            </w:r>
          </w:p>
        </w:tc>
        <w:tc>
          <w:tcPr>
            <w:tcW w:w="1276" w:type="dxa"/>
            <w:vMerge w:val="restart"/>
            <w:shd w:val="clear" w:color="auto" w:fill="auto"/>
          </w:tcPr>
          <w:p w:rsidR="006C2090" w:rsidRPr="004324F5" w:rsidRDefault="006C2090" w:rsidP="00E55F1C">
            <w:pPr>
              <w:jc w:val="center"/>
              <w:rPr>
                <w:rFonts w:ascii="Calibri" w:eastAsia="Calibri" w:hAnsi="Calibri" w:cs="Calibri"/>
                <w:sz w:val="44"/>
                <w:szCs w:val="44"/>
                <w:lang w:eastAsia="en-US"/>
              </w:rPr>
            </w:pPr>
            <w:r w:rsidRPr="004324F5">
              <w:rPr>
                <w:rFonts w:ascii="Calibri" w:eastAsia="Calibri" w:hAnsi="Calibri" w:cs="Calibri"/>
                <w:sz w:val="44"/>
                <w:szCs w:val="44"/>
                <w:lang w:eastAsia="en-US"/>
              </w:rPr>
              <w:t>I</w:t>
            </w:r>
          </w:p>
          <w:p w:rsidR="006C2090" w:rsidRPr="004324F5" w:rsidRDefault="006C2090" w:rsidP="00E55F1C">
            <w:pPr>
              <w:jc w:val="center"/>
              <w:rPr>
                <w:rFonts w:ascii="Calibri" w:eastAsia="Calibri" w:hAnsi="Calibri" w:cs="Calibri"/>
                <w:sz w:val="22"/>
                <w:szCs w:val="22"/>
                <w:lang w:eastAsia="en-US"/>
              </w:rPr>
            </w:pPr>
          </w:p>
        </w:tc>
        <w:tc>
          <w:tcPr>
            <w:tcW w:w="2551" w:type="dxa"/>
            <w:gridSpan w:val="2"/>
            <w:shd w:val="clear" w:color="auto" w:fill="auto"/>
          </w:tcPr>
          <w:p w:rsidR="006C2090" w:rsidRPr="004324F5" w:rsidRDefault="006C2090" w:rsidP="00E55F1C">
            <w:pPr>
              <w:rPr>
                <w:rFonts w:ascii="Calibri" w:eastAsia="Calibri" w:hAnsi="Calibri" w:cs="Calibri"/>
                <w:sz w:val="22"/>
                <w:szCs w:val="22"/>
                <w:lang w:eastAsia="en-US"/>
              </w:rPr>
            </w:pPr>
            <w:r w:rsidRPr="004324F5">
              <w:rPr>
                <w:rFonts w:ascii="Calibri" w:eastAsia="Calibri" w:hAnsi="Calibri" w:cs="Calibri"/>
                <w:sz w:val="22"/>
                <w:szCs w:val="22"/>
                <w:lang w:eastAsia="en-US"/>
              </w:rPr>
              <w:t>Grabówek</w:t>
            </w:r>
          </w:p>
        </w:tc>
        <w:tc>
          <w:tcPr>
            <w:tcW w:w="1276" w:type="dxa"/>
            <w:gridSpan w:val="2"/>
            <w:shd w:val="clear" w:color="auto" w:fill="auto"/>
          </w:tcPr>
          <w:p w:rsidR="006C2090" w:rsidRPr="004324F5" w:rsidRDefault="006C2090" w:rsidP="00E55F1C">
            <w:pPr>
              <w:rPr>
                <w:rFonts w:ascii="Calibri" w:eastAsia="Calibri" w:hAnsi="Calibri" w:cs="Calibri"/>
                <w:sz w:val="22"/>
                <w:szCs w:val="22"/>
                <w:lang w:eastAsia="en-US"/>
              </w:rPr>
            </w:pPr>
            <w:r w:rsidRPr="004324F5">
              <w:rPr>
                <w:rFonts w:ascii="Calibri" w:eastAsia="Calibri" w:hAnsi="Calibri" w:cs="Calibri"/>
                <w:sz w:val="22"/>
                <w:szCs w:val="22"/>
                <w:lang w:eastAsia="en-US"/>
              </w:rPr>
              <w:t>0</w:t>
            </w:r>
          </w:p>
        </w:tc>
        <w:tc>
          <w:tcPr>
            <w:tcW w:w="1389" w:type="dxa"/>
            <w:gridSpan w:val="2"/>
            <w:shd w:val="clear" w:color="auto" w:fill="auto"/>
          </w:tcPr>
          <w:p w:rsidR="006C2090" w:rsidRPr="004324F5" w:rsidRDefault="006C2090" w:rsidP="00E55F1C">
            <w:pPr>
              <w:rPr>
                <w:rFonts w:ascii="Calibri" w:eastAsia="Calibri" w:hAnsi="Calibri" w:cs="Calibri"/>
                <w:sz w:val="22"/>
                <w:szCs w:val="22"/>
                <w:lang w:eastAsia="en-US"/>
              </w:rPr>
            </w:pPr>
            <w:r w:rsidRPr="004324F5">
              <w:rPr>
                <w:rFonts w:ascii="Calibri" w:eastAsia="Calibri" w:hAnsi="Calibri" w:cs="Calibri"/>
                <w:sz w:val="22"/>
                <w:szCs w:val="22"/>
                <w:lang w:eastAsia="en-US"/>
              </w:rPr>
              <w:t>1</w:t>
            </w:r>
          </w:p>
        </w:tc>
        <w:tc>
          <w:tcPr>
            <w:tcW w:w="1314" w:type="dxa"/>
            <w:gridSpan w:val="3"/>
            <w:shd w:val="clear" w:color="auto" w:fill="auto"/>
          </w:tcPr>
          <w:p w:rsidR="006C2090" w:rsidRPr="004324F5" w:rsidRDefault="006C2090" w:rsidP="00E55F1C">
            <w:pPr>
              <w:rPr>
                <w:rFonts w:ascii="Calibri" w:eastAsia="Calibri" w:hAnsi="Calibri" w:cs="Calibri"/>
                <w:sz w:val="22"/>
                <w:szCs w:val="22"/>
                <w:lang w:eastAsia="en-US"/>
              </w:rPr>
            </w:pPr>
            <w:r>
              <w:rPr>
                <w:rFonts w:ascii="Calibri" w:eastAsia="Calibri" w:hAnsi="Calibri" w:cs="Calibri"/>
                <w:sz w:val="22"/>
                <w:szCs w:val="22"/>
                <w:lang w:eastAsia="en-US"/>
              </w:rPr>
              <w:t>1</w:t>
            </w:r>
          </w:p>
        </w:tc>
        <w:tc>
          <w:tcPr>
            <w:tcW w:w="1985" w:type="dxa"/>
            <w:shd w:val="clear" w:color="auto" w:fill="auto"/>
          </w:tcPr>
          <w:p w:rsidR="006C2090" w:rsidRPr="004324F5" w:rsidRDefault="006C2090" w:rsidP="00E55F1C">
            <w:pPr>
              <w:jc w:val="center"/>
              <w:rPr>
                <w:rFonts w:ascii="Calibri" w:eastAsia="Calibri" w:hAnsi="Calibri" w:cs="Calibri"/>
                <w:sz w:val="22"/>
                <w:szCs w:val="22"/>
                <w:lang w:eastAsia="en-US"/>
              </w:rPr>
            </w:pPr>
            <w:r>
              <w:rPr>
                <w:rFonts w:ascii="Calibri" w:eastAsia="Calibri" w:hAnsi="Calibri" w:cs="Calibri"/>
                <w:sz w:val="22"/>
                <w:szCs w:val="22"/>
                <w:lang w:eastAsia="en-US"/>
              </w:rPr>
              <w:t>2</w:t>
            </w:r>
          </w:p>
        </w:tc>
      </w:tr>
      <w:tr w:rsidR="006C2090" w:rsidRPr="004324F5" w:rsidTr="00E55F1C">
        <w:trPr>
          <w:gridAfter w:val="1"/>
          <w:wAfter w:w="27" w:type="dxa"/>
          <w:trHeight w:val="209"/>
        </w:trPr>
        <w:tc>
          <w:tcPr>
            <w:tcW w:w="568" w:type="dxa"/>
            <w:shd w:val="clear" w:color="auto" w:fill="auto"/>
          </w:tcPr>
          <w:p w:rsidR="006C2090" w:rsidRPr="004324F5" w:rsidRDefault="006C2090" w:rsidP="00E55F1C">
            <w:pPr>
              <w:rPr>
                <w:rFonts w:ascii="Calibri" w:eastAsia="Calibri" w:hAnsi="Calibri" w:cs="Calibri"/>
                <w:sz w:val="22"/>
                <w:szCs w:val="22"/>
                <w:lang w:eastAsia="en-US"/>
              </w:rPr>
            </w:pPr>
            <w:r>
              <w:rPr>
                <w:rFonts w:ascii="Calibri" w:eastAsia="Calibri" w:hAnsi="Calibri" w:cs="Calibri"/>
                <w:sz w:val="22"/>
                <w:szCs w:val="22"/>
                <w:lang w:eastAsia="en-US"/>
              </w:rPr>
              <w:t>2</w:t>
            </w:r>
          </w:p>
        </w:tc>
        <w:tc>
          <w:tcPr>
            <w:tcW w:w="1276" w:type="dxa"/>
            <w:vMerge/>
            <w:shd w:val="clear" w:color="auto" w:fill="auto"/>
          </w:tcPr>
          <w:p w:rsidR="006C2090" w:rsidRPr="004324F5" w:rsidRDefault="006C2090" w:rsidP="00E55F1C">
            <w:pPr>
              <w:jc w:val="center"/>
              <w:rPr>
                <w:rFonts w:ascii="Calibri" w:eastAsia="Calibri" w:hAnsi="Calibri" w:cs="Calibri"/>
                <w:sz w:val="22"/>
                <w:szCs w:val="22"/>
                <w:lang w:eastAsia="en-US"/>
              </w:rPr>
            </w:pPr>
          </w:p>
        </w:tc>
        <w:tc>
          <w:tcPr>
            <w:tcW w:w="2551" w:type="dxa"/>
            <w:gridSpan w:val="2"/>
            <w:shd w:val="clear" w:color="auto" w:fill="auto"/>
          </w:tcPr>
          <w:p w:rsidR="006C2090" w:rsidRDefault="006C2090" w:rsidP="00E55F1C">
            <w:pPr>
              <w:rPr>
                <w:rFonts w:ascii="Calibri" w:eastAsia="Calibri" w:hAnsi="Calibri" w:cs="Calibri"/>
                <w:sz w:val="22"/>
                <w:szCs w:val="22"/>
                <w:lang w:eastAsia="en-US"/>
              </w:rPr>
            </w:pPr>
            <w:r>
              <w:rPr>
                <w:rFonts w:ascii="Calibri" w:eastAsia="Calibri" w:hAnsi="Calibri" w:cs="Calibri"/>
                <w:sz w:val="22"/>
                <w:szCs w:val="22"/>
                <w:lang w:eastAsia="en-US"/>
              </w:rPr>
              <w:t>Olszewo</w:t>
            </w:r>
          </w:p>
        </w:tc>
        <w:tc>
          <w:tcPr>
            <w:tcW w:w="1276" w:type="dxa"/>
            <w:gridSpan w:val="2"/>
            <w:shd w:val="clear" w:color="auto" w:fill="auto"/>
          </w:tcPr>
          <w:p w:rsidR="006C2090" w:rsidRPr="004324F5" w:rsidRDefault="006C2090" w:rsidP="00E55F1C">
            <w:pPr>
              <w:rPr>
                <w:rFonts w:ascii="Calibri" w:eastAsia="Calibri" w:hAnsi="Calibri" w:cs="Calibri"/>
                <w:sz w:val="22"/>
                <w:szCs w:val="22"/>
                <w:lang w:eastAsia="en-US"/>
              </w:rPr>
            </w:pPr>
            <w:r>
              <w:rPr>
                <w:rFonts w:ascii="Calibri" w:eastAsia="Calibri" w:hAnsi="Calibri" w:cs="Calibri"/>
                <w:sz w:val="22"/>
                <w:szCs w:val="22"/>
                <w:lang w:eastAsia="en-US"/>
              </w:rPr>
              <w:t>0</w:t>
            </w:r>
          </w:p>
        </w:tc>
        <w:tc>
          <w:tcPr>
            <w:tcW w:w="1389" w:type="dxa"/>
            <w:gridSpan w:val="2"/>
            <w:shd w:val="clear" w:color="auto" w:fill="auto"/>
          </w:tcPr>
          <w:p w:rsidR="006C2090" w:rsidRPr="004324F5" w:rsidRDefault="006C2090" w:rsidP="00E55F1C">
            <w:pPr>
              <w:rPr>
                <w:rFonts w:ascii="Calibri" w:eastAsia="Calibri" w:hAnsi="Calibri" w:cs="Calibri"/>
                <w:sz w:val="22"/>
                <w:szCs w:val="22"/>
                <w:lang w:eastAsia="en-US"/>
              </w:rPr>
            </w:pPr>
            <w:r>
              <w:rPr>
                <w:rFonts w:ascii="Calibri" w:eastAsia="Calibri" w:hAnsi="Calibri" w:cs="Calibri"/>
                <w:sz w:val="22"/>
                <w:szCs w:val="22"/>
                <w:lang w:eastAsia="en-US"/>
              </w:rPr>
              <w:t>0</w:t>
            </w:r>
          </w:p>
        </w:tc>
        <w:tc>
          <w:tcPr>
            <w:tcW w:w="1314" w:type="dxa"/>
            <w:gridSpan w:val="3"/>
            <w:shd w:val="clear" w:color="auto" w:fill="auto"/>
          </w:tcPr>
          <w:p w:rsidR="006C2090" w:rsidRPr="004324F5" w:rsidRDefault="006C2090" w:rsidP="00E55F1C">
            <w:pPr>
              <w:rPr>
                <w:rFonts w:ascii="Calibri" w:eastAsia="Calibri" w:hAnsi="Calibri" w:cs="Calibri"/>
                <w:sz w:val="22"/>
                <w:szCs w:val="22"/>
                <w:lang w:eastAsia="en-US"/>
              </w:rPr>
            </w:pPr>
            <w:r>
              <w:rPr>
                <w:rFonts w:ascii="Calibri" w:eastAsia="Calibri" w:hAnsi="Calibri" w:cs="Calibri"/>
                <w:sz w:val="22"/>
                <w:szCs w:val="22"/>
                <w:lang w:eastAsia="en-US"/>
              </w:rPr>
              <w:t>1</w:t>
            </w:r>
          </w:p>
        </w:tc>
        <w:tc>
          <w:tcPr>
            <w:tcW w:w="1985" w:type="dxa"/>
            <w:shd w:val="clear" w:color="auto" w:fill="auto"/>
          </w:tcPr>
          <w:p w:rsidR="006C2090" w:rsidRPr="004324F5" w:rsidRDefault="006C2090" w:rsidP="00E55F1C">
            <w:pPr>
              <w:jc w:val="center"/>
              <w:rPr>
                <w:rFonts w:ascii="Calibri" w:eastAsia="Calibri" w:hAnsi="Calibri" w:cs="Calibri"/>
                <w:sz w:val="22"/>
                <w:szCs w:val="22"/>
                <w:lang w:eastAsia="en-US"/>
              </w:rPr>
            </w:pPr>
            <w:r>
              <w:rPr>
                <w:rFonts w:ascii="Calibri" w:eastAsia="Calibri" w:hAnsi="Calibri" w:cs="Calibri"/>
                <w:sz w:val="22"/>
                <w:szCs w:val="22"/>
                <w:lang w:eastAsia="en-US"/>
              </w:rPr>
              <w:t>1</w:t>
            </w:r>
          </w:p>
        </w:tc>
      </w:tr>
      <w:tr w:rsidR="006C2090" w:rsidRPr="004324F5" w:rsidTr="00E55F1C">
        <w:trPr>
          <w:gridAfter w:val="1"/>
          <w:wAfter w:w="27" w:type="dxa"/>
          <w:trHeight w:val="209"/>
        </w:trPr>
        <w:tc>
          <w:tcPr>
            <w:tcW w:w="568" w:type="dxa"/>
            <w:shd w:val="clear" w:color="auto" w:fill="auto"/>
          </w:tcPr>
          <w:p w:rsidR="006C2090" w:rsidRPr="004324F5" w:rsidRDefault="006C2090" w:rsidP="00E55F1C">
            <w:pPr>
              <w:rPr>
                <w:rFonts w:ascii="Calibri" w:eastAsia="Calibri" w:hAnsi="Calibri" w:cs="Calibri"/>
                <w:sz w:val="22"/>
                <w:szCs w:val="22"/>
                <w:lang w:eastAsia="en-US"/>
              </w:rPr>
            </w:pPr>
            <w:r>
              <w:rPr>
                <w:rFonts w:ascii="Calibri" w:eastAsia="Calibri" w:hAnsi="Calibri" w:cs="Calibri"/>
                <w:sz w:val="22"/>
                <w:szCs w:val="22"/>
                <w:lang w:eastAsia="en-US"/>
              </w:rPr>
              <w:t>3</w:t>
            </w:r>
          </w:p>
        </w:tc>
        <w:tc>
          <w:tcPr>
            <w:tcW w:w="1276" w:type="dxa"/>
            <w:vMerge/>
            <w:shd w:val="clear" w:color="auto" w:fill="auto"/>
          </w:tcPr>
          <w:p w:rsidR="006C2090" w:rsidRPr="004324F5" w:rsidRDefault="006C2090" w:rsidP="00E55F1C">
            <w:pPr>
              <w:jc w:val="center"/>
              <w:rPr>
                <w:rFonts w:ascii="Calibri" w:eastAsia="Calibri" w:hAnsi="Calibri" w:cs="Calibri"/>
                <w:sz w:val="22"/>
                <w:szCs w:val="22"/>
                <w:lang w:eastAsia="en-US"/>
              </w:rPr>
            </w:pPr>
          </w:p>
        </w:tc>
        <w:tc>
          <w:tcPr>
            <w:tcW w:w="2551" w:type="dxa"/>
            <w:gridSpan w:val="2"/>
            <w:shd w:val="clear" w:color="auto" w:fill="auto"/>
          </w:tcPr>
          <w:p w:rsidR="006C2090" w:rsidRPr="004324F5" w:rsidRDefault="006C2090" w:rsidP="00E55F1C">
            <w:pPr>
              <w:rPr>
                <w:rFonts w:ascii="Calibri" w:eastAsia="Calibri" w:hAnsi="Calibri" w:cs="Calibri"/>
                <w:sz w:val="22"/>
                <w:szCs w:val="22"/>
                <w:lang w:eastAsia="en-US"/>
              </w:rPr>
            </w:pPr>
            <w:r>
              <w:rPr>
                <w:rFonts w:ascii="Calibri" w:eastAsia="Calibri" w:hAnsi="Calibri" w:cs="Calibri"/>
                <w:sz w:val="22"/>
                <w:szCs w:val="22"/>
                <w:lang w:eastAsia="en-US"/>
              </w:rPr>
              <w:t xml:space="preserve">Woźnice </w:t>
            </w:r>
          </w:p>
        </w:tc>
        <w:tc>
          <w:tcPr>
            <w:tcW w:w="1276" w:type="dxa"/>
            <w:gridSpan w:val="2"/>
            <w:shd w:val="clear" w:color="auto" w:fill="auto"/>
          </w:tcPr>
          <w:p w:rsidR="006C2090" w:rsidRPr="004324F5" w:rsidRDefault="006C2090" w:rsidP="00E55F1C">
            <w:pPr>
              <w:rPr>
                <w:rFonts w:ascii="Calibri" w:eastAsia="Calibri" w:hAnsi="Calibri" w:cs="Calibri"/>
                <w:sz w:val="22"/>
                <w:szCs w:val="22"/>
                <w:lang w:eastAsia="en-US"/>
              </w:rPr>
            </w:pPr>
            <w:r>
              <w:rPr>
                <w:rFonts w:ascii="Calibri" w:eastAsia="Calibri" w:hAnsi="Calibri" w:cs="Calibri"/>
                <w:sz w:val="22"/>
                <w:szCs w:val="22"/>
                <w:lang w:eastAsia="en-US"/>
              </w:rPr>
              <w:t>3</w:t>
            </w:r>
          </w:p>
        </w:tc>
        <w:tc>
          <w:tcPr>
            <w:tcW w:w="1389" w:type="dxa"/>
            <w:gridSpan w:val="2"/>
            <w:shd w:val="clear" w:color="auto" w:fill="auto"/>
          </w:tcPr>
          <w:p w:rsidR="006C2090" w:rsidRPr="004324F5" w:rsidRDefault="006C2090" w:rsidP="00E55F1C">
            <w:pPr>
              <w:rPr>
                <w:rFonts w:ascii="Calibri" w:eastAsia="Calibri" w:hAnsi="Calibri" w:cs="Calibri"/>
                <w:sz w:val="22"/>
                <w:szCs w:val="22"/>
                <w:lang w:eastAsia="en-US"/>
              </w:rPr>
            </w:pPr>
            <w:r>
              <w:rPr>
                <w:rFonts w:ascii="Calibri" w:eastAsia="Calibri" w:hAnsi="Calibri" w:cs="Calibri"/>
                <w:sz w:val="22"/>
                <w:szCs w:val="22"/>
                <w:lang w:eastAsia="en-US"/>
              </w:rPr>
              <w:t>2</w:t>
            </w:r>
          </w:p>
        </w:tc>
        <w:tc>
          <w:tcPr>
            <w:tcW w:w="1314" w:type="dxa"/>
            <w:gridSpan w:val="3"/>
            <w:shd w:val="clear" w:color="auto" w:fill="auto"/>
          </w:tcPr>
          <w:p w:rsidR="006C2090" w:rsidRPr="004324F5" w:rsidRDefault="006C2090" w:rsidP="00E55F1C">
            <w:pPr>
              <w:rPr>
                <w:rFonts w:ascii="Calibri" w:eastAsia="Calibri" w:hAnsi="Calibri" w:cs="Calibri"/>
                <w:sz w:val="22"/>
                <w:szCs w:val="22"/>
                <w:lang w:eastAsia="en-US"/>
              </w:rPr>
            </w:pPr>
            <w:r>
              <w:rPr>
                <w:rFonts w:ascii="Calibri" w:eastAsia="Calibri" w:hAnsi="Calibri" w:cs="Calibri"/>
                <w:sz w:val="22"/>
                <w:szCs w:val="22"/>
                <w:lang w:eastAsia="en-US"/>
              </w:rPr>
              <w:t>0</w:t>
            </w:r>
          </w:p>
        </w:tc>
        <w:tc>
          <w:tcPr>
            <w:tcW w:w="1985" w:type="dxa"/>
            <w:shd w:val="clear" w:color="auto" w:fill="auto"/>
          </w:tcPr>
          <w:p w:rsidR="006C2090" w:rsidRPr="004324F5" w:rsidRDefault="006C2090" w:rsidP="00E55F1C">
            <w:pPr>
              <w:jc w:val="center"/>
              <w:rPr>
                <w:rFonts w:ascii="Calibri" w:eastAsia="Calibri" w:hAnsi="Calibri" w:cs="Calibri"/>
                <w:sz w:val="22"/>
                <w:szCs w:val="22"/>
                <w:lang w:eastAsia="en-US"/>
              </w:rPr>
            </w:pPr>
            <w:r>
              <w:rPr>
                <w:rFonts w:ascii="Calibri" w:eastAsia="Calibri" w:hAnsi="Calibri" w:cs="Calibri"/>
                <w:sz w:val="22"/>
                <w:szCs w:val="22"/>
                <w:lang w:eastAsia="en-US"/>
              </w:rPr>
              <w:t>5</w:t>
            </w:r>
          </w:p>
        </w:tc>
      </w:tr>
      <w:tr w:rsidR="006C2090" w:rsidRPr="004324F5" w:rsidTr="00E55F1C">
        <w:trPr>
          <w:gridAfter w:val="1"/>
          <w:wAfter w:w="27" w:type="dxa"/>
          <w:trHeight w:val="209"/>
        </w:trPr>
        <w:tc>
          <w:tcPr>
            <w:tcW w:w="568" w:type="dxa"/>
            <w:shd w:val="clear" w:color="auto" w:fill="auto"/>
          </w:tcPr>
          <w:p w:rsidR="006C2090" w:rsidRPr="004324F5" w:rsidRDefault="006C2090" w:rsidP="00E55F1C">
            <w:pPr>
              <w:rPr>
                <w:rFonts w:ascii="Calibri" w:eastAsia="Calibri" w:hAnsi="Calibri" w:cs="Calibri"/>
                <w:sz w:val="22"/>
                <w:szCs w:val="22"/>
                <w:lang w:eastAsia="en-US"/>
              </w:rPr>
            </w:pPr>
            <w:r>
              <w:rPr>
                <w:rFonts w:ascii="Calibri" w:eastAsia="Calibri" w:hAnsi="Calibri" w:cs="Calibri"/>
                <w:sz w:val="22"/>
                <w:szCs w:val="22"/>
                <w:lang w:eastAsia="en-US"/>
              </w:rPr>
              <w:t>4</w:t>
            </w:r>
          </w:p>
        </w:tc>
        <w:tc>
          <w:tcPr>
            <w:tcW w:w="1276" w:type="dxa"/>
            <w:vMerge/>
            <w:shd w:val="clear" w:color="auto" w:fill="auto"/>
          </w:tcPr>
          <w:p w:rsidR="006C2090" w:rsidRPr="004324F5" w:rsidRDefault="006C2090" w:rsidP="00E55F1C">
            <w:pPr>
              <w:jc w:val="center"/>
              <w:rPr>
                <w:rFonts w:ascii="Calibri" w:eastAsia="Calibri" w:hAnsi="Calibri" w:cs="Calibri"/>
                <w:sz w:val="22"/>
                <w:szCs w:val="22"/>
                <w:lang w:eastAsia="en-US"/>
              </w:rPr>
            </w:pPr>
          </w:p>
        </w:tc>
        <w:tc>
          <w:tcPr>
            <w:tcW w:w="2551" w:type="dxa"/>
            <w:gridSpan w:val="2"/>
            <w:shd w:val="clear" w:color="auto" w:fill="auto"/>
          </w:tcPr>
          <w:p w:rsidR="006C2090" w:rsidRPr="004324F5" w:rsidRDefault="006C2090" w:rsidP="00E55F1C">
            <w:pPr>
              <w:rPr>
                <w:rFonts w:ascii="Calibri" w:eastAsia="Calibri" w:hAnsi="Calibri" w:cs="Calibri"/>
                <w:sz w:val="22"/>
                <w:szCs w:val="22"/>
                <w:lang w:eastAsia="en-US"/>
              </w:rPr>
            </w:pPr>
            <w:r>
              <w:rPr>
                <w:rFonts w:ascii="Calibri" w:eastAsia="Calibri" w:hAnsi="Calibri" w:cs="Calibri"/>
                <w:sz w:val="22"/>
                <w:szCs w:val="22"/>
                <w:lang w:eastAsia="en-US"/>
              </w:rPr>
              <w:t>Lelek</w:t>
            </w:r>
          </w:p>
        </w:tc>
        <w:tc>
          <w:tcPr>
            <w:tcW w:w="1276" w:type="dxa"/>
            <w:gridSpan w:val="2"/>
            <w:shd w:val="clear" w:color="auto" w:fill="auto"/>
          </w:tcPr>
          <w:p w:rsidR="006C2090" w:rsidRPr="004324F5" w:rsidRDefault="006C2090" w:rsidP="00E55F1C">
            <w:pPr>
              <w:rPr>
                <w:rFonts w:ascii="Calibri" w:eastAsia="Calibri" w:hAnsi="Calibri" w:cs="Calibri"/>
                <w:sz w:val="22"/>
                <w:szCs w:val="22"/>
                <w:lang w:eastAsia="en-US"/>
              </w:rPr>
            </w:pPr>
            <w:r>
              <w:rPr>
                <w:rFonts w:ascii="Calibri" w:eastAsia="Calibri" w:hAnsi="Calibri" w:cs="Calibri"/>
                <w:sz w:val="22"/>
                <w:szCs w:val="22"/>
                <w:lang w:eastAsia="en-US"/>
              </w:rPr>
              <w:t>1</w:t>
            </w:r>
          </w:p>
        </w:tc>
        <w:tc>
          <w:tcPr>
            <w:tcW w:w="1389" w:type="dxa"/>
            <w:gridSpan w:val="2"/>
            <w:shd w:val="clear" w:color="auto" w:fill="auto"/>
          </w:tcPr>
          <w:p w:rsidR="006C2090" w:rsidRPr="004324F5" w:rsidRDefault="006C2090" w:rsidP="00E55F1C">
            <w:pPr>
              <w:rPr>
                <w:rFonts w:ascii="Calibri" w:eastAsia="Calibri" w:hAnsi="Calibri" w:cs="Calibri"/>
                <w:sz w:val="22"/>
                <w:szCs w:val="22"/>
                <w:lang w:eastAsia="en-US"/>
              </w:rPr>
            </w:pPr>
            <w:r>
              <w:rPr>
                <w:rFonts w:ascii="Calibri" w:eastAsia="Calibri" w:hAnsi="Calibri" w:cs="Calibri"/>
                <w:sz w:val="22"/>
                <w:szCs w:val="22"/>
                <w:lang w:eastAsia="en-US"/>
              </w:rPr>
              <w:t>0</w:t>
            </w:r>
          </w:p>
        </w:tc>
        <w:tc>
          <w:tcPr>
            <w:tcW w:w="1314" w:type="dxa"/>
            <w:gridSpan w:val="3"/>
            <w:shd w:val="clear" w:color="auto" w:fill="auto"/>
          </w:tcPr>
          <w:p w:rsidR="006C2090" w:rsidRPr="004324F5" w:rsidRDefault="006C2090" w:rsidP="00E55F1C">
            <w:pPr>
              <w:rPr>
                <w:rFonts w:ascii="Calibri" w:eastAsia="Calibri" w:hAnsi="Calibri" w:cs="Calibri"/>
                <w:sz w:val="22"/>
                <w:szCs w:val="22"/>
                <w:lang w:eastAsia="en-US"/>
              </w:rPr>
            </w:pPr>
            <w:r>
              <w:rPr>
                <w:rFonts w:ascii="Calibri" w:eastAsia="Calibri" w:hAnsi="Calibri" w:cs="Calibri"/>
                <w:sz w:val="22"/>
                <w:szCs w:val="22"/>
                <w:lang w:eastAsia="en-US"/>
              </w:rPr>
              <w:t>0</w:t>
            </w:r>
          </w:p>
        </w:tc>
        <w:tc>
          <w:tcPr>
            <w:tcW w:w="1985" w:type="dxa"/>
            <w:shd w:val="clear" w:color="auto" w:fill="auto"/>
          </w:tcPr>
          <w:p w:rsidR="006C2090" w:rsidRPr="004324F5" w:rsidRDefault="006C2090" w:rsidP="00E55F1C">
            <w:pPr>
              <w:jc w:val="center"/>
              <w:rPr>
                <w:rFonts w:ascii="Calibri" w:eastAsia="Calibri" w:hAnsi="Calibri" w:cs="Calibri"/>
                <w:sz w:val="22"/>
                <w:szCs w:val="22"/>
                <w:lang w:eastAsia="en-US"/>
              </w:rPr>
            </w:pPr>
            <w:r>
              <w:rPr>
                <w:rFonts w:ascii="Calibri" w:eastAsia="Calibri" w:hAnsi="Calibri" w:cs="Calibri"/>
                <w:sz w:val="22"/>
                <w:szCs w:val="22"/>
                <w:lang w:eastAsia="en-US"/>
              </w:rPr>
              <w:t>1</w:t>
            </w:r>
          </w:p>
        </w:tc>
      </w:tr>
      <w:tr w:rsidR="006C2090" w:rsidRPr="004324F5" w:rsidTr="00E55F1C">
        <w:trPr>
          <w:gridAfter w:val="1"/>
          <w:wAfter w:w="27" w:type="dxa"/>
          <w:trHeight w:val="208"/>
        </w:trPr>
        <w:tc>
          <w:tcPr>
            <w:tcW w:w="568" w:type="dxa"/>
            <w:shd w:val="clear" w:color="auto" w:fill="auto"/>
          </w:tcPr>
          <w:p w:rsidR="006C2090" w:rsidRPr="004324F5" w:rsidRDefault="006C2090" w:rsidP="00E55F1C">
            <w:pPr>
              <w:rPr>
                <w:rFonts w:ascii="Calibri" w:eastAsia="Calibri" w:hAnsi="Calibri" w:cs="Calibri"/>
                <w:sz w:val="22"/>
                <w:szCs w:val="22"/>
                <w:lang w:eastAsia="en-US"/>
              </w:rPr>
            </w:pPr>
            <w:r>
              <w:rPr>
                <w:rFonts w:ascii="Calibri" w:eastAsia="Calibri" w:hAnsi="Calibri" w:cs="Calibri"/>
                <w:sz w:val="22"/>
                <w:szCs w:val="22"/>
                <w:lang w:eastAsia="en-US"/>
              </w:rPr>
              <w:t>5</w:t>
            </w:r>
          </w:p>
        </w:tc>
        <w:tc>
          <w:tcPr>
            <w:tcW w:w="1276" w:type="dxa"/>
            <w:vMerge/>
            <w:shd w:val="clear" w:color="auto" w:fill="auto"/>
          </w:tcPr>
          <w:p w:rsidR="006C2090" w:rsidRPr="004324F5" w:rsidRDefault="006C2090" w:rsidP="00E55F1C">
            <w:pPr>
              <w:jc w:val="center"/>
              <w:rPr>
                <w:rFonts w:ascii="Calibri" w:eastAsia="Calibri" w:hAnsi="Calibri" w:cs="Calibri"/>
                <w:sz w:val="22"/>
                <w:szCs w:val="22"/>
                <w:lang w:eastAsia="en-US"/>
              </w:rPr>
            </w:pPr>
          </w:p>
        </w:tc>
        <w:tc>
          <w:tcPr>
            <w:tcW w:w="2551" w:type="dxa"/>
            <w:gridSpan w:val="2"/>
            <w:shd w:val="clear" w:color="auto" w:fill="auto"/>
          </w:tcPr>
          <w:p w:rsidR="006C2090" w:rsidRPr="004324F5" w:rsidRDefault="006C2090" w:rsidP="00E55F1C">
            <w:pPr>
              <w:rPr>
                <w:rFonts w:ascii="Calibri" w:eastAsia="Calibri" w:hAnsi="Calibri" w:cs="Calibri"/>
                <w:sz w:val="22"/>
                <w:szCs w:val="22"/>
                <w:lang w:eastAsia="en-US"/>
              </w:rPr>
            </w:pPr>
            <w:r w:rsidRPr="004324F5">
              <w:rPr>
                <w:rFonts w:ascii="Calibri" w:eastAsia="Calibri" w:hAnsi="Calibri" w:cs="Calibri"/>
                <w:sz w:val="22"/>
                <w:szCs w:val="22"/>
                <w:lang w:eastAsia="en-US"/>
              </w:rPr>
              <w:t>Kolonia Mikołajki</w:t>
            </w:r>
          </w:p>
        </w:tc>
        <w:tc>
          <w:tcPr>
            <w:tcW w:w="1276" w:type="dxa"/>
            <w:gridSpan w:val="2"/>
            <w:shd w:val="clear" w:color="auto" w:fill="auto"/>
          </w:tcPr>
          <w:p w:rsidR="006C2090" w:rsidRPr="004324F5" w:rsidRDefault="006C2090" w:rsidP="00E55F1C">
            <w:pPr>
              <w:rPr>
                <w:rFonts w:ascii="Calibri" w:eastAsia="Calibri" w:hAnsi="Calibri" w:cs="Calibri"/>
                <w:sz w:val="22"/>
                <w:szCs w:val="22"/>
                <w:lang w:eastAsia="en-US"/>
              </w:rPr>
            </w:pPr>
            <w:r w:rsidRPr="004324F5">
              <w:rPr>
                <w:rFonts w:ascii="Calibri" w:eastAsia="Calibri" w:hAnsi="Calibri" w:cs="Calibri"/>
                <w:sz w:val="22"/>
                <w:szCs w:val="22"/>
                <w:lang w:eastAsia="en-US"/>
              </w:rPr>
              <w:t>0</w:t>
            </w:r>
          </w:p>
        </w:tc>
        <w:tc>
          <w:tcPr>
            <w:tcW w:w="1389" w:type="dxa"/>
            <w:gridSpan w:val="2"/>
            <w:shd w:val="clear" w:color="auto" w:fill="auto"/>
          </w:tcPr>
          <w:p w:rsidR="006C2090" w:rsidRPr="004324F5" w:rsidRDefault="006C2090" w:rsidP="00E55F1C">
            <w:pPr>
              <w:rPr>
                <w:rFonts w:ascii="Calibri" w:eastAsia="Calibri" w:hAnsi="Calibri" w:cs="Calibri"/>
                <w:sz w:val="22"/>
                <w:szCs w:val="22"/>
                <w:lang w:eastAsia="en-US"/>
              </w:rPr>
            </w:pPr>
            <w:r>
              <w:rPr>
                <w:rFonts w:ascii="Calibri" w:eastAsia="Calibri" w:hAnsi="Calibri" w:cs="Calibri"/>
                <w:sz w:val="22"/>
                <w:szCs w:val="22"/>
                <w:lang w:eastAsia="en-US"/>
              </w:rPr>
              <w:t>0</w:t>
            </w:r>
          </w:p>
        </w:tc>
        <w:tc>
          <w:tcPr>
            <w:tcW w:w="1314" w:type="dxa"/>
            <w:gridSpan w:val="3"/>
            <w:shd w:val="clear" w:color="auto" w:fill="auto"/>
          </w:tcPr>
          <w:p w:rsidR="006C2090" w:rsidRPr="004324F5" w:rsidRDefault="006C2090" w:rsidP="00E55F1C">
            <w:pPr>
              <w:rPr>
                <w:rFonts w:ascii="Calibri" w:eastAsia="Calibri" w:hAnsi="Calibri" w:cs="Calibri"/>
                <w:sz w:val="22"/>
                <w:szCs w:val="22"/>
                <w:lang w:eastAsia="en-US"/>
              </w:rPr>
            </w:pPr>
            <w:r>
              <w:rPr>
                <w:rFonts w:ascii="Calibri" w:eastAsia="Calibri" w:hAnsi="Calibri" w:cs="Calibri"/>
                <w:sz w:val="22"/>
                <w:szCs w:val="22"/>
                <w:lang w:eastAsia="en-US"/>
              </w:rPr>
              <w:t>3</w:t>
            </w:r>
          </w:p>
        </w:tc>
        <w:tc>
          <w:tcPr>
            <w:tcW w:w="1985" w:type="dxa"/>
            <w:shd w:val="clear" w:color="auto" w:fill="auto"/>
          </w:tcPr>
          <w:p w:rsidR="006C2090" w:rsidRPr="004324F5" w:rsidRDefault="006C2090" w:rsidP="00E55F1C">
            <w:pPr>
              <w:jc w:val="center"/>
              <w:rPr>
                <w:rFonts w:ascii="Calibri" w:eastAsia="Calibri" w:hAnsi="Calibri" w:cs="Calibri"/>
                <w:sz w:val="22"/>
                <w:szCs w:val="22"/>
                <w:lang w:eastAsia="en-US"/>
              </w:rPr>
            </w:pPr>
            <w:r w:rsidRPr="004324F5">
              <w:rPr>
                <w:rFonts w:ascii="Calibri" w:eastAsia="Calibri" w:hAnsi="Calibri" w:cs="Calibri"/>
                <w:sz w:val="22"/>
                <w:szCs w:val="22"/>
                <w:lang w:eastAsia="en-US"/>
              </w:rPr>
              <w:t>3</w:t>
            </w:r>
          </w:p>
        </w:tc>
      </w:tr>
      <w:tr w:rsidR="006C2090" w:rsidRPr="004324F5" w:rsidTr="00E55F1C">
        <w:trPr>
          <w:gridAfter w:val="1"/>
          <w:wAfter w:w="27" w:type="dxa"/>
          <w:trHeight w:val="265"/>
        </w:trPr>
        <w:tc>
          <w:tcPr>
            <w:tcW w:w="568" w:type="dxa"/>
            <w:shd w:val="clear" w:color="auto" w:fill="auto"/>
          </w:tcPr>
          <w:p w:rsidR="006C2090" w:rsidRPr="004324F5" w:rsidRDefault="006C2090" w:rsidP="00E55F1C">
            <w:pPr>
              <w:rPr>
                <w:rFonts w:ascii="Calibri" w:eastAsia="Calibri" w:hAnsi="Calibri" w:cs="Calibri"/>
                <w:sz w:val="22"/>
                <w:szCs w:val="22"/>
                <w:lang w:eastAsia="en-US"/>
              </w:rPr>
            </w:pPr>
            <w:r>
              <w:rPr>
                <w:rFonts w:ascii="Calibri" w:eastAsia="Calibri" w:hAnsi="Calibri" w:cs="Calibri"/>
                <w:sz w:val="22"/>
                <w:szCs w:val="22"/>
                <w:lang w:eastAsia="en-US"/>
              </w:rPr>
              <w:t>6</w:t>
            </w:r>
          </w:p>
        </w:tc>
        <w:tc>
          <w:tcPr>
            <w:tcW w:w="1276" w:type="dxa"/>
            <w:vMerge/>
            <w:shd w:val="clear" w:color="auto" w:fill="auto"/>
          </w:tcPr>
          <w:p w:rsidR="006C2090" w:rsidRPr="004324F5" w:rsidRDefault="006C2090" w:rsidP="00E55F1C">
            <w:pPr>
              <w:jc w:val="center"/>
              <w:rPr>
                <w:rFonts w:ascii="Calibri" w:eastAsia="Calibri" w:hAnsi="Calibri" w:cs="Calibri"/>
                <w:sz w:val="22"/>
                <w:szCs w:val="22"/>
                <w:lang w:eastAsia="en-US"/>
              </w:rPr>
            </w:pPr>
          </w:p>
        </w:tc>
        <w:tc>
          <w:tcPr>
            <w:tcW w:w="2551" w:type="dxa"/>
            <w:gridSpan w:val="2"/>
            <w:shd w:val="clear" w:color="auto" w:fill="auto"/>
          </w:tcPr>
          <w:p w:rsidR="006C2090" w:rsidRPr="004324F5" w:rsidRDefault="006C2090" w:rsidP="00E55F1C">
            <w:pPr>
              <w:rPr>
                <w:rFonts w:ascii="Calibri" w:eastAsia="Calibri" w:hAnsi="Calibri" w:cs="Calibri"/>
                <w:sz w:val="22"/>
                <w:szCs w:val="22"/>
                <w:lang w:eastAsia="en-US"/>
              </w:rPr>
            </w:pPr>
            <w:r w:rsidRPr="004324F5">
              <w:rPr>
                <w:rFonts w:ascii="Calibri" w:eastAsia="Calibri" w:hAnsi="Calibri" w:cs="Calibri"/>
                <w:sz w:val="22"/>
                <w:szCs w:val="22"/>
                <w:lang w:eastAsia="en-US"/>
              </w:rPr>
              <w:t xml:space="preserve">Tałty </w:t>
            </w:r>
          </w:p>
        </w:tc>
        <w:tc>
          <w:tcPr>
            <w:tcW w:w="1276" w:type="dxa"/>
            <w:gridSpan w:val="2"/>
            <w:shd w:val="clear" w:color="auto" w:fill="auto"/>
          </w:tcPr>
          <w:p w:rsidR="006C2090" w:rsidRPr="004324F5" w:rsidRDefault="006C2090" w:rsidP="00E55F1C">
            <w:pPr>
              <w:rPr>
                <w:rFonts w:ascii="Calibri" w:eastAsia="Calibri" w:hAnsi="Calibri" w:cs="Calibri"/>
                <w:sz w:val="22"/>
                <w:szCs w:val="22"/>
                <w:lang w:eastAsia="en-US"/>
              </w:rPr>
            </w:pPr>
            <w:r w:rsidRPr="004324F5">
              <w:rPr>
                <w:rFonts w:ascii="Calibri" w:eastAsia="Calibri" w:hAnsi="Calibri" w:cs="Calibri"/>
                <w:sz w:val="22"/>
                <w:szCs w:val="22"/>
                <w:lang w:eastAsia="en-US"/>
              </w:rPr>
              <w:t>3</w:t>
            </w:r>
          </w:p>
        </w:tc>
        <w:tc>
          <w:tcPr>
            <w:tcW w:w="1389" w:type="dxa"/>
            <w:gridSpan w:val="2"/>
            <w:shd w:val="clear" w:color="auto" w:fill="auto"/>
          </w:tcPr>
          <w:p w:rsidR="006C2090" w:rsidRPr="004324F5" w:rsidRDefault="006C2090" w:rsidP="00E55F1C">
            <w:pPr>
              <w:rPr>
                <w:rFonts w:ascii="Calibri" w:eastAsia="Calibri" w:hAnsi="Calibri" w:cs="Calibri"/>
                <w:sz w:val="22"/>
                <w:szCs w:val="22"/>
                <w:lang w:eastAsia="en-US"/>
              </w:rPr>
            </w:pPr>
            <w:r>
              <w:rPr>
                <w:rFonts w:ascii="Calibri" w:eastAsia="Calibri" w:hAnsi="Calibri" w:cs="Calibri"/>
                <w:sz w:val="22"/>
                <w:szCs w:val="22"/>
                <w:lang w:eastAsia="en-US"/>
              </w:rPr>
              <w:t>3</w:t>
            </w:r>
          </w:p>
        </w:tc>
        <w:tc>
          <w:tcPr>
            <w:tcW w:w="1314" w:type="dxa"/>
            <w:gridSpan w:val="3"/>
            <w:shd w:val="clear" w:color="auto" w:fill="auto"/>
          </w:tcPr>
          <w:p w:rsidR="006C2090" w:rsidRPr="004324F5" w:rsidRDefault="006C2090" w:rsidP="00E55F1C">
            <w:pPr>
              <w:rPr>
                <w:rFonts w:ascii="Calibri" w:eastAsia="Calibri" w:hAnsi="Calibri" w:cs="Calibri"/>
                <w:sz w:val="22"/>
                <w:szCs w:val="22"/>
                <w:lang w:eastAsia="en-US"/>
              </w:rPr>
            </w:pPr>
            <w:r>
              <w:rPr>
                <w:rFonts w:ascii="Calibri" w:eastAsia="Calibri" w:hAnsi="Calibri" w:cs="Calibri"/>
                <w:sz w:val="22"/>
                <w:szCs w:val="22"/>
                <w:lang w:eastAsia="en-US"/>
              </w:rPr>
              <w:t>12</w:t>
            </w:r>
          </w:p>
        </w:tc>
        <w:tc>
          <w:tcPr>
            <w:tcW w:w="1985" w:type="dxa"/>
            <w:shd w:val="clear" w:color="auto" w:fill="auto"/>
          </w:tcPr>
          <w:p w:rsidR="006C2090" w:rsidRPr="004324F5" w:rsidRDefault="006C2090" w:rsidP="00E55F1C">
            <w:pPr>
              <w:jc w:val="center"/>
              <w:rPr>
                <w:rFonts w:ascii="Calibri" w:eastAsia="Calibri" w:hAnsi="Calibri" w:cs="Calibri"/>
                <w:sz w:val="22"/>
                <w:szCs w:val="22"/>
                <w:lang w:eastAsia="en-US"/>
              </w:rPr>
            </w:pPr>
            <w:r w:rsidRPr="004324F5">
              <w:rPr>
                <w:rFonts w:ascii="Calibri" w:eastAsia="Calibri" w:hAnsi="Calibri" w:cs="Calibri"/>
                <w:sz w:val="22"/>
                <w:szCs w:val="22"/>
                <w:lang w:eastAsia="en-US"/>
              </w:rPr>
              <w:t>1</w:t>
            </w:r>
            <w:r>
              <w:rPr>
                <w:rFonts w:ascii="Calibri" w:eastAsia="Calibri" w:hAnsi="Calibri" w:cs="Calibri"/>
                <w:sz w:val="22"/>
                <w:szCs w:val="22"/>
                <w:lang w:eastAsia="en-US"/>
              </w:rPr>
              <w:t>8</w:t>
            </w:r>
          </w:p>
        </w:tc>
      </w:tr>
      <w:tr w:rsidR="006C2090" w:rsidRPr="004324F5" w:rsidTr="00E55F1C">
        <w:trPr>
          <w:gridAfter w:val="1"/>
          <w:wAfter w:w="27" w:type="dxa"/>
          <w:trHeight w:val="280"/>
        </w:trPr>
        <w:tc>
          <w:tcPr>
            <w:tcW w:w="568" w:type="dxa"/>
            <w:shd w:val="clear" w:color="auto" w:fill="auto"/>
          </w:tcPr>
          <w:p w:rsidR="006C2090" w:rsidRPr="004324F5" w:rsidRDefault="006C2090" w:rsidP="00E55F1C">
            <w:pPr>
              <w:rPr>
                <w:rFonts w:ascii="Calibri" w:eastAsia="Calibri" w:hAnsi="Calibri" w:cs="Calibri"/>
                <w:sz w:val="22"/>
                <w:szCs w:val="22"/>
                <w:lang w:eastAsia="en-US"/>
              </w:rPr>
            </w:pPr>
            <w:r>
              <w:rPr>
                <w:rFonts w:ascii="Calibri" w:eastAsia="Calibri" w:hAnsi="Calibri" w:cs="Calibri"/>
                <w:sz w:val="22"/>
                <w:szCs w:val="22"/>
                <w:lang w:eastAsia="en-US"/>
              </w:rPr>
              <w:t>7</w:t>
            </w:r>
          </w:p>
        </w:tc>
        <w:tc>
          <w:tcPr>
            <w:tcW w:w="1276" w:type="dxa"/>
            <w:vMerge/>
            <w:shd w:val="clear" w:color="auto" w:fill="auto"/>
          </w:tcPr>
          <w:p w:rsidR="006C2090" w:rsidRPr="004324F5" w:rsidRDefault="006C2090" w:rsidP="00E55F1C">
            <w:pPr>
              <w:jc w:val="center"/>
              <w:rPr>
                <w:rFonts w:ascii="Calibri" w:eastAsia="Calibri" w:hAnsi="Calibri" w:cs="Calibri"/>
                <w:sz w:val="22"/>
                <w:szCs w:val="22"/>
                <w:lang w:eastAsia="en-US"/>
              </w:rPr>
            </w:pPr>
          </w:p>
        </w:tc>
        <w:tc>
          <w:tcPr>
            <w:tcW w:w="2551" w:type="dxa"/>
            <w:gridSpan w:val="2"/>
            <w:shd w:val="clear" w:color="auto" w:fill="auto"/>
          </w:tcPr>
          <w:p w:rsidR="006C2090" w:rsidRPr="004324F5" w:rsidRDefault="006C2090" w:rsidP="00E55F1C">
            <w:pPr>
              <w:rPr>
                <w:rFonts w:ascii="Calibri" w:eastAsia="Calibri" w:hAnsi="Calibri" w:cs="Calibri"/>
                <w:sz w:val="22"/>
                <w:szCs w:val="22"/>
                <w:lang w:eastAsia="en-US"/>
              </w:rPr>
            </w:pPr>
            <w:r w:rsidRPr="004324F5">
              <w:rPr>
                <w:rFonts w:ascii="Calibri" w:eastAsia="Calibri" w:hAnsi="Calibri" w:cs="Calibri"/>
                <w:sz w:val="22"/>
                <w:szCs w:val="22"/>
                <w:lang w:eastAsia="en-US"/>
              </w:rPr>
              <w:t>Stawek</w:t>
            </w:r>
          </w:p>
        </w:tc>
        <w:tc>
          <w:tcPr>
            <w:tcW w:w="1276" w:type="dxa"/>
            <w:gridSpan w:val="2"/>
            <w:shd w:val="clear" w:color="auto" w:fill="auto"/>
          </w:tcPr>
          <w:p w:rsidR="006C2090" w:rsidRPr="004324F5" w:rsidRDefault="006C2090" w:rsidP="00E55F1C">
            <w:pPr>
              <w:rPr>
                <w:rFonts w:ascii="Calibri" w:eastAsia="Calibri" w:hAnsi="Calibri" w:cs="Calibri"/>
                <w:sz w:val="22"/>
                <w:szCs w:val="22"/>
                <w:lang w:eastAsia="en-US"/>
              </w:rPr>
            </w:pPr>
            <w:r>
              <w:rPr>
                <w:rFonts w:ascii="Calibri" w:eastAsia="Calibri" w:hAnsi="Calibri" w:cs="Calibri"/>
                <w:sz w:val="22"/>
                <w:szCs w:val="22"/>
                <w:lang w:eastAsia="en-US"/>
              </w:rPr>
              <w:t>3</w:t>
            </w:r>
          </w:p>
        </w:tc>
        <w:tc>
          <w:tcPr>
            <w:tcW w:w="1389" w:type="dxa"/>
            <w:gridSpan w:val="2"/>
            <w:shd w:val="clear" w:color="auto" w:fill="auto"/>
          </w:tcPr>
          <w:p w:rsidR="006C2090" w:rsidRPr="004324F5" w:rsidRDefault="006C2090" w:rsidP="00E55F1C">
            <w:pPr>
              <w:rPr>
                <w:rFonts w:ascii="Calibri" w:eastAsia="Calibri" w:hAnsi="Calibri" w:cs="Calibri"/>
                <w:sz w:val="22"/>
                <w:szCs w:val="22"/>
                <w:lang w:eastAsia="en-US"/>
              </w:rPr>
            </w:pPr>
            <w:r>
              <w:rPr>
                <w:rFonts w:ascii="Calibri" w:eastAsia="Calibri" w:hAnsi="Calibri" w:cs="Calibri"/>
                <w:sz w:val="22"/>
                <w:szCs w:val="22"/>
                <w:lang w:eastAsia="en-US"/>
              </w:rPr>
              <w:t>3</w:t>
            </w:r>
          </w:p>
        </w:tc>
        <w:tc>
          <w:tcPr>
            <w:tcW w:w="1314" w:type="dxa"/>
            <w:gridSpan w:val="3"/>
            <w:shd w:val="clear" w:color="auto" w:fill="auto"/>
          </w:tcPr>
          <w:p w:rsidR="006C2090" w:rsidRPr="004324F5" w:rsidRDefault="006C2090" w:rsidP="00E55F1C">
            <w:pPr>
              <w:rPr>
                <w:rFonts w:ascii="Calibri" w:eastAsia="Calibri" w:hAnsi="Calibri" w:cs="Calibri"/>
                <w:sz w:val="22"/>
                <w:szCs w:val="22"/>
                <w:lang w:eastAsia="en-US"/>
              </w:rPr>
            </w:pPr>
            <w:r w:rsidRPr="004324F5">
              <w:rPr>
                <w:rFonts w:ascii="Calibri" w:eastAsia="Calibri" w:hAnsi="Calibri" w:cs="Calibri"/>
                <w:sz w:val="22"/>
                <w:szCs w:val="22"/>
                <w:lang w:eastAsia="en-US"/>
              </w:rPr>
              <w:t>1</w:t>
            </w:r>
            <w:r>
              <w:rPr>
                <w:rFonts w:ascii="Calibri" w:eastAsia="Calibri" w:hAnsi="Calibri" w:cs="Calibri"/>
                <w:sz w:val="22"/>
                <w:szCs w:val="22"/>
                <w:lang w:eastAsia="en-US"/>
              </w:rPr>
              <w:t>2</w:t>
            </w:r>
          </w:p>
        </w:tc>
        <w:tc>
          <w:tcPr>
            <w:tcW w:w="1985" w:type="dxa"/>
            <w:shd w:val="clear" w:color="auto" w:fill="auto"/>
          </w:tcPr>
          <w:p w:rsidR="006C2090" w:rsidRPr="004324F5" w:rsidRDefault="006C2090" w:rsidP="00E55F1C">
            <w:pPr>
              <w:jc w:val="center"/>
              <w:rPr>
                <w:rFonts w:ascii="Calibri" w:eastAsia="Calibri" w:hAnsi="Calibri" w:cs="Calibri"/>
                <w:sz w:val="22"/>
                <w:szCs w:val="22"/>
                <w:lang w:eastAsia="en-US"/>
              </w:rPr>
            </w:pPr>
            <w:r w:rsidRPr="004324F5">
              <w:rPr>
                <w:rFonts w:ascii="Calibri" w:eastAsia="Calibri" w:hAnsi="Calibri" w:cs="Calibri"/>
                <w:sz w:val="22"/>
                <w:szCs w:val="22"/>
                <w:lang w:eastAsia="en-US"/>
              </w:rPr>
              <w:t>1</w:t>
            </w:r>
            <w:r>
              <w:rPr>
                <w:rFonts w:ascii="Calibri" w:eastAsia="Calibri" w:hAnsi="Calibri" w:cs="Calibri"/>
                <w:sz w:val="22"/>
                <w:szCs w:val="22"/>
                <w:lang w:eastAsia="en-US"/>
              </w:rPr>
              <w:t>8</w:t>
            </w:r>
          </w:p>
        </w:tc>
      </w:tr>
      <w:tr w:rsidR="006C2090" w:rsidRPr="004324F5" w:rsidTr="00E55F1C">
        <w:trPr>
          <w:gridAfter w:val="1"/>
          <w:wAfter w:w="27" w:type="dxa"/>
          <w:trHeight w:val="280"/>
        </w:trPr>
        <w:tc>
          <w:tcPr>
            <w:tcW w:w="568" w:type="dxa"/>
            <w:shd w:val="clear" w:color="auto" w:fill="auto"/>
          </w:tcPr>
          <w:p w:rsidR="006C2090" w:rsidRPr="004324F5" w:rsidRDefault="006C2090" w:rsidP="00E55F1C">
            <w:pPr>
              <w:rPr>
                <w:rFonts w:ascii="Calibri" w:eastAsia="Calibri" w:hAnsi="Calibri" w:cs="Calibri"/>
                <w:sz w:val="22"/>
                <w:szCs w:val="22"/>
                <w:lang w:eastAsia="en-US"/>
              </w:rPr>
            </w:pPr>
          </w:p>
        </w:tc>
        <w:tc>
          <w:tcPr>
            <w:tcW w:w="3827" w:type="dxa"/>
            <w:gridSpan w:val="3"/>
            <w:shd w:val="clear" w:color="auto" w:fill="B4C6E7"/>
          </w:tcPr>
          <w:p w:rsidR="006C2090" w:rsidRPr="004324F5" w:rsidRDefault="006C2090" w:rsidP="00E55F1C">
            <w:pPr>
              <w:jc w:val="center"/>
              <w:rPr>
                <w:rFonts w:ascii="Calibri" w:eastAsia="Calibri" w:hAnsi="Calibri" w:cs="Calibri"/>
                <w:b/>
                <w:bCs w:val="0"/>
                <w:sz w:val="22"/>
                <w:szCs w:val="22"/>
                <w:lang w:eastAsia="en-US"/>
              </w:rPr>
            </w:pPr>
            <w:r w:rsidRPr="004324F5">
              <w:rPr>
                <w:rFonts w:ascii="Calibri" w:eastAsia="Calibri" w:hAnsi="Calibri" w:cs="Calibri"/>
                <w:b/>
                <w:sz w:val="22"/>
                <w:szCs w:val="22"/>
                <w:lang w:eastAsia="en-US"/>
              </w:rPr>
              <w:t>SUMA :</w:t>
            </w:r>
          </w:p>
        </w:tc>
        <w:tc>
          <w:tcPr>
            <w:tcW w:w="1276" w:type="dxa"/>
            <w:gridSpan w:val="2"/>
            <w:shd w:val="clear" w:color="auto" w:fill="B4C6E7"/>
          </w:tcPr>
          <w:p w:rsidR="006C2090" w:rsidRPr="004324F5" w:rsidRDefault="006C2090" w:rsidP="00E55F1C">
            <w:pPr>
              <w:jc w:val="center"/>
              <w:rPr>
                <w:rFonts w:ascii="Calibri" w:eastAsia="Calibri" w:hAnsi="Calibri" w:cs="Calibri"/>
                <w:b/>
                <w:bCs w:val="0"/>
                <w:sz w:val="22"/>
                <w:szCs w:val="22"/>
                <w:lang w:eastAsia="en-US"/>
              </w:rPr>
            </w:pPr>
            <w:r>
              <w:rPr>
                <w:rFonts w:ascii="Calibri" w:eastAsia="Calibri" w:hAnsi="Calibri" w:cs="Calibri"/>
                <w:b/>
                <w:sz w:val="22"/>
                <w:szCs w:val="22"/>
                <w:lang w:eastAsia="en-US"/>
              </w:rPr>
              <w:t>10</w:t>
            </w:r>
          </w:p>
        </w:tc>
        <w:tc>
          <w:tcPr>
            <w:tcW w:w="1389" w:type="dxa"/>
            <w:gridSpan w:val="2"/>
            <w:shd w:val="clear" w:color="auto" w:fill="B4C6E7"/>
          </w:tcPr>
          <w:p w:rsidR="006C2090" w:rsidRPr="004324F5" w:rsidRDefault="006C2090" w:rsidP="00E55F1C">
            <w:pPr>
              <w:jc w:val="center"/>
              <w:rPr>
                <w:rFonts w:ascii="Calibri" w:eastAsia="Calibri" w:hAnsi="Calibri" w:cs="Calibri"/>
                <w:b/>
                <w:bCs w:val="0"/>
                <w:sz w:val="22"/>
                <w:szCs w:val="22"/>
                <w:lang w:eastAsia="en-US"/>
              </w:rPr>
            </w:pPr>
            <w:r>
              <w:rPr>
                <w:rFonts w:ascii="Calibri" w:eastAsia="Calibri" w:hAnsi="Calibri" w:cs="Calibri"/>
                <w:b/>
                <w:sz w:val="22"/>
                <w:szCs w:val="22"/>
                <w:lang w:eastAsia="en-US"/>
              </w:rPr>
              <w:t>9</w:t>
            </w:r>
          </w:p>
        </w:tc>
        <w:tc>
          <w:tcPr>
            <w:tcW w:w="1314" w:type="dxa"/>
            <w:gridSpan w:val="3"/>
            <w:shd w:val="clear" w:color="auto" w:fill="B4C6E7"/>
          </w:tcPr>
          <w:p w:rsidR="006C2090" w:rsidRPr="004324F5" w:rsidRDefault="006C2090" w:rsidP="00E55F1C">
            <w:pPr>
              <w:jc w:val="center"/>
              <w:rPr>
                <w:rFonts w:ascii="Calibri" w:eastAsia="Calibri" w:hAnsi="Calibri" w:cs="Calibri"/>
                <w:b/>
                <w:bCs w:val="0"/>
                <w:sz w:val="22"/>
                <w:szCs w:val="22"/>
                <w:lang w:eastAsia="en-US"/>
              </w:rPr>
            </w:pPr>
            <w:r>
              <w:rPr>
                <w:rFonts w:ascii="Calibri" w:eastAsia="Calibri" w:hAnsi="Calibri" w:cs="Calibri"/>
                <w:b/>
                <w:sz w:val="22"/>
                <w:szCs w:val="22"/>
                <w:lang w:eastAsia="en-US"/>
              </w:rPr>
              <w:t>29</w:t>
            </w:r>
          </w:p>
        </w:tc>
        <w:tc>
          <w:tcPr>
            <w:tcW w:w="1985" w:type="dxa"/>
            <w:shd w:val="clear" w:color="auto" w:fill="B4C6E7"/>
          </w:tcPr>
          <w:p w:rsidR="006C2090" w:rsidRPr="004324F5" w:rsidRDefault="006C2090" w:rsidP="00E55F1C">
            <w:pPr>
              <w:jc w:val="center"/>
              <w:rPr>
                <w:rFonts w:ascii="Calibri" w:eastAsia="Calibri" w:hAnsi="Calibri" w:cs="Calibri"/>
                <w:b/>
                <w:bCs w:val="0"/>
                <w:sz w:val="22"/>
                <w:szCs w:val="22"/>
                <w:lang w:eastAsia="en-US"/>
              </w:rPr>
            </w:pPr>
            <w:r w:rsidRPr="004324F5">
              <w:rPr>
                <w:rFonts w:ascii="Calibri" w:eastAsia="Calibri" w:hAnsi="Calibri" w:cs="Calibri"/>
                <w:b/>
                <w:sz w:val="22"/>
                <w:szCs w:val="22"/>
                <w:lang w:eastAsia="en-US"/>
              </w:rPr>
              <w:t>4</w:t>
            </w:r>
            <w:r>
              <w:rPr>
                <w:rFonts w:ascii="Calibri" w:eastAsia="Calibri" w:hAnsi="Calibri" w:cs="Calibri"/>
                <w:b/>
                <w:sz w:val="22"/>
                <w:szCs w:val="22"/>
                <w:lang w:eastAsia="en-US"/>
              </w:rPr>
              <w:t>8</w:t>
            </w:r>
          </w:p>
        </w:tc>
      </w:tr>
      <w:tr w:rsidR="006C2090" w:rsidRPr="004324F5" w:rsidTr="00E55F1C">
        <w:trPr>
          <w:gridAfter w:val="1"/>
          <w:wAfter w:w="27" w:type="dxa"/>
          <w:trHeight w:val="280"/>
        </w:trPr>
        <w:tc>
          <w:tcPr>
            <w:tcW w:w="568" w:type="dxa"/>
            <w:shd w:val="clear" w:color="auto" w:fill="auto"/>
          </w:tcPr>
          <w:p w:rsidR="006C2090" w:rsidRPr="004324F5" w:rsidRDefault="006C2090" w:rsidP="00E55F1C">
            <w:pPr>
              <w:rPr>
                <w:rFonts w:ascii="Calibri" w:eastAsia="Calibri" w:hAnsi="Calibri" w:cs="Calibri"/>
                <w:sz w:val="22"/>
                <w:szCs w:val="22"/>
                <w:lang w:eastAsia="en-US"/>
              </w:rPr>
            </w:pPr>
            <w:r w:rsidRPr="004324F5">
              <w:rPr>
                <w:rFonts w:ascii="Calibri" w:eastAsia="Calibri" w:hAnsi="Calibri" w:cs="Calibri"/>
                <w:sz w:val="22"/>
                <w:szCs w:val="22"/>
                <w:lang w:eastAsia="en-US"/>
              </w:rPr>
              <w:t>1</w:t>
            </w:r>
          </w:p>
        </w:tc>
        <w:tc>
          <w:tcPr>
            <w:tcW w:w="1276" w:type="dxa"/>
            <w:vMerge w:val="restart"/>
            <w:shd w:val="clear" w:color="auto" w:fill="auto"/>
          </w:tcPr>
          <w:p w:rsidR="006C2090" w:rsidRPr="004324F5" w:rsidRDefault="006C2090" w:rsidP="00E55F1C">
            <w:pPr>
              <w:jc w:val="center"/>
              <w:rPr>
                <w:rFonts w:ascii="Calibri" w:eastAsia="Calibri" w:hAnsi="Calibri" w:cs="Calibri"/>
                <w:sz w:val="44"/>
                <w:szCs w:val="44"/>
                <w:lang w:eastAsia="en-US"/>
              </w:rPr>
            </w:pPr>
            <w:r w:rsidRPr="004324F5">
              <w:rPr>
                <w:rFonts w:ascii="Calibri" w:eastAsia="Calibri" w:hAnsi="Calibri" w:cs="Calibri"/>
                <w:sz w:val="44"/>
                <w:szCs w:val="44"/>
                <w:lang w:eastAsia="en-US"/>
              </w:rPr>
              <w:t>II</w:t>
            </w:r>
          </w:p>
          <w:p w:rsidR="006C2090" w:rsidRPr="004324F5" w:rsidRDefault="006C2090" w:rsidP="00E55F1C">
            <w:pPr>
              <w:jc w:val="center"/>
              <w:rPr>
                <w:rFonts w:ascii="Calibri" w:eastAsia="Calibri" w:hAnsi="Calibri" w:cs="Calibri"/>
                <w:sz w:val="22"/>
                <w:szCs w:val="22"/>
                <w:lang w:eastAsia="en-US"/>
              </w:rPr>
            </w:pPr>
          </w:p>
        </w:tc>
        <w:tc>
          <w:tcPr>
            <w:tcW w:w="2551" w:type="dxa"/>
            <w:gridSpan w:val="2"/>
            <w:shd w:val="clear" w:color="auto" w:fill="auto"/>
          </w:tcPr>
          <w:p w:rsidR="006C2090" w:rsidRPr="004324F5" w:rsidRDefault="006C2090" w:rsidP="00E55F1C">
            <w:pPr>
              <w:rPr>
                <w:rFonts w:ascii="Calibri" w:eastAsia="Calibri" w:hAnsi="Calibri" w:cs="Calibri"/>
                <w:sz w:val="22"/>
                <w:szCs w:val="22"/>
                <w:lang w:eastAsia="en-US"/>
              </w:rPr>
            </w:pPr>
            <w:r w:rsidRPr="004324F5">
              <w:rPr>
                <w:rFonts w:ascii="Calibri" w:eastAsia="Calibri" w:hAnsi="Calibri" w:cs="Calibri"/>
                <w:sz w:val="22"/>
                <w:szCs w:val="22"/>
                <w:lang w:eastAsia="en-US"/>
              </w:rPr>
              <w:t xml:space="preserve">Baranowo </w:t>
            </w:r>
          </w:p>
        </w:tc>
        <w:tc>
          <w:tcPr>
            <w:tcW w:w="1276" w:type="dxa"/>
            <w:gridSpan w:val="2"/>
            <w:shd w:val="clear" w:color="auto" w:fill="auto"/>
          </w:tcPr>
          <w:p w:rsidR="006C2090" w:rsidRPr="004324F5" w:rsidRDefault="006C2090" w:rsidP="00E55F1C">
            <w:pPr>
              <w:rPr>
                <w:rFonts w:ascii="Calibri" w:eastAsia="Calibri" w:hAnsi="Calibri" w:cs="Calibri"/>
                <w:sz w:val="22"/>
                <w:szCs w:val="22"/>
                <w:lang w:eastAsia="en-US"/>
              </w:rPr>
            </w:pPr>
            <w:r w:rsidRPr="004324F5">
              <w:rPr>
                <w:rFonts w:ascii="Calibri" w:eastAsia="Calibri" w:hAnsi="Calibri" w:cs="Calibri"/>
                <w:sz w:val="22"/>
                <w:szCs w:val="22"/>
                <w:lang w:eastAsia="en-US"/>
              </w:rPr>
              <w:t>0</w:t>
            </w:r>
          </w:p>
        </w:tc>
        <w:tc>
          <w:tcPr>
            <w:tcW w:w="1389" w:type="dxa"/>
            <w:gridSpan w:val="2"/>
            <w:shd w:val="clear" w:color="auto" w:fill="auto"/>
          </w:tcPr>
          <w:p w:rsidR="006C2090" w:rsidRPr="004324F5" w:rsidRDefault="006C2090" w:rsidP="00E55F1C">
            <w:pPr>
              <w:rPr>
                <w:rFonts w:ascii="Calibri" w:eastAsia="Calibri" w:hAnsi="Calibri" w:cs="Calibri"/>
                <w:sz w:val="22"/>
                <w:szCs w:val="22"/>
                <w:lang w:eastAsia="en-US"/>
              </w:rPr>
            </w:pPr>
            <w:r>
              <w:rPr>
                <w:rFonts w:ascii="Calibri" w:eastAsia="Calibri" w:hAnsi="Calibri" w:cs="Calibri"/>
                <w:sz w:val="22"/>
                <w:szCs w:val="22"/>
                <w:lang w:eastAsia="en-US"/>
              </w:rPr>
              <w:t>3</w:t>
            </w:r>
          </w:p>
        </w:tc>
        <w:tc>
          <w:tcPr>
            <w:tcW w:w="1314" w:type="dxa"/>
            <w:gridSpan w:val="3"/>
            <w:shd w:val="clear" w:color="auto" w:fill="auto"/>
          </w:tcPr>
          <w:p w:rsidR="006C2090" w:rsidRPr="004324F5" w:rsidRDefault="006C2090" w:rsidP="00E55F1C">
            <w:pPr>
              <w:rPr>
                <w:rFonts w:ascii="Calibri" w:eastAsia="Calibri" w:hAnsi="Calibri" w:cs="Calibri"/>
                <w:sz w:val="22"/>
                <w:szCs w:val="22"/>
                <w:lang w:eastAsia="en-US"/>
              </w:rPr>
            </w:pPr>
            <w:r w:rsidRPr="004324F5">
              <w:rPr>
                <w:rFonts w:ascii="Calibri" w:eastAsia="Calibri" w:hAnsi="Calibri" w:cs="Calibri"/>
                <w:sz w:val="22"/>
                <w:szCs w:val="22"/>
                <w:lang w:eastAsia="en-US"/>
              </w:rPr>
              <w:t>0</w:t>
            </w:r>
          </w:p>
        </w:tc>
        <w:tc>
          <w:tcPr>
            <w:tcW w:w="1985" w:type="dxa"/>
            <w:shd w:val="clear" w:color="auto" w:fill="auto"/>
          </w:tcPr>
          <w:p w:rsidR="006C2090" w:rsidRPr="004324F5" w:rsidRDefault="006C2090" w:rsidP="00E55F1C">
            <w:pPr>
              <w:jc w:val="center"/>
              <w:rPr>
                <w:rFonts w:ascii="Calibri" w:eastAsia="Calibri" w:hAnsi="Calibri" w:cs="Calibri"/>
                <w:sz w:val="22"/>
                <w:szCs w:val="22"/>
                <w:lang w:eastAsia="en-US"/>
              </w:rPr>
            </w:pPr>
            <w:r>
              <w:rPr>
                <w:rFonts w:ascii="Calibri" w:eastAsia="Calibri" w:hAnsi="Calibri" w:cs="Calibri"/>
                <w:sz w:val="22"/>
                <w:szCs w:val="22"/>
                <w:lang w:eastAsia="en-US"/>
              </w:rPr>
              <w:t>3</w:t>
            </w:r>
          </w:p>
        </w:tc>
      </w:tr>
      <w:tr w:rsidR="006C2090" w:rsidRPr="004324F5" w:rsidTr="00E55F1C">
        <w:trPr>
          <w:gridAfter w:val="1"/>
          <w:wAfter w:w="27" w:type="dxa"/>
          <w:trHeight w:val="265"/>
        </w:trPr>
        <w:tc>
          <w:tcPr>
            <w:tcW w:w="568" w:type="dxa"/>
            <w:shd w:val="clear" w:color="auto" w:fill="auto"/>
          </w:tcPr>
          <w:p w:rsidR="006C2090" w:rsidRPr="004324F5" w:rsidRDefault="006C2090" w:rsidP="00E55F1C">
            <w:pPr>
              <w:rPr>
                <w:rFonts w:ascii="Calibri" w:eastAsia="Calibri" w:hAnsi="Calibri" w:cs="Calibri"/>
                <w:sz w:val="22"/>
                <w:szCs w:val="22"/>
                <w:lang w:eastAsia="en-US"/>
              </w:rPr>
            </w:pPr>
            <w:r w:rsidRPr="004324F5">
              <w:rPr>
                <w:rFonts w:ascii="Calibri" w:eastAsia="Calibri" w:hAnsi="Calibri" w:cs="Calibri"/>
                <w:sz w:val="22"/>
                <w:szCs w:val="22"/>
                <w:lang w:eastAsia="en-US"/>
              </w:rPr>
              <w:t>2</w:t>
            </w:r>
          </w:p>
        </w:tc>
        <w:tc>
          <w:tcPr>
            <w:tcW w:w="1276" w:type="dxa"/>
            <w:vMerge/>
            <w:shd w:val="clear" w:color="auto" w:fill="auto"/>
          </w:tcPr>
          <w:p w:rsidR="006C2090" w:rsidRPr="004324F5" w:rsidRDefault="006C2090" w:rsidP="00E55F1C">
            <w:pPr>
              <w:jc w:val="center"/>
              <w:rPr>
                <w:rFonts w:ascii="Calibri" w:eastAsia="Calibri" w:hAnsi="Calibri" w:cs="Calibri"/>
                <w:sz w:val="22"/>
                <w:szCs w:val="22"/>
                <w:lang w:eastAsia="en-US"/>
              </w:rPr>
            </w:pPr>
          </w:p>
        </w:tc>
        <w:tc>
          <w:tcPr>
            <w:tcW w:w="2551" w:type="dxa"/>
            <w:gridSpan w:val="2"/>
            <w:shd w:val="clear" w:color="auto" w:fill="auto"/>
          </w:tcPr>
          <w:p w:rsidR="006C2090" w:rsidRPr="004324F5" w:rsidRDefault="006C2090" w:rsidP="00E55F1C">
            <w:pPr>
              <w:rPr>
                <w:rFonts w:ascii="Calibri" w:eastAsia="Calibri" w:hAnsi="Calibri" w:cs="Calibri"/>
                <w:sz w:val="22"/>
                <w:szCs w:val="22"/>
                <w:lang w:eastAsia="en-US"/>
              </w:rPr>
            </w:pPr>
            <w:r w:rsidRPr="004324F5">
              <w:rPr>
                <w:rFonts w:ascii="Calibri" w:eastAsia="Calibri" w:hAnsi="Calibri" w:cs="Calibri"/>
                <w:sz w:val="22"/>
                <w:szCs w:val="22"/>
                <w:lang w:eastAsia="en-US"/>
              </w:rPr>
              <w:t>Zełwągi</w:t>
            </w:r>
          </w:p>
        </w:tc>
        <w:tc>
          <w:tcPr>
            <w:tcW w:w="1276" w:type="dxa"/>
            <w:gridSpan w:val="2"/>
            <w:shd w:val="clear" w:color="auto" w:fill="auto"/>
          </w:tcPr>
          <w:p w:rsidR="006C2090" w:rsidRPr="004324F5" w:rsidRDefault="006C2090" w:rsidP="00E55F1C">
            <w:pPr>
              <w:rPr>
                <w:rFonts w:ascii="Calibri" w:eastAsia="Calibri" w:hAnsi="Calibri" w:cs="Calibri"/>
                <w:sz w:val="22"/>
                <w:szCs w:val="22"/>
                <w:lang w:eastAsia="en-US"/>
              </w:rPr>
            </w:pPr>
            <w:r>
              <w:rPr>
                <w:rFonts w:ascii="Calibri" w:eastAsia="Calibri" w:hAnsi="Calibri" w:cs="Calibri"/>
                <w:sz w:val="22"/>
                <w:szCs w:val="22"/>
                <w:lang w:eastAsia="en-US"/>
              </w:rPr>
              <w:t>0</w:t>
            </w:r>
          </w:p>
        </w:tc>
        <w:tc>
          <w:tcPr>
            <w:tcW w:w="1389" w:type="dxa"/>
            <w:gridSpan w:val="2"/>
            <w:shd w:val="clear" w:color="auto" w:fill="auto"/>
          </w:tcPr>
          <w:p w:rsidR="006C2090" w:rsidRPr="004324F5" w:rsidRDefault="006C2090" w:rsidP="00E55F1C">
            <w:pPr>
              <w:rPr>
                <w:rFonts w:ascii="Calibri" w:eastAsia="Calibri" w:hAnsi="Calibri" w:cs="Calibri"/>
                <w:sz w:val="22"/>
                <w:szCs w:val="22"/>
                <w:lang w:eastAsia="en-US"/>
              </w:rPr>
            </w:pPr>
            <w:r>
              <w:rPr>
                <w:rFonts w:ascii="Calibri" w:eastAsia="Calibri" w:hAnsi="Calibri" w:cs="Calibri"/>
                <w:sz w:val="22"/>
                <w:szCs w:val="22"/>
                <w:lang w:eastAsia="en-US"/>
              </w:rPr>
              <w:t>3</w:t>
            </w:r>
          </w:p>
        </w:tc>
        <w:tc>
          <w:tcPr>
            <w:tcW w:w="1314" w:type="dxa"/>
            <w:gridSpan w:val="3"/>
            <w:shd w:val="clear" w:color="auto" w:fill="auto"/>
          </w:tcPr>
          <w:p w:rsidR="006C2090" w:rsidRPr="004324F5" w:rsidRDefault="006C2090" w:rsidP="00E55F1C">
            <w:pPr>
              <w:rPr>
                <w:rFonts w:ascii="Calibri" w:eastAsia="Calibri" w:hAnsi="Calibri" w:cs="Calibri"/>
                <w:sz w:val="22"/>
                <w:szCs w:val="22"/>
                <w:lang w:eastAsia="en-US"/>
              </w:rPr>
            </w:pPr>
            <w:r w:rsidRPr="004324F5">
              <w:rPr>
                <w:rFonts w:ascii="Calibri" w:eastAsia="Calibri" w:hAnsi="Calibri" w:cs="Calibri"/>
                <w:sz w:val="22"/>
                <w:szCs w:val="22"/>
                <w:lang w:eastAsia="en-US"/>
              </w:rPr>
              <w:t>10</w:t>
            </w:r>
          </w:p>
        </w:tc>
        <w:tc>
          <w:tcPr>
            <w:tcW w:w="1985" w:type="dxa"/>
            <w:shd w:val="clear" w:color="auto" w:fill="auto"/>
          </w:tcPr>
          <w:p w:rsidR="006C2090" w:rsidRPr="004324F5" w:rsidRDefault="006C2090" w:rsidP="00E55F1C">
            <w:pPr>
              <w:jc w:val="center"/>
              <w:rPr>
                <w:rFonts w:ascii="Calibri" w:eastAsia="Calibri" w:hAnsi="Calibri" w:cs="Calibri"/>
                <w:sz w:val="22"/>
                <w:szCs w:val="22"/>
                <w:lang w:eastAsia="en-US"/>
              </w:rPr>
            </w:pPr>
            <w:r w:rsidRPr="004324F5">
              <w:rPr>
                <w:rFonts w:ascii="Calibri" w:eastAsia="Calibri" w:hAnsi="Calibri" w:cs="Calibri"/>
                <w:sz w:val="22"/>
                <w:szCs w:val="22"/>
                <w:lang w:eastAsia="en-US"/>
              </w:rPr>
              <w:t>1</w:t>
            </w:r>
            <w:r>
              <w:rPr>
                <w:rFonts w:ascii="Calibri" w:eastAsia="Calibri" w:hAnsi="Calibri" w:cs="Calibri"/>
                <w:sz w:val="22"/>
                <w:szCs w:val="22"/>
                <w:lang w:eastAsia="en-US"/>
              </w:rPr>
              <w:t>3</w:t>
            </w:r>
          </w:p>
        </w:tc>
      </w:tr>
      <w:tr w:rsidR="006C2090" w:rsidRPr="004324F5" w:rsidTr="00E55F1C">
        <w:trPr>
          <w:gridAfter w:val="1"/>
          <w:wAfter w:w="27" w:type="dxa"/>
          <w:trHeight w:val="280"/>
        </w:trPr>
        <w:tc>
          <w:tcPr>
            <w:tcW w:w="568" w:type="dxa"/>
            <w:shd w:val="clear" w:color="auto" w:fill="auto"/>
          </w:tcPr>
          <w:p w:rsidR="006C2090" w:rsidRPr="004324F5" w:rsidRDefault="006C2090" w:rsidP="00E55F1C">
            <w:pPr>
              <w:rPr>
                <w:rFonts w:ascii="Calibri" w:eastAsia="Calibri" w:hAnsi="Calibri" w:cs="Calibri"/>
                <w:sz w:val="22"/>
                <w:szCs w:val="22"/>
                <w:lang w:eastAsia="en-US"/>
              </w:rPr>
            </w:pPr>
            <w:r w:rsidRPr="004324F5">
              <w:rPr>
                <w:rFonts w:ascii="Calibri" w:eastAsia="Calibri" w:hAnsi="Calibri" w:cs="Calibri"/>
                <w:sz w:val="22"/>
                <w:szCs w:val="22"/>
                <w:lang w:eastAsia="en-US"/>
              </w:rPr>
              <w:t>3</w:t>
            </w:r>
          </w:p>
        </w:tc>
        <w:tc>
          <w:tcPr>
            <w:tcW w:w="1276" w:type="dxa"/>
            <w:vMerge/>
            <w:shd w:val="clear" w:color="auto" w:fill="auto"/>
          </w:tcPr>
          <w:p w:rsidR="006C2090" w:rsidRPr="004324F5" w:rsidRDefault="006C2090" w:rsidP="00E55F1C">
            <w:pPr>
              <w:jc w:val="center"/>
              <w:rPr>
                <w:rFonts w:ascii="Calibri" w:eastAsia="Calibri" w:hAnsi="Calibri" w:cs="Calibri"/>
                <w:sz w:val="22"/>
                <w:szCs w:val="22"/>
                <w:lang w:eastAsia="en-US"/>
              </w:rPr>
            </w:pPr>
          </w:p>
        </w:tc>
        <w:tc>
          <w:tcPr>
            <w:tcW w:w="2551" w:type="dxa"/>
            <w:gridSpan w:val="2"/>
            <w:shd w:val="clear" w:color="auto" w:fill="auto"/>
          </w:tcPr>
          <w:p w:rsidR="006C2090" w:rsidRPr="004324F5" w:rsidRDefault="006C2090" w:rsidP="00E55F1C">
            <w:pPr>
              <w:rPr>
                <w:rFonts w:ascii="Calibri" w:eastAsia="Calibri" w:hAnsi="Calibri" w:cs="Calibri"/>
                <w:sz w:val="22"/>
                <w:szCs w:val="22"/>
                <w:lang w:eastAsia="en-US"/>
              </w:rPr>
            </w:pPr>
            <w:r w:rsidRPr="004324F5">
              <w:rPr>
                <w:rFonts w:ascii="Calibri" w:eastAsia="Calibri" w:hAnsi="Calibri" w:cs="Calibri"/>
                <w:sz w:val="22"/>
                <w:szCs w:val="22"/>
                <w:lang w:eastAsia="en-US"/>
              </w:rPr>
              <w:t>Lubiewo</w:t>
            </w:r>
          </w:p>
        </w:tc>
        <w:tc>
          <w:tcPr>
            <w:tcW w:w="1276" w:type="dxa"/>
            <w:gridSpan w:val="2"/>
            <w:shd w:val="clear" w:color="auto" w:fill="auto"/>
          </w:tcPr>
          <w:p w:rsidR="006C2090" w:rsidRPr="004324F5" w:rsidRDefault="006C2090" w:rsidP="00E55F1C">
            <w:pPr>
              <w:rPr>
                <w:rFonts w:ascii="Calibri" w:eastAsia="Calibri" w:hAnsi="Calibri" w:cs="Calibri"/>
                <w:sz w:val="22"/>
                <w:szCs w:val="22"/>
                <w:lang w:eastAsia="en-US"/>
              </w:rPr>
            </w:pPr>
            <w:r w:rsidRPr="004324F5">
              <w:rPr>
                <w:rFonts w:ascii="Calibri" w:eastAsia="Calibri" w:hAnsi="Calibri" w:cs="Calibri"/>
                <w:sz w:val="22"/>
                <w:szCs w:val="22"/>
                <w:lang w:eastAsia="en-US"/>
              </w:rPr>
              <w:t>2</w:t>
            </w:r>
          </w:p>
        </w:tc>
        <w:tc>
          <w:tcPr>
            <w:tcW w:w="1389" w:type="dxa"/>
            <w:gridSpan w:val="2"/>
            <w:shd w:val="clear" w:color="auto" w:fill="auto"/>
          </w:tcPr>
          <w:p w:rsidR="006C2090" w:rsidRPr="004324F5" w:rsidRDefault="006C2090" w:rsidP="00E55F1C">
            <w:pPr>
              <w:rPr>
                <w:rFonts w:ascii="Calibri" w:eastAsia="Calibri" w:hAnsi="Calibri" w:cs="Calibri"/>
                <w:sz w:val="22"/>
                <w:szCs w:val="22"/>
                <w:lang w:eastAsia="en-US"/>
              </w:rPr>
            </w:pPr>
            <w:r w:rsidRPr="004324F5">
              <w:rPr>
                <w:rFonts w:ascii="Calibri" w:eastAsia="Calibri" w:hAnsi="Calibri" w:cs="Calibri"/>
                <w:sz w:val="22"/>
                <w:szCs w:val="22"/>
                <w:lang w:eastAsia="en-US"/>
              </w:rPr>
              <w:t>1</w:t>
            </w:r>
          </w:p>
        </w:tc>
        <w:tc>
          <w:tcPr>
            <w:tcW w:w="1314" w:type="dxa"/>
            <w:gridSpan w:val="3"/>
            <w:shd w:val="clear" w:color="auto" w:fill="auto"/>
          </w:tcPr>
          <w:p w:rsidR="006C2090" w:rsidRPr="004324F5" w:rsidRDefault="006C2090" w:rsidP="00E55F1C">
            <w:pPr>
              <w:rPr>
                <w:rFonts w:ascii="Calibri" w:eastAsia="Calibri" w:hAnsi="Calibri" w:cs="Calibri"/>
                <w:sz w:val="22"/>
                <w:szCs w:val="22"/>
                <w:lang w:eastAsia="en-US"/>
              </w:rPr>
            </w:pPr>
            <w:r>
              <w:rPr>
                <w:rFonts w:ascii="Calibri" w:eastAsia="Calibri" w:hAnsi="Calibri" w:cs="Calibri"/>
                <w:sz w:val="22"/>
                <w:szCs w:val="22"/>
                <w:lang w:eastAsia="en-US"/>
              </w:rPr>
              <w:t>0</w:t>
            </w:r>
          </w:p>
        </w:tc>
        <w:tc>
          <w:tcPr>
            <w:tcW w:w="1985" w:type="dxa"/>
            <w:shd w:val="clear" w:color="auto" w:fill="auto"/>
          </w:tcPr>
          <w:p w:rsidR="006C2090" w:rsidRPr="004324F5" w:rsidRDefault="006C2090" w:rsidP="00E55F1C">
            <w:pPr>
              <w:jc w:val="center"/>
              <w:rPr>
                <w:rFonts w:ascii="Calibri" w:eastAsia="Calibri" w:hAnsi="Calibri" w:cs="Calibri"/>
                <w:sz w:val="22"/>
                <w:szCs w:val="22"/>
                <w:lang w:eastAsia="en-US"/>
              </w:rPr>
            </w:pPr>
            <w:r>
              <w:rPr>
                <w:rFonts w:ascii="Calibri" w:eastAsia="Calibri" w:hAnsi="Calibri" w:cs="Calibri"/>
                <w:sz w:val="22"/>
                <w:szCs w:val="22"/>
                <w:lang w:eastAsia="en-US"/>
              </w:rPr>
              <w:t>3</w:t>
            </w:r>
          </w:p>
        </w:tc>
      </w:tr>
      <w:tr w:rsidR="006C2090" w:rsidRPr="004324F5" w:rsidTr="00E55F1C">
        <w:trPr>
          <w:gridAfter w:val="1"/>
          <w:wAfter w:w="27" w:type="dxa"/>
          <w:trHeight w:val="265"/>
        </w:trPr>
        <w:tc>
          <w:tcPr>
            <w:tcW w:w="568" w:type="dxa"/>
            <w:shd w:val="clear" w:color="auto" w:fill="auto"/>
          </w:tcPr>
          <w:p w:rsidR="006C2090" w:rsidRPr="004324F5" w:rsidRDefault="006C2090" w:rsidP="00E55F1C">
            <w:pPr>
              <w:rPr>
                <w:rFonts w:ascii="Calibri" w:eastAsia="Calibri" w:hAnsi="Calibri" w:cs="Calibri"/>
                <w:sz w:val="22"/>
                <w:szCs w:val="22"/>
                <w:lang w:eastAsia="en-US"/>
              </w:rPr>
            </w:pPr>
            <w:r w:rsidRPr="004324F5">
              <w:rPr>
                <w:rFonts w:ascii="Calibri" w:eastAsia="Calibri" w:hAnsi="Calibri" w:cs="Calibri"/>
                <w:sz w:val="22"/>
                <w:szCs w:val="22"/>
                <w:lang w:eastAsia="en-US"/>
              </w:rPr>
              <w:t>4</w:t>
            </w:r>
          </w:p>
        </w:tc>
        <w:tc>
          <w:tcPr>
            <w:tcW w:w="1276" w:type="dxa"/>
            <w:vMerge/>
            <w:shd w:val="clear" w:color="auto" w:fill="auto"/>
          </w:tcPr>
          <w:p w:rsidR="006C2090" w:rsidRPr="004324F5" w:rsidRDefault="006C2090" w:rsidP="00E55F1C">
            <w:pPr>
              <w:jc w:val="center"/>
              <w:rPr>
                <w:rFonts w:ascii="Calibri" w:eastAsia="Calibri" w:hAnsi="Calibri" w:cs="Calibri"/>
                <w:sz w:val="22"/>
                <w:szCs w:val="22"/>
                <w:lang w:eastAsia="en-US"/>
              </w:rPr>
            </w:pPr>
          </w:p>
        </w:tc>
        <w:tc>
          <w:tcPr>
            <w:tcW w:w="2551" w:type="dxa"/>
            <w:gridSpan w:val="2"/>
            <w:shd w:val="clear" w:color="auto" w:fill="auto"/>
          </w:tcPr>
          <w:p w:rsidR="006C2090" w:rsidRPr="004324F5" w:rsidRDefault="006C2090" w:rsidP="00E55F1C">
            <w:pPr>
              <w:rPr>
                <w:rFonts w:ascii="Calibri" w:eastAsia="Calibri" w:hAnsi="Calibri" w:cs="Calibri"/>
                <w:sz w:val="22"/>
                <w:szCs w:val="22"/>
                <w:lang w:eastAsia="en-US"/>
              </w:rPr>
            </w:pPr>
            <w:r w:rsidRPr="004324F5">
              <w:rPr>
                <w:rFonts w:ascii="Calibri" w:eastAsia="Calibri" w:hAnsi="Calibri" w:cs="Calibri"/>
                <w:sz w:val="22"/>
                <w:szCs w:val="22"/>
                <w:lang w:eastAsia="en-US"/>
              </w:rPr>
              <w:t>Stare Sady</w:t>
            </w:r>
          </w:p>
        </w:tc>
        <w:tc>
          <w:tcPr>
            <w:tcW w:w="1276" w:type="dxa"/>
            <w:gridSpan w:val="2"/>
            <w:shd w:val="clear" w:color="auto" w:fill="auto"/>
          </w:tcPr>
          <w:p w:rsidR="006C2090" w:rsidRPr="004324F5" w:rsidRDefault="006C2090" w:rsidP="00E55F1C">
            <w:pPr>
              <w:rPr>
                <w:rFonts w:ascii="Calibri" w:eastAsia="Calibri" w:hAnsi="Calibri" w:cs="Calibri"/>
                <w:sz w:val="22"/>
                <w:szCs w:val="22"/>
                <w:lang w:eastAsia="en-US"/>
              </w:rPr>
            </w:pPr>
            <w:r w:rsidRPr="004324F5">
              <w:rPr>
                <w:rFonts w:ascii="Calibri" w:eastAsia="Calibri" w:hAnsi="Calibri" w:cs="Calibri"/>
                <w:sz w:val="22"/>
                <w:szCs w:val="22"/>
                <w:lang w:eastAsia="en-US"/>
              </w:rPr>
              <w:t>0</w:t>
            </w:r>
          </w:p>
        </w:tc>
        <w:tc>
          <w:tcPr>
            <w:tcW w:w="1389" w:type="dxa"/>
            <w:gridSpan w:val="2"/>
            <w:shd w:val="clear" w:color="auto" w:fill="auto"/>
          </w:tcPr>
          <w:p w:rsidR="006C2090" w:rsidRPr="004324F5" w:rsidRDefault="006C2090" w:rsidP="00E55F1C">
            <w:pPr>
              <w:rPr>
                <w:rFonts w:ascii="Calibri" w:eastAsia="Calibri" w:hAnsi="Calibri" w:cs="Calibri"/>
                <w:sz w:val="22"/>
                <w:szCs w:val="22"/>
                <w:lang w:eastAsia="en-US"/>
              </w:rPr>
            </w:pPr>
            <w:r w:rsidRPr="004324F5">
              <w:rPr>
                <w:rFonts w:ascii="Calibri" w:eastAsia="Calibri" w:hAnsi="Calibri" w:cs="Calibri"/>
                <w:sz w:val="22"/>
                <w:szCs w:val="22"/>
                <w:lang w:eastAsia="en-US"/>
              </w:rPr>
              <w:t>0</w:t>
            </w:r>
          </w:p>
        </w:tc>
        <w:tc>
          <w:tcPr>
            <w:tcW w:w="1314" w:type="dxa"/>
            <w:gridSpan w:val="3"/>
            <w:shd w:val="clear" w:color="auto" w:fill="auto"/>
          </w:tcPr>
          <w:p w:rsidR="006C2090" w:rsidRPr="004324F5" w:rsidRDefault="006C2090" w:rsidP="00E55F1C">
            <w:pPr>
              <w:rPr>
                <w:rFonts w:ascii="Calibri" w:eastAsia="Calibri" w:hAnsi="Calibri" w:cs="Calibri"/>
                <w:sz w:val="22"/>
                <w:szCs w:val="22"/>
                <w:lang w:eastAsia="en-US"/>
              </w:rPr>
            </w:pPr>
            <w:r w:rsidRPr="004324F5">
              <w:rPr>
                <w:rFonts w:ascii="Calibri" w:eastAsia="Calibri" w:hAnsi="Calibri" w:cs="Calibri"/>
                <w:sz w:val="22"/>
                <w:szCs w:val="22"/>
                <w:lang w:eastAsia="en-US"/>
              </w:rPr>
              <w:t>2</w:t>
            </w:r>
          </w:p>
        </w:tc>
        <w:tc>
          <w:tcPr>
            <w:tcW w:w="1985" w:type="dxa"/>
            <w:shd w:val="clear" w:color="auto" w:fill="auto"/>
          </w:tcPr>
          <w:p w:rsidR="006C2090" w:rsidRPr="004324F5" w:rsidRDefault="006C2090" w:rsidP="00E55F1C">
            <w:pPr>
              <w:jc w:val="center"/>
              <w:rPr>
                <w:rFonts w:ascii="Calibri" w:eastAsia="Calibri" w:hAnsi="Calibri" w:cs="Calibri"/>
                <w:sz w:val="22"/>
                <w:szCs w:val="22"/>
                <w:lang w:eastAsia="en-US"/>
              </w:rPr>
            </w:pPr>
            <w:r w:rsidRPr="004324F5">
              <w:rPr>
                <w:rFonts w:ascii="Calibri" w:eastAsia="Calibri" w:hAnsi="Calibri" w:cs="Calibri"/>
                <w:sz w:val="22"/>
                <w:szCs w:val="22"/>
                <w:lang w:eastAsia="en-US"/>
              </w:rPr>
              <w:t>2</w:t>
            </w:r>
          </w:p>
        </w:tc>
      </w:tr>
      <w:tr w:rsidR="006C2090" w:rsidRPr="004324F5" w:rsidTr="00E55F1C">
        <w:trPr>
          <w:gridAfter w:val="1"/>
          <w:wAfter w:w="27" w:type="dxa"/>
          <w:trHeight w:val="280"/>
        </w:trPr>
        <w:tc>
          <w:tcPr>
            <w:tcW w:w="568" w:type="dxa"/>
            <w:shd w:val="clear" w:color="auto" w:fill="auto"/>
          </w:tcPr>
          <w:p w:rsidR="006C2090" w:rsidRPr="004324F5" w:rsidRDefault="006C2090" w:rsidP="00E55F1C">
            <w:pPr>
              <w:rPr>
                <w:rFonts w:ascii="Calibri" w:eastAsia="Calibri" w:hAnsi="Calibri" w:cs="Calibri"/>
                <w:sz w:val="22"/>
                <w:szCs w:val="22"/>
                <w:lang w:eastAsia="en-US"/>
              </w:rPr>
            </w:pPr>
            <w:r w:rsidRPr="004324F5">
              <w:rPr>
                <w:rFonts w:ascii="Calibri" w:eastAsia="Calibri" w:hAnsi="Calibri" w:cs="Calibri"/>
                <w:sz w:val="22"/>
                <w:szCs w:val="22"/>
                <w:lang w:eastAsia="en-US"/>
              </w:rPr>
              <w:t>5</w:t>
            </w:r>
          </w:p>
        </w:tc>
        <w:tc>
          <w:tcPr>
            <w:tcW w:w="1276" w:type="dxa"/>
            <w:vMerge/>
            <w:shd w:val="clear" w:color="auto" w:fill="auto"/>
          </w:tcPr>
          <w:p w:rsidR="006C2090" w:rsidRPr="004324F5" w:rsidRDefault="006C2090" w:rsidP="00E55F1C">
            <w:pPr>
              <w:jc w:val="center"/>
              <w:rPr>
                <w:rFonts w:ascii="Calibri" w:eastAsia="Calibri" w:hAnsi="Calibri" w:cs="Calibri"/>
                <w:sz w:val="22"/>
                <w:szCs w:val="22"/>
                <w:lang w:eastAsia="en-US"/>
              </w:rPr>
            </w:pPr>
          </w:p>
        </w:tc>
        <w:tc>
          <w:tcPr>
            <w:tcW w:w="2551" w:type="dxa"/>
            <w:gridSpan w:val="2"/>
            <w:shd w:val="clear" w:color="auto" w:fill="auto"/>
          </w:tcPr>
          <w:p w:rsidR="006C2090" w:rsidRPr="004324F5" w:rsidRDefault="006C2090" w:rsidP="00E55F1C">
            <w:pPr>
              <w:rPr>
                <w:rFonts w:ascii="Calibri" w:eastAsia="Calibri" w:hAnsi="Calibri" w:cs="Calibri"/>
                <w:sz w:val="22"/>
                <w:szCs w:val="22"/>
                <w:lang w:eastAsia="en-US"/>
              </w:rPr>
            </w:pPr>
            <w:r w:rsidRPr="004324F5">
              <w:rPr>
                <w:rFonts w:ascii="Calibri" w:eastAsia="Calibri" w:hAnsi="Calibri" w:cs="Calibri"/>
                <w:sz w:val="22"/>
                <w:szCs w:val="22"/>
                <w:lang w:eastAsia="en-US"/>
              </w:rPr>
              <w:t>Nowe Sady</w:t>
            </w:r>
          </w:p>
        </w:tc>
        <w:tc>
          <w:tcPr>
            <w:tcW w:w="1276" w:type="dxa"/>
            <w:gridSpan w:val="2"/>
            <w:shd w:val="clear" w:color="auto" w:fill="auto"/>
          </w:tcPr>
          <w:p w:rsidR="006C2090" w:rsidRPr="004324F5" w:rsidRDefault="006C2090" w:rsidP="00E55F1C">
            <w:pPr>
              <w:rPr>
                <w:rFonts w:ascii="Calibri" w:eastAsia="Calibri" w:hAnsi="Calibri" w:cs="Calibri"/>
                <w:sz w:val="22"/>
                <w:szCs w:val="22"/>
                <w:lang w:eastAsia="en-US"/>
              </w:rPr>
            </w:pPr>
            <w:r w:rsidRPr="004324F5">
              <w:rPr>
                <w:rFonts w:ascii="Calibri" w:eastAsia="Calibri" w:hAnsi="Calibri" w:cs="Calibri"/>
                <w:sz w:val="22"/>
                <w:szCs w:val="22"/>
                <w:lang w:eastAsia="en-US"/>
              </w:rPr>
              <w:t>0</w:t>
            </w:r>
          </w:p>
        </w:tc>
        <w:tc>
          <w:tcPr>
            <w:tcW w:w="1389" w:type="dxa"/>
            <w:gridSpan w:val="2"/>
            <w:shd w:val="clear" w:color="auto" w:fill="auto"/>
          </w:tcPr>
          <w:p w:rsidR="006C2090" w:rsidRPr="004324F5" w:rsidRDefault="006C2090" w:rsidP="00E55F1C">
            <w:pPr>
              <w:rPr>
                <w:rFonts w:ascii="Calibri" w:eastAsia="Calibri" w:hAnsi="Calibri" w:cs="Calibri"/>
                <w:sz w:val="22"/>
                <w:szCs w:val="22"/>
                <w:lang w:eastAsia="en-US"/>
              </w:rPr>
            </w:pPr>
            <w:r>
              <w:rPr>
                <w:rFonts w:ascii="Calibri" w:eastAsia="Calibri" w:hAnsi="Calibri" w:cs="Calibri"/>
                <w:sz w:val="22"/>
                <w:szCs w:val="22"/>
                <w:lang w:eastAsia="en-US"/>
              </w:rPr>
              <w:t>5</w:t>
            </w:r>
          </w:p>
        </w:tc>
        <w:tc>
          <w:tcPr>
            <w:tcW w:w="1314" w:type="dxa"/>
            <w:gridSpan w:val="3"/>
            <w:shd w:val="clear" w:color="auto" w:fill="auto"/>
          </w:tcPr>
          <w:p w:rsidR="006C2090" w:rsidRPr="004324F5" w:rsidRDefault="006C2090" w:rsidP="00E55F1C">
            <w:pPr>
              <w:rPr>
                <w:rFonts w:ascii="Calibri" w:eastAsia="Calibri" w:hAnsi="Calibri" w:cs="Calibri"/>
                <w:sz w:val="22"/>
                <w:szCs w:val="22"/>
                <w:lang w:eastAsia="en-US"/>
              </w:rPr>
            </w:pPr>
            <w:r>
              <w:rPr>
                <w:rFonts w:ascii="Calibri" w:eastAsia="Calibri" w:hAnsi="Calibri" w:cs="Calibri"/>
                <w:sz w:val="22"/>
                <w:szCs w:val="22"/>
                <w:lang w:eastAsia="en-US"/>
              </w:rPr>
              <w:t>8</w:t>
            </w:r>
          </w:p>
        </w:tc>
        <w:tc>
          <w:tcPr>
            <w:tcW w:w="1985" w:type="dxa"/>
            <w:shd w:val="clear" w:color="auto" w:fill="auto"/>
          </w:tcPr>
          <w:p w:rsidR="006C2090" w:rsidRPr="004324F5" w:rsidRDefault="006C2090" w:rsidP="00E55F1C">
            <w:pPr>
              <w:jc w:val="center"/>
              <w:rPr>
                <w:rFonts w:ascii="Calibri" w:eastAsia="Calibri" w:hAnsi="Calibri" w:cs="Calibri"/>
                <w:sz w:val="22"/>
                <w:szCs w:val="22"/>
                <w:lang w:eastAsia="en-US"/>
              </w:rPr>
            </w:pPr>
            <w:r w:rsidRPr="004324F5">
              <w:rPr>
                <w:rFonts w:ascii="Calibri" w:eastAsia="Calibri" w:hAnsi="Calibri" w:cs="Calibri"/>
                <w:sz w:val="22"/>
                <w:szCs w:val="22"/>
                <w:lang w:eastAsia="en-US"/>
              </w:rPr>
              <w:t>1</w:t>
            </w:r>
            <w:r>
              <w:rPr>
                <w:rFonts w:ascii="Calibri" w:eastAsia="Calibri" w:hAnsi="Calibri" w:cs="Calibri"/>
                <w:sz w:val="22"/>
                <w:szCs w:val="22"/>
                <w:lang w:eastAsia="en-US"/>
              </w:rPr>
              <w:t>3</w:t>
            </w:r>
          </w:p>
        </w:tc>
      </w:tr>
      <w:tr w:rsidR="006C2090" w:rsidRPr="004324F5" w:rsidTr="00E55F1C">
        <w:trPr>
          <w:gridAfter w:val="1"/>
          <w:wAfter w:w="27" w:type="dxa"/>
          <w:trHeight w:val="265"/>
        </w:trPr>
        <w:tc>
          <w:tcPr>
            <w:tcW w:w="568" w:type="dxa"/>
            <w:shd w:val="clear" w:color="auto" w:fill="auto"/>
          </w:tcPr>
          <w:p w:rsidR="006C2090" w:rsidRPr="004324F5" w:rsidRDefault="006C2090" w:rsidP="00E55F1C">
            <w:pPr>
              <w:rPr>
                <w:rFonts w:ascii="Calibri" w:eastAsia="Calibri" w:hAnsi="Calibri" w:cs="Calibri"/>
                <w:sz w:val="22"/>
                <w:szCs w:val="22"/>
                <w:lang w:eastAsia="en-US"/>
              </w:rPr>
            </w:pPr>
            <w:r w:rsidRPr="004324F5">
              <w:rPr>
                <w:rFonts w:ascii="Calibri" w:eastAsia="Calibri" w:hAnsi="Calibri" w:cs="Calibri"/>
                <w:sz w:val="22"/>
                <w:szCs w:val="22"/>
                <w:lang w:eastAsia="en-US"/>
              </w:rPr>
              <w:t>6</w:t>
            </w:r>
          </w:p>
        </w:tc>
        <w:tc>
          <w:tcPr>
            <w:tcW w:w="1276" w:type="dxa"/>
            <w:vMerge/>
            <w:shd w:val="clear" w:color="auto" w:fill="auto"/>
          </w:tcPr>
          <w:p w:rsidR="006C2090" w:rsidRPr="004324F5" w:rsidRDefault="006C2090" w:rsidP="00E55F1C">
            <w:pPr>
              <w:jc w:val="center"/>
              <w:rPr>
                <w:rFonts w:ascii="Calibri" w:eastAsia="Calibri" w:hAnsi="Calibri" w:cs="Calibri"/>
                <w:sz w:val="22"/>
                <w:szCs w:val="22"/>
                <w:lang w:eastAsia="en-US"/>
              </w:rPr>
            </w:pPr>
          </w:p>
        </w:tc>
        <w:tc>
          <w:tcPr>
            <w:tcW w:w="2551" w:type="dxa"/>
            <w:gridSpan w:val="2"/>
            <w:shd w:val="clear" w:color="auto" w:fill="auto"/>
          </w:tcPr>
          <w:p w:rsidR="006C2090" w:rsidRPr="004324F5" w:rsidRDefault="006C2090" w:rsidP="00E55F1C">
            <w:pPr>
              <w:rPr>
                <w:rFonts w:ascii="Calibri" w:eastAsia="Calibri" w:hAnsi="Calibri" w:cs="Calibri"/>
                <w:sz w:val="22"/>
                <w:szCs w:val="22"/>
                <w:lang w:eastAsia="en-US"/>
              </w:rPr>
            </w:pPr>
            <w:r w:rsidRPr="004324F5">
              <w:rPr>
                <w:rFonts w:ascii="Calibri" w:eastAsia="Calibri" w:hAnsi="Calibri" w:cs="Calibri"/>
                <w:sz w:val="22"/>
                <w:szCs w:val="22"/>
                <w:lang w:eastAsia="en-US"/>
              </w:rPr>
              <w:t>Prawdowo</w:t>
            </w:r>
          </w:p>
        </w:tc>
        <w:tc>
          <w:tcPr>
            <w:tcW w:w="1276" w:type="dxa"/>
            <w:gridSpan w:val="2"/>
            <w:shd w:val="clear" w:color="auto" w:fill="auto"/>
          </w:tcPr>
          <w:p w:rsidR="006C2090" w:rsidRPr="004324F5" w:rsidRDefault="006C2090" w:rsidP="00E55F1C">
            <w:pPr>
              <w:rPr>
                <w:rFonts w:ascii="Calibri" w:eastAsia="Calibri" w:hAnsi="Calibri" w:cs="Calibri"/>
                <w:sz w:val="22"/>
                <w:szCs w:val="22"/>
                <w:lang w:eastAsia="en-US"/>
              </w:rPr>
            </w:pPr>
            <w:r w:rsidRPr="004324F5">
              <w:rPr>
                <w:rFonts w:ascii="Calibri" w:eastAsia="Calibri" w:hAnsi="Calibri" w:cs="Calibri"/>
                <w:sz w:val="22"/>
                <w:szCs w:val="22"/>
                <w:lang w:eastAsia="en-US"/>
              </w:rPr>
              <w:t>0</w:t>
            </w:r>
          </w:p>
        </w:tc>
        <w:tc>
          <w:tcPr>
            <w:tcW w:w="1389" w:type="dxa"/>
            <w:gridSpan w:val="2"/>
            <w:shd w:val="clear" w:color="auto" w:fill="auto"/>
          </w:tcPr>
          <w:p w:rsidR="006C2090" w:rsidRPr="004324F5" w:rsidRDefault="006C2090" w:rsidP="00E55F1C">
            <w:pPr>
              <w:rPr>
                <w:rFonts w:ascii="Calibri" w:eastAsia="Calibri" w:hAnsi="Calibri" w:cs="Calibri"/>
                <w:sz w:val="22"/>
                <w:szCs w:val="22"/>
                <w:lang w:eastAsia="en-US"/>
              </w:rPr>
            </w:pPr>
            <w:r>
              <w:rPr>
                <w:rFonts w:ascii="Calibri" w:eastAsia="Calibri" w:hAnsi="Calibri" w:cs="Calibri"/>
                <w:sz w:val="22"/>
                <w:szCs w:val="22"/>
                <w:lang w:eastAsia="en-US"/>
              </w:rPr>
              <w:t>4</w:t>
            </w:r>
          </w:p>
        </w:tc>
        <w:tc>
          <w:tcPr>
            <w:tcW w:w="1314" w:type="dxa"/>
            <w:gridSpan w:val="3"/>
            <w:shd w:val="clear" w:color="auto" w:fill="auto"/>
          </w:tcPr>
          <w:p w:rsidR="006C2090" w:rsidRPr="004324F5" w:rsidRDefault="006C2090" w:rsidP="00E55F1C">
            <w:pPr>
              <w:rPr>
                <w:rFonts w:ascii="Calibri" w:eastAsia="Calibri" w:hAnsi="Calibri" w:cs="Calibri"/>
                <w:sz w:val="22"/>
                <w:szCs w:val="22"/>
                <w:lang w:eastAsia="en-US"/>
              </w:rPr>
            </w:pPr>
            <w:r>
              <w:rPr>
                <w:rFonts w:ascii="Calibri" w:eastAsia="Calibri" w:hAnsi="Calibri" w:cs="Calibri"/>
                <w:sz w:val="22"/>
                <w:szCs w:val="22"/>
                <w:lang w:eastAsia="en-US"/>
              </w:rPr>
              <w:t>9</w:t>
            </w:r>
          </w:p>
        </w:tc>
        <w:tc>
          <w:tcPr>
            <w:tcW w:w="1985" w:type="dxa"/>
            <w:shd w:val="clear" w:color="auto" w:fill="auto"/>
          </w:tcPr>
          <w:p w:rsidR="006C2090" w:rsidRPr="004324F5" w:rsidRDefault="006C2090" w:rsidP="00E55F1C">
            <w:pPr>
              <w:jc w:val="center"/>
              <w:rPr>
                <w:rFonts w:ascii="Calibri" w:eastAsia="Calibri" w:hAnsi="Calibri" w:cs="Calibri"/>
                <w:sz w:val="22"/>
                <w:szCs w:val="22"/>
                <w:lang w:eastAsia="en-US"/>
              </w:rPr>
            </w:pPr>
            <w:r w:rsidRPr="004324F5">
              <w:rPr>
                <w:rFonts w:ascii="Calibri" w:eastAsia="Calibri" w:hAnsi="Calibri" w:cs="Calibri"/>
                <w:sz w:val="22"/>
                <w:szCs w:val="22"/>
                <w:lang w:eastAsia="en-US"/>
              </w:rPr>
              <w:t>13</w:t>
            </w:r>
          </w:p>
        </w:tc>
      </w:tr>
      <w:tr w:rsidR="006C2090" w:rsidRPr="004324F5" w:rsidTr="00E55F1C">
        <w:trPr>
          <w:gridAfter w:val="1"/>
          <w:wAfter w:w="27" w:type="dxa"/>
          <w:trHeight w:val="280"/>
        </w:trPr>
        <w:tc>
          <w:tcPr>
            <w:tcW w:w="568" w:type="dxa"/>
            <w:shd w:val="clear" w:color="auto" w:fill="auto"/>
          </w:tcPr>
          <w:p w:rsidR="006C2090" w:rsidRPr="004324F5" w:rsidRDefault="006C2090" w:rsidP="00E55F1C">
            <w:pPr>
              <w:rPr>
                <w:rFonts w:ascii="Calibri" w:eastAsia="Calibri" w:hAnsi="Calibri" w:cs="Calibri"/>
                <w:sz w:val="22"/>
                <w:szCs w:val="22"/>
                <w:lang w:eastAsia="en-US"/>
              </w:rPr>
            </w:pPr>
            <w:r w:rsidRPr="004324F5">
              <w:rPr>
                <w:rFonts w:ascii="Calibri" w:eastAsia="Calibri" w:hAnsi="Calibri" w:cs="Calibri"/>
                <w:sz w:val="22"/>
                <w:szCs w:val="22"/>
                <w:lang w:eastAsia="en-US"/>
              </w:rPr>
              <w:t>7</w:t>
            </w:r>
          </w:p>
        </w:tc>
        <w:tc>
          <w:tcPr>
            <w:tcW w:w="1276" w:type="dxa"/>
            <w:vMerge/>
            <w:shd w:val="clear" w:color="auto" w:fill="auto"/>
          </w:tcPr>
          <w:p w:rsidR="006C2090" w:rsidRPr="004324F5" w:rsidRDefault="006C2090" w:rsidP="00E55F1C">
            <w:pPr>
              <w:jc w:val="center"/>
              <w:rPr>
                <w:rFonts w:ascii="Calibri" w:eastAsia="Calibri" w:hAnsi="Calibri" w:cs="Calibri"/>
                <w:sz w:val="22"/>
                <w:szCs w:val="22"/>
                <w:lang w:eastAsia="en-US"/>
              </w:rPr>
            </w:pPr>
          </w:p>
        </w:tc>
        <w:tc>
          <w:tcPr>
            <w:tcW w:w="2551" w:type="dxa"/>
            <w:gridSpan w:val="2"/>
            <w:shd w:val="clear" w:color="auto" w:fill="auto"/>
          </w:tcPr>
          <w:p w:rsidR="006C2090" w:rsidRPr="004324F5" w:rsidRDefault="006C2090" w:rsidP="00E55F1C">
            <w:pPr>
              <w:rPr>
                <w:rFonts w:ascii="Calibri" w:eastAsia="Calibri" w:hAnsi="Calibri" w:cs="Calibri"/>
                <w:sz w:val="22"/>
                <w:szCs w:val="22"/>
                <w:lang w:eastAsia="en-US"/>
              </w:rPr>
            </w:pPr>
            <w:r w:rsidRPr="004324F5">
              <w:rPr>
                <w:rFonts w:ascii="Calibri" w:eastAsia="Calibri" w:hAnsi="Calibri" w:cs="Calibri"/>
                <w:sz w:val="22"/>
                <w:szCs w:val="22"/>
                <w:lang w:eastAsia="en-US"/>
              </w:rPr>
              <w:t>Mikołajki ul. Leśna</w:t>
            </w:r>
          </w:p>
        </w:tc>
        <w:tc>
          <w:tcPr>
            <w:tcW w:w="1276" w:type="dxa"/>
            <w:gridSpan w:val="2"/>
            <w:shd w:val="clear" w:color="auto" w:fill="auto"/>
          </w:tcPr>
          <w:p w:rsidR="006C2090" w:rsidRPr="004324F5" w:rsidRDefault="006C2090" w:rsidP="00E55F1C">
            <w:pPr>
              <w:rPr>
                <w:rFonts w:ascii="Calibri" w:eastAsia="Calibri" w:hAnsi="Calibri" w:cs="Calibri"/>
                <w:sz w:val="22"/>
                <w:szCs w:val="22"/>
                <w:lang w:eastAsia="en-US"/>
              </w:rPr>
            </w:pPr>
            <w:r w:rsidRPr="004324F5">
              <w:rPr>
                <w:rFonts w:ascii="Calibri" w:eastAsia="Calibri" w:hAnsi="Calibri" w:cs="Calibri"/>
                <w:sz w:val="22"/>
                <w:szCs w:val="22"/>
                <w:lang w:eastAsia="en-US"/>
              </w:rPr>
              <w:t>0</w:t>
            </w:r>
          </w:p>
        </w:tc>
        <w:tc>
          <w:tcPr>
            <w:tcW w:w="1389" w:type="dxa"/>
            <w:gridSpan w:val="2"/>
            <w:shd w:val="clear" w:color="auto" w:fill="auto"/>
          </w:tcPr>
          <w:p w:rsidR="006C2090" w:rsidRPr="004324F5" w:rsidRDefault="006C2090" w:rsidP="00E55F1C">
            <w:pPr>
              <w:rPr>
                <w:rFonts w:ascii="Calibri" w:eastAsia="Calibri" w:hAnsi="Calibri" w:cs="Calibri"/>
                <w:sz w:val="22"/>
                <w:szCs w:val="22"/>
                <w:lang w:eastAsia="en-US"/>
              </w:rPr>
            </w:pPr>
            <w:r w:rsidRPr="004324F5">
              <w:rPr>
                <w:rFonts w:ascii="Calibri" w:eastAsia="Calibri" w:hAnsi="Calibri" w:cs="Calibri"/>
                <w:sz w:val="22"/>
                <w:szCs w:val="22"/>
                <w:lang w:eastAsia="en-US"/>
              </w:rPr>
              <w:t>1</w:t>
            </w:r>
          </w:p>
        </w:tc>
        <w:tc>
          <w:tcPr>
            <w:tcW w:w="1314" w:type="dxa"/>
            <w:gridSpan w:val="3"/>
            <w:shd w:val="clear" w:color="auto" w:fill="auto"/>
          </w:tcPr>
          <w:p w:rsidR="006C2090" w:rsidRPr="004324F5" w:rsidRDefault="006C2090" w:rsidP="00E55F1C">
            <w:pPr>
              <w:rPr>
                <w:rFonts w:ascii="Calibri" w:eastAsia="Calibri" w:hAnsi="Calibri" w:cs="Calibri"/>
                <w:sz w:val="22"/>
                <w:szCs w:val="22"/>
                <w:lang w:eastAsia="en-US"/>
              </w:rPr>
            </w:pPr>
            <w:r w:rsidRPr="004324F5">
              <w:rPr>
                <w:rFonts w:ascii="Calibri" w:eastAsia="Calibri" w:hAnsi="Calibri" w:cs="Calibri"/>
                <w:sz w:val="22"/>
                <w:szCs w:val="22"/>
                <w:lang w:eastAsia="en-US"/>
              </w:rPr>
              <w:t>0</w:t>
            </w:r>
          </w:p>
        </w:tc>
        <w:tc>
          <w:tcPr>
            <w:tcW w:w="1985" w:type="dxa"/>
            <w:shd w:val="clear" w:color="auto" w:fill="auto"/>
          </w:tcPr>
          <w:p w:rsidR="006C2090" w:rsidRPr="004324F5" w:rsidRDefault="006C2090" w:rsidP="00E55F1C">
            <w:pPr>
              <w:jc w:val="center"/>
              <w:rPr>
                <w:rFonts w:ascii="Calibri" w:eastAsia="Calibri" w:hAnsi="Calibri" w:cs="Calibri"/>
                <w:sz w:val="22"/>
                <w:szCs w:val="22"/>
                <w:lang w:eastAsia="en-US"/>
              </w:rPr>
            </w:pPr>
            <w:r w:rsidRPr="004324F5">
              <w:rPr>
                <w:rFonts w:ascii="Calibri" w:eastAsia="Calibri" w:hAnsi="Calibri" w:cs="Calibri"/>
                <w:sz w:val="22"/>
                <w:szCs w:val="22"/>
                <w:lang w:eastAsia="en-US"/>
              </w:rPr>
              <w:t>1</w:t>
            </w:r>
          </w:p>
        </w:tc>
      </w:tr>
      <w:tr w:rsidR="006C2090" w:rsidRPr="004324F5" w:rsidTr="00E55F1C">
        <w:trPr>
          <w:gridAfter w:val="1"/>
          <w:wAfter w:w="27" w:type="dxa"/>
          <w:trHeight w:val="280"/>
        </w:trPr>
        <w:tc>
          <w:tcPr>
            <w:tcW w:w="568" w:type="dxa"/>
            <w:shd w:val="clear" w:color="auto" w:fill="auto"/>
          </w:tcPr>
          <w:p w:rsidR="006C2090" w:rsidRPr="004324F5" w:rsidRDefault="006C2090" w:rsidP="00E55F1C">
            <w:pPr>
              <w:rPr>
                <w:rFonts w:ascii="Calibri" w:eastAsia="Calibri" w:hAnsi="Calibri" w:cs="Calibri"/>
                <w:sz w:val="22"/>
                <w:szCs w:val="22"/>
                <w:lang w:eastAsia="en-US"/>
              </w:rPr>
            </w:pPr>
          </w:p>
        </w:tc>
        <w:tc>
          <w:tcPr>
            <w:tcW w:w="3827" w:type="dxa"/>
            <w:gridSpan w:val="3"/>
            <w:shd w:val="clear" w:color="auto" w:fill="B4C6E7"/>
          </w:tcPr>
          <w:p w:rsidR="006C2090" w:rsidRPr="004324F5" w:rsidRDefault="006C2090" w:rsidP="00E55F1C">
            <w:pPr>
              <w:jc w:val="center"/>
              <w:rPr>
                <w:rFonts w:ascii="Calibri" w:eastAsia="Calibri" w:hAnsi="Calibri" w:cs="Calibri"/>
                <w:b/>
                <w:bCs w:val="0"/>
                <w:sz w:val="22"/>
                <w:szCs w:val="22"/>
                <w:lang w:eastAsia="en-US"/>
              </w:rPr>
            </w:pPr>
            <w:r w:rsidRPr="004324F5">
              <w:rPr>
                <w:rFonts w:ascii="Calibri" w:eastAsia="Calibri" w:hAnsi="Calibri" w:cs="Calibri"/>
                <w:b/>
                <w:sz w:val="22"/>
                <w:szCs w:val="22"/>
                <w:lang w:eastAsia="en-US"/>
              </w:rPr>
              <w:t>SUMA :</w:t>
            </w:r>
          </w:p>
        </w:tc>
        <w:tc>
          <w:tcPr>
            <w:tcW w:w="1276" w:type="dxa"/>
            <w:gridSpan w:val="2"/>
            <w:shd w:val="clear" w:color="auto" w:fill="B4C6E7"/>
          </w:tcPr>
          <w:p w:rsidR="006C2090" w:rsidRPr="004324F5" w:rsidRDefault="006C2090" w:rsidP="00E55F1C">
            <w:pPr>
              <w:jc w:val="center"/>
              <w:rPr>
                <w:rFonts w:ascii="Calibri" w:eastAsia="Calibri" w:hAnsi="Calibri" w:cs="Calibri"/>
                <w:b/>
                <w:bCs w:val="0"/>
                <w:sz w:val="22"/>
                <w:szCs w:val="22"/>
                <w:lang w:eastAsia="en-US"/>
              </w:rPr>
            </w:pPr>
            <w:r>
              <w:rPr>
                <w:rFonts w:ascii="Calibri" w:eastAsia="Calibri" w:hAnsi="Calibri" w:cs="Calibri"/>
                <w:b/>
                <w:sz w:val="22"/>
                <w:szCs w:val="22"/>
                <w:lang w:eastAsia="en-US"/>
              </w:rPr>
              <w:t>2</w:t>
            </w:r>
          </w:p>
        </w:tc>
        <w:tc>
          <w:tcPr>
            <w:tcW w:w="1389" w:type="dxa"/>
            <w:gridSpan w:val="2"/>
            <w:shd w:val="clear" w:color="auto" w:fill="B4C6E7"/>
          </w:tcPr>
          <w:p w:rsidR="006C2090" w:rsidRPr="004324F5" w:rsidRDefault="006C2090" w:rsidP="00E55F1C">
            <w:pPr>
              <w:jc w:val="center"/>
              <w:rPr>
                <w:rFonts w:ascii="Calibri" w:eastAsia="Calibri" w:hAnsi="Calibri" w:cs="Calibri"/>
                <w:b/>
                <w:bCs w:val="0"/>
                <w:sz w:val="22"/>
                <w:szCs w:val="22"/>
                <w:lang w:eastAsia="en-US"/>
              </w:rPr>
            </w:pPr>
            <w:r>
              <w:rPr>
                <w:rFonts w:ascii="Calibri" w:eastAsia="Calibri" w:hAnsi="Calibri" w:cs="Calibri"/>
                <w:b/>
                <w:sz w:val="22"/>
                <w:szCs w:val="22"/>
                <w:lang w:eastAsia="en-US"/>
              </w:rPr>
              <w:t>17</w:t>
            </w:r>
          </w:p>
        </w:tc>
        <w:tc>
          <w:tcPr>
            <w:tcW w:w="1314" w:type="dxa"/>
            <w:gridSpan w:val="3"/>
            <w:shd w:val="clear" w:color="auto" w:fill="B4C6E7"/>
          </w:tcPr>
          <w:p w:rsidR="006C2090" w:rsidRPr="004324F5" w:rsidRDefault="006C2090" w:rsidP="00E55F1C">
            <w:pPr>
              <w:jc w:val="center"/>
              <w:rPr>
                <w:rFonts w:ascii="Calibri" w:eastAsia="Calibri" w:hAnsi="Calibri" w:cs="Calibri"/>
                <w:b/>
                <w:bCs w:val="0"/>
                <w:sz w:val="22"/>
                <w:szCs w:val="22"/>
                <w:lang w:eastAsia="en-US"/>
              </w:rPr>
            </w:pPr>
            <w:r w:rsidRPr="004324F5">
              <w:rPr>
                <w:rFonts w:ascii="Calibri" w:eastAsia="Calibri" w:hAnsi="Calibri" w:cs="Calibri"/>
                <w:b/>
                <w:sz w:val="22"/>
                <w:szCs w:val="22"/>
                <w:lang w:eastAsia="en-US"/>
              </w:rPr>
              <w:t>2</w:t>
            </w:r>
            <w:r>
              <w:rPr>
                <w:rFonts w:ascii="Calibri" w:eastAsia="Calibri" w:hAnsi="Calibri" w:cs="Calibri"/>
                <w:b/>
                <w:sz w:val="22"/>
                <w:szCs w:val="22"/>
                <w:lang w:eastAsia="en-US"/>
              </w:rPr>
              <w:t>9</w:t>
            </w:r>
          </w:p>
        </w:tc>
        <w:tc>
          <w:tcPr>
            <w:tcW w:w="1985" w:type="dxa"/>
            <w:shd w:val="clear" w:color="auto" w:fill="B4C6E7"/>
          </w:tcPr>
          <w:p w:rsidR="006C2090" w:rsidRPr="004324F5" w:rsidRDefault="006C2090" w:rsidP="00E55F1C">
            <w:pPr>
              <w:jc w:val="center"/>
              <w:rPr>
                <w:rFonts w:ascii="Calibri" w:eastAsia="Calibri" w:hAnsi="Calibri" w:cs="Calibri"/>
                <w:b/>
                <w:bCs w:val="0"/>
                <w:sz w:val="22"/>
                <w:szCs w:val="22"/>
                <w:lang w:eastAsia="en-US"/>
              </w:rPr>
            </w:pPr>
            <w:r>
              <w:rPr>
                <w:rFonts w:ascii="Calibri" w:eastAsia="Calibri" w:hAnsi="Calibri" w:cs="Calibri"/>
                <w:b/>
                <w:sz w:val="22"/>
                <w:szCs w:val="22"/>
                <w:lang w:eastAsia="en-US"/>
              </w:rPr>
              <w:t>48</w:t>
            </w:r>
          </w:p>
        </w:tc>
      </w:tr>
      <w:tr w:rsidR="006C2090" w:rsidRPr="004324F5" w:rsidTr="00E55F1C">
        <w:trPr>
          <w:gridAfter w:val="1"/>
          <w:wAfter w:w="27" w:type="dxa"/>
          <w:trHeight w:val="265"/>
        </w:trPr>
        <w:tc>
          <w:tcPr>
            <w:tcW w:w="10359" w:type="dxa"/>
            <w:gridSpan w:val="12"/>
            <w:shd w:val="clear" w:color="auto" w:fill="FF0000"/>
          </w:tcPr>
          <w:p w:rsidR="006C2090" w:rsidRPr="004324F5" w:rsidRDefault="006C2090" w:rsidP="00E55F1C">
            <w:pPr>
              <w:rPr>
                <w:rFonts w:ascii="Calibri" w:eastAsia="Calibri" w:hAnsi="Calibri" w:cs="Calibri"/>
                <w:sz w:val="22"/>
                <w:szCs w:val="22"/>
                <w:lang w:eastAsia="en-US"/>
              </w:rPr>
            </w:pPr>
          </w:p>
        </w:tc>
      </w:tr>
      <w:tr w:rsidR="006C2090" w:rsidRPr="004324F5" w:rsidTr="00E55F1C">
        <w:trPr>
          <w:gridAfter w:val="1"/>
          <w:wAfter w:w="27" w:type="dxa"/>
          <w:trHeight w:val="280"/>
        </w:trPr>
        <w:tc>
          <w:tcPr>
            <w:tcW w:w="10359" w:type="dxa"/>
            <w:gridSpan w:val="12"/>
            <w:shd w:val="clear" w:color="auto" w:fill="auto"/>
          </w:tcPr>
          <w:p w:rsidR="006C2090" w:rsidRPr="004324F5" w:rsidRDefault="006C2090" w:rsidP="00E55F1C">
            <w:pPr>
              <w:jc w:val="center"/>
              <w:rPr>
                <w:rFonts w:ascii="Calibri" w:eastAsia="Calibri" w:hAnsi="Calibri" w:cs="Calibri"/>
                <w:sz w:val="22"/>
                <w:szCs w:val="22"/>
                <w:lang w:eastAsia="en-US"/>
              </w:rPr>
            </w:pPr>
            <w:r w:rsidRPr="004324F5">
              <w:rPr>
                <w:rFonts w:ascii="Calibri" w:eastAsia="Calibri" w:hAnsi="Calibri" w:cs="Calibri"/>
                <w:sz w:val="22"/>
                <w:szCs w:val="22"/>
                <w:lang w:eastAsia="en-US"/>
              </w:rPr>
              <w:t>do/z  Szkoły Podstawowej w Baranowie</w:t>
            </w:r>
          </w:p>
        </w:tc>
      </w:tr>
      <w:tr w:rsidR="006C2090" w:rsidRPr="004324F5" w:rsidTr="00E55F1C">
        <w:trPr>
          <w:gridAfter w:val="1"/>
          <w:wAfter w:w="27" w:type="dxa"/>
          <w:trHeight w:val="265"/>
        </w:trPr>
        <w:tc>
          <w:tcPr>
            <w:tcW w:w="1844" w:type="dxa"/>
            <w:gridSpan w:val="2"/>
            <w:vMerge w:val="restart"/>
            <w:shd w:val="clear" w:color="auto" w:fill="auto"/>
          </w:tcPr>
          <w:p w:rsidR="006C2090" w:rsidRPr="004324F5" w:rsidRDefault="006C2090" w:rsidP="00E55F1C">
            <w:pPr>
              <w:jc w:val="center"/>
              <w:rPr>
                <w:rFonts w:ascii="Calibri" w:eastAsia="Calibri" w:hAnsi="Calibri" w:cs="Calibri"/>
                <w:sz w:val="22"/>
                <w:szCs w:val="22"/>
                <w:lang w:eastAsia="en-US"/>
              </w:rPr>
            </w:pPr>
          </w:p>
        </w:tc>
        <w:tc>
          <w:tcPr>
            <w:tcW w:w="8515" w:type="dxa"/>
            <w:gridSpan w:val="10"/>
            <w:shd w:val="clear" w:color="auto" w:fill="auto"/>
          </w:tcPr>
          <w:p w:rsidR="006C2090" w:rsidRPr="004324F5" w:rsidRDefault="006C2090" w:rsidP="00E55F1C">
            <w:pPr>
              <w:jc w:val="center"/>
              <w:rPr>
                <w:rFonts w:ascii="Calibri" w:eastAsia="Calibri" w:hAnsi="Calibri" w:cs="Calibri"/>
                <w:sz w:val="22"/>
                <w:szCs w:val="22"/>
                <w:lang w:eastAsia="en-US"/>
              </w:rPr>
            </w:pPr>
            <w:r w:rsidRPr="004324F5">
              <w:rPr>
                <w:rFonts w:ascii="Calibri" w:eastAsia="Calibri" w:hAnsi="Calibri" w:cs="Calibri"/>
                <w:sz w:val="22"/>
                <w:szCs w:val="22"/>
                <w:lang w:eastAsia="en-US"/>
              </w:rPr>
              <w:t xml:space="preserve">Przywóz dzieci codziennie na zajęcia </w:t>
            </w:r>
            <w:r>
              <w:rPr>
                <w:rFonts w:ascii="Calibri" w:eastAsia="Calibri" w:hAnsi="Calibri" w:cs="Calibri"/>
                <w:sz w:val="22"/>
                <w:szCs w:val="22"/>
                <w:lang w:eastAsia="en-US"/>
              </w:rPr>
              <w:t xml:space="preserve">najpóźniej </w:t>
            </w:r>
            <w:r w:rsidRPr="004324F5">
              <w:rPr>
                <w:rFonts w:ascii="Calibri" w:eastAsia="Calibri" w:hAnsi="Calibri" w:cs="Calibri"/>
                <w:sz w:val="22"/>
                <w:szCs w:val="22"/>
                <w:lang w:eastAsia="en-US"/>
              </w:rPr>
              <w:t xml:space="preserve">na godzinę </w:t>
            </w:r>
            <w:r>
              <w:rPr>
                <w:rFonts w:ascii="Calibri" w:eastAsia="Calibri" w:hAnsi="Calibri" w:cs="Calibri"/>
                <w:sz w:val="22"/>
                <w:szCs w:val="22"/>
                <w:lang w:eastAsia="en-US"/>
              </w:rPr>
              <w:t>7.50</w:t>
            </w:r>
          </w:p>
        </w:tc>
      </w:tr>
      <w:tr w:rsidR="006C2090" w:rsidRPr="004324F5" w:rsidTr="00E55F1C">
        <w:trPr>
          <w:gridAfter w:val="1"/>
          <w:wAfter w:w="27" w:type="dxa"/>
          <w:trHeight w:val="296"/>
        </w:trPr>
        <w:tc>
          <w:tcPr>
            <w:tcW w:w="1844" w:type="dxa"/>
            <w:gridSpan w:val="2"/>
            <w:vMerge/>
            <w:shd w:val="clear" w:color="auto" w:fill="auto"/>
          </w:tcPr>
          <w:p w:rsidR="006C2090" w:rsidRPr="004324F5" w:rsidRDefault="006C2090" w:rsidP="00E55F1C">
            <w:pPr>
              <w:jc w:val="center"/>
              <w:rPr>
                <w:rFonts w:ascii="Calibri" w:eastAsia="Calibri" w:hAnsi="Calibri" w:cs="Calibri"/>
                <w:sz w:val="22"/>
                <w:szCs w:val="22"/>
                <w:lang w:eastAsia="en-US"/>
              </w:rPr>
            </w:pPr>
          </w:p>
        </w:tc>
        <w:tc>
          <w:tcPr>
            <w:tcW w:w="2551" w:type="dxa"/>
            <w:gridSpan w:val="2"/>
            <w:shd w:val="clear" w:color="auto" w:fill="auto"/>
          </w:tcPr>
          <w:p w:rsidR="006C2090" w:rsidRPr="004324F5" w:rsidRDefault="006C2090" w:rsidP="00E55F1C">
            <w:pPr>
              <w:jc w:val="center"/>
              <w:rPr>
                <w:rFonts w:ascii="Calibri" w:eastAsia="Calibri" w:hAnsi="Calibri" w:cs="Calibri"/>
                <w:sz w:val="22"/>
                <w:szCs w:val="22"/>
                <w:lang w:eastAsia="en-US"/>
              </w:rPr>
            </w:pPr>
          </w:p>
        </w:tc>
        <w:tc>
          <w:tcPr>
            <w:tcW w:w="3125" w:type="dxa"/>
            <w:gridSpan w:val="6"/>
            <w:shd w:val="clear" w:color="auto" w:fill="auto"/>
          </w:tcPr>
          <w:p w:rsidR="006C2090" w:rsidRPr="004324F5" w:rsidRDefault="006C2090" w:rsidP="00E55F1C">
            <w:pPr>
              <w:jc w:val="center"/>
              <w:rPr>
                <w:rFonts w:ascii="Calibri" w:eastAsia="Calibri" w:hAnsi="Calibri" w:cs="Calibri"/>
                <w:sz w:val="22"/>
                <w:szCs w:val="22"/>
                <w:lang w:eastAsia="en-US"/>
              </w:rPr>
            </w:pPr>
            <w:r w:rsidRPr="004324F5">
              <w:rPr>
                <w:rFonts w:ascii="Calibri" w:eastAsia="Calibri" w:hAnsi="Calibri" w:cs="Calibri"/>
                <w:sz w:val="22"/>
                <w:szCs w:val="22"/>
                <w:lang w:eastAsia="en-US"/>
              </w:rPr>
              <w:t xml:space="preserve">Odwóz 12.40* </w:t>
            </w:r>
          </w:p>
        </w:tc>
        <w:tc>
          <w:tcPr>
            <w:tcW w:w="2839" w:type="dxa"/>
            <w:gridSpan w:val="2"/>
            <w:shd w:val="clear" w:color="auto" w:fill="auto"/>
          </w:tcPr>
          <w:p w:rsidR="006C2090" w:rsidRPr="004324F5" w:rsidRDefault="006C2090" w:rsidP="00E55F1C">
            <w:pPr>
              <w:jc w:val="center"/>
              <w:rPr>
                <w:rFonts w:ascii="Calibri" w:eastAsia="Calibri" w:hAnsi="Calibri" w:cs="Calibri"/>
                <w:sz w:val="22"/>
                <w:szCs w:val="22"/>
                <w:lang w:eastAsia="en-US"/>
              </w:rPr>
            </w:pPr>
            <w:r>
              <w:rPr>
                <w:rFonts w:ascii="Calibri" w:eastAsia="Calibri" w:hAnsi="Calibri" w:cs="Calibri"/>
                <w:sz w:val="22"/>
                <w:szCs w:val="22"/>
                <w:lang w:eastAsia="en-US"/>
              </w:rPr>
              <w:t>o</w:t>
            </w:r>
            <w:r w:rsidRPr="004324F5">
              <w:rPr>
                <w:rFonts w:ascii="Calibri" w:eastAsia="Calibri" w:hAnsi="Calibri" w:cs="Calibri"/>
                <w:sz w:val="22"/>
                <w:szCs w:val="22"/>
                <w:lang w:eastAsia="en-US"/>
              </w:rPr>
              <w:t>dwóz 14.30*</w:t>
            </w:r>
          </w:p>
        </w:tc>
      </w:tr>
      <w:tr w:rsidR="006C2090" w:rsidRPr="004324F5" w:rsidTr="00E55F1C">
        <w:trPr>
          <w:gridAfter w:val="1"/>
          <w:wAfter w:w="27" w:type="dxa"/>
          <w:trHeight w:val="276"/>
        </w:trPr>
        <w:tc>
          <w:tcPr>
            <w:tcW w:w="1844" w:type="dxa"/>
            <w:gridSpan w:val="2"/>
            <w:vMerge/>
            <w:shd w:val="clear" w:color="auto" w:fill="auto"/>
          </w:tcPr>
          <w:p w:rsidR="006C2090" w:rsidRPr="004324F5" w:rsidRDefault="006C2090" w:rsidP="00E55F1C">
            <w:pPr>
              <w:jc w:val="center"/>
              <w:rPr>
                <w:rFonts w:ascii="Calibri" w:eastAsia="Calibri" w:hAnsi="Calibri" w:cs="Calibri"/>
                <w:sz w:val="22"/>
                <w:szCs w:val="22"/>
                <w:lang w:eastAsia="en-US"/>
              </w:rPr>
            </w:pPr>
          </w:p>
        </w:tc>
        <w:tc>
          <w:tcPr>
            <w:tcW w:w="2551" w:type="dxa"/>
            <w:gridSpan w:val="2"/>
            <w:shd w:val="clear" w:color="auto" w:fill="auto"/>
          </w:tcPr>
          <w:p w:rsidR="006C2090" w:rsidRPr="004324F5" w:rsidRDefault="006C2090" w:rsidP="00E55F1C">
            <w:pPr>
              <w:jc w:val="center"/>
              <w:rPr>
                <w:rFonts w:ascii="Calibri" w:eastAsia="Calibri" w:hAnsi="Calibri" w:cs="Calibri"/>
                <w:sz w:val="22"/>
                <w:szCs w:val="22"/>
                <w:lang w:eastAsia="en-US"/>
              </w:rPr>
            </w:pPr>
          </w:p>
        </w:tc>
        <w:tc>
          <w:tcPr>
            <w:tcW w:w="5964" w:type="dxa"/>
            <w:gridSpan w:val="8"/>
            <w:shd w:val="clear" w:color="auto" w:fill="auto"/>
          </w:tcPr>
          <w:p w:rsidR="006C2090" w:rsidRPr="004324F5" w:rsidRDefault="006C2090" w:rsidP="00E55F1C">
            <w:pPr>
              <w:jc w:val="center"/>
              <w:rPr>
                <w:rFonts w:ascii="Calibri" w:eastAsia="Calibri" w:hAnsi="Calibri" w:cs="Calibri"/>
                <w:sz w:val="22"/>
                <w:szCs w:val="22"/>
                <w:lang w:eastAsia="en-US"/>
              </w:rPr>
            </w:pPr>
            <w:r w:rsidRPr="004324F5">
              <w:rPr>
                <w:rFonts w:ascii="Calibri" w:eastAsia="Calibri" w:hAnsi="Calibri" w:cs="Calibri"/>
                <w:b/>
                <w:sz w:val="22"/>
                <w:szCs w:val="22"/>
                <w:lang w:eastAsia="en-US"/>
              </w:rPr>
              <w:t>Szacunkowa liczba dzieci do przewiezienia</w:t>
            </w:r>
          </w:p>
        </w:tc>
      </w:tr>
      <w:tr w:rsidR="006C2090" w:rsidRPr="004324F5" w:rsidTr="00E55F1C">
        <w:trPr>
          <w:gridAfter w:val="1"/>
          <w:wAfter w:w="27" w:type="dxa"/>
          <w:trHeight w:val="224"/>
        </w:trPr>
        <w:tc>
          <w:tcPr>
            <w:tcW w:w="568" w:type="dxa"/>
            <w:shd w:val="clear" w:color="auto" w:fill="auto"/>
          </w:tcPr>
          <w:p w:rsidR="006C2090" w:rsidRPr="004324F5" w:rsidRDefault="006C2090" w:rsidP="00E55F1C">
            <w:pPr>
              <w:rPr>
                <w:rFonts w:ascii="Calibri" w:eastAsia="Calibri" w:hAnsi="Calibri" w:cs="Calibri"/>
                <w:sz w:val="22"/>
                <w:szCs w:val="22"/>
                <w:lang w:eastAsia="en-US"/>
              </w:rPr>
            </w:pPr>
            <w:proofErr w:type="spellStart"/>
            <w:r w:rsidRPr="004324F5">
              <w:rPr>
                <w:rFonts w:ascii="Calibri" w:eastAsia="Calibri" w:hAnsi="Calibri" w:cs="Calibri"/>
                <w:sz w:val="22"/>
                <w:szCs w:val="22"/>
                <w:lang w:eastAsia="en-US"/>
              </w:rPr>
              <w:t>Lp</w:t>
            </w:r>
            <w:proofErr w:type="spellEnd"/>
          </w:p>
        </w:tc>
        <w:tc>
          <w:tcPr>
            <w:tcW w:w="1276" w:type="dxa"/>
            <w:shd w:val="clear" w:color="auto" w:fill="auto"/>
          </w:tcPr>
          <w:p w:rsidR="006C2090" w:rsidRPr="004324F5" w:rsidRDefault="006C2090" w:rsidP="00E55F1C">
            <w:pPr>
              <w:jc w:val="center"/>
              <w:rPr>
                <w:rFonts w:ascii="Calibri" w:eastAsia="Calibri" w:hAnsi="Calibri" w:cs="Calibri"/>
                <w:sz w:val="22"/>
                <w:szCs w:val="22"/>
                <w:lang w:eastAsia="en-US"/>
              </w:rPr>
            </w:pPr>
            <w:r w:rsidRPr="004324F5">
              <w:rPr>
                <w:rFonts w:ascii="Calibri" w:eastAsia="Calibri" w:hAnsi="Calibri" w:cs="Calibri"/>
                <w:sz w:val="22"/>
                <w:szCs w:val="22"/>
                <w:lang w:eastAsia="en-US"/>
              </w:rPr>
              <w:t>Nr trasy</w:t>
            </w:r>
          </w:p>
        </w:tc>
        <w:tc>
          <w:tcPr>
            <w:tcW w:w="2551" w:type="dxa"/>
            <w:gridSpan w:val="2"/>
            <w:shd w:val="clear" w:color="auto" w:fill="auto"/>
          </w:tcPr>
          <w:p w:rsidR="006C2090" w:rsidRPr="004324F5" w:rsidRDefault="006C2090" w:rsidP="00E55F1C">
            <w:pPr>
              <w:jc w:val="center"/>
              <w:rPr>
                <w:rFonts w:ascii="Calibri" w:eastAsia="Calibri" w:hAnsi="Calibri" w:cs="Calibri"/>
                <w:sz w:val="22"/>
                <w:szCs w:val="22"/>
                <w:lang w:eastAsia="en-US"/>
              </w:rPr>
            </w:pPr>
            <w:r w:rsidRPr="004324F5">
              <w:rPr>
                <w:rFonts w:ascii="Calibri" w:eastAsia="Calibri" w:hAnsi="Calibri" w:cs="Calibri"/>
                <w:sz w:val="22"/>
                <w:szCs w:val="22"/>
                <w:lang w:eastAsia="en-US"/>
              </w:rPr>
              <w:t xml:space="preserve">Przystanki / Klasy </w:t>
            </w:r>
          </w:p>
        </w:tc>
        <w:tc>
          <w:tcPr>
            <w:tcW w:w="1276" w:type="dxa"/>
            <w:gridSpan w:val="2"/>
            <w:shd w:val="clear" w:color="auto" w:fill="auto"/>
          </w:tcPr>
          <w:p w:rsidR="006C2090" w:rsidRPr="004324F5" w:rsidRDefault="006C2090" w:rsidP="00E55F1C">
            <w:pPr>
              <w:jc w:val="center"/>
              <w:rPr>
                <w:rFonts w:ascii="Calibri" w:eastAsia="Calibri" w:hAnsi="Calibri" w:cs="Calibri"/>
                <w:sz w:val="22"/>
                <w:szCs w:val="22"/>
                <w:lang w:eastAsia="en-US"/>
              </w:rPr>
            </w:pPr>
            <w:r w:rsidRPr="004324F5">
              <w:rPr>
                <w:rFonts w:ascii="Calibri" w:eastAsia="Calibri" w:hAnsi="Calibri" w:cs="Calibri"/>
                <w:sz w:val="22"/>
                <w:szCs w:val="22"/>
                <w:lang w:eastAsia="en-US"/>
              </w:rPr>
              <w:t>OP</w:t>
            </w:r>
          </w:p>
        </w:tc>
        <w:tc>
          <w:tcPr>
            <w:tcW w:w="1389" w:type="dxa"/>
            <w:gridSpan w:val="2"/>
            <w:shd w:val="clear" w:color="auto" w:fill="auto"/>
          </w:tcPr>
          <w:p w:rsidR="006C2090" w:rsidRPr="004324F5" w:rsidRDefault="006C2090" w:rsidP="00E55F1C">
            <w:pPr>
              <w:jc w:val="center"/>
              <w:rPr>
                <w:rFonts w:ascii="Calibri" w:eastAsia="Calibri" w:hAnsi="Calibri" w:cs="Calibri"/>
                <w:sz w:val="22"/>
                <w:szCs w:val="22"/>
                <w:lang w:eastAsia="en-US"/>
              </w:rPr>
            </w:pPr>
            <w:r w:rsidRPr="004324F5">
              <w:rPr>
                <w:rFonts w:ascii="Calibri" w:eastAsia="Calibri" w:hAnsi="Calibri" w:cs="Calibri"/>
                <w:sz w:val="22"/>
                <w:szCs w:val="22"/>
                <w:lang w:eastAsia="en-US"/>
              </w:rPr>
              <w:t>I - III</w:t>
            </w:r>
          </w:p>
        </w:tc>
        <w:tc>
          <w:tcPr>
            <w:tcW w:w="1314" w:type="dxa"/>
            <w:gridSpan w:val="3"/>
            <w:shd w:val="clear" w:color="auto" w:fill="auto"/>
          </w:tcPr>
          <w:p w:rsidR="006C2090" w:rsidRPr="004324F5" w:rsidRDefault="006C2090" w:rsidP="00E55F1C">
            <w:pPr>
              <w:jc w:val="center"/>
              <w:rPr>
                <w:rFonts w:ascii="Calibri" w:eastAsia="Calibri" w:hAnsi="Calibri" w:cs="Calibri"/>
                <w:sz w:val="22"/>
                <w:szCs w:val="22"/>
                <w:lang w:eastAsia="en-US"/>
              </w:rPr>
            </w:pPr>
            <w:r w:rsidRPr="004324F5">
              <w:rPr>
                <w:rFonts w:ascii="Calibri" w:eastAsia="Calibri" w:hAnsi="Calibri" w:cs="Calibri"/>
                <w:sz w:val="22"/>
                <w:szCs w:val="22"/>
                <w:lang w:eastAsia="en-US"/>
              </w:rPr>
              <w:t>IV- VIII</w:t>
            </w:r>
          </w:p>
        </w:tc>
        <w:tc>
          <w:tcPr>
            <w:tcW w:w="1985" w:type="dxa"/>
            <w:shd w:val="clear" w:color="auto" w:fill="auto"/>
          </w:tcPr>
          <w:p w:rsidR="006C2090" w:rsidRPr="004324F5" w:rsidRDefault="006C2090" w:rsidP="00E55F1C">
            <w:pPr>
              <w:jc w:val="center"/>
              <w:rPr>
                <w:rFonts w:ascii="Calibri" w:eastAsia="Calibri" w:hAnsi="Calibri" w:cs="Calibri"/>
                <w:sz w:val="22"/>
                <w:szCs w:val="22"/>
                <w:lang w:eastAsia="en-US"/>
              </w:rPr>
            </w:pPr>
            <w:r w:rsidRPr="004324F5">
              <w:rPr>
                <w:rFonts w:ascii="Calibri" w:eastAsia="Calibri" w:hAnsi="Calibri" w:cs="Calibri"/>
                <w:sz w:val="22"/>
                <w:szCs w:val="22"/>
                <w:lang w:eastAsia="en-US"/>
              </w:rPr>
              <w:t>Razem</w:t>
            </w:r>
          </w:p>
        </w:tc>
      </w:tr>
      <w:tr w:rsidR="006C2090" w:rsidRPr="004324F5" w:rsidTr="00E55F1C">
        <w:trPr>
          <w:gridAfter w:val="1"/>
          <w:wAfter w:w="27" w:type="dxa"/>
          <w:trHeight w:val="280"/>
        </w:trPr>
        <w:tc>
          <w:tcPr>
            <w:tcW w:w="568" w:type="dxa"/>
            <w:shd w:val="clear" w:color="auto" w:fill="auto"/>
          </w:tcPr>
          <w:p w:rsidR="006C2090" w:rsidRPr="004324F5" w:rsidRDefault="006C2090" w:rsidP="00E55F1C">
            <w:pPr>
              <w:rPr>
                <w:rFonts w:ascii="Calibri" w:eastAsia="Calibri" w:hAnsi="Calibri" w:cs="Calibri"/>
                <w:sz w:val="22"/>
                <w:szCs w:val="22"/>
                <w:lang w:eastAsia="en-US"/>
              </w:rPr>
            </w:pPr>
            <w:r w:rsidRPr="004324F5">
              <w:rPr>
                <w:rFonts w:ascii="Calibri" w:eastAsia="Calibri" w:hAnsi="Calibri" w:cs="Calibri"/>
                <w:sz w:val="22"/>
                <w:szCs w:val="22"/>
                <w:lang w:eastAsia="en-US"/>
              </w:rPr>
              <w:t>1</w:t>
            </w:r>
          </w:p>
        </w:tc>
        <w:tc>
          <w:tcPr>
            <w:tcW w:w="1276" w:type="dxa"/>
            <w:vMerge w:val="restart"/>
            <w:shd w:val="clear" w:color="auto" w:fill="auto"/>
          </w:tcPr>
          <w:p w:rsidR="006C2090" w:rsidRPr="004324F5" w:rsidRDefault="006C2090" w:rsidP="00E55F1C">
            <w:pPr>
              <w:jc w:val="center"/>
              <w:rPr>
                <w:rFonts w:ascii="Calibri" w:eastAsia="Calibri" w:hAnsi="Calibri" w:cs="Calibri"/>
                <w:sz w:val="44"/>
                <w:szCs w:val="44"/>
                <w:lang w:eastAsia="en-US"/>
              </w:rPr>
            </w:pPr>
            <w:r w:rsidRPr="004324F5">
              <w:rPr>
                <w:rFonts w:ascii="Calibri" w:eastAsia="Calibri" w:hAnsi="Calibri" w:cs="Calibri"/>
                <w:sz w:val="44"/>
                <w:szCs w:val="44"/>
                <w:lang w:eastAsia="en-US"/>
              </w:rPr>
              <w:t>I</w:t>
            </w:r>
            <w:r>
              <w:rPr>
                <w:rFonts w:ascii="Calibri" w:eastAsia="Calibri" w:hAnsi="Calibri" w:cs="Calibri"/>
                <w:sz w:val="44"/>
                <w:szCs w:val="44"/>
                <w:lang w:eastAsia="en-US"/>
              </w:rPr>
              <w:t>II</w:t>
            </w:r>
          </w:p>
          <w:p w:rsidR="006C2090" w:rsidRPr="004324F5" w:rsidRDefault="006C2090" w:rsidP="00E55F1C">
            <w:pPr>
              <w:jc w:val="center"/>
              <w:rPr>
                <w:rFonts w:ascii="Calibri" w:eastAsia="Calibri" w:hAnsi="Calibri" w:cs="Calibri"/>
                <w:sz w:val="22"/>
                <w:szCs w:val="22"/>
                <w:lang w:eastAsia="en-US"/>
              </w:rPr>
            </w:pPr>
          </w:p>
        </w:tc>
        <w:tc>
          <w:tcPr>
            <w:tcW w:w="2551" w:type="dxa"/>
            <w:gridSpan w:val="2"/>
            <w:shd w:val="clear" w:color="auto" w:fill="auto"/>
          </w:tcPr>
          <w:p w:rsidR="006C2090" w:rsidRPr="004324F5" w:rsidRDefault="006C2090" w:rsidP="00E55F1C">
            <w:pPr>
              <w:rPr>
                <w:rFonts w:ascii="Calibri" w:eastAsia="Calibri" w:hAnsi="Calibri" w:cs="Calibri"/>
                <w:sz w:val="22"/>
                <w:szCs w:val="22"/>
                <w:lang w:eastAsia="en-US"/>
              </w:rPr>
            </w:pPr>
            <w:r w:rsidRPr="004324F5">
              <w:rPr>
                <w:rFonts w:ascii="Calibri" w:eastAsia="Calibri" w:hAnsi="Calibri" w:cs="Calibri"/>
                <w:sz w:val="22"/>
                <w:szCs w:val="22"/>
                <w:lang w:eastAsia="en-US"/>
              </w:rPr>
              <w:t>Jora Wielka</w:t>
            </w:r>
          </w:p>
        </w:tc>
        <w:tc>
          <w:tcPr>
            <w:tcW w:w="1276" w:type="dxa"/>
            <w:gridSpan w:val="2"/>
            <w:shd w:val="clear" w:color="auto" w:fill="auto"/>
          </w:tcPr>
          <w:p w:rsidR="006C2090" w:rsidRPr="004324F5" w:rsidRDefault="006C2090" w:rsidP="00E55F1C">
            <w:pPr>
              <w:jc w:val="center"/>
              <w:rPr>
                <w:rFonts w:ascii="Calibri" w:eastAsia="Calibri" w:hAnsi="Calibri" w:cs="Calibri"/>
                <w:sz w:val="22"/>
                <w:szCs w:val="22"/>
                <w:lang w:eastAsia="en-US"/>
              </w:rPr>
            </w:pPr>
            <w:r>
              <w:rPr>
                <w:rFonts w:ascii="Calibri" w:eastAsia="Calibri" w:hAnsi="Calibri" w:cs="Calibri"/>
                <w:sz w:val="22"/>
                <w:szCs w:val="22"/>
                <w:lang w:eastAsia="en-US"/>
              </w:rPr>
              <w:t>2</w:t>
            </w:r>
          </w:p>
        </w:tc>
        <w:tc>
          <w:tcPr>
            <w:tcW w:w="1389" w:type="dxa"/>
            <w:gridSpan w:val="2"/>
            <w:shd w:val="clear" w:color="auto" w:fill="auto"/>
          </w:tcPr>
          <w:p w:rsidR="006C2090" w:rsidRPr="004324F5" w:rsidRDefault="006C2090" w:rsidP="00E55F1C">
            <w:pPr>
              <w:jc w:val="center"/>
              <w:rPr>
                <w:rFonts w:ascii="Calibri" w:eastAsia="Calibri" w:hAnsi="Calibri" w:cs="Calibri"/>
                <w:sz w:val="22"/>
                <w:szCs w:val="22"/>
                <w:lang w:eastAsia="en-US"/>
              </w:rPr>
            </w:pPr>
            <w:r>
              <w:rPr>
                <w:rFonts w:ascii="Calibri" w:eastAsia="Calibri" w:hAnsi="Calibri" w:cs="Calibri"/>
                <w:sz w:val="22"/>
                <w:szCs w:val="22"/>
                <w:lang w:eastAsia="en-US"/>
              </w:rPr>
              <w:t>1</w:t>
            </w:r>
          </w:p>
        </w:tc>
        <w:tc>
          <w:tcPr>
            <w:tcW w:w="1314" w:type="dxa"/>
            <w:gridSpan w:val="3"/>
            <w:shd w:val="clear" w:color="auto" w:fill="auto"/>
          </w:tcPr>
          <w:p w:rsidR="006C2090" w:rsidRPr="004324F5" w:rsidRDefault="006C2090" w:rsidP="00E55F1C">
            <w:pPr>
              <w:jc w:val="center"/>
              <w:rPr>
                <w:rFonts w:ascii="Calibri" w:eastAsia="Calibri" w:hAnsi="Calibri" w:cs="Calibri"/>
                <w:sz w:val="22"/>
                <w:szCs w:val="22"/>
                <w:lang w:eastAsia="en-US"/>
              </w:rPr>
            </w:pPr>
            <w:r>
              <w:rPr>
                <w:rFonts w:ascii="Calibri" w:eastAsia="Calibri" w:hAnsi="Calibri" w:cs="Calibri"/>
                <w:sz w:val="22"/>
                <w:szCs w:val="22"/>
                <w:lang w:eastAsia="en-US"/>
              </w:rPr>
              <w:t>1</w:t>
            </w:r>
          </w:p>
        </w:tc>
        <w:tc>
          <w:tcPr>
            <w:tcW w:w="1985" w:type="dxa"/>
            <w:shd w:val="clear" w:color="auto" w:fill="auto"/>
          </w:tcPr>
          <w:p w:rsidR="006C2090" w:rsidRPr="004324F5" w:rsidRDefault="006C2090" w:rsidP="00E55F1C">
            <w:pPr>
              <w:jc w:val="center"/>
              <w:rPr>
                <w:rFonts w:ascii="Calibri" w:eastAsia="Calibri" w:hAnsi="Calibri" w:cs="Calibri"/>
                <w:sz w:val="22"/>
                <w:szCs w:val="22"/>
                <w:lang w:eastAsia="en-US"/>
              </w:rPr>
            </w:pPr>
            <w:r>
              <w:rPr>
                <w:rFonts w:ascii="Calibri" w:eastAsia="Calibri" w:hAnsi="Calibri" w:cs="Calibri"/>
                <w:sz w:val="22"/>
                <w:szCs w:val="22"/>
                <w:lang w:eastAsia="en-US"/>
              </w:rPr>
              <w:t>4</w:t>
            </w:r>
          </w:p>
        </w:tc>
      </w:tr>
      <w:tr w:rsidR="006C2090" w:rsidRPr="004324F5" w:rsidTr="00E55F1C">
        <w:trPr>
          <w:gridAfter w:val="1"/>
          <w:wAfter w:w="27" w:type="dxa"/>
          <w:trHeight w:val="265"/>
        </w:trPr>
        <w:tc>
          <w:tcPr>
            <w:tcW w:w="568" w:type="dxa"/>
            <w:shd w:val="clear" w:color="auto" w:fill="auto"/>
          </w:tcPr>
          <w:p w:rsidR="006C2090" w:rsidRPr="004324F5" w:rsidRDefault="006C2090" w:rsidP="00E55F1C">
            <w:pPr>
              <w:rPr>
                <w:rFonts w:ascii="Calibri" w:eastAsia="Calibri" w:hAnsi="Calibri" w:cs="Calibri"/>
                <w:sz w:val="22"/>
                <w:szCs w:val="22"/>
                <w:lang w:eastAsia="en-US"/>
              </w:rPr>
            </w:pPr>
            <w:r w:rsidRPr="004324F5">
              <w:rPr>
                <w:rFonts w:ascii="Calibri" w:eastAsia="Calibri" w:hAnsi="Calibri" w:cs="Calibri"/>
                <w:sz w:val="22"/>
                <w:szCs w:val="22"/>
                <w:lang w:eastAsia="en-US"/>
              </w:rPr>
              <w:t>2</w:t>
            </w:r>
          </w:p>
        </w:tc>
        <w:tc>
          <w:tcPr>
            <w:tcW w:w="1276" w:type="dxa"/>
            <w:vMerge/>
            <w:shd w:val="clear" w:color="auto" w:fill="auto"/>
          </w:tcPr>
          <w:p w:rsidR="006C2090" w:rsidRPr="004324F5" w:rsidRDefault="006C2090" w:rsidP="00E55F1C">
            <w:pPr>
              <w:jc w:val="center"/>
              <w:rPr>
                <w:rFonts w:ascii="Calibri" w:eastAsia="Calibri" w:hAnsi="Calibri" w:cs="Calibri"/>
                <w:sz w:val="22"/>
                <w:szCs w:val="22"/>
                <w:lang w:eastAsia="en-US"/>
              </w:rPr>
            </w:pPr>
          </w:p>
        </w:tc>
        <w:tc>
          <w:tcPr>
            <w:tcW w:w="2551" w:type="dxa"/>
            <w:gridSpan w:val="2"/>
            <w:shd w:val="clear" w:color="auto" w:fill="auto"/>
          </w:tcPr>
          <w:p w:rsidR="006C2090" w:rsidRPr="004324F5" w:rsidRDefault="006C2090" w:rsidP="00E55F1C">
            <w:pPr>
              <w:rPr>
                <w:rFonts w:ascii="Calibri" w:eastAsia="Calibri" w:hAnsi="Calibri" w:cs="Calibri"/>
                <w:sz w:val="22"/>
                <w:szCs w:val="22"/>
                <w:lang w:eastAsia="en-US"/>
              </w:rPr>
            </w:pPr>
            <w:r w:rsidRPr="004324F5">
              <w:rPr>
                <w:rFonts w:ascii="Calibri" w:eastAsia="Calibri" w:hAnsi="Calibri" w:cs="Calibri"/>
                <w:sz w:val="22"/>
                <w:szCs w:val="22"/>
                <w:lang w:eastAsia="en-US"/>
              </w:rPr>
              <w:t xml:space="preserve">Cudnochy </w:t>
            </w:r>
          </w:p>
        </w:tc>
        <w:tc>
          <w:tcPr>
            <w:tcW w:w="1276" w:type="dxa"/>
            <w:gridSpan w:val="2"/>
            <w:shd w:val="clear" w:color="auto" w:fill="auto"/>
          </w:tcPr>
          <w:p w:rsidR="006C2090" w:rsidRPr="004324F5" w:rsidRDefault="006C2090" w:rsidP="00E55F1C">
            <w:pPr>
              <w:jc w:val="center"/>
              <w:rPr>
                <w:rFonts w:ascii="Calibri" w:eastAsia="Calibri" w:hAnsi="Calibri" w:cs="Calibri"/>
                <w:sz w:val="22"/>
                <w:szCs w:val="22"/>
                <w:lang w:eastAsia="en-US"/>
              </w:rPr>
            </w:pPr>
            <w:r>
              <w:rPr>
                <w:rFonts w:ascii="Calibri" w:eastAsia="Calibri" w:hAnsi="Calibri" w:cs="Calibri"/>
                <w:sz w:val="22"/>
                <w:szCs w:val="22"/>
                <w:lang w:eastAsia="en-US"/>
              </w:rPr>
              <w:t>3</w:t>
            </w:r>
          </w:p>
        </w:tc>
        <w:tc>
          <w:tcPr>
            <w:tcW w:w="1389" w:type="dxa"/>
            <w:gridSpan w:val="2"/>
            <w:shd w:val="clear" w:color="auto" w:fill="auto"/>
          </w:tcPr>
          <w:p w:rsidR="006C2090" w:rsidRPr="004324F5" w:rsidRDefault="006C2090" w:rsidP="00E55F1C">
            <w:pPr>
              <w:jc w:val="center"/>
              <w:rPr>
                <w:rFonts w:ascii="Calibri" w:eastAsia="Calibri" w:hAnsi="Calibri" w:cs="Calibri"/>
                <w:sz w:val="22"/>
                <w:szCs w:val="22"/>
                <w:lang w:eastAsia="en-US"/>
              </w:rPr>
            </w:pPr>
            <w:r>
              <w:rPr>
                <w:rFonts w:ascii="Calibri" w:eastAsia="Calibri" w:hAnsi="Calibri" w:cs="Calibri"/>
                <w:sz w:val="22"/>
                <w:szCs w:val="22"/>
                <w:lang w:eastAsia="en-US"/>
              </w:rPr>
              <w:t>0</w:t>
            </w:r>
          </w:p>
        </w:tc>
        <w:tc>
          <w:tcPr>
            <w:tcW w:w="1314" w:type="dxa"/>
            <w:gridSpan w:val="3"/>
            <w:shd w:val="clear" w:color="auto" w:fill="auto"/>
          </w:tcPr>
          <w:p w:rsidR="006C2090" w:rsidRPr="004324F5" w:rsidRDefault="006C2090" w:rsidP="00E55F1C">
            <w:pPr>
              <w:jc w:val="center"/>
              <w:rPr>
                <w:rFonts w:ascii="Calibri" w:eastAsia="Calibri" w:hAnsi="Calibri" w:cs="Calibri"/>
                <w:sz w:val="22"/>
                <w:szCs w:val="22"/>
                <w:lang w:eastAsia="en-US"/>
              </w:rPr>
            </w:pPr>
            <w:r>
              <w:rPr>
                <w:rFonts w:ascii="Calibri" w:eastAsia="Calibri" w:hAnsi="Calibri" w:cs="Calibri"/>
                <w:sz w:val="22"/>
                <w:szCs w:val="22"/>
                <w:lang w:eastAsia="en-US"/>
              </w:rPr>
              <w:t>6</w:t>
            </w:r>
          </w:p>
        </w:tc>
        <w:tc>
          <w:tcPr>
            <w:tcW w:w="1985" w:type="dxa"/>
            <w:shd w:val="clear" w:color="auto" w:fill="auto"/>
          </w:tcPr>
          <w:p w:rsidR="006C2090" w:rsidRPr="004324F5" w:rsidRDefault="006C2090" w:rsidP="00E55F1C">
            <w:pPr>
              <w:jc w:val="center"/>
              <w:rPr>
                <w:rFonts w:ascii="Calibri" w:eastAsia="Calibri" w:hAnsi="Calibri" w:cs="Calibri"/>
                <w:sz w:val="22"/>
                <w:szCs w:val="22"/>
                <w:lang w:eastAsia="en-US"/>
              </w:rPr>
            </w:pPr>
            <w:r>
              <w:rPr>
                <w:rFonts w:ascii="Calibri" w:eastAsia="Calibri" w:hAnsi="Calibri" w:cs="Calibri"/>
                <w:sz w:val="22"/>
                <w:szCs w:val="22"/>
                <w:lang w:eastAsia="en-US"/>
              </w:rPr>
              <w:t>9</w:t>
            </w:r>
          </w:p>
        </w:tc>
      </w:tr>
      <w:tr w:rsidR="006C2090" w:rsidRPr="004324F5" w:rsidTr="00E55F1C">
        <w:trPr>
          <w:gridAfter w:val="1"/>
          <w:wAfter w:w="27" w:type="dxa"/>
          <w:trHeight w:val="280"/>
        </w:trPr>
        <w:tc>
          <w:tcPr>
            <w:tcW w:w="568" w:type="dxa"/>
            <w:shd w:val="clear" w:color="auto" w:fill="auto"/>
          </w:tcPr>
          <w:p w:rsidR="006C2090" w:rsidRPr="004324F5" w:rsidRDefault="006C2090" w:rsidP="00E55F1C">
            <w:pPr>
              <w:rPr>
                <w:rFonts w:ascii="Calibri" w:eastAsia="Calibri" w:hAnsi="Calibri" w:cs="Calibri"/>
                <w:sz w:val="22"/>
                <w:szCs w:val="22"/>
                <w:lang w:eastAsia="en-US"/>
              </w:rPr>
            </w:pPr>
            <w:r w:rsidRPr="004324F5">
              <w:rPr>
                <w:rFonts w:ascii="Calibri" w:eastAsia="Calibri" w:hAnsi="Calibri" w:cs="Calibri"/>
                <w:sz w:val="22"/>
                <w:szCs w:val="22"/>
                <w:lang w:eastAsia="en-US"/>
              </w:rPr>
              <w:t>3</w:t>
            </w:r>
          </w:p>
        </w:tc>
        <w:tc>
          <w:tcPr>
            <w:tcW w:w="1276" w:type="dxa"/>
            <w:vMerge/>
            <w:shd w:val="clear" w:color="auto" w:fill="auto"/>
          </w:tcPr>
          <w:p w:rsidR="006C2090" w:rsidRPr="004324F5" w:rsidRDefault="006C2090" w:rsidP="00E55F1C">
            <w:pPr>
              <w:jc w:val="center"/>
              <w:rPr>
                <w:rFonts w:ascii="Calibri" w:eastAsia="Calibri" w:hAnsi="Calibri" w:cs="Calibri"/>
                <w:sz w:val="22"/>
                <w:szCs w:val="22"/>
                <w:lang w:eastAsia="en-US"/>
              </w:rPr>
            </w:pPr>
          </w:p>
        </w:tc>
        <w:tc>
          <w:tcPr>
            <w:tcW w:w="2551" w:type="dxa"/>
            <w:gridSpan w:val="2"/>
            <w:shd w:val="clear" w:color="auto" w:fill="auto"/>
          </w:tcPr>
          <w:p w:rsidR="006C2090" w:rsidRPr="004324F5" w:rsidRDefault="006C2090" w:rsidP="00E55F1C">
            <w:pPr>
              <w:rPr>
                <w:rFonts w:ascii="Calibri" w:eastAsia="Calibri" w:hAnsi="Calibri" w:cs="Calibri"/>
                <w:sz w:val="22"/>
                <w:szCs w:val="22"/>
                <w:lang w:eastAsia="en-US"/>
              </w:rPr>
            </w:pPr>
            <w:r w:rsidRPr="004324F5">
              <w:rPr>
                <w:rFonts w:ascii="Calibri" w:eastAsia="Calibri" w:hAnsi="Calibri" w:cs="Calibri"/>
                <w:sz w:val="22"/>
                <w:szCs w:val="22"/>
                <w:lang w:eastAsia="en-US"/>
              </w:rPr>
              <w:t>Faszcze</w:t>
            </w:r>
          </w:p>
        </w:tc>
        <w:tc>
          <w:tcPr>
            <w:tcW w:w="1276" w:type="dxa"/>
            <w:gridSpan w:val="2"/>
            <w:shd w:val="clear" w:color="auto" w:fill="auto"/>
          </w:tcPr>
          <w:p w:rsidR="006C2090" w:rsidRPr="004324F5" w:rsidRDefault="006C2090" w:rsidP="00E55F1C">
            <w:pPr>
              <w:jc w:val="center"/>
              <w:rPr>
                <w:rFonts w:ascii="Calibri" w:eastAsia="Calibri" w:hAnsi="Calibri" w:cs="Calibri"/>
                <w:sz w:val="22"/>
                <w:szCs w:val="22"/>
                <w:lang w:eastAsia="en-US"/>
              </w:rPr>
            </w:pPr>
            <w:r w:rsidRPr="004324F5">
              <w:rPr>
                <w:rFonts w:ascii="Calibri" w:eastAsia="Calibri" w:hAnsi="Calibri" w:cs="Calibri"/>
                <w:sz w:val="22"/>
                <w:szCs w:val="22"/>
                <w:lang w:eastAsia="en-US"/>
              </w:rPr>
              <w:t>0</w:t>
            </w:r>
          </w:p>
        </w:tc>
        <w:tc>
          <w:tcPr>
            <w:tcW w:w="1389" w:type="dxa"/>
            <w:gridSpan w:val="2"/>
            <w:shd w:val="clear" w:color="auto" w:fill="auto"/>
          </w:tcPr>
          <w:p w:rsidR="006C2090" w:rsidRPr="004324F5" w:rsidRDefault="006C2090" w:rsidP="00E55F1C">
            <w:pPr>
              <w:jc w:val="center"/>
              <w:rPr>
                <w:rFonts w:ascii="Calibri" w:eastAsia="Calibri" w:hAnsi="Calibri" w:cs="Calibri"/>
                <w:sz w:val="22"/>
                <w:szCs w:val="22"/>
                <w:lang w:eastAsia="en-US"/>
              </w:rPr>
            </w:pPr>
            <w:r w:rsidRPr="004324F5">
              <w:rPr>
                <w:rFonts w:ascii="Calibri" w:eastAsia="Calibri" w:hAnsi="Calibri" w:cs="Calibri"/>
                <w:sz w:val="22"/>
                <w:szCs w:val="22"/>
                <w:lang w:eastAsia="en-US"/>
              </w:rPr>
              <w:t>3</w:t>
            </w:r>
          </w:p>
        </w:tc>
        <w:tc>
          <w:tcPr>
            <w:tcW w:w="1314" w:type="dxa"/>
            <w:gridSpan w:val="3"/>
            <w:shd w:val="clear" w:color="auto" w:fill="auto"/>
          </w:tcPr>
          <w:p w:rsidR="006C2090" w:rsidRPr="004324F5" w:rsidRDefault="006C2090" w:rsidP="00E55F1C">
            <w:pPr>
              <w:jc w:val="center"/>
              <w:rPr>
                <w:rFonts w:ascii="Calibri" w:eastAsia="Calibri" w:hAnsi="Calibri" w:cs="Calibri"/>
                <w:sz w:val="22"/>
                <w:szCs w:val="22"/>
                <w:lang w:eastAsia="en-US"/>
              </w:rPr>
            </w:pPr>
            <w:r w:rsidRPr="004324F5">
              <w:rPr>
                <w:rFonts w:ascii="Calibri" w:eastAsia="Calibri" w:hAnsi="Calibri" w:cs="Calibri"/>
                <w:sz w:val="22"/>
                <w:szCs w:val="22"/>
                <w:lang w:eastAsia="en-US"/>
              </w:rPr>
              <w:t>3</w:t>
            </w:r>
          </w:p>
        </w:tc>
        <w:tc>
          <w:tcPr>
            <w:tcW w:w="1985" w:type="dxa"/>
            <w:shd w:val="clear" w:color="auto" w:fill="auto"/>
          </w:tcPr>
          <w:p w:rsidR="006C2090" w:rsidRPr="004324F5" w:rsidRDefault="006C2090" w:rsidP="00E55F1C">
            <w:pPr>
              <w:jc w:val="center"/>
              <w:rPr>
                <w:rFonts w:ascii="Calibri" w:eastAsia="Calibri" w:hAnsi="Calibri" w:cs="Calibri"/>
                <w:sz w:val="22"/>
                <w:szCs w:val="22"/>
                <w:lang w:eastAsia="en-US"/>
              </w:rPr>
            </w:pPr>
            <w:r w:rsidRPr="004324F5">
              <w:rPr>
                <w:rFonts w:ascii="Calibri" w:eastAsia="Calibri" w:hAnsi="Calibri" w:cs="Calibri"/>
                <w:sz w:val="22"/>
                <w:szCs w:val="22"/>
                <w:lang w:eastAsia="en-US"/>
              </w:rPr>
              <w:t>6</w:t>
            </w:r>
          </w:p>
        </w:tc>
      </w:tr>
      <w:tr w:rsidR="006C2090" w:rsidRPr="004324F5" w:rsidTr="00E55F1C">
        <w:trPr>
          <w:gridAfter w:val="1"/>
          <w:wAfter w:w="27" w:type="dxa"/>
          <w:trHeight w:val="280"/>
        </w:trPr>
        <w:tc>
          <w:tcPr>
            <w:tcW w:w="568" w:type="dxa"/>
            <w:shd w:val="clear" w:color="auto" w:fill="auto"/>
          </w:tcPr>
          <w:p w:rsidR="006C2090" w:rsidRPr="004324F5" w:rsidRDefault="006C2090" w:rsidP="00E55F1C">
            <w:pPr>
              <w:rPr>
                <w:rFonts w:ascii="Calibri" w:eastAsia="Calibri" w:hAnsi="Calibri" w:cs="Calibri"/>
                <w:sz w:val="22"/>
                <w:szCs w:val="22"/>
                <w:lang w:eastAsia="en-US"/>
              </w:rPr>
            </w:pPr>
            <w:r w:rsidRPr="004324F5">
              <w:rPr>
                <w:rFonts w:ascii="Calibri" w:eastAsia="Calibri" w:hAnsi="Calibri" w:cs="Calibri"/>
                <w:sz w:val="22"/>
                <w:szCs w:val="22"/>
                <w:lang w:eastAsia="en-US"/>
              </w:rPr>
              <w:t>4</w:t>
            </w:r>
          </w:p>
        </w:tc>
        <w:tc>
          <w:tcPr>
            <w:tcW w:w="1276" w:type="dxa"/>
            <w:vMerge/>
            <w:shd w:val="clear" w:color="auto" w:fill="auto"/>
          </w:tcPr>
          <w:p w:rsidR="006C2090" w:rsidRPr="004324F5" w:rsidRDefault="006C2090" w:rsidP="00E55F1C">
            <w:pPr>
              <w:jc w:val="center"/>
              <w:rPr>
                <w:rFonts w:ascii="Calibri" w:eastAsia="Calibri" w:hAnsi="Calibri" w:cs="Calibri"/>
                <w:sz w:val="22"/>
                <w:szCs w:val="22"/>
                <w:lang w:eastAsia="en-US"/>
              </w:rPr>
            </w:pPr>
          </w:p>
        </w:tc>
        <w:tc>
          <w:tcPr>
            <w:tcW w:w="2551" w:type="dxa"/>
            <w:gridSpan w:val="2"/>
            <w:shd w:val="clear" w:color="auto" w:fill="auto"/>
          </w:tcPr>
          <w:p w:rsidR="006C2090" w:rsidRPr="004324F5" w:rsidRDefault="006C2090" w:rsidP="00E55F1C">
            <w:pPr>
              <w:rPr>
                <w:rFonts w:ascii="Calibri" w:eastAsia="Calibri" w:hAnsi="Calibri" w:cs="Calibri"/>
                <w:sz w:val="22"/>
                <w:szCs w:val="22"/>
                <w:lang w:eastAsia="en-US"/>
              </w:rPr>
            </w:pPr>
            <w:r w:rsidRPr="004324F5">
              <w:rPr>
                <w:rFonts w:ascii="Calibri" w:eastAsia="Calibri" w:hAnsi="Calibri" w:cs="Calibri"/>
                <w:sz w:val="22"/>
                <w:szCs w:val="22"/>
                <w:lang w:eastAsia="en-US"/>
              </w:rPr>
              <w:t>Faszcze II</w:t>
            </w:r>
          </w:p>
        </w:tc>
        <w:tc>
          <w:tcPr>
            <w:tcW w:w="1276" w:type="dxa"/>
            <w:gridSpan w:val="2"/>
            <w:shd w:val="clear" w:color="auto" w:fill="auto"/>
          </w:tcPr>
          <w:p w:rsidR="006C2090" w:rsidRPr="004324F5" w:rsidRDefault="006C2090" w:rsidP="00E55F1C">
            <w:pPr>
              <w:jc w:val="center"/>
              <w:rPr>
                <w:rFonts w:ascii="Calibri" w:eastAsia="Calibri" w:hAnsi="Calibri" w:cs="Calibri"/>
                <w:sz w:val="22"/>
                <w:szCs w:val="22"/>
                <w:lang w:eastAsia="en-US"/>
              </w:rPr>
            </w:pPr>
            <w:r>
              <w:rPr>
                <w:rFonts w:ascii="Calibri" w:eastAsia="Calibri" w:hAnsi="Calibri" w:cs="Calibri"/>
                <w:sz w:val="22"/>
                <w:szCs w:val="22"/>
                <w:lang w:eastAsia="en-US"/>
              </w:rPr>
              <w:t>2</w:t>
            </w:r>
          </w:p>
        </w:tc>
        <w:tc>
          <w:tcPr>
            <w:tcW w:w="1389" w:type="dxa"/>
            <w:gridSpan w:val="2"/>
            <w:shd w:val="clear" w:color="auto" w:fill="auto"/>
          </w:tcPr>
          <w:p w:rsidR="006C2090" w:rsidRPr="004324F5" w:rsidRDefault="006C2090" w:rsidP="00E55F1C">
            <w:pPr>
              <w:jc w:val="center"/>
              <w:rPr>
                <w:rFonts w:ascii="Calibri" w:eastAsia="Calibri" w:hAnsi="Calibri" w:cs="Calibri"/>
                <w:sz w:val="22"/>
                <w:szCs w:val="22"/>
                <w:lang w:eastAsia="en-US"/>
              </w:rPr>
            </w:pPr>
            <w:r>
              <w:rPr>
                <w:rFonts w:ascii="Calibri" w:eastAsia="Calibri" w:hAnsi="Calibri" w:cs="Calibri"/>
                <w:sz w:val="22"/>
                <w:szCs w:val="22"/>
                <w:lang w:eastAsia="en-US"/>
              </w:rPr>
              <w:t>2</w:t>
            </w:r>
          </w:p>
        </w:tc>
        <w:tc>
          <w:tcPr>
            <w:tcW w:w="1314" w:type="dxa"/>
            <w:gridSpan w:val="3"/>
            <w:shd w:val="clear" w:color="auto" w:fill="auto"/>
          </w:tcPr>
          <w:p w:rsidR="006C2090" w:rsidRPr="004324F5" w:rsidRDefault="006C2090" w:rsidP="00E55F1C">
            <w:pPr>
              <w:jc w:val="center"/>
              <w:rPr>
                <w:rFonts w:ascii="Calibri" w:eastAsia="Calibri" w:hAnsi="Calibri" w:cs="Calibri"/>
                <w:sz w:val="22"/>
                <w:szCs w:val="22"/>
                <w:lang w:eastAsia="en-US"/>
              </w:rPr>
            </w:pPr>
            <w:r>
              <w:rPr>
                <w:rFonts w:ascii="Calibri" w:eastAsia="Calibri" w:hAnsi="Calibri" w:cs="Calibri"/>
                <w:sz w:val="22"/>
                <w:szCs w:val="22"/>
                <w:lang w:eastAsia="en-US"/>
              </w:rPr>
              <w:t>5</w:t>
            </w:r>
          </w:p>
        </w:tc>
        <w:tc>
          <w:tcPr>
            <w:tcW w:w="1985" w:type="dxa"/>
            <w:shd w:val="clear" w:color="auto" w:fill="auto"/>
          </w:tcPr>
          <w:p w:rsidR="006C2090" w:rsidRPr="004324F5" w:rsidRDefault="006C2090" w:rsidP="00E55F1C">
            <w:pPr>
              <w:jc w:val="center"/>
              <w:rPr>
                <w:rFonts w:ascii="Calibri" w:eastAsia="Calibri" w:hAnsi="Calibri" w:cs="Calibri"/>
                <w:sz w:val="22"/>
                <w:szCs w:val="22"/>
                <w:lang w:eastAsia="en-US"/>
              </w:rPr>
            </w:pPr>
            <w:r>
              <w:rPr>
                <w:rFonts w:ascii="Calibri" w:eastAsia="Calibri" w:hAnsi="Calibri" w:cs="Calibri"/>
                <w:sz w:val="22"/>
                <w:szCs w:val="22"/>
                <w:lang w:eastAsia="en-US"/>
              </w:rPr>
              <w:t>9</w:t>
            </w:r>
          </w:p>
        </w:tc>
      </w:tr>
      <w:tr w:rsidR="006C2090" w:rsidRPr="004324F5" w:rsidTr="00E55F1C">
        <w:trPr>
          <w:gridAfter w:val="1"/>
          <w:wAfter w:w="27" w:type="dxa"/>
          <w:trHeight w:val="265"/>
        </w:trPr>
        <w:tc>
          <w:tcPr>
            <w:tcW w:w="568" w:type="dxa"/>
            <w:shd w:val="clear" w:color="auto" w:fill="auto"/>
          </w:tcPr>
          <w:p w:rsidR="006C2090" w:rsidRPr="004324F5" w:rsidRDefault="006C2090" w:rsidP="00E55F1C">
            <w:pPr>
              <w:rPr>
                <w:rFonts w:ascii="Calibri" w:eastAsia="Calibri" w:hAnsi="Calibri" w:cs="Calibri"/>
                <w:sz w:val="22"/>
                <w:szCs w:val="22"/>
                <w:lang w:eastAsia="en-US"/>
              </w:rPr>
            </w:pPr>
            <w:r w:rsidRPr="004324F5">
              <w:rPr>
                <w:rFonts w:ascii="Calibri" w:eastAsia="Calibri" w:hAnsi="Calibri" w:cs="Calibri"/>
                <w:sz w:val="22"/>
                <w:szCs w:val="22"/>
                <w:lang w:eastAsia="en-US"/>
              </w:rPr>
              <w:t>5</w:t>
            </w:r>
          </w:p>
        </w:tc>
        <w:tc>
          <w:tcPr>
            <w:tcW w:w="1276" w:type="dxa"/>
            <w:vMerge/>
            <w:shd w:val="clear" w:color="auto" w:fill="auto"/>
          </w:tcPr>
          <w:p w:rsidR="006C2090" w:rsidRPr="004324F5" w:rsidRDefault="006C2090" w:rsidP="00E55F1C">
            <w:pPr>
              <w:jc w:val="center"/>
              <w:rPr>
                <w:rFonts w:ascii="Calibri" w:eastAsia="Calibri" w:hAnsi="Calibri" w:cs="Calibri"/>
                <w:sz w:val="22"/>
                <w:szCs w:val="22"/>
                <w:lang w:eastAsia="en-US"/>
              </w:rPr>
            </w:pPr>
          </w:p>
        </w:tc>
        <w:tc>
          <w:tcPr>
            <w:tcW w:w="2551" w:type="dxa"/>
            <w:gridSpan w:val="2"/>
            <w:shd w:val="clear" w:color="auto" w:fill="auto"/>
          </w:tcPr>
          <w:p w:rsidR="006C2090" w:rsidRPr="004324F5" w:rsidRDefault="006C2090" w:rsidP="00E55F1C">
            <w:pPr>
              <w:rPr>
                <w:rFonts w:ascii="Calibri" w:eastAsia="Calibri" w:hAnsi="Calibri" w:cs="Calibri"/>
                <w:sz w:val="22"/>
                <w:szCs w:val="22"/>
                <w:lang w:eastAsia="en-US"/>
              </w:rPr>
            </w:pPr>
            <w:r w:rsidRPr="004324F5">
              <w:rPr>
                <w:rFonts w:ascii="Calibri" w:eastAsia="Calibri" w:hAnsi="Calibri" w:cs="Calibri"/>
                <w:sz w:val="22"/>
                <w:szCs w:val="22"/>
                <w:lang w:eastAsia="en-US"/>
              </w:rPr>
              <w:t>Śmietki</w:t>
            </w:r>
          </w:p>
        </w:tc>
        <w:tc>
          <w:tcPr>
            <w:tcW w:w="1276" w:type="dxa"/>
            <w:gridSpan w:val="2"/>
            <w:shd w:val="clear" w:color="auto" w:fill="auto"/>
          </w:tcPr>
          <w:p w:rsidR="006C2090" w:rsidRPr="004324F5" w:rsidRDefault="006C2090" w:rsidP="00E55F1C">
            <w:pPr>
              <w:jc w:val="center"/>
              <w:rPr>
                <w:rFonts w:ascii="Calibri" w:eastAsia="Calibri" w:hAnsi="Calibri" w:cs="Calibri"/>
                <w:sz w:val="22"/>
                <w:szCs w:val="22"/>
                <w:lang w:eastAsia="en-US"/>
              </w:rPr>
            </w:pPr>
            <w:r>
              <w:rPr>
                <w:rFonts w:ascii="Calibri" w:eastAsia="Calibri" w:hAnsi="Calibri" w:cs="Calibri"/>
                <w:sz w:val="22"/>
                <w:szCs w:val="22"/>
                <w:lang w:eastAsia="en-US"/>
              </w:rPr>
              <w:t>2</w:t>
            </w:r>
          </w:p>
        </w:tc>
        <w:tc>
          <w:tcPr>
            <w:tcW w:w="1389" w:type="dxa"/>
            <w:gridSpan w:val="2"/>
            <w:shd w:val="clear" w:color="auto" w:fill="auto"/>
          </w:tcPr>
          <w:p w:rsidR="006C2090" w:rsidRPr="004324F5" w:rsidRDefault="006C2090" w:rsidP="00E55F1C">
            <w:pPr>
              <w:jc w:val="center"/>
              <w:rPr>
                <w:rFonts w:ascii="Calibri" w:eastAsia="Calibri" w:hAnsi="Calibri" w:cs="Calibri"/>
                <w:sz w:val="22"/>
                <w:szCs w:val="22"/>
                <w:lang w:eastAsia="en-US"/>
              </w:rPr>
            </w:pPr>
            <w:r w:rsidRPr="004324F5">
              <w:rPr>
                <w:rFonts w:ascii="Calibri" w:eastAsia="Calibri" w:hAnsi="Calibri" w:cs="Calibri"/>
                <w:sz w:val="22"/>
                <w:szCs w:val="22"/>
                <w:lang w:eastAsia="en-US"/>
              </w:rPr>
              <w:t>1</w:t>
            </w:r>
          </w:p>
        </w:tc>
        <w:tc>
          <w:tcPr>
            <w:tcW w:w="1314" w:type="dxa"/>
            <w:gridSpan w:val="3"/>
            <w:shd w:val="clear" w:color="auto" w:fill="auto"/>
          </w:tcPr>
          <w:p w:rsidR="006C2090" w:rsidRPr="004324F5" w:rsidRDefault="006C2090" w:rsidP="00E55F1C">
            <w:pPr>
              <w:jc w:val="center"/>
              <w:rPr>
                <w:rFonts w:ascii="Calibri" w:eastAsia="Calibri" w:hAnsi="Calibri" w:cs="Calibri"/>
                <w:sz w:val="22"/>
                <w:szCs w:val="22"/>
                <w:lang w:eastAsia="en-US"/>
              </w:rPr>
            </w:pPr>
            <w:r w:rsidRPr="004324F5">
              <w:rPr>
                <w:rFonts w:ascii="Calibri" w:eastAsia="Calibri" w:hAnsi="Calibri" w:cs="Calibri"/>
                <w:sz w:val="22"/>
                <w:szCs w:val="22"/>
                <w:lang w:eastAsia="en-US"/>
              </w:rPr>
              <w:t>1</w:t>
            </w:r>
          </w:p>
        </w:tc>
        <w:tc>
          <w:tcPr>
            <w:tcW w:w="1985" w:type="dxa"/>
            <w:shd w:val="clear" w:color="auto" w:fill="auto"/>
          </w:tcPr>
          <w:p w:rsidR="006C2090" w:rsidRPr="004324F5" w:rsidRDefault="006C2090" w:rsidP="00E55F1C">
            <w:pPr>
              <w:jc w:val="center"/>
              <w:rPr>
                <w:rFonts w:ascii="Calibri" w:eastAsia="Calibri" w:hAnsi="Calibri" w:cs="Calibri"/>
                <w:sz w:val="22"/>
                <w:szCs w:val="22"/>
                <w:lang w:eastAsia="en-US"/>
              </w:rPr>
            </w:pPr>
            <w:r>
              <w:rPr>
                <w:rFonts w:ascii="Calibri" w:eastAsia="Calibri" w:hAnsi="Calibri" w:cs="Calibri"/>
                <w:sz w:val="22"/>
                <w:szCs w:val="22"/>
                <w:lang w:eastAsia="en-US"/>
              </w:rPr>
              <w:t>4</w:t>
            </w:r>
          </w:p>
        </w:tc>
      </w:tr>
      <w:tr w:rsidR="006C2090" w:rsidRPr="004324F5" w:rsidTr="00E55F1C">
        <w:trPr>
          <w:gridAfter w:val="1"/>
          <w:wAfter w:w="27" w:type="dxa"/>
          <w:trHeight w:val="280"/>
        </w:trPr>
        <w:tc>
          <w:tcPr>
            <w:tcW w:w="568" w:type="dxa"/>
            <w:shd w:val="clear" w:color="auto" w:fill="auto"/>
          </w:tcPr>
          <w:p w:rsidR="006C2090" w:rsidRPr="004324F5" w:rsidRDefault="006C2090" w:rsidP="00E55F1C">
            <w:pPr>
              <w:rPr>
                <w:rFonts w:ascii="Calibri" w:eastAsia="Calibri" w:hAnsi="Calibri" w:cs="Calibri"/>
                <w:sz w:val="22"/>
                <w:szCs w:val="22"/>
                <w:lang w:eastAsia="en-US"/>
              </w:rPr>
            </w:pPr>
            <w:r w:rsidRPr="004324F5">
              <w:rPr>
                <w:rFonts w:ascii="Calibri" w:eastAsia="Calibri" w:hAnsi="Calibri" w:cs="Calibri"/>
                <w:sz w:val="22"/>
                <w:szCs w:val="22"/>
                <w:lang w:eastAsia="en-US"/>
              </w:rPr>
              <w:t>6</w:t>
            </w:r>
          </w:p>
        </w:tc>
        <w:tc>
          <w:tcPr>
            <w:tcW w:w="1276" w:type="dxa"/>
            <w:vMerge/>
            <w:shd w:val="clear" w:color="auto" w:fill="auto"/>
          </w:tcPr>
          <w:p w:rsidR="006C2090" w:rsidRPr="004324F5" w:rsidRDefault="006C2090" w:rsidP="00E55F1C">
            <w:pPr>
              <w:jc w:val="center"/>
              <w:rPr>
                <w:rFonts w:ascii="Calibri" w:eastAsia="Calibri" w:hAnsi="Calibri" w:cs="Calibri"/>
                <w:sz w:val="22"/>
                <w:szCs w:val="22"/>
                <w:lang w:eastAsia="en-US"/>
              </w:rPr>
            </w:pPr>
          </w:p>
        </w:tc>
        <w:tc>
          <w:tcPr>
            <w:tcW w:w="2551" w:type="dxa"/>
            <w:gridSpan w:val="2"/>
            <w:shd w:val="clear" w:color="auto" w:fill="auto"/>
          </w:tcPr>
          <w:p w:rsidR="006C2090" w:rsidRPr="004324F5" w:rsidRDefault="006C2090" w:rsidP="00E55F1C">
            <w:pPr>
              <w:rPr>
                <w:rFonts w:ascii="Calibri" w:eastAsia="Calibri" w:hAnsi="Calibri" w:cs="Calibri"/>
                <w:sz w:val="22"/>
                <w:szCs w:val="22"/>
                <w:lang w:eastAsia="en-US"/>
              </w:rPr>
            </w:pPr>
            <w:r w:rsidRPr="004324F5">
              <w:rPr>
                <w:rFonts w:ascii="Calibri" w:eastAsia="Calibri" w:hAnsi="Calibri" w:cs="Calibri"/>
                <w:sz w:val="22"/>
                <w:szCs w:val="22"/>
                <w:lang w:eastAsia="en-US"/>
              </w:rPr>
              <w:t>Inulec</w:t>
            </w:r>
          </w:p>
        </w:tc>
        <w:tc>
          <w:tcPr>
            <w:tcW w:w="1276" w:type="dxa"/>
            <w:gridSpan w:val="2"/>
            <w:shd w:val="clear" w:color="auto" w:fill="auto"/>
          </w:tcPr>
          <w:p w:rsidR="006C2090" w:rsidRPr="004324F5" w:rsidRDefault="006C2090" w:rsidP="00E55F1C">
            <w:pPr>
              <w:jc w:val="center"/>
              <w:rPr>
                <w:rFonts w:ascii="Calibri" w:eastAsia="Calibri" w:hAnsi="Calibri" w:cs="Calibri"/>
                <w:sz w:val="22"/>
                <w:szCs w:val="22"/>
                <w:lang w:eastAsia="en-US"/>
              </w:rPr>
            </w:pPr>
            <w:r w:rsidRPr="004324F5">
              <w:rPr>
                <w:rFonts w:ascii="Calibri" w:eastAsia="Calibri" w:hAnsi="Calibri" w:cs="Calibri"/>
                <w:sz w:val="22"/>
                <w:szCs w:val="22"/>
                <w:lang w:eastAsia="en-US"/>
              </w:rPr>
              <w:t>0</w:t>
            </w:r>
          </w:p>
        </w:tc>
        <w:tc>
          <w:tcPr>
            <w:tcW w:w="1389" w:type="dxa"/>
            <w:gridSpan w:val="2"/>
            <w:shd w:val="clear" w:color="auto" w:fill="auto"/>
          </w:tcPr>
          <w:p w:rsidR="006C2090" w:rsidRPr="004324F5" w:rsidRDefault="006C2090" w:rsidP="00E55F1C">
            <w:pPr>
              <w:jc w:val="center"/>
              <w:rPr>
                <w:rFonts w:ascii="Calibri" w:eastAsia="Calibri" w:hAnsi="Calibri" w:cs="Calibri"/>
                <w:sz w:val="22"/>
                <w:szCs w:val="22"/>
                <w:lang w:eastAsia="en-US"/>
              </w:rPr>
            </w:pPr>
            <w:r w:rsidRPr="004324F5">
              <w:rPr>
                <w:rFonts w:ascii="Calibri" w:eastAsia="Calibri" w:hAnsi="Calibri" w:cs="Calibri"/>
                <w:sz w:val="22"/>
                <w:szCs w:val="22"/>
                <w:lang w:eastAsia="en-US"/>
              </w:rPr>
              <w:t>0</w:t>
            </w:r>
          </w:p>
        </w:tc>
        <w:tc>
          <w:tcPr>
            <w:tcW w:w="1314" w:type="dxa"/>
            <w:gridSpan w:val="3"/>
            <w:shd w:val="clear" w:color="auto" w:fill="auto"/>
          </w:tcPr>
          <w:p w:rsidR="006C2090" w:rsidRPr="004324F5" w:rsidRDefault="006C2090" w:rsidP="00E55F1C">
            <w:pPr>
              <w:jc w:val="center"/>
              <w:rPr>
                <w:rFonts w:ascii="Calibri" w:eastAsia="Calibri" w:hAnsi="Calibri" w:cs="Calibri"/>
                <w:sz w:val="22"/>
                <w:szCs w:val="22"/>
                <w:lang w:eastAsia="en-US"/>
              </w:rPr>
            </w:pPr>
            <w:r>
              <w:rPr>
                <w:rFonts w:ascii="Calibri" w:eastAsia="Calibri" w:hAnsi="Calibri" w:cs="Calibri"/>
                <w:sz w:val="22"/>
                <w:szCs w:val="22"/>
                <w:lang w:eastAsia="en-US"/>
              </w:rPr>
              <w:t>3</w:t>
            </w:r>
          </w:p>
        </w:tc>
        <w:tc>
          <w:tcPr>
            <w:tcW w:w="1985" w:type="dxa"/>
            <w:shd w:val="clear" w:color="auto" w:fill="auto"/>
          </w:tcPr>
          <w:p w:rsidR="006C2090" w:rsidRPr="004324F5" w:rsidRDefault="006C2090" w:rsidP="00E55F1C">
            <w:pPr>
              <w:jc w:val="center"/>
              <w:rPr>
                <w:rFonts w:ascii="Calibri" w:eastAsia="Calibri" w:hAnsi="Calibri" w:cs="Calibri"/>
                <w:sz w:val="22"/>
                <w:szCs w:val="22"/>
                <w:lang w:eastAsia="en-US"/>
              </w:rPr>
            </w:pPr>
            <w:r>
              <w:rPr>
                <w:rFonts w:ascii="Calibri" w:eastAsia="Calibri" w:hAnsi="Calibri" w:cs="Calibri"/>
                <w:sz w:val="22"/>
                <w:szCs w:val="22"/>
                <w:lang w:eastAsia="en-US"/>
              </w:rPr>
              <w:t>3</w:t>
            </w:r>
          </w:p>
        </w:tc>
      </w:tr>
      <w:tr w:rsidR="006C2090" w:rsidRPr="004324F5" w:rsidTr="00E55F1C">
        <w:trPr>
          <w:gridAfter w:val="1"/>
          <w:wAfter w:w="27" w:type="dxa"/>
          <w:trHeight w:val="249"/>
        </w:trPr>
        <w:tc>
          <w:tcPr>
            <w:tcW w:w="568" w:type="dxa"/>
            <w:shd w:val="clear" w:color="auto" w:fill="auto"/>
          </w:tcPr>
          <w:p w:rsidR="006C2090" w:rsidRPr="004324F5" w:rsidRDefault="006C2090" w:rsidP="00E55F1C">
            <w:pPr>
              <w:rPr>
                <w:rFonts w:ascii="Calibri" w:eastAsia="Calibri" w:hAnsi="Calibri" w:cs="Calibri"/>
                <w:sz w:val="22"/>
                <w:szCs w:val="22"/>
                <w:lang w:eastAsia="en-US"/>
              </w:rPr>
            </w:pPr>
            <w:r w:rsidRPr="004324F5">
              <w:rPr>
                <w:rFonts w:ascii="Calibri" w:eastAsia="Calibri" w:hAnsi="Calibri" w:cs="Calibri"/>
                <w:sz w:val="22"/>
                <w:szCs w:val="22"/>
                <w:lang w:eastAsia="en-US"/>
              </w:rPr>
              <w:t>7</w:t>
            </w:r>
          </w:p>
        </w:tc>
        <w:tc>
          <w:tcPr>
            <w:tcW w:w="1276" w:type="dxa"/>
            <w:vMerge/>
            <w:shd w:val="clear" w:color="auto" w:fill="auto"/>
          </w:tcPr>
          <w:p w:rsidR="006C2090" w:rsidRPr="004324F5" w:rsidRDefault="006C2090" w:rsidP="00E55F1C">
            <w:pPr>
              <w:jc w:val="center"/>
              <w:rPr>
                <w:rFonts w:ascii="Calibri" w:eastAsia="Calibri" w:hAnsi="Calibri" w:cs="Calibri"/>
                <w:sz w:val="22"/>
                <w:szCs w:val="22"/>
                <w:lang w:eastAsia="en-US"/>
              </w:rPr>
            </w:pPr>
          </w:p>
        </w:tc>
        <w:tc>
          <w:tcPr>
            <w:tcW w:w="2551" w:type="dxa"/>
            <w:gridSpan w:val="2"/>
            <w:shd w:val="clear" w:color="auto" w:fill="auto"/>
          </w:tcPr>
          <w:p w:rsidR="006C2090" w:rsidRPr="004324F5" w:rsidRDefault="006C2090" w:rsidP="00E55F1C">
            <w:pPr>
              <w:rPr>
                <w:rFonts w:ascii="Calibri" w:eastAsia="Calibri" w:hAnsi="Calibri" w:cs="Calibri"/>
                <w:sz w:val="22"/>
                <w:szCs w:val="22"/>
                <w:lang w:eastAsia="en-US"/>
              </w:rPr>
            </w:pPr>
            <w:r w:rsidRPr="004324F5">
              <w:rPr>
                <w:rFonts w:ascii="Calibri" w:eastAsia="Calibri" w:hAnsi="Calibri" w:cs="Calibri"/>
                <w:sz w:val="22"/>
                <w:szCs w:val="22"/>
                <w:lang w:eastAsia="en-US"/>
              </w:rPr>
              <w:t>Zełwągi</w:t>
            </w:r>
          </w:p>
        </w:tc>
        <w:tc>
          <w:tcPr>
            <w:tcW w:w="1276" w:type="dxa"/>
            <w:gridSpan w:val="2"/>
            <w:shd w:val="clear" w:color="auto" w:fill="auto"/>
          </w:tcPr>
          <w:p w:rsidR="006C2090" w:rsidRPr="004324F5" w:rsidRDefault="006C2090" w:rsidP="00E55F1C">
            <w:pPr>
              <w:jc w:val="center"/>
              <w:rPr>
                <w:rFonts w:ascii="Calibri" w:eastAsia="Calibri" w:hAnsi="Calibri" w:cs="Calibri"/>
                <w:sz w:val="22"/>
                <w:szCs w:val="22"/>
                <w:lang w:eastAsia="en-US"/>
              </w:rPr>
            </w:pPr>
            <w:r w:rsidRPr="004324F5">
              <w:rPr>
                <w:rFonts w:ascii="Calibri" w:eastAsia="Calibri" w:hAnsi="Calibri" w:cs="Calibri"/>
                <w:sz w:val="22"/>
                <w:szCs w:val="22"/>
                <w:lang w:eastAsia="en-US"/>
              </w:rPr>
              <w:t>2</w:t>
            </w:r>
          </w:p>
        </w:tc>
        <w:tc>
          <w:tcPr>
            <w:tcW w:w="1389" w:type="dxa"/>
            <w:gridSpan w:val="2"/>
            <w:shd w:val="clear" w:color="auto" w:fill="auto"/>
          </w:tcPr>
          <w:p w:rsidR="006C2090" w:rsidRPr="004324F5" w:rsidRDefault="006C2090" w:rsidP="00E55F1C">
            <w:pPr>
              <w:jc w:val="center"/>
              <w:rPr>
                <w:rFonts w:ascii="Calibri" w:eastAsia="Calibri" w:hAnsi="Calibri" w:cs="Calibri"/>
                <w:sz w:val="22"/>
                <w:szCs w:val="22"/>
                <w:lang w:eastAsia="en-US"/>
              </w:rPr>
            </w:pPr>
            <w:r>
              <w:rPr>
                <w:rFonts w:ascii="Calibri" w:eastAsia="Calibri" w:hAnsi="Calibri" w:cs="Calibri"/>
                <w:sz w:val="22"/>
                <w:szCs w:val="22"/>
                <w:lang w:eastAsia="en-US"/>
              </w:rPr>
              <w:t>1</w:t>
            </w:r>
          </w:p>
        </w:tc>
        <w:tc>
          <w:tcPr>
            <w:tcW w:w="1314" w:type="dxa"/>
            <w:gridSpan w:val="3"/>
            <w:shd w:val="clear" w:color="auto" w:fill="auto"/>
          </w:tcPr>
          <w:p w:rsidR="006C2090" w:rsidRPr="004324F5" w:rsidRDefault="006C2090" w:rsidP="00E55F1C">
            <w:pPr>
              <w:jc w:val="center"/>
              <w:rPr>
                <w:rFonts w:ascii="Calibri" w:eastAsia="Calibri" w:hAnsi="Calibri" w:cs="Calibri"/>
                <w:sz w:val="22"/>
                <w:szCs w:val="22"/>
                <w:lang w:eastAsia="en-US"/>
              </w:rPr>
            </w:pPr>
            <w:r w:rsidRPr="004324F5">
              <w:rPr>
                <w:rFonts w:ascii="Calibri" w:eastAsia="Calibri" w:hAnsi="Calibri" w:cs="Calibri"/>
                <w:sz w:val="22"/>
                <w:szCs w:val="22"/>
                <w:lang w:eastAsia="en-US"/>
              </w:rPr>
              <w:t>4</w:t>
            </w:r>
          </w:p>
        </w:tc>
        <w:tc>
          <w:tcPr>
            <w:tcW w:w="1985" w:type="dxa"/>
            <w:shd w:val="clear" w:color="auto" w:fill="auto"/>
          </w:tcPr>
          <w:p w:rsidR="006C2090" w:rsidRPr="004324F5" w:rsidRDefault="006C2090" w:rsidP="00E55F1C">
            <w:pPr>
              <w:jc w:val="center"/>
              <w:rPr>
                <w:rFonts w:ascii="Calibri" w:eastAsia="Calibri" w:hAnsi="Calibri" w:cs="Calibri"/>
                <w:sz w:val="22"/>
                <w:szCs w:val="22"/>
                <w:lang w:eastAsia="en-US"/>
              </w:rPr>
            </w:pPr>
            <w:r>
              <w:rPr>
                <w:rFonts w:ascii="Calibri" w:eastAsia="Calibri" w:hAnsi="Calibri" w:cs="Calibri"/>
                <w:sz w:val="22"/>
                <w:szCs w:val="22"/>
                <w:lang w:eastAsia="en-US"/>
              </w:rPr>
              <w:t>7</w:t>
            </w:r>
          </w:p>
        </w:tc>
      </w:tr>
      <w:tr w:rsidR="006C2090" w:rsidRPr="004324F5" w:rsidTr="00E55F1C">
        <w:trPr>
          <w:gridAfter w:val="1"/>
          <w:wAfter w:w="27" w:type="dxa"/>
          <w:trHeight w:val="265"/>
        </w:trPr>
        <w:tc>
          <w:tcPr>
            <w:tcW w:w="568" w:type="dxa"/>
            <w:shd w:val="clear" w:color="auto" w:fill="auto"/>
          </w:tcPr>
          <w:p w:rsidR="006C2090" w:rsidRPr="004324F5" w:rsidRDefault="006C2090" w:rsidP="00E55F1C">
            <w:pPr>
              <w:rPr>
                <w:rFonts w:ascii="Calibri" w:eastAsia="Calibri" w:hAnsi="Calibri" w:cs="Calibri"/>
                <w:sz w:val="22"/>
                <w:szCs w:val="22"/>
                <w:lang w:eastAsia="en-US"/>
              </w:rPr>
            </w:pPr>
          </w:p>
        </w:tc>
        <w:tc>
          <w:tcPr>
            <w:tcW w:w="3827" w:type="dxa"/>
            <w:gridSpan w:val="3"/>
            <w:shd w:val="clear" w:color="auto" w:fill="B4C6E7"/>
          </w:tcPr>
          <w:p w:rsidR="006C2090" w:rsidRPr="004324F5" w:rsidRDefault="006C2090" w:rsidP="00E55F1C">
            <w:pPr>
              <w:jc w:val="center"/>
              <w:rPr>
                <w:rFonts w:ascii="Calibri" w:eastAsia="Calibri" w:hAnsi="Calibri" w:cs="Calibri"/>
                <w:b/>
                <w:bCs w:val="0"/>
                <w:sz w:val="22"/>
                <w:szCs w:val="22"/>
                <w:lang w:eastAsia="en-US"/>
              </w:rPr>
            </w:pPr>
            <w:r w:rsidRPr="004324F5">
              <w:rPr>
                <w:rFonts w:ascii="Calibri" w:eastAsia="Calibri" w:hAnsi="Calibri" w:cs="Calibri"/>
                <w:b/>
                <w:sz w:val="22"/>
                <w:szCs w:val="22"/>
                <w:lang w:eastAsia="en-US"/>
              </w:rPr>
              <w:t>SUMA :</w:t>
            </w:r>
          </w:p>
        </w:tc>
        <w:tc>
          <w:tcPr>
            <w:tcW w:w="1276" w:type="dxa"/>
            <w:gridSpan w:val="2"/>
            <w:shd w:val="clear" w:color="auto" w:fill="B4C6E7"/>
          </w:tcPr>
          <w:p w:rsidR="006C2090" w:rsidRPr="004324F5" w:rsidRDefault="006C2090" w:rsidP="00E55F1C">
            <w:pPr>
              <w:jc w:val="center"/>
              <w:rPr>
                <w:rFonts w:ascii="Calibri" w:eastAsia="Calibri" w:hAnsi="Calibri" w:cs="Calibri"/>
                <w:b/>
                <w:bCs w:val="0"/>
                <w:sz w:val="22"/>
                <w:szCs w:val="22"/>
                <w:lang w:eastAsia="en-US"/>
              </w:rPr>
            </w:pPr>
            <w:r>
              <w:rPr>
                <w:rFonts w:ascii="Calibri" w:eastAsia="Calibri" w:hAnsi="Calibri" w:cs="Calibri"/>
                <w:b/>
                <w:sz w:val="22"/>
                <w:szCs w:val="22"/>
                <w:lang w:eastAsia="en-US"/>
              </w:rPr>
              <w:t>11</w:t>
            </w:r>
          </w:p>
        </w:tc>
        <w:tc>
          <w:tcPr>
            <w:tcW w:w="1389" w:type="dxa"/>
            <w:gridSpan w:val="2"/>
            <w:shd w:val="clear" w:color="auto" w:fill="B4C6E7"/>
          </w:tcPr>
          <w:p w:rsidR="006C2090" w:rsidRPr="004324F5" w:rsidRDefault="006C2090" w:rsidP="00E55F1C">
            <w:pPr>
              <w:jc w:val="center"/>
              <w:rPr>
                <w:rFonts w:ascii="Calibri" w:eastAsia="Calibri" w:hAnsi="Calibri" w:cs="Calibri"/>
                <w:b/>
                <w:bCs w:val="0"/>
                <w:sz w:val="22"/>
                <w:szCs w:val="22"/>
                <w:lang w:eastAsia="en-US"/>
              </w:rPr>
            </w:pPr>
            <w:r>
              <w:rPr>
                <w:rFonts w:ascii="Calibri" w:eastAsia="Calibri" w:hAnsi="Calibri" w:cs="Calibri"/>
                <w:b/>
                <w:sz w:val="22"/>
                <w:szCs w:val="22"/>
                <w:lang w:eastAsia="en-US"/>
              </w:rPr>
              <w:t>8</w:t>
            </w:r>
          </w:p>
        </w:tc>
        <w:tc>
          <w:tcPr>
            <w:tcW w:w="1314" w:type="dxa"/>
            <w:gridSpan w:val="3"/>
            <w:shd w:val="clear" w:color="auto" w:fill="B4C6E7"/>
          </w:tcPr>
          <w:p w:rsidR="006C2090" w:rsidRPr="004324F5" w:rsidRDefault="006C2090" w:rsidP="00E55F1C">
            <w:pPr>
              <w:jc w:val="center"/>
              <w:rPr>
                <w:rFonts w:ascii="Calibri" w:eastAsia="Calibri" w:hAnsi="Calibri" w:cs="Calibri"/>
                <w:b/>
                <w:bCs w:val="0"/>
                <w:sz w:val="22"/>
                <w:szCs w:val="22"/>
                <w:lang w:eastAsia="en-US"/>
              </w:rPr>
            </w:pPr>
            <w:r w:rsidRPr="004324F5">
              <w:rPr>
                <w:rFonts w:ascii="Calibri" w:eastAsia="Calibri" w:hAnsi="Calibri" w:cs="Calibri"/>
                <w:b/>
                <w:sz w:val="22"/>
                <w:szCs w:val="22"/>
                <w:lang w:eastAsia="en-US"/>
              </w:rPr>
              <w:t>2</w:t>
            </w:r>
            <w:r>
              <w:rPr>
                <w:rFonts w:ascii="Calibri" w:eastAsia="Calibri" w:hAnsi="Calibri" w:cs="Calibri"/>
                <w:b/>
                <w:sz w:val="22"/>
                <w:szCs w:val="22"/>
                <w:lang w:eastAsia="en-US"/>
              </w:rPr>
              <w:t>3</w:t>
            </w:r>
          </w:p>
        </w:tc>
        <w:tc>
          <w:tcPr>
            <w:tcW w:w="1985" w:type="dxa"/>
            <w:shd w:val="clear" w:color="auto" w:fill="B4C6E7"/>
          </w:tcPr>
          <w:p w:rsidR="006C2090" w:rsidRPr="004324F5" w:rsidRDefault="006C2090" w:rsidP="00E55F1C">
            <w:pPr>
              <w:jc w:val="center"/>
              <w:rPr>
                <w:rFonts w:ascii="Calibri" w:eastAsia="Calibri" w:hAnsi="Calibri" w:cs="Calibri"/>
                <w:b/>
                <w:bCs w:val="0"/>
                <w:sz w:val="22"/>
                <w:szCs w:val="22"/>
                <w:lang w:eastAsia="en-US"/>
              </w:rPr>
            </w:pPr>
            <w:r>
              <w:rPr>
                <w:rFonts w:ascii="Calibri" w:eastAsia="Calibri" w:hAnsi="Calibri" w:cs="Calibri"/>
                <w:b/>
                <w:sz w:val="22"/>
                <w:szCs w:val="22"/>
                <w:lang w:eastAsia="en-US"/>
              </w:rPr>
              <w:t>42</w:t>
            </w:r>
          </w:p>
        </w:tc>
      </w:tr>
      <w:bookmarkEnd w:id="4"/>
      <w:bookmarkEnd w:id="5"/>
    </w:tbl>
    <w:p w:rsidR="006C2090" w:rsidRPr="004324F5" w:rsidRDefault="006C2090" w:rsidP="006C2090"/>
    <w:p w:rsidR="006C2090" w:rsidRDefault="006C2090" w:rsidP="003814AE">
      <w:pPr>
        <w:suppressAutoHyphens w:val="0"/>
        <w:autoSpaceDE w:val="0"/>
        <w:autoSpaceDN w:val="0"/>
        <w:adjustRightInd w:val="0"/>
        <w:rPr>
          <w:rFonts w:ascii="Times New Roman" w:eastAsiaTheme="minorHAnsi" w:hAnsi="Times New Roman" w:cs="Times New Roman"/>
          <w:bCs w:val="0"/>
          <w:lang w:eastAsia="en-US"/>
        </w:rPr>
      </w:pPr>
    </w:p>
    <w:p w:rsidR="006139EC" w:rsidRPr="00C76E48" w:rsidRDefault="00624FA3" w:rsidP="006139EC">
      <w:pPr>
        <w:suppressAutoHyphens w:val="0"/>
        <w:autoSpaceDE w:val="0"/>
        <w:autoSpaceDN w:val="0"/>
        <w:adjustRightInd w:val="0"/>
        <w:rPr>
          <w:rFonts w:ascii="Times New Roman" w:eastAsiaTheme="minorHAnsi" w:hAnsi="Times New Roman" w:cs="Times New Roman"/>
          <w:bCs w:val="0"/>
          <w:color w:val="1B1B1B"/>
          <w:lang w:eastAsia="en-US"/>
        </w:rPr>
      </w:pPr>
      <w:r>
        <w:rPr>
          <w:rFonts w:ascii="Times New Roman" w:eastAsiaTheme="minorHAnsi" w:hAnsi="Times New Roman" w:cs="Times New Roman"/>
          <w:bCs w:val="0"/>
          <w:color w:val="1B1B1B"/>
          <w:lang w:eastAsia="en-US"/>
        </w:rPr>
        <w:t xml:space="preserve">6. </w:t>
      </w:r>
      <w:r w:rsidR="006139EC" w:rsidRPr="00C76E48">
        <w:rPr>
          <w:rFonts w:ascii="Times New Roman" w:eastAsiaTheme="minorHAnsi" w:hAnsi="Times New Roman" w:cs="Times New Roman"/>
          <w:bCs w:val="0"/>
          <w:color w:val="1B1B1B"/>
          <w:lang w:eastAsia="en-US"/>
        </w:rPr>
        <w:t>Zamawiający przewiduje możliwość zwiększenia zamówienia dla częś</w:t>
      </w:r>
      <w:r>
        <w:rPr>
          <w:rFonts w:ascii="Times New Roman" w:eastAsiaTheme="minorHAnsi" w:hAnsi="Times New Roman" w:cs="Times New Roman"/>
          <w:bCs w:val="0"/>
          <w:color w:val="1B1B1B"/>
          <w:lang w:eastAsia="en-US"/>
        </w:rPr>
        <w:t>c</w:t>
      </w:r>
      <w:r w:rsidR="006139EC" w:rsidRPr="00C76E48">
        <w:rPr>
          <w:rFonts w:ascii="Times New Roman" w:eastAsiaTheme="minorHAnsi" w:hAnsi="Times New Roman" w:cs="Times New Roman"/>
          <w:bCs w:val="0"/>
          <w:color w:val="1B1B1B"/>
          <w:lang w:eastAsia="en-US"/>
        </w:rPr>
        <w:t xml:space="preserve">i </w:t>
      </w:r>
      <w:r w:rsidR="007F7E4A">
        <w:rPr>
          <w:rFonts w:ascii="Times New Roman" w:eastAsiaTheme="minorHAnsi" w:hAnsi="Times New Roman" w:cs="Times New Roman"/>
          <w:bCs w:val="0"/>
          <w:color w:val="1B1B1B"/>
          <w:lang w:eastAsia="en-US"/>
        </w:rPr>
        <w:t>1</w:t>
      </w:r>
      <w:r w:rsidR="006139EC" w:rsidRPr="00C76E48">
        <w:rPr>
          <w:rFonts w:ascii="Times New Roman" w:eastAsiaTheme="minorHAnsi" w:hAnsi="Times New Roman" w:cs="Times New Roman"/>
          <w:bCs w:val="0"/>
          <w:color w:val="1B1B1B"/>
          <w:lang w:eastAsia="en-US"/>
        </w:rPr>
        <w:t xml:space="preserve"> i </w:t>
      </w:r>
      <w:r w:rsidR="007F7E4A">
        <w:rPr>
          <w:rFonts w:ascii="Times New Roman" w:eastAsiaTheme="minorHAnsi" w:hAnsi="Times New Roman" w:cs="Times New Roman"/>
          <w:bCs w:val="0"/>
          <w:color w:val="1B1B1B"/>
          <w:lang w:eastAsia="en-US"/>
        </w:rPr>
        <w:t>2</w:t>
      </w:r>
      <w:r w:rsidR="006139EC" w:rsidRPr="00C76E48">
        <w:rPr>
          <w:rFonts w:ascii="Times New Roman" w:eastAsiaTheme="minorHAnsi" w:hAnsi="Times New Roman" w:cs="Times New Roman"/>
          <w:bCs w:val="0"/>
          <w:color w:val="1B1B1B"/>
          <w:lang w:eastAsia="en-US"/>
        </w:rPr>
        <w:t xml:space="preserve"> z zastosowaniem opcji, o której</w:t>
      </w:r>
      <w:r>
        <w:rPr>
          <w:rFonts w:ascii="Times New Roman" w:eastAsiaTheme="minorHAnsi" w:hAnsi="Times New Roman" w:cs="Times New Roman"/>
          <w:bCs w:val="0"/>
          <w:color w:val="1B1B1B"/>
          <w:lang w:eastAsia="en-US"/>
        </w:rPr>
        <w:t xml:space="preserve"> </w:t>
      </w:r>
      <w:r w:rsidR="006139EC" w:rsidRPr="00C76E48">
        <w:rPr>
          <w:rFonts w:ascii="Times New Roman" w:eastAsiaTheme="minorHAnsi" w:hAnsi="Times New Roman" w:cs="Times New Roman"/>
          <w:bCs w:val="0"/>
          <w:color w:val="1B1B1B"/>
          <w:lang w:eastAsia="en-US"/>
        </w:rPr>
        <w:t>mowa w art. 441 ust. 1 ustawy PZP. Opcją jest możliwość skorzystania ze zwiększenia ilości zamawianych</w:t>
      </w:r>
      <w:r>
        <w:rPr>
          <w:rFonts w:ascii="Times New Roman" w:eastAsiaTheme="minorHAnsi" w:hAnsi="Times New Roman" w:cs="Times New Roman"/>
          <w:bCs w:val="0"/>
          <w:color w:val="1B1B1B"/>
          <w:lang w:eastAsia="en-US"/>
        </w:rPr>
        <w:t xml:space="preserve"> biletów do 1</w:t>
      </w:r>
      <w:r w:rsidR="006139EC" w:rsidRPr="00C76E48">
        <w:rPr>
          <w:rFonts w:ascii="Times New Roman" w:eastAsiaTheme="minorHAnsi" w:hAnsi="Times New Roman" w:cs="Times New Roman"/>
          <w:bCs w:val="0"/>
          <w:color w:val="1B1B1B"/>
          <w:lang w:eastAsia="en-US"/>
        </w:rPr>
        <w:t>0% łącznej ilości podanej w zamówieniu podstawowym na warunkach określonych w zawartej</w:t>
      </w:r>
      <w:r>
        <w:rPr>
          <w:rFonts w:ascii="Times New Roman" w:eastAsiaTheme="minorHAnsi" w:hAnsi="Times New Roman" w:cs="Times New Roman"/>
          <w:bCs w:val="0"/>
          <w:color w:val="1B1B1B"/>
          <w:lang w:eastAsia="en-US"/>
        </w:rPr>
        <w:t xml:space="preserve"> </w:t>
      </w:r>
      <w:r w:rsidR="006139EC" w:rsidRPr="00C76E48">
        <w:rPr>
          <w:rFonts w:ascii="Times New Roman" w:eastAsiaTheme="minorHAnsi" w:hAnsi="Times New Roman" w:cs="Times New Roman"/>
          <w:bCs w:val="0"/>
          <w:color w:val="1B1B1B"/>
          <w:lang w:eastAsia="en-US"/>
        </w:rPr>
        <w:t>umowie dla zamówienia podstawowego. Zaistnienie okoliczności, o której mowa wyżej, spowoduje zwiększenie</w:t>
      </w:r>
    </w:p>
    <w:p w:rsidR="006139EC" w:rsidRPr="00C76E48" w:rsidRDefault="006139EC" w:rsidP="006139EC">
      <w:pPr>
        <w:suppressAutoHyphens w:val="0"/>
        <w:autoSpaceDE w:val="0"/>
        <w:autoSpaceDN w:val="0"/>
        <w:adjustRightInd w:val="0"/>
        <w:rPr>
          <w:rFonts w:ascii="Times New Roman" w:eastAsiaTheme="minorHAnsi" w:hAnsi="Times New Roman" w:cs="Times New Roman"/>
          <w:bCs w:val="0"/>
          <w:color w:val="1B1B1B"/>
          <w:lang w:eastAsia="en-US"/>
        </w:rPr>
      </w:pPr>
      <w:r w:rsidRPr="00C76E48">
        <w:rPr>
          <w:rFonts w:ascii="Times New Roman" w:eastAsiaTheme="minorHAnsi" w:hAnsi="Times New Roman" w:cs="Times New Roman"/>
          <w:bCs w:val="0"/>
          <w:color w:val="1B1B1B"/>
          <w:lang w:eastAsia="en-US"/>
        </w:rPr>
        <w:t xml:space="preserve">wynagrodzenia należnego Wykonawcy z tytułu tej umowy. Zamawiający uzależnia </w:t>
      </w:r>
      <w:r w:rsidR="00415D8D">
        <w:rPr>
          <w:rFonts w:ascii="Times New Roman" w:eastAsiaTheme="minorHAnsi" w:hAnsi="Times New Roman" w:cs="Times New Roman"/>
          <w:bCs w:val="0"/>
          <w:color w:val="1B1B1B"/>
          <w:lang w:eastAsia="en-US"/>
        </w:rPr>
        <w:t>m</w:t>
      </w:r>
      <w:r w:rsidRPr="00C76E48">
        <w:rPr>
          <w:rFonts w:ascii="Times New Roman" w:eastAsiaTheme="minorHAnsi" w:hAnsi="Times New Roman" w:cs="Times New Roman"/>
          <w:bCs w:val="0"/>
          <w:color w:val="1B1B1B"/>
          <w:lang w:eastAsia="en-US"/>
        </w:rPr>
        <w:t>ożliwość skorzystania z opcji</w:t>
      </w:r>
      <w:r w:rsidR="00415D8D">
        <w:rPr>
          <w:rFonts w:ascii="Times New Roman" w:eastAsiaTheme="minorHAnsi" w:hAnsi="Times New Roman" w:cs="Times New Roman"/>
          <w:bCs w:val="0"/>
          <w:color w:val="1B1B1B"/>
          <w:lang w:eastAsia="en-US"/>
        </w:rPr>
        <w:t xml:space="preserve"> </w:t>
      </w:r>
      <w:r w:rsidRPr="00C76E48">
        <w:rPr>
          <w:rFonts w:ascii="Times New Roman" w:eastAsiaTheme="minorHAnsi" w:hAnsi="Times New Roman" w:cs="Times New Roman"/>
          <w:bCs w:val="0"/>
          <w:color w:val="1B1B1B"/>
          <w:lang w:eastAsia="en-US"/>
        </w:rPr>
        <w:t>od wystąpienia w trakcie realizacji zamówienia potrzeby zwiększenia zapotrzebowania na zakup biletów dla</w:t>
      </w:r>
      <w:r w:rsidR="00415D8D">
        <w:rPr>
          <w:rFonts w:ascii="Times New Roman" w:eastAsiaTheme="minorHAnsi" w:hAnsi="Times New Roman" w:cs="Times New Roman"/>
          <w:bCs w:val="0"/>
          <w:color w:val="1B1B1B"/>
          <w:lang w:eastAsia="en-US"/>
        </w:rPr>
        <w:t xml:space="preserve"> </w:t>
      </w:r>
      <w:r w:rsidRPr="00C76E48">
        <w:rPr>
          <w:rFonts w:ascii="Times New Roman" w:eastAsiaTheme="minorHAnsi" w:hAnsi="Times New Roman" w:cs="Times New Roman"/>
          <w:bCs w:val="0"/>
          <w:color w:val="1B1B1B"/>
          <w:lang w:eastAsia="en-US"/>
        </w:rPr>
        <w:t>uczniów dowożonych do wskazanych w §1 ust. 2 projektu umowy placówek oświatowych w zakresie:</w:t>
      </w:r>
    </w:p>
    <w:p w:rsidR="006139EC" w:rsidRPr="00C76E48" w:rsidRDefault="006139EC" w:rsidP="006139EC">
      <w:pPr>
        <w:suppressAutoHyphens w:val="0"/>
        <w:autoSpaceDE w:val="0"/>
        <w:autoSpaceDN w:val="0"/>
        <w:adjustRightInd w:val="0"/>
        <w:rPr>
          <w:rFonts w:ascii="Times New Roman" w:eastAsiaTheme="minorHAnsi" w:hAnsi="Times New Roman" w:cs="Times New Roman"/>
          <w:bCs w:val="0"/>
          <w:color w:val="1B1B1B"/>
          <w:lang w:eastAsia="en-US"/>
        </w:rPr>
      </w:pPr>
      <w:r w:rsidRPr="00C76E48">
        <w:rPr>
          <w:rFonts w:ascii="Times New Roman" w:eastAsiaTheme="minorHAnsi" w:hAnsi="Times New Roman" w:cs="Times New Roman"/>
          <w:bCs w:val="0"/>
          <w:color w:val="000000"/>
          <w:lang w:eastAsia="en-US"/>
        </w:rPr>
        <w:t xml:space="preserve">1) </w:t>
      </w:r>
      <w:r w:rsidRPr="00C76E48">
        <w:rPr>
          <w:rFonts w:ascii="Times New Roman" w:eastAsiaTheme="minorHAnsi" w:hAnsi="Times New Roman" w:cs="Times New Roman"/>
          <w:bCs w:val="0"/>
          <w:color w:val="1B1B1B"/>
          <w:lang w:eastAsia="en-US"/>
        </w:rPr>
        <w:t>zwiększenia ilości uczniów w związku ze zmianą szkoły, w której dziecko będzie spełniać obowiązek szkolny</w:t>
      </w:r>
      <w:r w:rsidR="00415D8D">
        <w:rPr>
          <w:rFonts w:ascii="Times New Roman" w:eastAsiaTheme="minorHAnsi" w:hAnsi="Times New Roman" w:cs="Times New Roman"/>
          <w:bCs w:val="0"/>
          <w:color w:val="1B1B1B"/>
          <w:lang w:eastAsia="en-US"/>
        </w:rPr>
        <w:t xml:space="preserve"> </w:t>
      </w:r>
      <w:r w:rsidRPr="00C76E48">
        <w:rPr>
          <w:rFonts w:ascii="Times New Roman" w:eastAsiaTheme="minorHAnsi" w:hAnsi="Times New Roman" w:cs="Times New Roman"/>
          <w:bCs w:val="0"/>
          <w:color w:val="1B1B1B"/>
          <w:lang w:eastAsia="en-US"/>
        </w:rPr>
        <w:t>lub nauki, miejsca zamieszkania,</w:t>
      </w:r>
    </w:p>
    <w:p w:rsidR="006139EC" w:rsidRPr="00C76E48" w:rsidRDefault="006139EC" w:rsidP="006139EC">
      <w:pPr>
        <w:suppressAutoHyphens w:val="0"/>
        <w:autoSpaceDE w:val="0"/>
        <w:autoSpaceDN w:val="0"/>
        <w:adjustRightInd w:val="0"/>
        <w:rPr>
          <w:rFonts w:ascii="Times New Roman" w:eastAsiaTheme="minorHAnsi" w:hAnsi="Times New Roman" w:cs="Times New Roman"/>
          <w:bCs w:val="0"/>
          <w:color w:val="1B1B1B"/>
          <w:lang w:eastAsia="en-US"/>
        </w:rPr>
      </w:pPr>
      <w:r w:rsidRPr="00C76E48">
        <w:rPr>
          <w:rFonts w:ascii="Times New Roman" w:eastAsiaTheme="minorHAnsi" w:hAnsi="Times New Roman" w:cs="Times New Roman"/>
          <w:bCs w:val="0"/>
          <w:color w:val="000000"/>
          <w:lang w:eastAsia="en-US"/>
        </w:rPr>
        <w:lastRenderedPageBreak/>
        <w:t xml:space="preserve">2) </w:t>
      </w:r>
      <w:r w:rsidRPr="00C76E48">
        <w:rPr>
          <w:rFonts w:ascii="Times New Roman" w:eastAsiaTheme="minorHAnsi" w:hAnsi="Times New Roman" w:cs="Times New Roman"/>
          <w:bCs w:val="0"/>
          <w:color w:val="1B1B1B"/>
          <w:lang w:eastAsia="en-US"/>
        </w:rPr>
        <w:t>wystąpienia innych podobnych okoliczności mogące wystąpić w trakcie realizacji zamówienia skutkujące</w:t>
      </w:r>
      <w:r w:rsidR="00415D8D">
        <w:rPr>
          <w:rFonts w:ascii="Times New Roman" w:eastAsiaTheme="minorHAnsi" w:hAnsi="Times New Roman" w:cs="Times New Roman"/>
          <w:bCs w:val="0"/>
          <w:color w:val="1B1B1B"/>
          <w:lang w:eastAsia="en-US"/>
        </w:rPr>
        <w:t xml:space="preserve"> </w:t>
      </w:r>
      <w:r w:rsidRPr="00C76E48">
        <w:rPr>
          <w:rFonts w:ascii="Times New Roman" w:eastAsiaTheme="minorHAnsi" w:hAnsi="Times New Roman" w:cs="Times New Roman"/>
          <w:bCs w:val="0"/>
          <w:color w:val="1B1B1B"/>
          <w:lang w:eastAsia="en-US"/>
        </w:rPr>
        <w:t>zwiększeniem ilości uczniów.</w:t>
      </w:r>
    </w:p>
    <w:p w:rsidR="006C2090" w:rsidRPr="00C76E48" w:rsidRDefault="006139EC" w:rsidP="006139EC">
      <w:pPr>
        <w:suppressAutoHyphens w:val="0"/>
        <w:autoSpaceDE w:val="0"/>
        <w:autoSpaceDN w:val="0"/>
        <w:adjustRightInd w:val="0"/>
        <w:rPr>
          <w:rFonts w:ascii="Times New Roman" w:eastAsiaTheme="minorHAnsi" w:hAnsi="Times New Roman" w:cs="Times New Roman"/>
          <w:bCs w:val="0"/>
          <w:lang w:eastAsia="en-US"/>
        </w:rPr>
      </w:pPr>
      <w:r w:rsidRPr="00C76E48">
        <w:rPr>
          <w:rFonts w:ascii="Times New Roman" w:eastAsiaTheme="minorHAnsi" w:hAnsi="Times New Roman" w:cs="Times New Roman"/>
          <w:bCs w:val="0"/>
          <w:color w:val="1B1B1B"/>
          <w:lang w:eastAsia="en-US"/>
        </w:rPr>
        <w:t>Do rozliczenia zamówienia w ramach opcji będą stosowane ceny wynikające z kalkulacji zawartej w ofercie</w:t>
      </w:r>
      <w:r w:rsidR="00415D8D">
        <w:rPr>
          <w:rFonts w:ascii="Times New Roman" w:eastAsiaTheme="minorHAnsi" w:hAnsi="Times New Roman" w:cs="Times New Roman"/>
          <w:bCs w:val="0"/>
          <w:color w:val="1B1B1B"/>
          <w:lang w:eastAsia="en-US"/>
        </w:rPr>
        <w:t xml:space="preserve"> </w:t>
      </w:r>
      <w:r w:rsidRPr="00C76E48">
        <w:rPr>
          <w:rFonts w:ascii="Times New Roman" w:eastAsiaTheme="minorHAnsi" w:hAnsi="Times New Roman" w:cs="Times New Roman"/>
          <w:bCs w:val="0"/>
          <w:color w:val="1B1B1B"/>
          <w:lang w:eastAsia="en-US"/>
        </w:rPr>
        <w:t>wykonawcy do zamówienia podstawowego dla danej części. Opcja jest uprawnieniem Zamawiającego, z którego</w:t>
      </w:r>
      <w:r w:rsidR="00415D8D">
        <w:rPr>
          <w:rFonts w:ascii="Times New Roman" w:eastAsiaTheme="minorHAnsi" w:hAnsi="Times New Roman" w:cs="Times New Roman"/>
          <w:bCs w:val="0"/>
          <w:color w:val="1B1B1B"/>
          <w:lang w:eastAsia="en-US"/>
        </w:rPr>
        <w:t xml:space="preserve"> </w:t>
      </w:r>
      <w:r w:rsidRPr="00C76E48">
        <w:rPr>
          <w:rFonts w:ascii="Times New Roman" w:eastAsiaTheme="minorHAnsi" w:hAnsi="Times New Roman" w:cs="Times New Roman"/>
          <w:bCs w:val="0"/>
          <w:color w:val="1B1B1B"/>
          <w:lang w:eastAsia="en-US"/>
        </w:rPr>
        <w:t>może, ale nie musi skorzystać w ramach realizacji umowy. W przypadku nie skorzystania przez Zamawiającego</w:t>
      </w:r>
      <w:r w:rsidR="00415D8D">
        <w:rPr>
          <w:rFonts w:ascii="Times New Roman" w:eastAsiaTheme="minorHAnsi" w:hAnsi="Times New Roman" w:cs="Times New Roman"/>
          <w:bCs w:val="0"/>
          <w:color w:val="1B1B1B"/>
          <w:lang w:eastAsia="en-US"/>
        </w:rPr>
        <w:t xml:space="preserve"> </w:t>
      </w:r>
      <w:r w:rsidRPr="00C76E48">
        <w:rPr>
          <w:rFonts w:ascii="Times New Roman" w:eastAsiaTheme="minorHAnsi" w:hAnsi="Times New Roman" w:cs="Times New Roman"/>
          <w:bCs w:val="0"/>
          <w:color w:val="1B1B1B"/>
          <w:lang w:eastAsia="en-US"/>
        </w:rPr>
        <w:t>z opcji</w:t>
      </w:r>
      <w:r w:rsidRPr="00C76E48">
        <w:rPr>
          <w:rFonts w:ascii="Times New Roman" w:eastAsiaTheme="minorHAnsi" w:hAnsi="Times New Roman" w:cs="Times New Roman"/>
          <w:b/>
          <w:color w:val="1B1B1B"/>
          <w:lang w:eastAsia="en-US"/>
        </w:rPr>
        <w:t xml:space="preserve">, </w:t>
      </w:r>
      <w:r w:rsidRPr="00C76E48">
        <w:rPr>
          <w:rFonts w:ascii="Times New Roman" w:eastAsiaTheme="minorHAnsi" w:hAnsi="Times New Roman" w:cs="Times New Roman"/>
          <w:bCs w:val="0"/>
          <w:color w:val="1B1B1B"/>
          <w:lang w:eastAsia="en-US"/>
        </w:rPr>
        <w:t>Wykonawcy nie przysługują żadne roszczenia z tego tytułu.</w:t>
      </w:r>
    </w:p>
    <w:p w:rsidR="006C2090" w:rsidRDefault="006C2090" w:rsidP="003814AE">
      <w:pPr>
        <w:suppressAutoHyphens w:val="0"/>
        <w:autoSpaceDE w:val="0"/>
        <w:autoSpaceDN w:val="0"/>
        <w:adjustRightInd w:val="0"/>
        <w:rPr>
          <w:rFonts w:ascii="Times New Roman" w:eastAsiaTheme="minorHAnsi" w:hAnsi="Times New Roman" w:cs="Times New Roman"/>
          <w:bCs w:val="0"/>
          <w:lang w:eastAsia="en-US"/>
        </w:rPr>
      </w:pPr>
    </w:p>
    <w:p w:rsidR="00415D8D" w:rsidRPr="00415D8D" w:rsidRDefault="000A203C" w:rsidP="00415D8D">
      <w:pPr>
        <w:spacing w:after="120"/>
        <w:rPr>
          <w:rFonts w:ascii="Times New Roman" w:hAnsi="Times New Roman" w:cs="Times New Roman"/>
          <w:lang w:val="x-none"/>
        </w:rPr>
      </w:pPr>
      <w:r>
        <w:rPr>
          <w:rFonts w:ascii="Times New Roman" w:hAnsi="Times New Roman" w:cs="Times New Roman"/>
          <w:lang w:val="x-none"/>
        </w:rPr>
        <w:t>7</w:t>
      </w:r>
      <w:r w:rsidR="00415D8D" w:rsidRPr="00415D8D">
        <w:rPr>
          <w:rFonts w:ascii="Times New Roman" w:hAnsi="Times New Roman" w:cs="Times New Roman"/>
          <w:lang w:val="x-none"/>
        </w:rPr>
        <w:t>.</w:t>
      </w:r>
      <w:r w:rsidR="00415D8D" w:rsidRPr="00415D8D">
        <w:rPr>
          <w:rFonts w:ascii="Times New Roman" w:hAnsi="Times New Roman" w:cs="Times New Roman"/>
          <w:b/>
          <w:lang w:val="x-none"/>
        </w:rPr>
        <w:t xml:space="preserve"> </w:t>
      </w:r>
      <w:r w:rsidR="00415D8D" w:rsidRPr="00415D8D">
        <w:rPr>
          <w:rFonts w:ascii="Times New Roman" w:hAnsi="Times New Roman" w:cs="Times New Roman"/>
          <w:lang w:val="x-none"/>
        </w:rPr>
        <w:t>Wymagania dodatkowe dotyczące realizacji przedmiotu zamówienia:</w:t>
      </w:r>
    </w:p>
    <w:p w:rsidR="00415D8D" w:rsidRPr="00415D8D" w:rsidRDefault="00415D8D" w:rsidP="008F4631">
      <w:pPr>
        <w:numPr>
          <w:ilvl w:val="0"/>
          <w:numId w:val="10"/>
        </w:numPr>
        <w:suppressAutoHyphens w:val="0"/>
        <w:spacing w:after="120"/>
        <w:ind w:left="357" w:hanging="357"/>
        <w:jc w:val="both"/>
        <w:rPr>
          <w:rFonts w:ascii="Times New Roman" w:hAnsi="Times New Roman" w:cs="Times New Roman"/>
          <w:lang w:val="x-none"/>
        </w:rPr>
      </w:pPr>
      <w:r w:rsidRPr="00415D8D">
        <w:rPr>
          <w:rFonts w:ascii="Times New Roman" w:hAnsi="Times New Roman" w:cs="Times New Roman"/>
          <w:lang w:val="x-none"/>
        </w:rPr>
        <w:t>Wykonawca będzie dowoził uczniów w dni nauki szkolnej na podstawie sprzedanych biletów miesięcznych. W przypadku zmian w organizacji zajęć polegających na: s</w:t>
      </w:r>
      <w:r>
        <w:rPr>
          <w:rFonts w:ascii="Times New Roman" w:hAnsi="Times New Roman" w:cs="Times New Roman"/>
          <w:lang w:val="x-none"/>
        </w:rPr>
        <w:t>króceniu godzin nauki, egzaminów</w:t>
      </w:r>
      <w:r w:rsidRPr="00415D8D">
        <w:rPr>
          <w:rFonts w:ascii="Times New Roman" w:hAnsi="Times New Roman" w:cs="Times New Roman"/>
          <w:lang w:val="x-none"/>
        </w:rPr>
        <w:t xml:space="preserve"> lub innych przyczyn np. uroczystości szkolne. Wykonawca zostanie powiadomiony przez Zamawiającego o zmianie terminu dowozu lub odwozu uczniów co najmniej na 1 dzień przed planowaną zmianą.</w:t>
      </w:r>
    </w:p>
    <w:p w:rsidR="00415D8D" w:rsidRPr="00415D8D" w:rsidRDefault="00415D8D" w:rsidP="008F4631">
      <w:pPr>
        <w:numPr>
          <w:ilvl w:val="0"/>
          <w:numId w:val="10"/>
        </w:numPr>
        <w:suppressAutoHyphens w:val="0"/>
        <w:spacing w:after="120"/>
        <w:ind w:left="357" w:hanging="357"/>
        <w:jc w:val="both"/>
        <w:rPr>
          <w:rFonts w:ascii="Times New Roman" w:hAnsi="Times New Roman" w:cs="Times New Roman"/>
          <w:lang w:val="x-none"/>
        </w:rPr>
      </w:pPr>
      <w:r w:rsidRPr="00415D8D">
        <w:rPr>
          <w:rFonts w:ascii="Times New Roman" w:hAnsi="Times New Roman" w:cs="Times New Roman"/>
          <w:lang w:val="x-none"/>
        </w:rPr>
        <w:t>Przewozy rozliczane będą na podstawie podanej przez Wykonawcę w ofercie poszczególnego biletu miesięcznego.</w:t>
      </w:r>
    </w:p>
    <w:p w:rsidR="00415D8D" w:rsidRPr="00415D8D" w:rsidRDefault="00415D8D" w:rsidP="008F4631">
      <w:pPr>
        <w:numPr>
          <w:ilvl w:val="0"/>
          <w:numId w:val="10"/>
        </w:numPr>
        <w:suppressAutoHyphens w:val="0"/>
        <w:spacing w:after="120"/>
        <w:ind w:left="357" w:hanging="357"/>
        <w:jc w:val="both"/>
        <w:rPr>
          <w:rFonts w:ascii="Times New Roman" w:hAnsi="Times New Roman" w:cs="Times New Roman"/>
          <w:lang w:val="x-none"/>
        </w:rPr>
      </w:pPr>
      <w:r w:rsidRPr="00415D8D">
        <w:rPr>
          <w:rFonts w:ascii="Times New Roman" w:hAnsi="Times New Roman" w:cs="Times New Roman"/>
          <w:lang w:val="x-none"/>
        </w:rPr>
        <w:t>Usługa będzie świadczona przy użyciu środków transportowych spełniających wymagane warunki techniczne, w sposób zgodny z odpowiednimi przepisami prawa, zapewniające maksymalne bezpieczeństwo, higienę i wygodę przewożonych osób. Wykonawca zobowiązany jest wykonać przedmiot zamówienia z wykorzystaniem środków transportowych odpowiadających wymogom określonym w Rozporządzeniu Ministra Infrastruktury z 31.12.2002 r. (t. j. Dz. U. z 2016 r. poz. 2022 ze zm.) w sprawie warunków technicznych pojazdów oraz zakresu niezbędnego wyposażenia.</w:t>
      </w:r>
    </w:p>
    <w:p w:rsidR="00415D8D" w:rsidRPr="00415D8D" w:rsidRDefault="00415D8D" w:rsidP="008F4631">
      <w:pPr>
        <w:numPr>
          <w:ilvl w:val="0"/>
          <w:numId w:val="10"/>
        </w:numPr>
        <w:suppressAutoHyphens w:val="0"/>
        <w:spacing w:after="120"/>
        <w:ind w:left="357" w:hanging="357"/>
        <w:jc w:val="both"/>
        <w:rPr>
          <w:rFonts w:ascii="Times New Roman" w:hAnsi="Times New Roman" w:cs="Times New Roman"/>
          <w:lang w:val="x-none"/>
        </w:rPr>
      </w:pPr>
      <w:r w:rsidRPr="00415D8D">
        <w:rPr>
          <w:rFonts w:ascii="Times New Roman" w:hAnsi="Times New Roman" w:cs="Times New Roman"/>
          <w:lang w:val="x-none"/>
        </w:rPr>
        <w:t>Wykonawca zamówienia podczas przewozu musi zapewnić w autobusie odpowiednią liczbę miejsc siedzących dla każdego dziecka, odpowiednio do każdego zadania.</w:t>
      </w:r>
    </w:p>
    <w:p w:rsidR="00415D8D" w:rsidRPr="00415D8D" w:rsidRDefault="00415D8D" w:rsidP="008F4631">
      <w:pPr>
        <w:numPr>
          <w:ilvl w:val="0"/>
          <w:numId w:val="10"/>
        </w:numPr>
        <w:suppressAutoHyphens w:val="0"/>
        <w:spacing w:after="120"/>
        <w:ind w:left="357" w:hanging="357"/>
        <w:jc w:val="both"/>
        <w:rPr>
          <w:rFonts w:ascii="Times New Roman" w:hAnsi="Times New Roman" w:cs="Times New Roman"/>
          <w:lang w:val="x-none"/>
        </w:rPr>
      </w:pPr>
      <w:r w:rsidRPr="00415D8D">
        <w:rPr>
          <w:rFonts w:ascii="Times New Roman" w:hAnsi="Times New Roman" w:cs="Times New Roman"/>
          <w:lang w:val="x-none"/>
        </w:rPr>
        <w:t xml:space="preserve">W okresie </w:t>
      </w:r>
      <w:proofErr w:type="spellStart"/>
      <w:r w:rsidRPr="00415D8D">
        <w:rPr>
          <w:rFonts w:ascii="Times New Roman" w:hAnsi="Times New Roman" w:cs="Times New Roman"/>
          <w:lang w:val="x-none"/>
        </w:rPr>
        <w:t>jesienno</w:t>
      </w:r>
      <w:proofErr w:type="spellEnd"/>
      <w:r w:rsidRPr="00415D8D">
        <w:rPr>
          <w:rFonts w:ascii="Times New Roman" w:hAnsi="Times New Roman" w:cs="Times New Roman"/>
          <w:lang w:val="x-none"/>
        </w:rPr>
        <w:t xml:space="preserve"> - zimowym pojazdy dowożące dzieci muszą być ogrzewane.</w:t>
      </w:r>
    </w:p>
    <w:p w:rsidR="00415D8D" w:rsidRPr="00415D8D" w:rsidRDefault="00415D8D" w:rsidP="008F4631">
      <w:pPr>
        <w:numPr>
          <w:ilvl w:val="0"/>
          <w:numId w:val="10"/>
        </w:numPr>
        <w:suppressAutoHyphens w:val="0"/>
        <w:spacing w:after="120"/>
        <w:ind w:left="357" w:hanging="357"/>
        <w:jc w:val="both"/>
        <w:rPr>
          <w:rFonts w:ascii="Times New Roman" w:hAnsi="Times New Roman" w:cs="Times New Roman"/>
          <w:lang w:val="x-none"/>
        </w:rPr>
      </w:pPr>
      <w:r w:rsidRPr="00415D8D">
        <w:rPr>
          <w:rFonts w:ascii="Times New Roman" w:hAnsi="Times New Roman" w:cs="Times New Roman"/>
          <w:lang w:val="x-none"/>
        </w:rPr>
        <w:t>Dyrektorzy poszczególnych szkół najpóźniej na 6 dni przed rozpoczęciem wykonywania usługi (w danym miesiącu) dostarcz</w:t>
      </w:r>
      <w:r w:rsidRPr="00415D8D">
        <w:rPr>
          <w:rFonts w:ascii="Times New Roman" w:hAnsi="Times New Roman" w:cs="Times New Roman"/>
        </w:rPr>
        <w:t xml:space="preserve">ą </w:t>
      </w:r>
      <w:r w:rsidRPr="00415D8D">
        <w:rPr>
          <w:rFonts w:ascii="Times New Roman" w:hAnsi="Times New Roman" w:cs="Times New Roman"/>
          <w:lang w:val="x-none"/>
        </w:rPr>
        <w:t>wykonawcy imienne listy uczniów, na poszczególne zadania.</w:t>
      </w:r>
    </w:p>
    <w:p w:rsidR="00415D8D" w:rsidRPr="00415D8D" w:rsidRDefault="00415D8D" w:rsidP="008F4631">
      <w:pPr>
        <w:numPr>
          <w:ilvl w:val="0"/>
          <w:numId w:val="10"/>
        </w:numPr>
        <w:suppressAutoHyphens w:val="0"/>
        <w:spacing w:after="120"/>
        <w:ind w:left="357" w:hanging="357"/>
        <w:jc w:val="both"/>
        <w:rPr>
          <w:rFonts w:ascii="Times New Roman" w:hAnsi="Times New Roman" w:cs="Times New Roman"/>
          <w:lang w:val="x-none"/>
        </w:rPr>
      </w:pPr>
      <w:r w:rsidRPr="00415D8D">
        <w:rPr>
          <w:rFonts w:ascii="Times New Roman" w:hAnsi="Times New Roman" w:cs="Times New Roman"/>
          <w:lang w:val="x-none"/>
        </w:rPr>
        <w:t>Wykonawca na 3 dni przed rozpoczęciem wykonywania usługi (w danym miesiącu) dostarczy dla poszczególnych szkół bilety miesięczne, zgodnie z imiennym wykazem uczniów.</w:t>
      </w:r>
    </w:p>
    <w:p w:rsidR="00415D8D" w:rsidRPr="00415D8D" w:rsidRDefault="00415D8D" w:rsidP="008F4631">
      <w:pPr>
        <w:numPr>
          <w:ilvl w:val="0"/>
          <w:numId w:val="10"/>
        </w:numPr>
        <w:suppressAutoHyphens w:val="0"/>
        <w:spacing w:after="120"/>
        <w:ind w:left="357" w:hanging="357"/>
        <w:jc w:val="both"/>
        <w:rPr>
          <w:rFonts w:ascii="Times New Roman" w:hAnsi="Times New Roman" w:cs="Times New Roman"/>
          <w:lang w:val="x-none"/>
        </w:rPr>
      </w:pPr>
      <w:r w:rsidRPr="00415D8D">
        <w:rPr>
          <w:rFonts w:ascii="Times New Roman" w:hAnsi="Times New Roman" w:cs="Times New Roman"/>
          <w:lang w:val="x-none"/>
        </w:rPr>
        <w:t>Odbiór dostarczonych biletów miesięcznych odbywać się będzie każdorazowo w obecności upoważnionego przedstawiciela szkoły, który własnoręcznym podpisem potwierdzi dostarczoną ilość biletów.</w:t>
      </w:r>
    </w:p>
    <w:p w:rsidR="00415D8D" w:rsidRPr="00415D8D" w:rsidRDefault="00415D8D" w:rsidP="008F4631">
      <w:pPr>
        <w:numPr>
          <w:ilvl w:val="0"/>
          <w:numId w:val="10"/>
        </w:numPr>
        <w:suppressAutoHyphens w:val="0"/>
        <w:spacing w:after="120"/>
        <w:ind w:left="357" w:hanging="357"/>
        <w:jc w:val="both"/>
        <w:rPr>
          <w:rFonts w:ascii="Times New Roman" w:hAnsi="Times New Roman" w:cs="Times New Roman"/>
          <w:lang w:val="x-none"/>
        </w:rPr>
      </w:pPr>
      <w:r w:rsidRPr="00415D8D">
        <w:rPr>
          <w:rFonts w:ascii="Times New Roman" w:hAnsi="Times New Roman" w:cs="Times New Roman"/>
          <w:lang w:val="x-none"/>
        </w:rPr>
        <w:t>Zamawiający może zwrócić Wykonawcy niesłusznie wystawiony bilet miesięczny do 5 dnia każdego miesiąca, a zwrócony bilet miesięczny, będzie stanowił podstawę do sporządzenia korekty faktury za dany miesiąc.</w:t>
      </w:r>
    </w:p>
    <w:p w:rsidR="00415D8D" w:rsidRPr="00415D8D" w:rsidRDefault="00415D8D" w:rsidP="008F4631">
      <w:pPr>
        <w:numPr>
          <w:ilvl w:val="0"/>
          <w:numId w:val="10"/>
        </w:numPr>
        <w:suppressAutoHyphens w:val="0"/>
        <w:spacing w:after="120"/>
        <w:ind w:left="357" w:hanging="357"/>
        <w:jc w:val="both"/>
        <w:rPr>
          <w:rFonts w:ascii="Times New Roman" w:hAnsi="Times New Roman" w:cs="Times New Roman"/>
          <w:lang w:val="x-none"/>
        </w:rPr>
      </w:pPr>
      <w:r w:rsidRPr="00415D8D">
        <w:rPr>
          <w:rFonts w:ascii="Times New Roman" w:hAnsi="Times New Roman" w:cs="Times New Roman"/>
          <w:lang w:val="x-none"/>
        </w:rPr>
        <w:t>Wszystkie dzieci, które rozpoczynają zajęcia lekcyjne muszą być przywiezione do poszczególnych szkół przynajmniej na 5 minut przed rozpoczęciem zajęć lekcyjnych.</w:t>
      </w:r>
    </w:p>
    <w:p w:rsidR="00415D8D" w:rsidRPr="00415D8D" w:rsidRDefault="00415D8D" w:rsidP="008F4631">
      <w:pPr>
        <w:numPr>
          <w:ilvl w:val="0"/>
          <w:numId w:val="10"/>
        </w:numPr>
        <w:suppressAutoHyphens w:val="0"/>
        <w:spacing w:after="120"/>
        <w:ind w:left="357" w:hanging="357"/>
        <w:jc w:val="both"/>
        <w:rPr>
          <w:rFonts w:ascii="Times New Roman" w:hAnsi="Times New Roman" w:cs="Times New Roman"/>
          <w:lang w:val="x-none"/>
        </w:rPr>
      </w:pPr>
      <w:r w:rsidRPr="00415D8D">
        <w:rPr>
          <w:rFonts w:ascii="Times New Roman" w:hAnsi="Times New Roman" w:cs="Times New Roman"/>
          <w:lang w:val="x-none"/>
        </w:rPr>
        <w:t>Wykonawca w razie awarii autobusu</w:t>
      </w:r>
      <w:r>
        <w:rPr>
          <w:rFonts w:ascii="Times New Roman" w:hAnsi="Times New Roman" w:cs="Times New Roman"/>
        </w:rPr>
        <w:t>, którym wykonuje usługę</w:t>
      </w:r>
      <w:r w:rsidRPr="00415D8D">
        <w:rPr>
          <w:rFonts w:ascii="Times New Roman" w:hAnsi="Times New Roman" w:cs="Times New Roman"/>
          <w:lang w:val="x-none"/>
        </w:rPr>
        <w:t xml:space="preserve"> zobowiązany jest bezzwłocznie zapewnić pojazd zastępczy do przewozu uczniów, odpowiednio przystosowany do wykonania przewozu, sprawny technicznie i oznakowany. Nie zapewnienie pojazdu zastępczego spowoduje obciążenie Wykonawcy karą i kosztami za wynajem zastępczego środka transportu.</w:t>
      </w:r>
    </w:p>
    <w:p w:rsidR="00415D8D" w:rsidRPr="00415D8D" w:rsidRDefault="00415D8D" w:rsidP="008F4631">
      <w:pPr>
        <w:numPr>
          <w:ilvl w:val="0"/>
          <w:numId w:val="10"/>
        </w:numPr>
        <w:suppressAutoHyphens w:val="0"/>
        <w:spacing w:after="120"/>
        <w:ind w:left="357" w:hanging="357"/>
        <w:jc w:val="both"/>
        <w:rPr>
          <w:rFonts w:ascii="Times New Roman" w:hAnsi="Times New Roman" w:cs="Times New Roman"/>
          <w:lang w:val="x-none"/>
        </w:rPr>
      </w:pPr>
      <w:r w:rsidRPr="00415D8D">
        <w:rPr>
          <w:rFonts w:ascii="Times New Roman" w:hAnsi="Times New Roman" w:cs="Times New Roman"/>
          <w:lang w:val="x-none"/>
        </w:rPr>
        <w:t>Zamawiający zastrzega sobie możliwość zmian, które są uzależnione od rozkładu zajęć lekcyjnych w szkołach i nieprzewidzianych zdarzeń na drogach.</w:t>
      </w:r>
    </w:p>
    <w:p w:rsidR="00415D8D" w:rsidRPr="00415D8D" w:rsidRDefault="00415D8D" w:rsidP="008F4631">
      <w:pPr>
        <w:numPr>
          <w:ilvl w:val="0"/>
          <w:numId w:val="10"/>
        </w:numPr>
        <w:suppressAutoHyphens w:val="0"/>
        <w:spacing w:after="120"/>
        <w:ind w:left="357" w:hanging="357"/>
        <w:jc w:val="both"/>
        <w:rPr>
          <w:rFonts w:ascii="Times New Roman" w:hAnsi="Times New Roman" w:cs="Times New Roman"/>
          <w:lang w:val="x-none"/>
        </w:rPr>
      </w:pPr>
      <w:r w:rsidRPr="00415D8D">
        <w:rPr>
          <w:rFonts w:ascii="Times New Roman" w:hAnsi="Times New Roman" w:cs="Times New Roman"/>
          <w:lang w:val="x-none"/>
        </w:rPr>
        <w:lastRenderedPageBreak/>
        <w:t>Zamawiający zastrzega sobie możliwość zwiększenia lub zmniejszenia ilości kursów odwozu.</w:t>
      </w:r>
    </w:p>
    <w:p w:rsidR="00415D8D" w:rsidRPr="00415D8D" w:rsidRDefault="00415D8D" w:rsidP="008F4631">
      <w:pPr>
        <w:numPr>
          <w:ilvl w:val="0"/>
          <w:numId w:val="10"/>
        </w:numPr>
        <w:suppressAutoHyphens w:val="0"/>
        <w:spacing w:after="120"/>
        <w:ind w:left="357" w:hanging="357"/>
        <w:jc w:val="both"/>
        <w:rPr>
          <w:rFonts w:ascii="Times New Roman" w:hAnsi="Times New Roman" w:cs="Times New Roman"/>
          <w:lang w:val="x-none"/>
        </w:rPr>
      </w:pPr>
      <w:r w:rsidRPr="00415D8D">
        <w:rPr>
          <w:rFonts w:ascii="Times New Roman" w:hAnsi="Times New Roman" w:cs="Times New Roman"/>
          <w:lang w:val="x-none"/>
        </w:rPr>
        <w:t>W ciągu 7 dni od dnia podpisania umowy Wykonawca przedstawi projektowany rozkład jazdy autobusów i busów, spełniający wymagania co do organizacji i realizacji dowozu uczniów określone w załączniku nr 1 do SWZ.</w:t>
      </w:r>
    </w:p>
    <w:p w:rsidR="00415D8D" w:rsidRPr="00415D8D" w:rsidRDefault="00415D8D" w:rsidP="008F4631">
      <w:pPr>
        <w:numPr>
          <w:ilvl w:val="0"/>
          <w:numId w:val="10"/>
        </w:numPr>
        <w:suppressAutoHyphens w:val="0"/>
        <w:spacing w:after="120"/>
        <w:ind w:left="357" w:hanging="357"/>
        <w:jc w:val="both"/>
        <w:rPr>
          <w:rFonts w:ascii="Times New Roman" w:hAnsi="Times New Roman" w:cs="Times New Roman"/>
          <w:lang w:val="x-none"/>
        </w:rPr>
      </w:pPr>
      <w:r w:rsidRPr="00415D8D">
        <w:rPr>
          <w:rFonts w:ascii="Times New Roman" w:hAnsi="Times New Roman" w:cs="Times New Roman"/>
          <w:lang w:val="x-none"/>
        </w:rPr>
        <w:t xml:space="preserve">Transport musi być przeprowadzony ze sprawowaniem opieki nad dziećmi w czasie ich przewozu, jak również w trakcie ich wsiadania i wysiadania. Kierowca autobusu nie może pełnić funkcji opiekuna. </w:t>
      </w:r>
    </w:p>
    <w:p w:rsidR="00415D8D" w:rsidRPr="00415D8D" w:rsidRDefault="00415D8D" w:rsidP="008F4631">
      <w:pPr>
        <w:numPr>
          <w:ilvl w:val="0"/>
          <w:numId w:val="10"/>
        </w:numPr>
        <w:suppressAutoHyphens w:val="0"/>
        <w:spacing w:after="120"/>
        <w:ind w:left="357" w:hanging="357"/>
        <w:jc w:val="both"/>
        <w:rPr>
          <w:rFonts w:ascii="Times New Roman" w:hAnsi="Times New Roman" w:cs="Times New Roman"/>
          <w:lang w:val="x-none"/>
        </w:rPr>
      </w:pPr>
      <w:r w:rsidRPr="00415D8D">
        <w:rPr>
          <w:rFonts w:ascii="Times New Roman" w:hAnsi="Times New Roman" w:cs="Times New Roman"/>
          <w:lang w:val="x-none"/>
        </w:rPr>
        <w:t xml:space="preserve">W przypadku pozostawania wolnych miejsc w autobusie Zamawiający wyraża zgodę na świadczenie usług poprzez sprzedaż biletów.  </w:t>
      </w:r>
    </w:p>
    <w:p w:rsidR="00415D8D" w:rsidRPr="003814AE" w:rsidRDefault="00415D8D" w:rsidP="003814AE">
      <w:pPr>
        <w:suppressAutoHyphens w:val="0"/>
        <w:autoSpaceDE w:val="0"/>
        <w:autoSpaceDN w:val="0"/>
        <w:adjustRightInd w:val="0"/>
        <w:rPr>
          <w:rFonts w:ascii="Times New Roman" w:eastAsiaTheme="minorHAnsi" w:hAnsi="Times New Roman" w:cs="Times New Roman"/>
          <w:bCs w:val="0"/>
          <w:lang w:eastAsia="en-US"/>
        </w:rPr>
      </w:pPr>
    </w:p>
    <w:p w:rsidR="00AE05A0" w:rsidRPr="00AE05A0" w:rsidRDefault="00CC4D92" w:rsidP="00AA588A">
      <w:pPr>
        <w:autoSpaceDE w:val="0"/>
        <w:ind w:right="425"/>
        <w:jc w:val="both"/>
        <w:rPr>
          <w:rFonts w:ascii="Times New Roman" w:hAnsi="Times New Roman" w:cs="Times New Roman"/>
        </w:rPr>
      </w:pPr>
      <w:r>
        <w:rPr>
          <w:rFonts w:ascii="Times New Roman" w:hAnsi="Times New Roman" w:cs="Times New Roman"/>
        </w:rPr>
        <w:t>8</w:t>
      </w:r>
      <w:r w:rsidR="00AE05A0">
        <w:rPr>
          <w:rFonts w:ascii="Times New Roman" w:hAnsi="Times New Roman" w:cs="Times New Roman"/>
        </w:rPr>
        <w:t>.</w:t>
      </w:r>
      <w:r w:rsidR="004C7764" w:rsidRPr="00AE05A0">
        <w:rPr>
          <w:rFonts w:ascii="Times New Roman" w:hAnsi="Times New Roman" w:cs="Times New Roman"/>
        </w:rPr>
        <w:t xml:space="preserve"> </w:t>
      </w:r>
      <w:r w:rsidR="00AE05A0" w:rsidRPr="00AE05A0">
        <w:rPr>
          <w:rFonts w:ascii="Times New Roman" w:hAnsi="Times New Roman" w:cs="Times New Roman"/>
        </w:rPr>
        <w:t>Wymagania</w:t>
      </w:r>
      <w:r w:rsidR="00AE05A0" w:rsidRPr="00AE05A0">
        <w:rPr>
          <w:rFonts w:ascii="Times New Roman" w:hAnsi="Times New Roman" w:cs="Times New Roman"/>
          <w:bCs w:val="0"/>
        </w:rPr>
        <w:t xml:space="preserve"> dotyczące zatrudniania przez wykonawcę lub podwykonawcę na podstawie umowy o pracę: </w:t>
      </w:r>
    </w:p>
    <w:p w:rsidR="0044384D" w:rsidRPr="0044384D" w:rsidRDefault="00AE05A0" w:rsidP="0044384D">
      <w:pPr>
        <w:suppressAutoHyphens w:val="0"/>
        <w:autoSpaceDE w:val="0"/>
        <w:autoSpaceDN w:val="0"/>
        <w:adjustRightInd w:val="0"/>
        <w:rPr>
          <w:rFonts w:ascii="Times New Roman" w:eastAsiaTheme="minorHAnsi" w:hAnsi="Times New Roman" w:cs="Times New Roman"/>
          <w:bCs w:val="0"/>
          <w:color w:val="000000"/>
          <w:lang w:eastAsia="en-US"/>
        </w:rPr>
      </w:pPr>
      <w:r w:rsidRPr="00AE05A0">
        <w:rPr>
          <w:rFonts w:ascii="Times New Roman" w:hAnsi="Times New Roman" w:cs="Times New Roman"/>
        </w:rPr>
        <w:t>1</w:t>
      </w:r>
      <w:r w:rsidR="00FC210E">
        <w:rPr>
          <w:rFonts w:ascii="Times New Roman" w:hAnsi="Times New Roman" w:cs="Times New Roman"/>
        </w:rPr>
        <w:t xml:space="preserve">) </w:t>
      </w:r>
      <w:r w:rsidR="0044384D" w:rsidRPr="0044384D">
        <w:rPr>
          <w:rFonts w:ascii="Times New Roman" w:eastAsiaTheme="minorHAnsi" w:hAnsi="Times New Roman" w:cs="Times New Roman"/>
          <w:bCs w:val="0"/>
          <w:color w:val="000000"/>
          <w:lang w:eastAsia="en-US"/>
        </w:rPr>
        <w:t xml:space="preserve">Stosownie do art. 95 ust. 1 i 2 oraz art. 438 ustawy </w:t>
      </w:r>
      <w:proofErr w:type="spellStart"/>
      <w:r w:rsidR="0044384D" w:rsidRPr="0044384D">
        <w:rPr>
          <w:rFonts w:ascii="Times New Roman" w:eastAsiaTheme="minorHAnsi" w:hAnsi="Times New Roman" w:cs="Times New Roman"/>
          <w:bCs w:val="0"/>
          <w:color w:val="000000"/>
          <w:lang w:eastAsia="en-US"/>
        </w:rPr>
        <w:t>Pzp</w:t>
      </w:r>
      <w:proofErr w:type="spellEnd"/>
      <w:r w:rsidR="0044384D" w:rsidRPr="0044384D">
        <w:rPr>
          <w:rFonts w:ascii="Times New Roman" w:eastAsiaTheme="minorHAnsi" w:hAnsi="Times New Roman" w:cs="Times New Roman"/>
          <w:bCs w:val="0"/>
          <w:color w:val="000000"/>
          <w:lang w:eastAsia="en-US"/>
        </w:rPr>
        <w:t>, Zamawiający wymaga zatrudnienia przez Wykonawcę</w:t>
      </w:r>
      <w:r w:rsidR="0044384D">
        <w:rPr>
          <w:rFonts w:ascii="Times New Roman" w:eastAsiaTheme="minorHAnsi" w:hAnsi="Times New Roman" w:cs="Times New Roman"/>
          <w:bCs w:val="0"/>
          <w:color w:val="000000"/>
          <w:lang w:eastAsia="en-US"/>
        </w:rPr>
        <w:t xml:space="preserve"> </w:t>
      </w:r>
      <w:r w:rsidR="0044384D" w:rsidRPr="0044384D">
        <w:rPr>
          <w:rFonts w:ascii="Times New Roman" w:eastAsiaTheme="minorHAnsi" w:hAnsi="Times New Roman" w:cs="Times New Roman"/>
          <w:bCs w:val="0"/>
          <w:color w:val="000000"/>
          <w:lang w:eastAsia="en-US"/>
        </w:rPr>
        <w:t>lub podwykonawcę na podstawie stosunku pracy osób wykonujących wskazane przez Zamawiającego rodzaje</w:t>
      </w:r>
      <w:r w:rsidR="0044384D">
        <w:rPr>
          <w:rFonts w:ascii="Times New Roman" w:eastAsiaTheme="minorHAnsi" w:hAnsi="Times New Roman" w:cs="Times New Roman"/>
          <w:bCs w:val="0"/>
          <w:color w:val="000000"/>
          <w:lang w:eastAsia="en-US"/>
        </w:rPr>
        <w:t xml:space="preserve"> </w:t>
      </w:r>
      <w:r w:rsidR="0044384D" w:rsidRPr="0044384D">
        <w:rPr>
          <w:rFonts w:ascii="Times New Roman" w:eastAsiaTheme="minorHAnsi" w:hAnsi="Times New Roman" w:cs="Times New Roman"/>
          <w:bCs w:val="0"/>
          <w:color w:val="000000"/>
          <w:lang w:eastAsia="en-US"/>
        </w:rPr>
        <w:t>podanych niżej czynności związanych z realizacją zamówienia, jeżeli wykonanie tych czynności polega na</w:t>
      </w:r>
    </w:p>
    <w:p w:rsidR="0044384D" w:rsidRDefault="0044384D" w:rsidP="0044384D">
      <w:pPr>
        <w:suppressAutoHyphens w:val="0"/>
        <w:autoSpaceDE w:val="0"/>
        <w:autoSpaceDN w:val="0"/>
        <w:adjustRightInd w:val="0"/>
        <w:rPr>
          <w:rFonts w:ascii="Tahoma" w:eastAsiaTheme="minorHAnsi" w:hAnsi="Tahoma" w:cs="Tahoma"/>
          <w:bCs w:val="0"/>
          <w:color w:val="1B1B1B"/>
          <w:sz w:val="18"/>
          <w:szCs w:val="18"/>
          <w:lang w:eastAsia="en-US"/>
        </w:rPr>
      </w:pPr>
      <w:r w:rsidRPr="0044384D">
        <w:rPr>
          <w:rFonts w:ascii="Times New Roman" w:eastAsiaTheme="minorHAnsi" w:hAnsi="Times New Roman" w:cs="Times New Roman"/>
          <w:bCs w:val="0"/>
          <w:color w:val="000000"/>
          <w:lang w:eastAsia="en-US"/>
        </w:rPr>
        <w:t xml:space="preserve">wykonywaniu pracy w sposób określony w art. 22 §1 ustawy z dnia 26 czerwca 1974 r. - Kodeks pracy: </w:t>
      </w:r>
      <w:r w:rsidRPr="0044384D">
        <w:rPr>
          <w:rFonts w:ascii="Times New Roman" w:eastAsiaTheme="minorHAnsi" w:hAnsi="Times New Roman" w:cs="Times New Roman"/>
          <w:bCs w:val="0"/>
          <w:color w:val="1B1B1B"/>
          <w:lang w:eastAsia="en-US"/>
        </w:rPr>
        <w:t>czynność</w:t>
      </w:r>
      <w:r>
        <w:rPr>
          <w:rFonts w:ascii="Times New Roman" w:eastAsiaTheme="minorHAnsi" w:hAnsi="Times New Roman" w:cs="Times New Roman"/>
          <w:bCs w:val="0"/>
          <w:color w:val="1B1B1B"/>
          <w:lang w:eastAsia="en-US"/>
        </w:rPr>
        <w:t xml:space="preserve"> </w:t>
      </w:r>
      <w:r w:rsidRPr="0044384D">
        <w:rPr>
          <w:rFonts w:ascii="Times New Roman" w:eastAsiaTheme="minorHAnsi" w:hAnsi="Times New Roman" w:cs="Times New Roman"/>
          <w:bCs w:val="0"/>
          <w:color w:val="1B1B1B"/>
          <w:lang w:eastAsia="en-US"/>
        </w:rPr>
        <w:t>prowadzenia co najmniej jednego pojazdu przewidzianego do realizacji zamówienia w zakresie odpowiednio</w:t>
      </w:r>
      <w:r>
        <w:rPr>
          <w:rFonts w:ascii="Times New Roman" w:eastAsiaTheme="minorHAnsi" w:hAnsi="Times New Roman" w:cs="Times New Roman"/>
          <w:bCs w:val="0"/>
          <w:color w:val="1B1B1B"/>
          <w:lang w:eastAsia="en-US"/>
        </w:rPr>
        <w:t xml:space="preserve"> części 1 lub</w:t>
      </w:r>
      <w:r w:rsidR="004545F3">
        <w:rPr>
          <w:rFonts w:ascii="Times New Roman" w:eastAsiaTheme="minorHAnsi" w:hAnsi="Times New Roman" w:cs="Times New Roman"/>
          <w:bCs w:val="0"/>
          <w:color w:val="1B1B1B"/>
          <w:lang w:eastAsia="en-US"/>
        </w:rPr>
        <w:t xml:space="preserve"> części </w:t>
      </w:r>
      <w:r>
        <w:rPr>
          <w:rFonts w:ascii="Times New Roman" w:eastAsiaTheme="minorHAnsi" w:hAnsi="Times New Roman" w:cs="Times New Roman"/>
          <w:bCs w:val="0"/>
          <w:color w:val="1B1B1B"/>
          <w:lang w:eastAsia="en-US"/>
        </w:rPr>
        <w:t>2</w:t>
      </w:r>
      <w:r>
        <w:rPr>
          <w:rFonts w:ascii="Tahoma" w:eastAsiaTheme="minorHAnsi" w:hAnsi="Tahoma" w:cs="Tahoma"/>
          <w:bCs w:val="0"/>
          <w:color w:val="1B1B1B"/>
          <w:sz w:val="18"/>
          <w:szCs w:val="18"/>
          <w:lang w:eastAsia="en-US"/>
        </w:rPr>
        <w:t>,</w:t>
      </w:r>
    </w:p>
    <w:p w:rsidR="00AE05A0" w:rsidRPr="00AE05A0" w:rsidRDefault="00AE05A0" w:rsidP="0044384D">
      <w:pPr>
        <w:suppressAutoHyphens w:val="0"/>
        <w:jc w:val="both"/>
        <w:rPr>
          <w:rFonts w:ascii="Times New Roman" w:hAnsi="Times New Roman" w:cs="Times New Roman"/>
        </w:rPr>
      </w:pPr>
      <w:r w:rsidRPr="00AE05A0">
        <w:rPr>
          <w:rFonts w:ascii="Times New Roman" w:hAnsi="Times New Roman" w:cs="Times New Roman"/>
        </w:rPr>
        <w:t xml:space="preserve">Art. 22 § 1 ustawy z dnia 26 czerwca 1974 r. – Kodeks pracy: przez nawiązanie stosunku pracy pracownik zobowiązuje się do wykonywania pracy określonego rodzaju na rzecz pracodawcy i pod jego kierownictwem oraz w miejscu i czasie wyznaczonym przez pracodawcę, a pracodawca – do zatrudnienia pracownika za wynagrodzeniem. </w:t>
      </w:r>
    </w:p>
    <w:p w:rsidR="00AE05A0" w:rsidRPr="00AE05A0" w:rsidRDefault="00AE05A0" w:rsidP="00AA588A">
      <w:pPr>
        <w:suppressAutoHyphens w:val="0"/>
        <w:rPr>
          <w:rFonts w:ascii="Times New Roman" w:hAnsi="Times New Roman" w:cs="Times New Roman"/>
        </w:rPr>
      </w:pPr>
      <w:r w:rsidRPr="00AE05A0">
        <w:rPr>
          <w:rFonts w:ascii="Times New Roman" w:hAnsi="Times New Roman" w:cs="Times New Roman"/>
        </w:rPr>
        <w:t xml:space="preserve">2) W trakcie realizacji zamówienia zamawiający będzie uprawniony do wykonywania czynności kontrolnych wobec wykonawcy odnośnie spełnienia przez wykonawcę lub podwykonawcę wymogu zatrudnienia na podstawie umowy o pracę osób wykonujących wskazane czynności. </w:t>
      </w:r>
      <w:r w:rsidRPr="00AE05A0">
        <w:rPr>
          <w:rFonts w:ascii="Times New Roman" w:hAnsi="Times New Roman" w:cs="Times New Roman"/>
          <w:lang w:eastAsia="zh-CN"/>
        </w:rPr>
        <w:br/>
        <w:t>W szczególności do:</w:t>
      </w:r>
    </w:p>
    <w:p w:rsidR="00AE05A0" w:rsidRPr="00AE05A0" w:rsidRDefault="00AE05A0" w:rsidP="00AA588A">
      <w:pPr>
        <w:autoSpaceDE w:val="0"/>
        <w:jc w:val="both"/>
        <w:rPr>
          <w:rFonts w:ascii="Times New Roman" w:hAnsi="Times New Roman" w:cs="Times New Roman"/>
          <w:lang w:eastAsia="zh-CN"/>
        </w:rPr>
      </w:pPr>
      <w:r>
        <w:rPr>
          <w:rFonts w:ascii="Times New Roman" w:hAnsi="Times New Roman" w:cs="Times New Roman"/>
          <w:lang w:eastAsia="zh-CN"/>
        </w:rPr>
        <w:t xml:space="preserve">a) </w:t>
      </w:r>
      <w:r w:rsidRPr="00AE05A0">
        <w:rPr>
          <w:rFonts w:ascii="Times New Roman" w:hAnsi="Times New Roman" w:cs="Times New Roman"/>
          <w:lang w:eastAsia="zh-CN"/>
        </w:rPr>
        <w:t xml:space="preserve">żądania oświadczeń i dokumentów w zakresie potwierdzenia spełniania </w:t>
      </w:r>
      <w:r w:rsidRPr="00AE05A0">
        <w:rPr>
          <w:rFonts w:ascii="Times New Roman" w:hAnsi="Times New Roman" w:cs="Times New Roman"/>
          <w:lang w:eastAsia="zh-CN"/>
        </w:rPr>
        <w:br/>
        <w:t>w/w wymogów i dokonywania ich oceny,</w:t>
      </w:r>
    </w:p>
    <w:p w:rsidR="00AE05A0" w:rsidRPr="00AE05A0" w:rsidRDefault="00AE05A0" w:rsidP="00AA588A">
      <w:pPr>
        <w:autoSpaceDE w:val="0"/>
        <w:jc w:val="both"/>
        <w:rPr>
          <w:rFonts w:ascii="Times New Roman" w:hAnsi="Times New Roman" w:cs="Times New Roman"/>
          <w:lang w:eastAsia="zh-CN"/>
        </w:rPr>
      </w:pPr>
      <w:r>
        <w:rPr>
          <w:rFonts w:ascii="Times New Roman" w:hAnsi="Times New Roman" w:cs="Times New Roman"/>
          <w:lang w:eastAsia="zh-CN"/>
        </w:rPr>
        <w:t xml:space="preserve">b) </w:t>
      </w:r>
      <w:r w:rsidRPr="00AE05A0">
        <w:rPr>
          <w:rFonts w:ascii="Times New Roman" w:hAnsi="Times New Roman" w:cs="Times New Roman"/>
          <w:lang w:eastAsia="zh-CN"/>
        </w:rPr>
        <w:t>żądania wyjaśnień w przypadku wątpliwości w zakresie potwierdzenia spełniania w/w wymogów,</w:t>
      </w:r>
    </w:p>
    <w:p w:rsidR="00AE05A0" w:rsidRPr="00AE05A0" w:rsidRDefault="00AE05A0" w:rsidP="00AA588A">
      <w:pPr>
        <w:autoSpaceDE w:val="0"/>
        <w:jc w:val="both"/>
        <w:rPr>
          <w:rFonts w:ascii="Times New Roman" w:hAnsi="Times New Roman" w:cs="Times New Roman"/>
          <w:lang w:eastAsia="zh-CN"/>
        </w:rPr>
      </w:pPr>
      <w:r>
        <w:rPr>
          <w:rFonts w:ascii="Times New Roman" w:hAnsi="Times New Roman" w:cs="Times New Roman"/>
          <w:lang w:eastAsia="zh-CN"/>
        </w:rPr>
        <w:t xml:space="preserve">c) </w:t>
      </w:r>
      <w:r w:rsidRPr="00AE05A0">
        <w:rPr>
          <w:rFonts w:ascii="Times New Roman" w:hAnsi="Times New Roman" w:cs="Times New Roman"/>
          <w:lang w:eastAsia="zh-CN"/>
        </w:rPr>
        <w:t>przeprowadzania kontroli na miejscu wykonywania świadczenia.</w:t>
      </w:r>
    </w:p>
    <w:p w:rsidR="00AE05A0" w:rsidRPr="00AE05A0" w:rsidRDefault="00AE05A0" w:rsidP="00AA588A">
      <w:pPr>
        <w:autoSpaceDE w:val="0"/>
        <w:jc w:val="both"/>
        <w:rPr>
          <w:rFonts w:ascii="Times New Roman" w:hAnsi="Times New Roman" w:cs="Times New Roman"/>
          <w:lang w:eastAsia="zh-CN"/>
        </w:rPr>
      </w:pPr>
      <w:r>
        <w:rPr>
          <w:rFonts w:ascii="Times New Roman" w:hAnsi="Times New Roman" w:cs="Times New Roman"/>
          <w:lang w:eastAsia="zh-CN"/>
        </w:rPr>
        <w:t xml:space="preserve">3) </w:t>
      </w:r>
      <w:r w:rsidRPr="00AE05A0">
        <w:rPr>
          <w:rFonts w:ascii="Times New Roman" w:hAnsi="Times New Roman" w:cs="Times New Roman"/>
          <w:lang w:eastAsia="zh-CN"/>
        </w:rPr>
        <w:t xml:space="preserve">W trakcie realizacji zamówienia na każde wezwanie zamawiającego  w wyznaczonym w wezwaniu terminie wykonawca przedłoży zamawiającemu oświadczenie </w:t>
      </w:r>
      <w:r w:rsidR="00696129">
        <w:rPr>
          <w:rFonts w:ascii="Times New Roman" w:hAnsi="Times New Roman" w:cs="Times New Roman"/>
          <w:lang w:eastAsia="zh-CN"/>
        </w:rPr>
        <w:t xml:space="preserve">lub inne dokumenty </w:t>
      </w:r>
      <w:r w:rsidRPr="00AE05A0">
        <w:rPr>
          <w:rFonts w:ascii="Times New Roman" w:hAnsi="Times New Roman" w:cs="Times New Roman"/>
          <w:lang w:eastAsia="zh-CN"/>
        </w:rPr>
        <w:t xml:space="preserve">w celu potwierdzenia spełnienia wymogu zatrudnienia na podstawie umowy o pracę przez wykonawcę lub podwykonawcę osób wykonujących wskazane w/w </w:t>
      </w:r>
      <w:proofErr w:type="spellStart"/>
      <w:r w:rsidRPr="00AE05A0">
        <w:rPr>
          <w:rFonts w:ascii="Times New Roman" w:hAnsi="Times New Roman" w:cs="Times New Roman"/>
          <w:lang w:eastAsia="zh-CN"/>
        </w:rPr>
        <w:t>ppkt.a</w:t>
      </w:r>
      <w:proofErr w:type="spellEnd"/>
      <w:r w:rsidRPr="00AE05A0">
        <w:rPr>
          <w:rFonts w:ascii="Times New Roman" w:hAnsi="Times New Roman" w:cs="Times New Roman"/>
          <w:lang w:eastAsia="zh-CN"/>
        </w:rPr>
        <w:t xml:space="preserve"> czynności, w trakcie realizacji  niniejszego zamówienia.</w:t>
      </w:r>
    </w:p>
    <w:p w:rsidR="00AE05A0" w:rsidRPr="00AE05A0" w:rsidRDefault="00AE05A0" w:rsidP="00AA588A">
      <w:pPr>
        <w:autoSpaceDE w:val="0"/>
        <w:jc w:val="both"/>
        <w:rPr>
          <w:rFonts w:ascii="Times New Roman" w:hAnsi="Times New Roman" w:cs="Times New Roman"/>
          <w:lang w:eastAsia="zh-CN"/>
        </w:rPr>
      </w:pPr>
      <w:r w:rsidRPr="00AE05A0">
        <w:rPr>
          <w:rFonts w:ascii="Times New Roman" w:hAnsi="Times New Roman" w:cs="Times New Roman"/>
          <w:lang w:eastAsia="zh-CN"/>
        </w:rPr>
        <w:t>Oświadczenie, o którym mowa wyżej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podpis osoby uprawnionej do złożenia oświadczenia w imieniu wykonawcy lub podwykonawcy.</w:t>
      </w:r>
    </w:p>
    <w:p w:rsidR="00AE05A0" w:rsidRPr="00AE05A0" w:rsidRDefault="00AE05A0" w:rsidP="00AA588A">
      <w:pPr>
        <w:autoSpaceDE w:val="0"/>
        <w:jc w:val="both"/>
        <w:rPr>
          <w:rFonts w:ascii="Times New Roman" w:hAnsi="Times New Roman" w:cs="Times New Roman"/>
        </w:rPr>
      </w:pPr>
      <w:r>
        <w:rPr>
          <w:rFonts w:ascii="Times New Roman" w:hAnsi="Times New Roman" w:cs="Times New Roman"/>
        </w:rPr>
        <w:t xml:space="preserve">4) </w:t>
      </w:r>
      <w:r w:rsidRPr="00AE05A0">
        <w:rPr>
          <w:rFonts w:ascii="Times New Roman" w:hAnsi="Times New Roman" w:cs="Times New Roman"/>
        </w:rPr>
        <w:t xml:space="preserve">Szczegółowe zasady dokumentowania zatrudnienia na podstawie umowy o pracę w/w osób oraz kontrolowanie tego obowiązku przez Zamawiającego i przewidziane z tego tytułu sankcje zostały określone w </w:t>
      </w:r>
      <w:r>
        <w:rPr>
          <w:rFonts w:ascii="Times New Roman" w:hAnsi="Times New Roman" w:cs="Times New Roman"/>
        </w:rPr>
        <w:t>projekcie umowy.</w:t>
      </w:r>
    </w:p>
    <w:p w:rsidR="00CA7793" w:rsidRDefault="00AE05A0" w:rsidP="00AA588A">
      <w:pPr>
        <w:autoSpaceDE w:val="0"/>
        <w:jc w:val="both"/>
        <w:rPr>
          <w:rFonts w:ascii="Times New Roman" w:hAnsi="Times New Roman" w:cs="Times New Roman"/>
        </w:rPr>
      </w:pPr>
      <w:r>
        <w:rPr>
          <w:rFonts w:ascii="Times New Roman" w:hAnsi="Times New Roman" w:cs="Times New Roman"/>
        </w:rPr>
        <w:t xml:space="preserve">5) </w:t>
      </w:r>
      <w:r w:rsidRPr="00AE05A0">
        <w:rPr>
          <w:rFonts w:ascii="Times New Roman" w:hAnsi="Times New Roman" w:cs="Times New Roman"/>
        </w:rPr>
        <w:t xml:space="preserve">Zamawiający nie określa dodatkowych wymagań związanych z zatrudnianiem osób, o których mowa w art. 96 ust. 2 pkt 2 </w:t>
      </w:r>
      <w:r w:rsidR="00FC210E">
        <w:rPr>
          <w:rFonts w:ascii="Times New Roman" w:hAnsi="Times New Roman" w:cs="Times New Roman"/>
        </w:rPr>
        <w:t xml:space="preserve">ustawy </w:t>
      </w:r>
      <w:proofErr w:type="spellStart"/>
      <w:r w:rsidR="00FC210E">
        <w:rPr>
          <w:rFonts w:ascii="Times New Roman" w:hAnsi="Times New Roman" w:cs="Times New Roman"/>
        </w:rPr>
        <w:t>P</w:t>
      </w:r>
      <w:r w:rsidRPr="00AE05A0">
        <w:rPr>
          <w:rFonts w:ascii="Times New Roman" w:hAnsi="Times New Roman" w:cs="Times New Roman"/>
        </w:rPr>
        <w:t>zp</w:t>
      </w:r>
      <w:proofErr w:type="spellEnd"/>
      <w:r w:rsidRPr="00AE05A0">
        <w:rPr>
          <w:rFonts w:ascii="Times New Roman" w:hAnsi="Times New Roman" w:cs="Times New Roman"/>
        </w:rPr>
        <w:t xml:space="preserve">. </w:t>
      </w:r>
    </w:p>
    <w:p w:rsidR="00606970" w:rsidRDefault="00606970" w:rsidP="00AA588A">
      <w:pPr>
        <w:autoSpaceDE w:val="0"/>
        <w:jc w:val="both"/>
        <w:rPr>
          <w:rFonts w:ascii="Times New Roman" w:hAnsi="Times New Roman" w:cs="Times New Roman"/>
        </w:rPr>
      </w:pPr>
    </w:p>
    <w:p w:rsidR="00B7213C" w:rsidRPr="00B7213C" w:rsidRDefault="00EE7DB6" w:rsidP="00AA588A">
      <w:pPr>
        <w:jc w:val="both"/>
        <w:rPr>
          <w:rFonts w:ascii="Times New Roman" w:hAnsi="Times New Roman" w:cs="Times New Roman"/>
        </w:rPr>
      </w:pPr>
      <w:r>
        <w:rPr>
          <w:rFonts w:ascii="Times New Roman" w:hAnsi="Times New Roman" w:cs="Times New Roman"/>
        </w:rPr>
        <w:lastRenderedPageBreak/>
        <w:t>9</w:t>
      </w:r>
      <w:r w:rsidR="00B7213C" w:rsidRPr="00B7213C">
        <w:rPr>
          <w:rFonts w:ascii="Times New Roman" w:hAnsi="Times New Roman" w:cs="Times New Roman"/>
        </w:rPr>
        <w:t xml:space="preserve">.Zamawiający  informuje, że złożenie oferty nie musi być poprzedzone odbyciem wizji lokalnej lub sprawdzeniem dokumentów dotyczących zamówienia jakie znajdują się w dyspozycji Zamawiającego, a jakie będą udostępniane podmiotom zgłaszającym chęć udziału w postępowaniu.  </w:t>
      </w:r>
    </w:p>
    <w:p w:rsidR="00051017" w:rsidRPr="00B7213C" w:rsidRDefault="00B7213C" w:rsidP="00AA588A">
      <w:pPr>
        <w:jc w:val="both"/>
        <w:rPr>
          <w:rFonts w:ascii="Times New Roman" w:hAnsi="Times New Roman" w:cs="Times New Roman"/>
        </w:rPr>
      </w:pPr>
      <w:r w:rsidRPr="00B7213C">
        <w:rPr>
          <w:rFonts w:ascii="Times New Roman" w:hAnsi="Times New Roman" w:cs="Times New Roman"/>
        </w:rPr>
        <w:t xml:space="preserve">Zamawiający zaleca, </w:t>
      </w:r>
      <w:r w:rsidR="00051017" w:rsidRPr="00B7213C">
        <w:rPr>
          <w:rFonts w:ascii="Times New Roman" w:hAnsi="Times New Roman" w:cs="Times New Roman"/>
        </w:rPr>
        <w:t>aby Wykonawcy dokonali wizji lokalnej na terenie realizacji inwestycji i w jego</w:t>
      </w:r>
      <w:r w:rsidRPr="00B7213C">
        <w:rPr>
          <w:rFonts w:ascii="Times New Roman" w:hAnsi="Times New Roman" w:cs="Times New Roman"/>
        </w:rPr>
        <w:t xml:space="preserve"> </w:t>
      </w:r>
      <w:r w:rsidR="00051017" w:rsidRPr="00B7213C">
        <w:rPr>
          <w:rFonts w:ascii="Times New Roman" w:hAnsi="Times New Roman" w:cs="Times New Roman"/>
        </w:rPr>
        <w:t xml:space="preserve">okolicy w celu dokonania oceny dokumentów i informacji przekazywanych w ramach </w:t>
      </w:r>
    </w:p>
    <w:p w:rsidR="00535B42" w:rsidRPr="00B7213C" w:rsidRDefault="00051017" w:rsidP="00AA588A">
      <w:pPr>
        <w:suppressAutoHyphens w:val="0"/>
        <w:jc w:val="both"/>
        <w:rPr>
          <w:rFonts w:ascii="Times New Roman" w:hAnsi="Times New Roman" w:cs="Times New Roman"/>
        </w:rPr>
      </w:pPr>
      <w:r w:rsidRPr="00B7213C">
        <w:rPr>
          <w:rFonts w:ascii="Times New Roman" w:hAnsi="Times New Roman" w:cs="Times New Roman"/>
        </w:rPr>
        <w:t>przedmiotowego postępowania przez Zamawiającego</w:t>
      </w:r>
      <w:r w:rsidR="00B7213C" w:rsidRPr="00B7213C">
        <w:rPr>
          <w:rFonts w:ascii="Times New Roman" w:hAnsi="Times New Roman" w:cs="Times New Roman"/>
        </w:rPr>
        <w:t>.</w:t>
      </w:r>
    </w:p>
    <w:p w:rsidR="004F6472" w:rsidRDefault="004F6472" w:rsidP="00AA588A">
      <w:pPr>
        <w:suppressAutoHyphens w:val="0"/>
        <w:jc w:val="both"/>
        <w:rPr>
          <w:rFonts w:ascii="Times New Roman" w:hAnsi="Times New Roman"/>
        </w:rPr>
      </w:pPr>
    </w:p>
    <w:p w:rsidR="00535B42" w:rsidRDefault="00EE7DB6" w:rsidP="00535B42">
      <w:pPr>
        <w:suppressAutoHyphens w:val="0"/>
        <w:jc w:val="both"/>
        <w:rPr>
          <w:rFonts w:ascii="Times New Roman" w:hAnsi="Times New Roman"/>
        </w:rPr>
      </w:pPr>
      <w:r>
        <w:rPr>
          <w:rFonts w:ascii="Times New Roman" w:hAnsi="Times New Roman"/>
        </w:rPr>
        <w:t>10</w:t>
      </w:r>
      <w:r w:rsidR="00535B42" w:rsidRPr="00BB7DAE">
        <w:rPr>
          <w:rFonts w:ascii="Times New Roman" w:hAnsi="Times New Roman"/>
        </w:rPr>
        <w:t xml:space="preserve">.Zamawiający nie zastrzega obowiązku osobistego wykonania przez wykonawcę kluczowych zadań, o których mowa w art. 60 </w:t>
      </w:r>
      <w:r w:rsidR="00BB7DAE">
        <w:rPr>
          <w:rFonts w:ascii="Times New Roman" w:hAnsi="Times New Roman"/>
        </w:rPr>
        <w:t>i art. 121</w:t>
      </w:r>
      <w:r w:rsidR="00BB7DAE" w:rsidRPr="00BB7DAE">
        <w:rPr>
          <w:rFonts w:ascii="Times New Roman" w:hAnsi="Times New Roman"/>
        </w:rPr>
        <w:t xml:space="preserve"> ustawy </w:t>
      </w:r>
      <w:proofErr w:type="spellStart"/>
      <w:r w:rsidR="00BB7DAE" w:rsidRPr="00BB7DAE">
        <w:rPr>
          <w:rFonts w:ascii="Times New Roman" w:hAnsi="Times New Roman"/>
        </w:rPr>
        <w:t>Pzp</w:t>
      </w:r>
      <w:proofErr w:type="spellEnd"/>
      <w:r w:rsidR="00BB7DAE">
        <w:rPr>
          <w:rFonts w:ascii="Times New Roman" w:hAnsi="Times New Roman"/>
        </w:rPr>
        <w:t>.</w:t>
      </w:r>
    </w:p>
    <w:p w:rsidR="00E55F1C" w:rsidRDefault="00E55F1C" w:rsidP="00535B42">
      <w:pPr>
        <w:suppressAutoHyphens w:val="0"/>
        <w:jc w:val="both"/>
        <w:rPr>
          <w:rFonts w:ascii="Times New Roman" w:hAnsi="Times New Roman"/>
        </w:rPr>
      </w:pPr>
    </w:p>
    <w:p w:rsidR="00E55F1C" w:rsidRPr="00E55F1C" w:rsidRDefault="00E55F1C" w:rsidP="00535B42">
      <w:pPr>
        <w:suppressAutoHyphens w:val="0"/>
        <w:jc w:val="both"/>
        <w:rPr>
          <w:rFonts w:ascii="Times New Roman" w:hAnsi="Times New Roman"/>
          <w:b/>
        </w:rPr>
      </w:pPr>
      <w:r w:rsidRPr="00E55F1C">
        <w:rPr>
          <w:rFonts w:ascii="Times New Roman" w:hAnsi="Times New Roman"/>
          <w:b/>
        </w:rPr>
        <w:t>V.1 – Opis części zamówienia:</w:t>
      </w:r>
    </w:p>
    <w:p w:rsidR="00E55F1C" w:rsidRPr="00E55F1C" w:rsidRDefault="00E55F1C" w:rsidP="00E55F1C">
      <w:pPr>
        <w:suppressAutoHyphens w:val="0"/>
        <w:autoSpaceDE w:val="0"/>
        <w:autoSpaceDN w:val="0"/>
        <w:adjustRightInd w:val="0"/>
        <w:rPr>
          <w:rFonts w:ascii="Times New Roman" w:eastAsiaTheme="minorHAnsi" w:hAnsi="Times New Roman" w:cs="Times New Roman"/>
          <w:bCs w:val="0"/>
          <w:lang w:eastAsia="en-US"/>
        </w:rPr>
      </w:pPr>
      <w:r w:rsidRPr="00E55F1C">
        <w:rPr>
          <w:rFonts w:ascii="Times New Roman" w:eastAsiaTheme="minorHAnsi" w:hAnsi="Times New Roman" w:cs="Times New Roman"/>
          <w:bCs w:val="0"/>
          <w:lang w:eastAsia="en-US"/>
        </w:rPr>
        <w:t>1. Zamawiający dokonuje podziału zamówienia na 2 części i dopuszcza możliwość składania ofert częściowych na</w:t>
      </w:r>
      <w:r>
        <w:rPr>
          <w:rFonts w:ascii="Times New Roman" w:eastAsiaTheme="minorHAnsi" w:hAnsi="Times New Roman" w:cs="Times New Roman"/>
          <w:bCs w:val="0"/>
          <w:lang w:eastAsia="en-US"/>
        </w:rPr>
        <w:t xml:space="preserve"> </w:t>
      </w:r>
      <w:r w:rsidRPr="00E55F1C">
        <w:rPr>
          <w:rFonts w:ascii="Times New Roman" w:eastAsiaTheme="minorHAnsi" w:hAnsi="Times New Roman" w:cs="Times New Roman"/>
          <w:bCs w:val="0"/>
          <w:lang w:eastAsia="en-US"/>
        </w:rPr>
        <w:t>niżej określone części:</w:t>
      </w:r>
    </w:p>
    <w:p w:rsidR="00E55F1C" w:rsidRPr="00E55F1C" w:rsidRDefault="00E55F1C" w:rsidP="008F4631">
      <w:pPr>
        <w:pStyle w:val="Akapitzlist"/>
        <w:numPr>
          <w:ilvl w:val="0"/>
          <w:numId w:val="11"/>
        </w:numPr>
        <w:suppressAutoHyphens w:val="0"/>
        <w:jc w:val="both"/>
        <w:rPr>
          <w:rFonts w:ascii="Times New Roman" w:hAnsi="Times New Roman"/>
        </w:rPr>
      </w:pPr>
      <w:r>
        <w:rPr>
          <w:rFonts w:ascii="Times New Roman" w:hAnsi="Times New Roman"/>
        </w:rPr>
        <w:t xml:space="preserve">Część nr 1 – obejmuje zakup biletów miesięcznych </w:t>
      </w:r>
      <w:r w:rsidR="00501432">
        <w:rPr>
          <w:rFonts w:ascii="Times New Roman" w:hAnsi="Times New Roman"/>
        </w:rPr>
        <w:t xml:space="preserve">dla </w:t>
      </w:r>
      <w:r>
        <w:rPr>
          <w:rFonts w:ascii="Times New Roman" w:hAnsi="Times New Roman"/>
        </w:rPr>
        <w:t xml:space="preserve">dzieci dojeżdżających </w:t>
      </w:r>
      <w:r w:rsidRPr="00D54CD6">
        <w:rPr>
          <w:rFonts w:ascii="Times New Roman" w:hAnsi="Times New Roman" w:cs="Times New Roman"/>
        </w:rPr>
        <w:t>do Szkoły Podstawowej im. Marii Konopnickiej w Olszewie</w:t>
      </w:r>
      <w:r>
        <w:rPr>
          <w:rFonts w:ascii="Times New Roman" w:hAnsi="Times New Roman" w:cs="Times New Roman"/>
        </w:rPr>
        <w:t>,</w:t>
      </w:r>
    </w:p>
    <w:p w:rsidR="00E55F1C" w:rsidRPr="00E55F1C" w:rsidRDefault="00E55F1C" w:rsidP="008F4631">
      <w:pPr>
        <w:pStyle w:val="Akapitzlist"/>
        <w:numPr>
          <w:ilvl w:val="0"/>
          <w:numId w:val="11"/>
        </w:numPr>
        <w:suppressAutoHyphens w:val="0"/>
        <w:jc w:val="both"/>
        <w:rPr>
          <w:rFonts w:ascii="Times New Roman" w:hAnsi="Times New Roman"/>
        </w:rPr>
      </w:pPr>
      <w:r>
        <w:rPr>
          <w:rFonts w:ascii="Times New Roman" w:hAnsi="Times New Roman" w:cs="Times New Roman"/>
        </w:rPr>
        <w:t xml:space="preserve">Część nr 2 - </w:t>
      </w:r>
      <w:r>
        <w:rPr>
          <w:rFonts w:ascii="Times New Roman" w:hAnsi="Times New Roman"/>
        </w:rPr>
        <w:t>obejmuje zakup biletów miesięcznych</w:t>
      </w:r>
      <w:r w:rsidR="00501432">
        <w:rPr>
          <w:rFonts w:ascii="Times New Roman" w:hAnsi="Times New Roman"/>
        </w:rPr>
        <w:t xml:space="preserve"> dla </w:t>
      </w:r>
      <w:r>
        <w:rPr>
          <w:rFonts w:ascii="Times New Roman" w:hAnsi="Times New Roman"/>
        </w:rPr>
        <w:t xml:space="preserve">dzieci dojeżdżających </w:t>
      </w:r>
      <w:r w:rsidRPr="00D54CD6">
        <w:rPr>
          <w:rFonts w:ascii="Times New Roman" w:hAnsi="Times New Roman" w:cs="Times New Roman"/>
        </w:rPr>
        <w:t>do</w:t>
      </w:r>
      <w:r w:rsidRPr="00E55F1C">
        <w:rPr>
          <w:rFonts w:ascii="Times New Roman" w:hAnsi="Times New Roman" w:cs="Times New Roman"/>
        </w:rPr>
        <w:t xml:space="preserve"> </w:t>
      </w:r>
      <w:r w:rsidR="00831155">
        <w:rPr>
          <w:rFonts w:ascii="Times New Roman" w:hAnsi="Times New Roman" w:cs="Times New Roman"/>
        </w:rPr>
        <w:t>Zespołu Oświatowego</w:t>
      </w:r>
      <w:r w:rsidRPr="00EE1674">
        <w:rPr>
          <w:rFonts w:ascii="Times New Roman" w:hAnsi="Times New Roman" w:cs="Times New Roman"/>
        </w:rPr>
        <w:t xml:space="preserve"> w Mikołajkach</w:t>
      </w:r>
      <w:r>
        <w:rPr>
          <w:rFonts w:ascii="Times New Roman" w:hAnsi="Times New Roman" w:cs="Times New Roman"/>
        </w:rPr>
        <w:t xml:space="preserve"> i Szkoły Podstawowej w Baranowie.</w:t>
      </w:r>
    </w:p>
    <w:p w:rsidR="00E55F1C" w:rsidRPr="00E55F1C" w:rsidRDefault="00E55F1C" w:rsidP="00614BC3">
      <w:pPr>
        <w:suppressAutoHyphens w:val="0"/>
        <w:autoSpaceDE w:val="0"/>
        <w:autoSpaceDN w:val="0"/>
        <w:adjustRightInd w:val="0"/>
        <w:rPr>
          <w:rFonts w:ascii="Tahoma" w:eastAsiaTheme="minorHAnsi" w:hAnsi="Tahoma" w:cs="Tahoma"/>
          <w:bCs w:val="0"/>
          <w:sz w:val="19"/>
          <w:szCs w:val="19"/>
          <w:lang w:eastAsia="en-US"/>
        </w:rPr>
      </w:pPr>
      <w:r w:rsidRPr="00E55F1C">
        <w:rPr>
          <w:rFonts w:ascii="Times New Roman" w:eastAsiaTheme="minorHAnsi" w:hAnsi="Times New Roman" w:cs="Times New Roman"/>
          <w:bCs w:val="0"/>
          <w:lang w:eastAsia="en-US"/>
        </w:rPr>
        <w:t>2. Szczegółowy opis przedmiotu zamówienia dla poszczególnych części zamówienia, jak również inne istotne</w:t>
      </w:r>
      <w:r>
        <w:rPr>
          <w:rFonts w:ascii="Times New Roman" w:eastAsiaTheme="minorHAnsi" w:hAnsi="Times New Roman" w:cs="Times New Roman"/>
          <w:bCs w:val="0"/>
          <w:lang w:eastAsia="en-US"/>
        </w:rPr>
        <w:t xml:space="preserve"> </w:t>
      </w:r>
      <w:r w:rsidRPr="00E55F1C">
        <w:rPr>
          <w:rFonts w:ascii="Times New Roman" w:eastAsiaTheme="minorHAnsi" w:hAnsi="Times New Roman" w:cs="Times New Roman"/>
          <w:bCs w:val="0"/>
          <w:lang w:eastAsia="en-US"/>
        </w:rPr>
        <w:t>elementy związane w opisem przedmiotu</w:t>
      </w:r>
      <w:r>
        <w:rPr>
          <w:rFonts w:ascii="Times New Roman" w:eastAsiaTheme="minorHAnsi" w:hAnsi="Times New Roman" w:cs="Times New Roman"/>
          <w:bCs w:val="0"/>
          <w:lang w:eastAsia="en-US"/>
        </w:rPr>
        <w:t xml:space="preserve"> zamówienia podano w rozdziale V</w:t>
      </w:r>
      <w:r w:rsidRPr="00E55F1C">
        <w:rPr>
          <w:rFonts w:ascii="Times New Roman" w:eastAsiaTheme="minorHAnsi" w:hAnsi="Times New Roman" w:cs="Times New Roman"/>
          <w:bCs w:val="0"/>
          <w:lang w:eastAsia="en-US"/>
        </w:rPr>
        <w:t xml:space="preserve"> SWZ </w:t>
      </w:r>
    </w:p>
    <w:p w:rsidR="00E55F1C" w:rsidRPr="00614BC3" w:rsidRDefault="00E55F1C" w:rsidP="00614BC3">
      <w:pPr>
        <w:suppressAutoHyphens w:val="0"/>
        <w:autoSpaceDE w:val="0"/>
        <w:autoSpaceDN w:val="0"/>
        <w:adjustRightInd w:val="0"/>
        <w:rPr>
          <w:rFonts w:ascii="Times New Roman" w:eastAsiaTheme="minorHAnsi" w:hAnsi="Times New Roman" w:cs="Times New Roman"/>
          <w:bCs w:val="0"/>
          <w:lang w:eastAsia="en-US"/>
        </w:rPr>
      </w:pPr>
      <w:r w:rsidRPr="00614BC3">
        <w:rPr>
          <w:rFonts w:ascii="Times New Roman" w:eastAsiaTheme="minorHAnsi" w:hAnsi="Times New Roman" w:cs="Times New Roman"/>
          <w:bCs w:val="0"/>
          <w:lang w:eastAsia="en-US"/>
        </w:rPr>
        <w:t>3. Wykonawca może złożyć ofertę w odniesieniu do jednej lub wszystkich części zamówienia.</w:t>
      </w:r>
    </w:p>
    <w:p w:rsidR="00535B42" w:rsidRDefault="00E55F1C" w:rsidP="00614BC3">
      <w:pPr>
        <w:suppressAutoHyphens w:val="0"/>
        <w:autoSpaceDE w:val="0"/>
        <w:autoSpaceDN w:val="0"/>
        <w:adjustRightInd w:val="0"/>
        <w:rPr>
          <w:rFonts w:ascii="Times New Roman" w:eastAsiaTheme="minorHAnsi" w:hAnsi="Times New Roman" w:cs="Times New Roman"/>
          <w:bCs w:val="0"/>
          <w:lang w:eastAsia="en-US"/>
        </w:rPr>
      </w:pPr>
      <w:r w:rsidRPr="00614BC3">
        <w:rPr>
          <w:rFonts w:ascii="Times New Roman" w:eastAsiaTheme="minorHAnsi" w:hAnsi="Times New Roman" w:cs="Times New Roman"/>
          <w:bCs w:val="0"/>
          <w:lang w:eastAsia="en-US"/>
        </w:rPr>
        <w:t>4. Zamawiający nie określa liczby części zamówienia, na którą wykonawca może złożyć ofertę, ani maksymalnej</w:t>
      </w:r>
      <w:r w:rsidR="00614BC3">
        <w:rPr>
          <w:rFonts w:ascii="Times New Roman" w:eastAsiaTheme="minorHAnsi" w:hAnsi="Times New Roman" w:cs="Times New Roman"/>
          <w:bCs w:val="0"/>
          <w:lang w:eastAsia="en-US"/>
        </w:rPr>
        <w:t xml:space="preserve"> </w:t>
      </w:r>
      <w:r w:rsidRPr="00614BC3">
        <w:rPr>
          <w:rFonts w:ascii="Times New Roman" w:eastAsiaTheme="minorHAnsi" w:hAnsi="Times New Roman" w:cs="Times New Roman"/>
          <w:bCs w:val="0"/>
          <w:lang w:eastAsia="en-US"/>
        </w:rPr>
        <w:t>liczby części, na które zamówienie może zostać udzielone temu samemu wykonawcy.</w:t>
      </w:r>
    </w:p>
    <w:p w:rsidR="00614BC3" w:rsidRPr="00614BC3" w:rsidRDefault="00614BC3" w:rsidP="00614BC3">
      <w:pPr>
        <w:suppressAutoHyphens w:val="0"/>
        <w:autoSpaceDE w:val="0"/>
        <w:autoSpaceDN w:val="0"/>
        <w:adjustRightInd w:val="0"/>
        <w:rPr>
          <w:rFonts w:ascii="Times New Roman" w:hAnsi="Times New Roman" w:cs="Times New Roman"/>
        </w:rPr>
      </w:pPr>
    </w:p>
    <w:p w:rsidR="00E577C5" w:rsidRPr="00FA7643" w:rsidRDefault="00E577C5" w:rsidP="00C276DD">
      <w:pPr>
        <w:rPr>
          <w:rFonts w:ascii="Times New Roman" w:hAnsi="Times New Roman" w:cs="Times New Roman"/>
          <w:b/>
        </w:rPr>
      </w:pPr>
      <w:r w:rsidRPr="00FA7643">
        <w:rPr>
          <w:rFonts w:ascii="Times New Roman" w:hAnsi="Times New Roman" w:cs="Times New Roman"/>
          <w:b/>
        </w:rPr>
        <w:t>VI. Termin wykonania zamówienia</w:t>
      </w:r>
    </w:p>
    <w:p w:rsidR="00684267" w:rsidRPr="00684267" w:rsidRDefault="00E577C5" w:rsidP="00684267">
      <w:pPr>
        <w:jc w:val="both"/>
        <w:rPr>
          <w:rFonts w:ascii="Times New Roman" w:hAnsi="Times New Roman" w:cs="Times New Roman"/>
          <w:bCs w:val="0"/>
        </w:rPr>
      </w:pPr>
      <w:r w:rsidRPr="00FA7643">
        <w:rPr>
          <w:rFonts w:ascii="Times New Roman" w:hAnsi="Times New Roman" w:cs="Times New Roman"/>
        </w:rPr>
        <w:t>Wymaga</w:t>
      </w:r>
      <w:r w:rsidR="004555E0">
        <w:rPr>
          <w:rFonts w:ascii="Times New Roman" w:hAnsi="Times New Roman" w:cs="Times New Roman"/>
        </w:rPr>
        <w:t>ny termin wykonania zamówienia:</w:t>
      </w:r>
      <w:r w:rsidR="000E7FD0">
        <w:rPr>
          <w:rFonts w:ascii="Times New Roman" w:hAnsi="Times New Roman" w:cs="Times New Roman"/>
        </w:rPr>
        <w:t xml:space="preserve"> 10 miesięcy:</w:t>
      </w:r>
      <w:r w:rsidR="004555E0">
        <w:rPr>
          <w:rFonts w:ascii="Times New Roman" w:hAnsi="Times New Roman" w:cs="Times New Roman"/>
        </w:rPr>
        <w:t xml:space="preserve"> </w:t>
      </w:r>
      <w:r w:rsidR="00684267" w:rsidRPr="00684267">
        <w:rPr>
          <w:rFonts w:ascii="Times New Roman" w:hAnsi="Times New Roman" w:cs="Times New Roman"/>
          <w:bCs w:val="0"/>
        </w:rPr>
        <w:t>rok szkolny 2021/2022, tj. od 1 września 2021 r. do zakończenia</w:t>
      </w:r>
      <w:r w:rsidR="00684267" w:rsidRPr="00684267">
        <w:rPr>
          <w:rFonts w:ascii="Times New Roman" w:hAnsi="Times New Roman" w:cs="Times New Roman"/>
        </w:rPr>
        <w:t xml:space="preserve"> </w:t>
      </w:r>
      <w:r w:rsidR="00684267" w:rsidRPr="00684267">
        <w:rPr>
          <w:rFonts w:ascii="Times New Roman" w:hAnsi="Times New Roman" w:cs="Times New Roman"/>
          <w:bCs w:val="0"/>
        </w:rPr>
        <w:t>zajęć dydaktycznych w czerwcu 2022r.</w:t>
      </w:r>
    </w:p>
    <w:p w:rsidR="002B70C2" w:rsidRPr="00684267" w:rsidRDefault="002B70C2" w:rsidP="00684267"/>
    <w:p w:rsidR="00602716" w:rsidRPr="00FA7643" w:rsidRDefault="00FD2472" w:rsidP="00602716">
      <w:pPr>
        <w:pStyle w:val="Default"/>
      </w:pPr>
      <w:r>
        <w:rPr>
          <w:b/>
          <w:bCs/>
        </w:rPr>
        <w:t xml:space="preserve">VII. </w:t>
      </w:r>
      <w:r w:rsidR="00602716" w:rsidRPr="00FA7643">
        <w:rPr>
          <w:b/>
          <w:bCs/>
        </w:rPr>
        <w:t xml:space="preserve">Podstawy wykluczenia: </w:t>
      </w:r>
    </w:p>
    <w:p w:rsidR="00602716" w:rsidRPr="00FA7643" w:rsidRDefault="00602716" w:rsidP="005D3CB9">
      <w:pPr>
        <w:pStyle w:val="Default"/>
        <w:numPr>
          <w:ilvl w:val="0"/>
          <w:numId w:val="4"/>
        </w:numPr>
        <w:ind w:left="0" w:firstLine="0"/>
      </w:pPr>
      <w:r w:rsidRPr="00FA7643">
        <w:t>Zamawiający wykluczy z postępowania Wykonawców, wobec których zachodzą podstawy wykluczenia, o których mowa w art. 108 ust. 1</w:t>
      </w:r>
      <w:r w:rsidR="00804D4F">
        <w:t xml:space="preserve"> </w:t>
      </w:r>
      <w:r w:rsidRPr="00FA7643">
        <w:t xml:space="preserve">ustawy </w:t>
      </w:r>
      <w:proofErr w:type="spellStart"/>
      <w:r w:rsidRPr="00FA7643">
        <w:t>Pzp</w:t>
      </w:r>
      <w:proofErr w:type="spellEnd"/>
      <w:r w:rsidRPr="00FA7643">
        <w:t>.</w:t>
      </w:r>
    </w:p>
    <w:p w:rsidR="00602716" w:rsidRPr="00FA7643" w:rsidRDefault="00602716" w:rsidP="0059318A">
      <w:pPr>
        <w:pStyle w:val="Default"/>
      </w:pPr>
      <w:r w:rsidRPr="00FA7643">
        <w:t xml:space="preserve">2. Podstawy wykluczenia art. 108 ust. 1. </w:t>
      </w:r>
    </w:p>
    <w:p w:rsidR="00602716" w:rsidRPr="00FA7643" w:rsidRDefault="00602716" w:rsidP="0059318A">
      <w:pPr>
        <w:pStyle w:val="Default"/>
      </w:pPr>
      <w:r w:rsidRPr="00FA7643">
        <w:t xml:space="preserve">Z postępowania o udzielenie zamówienia wyklucza się Wykonawcę: </w:t>
      </w:r>
    </w:p>
    <w:p w:rsidR="00602716" w:rsidRPr="00FA7643" w:rsidRDefault="00602716" w:rsidP="0059318A">
      <w:pPr>
        <w:pStyle w:val="Default"/>
      </w:pPr>
      <w:r w:rsidRPr="00FA7643">
        <w:t xml:space="preserve">1) będącego osobą fizyczną, którego prawomocnie skazano za przestępstwo: </w:t>
      </w:r>
    </w:p>
    <w:p w:rsidR="00602716" w:rsidRPr="00FA7643" w:rsidRDefault="00602716" w:rsidP="0059318A">
      <w:pPr>
        <w:pStyle w:val="Default"/>
      </w:pPr>
      <w:r w:rsidRPr="00FA7643">
        <w:t xml:space="preserve">a) udziału w zorganizowanej grupie przestępczej albo związku mającym na celu popełnienie przestępstwa lub przestępstwa skarbowego, o którym mowa w art. 258 Kodeksu karnego; </w:t>
      </w:r>
    </w:p>
    <w:p w:rsidR="00602716" w:rsidRPr="00FA7643" w:rsidRDefault="00602716" w:rsidP="0059318A">
      <w:pPr>
        <w:pStyle w:val="Default"/>
      </w:pPr>
      <w:r w:rsidRPr="00FA7643">
        <w:t xml:space="preserve">b) handlu ludźmi, o którym mowa w art. 189a Kodeksu karnego; </w:t>
      </w:r>
    </w:p>
    <w:p w:rsidR="00602716" w:rsidRPr="00FA7643" w:rsidRDefault="00602716" w:rsidP="0059318A">
      <w:pPr>
        <w:pStyle w:val="Default"/>
      </w:pPr>
      <w:r w:rsidRPr="00FA7643">
        <w:t xml:space="preserve">c) o którym mowa w art. 228–230a, art. 250a Kodeksu karnego lub w art. 46 lub art. 48 ustawy z dnia 25 czerwca 2010 r. o sporcie; </w:t>
      </w:r>
    </w:p>
    <w:p w:rsidR="00602716" w:rsidRPr="00FA7643" w:rsidRDefault="00602716" w:rsidP="0059318A">
      <w:pPr>
        <w:pStyle w:val="Default"/>
      </w:pPr>
      <w:r w:rsidRPr="00FA7643">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rsidR="00602716" w:rsidRPr="00FA7643" w:rsidRDefault="00602716" w:rsidP="0059318A">
      <w:pPr>
        <w:pStyle w:val="Default"/>
      </w:pPr>
      <w:r w:rsidRPr="00FA7643">
        <w:t xml:space="preserve">e) o charakterze terrorystycznym, o którym mowa w art. 115 § 20 Kodeksu karnego, lub mające na celu popełnienie tego przestępstwa; </w:t>
      </w:r>
    </w:p>
    <w:p w:rsidR="00602716" w:rsidRPr="00FA7643" w:rsidRDefault="00602716" w:rsidP="0059318A">
      <w:pPr>
        <w:pStyle w:val="Default"/>
      </w:pPr>
      <w:r w:rsidRPr="00FA7643">
        <w:t xml:space="preserve">f) powierzenia wykonywania pracy małoletniemu cudzoziemcowi, o którym mowa w art. 9 ust. 2 ustawy z dnia 15 czerwca 2012 r. o skutkach powierzania wykonywania pracy cudzoziemcom przebywającym wbrew przepisom na terytorium Rzeczypospolitej Polskiej (Dz. U. poz. 769); </w:t>
      </w:r>
    </w:p>
    <w:p w:rsidR="00602716" w:rsidRPr="00FA7643" w:rsidRDefault="00602716" w:rsidP="0059318A">
      <w:pPr>
        <w:pStyle w:val="Default"/>
      </w:pPr>
      <w:r w:rsidRPr="00FA7643">
        <w:lastRenderedPageBreak/>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rsidR="00602716" w:rsidRPr="00FA7643" w:rsidRDefault="00602716" w:rsidP="0059318A">
      <w:pPr>
        <w:pStyle w:val="Default"/>
      </w:pPr>
      <w:r w:rsidRPr="00FA7643">
        <w:t xml:space="preserve">h) 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rsidR="00602716" w:rsidRPr="00FA7643" w:rsidRDefault="00602716" w:rsidP="0059318A">
      <w:pPr>
        <w:pStyle w:val="Default"/>
      </w:pPr>
      <w:r w:rsidRPr="00FA7643">
        <w:t xml:space="preserve">2) 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rsidR="00602716" w:rsidRPr="00FA7643" w:rsidRDefault="00602716" w:rsidP="0059318A">
      <w:pPr>
        <w:pStyle w:val="Default"/>
      </w:pPr>
      <w:r w:rsidRPr="00FA7643">
        <w:t xml:space="preserve">3) wobec którego wydano prawomocny wyrok sądu lub ostateczną decyzję administracyjną o zaleganiu z uiszczeniem podatków, opłat lub składek na ubezpieczenie społeczne lub zdrowotne, chyba że wykonawca odpowiednio przed upływem terminu składania ofert dokonał płatności należnych podatków, opłat lub składek na ubezpieczenie społeczne lub zdrowotne wraz z odsetkami lub grzywnami lub zawarł wiążące porozumienie w sprawie spłaty tych należności; </w:t>
      </w:r>
    </w:p>
    <w:p w:rsidR="00602716" w:rsidRPr="00FA7643" w:rsidRDefault="00602716" w:rsidP="0059318A">
      <w:pPr>
        <w:pStyle w:val="Default"/>
      </w:pPr>
      <w:r w:rsidRPr="00FA7643">
        <w:t xml:space="preserve">4) wobec którego prawomocnie orzeczono zakaz ubiegania się o zamówienia publiczne; </w:t>
      </w:r>
    </w:p>
    <w:p w:rsidR="00414217" w:rsidRPr="00FA7643" w:rsidRDefault="00602716" w:rsidP="0059318A">
      <w:pPr>
        <w:pStyle w:val="Default"/>
      </w:pPr>
      <w:r w:rsidRPr="00FA7643">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rsidR="00414217" w:rsidRPr="00FA7643" w:rsidRDefault="00602716" w:rsidP="00414217">
      <w:pPr>
        <w:pStyle w:val="Default"/>
      </w:pPr>
      <w:r w:rsidRPr="00FA7643">
        <w:t>6) jeżeli, w przypadkach, o których mowa w art. 85 ust. 1</w:t>
      </w:r>
      <w:r w:rsidR="00414217" w:rsidRPr="00FA7643">
        <w:t xml:space="preserve"> ustawy </w:t>
      </w:r>
      <w:proofErr w:type="spellStart"/>
      <w:r w:rsidR="00414217" w:rsidRPr="00FA7643">
        <w:t>Pzp</w:t>
      </w:r>
      <w:proofErr w:type="spellEnd"/>
      <w:r w:rsidRPr="00FA7643">
        <w:t xml:space="preserve">, doszło do zakłócenia konkurencji wynikającego z wcześniejszego zaangażowania tego wykonawcy lub </w:t>
      </w:r>
      <w:r w:rsidR="00414217" w:rsidRPr="00FA7643">
        <w:t xml:space="preserve">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rsidR="00FA6291" w:rsidRDefault="000C6D9A" w:rsidP="000C6D9A">
      <w:pPr>
        <w:widowControl w:val="0"/>
        <w:tabs>
          <w:tab w:val="left" w:pos="426"/>
        </w:tabs>
        <w:jc w:val="both"/>
        <w:rPr>
          <w:rFonts w:ascii="Times New Roman" w:eastAsia="Arial" w:hAnsi="Times New Roman" w:cs="Times New Roman"/>
          <w:kern w:val="1"/>
          <w:lang w:eastAsia="zh-CN"/>
        </w:rPr>
      </w:pPr>
      <w:r w:rsidRPr="000C6D9A">
        <w:rPr>
          <w:rFonts w:ascii="Times New Roman" w:eastAsia="Arial" w:hAnsi="Times New Roman" w:cs="Times New Roman"/>
          <w:kern w:val="1"/>
          <w:lang w:eastAsia="zh-CN"/>
        </w:rPr>
        <w:t>3.</w:t>
      </w:r>
      <w:r w:rsidR="00FA6291" w:rsidRPr="00FA6291">
        <w:rPr>
          <w:rFonts w:ascii="Times New Roman" w:eastAsia="Arial" w:hAnsi="Times New Roman" w:cs="Times New Roman"/>
          <w:b/>
          <w:kern w:val="1"/>
          <w:lang w:eastAsia="zh-CN"/>
        </w:rPr>
        <w:t xml:space="preserve"> </w:t>
      </w:r>
      <w:r w:rsidR="00FA6291">
        <w:rPr>
          <w:rFonts w:ascii="Times New Roman" w:eastAsia="Arial" w:hAnsi="Times New Roman" w:cs="Times New Roman"/>
          <w:b/>
          <w:kern w:val="1"/>
          <w:lang w:eastAsia="zh-CN"/>
        </w:rPr>
        <w:t>F</w:t>
      </w:r>
      <w:r w:rsidR="00FA6291" w:rsidRPr="000C6D9A">
        <w:rPr>
          <w:rFonts w:ascii="Times New Roman" w:eastAsia="Arial" w:hAnsi="Times New Roman" w:cs="Times New Roman"/>
          <w:b/>
          <w:kern w:val="1"/>
          <w:lang w:eastAsia="zh-CN"/>
        </w:rPr>
        <w:t>akultatywne przesłanki wykluczenia Wykonawcy</w:t>
      </w:r>
      <w:r w:rsidR="00FA6291" w:rsidRPr="000C6D9A">
        <w:rPr>
          <w:rFonts w:ascii="Times New Roman" w:eastAsia="Arial" w:hAnsi="Times New Roman" w:cs="Times New Roman"/>
          <w:kern w:val="1"/>
          <w:lang w:eastAsia="zh-CN"/>
        </w:rPr>
        <w:t xml:space="preserve"> </w:t>
      </w:r>
    </w:p>
    <w:p w:rsidR="00FA6291" w:rsidRDefault="000C6D9A" w:rsidP="000C6D9A">
      <w:pPr>
        <w:widowControl w:val="0"/>
        <w:tabs>
          <w:tab w:val="left" w:pos="426"/>
        </w:tabs>
        <w:jc w:val="both"/>
        <w:rPr>
          <w:rFonts w:ascii="Times New Roman" w:eastAsia="Arial" w:hAnsi="Times New Roman" w:cs="Times New Roman"/>
          <w:kern w:val="1"/>
          <w:lang w:eastAsia="zh-CN"/>
        </w:rPr>
      </w:pPr>
      <w:r w:rsidRPr="000C6D9A">
        <w:rPr>
          <w:rFonts w:ascii="Times New Roman" w:eastAsia="Arial" w:hAnsi="Times New Roman" w:cs="Times New Roman"/>
          <w:kern w:val="1"/>
          <w:lang w:eastAsia="zh-CN"/>
        </w:rPr>
        <w:t xml:space="preserve">Zamawiający wykluczy z postępowania także Wykonawcę w przypadkach określonych w </w:t>
      </w:r>
    </w:p>
    <w:p w:rsidR="000C6D9A" w:rsidRPr="00FA6291" w:rsidRDefault="000C6D9A" w:rsidP="008F4631">
      <w:pPr>
        <w:pStyle w:val="Akapitzlist"/>
        <w:widowControl w:val="0"/>
        <w:numPr>
          <w:ilvl w:val="0"/>
          <w:numId w:val="12"/>
        </w:numPr>
        <w:tabs>
          <w:tab w:val="left" w:pos="426"/>
        </w:tabs>
        <w:jc w:val="both"/>
        <w:rPr>
          <w:rFonts w:ascii="Times New Roman" w:eastAsia="Lucida Sans Unicode" w:hAnsi="Times New Roman" w:cs="Times New Roman"/>
          <w:kern w:val="1"/>
          <w:lang w:eastAsia="zh-CN"/>
        </w:rPr>
      </w:pPr>
      <w:r w:rsidRPr="00FA6291">
        <w:rPr>
          <w:rFonts w:ascii="Times New Roman" w:eastAsia="Arial" w:hAnsi="Times New Roman" w:cs="Times New Roman"/>
          <w:kern w:val="1"/>
          <w:lang w:eastAsia="zh-CN"/>
        </w:rPr>
        <w:t xml:space="preserve">art. 109 ust. 1 pkt 4, ustawy </w:t>
      </w:r>
      <w:proofErr w:type="spellStart"/>
      <w:r w:rsidRPr="00FA6291">
        <w:rPr>
          <w:rFonts w:ascii="Times New Roman" w:eastAsia="Arial" w:hAnsi="Times New Roman" w:cs="Times New Roman"/>
          <w:kern w:val="1"/>
          <w:lang w:eastAsia="zh-CN"/>
        </w:rPr>
        <w:t>P</w:t>
      </w:r>
      <w:r w:rsidR="00FA6291" w:rsidRPr="00FA6291">
        <w:rPr>
          <w:rFonts w:ascii="Times New Roman" w:eastAsia="Arial" w:hAnsi="Times New Roman" w:cs="Times New Roman"/>
          <w:kern w:val="1"/>
          <w:lang w:eastAsia="zh-CN"/>
        </w:rPr>
        <w:t>zp</w:t>
      </w:r>
      <w:proofErr w:type="spellEnd"/>
      <w:r w:rsidRPr="00FA6291">
        <w:rPr>
          <w:rFonts w:ascii="Times New Roman" w:eastAsia="Arial" w:hAnsi="Times New Roman" w:cs="Times New Roman"/>
          <w:kern w:val="1"/>
          <w:lang w:eastAsia="zh-CN"/>
        </w:rPr>
        <w:t>:</w:t>
      </w:r>
    </w:p>
    <w:p w:rsidR="000A72F0" w:rsidRDefault="000C6D9A" w:rsidP="00FA6291">
      <w:pPr>
        <w:widowControl w:val="0"/>
        <w:tabs>
          <w:tab w:val="left" w:pos="851"/>
          <w:tab w:val="left" w:pos="7047"/>
          <w:tab w:val="left" w:pos="7197"/>
          <w:tab w:val="left" w:pos="7347"/>
          <w:tab w:val="left" w:pos="7497"/>
          <w:tab w:val="left" w:pos="7647"/>
          <w:tab w:val="left" w:pos="7797"/>
          <w:tab w:val="left" w:pos="7947"/>
          <w:tab w:val="left" w:pos="8097"/>
          <w:tab w:val="left" w:pos="8247"/>
          <w:tab w:val="left" w:pos="8397"/>
          <w:tab w:val="left" w:pos="8547"/>
        </w:tabs>
        <w:autoSpaceDE w:val="0"/>
        <w:jc w:val="both"/>
        <w:rPr>
          <w:rFonts w:ascii="Times New Roman" w:eastAsia="Lucida Sans Unicode" w:hAnsi="Times New Roman" w:cs="Times New Roman"/>
          <w:kern w:val="1"/>
          <w:lang w:eastAsia="zh-CN"/>
        </w:rPr>
      </w:pPr>
      <w:r w:rsidRPr="000C6D9A">
        <w:rPr>
          <w:rFonts w:ascii="Times New Roman" w:eastAsia="Lucida Sans Unicode" w:hAnsi="Times New Roman" w:cs="Times New Roman"/>
          <w:kern w:val="1"/>
          <w:lang w:eastAsia="zh-CN"/>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FA6291" w:rsidRPr="00FA6291" w:rsidRDefault="00FA6291" w:rsidP="008F4631">
      <w:pPr>
        <w:pStyle w:val="Akapitzlist"/>
        <w:widowControl w:val="0"/>
        <w:numPr>
          <w:ilvl w:val="0"/>
          <w:numId w:val="12"/>
        </w:numPr>
        <w:tabs>
          <w:tab w:val="left" w:pos="851"/>
          <w:tab w:val="left" w:pos="7047"/>
          <w:tab w:val="left" w:pos="7197"/>
          <w:tab w:val="left" w:pos="7347"/>
          <w:tab w:val="left" w:pos="7497"/>
          <w:tab w:val="left" w:pos="7647"/>
          <w:tab w:val="left" w:pos="7797"/>
          <w:tab w:val="left" w:pos="7947"/>
          <w:tab w:val="left" w:pos="8097"/>
          <w:tab w:val="left" w:pos="8247"/>
          <w:tab w:val="left" w:pos="8397"/>
          <w:tab w:val="left" w:pos="8547"/>
        </w:tabs>
        <w:autoSpaceDE w:val="0"/>
        <w:jc w:val="both"/>
        <w:rPr>
          <w:rFonts w:ascii="Times New Roman" w:eastAsia="Arial" w:hAnsi="Times New Roman" w:cs="Times New Roman"/>
          <w:kern w:val="1"/>
          <w:lang w:eastAsia="zh-CN"/>
        </w:rPr>
      </w:pPr>
      <w:r w:rsidRPr="00FA6291">
        <w:rPr>
          <w:rFonts w:ascii="Times New Roman" w:eastAsia="Arial" w:hAnsi="Times New Roman" w:cs="Times New Roman"/>
          <w:kern w:val="1"/>
          <w:lang w:eastAsia="zh-CN"/>
        </w:rPr>
        <w:t xml:space="preserve">art. 109 ust. 1 pkt 5, ustawy </w:t>
      </w:r>
      <w:proofErr w:type="spellStart"/>
      <w:r w:rsidRPr="00FA6291">
        <w:rPr>
          <w:rFonts w:ascii="Times New Roman" w:eastAsia="Arial" w:hAnsi="Times New Roman" w:cs="Times New Roman"/>
          <w:kern w:val="1"/>
          <w:lang w:eastAsia="zh-CN"/>
        </w:rPr>
        <w:t>Pzp</w:t>
      </w:r>
      <w:proofErr w:type="spellEnd"/>
      <w:r w:rsidRPr="00FA6291">
        <w:rPr>
          <w:rFonts w:ascii="Times New Roman" w:eastAsia="Arial" w:hAnsi="Times New Roman" w:cs="Times New Roman"/>
          <w:kern w:val="1"/>
          <w:lang w:eastAsia="zh-CN"/>
        </w:rPr>
        <w:t>:</w:t>
      </w:r>
    </w:p>
    <w:p w:rsidR="00FA6291" w:rsidRDefault="00FA6291" w:rsidP="00FA6291">
      <w:pPr>
        <w:widowControl w:val="0"/>
        <w:tabs>
          <w:tab w:val="left" w:pos="851"/>
          <w:tab w:val="left" w:pos="7047"/>
          <w:tab w:val="left" w:pos="7197"/>
          <w:tab w:val="left" w:pos="7347"/>
          <w:tab w:val="left" w:pos="7497"/>
          <w:tab w:val="left" w:pos="7647"/>
          <w:tab w:val="left" w:pos="7797"/>
          <w:tab w:val="left" w:pos="7947"/>
          <w:tab w:val="left" w:pos="8097"/>
          <w:tab w:val="left" w:pos="8247"/>
          <w:tab w:val="left" w:pos="8397"/>
          <w:tab w:val="left" w:pos="8547"/>
        </w:tabs>
        <w:autoSpaceDE w:val="0"/>
        <w:jc w:val="both"/>
        <w:rPr>
          <w:rFonts w:ascii="Times New Roman" w:hAnsi="Times New Roman" w:cs="Times New Roman"/>
        </w:rPr>
      </w:pPr>
      <w:r w:rsidRPr="00FA6291">
        <w:rPr>
          <w:rFonts w:ascii="Times New Roman" w:hAnsi="Times New Roman" w:cs="Times New Roman"/>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rsidR="00FA6291" w:rsidRPr="00FA6291" w:rsidRDefault="00FA6291" w:rsidP="008F4631">
      <w:pPr>
        <w:pStyle w:val="Akapitzlist"/>
        <w:widowControl w:val="0"/>
        <w:numPr>
          <w:ilvl w:val="0"/>
          <w:numId w:val="12"/>
        </w:numPr>
        <w:tabs>
          <w:tab w:val="left" w:pos="851"/>
          <w:tab w:val="left" w:pos="7047"/>
          <w:tab w:val="left" w:pos="7197"/>
          <w:tab w:val="left" w:pos="7347"/>
          <w:tab w:val="left" w:pos="7497"/>
          <w:tab w:val="left" w:pos="7647"/>
          <w:tab w:val="left" w:pos="7797"/>
          <w:tab w:val="left" w:pos="7947"/>
          <w:tab w:val="left" w:pos="8097"/>
          <w:tab w:val="left" w:pos="8247"/>
          <w:tab w:val="left" w:pos="8397"/>
          <w:tab w:val="left" w:pos="8547"/>
        </w:tabs>
        <w:autoSpaceDE w:val="0"/>
        <w:jc w:val="both"/>
        <w:rPr>
          <w:rFonts w:ascii="Times New Roman" w:eastAsia="Arial" w:hAnsi="Times New Roman" w:cs="Times New Roman"/>
          <w:kern w:val="1"/>
          <w:lang w:eastAsia="zh-CN"/>
        </w:rPr>
      </w:pPr>
      <w:r w:rsidRPr="00FA6291">
        <w:rPr>
          <w:rFonts w:ascii="Times New Roman" w:eastAsia="Arial" w:hAnsi="Times New Roman" w:cs="Times New Roman"/>
          <w:kern w:val="1"/>
          <w:lang w:eastAsia="zh-CN"/>
        </w:rPr>
        <w:t xml:space="preserve">art. 109 ust. 1 pkt </w:t>
      </w:r>
      <w:r>
        <w:rPr>
          <w:rFonts w:ascii="Times New Roman" w:eastAsia="Arial" w:hAnsi="Times New Roman" w:cs="Times New Roman"/>
          <w:kern w:val="1"/>
          <w:lang w:eastAsia="zh-CN"/>
        </w:rPr>
        <w:t>7</w:t>
      </w:r>
      <w:r w:rsidRPr="00FA6291">
        <w:rPr>
          <w:rFonts w:ascii="Times New Roman" w:eastAsia="Arial" w:hAnsi="Times New Roman" w:cs="Times New Roman"/>
          <w:kern w:val="1"/>
          <w:lang w:eastAsia="zh-CN"/>
        </w:rPr>
        <w:t xml:space="preserve">, ustawy </w:t>
      </w:r>
      <w:proofErr w:type="spellStart"/>
      <w:r w:rsidRPr="00FA6291">
        <w:rPr>
          <w:rFonts w:ascii="Times New Roman" w:eastAsia="Arial" w:hAnsi="Times New Roman" w:cs="Times New Roman"/>
          <w:kern w:val="1"/>
          <w:lang w:eastAsia="zh-CN"/>
        </w:rPr>
        <w:t>Pzp</w:t>
      </w:r>
      <w:proofErr w:type="spellEnd"/>
      <w:r w:rsidRPr="00FA6291">
        <w:rPr>
          <w:rFonts w:ascii="Times New Roman" w:eastAsia="Arial" w:hAnsi="Times New Roman" w:cs="Times New Roman"/>
          <w:kern w:val="1"/>
          <w:lang w:eastAsia="zh-CN"/>
        </w:rPr>
        <w:t>:</w:t>
      </w:r>
    </w:p>
    <w:p w:rsidR="00FA6291" w:rsidRDefault="00FA6291" w:rsidP="00FA6291">
      <w:pPr>
        <w:widowControl w:val="0"/>
        <w:tabs>
          <w:tab w:val="left" w:pos="851"/>
          <w:tab w:val="left" w:pos="7047"/>
          <w:tab w:val="left" w:pos="7197"/>
          <w:tab w:val="left" w:pos="7347"/>
          <w:tab w:val="left" w:pos="7497"/>
          <w:tab w:val="left" w:pos="7647"/>
          <w:tab w:val="left" w:pos="7797"/>
          <w:tab w:val="left" w:pos="7947"/>
          <w:tab w:val="left" w:pos="8097"/>
          <w:tab w:val="left" w:pos="8247"/>
          <w:tab w:val="left" w:pos="8397"/>
          <w:tab w:val="left" w:pos="8547"/>
        </w:tabs>
        <w:autoSpaceDE w:val="0"/>
        <w:jc w:val="both"/>
        <w:rPr>
          <w:rFonts w:ascii="Times New Roman" w:hAnsi="Times New Roman" w:cs="Times New Roman"/>
        </w:rPr>
      </w:pPr>
      <w:r w:rsidRPr="00FA6291">
        <w:rPr>
          <w:rFonts w:ascii="Times New Roman" w:hAnsi="Times New Roman" w:cs="Times New Roman"/>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rsidR="00FA6291" w:rsidRPr="00FA6291" w:rsidRDefault="00FA6291" w:rsidP="008F4631">
      <w:pPr>
        <w:pStyle w:val="Akapitzlist"/>
        <w:widowControl w:val="0"/>
        <w:numPr>
          <w:ilvl w:val="0"/>
          <w:numId w:val="12"/>
        </w:numPr>
        <w:tabs>
          <w:tab w:val="left" w:pos="851"/>
          <w:tab w:val="left" w:pos="7047"/>
          <w:tab w:val="left" w:pos="7197"/>
          <w:tab w:val="left" w:pos="7347"/>
          <w:tab w:val="left" w:pos="7497"/>
          <w:tab w:val="left" w:pos="7647"/>
          <w:tab w:val="left" w:pos="7797"/>
          <w:tab w:val="left" w:pos="7947"/>
          <w:tab w:val="left" w:pos="8097"/>
          <w:tab w:val="left" w:pos="8247"/>
          <w:tab w:val="left" w:pos="8397"/>
          <w:tab w:val="left" w:pos="8547"/>
        </w:tabs>
        <w:autoSpaceDE w:val="0"/>
        <w:jc w:val="both"/>
        <w:rPr>
          <w:rFonts w:ascii="Times New Roman" w:eastAsia="Arial" w:hAnsi="Times New Roman" w:cs="Times New Roman"/>
          <w:kern w:val="1"/>
          <w:lang w:eastAsia="zh-CN"/>
        </w:rPr>
      </w:pPr>
      <w:r w:rsidRPr="00FA6291">
        <w:rPr>
          <w:rFonts w:ascii="Times New Roman" w:eastAsia="Arial" w:hAnsi="Times New Roman" w:cs="Times New Roman"/>
          <w:kern w:val="1"/>
          <w:lang w:eastAsia="zh-CN"/>
        </w:rPr>
        <w:t xml:space="preserve">art. 109 ust. 1 pkt </w:t>
      </w:r>
      <w:r>
        <w:rPr>
          <w:rFonts w:ascii="Times New Roman" w:eastAsia="Arial" w:hAnsi="Times New Roman" w:cs="Times New Roman"/>
          <w:kern w:val="1"/>
          <w:lang w:eastAsia="zh-CN"/>
        </w:rPr>
        <w:t>8</w:t>
      </w:r>
      <w:r w:rsidRPr="00FA6291">
        <w:rPr>
          <w:rFonts w:ascii="Times New Roman" w:eastAsia="Arial" w:hAnsi="Times New Roman" w:cs="Times New Roman"/>
          <w:kern w:val="1"/>
          <w:lang w:eastAsia="zh-CN"/>
        </w:rPr>
        <w:t xml:space="preserve">, ustawy </w:t>
      </w:r>
      <w:proofErr w:type="spellStart"/>
      <w:r w:rsidRPr="00FA6291">
        <w:rPr>
          <w:rFonts w:ascii="Times New Roman" w:eastAsia="Arial" w:hAnsi="Times New Roman" w:cs="Times New Roman"/>
          <w:kern w:val="1"/>
          <w:lang w:eastAsia="zh-CN"/>
        </w:rPr>
        <w:t>Pzp</w:t>
      </w:r>
      <w:proofErr w:type="spellEnd"/>
      <w:r w:rsidRPr="00FA6291">
        <w:rPr>
          <w:rFonts w:ascii="Times New Roman" w:eastAsia="Arial" w:hAnsi="Times New Roman" w:cs="Times New Roman"/>
          <w:kern w:val="1"/>
          <w:lang w:eastAsia="zh-CN"/>
        </w:rPr>
        <w:t>:</w:t>
      </w:r>
    </w:p>
    <w:p w:rsidR="00FA6291" w:rsidRPr="00FA6291" w:rsidRDefault="00FA6291" w:rsidP="00FA6291">
      <w:pPr>
        <w:widowControl w:val="0"/>
        <w:tabs>
          <w:tab w:val="left" w:pos="851"/>
          <w:tab w:val="left" w:pos="7047"/>
          <w:tab w:val="left" w:pos="7197"/>
          <w:tab w:val="left" w:pos="7347"/>
          <w:tab w:val="left" w:pos="7497"/>
          <w:tab w:val="left" w:pos="7647"/>
          <w:tab w:val="left" w:pos="7797"/>
          <w:tab w:val="left" w:pos="7947"/>
          <w:tab w:val="left" w:pos="8097"/>
          <w:tab w:val="left" w:pos="8247"/>
          <w:tab w:val="left" w:pos="8397"/>
          <w:tab w:val="left" w:pos="8547"/>
        </w:tabs>
        <w:autoSpaceDE w:val="0"/>
        <w:jc w:val="both"/>
        <w:rPr>
          <w:rFonts w:ascii="Times New Roman" w:eastAsia="Arial" w:hAnsi="Times New Roman" w:cs="Times New Roman"/>
          <w:iCs/>
          <w:kern w:val="1"/>
          <w:lang w:eastAsia="zh-CN"/>
        </w:rPr>
      </w:pPr>
      <w:r w:rsidRPr="00FA6291">
        <w:rPr>
          <w:rFonts w:ascii="Times New Roman" w:hAnsi="Times New Roman" w:cs="Times New Roman"/>
        </w:rPr>
        <w:t xml:space="preserve">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w:t>
      </w:r>
      <w:r w:rsidRPr="00FA6291">
        <w:rPr>
          <w:rFonts w:ascii="Times New Roman" w:hAnsi="Times New Roman" w:cs="Times New Roman"/>
        </w:rPr>
        <w:lastRenderedPageBreak/>
        <w:t>przez zamawiającego w postępowaniu o udzielenie zamówienia, lub który zataił te informacje lub nie jest w stanie przedstawić wymaganych podmiotowych środków dowodowych</w:t>
      </w:r>
    </w:p>
    <w:p w:rsidR="000A72F0" w:rsidRPr="00FA7643" w:rsidRDefault="000C6D9A" w:rsidP="000A72F0">
      <w:pPr>
        <w:pStyle w:val="Default"/>
        <w:spacing w:after="21"/>
      </w:pPr>
      <w:r>
        <w:rPr>
          <w:bCs/>
        </w:rPr>
        <w:t>4.</w:t>
      </w:r>
      <w:r w:rsidR="000A72F0" w:rsidRPr="00FA7643">
        <w:rPr>
          <w:bCs/>
        </w:rPr>
        <w:t>Samooczyszczenie</w:t>
      </w:r>
      <w:r w:rsidR="000A72F0" w:rsidRPr="00FA7643">
        <w:rPr>
          <w:b/>
          <w:bCs/>
        </w:rPr>
        <w:t xml:space="preserve"> </w:t>
      </w:r>
      <w:r w:rsidR="000A72F0" w:rsidRPr="00FA7643">
        <w:t xml:space="preserve">– w okolicznościach określonych w art. 108 ust. 1 pkt 1, 2 i 5 </w:t>
      </w:r>
      <w:r>
        <w:t>lub art.109 ust. 1 pkt.4</w:t>
      </w:r>
      <w:r w:rsidR="00FA6291">
        <w:t>, 5, 7, 8</w:t>
      </w:r>
      <w:r>
        <w:t xml:space="preserve"> </w:t>
      </w:r>
      <w:r w:rsidR="000A72F0" w:rsidRPr="00FA7643">
        <w:t xml:space="preserve">ustawy </w:t>
      </w:r>
      <w:proofErr w:type="spellStart"/>
      <w:r w:rsidR="000A72F0" w:rsidRPr="00FA7643">
        <w:t>Pzp</w:t>
      </w:r>
      <w:proofErr w:type="spellEnd"/>
      <w:r w:rsidR="000A72F0" w:rsidRPr="00FA7643">
        <w:t xml:space="preserve"> Wykonawca nie podlega wykluczeniu, jeżeli udowodni Zamawiającemu, że spełnił łącznie następujące przesłanki: </w:t>
      </w:r>
    </w:p>
    <w:p w:rsidR="000A72F0" w:rsidRPr="00FA7643" w:rsidRDefault="000A72F0" w:rsidP="000A72F0">
      <w:pPr>
        <w:pStyle w:val="Default"/>
        <w:spacing w:after="21"/>
      </w:pPr>
      <w:r w:rsidRPr="00FA7643">
        <w:t xml:space="preserve">1) naprawił lub zobowiązał się do naprawienia szkody wyrządzonej przestępstwem, wykroczeniem lub swoim nieprawidłowym postępowaniem, w tym poprzez zadośćuczynienie pieniężne; </w:t>
      </w:r>
    </w:p>
    <w:p w:rsidR="000A72F0" w:rsidRPr="00FA7643" w:rsidRDefault="000A72F0" w:rsidP="000A72F0">
      <w:pPr>
        <w:pStyle w:val="Default"/>
        <w:spacing w:after="21"/>
      </w:pPr>
      <w:r w:rsidRPr="00FA7643">
        <w:t xml:space="preserve">2) 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rsidR="000A72F0" w:rsidRPr="00FA7643" w:rsidRDefault="000A72F0" w:rsidP="000A72F0">
      <w:pPr>
        <w:pStyle w:val="Default"/>
        <w:spacing w:after="21"/>
      </w:pPr>
      <w:r w:rsidRPr="00FA7643">
        <w:t xml:space="preserve">3) podjął konkretne środki techniczne, organizacyjne i kadrowe, odpowiednie dla zapobiegania dalszym przestępstwom, wykroczeniom lub nieprawidłowemu postępowaniu, w szczególności: </w:t>
      </w:r>
    </w:p>
    <w:p w:rsidR="000A72F0" w:rsidRPr="00FA7643" w:rsidRDefault="000A72F0" w:rsidP="000A72F0">
      <w:pPr>
        <w:pStyle w:val="Default"/>
        <w:spacing w:after="21"/>
      </w:pPr>
      <w:r w:rsidRPr="00FA7643">
        <w:t xml:space="preserve">4) zerwał wszelkie powiązania z osobami lub podmiotami odpowiedzialnymi za nieprawidłowe postępowanie Wykonawcy; </w:t>
      </w:r>
    </w:p>
    <w:p w:rsidR="000A72F0" w:rsidRPr="00FA7643" w:rsidRDefault="000A72F0" w:rsidP="000A72F0">
      <w:pPr>
        <w:pStyle w:val="Default"/>
        <w:spacing w:after="21"/>
      </w:pPr>
      <w:r w:rsidRPr="00FA7643">
        <w:t xml:space="preserve">5) zreorganizował personel; </w:t>
      </w:r>
    </w:p>
    <w:p w:rsidR="000A72F0" w:rsidRPr="00FA7643" w:rsidRDefault="000A72F0" w:rsidP="000A72F0">
      <w:pPr>
        <w:pStyle w:val="Default"/>
        <w:spacing w:after="21"/>
      </w:pPr>
      <w:r w:rsidRPr="00FA7643">
        <w:t xml:space="preserve">6) wdrożył system sprawozdawczości i kontroli; </w:t>
      </w:r>
    </w:p>
    <w:p w:rsidR="000A72F0" w:rsidRPr="00FA7643" w:rsidRDefault="000A72F0" w:rsidP="000A72F0">
      <w:pPr>
        <w:pStyle w:val="Default"/>
        <w:spacing w:after="21"/>
      </w:pPr>
      <w:r w:rsidRPr="00FA7643">
        <w:t xml:space="preserve">7) utworzył struktury audytu wewnętrznego do monitorowania przestrzegania przepisów, wewnętrznych regulacji lub standardów; </w:t>
      </w:r>
    </w:p>
    <w:p w:rsidR="000A72F0" w:rsidRPr="00FA7643" w:rsidRDefault="000A72F0" w:rsidP="000A72F0">
      <w:pPr>
        <w:pStyle w:val="Default"/>
        <w:spacing w:after="21"/>
      </w:pPr>
      <w:r w:rsidRPr="00FA7643">
        <w:t xml:space="preserve">8) wprowadził wewnętrzne regulacje dotyczące odpowiedzialności i odszkodowań za nieprzestrzeganie przepisów, wewnętrznych regulacji lub standardów; </w:t>
      </w:r>
    </w:p>
    <w:p w:rsidR="000A72F0" w:rsidRPr="00FA7643" w:rsidRDefault="000A72F0" w:rsidP="000A72F0">
      <w:pPr>
        <w:pStyle w:val="Default"/>
      </w:pPr>
      <w:r w:rsidRPr="00FA7643">
        <w:t xml:space="preserve">9) Zamawiający ocenia, czy podjęte przez Wykonawcę czynności są wystarczające do wykazania jego rzetelności, uwzględniając wagę i szczególne okoliczności czynu Wykonawcy, a jeżeli uzna, że nie są wystarczające, wyklucza Wykonawcę. </w:t>
      </w:r>
    </w:p>
    <w:p w:rsidR="00602716" w:rsidRDefault="00602716" w:rsidP="00602716">
      <w:pPr>
        <w:pStyle w:val="Default"/>
        <w:ind w:left="720"/>
        <w:rPr>
          <w:sz w:val="22"/>
          <w:szCs w:val="22"/>
        </w:rPr>
      </w:pPr>
    </w:p>
    <w:p w:rsidR="003579FD" w:rsidRPr="006F243A" w:rsidRDefault="00FD2472" w:rsidP="006F243A">
      <w:pPr>
        <w:rPr>
          <w:rFonts w:ascii="Times New Roman" w:hAnsi="Times New Roman" w:cs="Times New Roman"/>
          <w:b/>
        </w:rPr>
      </w:pPr>
      <w:r>
        <w:rPr>
          <w:rFonts w:ascii="Times New Roman" w:hAnsi="Times New Roman" w:cs="Times New Roman"/>
          <w:b/>
        </w:rPr>
        <w:t xml:space="preserve">VIII. </w:t>
      </w:r>
      <w:r w:rsidR="003579FD" w:rsidRPr="003579FD">
        <w:rPr>
          <w:rFonts w:ascii="Times New Roman" w:hAnsi="Times New Roman" w:cs="Times New Roman"/>
          <w:b/>
        </w:rPr>
        <w:t>Warunki udziału w postępowaniu</w:t>
      </w:r>
    </w:p>
    <w:p w:rsidR="00C423B6" w:rsidRPr="00C423B6" w:rsidRDefault="00C423B6" w:rsidP="008F4631">
      <w:pPr>
        <w:numPr>
          <w:ilvl w:val="3"/>
          <w:numId w:val="8"/>
        </w:numPr>
        <w:suppressAutoHyphens w:val="0"/>
        <w:spacing w:line="259" w:lineRule="auto"/>
        <w:ind w:left="284" w:right="20" w:hanging="284"/>
        <w:jc w:val="both"/>
        <w:rPr>
          <w:rFonts w:ascii="Times New Roman" w:eastAsia="Verdana" w:hAnsi="Times New Roman" w:cs="Times New Roman"/>
        </w:rPr>
      </w:pPr>
      <w:r w:rsidRPr="00C423B6">
        <w:rPr>
          <w:rFonts w:ascii="Times New Roman" w:eastAsia="Verdana" w:hAnsi="Times New Roman" w:cs="Times New Roman"/>
        </w:rPr>
        <w:t>O udzielenie zamówienia mogą ubiegać się Wykonawcy, którzy:</w:t>
      </w:r>
    </w:p>
    <w:p w:rsidR="00C423B6" w:rsidRPr="00C423B6" w:rsidRDefault="00C423B6" w:rsidP="008F4631">
      <w:pPr>
        <w:numPr>
          <w:ilvl w:val="0"/>
          <w:numId w:val="9"/>
        </w:numPr>
        <w:suppressAutoHyphens w:val="0"/>
        <w:spacing w:line="259" w:lineRule="auto"/>
        <w:ind w:right="20"/>
        <w:jc w:val="both"/>
        <w:rPr>
          <w:rFonts w:ascii="Times New Roman" w:eastAsia="Verdana" w:hAnsi="Times New Roman" w:cs="Times New Roman"/>
        </w:rPr>
      </w:pPr>
      <w:r w:rsidRPr="00C423B6">
        <w:rPr>
          <w:rFonts w:ascii="Times New Roman" w:eastAsia="Verdana" w:hAnsi="Times New Roman" w:cs="Times New Roman"/>
        </w:rPr>
        <w:t xml:space="preserve"> spełniają określone przez Zamawiającego warunki</w:t>
      </w:r>
      <w:r w:rsidRPr="00C423B6">
        <w:rPr>
          <w:rFonts w:ascii="Times New Roman" w:eastAsia="Verdana" w:hAnsi="Times New Roman" w:cs="Times New Roman"/>
          <w:b/>
          <w:bCs w:val="0"/>
          <w:shd w:val="clear" w:color="auto" w:fill="FFFFFF"/>
        </w:rPr>
        <w:t xml:space="preserve"> </w:t>
      </w:r>
      <w:r w:rsidRPr="00C423B6">
        <w:rPr>
          <w:rFonts w:ascii="Times New Roman" w:eastAsia="Verdana" w:hAnsi="Times New Roman" w:cs="Times New Roman"/>
          <w:bCs w:val="0"/>
          <w:shd w:val="clear" w:color="auto" w:fill="FFFFFF"/>
        </w:rPr>
        <w:t xml:space="preserve">udziału w postępowaniu o których mowa w art. 112 ust 1 </w:t>
      </w:r>
      <w:r>
        <w:rPr>
          <w:rFonts w:ascii="Times New Roman" w:eastAsia="Verdana" w:hAnsi="Times New Roman" w:cs="Times New Roman"/>
          <w:bCs w:val="0"/>
          <w:shd w:val="clear" w:color="auto" w:fill="FFFFFF"/>
        </w:rPr>
        <w:t xml:space="preserve">ustawy </w:t>
      </w:r>
      <w:proofErr w:type="spellStart"/>
      <w:r>
        <w:rPr>
          <w:rFonts w:ascii="Times New Roman" w:eastAsia="Verdana" w:hAnsi="Times New Roman" w:cs="Times New Roman"/>
          <w:bCs w:val="0"/>
          <w:shd w:val="clear" w:color="auto" w:fill="FFFFFF"/>
        </w:rPr>
        <w:t>P</w:t>
      </w:r>
      <w:r w:rsidRPr="00C423B6">
        <w:rPr>
          <w:rFonts w:ascii="Times New Roman" w:eastAsia="Verdana" w:hAnsi="Times New Roman" w:cs="Times New Roman"/>
          <w:bCs w:val="0"/>
          <w:shd w:val="clear" w:color="auto" w:fill="FFFFFF"/>
        </w:rPr>
        <w:t>zp</w:t>
      </w:r>
      <w:proofErr w:type="spellEnd"/>
      <w:r w:rsidRPr="00C423B6">
        <w:rPr>
          <w:rFonts w:ascii="Times New Roman" w:eastAsia="Verdana" w:hAnsi="Times New Roman" w:cs="Times New Roman"/>
        </w:rPr>
        <w:t>,</w:t>
      </w:r>
    </w:p>
    <w:p w:rsidR="00C423B6" w:rsidRPr="00C423B6" w:rsidRDefault="00C423B6" w:rsidP="008F4631">
      <w:pPr>
        <w:numPr>
          <w:ilvl w:val="0"/>
          <w:numId w:val="9"/>
        </w:numPr>
        <w:suppressAutoHyphens w:val="0"/>
        <w:spacing w:line="259" w:lineRule="auto"/>
        <w:ind w:right="20"/>
        <w:jc w:val="both"/>
        <w:rPr>
          <w:rFonts w:ascii="Times New Roman" w:eastAsia="Verdana" w:hAnsi="Times New Roman" w:cs="Times New Roman"/>
        </w:rPr>
      </w:pPr>
      <w:r w:rsidRPr="00C423B6">
        <w:rPr>
          <w:rFonts w:ascii="Times New Roman" w:eastAsia="Verdana" w:hAnsi="Times New Roman" w:cs="Times New Roman"/>
        </w:rPr>
        <w:t xml:space="preserve">nie podlegają wykluczeniu na zasadach określonych w  rozdziale VII SWZ, </w:t>
      </w:r>
    </w:p>
    <w:p w:rsidR="003579FD" w:rsidRPr="00B9044B" w:rsidRDefault="003579FD" w:rsidP="003579FD">
      <w:pPr>
        <w:pStyle w:val="Default"/>
        <w:spacing w:after="21"/>
      </w:pPr>
      <w:r w:rsidRPr="00B9044B">
        <w:t xml:space="preserve">2. O udzielenie zamówienia mogą ubiegać się Wykonawcy, którzy spełniają warunki udziału w postępowaniu dotyczące: </w:t>
      </w:r>
    </w:p>
    <w:p w:rsidR="003579FD" w:rsidRPr="00B9044B" w:rsidRDefault="003579FD" w:rsidP="003579FD">
      <w:pPr>
        <w:pStyle w:val="Default"/>
      </w:pPr>
      <w:r w:rsidRPr="00B9044B">
        <w:t xml:space="preserve">1) </w:t>
      </w:r>
      <w:r w:rsidRPr="00B9044B">
        <w:rPr>
          <w:b/>
          <w:bCs/>
        </w:rPr>
        <w:t xml:space="preserve">Zdolności do występowania w obrocie gospodarczym: </w:t>
      </w:r>
    </w:p>
    <w:p w:rsidR="00F123D2" w:rsidRDefault="00F123D2" w:rsidP="003579FD">
      <w:pPr>
        <w:pStyle w:val="Default"/>
      </w:pPr>
      <w:r w:rsidRPr="00B9044B">
        <w:t>Zamawiający nie wyznacza szczegółowego warunku w tym zakresie.</w:t>
      </w:r>
    </w:p>
    <w:p w:rsidR="0075061B" w:rsidRPr="00B9044B" w:rsidRDefault="0075061B" w:rsidP="003579FD">
      <w:pPr>
        <w:pStyle w:val="Default"/>
      </w:pPr>
    </w:p>
    <w:p w:rsidR="003579FD" w:rsidRPr="00B9044B" w:rsidRDefault="003579FD" w:rsidP="003579FD">
      <w:pPr>
        <w:pStyle w:val="Default"/>
      </w:pPr>
      <w:r w:rsidRPr="00B9044B">
        <w:t xml:space="preserve">2) </w:t>
      </w:r>
      <w:r w:rsidRPr="00B9044B">
        <w:rPr>
          <w:b/>
          <w:bCs/>
        </w:rPr>
        <w:t xml:space="preserve">Uprawnień do prowadzenia określonej działalności gospodarczej lub zawodowej, o ile wynika to z odrębnych przepisów: </w:t>
      </w:r>
    </w:p>
    <w:p w:rsidR="00EB0930" w:rsidRPr="00EB0930" w:rsidRDefault="00EB0930" w:rsidP="00EB0930">
      <w:pPr>
        <w:suppressAutoHyphens w:val="0"/>
        <w:autoSpaceDE w:val="0"/>
        <w:autoSpaceDN w:val="0"/>
        <w:adjustRightInd w:val="0"/>
        <w:rPr>
          <w:rFonts w:ascii="Times New Roman" w:eastAsiaTheme="minorHAnsi" w:hAnsi="Times New Roman" w:cs="Times New Roman"/>
          <w:bCs w:val="0"/>
          <w:color w:val="1B1B1B"/>
          <w:lang w:eastAsia="en-US"/>
        </w:rPr>
      </w:pPr>
      <w:r w:rsidRPr="00EB0930">
        <w:rPr>
          <w:rFonts w:ascii="Times New Roman" w:eastAsiaTheme="minorHAnsi" w:hAnsi="Times New Roman" w:cs="Times New Roman"/>
          <w:bCs w:val="0"/>
          <w:color w:val="1B1B1B"/>
          <w:lang w:eastAsia="en-US"/>
        </w:rPr>
        <w:t>O udzielenie zamówienia mogą ubiegać się Wykonawcy, którzy wykażą, że posiadają aktualną licencję na</w:t>
      </w:r>
      <w:r>
        <w:rPr>
          <w:rFonts w:ascii="Times New Roman" w:eastAsiaTheme="minorHAnsi" w:hAnsi="Times New Roman" w:cs="Times New Roman"/>
          <w:bCs w:val="0"/>
          <w:color w:val="1B1B1B"/>
          <w:lang w:eastAsia="en-US"/>
        </w:rPr>
        <w:t xml:space="preserve"> </w:t>
      </w:r>
      <w:r w:rsidRPr="00EB0930">
        <w:rPr>
          <w:rFonts w:ascii="Times New Roman" w:eastAsiaTheme="minorHAnsi" w:hAnsi="Times New Roman" w:cs="Times New Roman"/>
          <w:bCs w:val="0"/>
          <w:color w:val="1B1B1B"/>
          <w:lang w:eastAsia="en-US"/>
        </w:rPr>
        <w:t>wykonywanie krajowego transportu drogowego osób lub zezwolenie na wykonywanie zawodu przewoźnika</w:t>
      </w:r>
      <w:r>
        <w:rPr>
          <w:rFonts w:ascii="Times New Roman" w:eastAsiaTheme="minorHAnsi" w:hAnsi="Times New Roman" w:cs="Times New Roman"/>
          <w:bCs w:val="0"/>
          <w:color w:val="1B1B1B"/>
          <w:lang w:eastAsia="en-US"/>
        </w:rPr>
        <w:t xml:space="preserve"> </w:t>
      </w:r>
      <w:r w:rsidRPr="00EB0930">
        <w:rPr>
          <w:rFonts w:ascii="Times New Roman" w:eastAsiaTheme="minorHAnsi" w:hAnsi="Times New Roman" w:cs="Times New Roman"/>
          <w:bCs w:val="0"/>
          <w:color w:val="1B1B1B"/>
          <w:lang w:eastAsia="en-US"/>
        </w:rPr>
        <w:t>drogowego w zakresie przewozu osób, zgodnie z ustawą z dnia 06.09.2001 roku o transporcie drogowym (</w:t>
      </w:r>
      <w:proofErr w:type="spellStart"/>
      <w:r w:rsidRPr="00EB0930">
        <w:rPr>
          <w:rFonts w:ascii="Times New Roman" w:eastAsiaTheme="minorHAnsi" w:hAnsi="Times New Roman" w:cs="Times New Roman"/>
          <w:bCs w:val="0"/>
          <w:color w:val="1B1B1B"/>
          <w:lang w:eastAsia="en-US"/>
        </w:rPr>
        <w:t>t.j</w:t>
      </w:r>
      <w:proofErr w:type="spellEnd"/>
      <w:r w:rsidRPr="00EB0930">
        <w:rPr>
          <w:rFonts w:ascii="Times New Roman" w:eastAsiaTheme="minorHAnsi" w:hAnsi="Times New Roman" w:cs="Times New Roman"/>
          <w:bCs w:val="0"/>
          <w:color w:val="1B1B1B"/>
          <w:lang w:eastAsia="en-US"/>
        </w:rPr>
        <w:t>.</w:t>
      </w:r>
      <w:r>
        <w:rPr>
          <w:rFonts w:ascii="Times New Roman" w:eastAsiaTheme="minorHAnsi" w:hAnsi="Times New Roman" w:cs="Times New Roman"/>
          <w:bCs w:val="0"/>
          <w:color w:val="1B1B1B"/>
          <w:lang w:eastAsia="en-US"/>
        </w:rPr>
        <w:t xml:space="preserve"> D</w:t>
      </w:r>
      <w:r w:rsidRPr="00EB0930">
        <w:rPr>
          <w:rFonts w:ascii="Times New Roman" w:eastAsiaTheme="minorHAnsi" w:hAnsi="Times New Roman" w:cs="Times New Roman"/>
          <w:bCs w:val="0"/>
          <w:color w:val="1B1B1B"/>
          <w:lang w:eastAsia="en-US"/>
        </w:rPr>
        <w:t>z.U. z 2021 r. poz. 919) lub dokument potwierdzający, że Wykonawca jest wpisany do rejestru działalności</w:t>
      </w:r>
      <w:r>
        <w:rPr>
          <w:rFonts w:ascii="Times New Roman" w:eastAsiaTheme="minorHAnsi" w:hAnsi="Times New Roman" w:cs="Times New Roman"/>
          <w:bCs w:val="0"/>
          <w:color w:val="1B1B1B"/>
          <w:lang w:eastAsia="en-US"/>
        </w:rPr>
        <w:t xml:space="preserve"> </w:t>
      </w:r>
      <w:r w:rsidRPr="00EB0930">
        <w:rPr>
          <w:rFonts w:ascii="Times New Roman" w:eastAsiaTheme="minorHAnsi" w:hAnsi="Times New Roman" w:cs="Times New Roman"/>
          <w:bCs w:val="0"/>
          <w:color w:val="1B1B1B"/>
          <w:lang w:eastAsia="en-US"/>
        </w:rPr>
        <w:t>regulowanej, jeżeli ich potwierdzenie jest niezbędne do świadczenia określonych usług w kraju, w którym</w:t>
      </w:r>
    </w:p>
    <w:p w:rsidR="00EB0930" w:rsidRPr="00EB0930" w:rsidRDefault="00EB0930" w:rsidP="00EB0930">
      <w:pPr>
        <w:pStyle w:val="Default"/>
      </w:pPr>
      <w:r w:rsidRPr="00EB0930">
        <w:rPr>
          <w:bCs/>
          <w:color w:val="1B1B1B"/>
        </w:rPr>
        <w:t>Wykonawca ma siedzibę lub miejsce zamieszkania.</w:t>
      </w:r>
    </w:p>
    <w:p w:rsidR="00EB0930" w:rsidRPr="00EB0930" w:rsidRDefault="00EB0930" w:rsidP="003579FD">
      <w:pPr>
        <w:pStyle w:val="Default"/>
      </w:pPr>
    </w:p>
    <w:p w:rsidR="003579FD" w:rsidRPr="00B9044B" w:rsidRDefault="003579FD" w:rsidP="003579FD">
      <w:pPr>
        <w:pStyle w:val="Default"/>
      </w:pPr>
      <w:r w:rsidRPr="00B9044B">
        <w:t xml:space="preserve">3) </w:t>
      </w:r>
      <w:r w:rsidRPr="00B9044B">
        <w:rPr>
          <w:b/>
          <w:bCs/>
        </w:rPr>
        <w:t>Sytuacji ekonomicznej lub finansowej</w:t>
      </w:r>
      <w:r w:rsidRPr="00B9044B">
        <w:t xml:space="preserve">: </w:t>
      </w:r>
    </w:p>
    <w:p w:rsidR="006A461F" w:rsidRPr="0052631E" w:rsidRDefault="006A461F" w:rsidP="006A461F">
      <w:pPr>
        <w:ind w:right="-483"/>
        <w:jc w:val="both"/>
        <w:rPr>
          <w:rFonts w:ascii="Times New Roman" w:hAnsi="Times New Roman" w:cs="Times New Roman"/>
          <w:u w:val="single"/>
        </w:rPr>
      </w:pPr>
      <w:r w:rsidRPr="0052631E">
        <w:rPr>
          <w:rFonts w:ascii="Times New Roman" w:hAnsi="Times New Roman" w:cs="Times New Roman"/>
          <w:u w:val="single"/>
        </w:rPr>
        <w:t>Opis sposobu dokonywania oceny spełnienia tego warunku:</w:t>
      </w:r>
    </w:p>
    <w:p w:rsidR="00D56097" w:rsidRDefault="00D56097" w:rsidP="00D56097">
      <w:pPr>
        <w:autoSpaceDE w:val="0"/>
        <w:autoSpaceDN w:val="0"/>
        <w:adjustRightInd w:val="0"/>
        <w:jc w:val="both"/>
        <w:rPr>
          <w:rFonts w:ascii="Times New Roman" w:hAnsi="Times New Roman" w:cs="Times New Roman"/>
        </w:rPr>
      </w:pPr>
      <w:r w:rsidRPr="00BE27E2">
        <w:rPr>
          <w:rFonts w:ascii="Times New Roman" w:hAnsi="Times New Roman" w:cs="Times New Roman"/>
        </w:rPr>
        <w:t>Zamawiaj</w:t>
      </w:r>
      <w:r w:rsidRPr="00BE27E2">
        <w:rPr>
          <w:rFonts w:ascii="Times New Roman" w:eastAsia="TimesNewRoman" w:hAnsi="Times New Roman" w:cs="Times New Roman"/>
        </w:rPr>
        <w:t>ą</w:t>
      </w:r>
      <w:r w:rsidRPr="00BE27E2">
        <w:rPr>
          <w:rFonts w:ascii="Times New Roman" w:hAnsi="Times New Roman" w:cs="Times New Roman"/>
        </w:rPr>
        <w:t>cy wymaga, aby Wykonawca posiadał ubezpieczenie od odpowiedzialno</w:t>
      </w:r>
      <w:r w:rsidRPr="00BE27E2">
        <w:rPr>
          <w:rFonts w:ascii="Times New Roman" w:eastAsia="TimesNewRoman" w:hAnsi="Times New Roman" w:cs="Times New Roman"/>
        </w:rPr>
        <w:t>ś</w:t>
      </w:r>
      <w:r w:rsidRPr="00BE27E2">
        <w:rPr>
          <w:rFonts w:ascii="Times New Roman" w:hAnsi="Times New Roman" w:cs="Times New Roman"/>
        </w:rPr>
        <w:t>ci cywilnej w zakresie prowadzonej działalno</w:t>
      </w:r>
      <w:r w:rsidRPr="00BE27E2">
        <w:rPr>
          <w:rFonts w:ascii="Times New Roman" w:eastAsia="TimesNewRoman" w:hAnsi="Times New Roman" w:cs="Times New Roman"/>
        </w:rPr>
        <w:t>ś</w:t>
      </w:r>
      <w:r w:rsidRPr="00BE27E2">
        <w:rPr>
          <w:rFonts w:ascii="Times New Roman" w:hAnsi="Times New Roman" w:cs="Times New Roman"/>
        </w:rPr>
        <w:t>ci zwi</w:t>
      </w:r>
      <w:r w:rsidRPr="00BE27E2">
        <w:rPr>
          <w:rFonts w:ascii="Times New Roman" w:eastAsia="TimesNewRoman" w:hAnsi="Times New Roman" w:cs="Times New Roman"/>
        </w:rPr>
        <w:t>ą</w:t>
      </w:r>
      <w:r w:rsidRPr="00BE27E2">
        <w:rPr>
          <w:rFonts w:ascii="Times New Roman" w:hAnsi="Times New Roman" w:cs="Times New Roman"/>
        </w:rPr>
        <w:t>zanej z przedmiotem zamówienia</w:t>
      </w:r>
    </w:p>
    <w:p w:rsidR="00D56097" w:rsidRDefault="00D56097" w:rsidP="00D56097">
      <w:pPr>
        <w:autoSpaceDE w:val="0"/>
        <w:autoSpaceDN w:val="0"/>
        <w:adjustRightInd w:val="0"/>
        <w:jc w:val="both"/>
        <w:rPr>
          <w:rFonts w:ascii="Times New Roman" w:hAnsi="Times New Roman" w:cs="Times New Roman"/>
        </w:rPr>
      </w:pPr>
      <w:r w:rsidRPr="00BE27E2">
        <w:rPr>
          <w:rFonts w:ascii="Times New Roman" w:hAnsi="Times New Roman" w:cs="Times New Roman"/>
        </w:rPr>
        <w:t xml:space="preserve"> </w:t>
      </w:r>
      <w:r w:rsidR="0075061B">
        <w:rPr>
          <w:rFonts w:ascii="Times New Roman" w:hAnsi="Times New Roman" w:cs="Times New Roman"/>
        </w:rPr>
        <w:t xml:space="preserve">3.1) dla części nr 1 </w:t>
      </w:r>
      <w:r w:rsidRPr="00BE27E2">
        <w:rPr>
          <w:rFonts w:ascii="Times New Roman" w:hAnsi="Times New Roman" w:cs="Times New Roman"/>
        </w:rPr>
        <w:t>na sum</w:t>
      </w:r>
      <w:r w:rsidRPr="00BE27E2">
        <w:rPr>
          <w:rFonts w:ascii="Times New Roman" w:eastAsia="TimesNewRoman" w:hAnsi="Times New Roman" w:cs="Times New Roman"/>
        </w:rPr>
        <w:t xml:space="preserve">ę </w:t>
      </w:r>
      <w:r w:rsidRPr="00BE27E2">
        <w:rPr>
          <w:rFonts w:ascii="Times New Roman" w:hAnsi="Times New Roman" w:cs="Times New Roman"/>
        </w:rPr>
        <w:t>gwarancyjn</w:t>
      </w:r>
      <w:r w:rsidRPr="00BE27E2">
        <w:rPr>
          <w:rFonts w:ascii="Times New Roman" w:eastAsia="TimesNewRoman" w:hAnsi="Times New Roman" w:cs="Times New Roman"/>
        </w:rPr>
        <w:t xml:space="preserve">ą </w:t>
      </w:r>
      <w:r>
        <w:rPr>
          <w:rFonts w:ascii="Times New Roman" w:hAnsi="Times New Roman" w:cs="Times New Roman"/>
        </w:rPr>
        <w:t xml:space="preserve">minimum </w:t>
      </w:r>
      <w:r w:rsidR="0075061B">
        <w:rPr>
          <w:rFonts w:ascii="Times New Roman" w:hAnsi="Times New Roman" w:cs="Times New Roman"/>
        </w:rPr>
        <w:t>3</w:t>
      </w:r>
      <w:r>
        <w:rPr>
          <w:rFonts w:ascii="Times New Roman" w:hAnsi="Times New Roman" w:cs="Times New Roman"/>
        </w:rPr>
        <w:t xml:space="preserve">0 </w:t>
      </w:r>
      <w:r w:rsidRPr="00BE27E2">
        <w:rPr>
          <w:rFonts w:ascii="Times New Roman" w:hAnsi="Times New Roman" w:cs="Times New Roman"/>
        </w:rPr>
        <w:t>000</w:t>
      </w:r>
      <w:r>
        <w:rPr>
          <w:rFonts w:ascii="Times New Roman" w:hAnsi="Times New Roman" w:cs="Times New Roman"/>
        </w:rPr>
        <w:t>,00</w:t>
      </w:r>
      <w:r w:rsidRPr="00BE27E2">
        <w:rPr>
          <w:rFonts w:ascii="Times New Roman" w:hAnsi="Times New Roman" w:cs="Times New Roman"/>
        </w:rPr>
        <w:t xml:space="preserve"> zł.</w:t>
      </w:r>
    </w:p>
    <w:p w:rsidR="0075061B" w:rsidRDefault="0075061B" w:rsidP="00D56097">
      <w:pPr>
        <w:autoSpaceDE w:val="0"/>
        <w:autoSpaceDN w:val="0"/>
        <w:adjustRightInd w:val="0"/>
        <w:jc w:val="both"/>
        <w:rPr>
          <w:rFonts w:ascii="Times New Roman" w:hAnsi="Times New Roman" w:cs="Times New Roman"/>
        </w:rPr>
      </w:pPr>
      <w:r>
        <w:rPr>
          <w:rFonts w:ascii="Times New Roman" w:hAnsi="Times New Roman" w:cs="Times New Roman"/>
        </w:rPr>
        <w:lastRenderedPageBreak/>
        <w:t xml:space="preserve"> 3.2) dla części nr 2 na sumę gwarancyjną minimum 100 000,00 zł.</w:t>
      </w:r>
    </w:p>
    <w:p w:rsidR="0075061B" w:rsidRPr="00BE27E2" w:rsidRDefault="0075061B" w:rsidP="00D56097">
      <w:pPr>
        <w:autoSpaceDE w:val="0"/>
        <w:autoSpaceDN w:val="0"/>
        <w:adjustRightInd w:val="0"/>
        <w:jc w:val="both"/>
        <w:rPr>
          <w:rFonts w:ascii="Times New Roman" w:hAnsi="Times New Roman" w:cs="Times New Roman"/>
        </w:rPr>
      </w:pPr>
    </w:p>
    <w:p w:rsidR="00F123D2" w:rsidRPr="00B9044B" w:rsidRDefault="00F123D2" w:rsidP="00F123D2">
      <w:pPr>
        <w:pStyle w:val="Default"/>
      </w:pPr>
      <w:r w:rsidRPr="00B9044B">
        <w:t xml:space="preserve">4) </w:t>
      </w:r>
      <w:r w:rsidR="003B2176">
        <w:rPr>
          <w:b/>
          <w:bCs/>
        </w:rPr>
        <w:t>Zdolności technicznej lub</w:t>
      </w:r>
      <w:r w:rsidRPr="00B9044B">
        <w:rPr>
          <w:b/>
          <w:bCs/>
        </w:rPr>
        <w:t xml:space="preserve"> zawodowej: </w:t>
      </w:r>
    </w:p>
    <w:p w:rsidR="0052631E" w:rsidRPr="0052631E" w:rsidRDefault="0052631E" w:rsidP="0052631E">
      <w:pPr>
        <w:ind w:right="-483"/>
        <w:jc w:val="both"/>
        <w:rPr>
          <w:rFonts w:ascii="Times New Roman" w:hAnsi="Times New Roman" w:cs="Times New Roman"/>
          <w:u w:val="single"/>
        </w:rPr>
      </w:pPr>
      <w:r w:rsidRPr="0052631E">
        <w:rPr>
          <w:rFonts w:ascii="Times New Roman" w:hAnsi="Times New Roman" w:cs="Times New Roman"/>
          <w:u w:val="single"/>
        </w:rPr>
        <w:t>Opis sposobu dokonywania oceny spełnienia tego warunku:</w:t>
      </w:r>
    </w:p>
    <w:p w:rsidR="0052631E" w:rsidRPr="0052631E" w:rsidRDefault="000E4F7E" w:rsidP="0052631E">
      <w:pPr>
        <w:ind w:right="-483"/>
        <w:jc w:val="both"/>
        <w:rPr>
          <w:rFonts w:ascii="Times New Roman" w:hAnsi="Times New Roman" w:cs="Times New Roman"/>
          <w:b/>
          <w:u w:val="single"/>
        </w:rPr>
      </w:pPr>
      <w:r>
        <w:rPr>
          <w:rFonts w:ascii="Times New Roman" w:hAnsi="Times New Roman" w:cs="Times New Roman"/>
          <w:b/>
          <w:u w:val="single"/>
        </w:rPr>
        <w:t>4.1</w:t>
      </w:r>
      <w:r w:rsidR="0052631E" w:rsidRPr="0052631E">
        <w:rPr>
          <w:rFonts w:ascii="Times New Roman" w:hAnsi="Times New Roman" w:cs="Times New Roman"/>
          <w:b/>
          <w:u w:val="single"/>
        </w:rPr>
        <w:t xml:space="preserve">) </w:t>
      </w:r>
      <w:r w:rsidR="004E1B3C">
        <w:rPr>
          <w:rFonts w:ascii="Times New Roman" w:hAnsi="Times New Roman" w:cs="Times New Roman"/>
          <w:b/>
          <w:u w:val="single"/>
        </w:rPr>
        <w:t xml:space="preserve">Wykonawcy w zakresie </w:t>
      </w:r>
      <w:r w:rsidR="00DF1AC7">
        <w:rPr>
          <w:rFonts w:ascii="Times New Roman" w:hAnsi="Times New Roman" w:cs="Times New Roman"/>
          <w:b/>
          <w:u w:val="single"/>
        </w:rPr>
        <w:t>zdolności technicznej</w:t>
      </w:r>
      <w:r w:rsidR="0052631E" w:rsidRPr="0052631E">
        <w:rPr>
          <w:rFonts w:ascii="Times New Roman" w:hAnsi="Times New Roman" w:cs="Times New Roman"/>
          <w:b/>
          <w:u w:val="single"/>
        </w:rPr>
        <w:t xml:space="preserve">: </w:t>
      </w:r>
    </w:p>
    <w:p w:rsidR="00DF1AC7" w:rsidRPr="00DF1AC7" w:rsidRDefault="00DF1AC7" w:rsidP="00DF1AC7">
      <w:pPr>
        <w:ind w:right="-483"/>
        <w:jc w:val="both"/>
        <w:rPr>
          <w:rFonts w:ascii="Times New Roman" w:hAnsi="Times New Roman" w:cs="Times New Roman"/>
        </w:rPr>
      </w:pPr>
      <w:r w:rsidRPr="00DF1AC7">
        <w:rPr>
          <w:rFonts w:ascii="Times New Roman" w:hAnsi="Times New Roman" w:cs="Times New Roman"/>
        </w:rPr>
        <w:t>Wykonawca zobowiązany jest wykazać, że dysponuje lub będzie dysponować w celu realizacji</w:t>
      </w:r>
      <w:r w:rsidR="00FB6B6D">
        <w:rPr>
          <w:rFonts w:ascii="Times New Roman" w:hAnsi="Times New Roman" w:cs="Times New Roman"/>
        </w:rPr>
        <w:t>:</w:t>
      </w:r>
    </w:p>
    <w:p w:rsidR="00DF1AC7" w:rsidRPr="00DF1AC7" w:rsidRDefault="00D56097" w:rsidP="00DF1AC7">
      <w:pPr>
        <w:ind w:right="-483"/>
        <w:jc w:val="both"/>
        <w:rPr>
          <w:rFonts w:ascii="Times New Roman" w:hAnsi="Times New Roman" w:cs="Times New Roman"/>
          <w:b/>
        </w:rPr>
      </w:pPr>
      <w:r>
        <w:rPr>
          <w:rFonts w:ascii="Times New Roman" w:hAnsi="Times New Roman" w:cs="Times New Roman"/>
          <w:b/>
        </w:rPr>
        <w:t>4.1.</w:t>
      </w:r>
      <w:r w:rsidR="00DF1AC7" w:rsidRPr="00DF1AC7">
        <w:rPr>
          <w:rFonts w:ascii="Times New Roman" w:hAnsi="Times New Roman" w:cs="Times New Roman"/>
          <w:b/>
        </w:rPr>
        <w:t>1) części nr 1 co najmniej:</w:t>
      </w:r>
    </w:p>
    <w:p w:rsidR="00DF1AC7" w:rsidRPr="00DF1AC7" w:rsidRDefault="00DF1AC7" w:rsidP="00DF1AC7">
      <w:pPr>
        <w:ind w:right="-483"/>
        <w:jc w:val="both"/>
        <w:rPr>
          <w:rFonts w:ascii="Times New Roman" w:hAnsi="Times New Roman" w:cs="Times New Roman"/>
        </w:rPr>
      </w:pPr>
      <w:r w:rsidRPr="00DF1AC7">
        <w:rPr>
          <w:rFonts w:ascii="Times New Roman" w:hAnsi="Times New Roman" w:cs="Times New Roman"/>
        </w:rPr>
        <w:t xml:space="preserve"> -1 autobusem o ilości miejsc siedzących minimum 17,</w:t>
      </w:r>
    </w:p>
    <w:p w:rsidR="00DF1AC7" w:rsidRPr="00DF1AC7" w:rsidRDefault="00D56097" w:rsidP="00DF1AC7">
      <w:pPr>
        <w:ind w:right="-483"/>
        <w:jc w:val="both"/>
        <w:rPr>
          <w:rFonts w:ascii="Times New Roman" w:hAnsi="Times New Roman" w:cs="Times New Roman"/>
          <w:b/>
        </w:rPr>
      </w:pPr>
      <w:r>
        <w:rPr>
          <w:rFonts w:ascii="Times New Roman" w:hAnsi="Times New Roman" w:cs="Times New Roman"/>
          <w:b/>
        </w:rPr>
        <w:t>4.1.</w:t>
      </w:r>
      <w:r w:rsidR="00DF1AC7" w:rsidRPr="00DF1AC7">
        <w:rPr>
          <w:rFonts w:ascii="Times New Roman" w:hAnsi="Times New Roman" w:cs="Times New Roman"/>
          <w:b/>
        </w:rPr>
        <w:t>2) części nr 2 co najmniej:</w:t>
      </w:r>
    </w:p>
    <w:p w:rsidR="00DF1AC7" w:rsidRPr="00DF1AC7" w:rsidRDefault="00DF1AC7" w:rsidP="00DF1AC7">
      <w:pPr>
        <w:ind w:right="-483"/>
        <w:jc w:val="both"/>
        <w:rPr>
          <w:rFonts w:ascii="Times New Roman" w:hAnsi="Times New Roman" w:cs="Times New Roman"/>
        </w:rPr>
      </w:pPr>
      <w:r w:rsidRPr="00DF1AC7">
        <w:rPr>
          <w:rFonts w:ascii="Times New Roman" w:hAnsi="Times New Roman" w:cs="Times New Roman"/>
        </w:rPr>
        <w:t>-1 autobusem o ilości miejsc siedzących minimum 31</w:t>
      </w:r>
    </w:p>
    <w:p w:rsidR="00DF1AC7" w:rsidRPr="00DF1AC7" w:rsidRDefault="00DF1AC7" w:rsidP="00DF1AC7">
      <w:pPr>
        <w:ind w:right="-483"/>
        <w:jc w:val="both"/>
        <w:rPr>
          <w:rFonts w:ascii="Times New Roman" w:hAnsi="Times New Roman" w:cs="Times New Roman"/>
        </w:rPr>
      </w:pPr>
      <w:r w:rsidRPr="00DF1AC7">
        <w:rPr>
          <w:rFonts w:ascii="Times New Roman" w:hAnsi="Times New Roman" w:cs="Times New Roman"/>
        </w:rPr>
        <w:t xml:space="preserve">-1 autobusem o ilości miejsc siedzących minimum 49, </w:t>
      </w:r>
    </w:p>
    <w:p w:rsidR="00DF1AC7" w:rsidRPr="00DF1AC7" w:rsidRDefault="00DF1AC7" w:rsidP="00DF1AC7">
      <w:pPr>
        <w:ind w:right="-483"/>
        <w:jc w:val="both"/>
        <w:rPr>
          <w:rFonts w:ascii="Times New Roman" w:hAnsi="Times New Roman" w:cs="Times New Roman"/>
        </w:rPr>
      </w:pPr>
      <w:r w:rsidRPr="00DF1AC7">
        <w:rPr>
          <w:rFonts w:ascii="Times New Roman" w:hAnsi="Times New Roman" w:cs="Times New Roman"/>
        </w:rPr>
        <w:t xml:space="preserve">-1 autobusem o ilości miejsc siedzących minimum 29, </w:t>
      </w:r>
    </w:p>
    <w:p w:rsidR="00E87D15" w:rsidRPr="00CB7173" w:rsidRDefault="00E87D15" w:rsidP="00CB7173">
      <w:pPr>
        <w:rPr>
          <w:rFonts w:ascii="Times New Roman" w:hAnsi="Times New Roman" w:cs="Times New Roman"/>
          <w:b/>
          <w:i/>
          <w:lang w:val="x-none" w:eastAsia="pl-PL"/>
        </w:rPr>
      </w:pPr>
    </w:p>
    <w:p w:rsidR="003B2176" w:rsidRPr="003B2176" w:rsidRDefault="000E4F7E" w:rsidP="003B2176">
      <w:pPr>
        <w:ind w:right="-483"/>
        <w:jc w:val="both"/>
        <w:rPr>
          <w:rFonts w:ascii="Times New Roman" w:hAnsi="Times New Roman" w:cs="Times New Roman"/>
          <w:b/>
        </w:rPr>
      </w:pPr>
      <w:r>
        <w:rPr>
          <w:rFonts w:ascii="Times New Roman" w:hAnsi="Times New Roman" w:cs="Times New Roman"/>
          <w:b/>
        </w:rPr>
        <w:t>4.2</w:t>
      </w:r>
      <w:r w:rsidR="003B2176" w:rsidRPr="003B2176">
        <w:rPr>
          <w:rFonts w:ascii="Times New Roman" w:hAnsi="Times New Roman" w:cs="Times New Roman"/>
          <w:b/>
        </w:rPr>
        <w:t>) osób skierowanych przez Wykonawcę do realizacji zamówienia:</w:t>
      </w:r>
    </w:p>
    <w:p w:rsidR="00DF1AC7" w:rsidRPr="00B9044B" w:rsidRDefault="00DF1AC7" w:rsidP="00DF1AC7">
      <w:pPr>
        <w:pStyle w:val="Default"/>
      </w:pPr>
      <w:r w:rsidRPr="00B9044B">
        <w:t>Zamawiający nie wyznacza szczegółowego warunku w tym zakresie.</w:t>
      </w:r>
    </w:p>
    <w:p w:rsidR="000E4F7E" w:rsidRPr="003B2176" w:rsidRDefault="000E4F7E" w:rsidP="003B2176">
      <w:pPr>
        <w:tabs>
          <w:tab w:val="left" w:pos="360"/>
        </w:tabs>
        <w:rPr>
          <w:rFonts w:ascii="Times New Roman" w:hAnsi="Times New Roman" w:cs="Times New Roman"/>
          <w:u w:val="single"/>
        </w:rPr>
      </w:pPr>
    </w:p>
    <w:p w:rsidR="004B513D" w:rsidRPr="00C47D3D" w:rsidRDefault="00C47D3D" w:rsidP="004B513D">
      <w:pPr>
        <w:suppressAutoHyphens w:val="0"/>
        <w:autoSpaceDE w:val="0"/>
        <w:autoSpaceDN w:val="0"/>
        <w:adjustRightInd w:val="0"/>
        <w:rPr>
          <w:rFonts w:ascii="Times New Roman" w:eastAsiaTheme="minorHAnsi" w:hAnsi="Times New Roman" w:cs="Times New Roman"/>
          <w:bCs w:val="0"/>
          <w:color w:val="000000"/>
          <w:lang w:eastAsia="en-US"/>
        </w:rPr>
      </w:pPr>
      <w:r w:rsidRPr="00C47D3D">
        <w:rPr>
          <w:rFonts w:ascii="Times New Roman" w:eastAsiaTheme="minorHAnsi" w:hAnsi="Times New Roman" w:cs="Times New Roman"/>
          <w:bCs w:val="0"/>
          <w:color w:val="000000"/>
          <w:lang w:eastAsia="en-US"/>
        </w:rPr>
        <w:t>5</w:t>
      </w:r>
      <w:r w:rsidR="004B513D" w:rsidRPr="00C47D3D">
        <w:rPr>
          <w:rFonts w:ascii="Times New Roman" w:eastAsiaTheme="minorHAnsi" w:hAnsi="Times New Roman" w:cs="Times New Roman"/>
          <w:bCs w:val="0"/>
          <w:color w:val="000000"/>
          <w:lang w:eastAsia="en-US"/>
        </w:rPr>
        <w:t xml:space="preserve">. Stosownie do art. 118 ustawy </w:t>
      </w:r>
      <w:proofErr w:type="spellStart"/>
      <w:r w:rsidR="004B513D" w:rsidRPr="00C47D3D">
        <w:rPr>
          <w:rFonts w:ascii="Times New Roman" w:eastAsiaTheme="minorHAnsi" w:hAnsi="Times New Roman" w:cs="Times New Roman"/>
          <w:b/>
          <w:color w:val="000000"/>
          <w:lang w:eastAsia="en-US"/>
        </w:rPr>
        <w:t>Pzp</w:t>
      </w:r>
      <w:proofErr w:type="spellEnd"/>
      <w:r w:rsidR="004B513D" w:rsidRPr="00C47D3D">
        <w:rPr>
          <w:rFonts w:ascii="Times New Roman" w:eastAsiaTheme="minorHAnsi" w:hAnsi="Times New Roman" w:cs="Times New Roman"/>
          <w:b/>
          <w:color w:val="000000"/>
          <w:lang w:eastAsia="en-US"/>
        </w:rPr>
        <w:t xml:space="preserve"> 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w:t>
      </w:r>
      <w:r w:rsidR="004B513D" w:rsidRPr="00C47D3D">
        <w:rPr>
          <w:rFonts w:ascii="Times New Roman" w:eastAsiaTheme="minorHAnsi" w:hAnsi="Times New Roman" w:cs="Times New Roman"/>
          <w:bCs w:val="0"/>
          <w:color w:val="000000"/>
          <w:lang w:eastAsia="en-US"/>
        </w:rPr>
        <w:t xml:space="preserve">niezależnie od charakteru prawnego łączących go z nimi stosunków prawnych. </w:t>
      </w:r>
    </w:p>
    <w:p w:rsidR="000902C6" w:rsidRPr="00C47D3D" w:rsidRDefault="00A97AEC" w:rsidP="004B513D">
      <w:pPr>
        <w:suppressAutoHyphens w:val="0"/>
        <w:autoSpaceDE w:val="0"/>
        <w:autoSpaceDN w:val="0"/>
        <w:adjustRightInd w:val="0"/>
        <w:rPr>
          <w:rFonts w:ascii="Times New Roman" w:eastAsiaTheme="minorHAnsi" w:hAnsi="Times New Roman" w:cs="Times New Roman"/>
          <w:bCs w:val="0"/>
          <w:color w:val="000000"/>
          <w:lang w:eastAsia="en-US"/>
        </w:rPr>
      </w:pPr>
      <w:r>
        <w:rPr>
          <w:rFonts w:ascii="Times New Roman" w:eastAsiaTheme="minorHAnsi" w:hAnsi="Times New Roman" w:cs="Times New Roman"/>
          <w:bCs w:val="0"/>
          <w:color w:val="000000"/>
          <w:lang w:eastAsia="en-US"/>
        </w:rPr>
        <w:t>6</w:t>
      </w:r>
      <w:r w:rsidR="004B513D" w:rsidRPr="00C47D3D">
        <w:rPr>
          <w:rFonts w:ascii="Times New Roman" w:eastAsiaTheme="minorHAnsi" w:hAnsi="Times New Roman" w:cs="Times New Roman"/>
          <w:bCs w:val="0"/>
          <w:color w:val="000000"/>
          <w:lang w:eastAsia="en-US"/>
        </w:rPr>
        <w:t xml:space="preserve">.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 wzór stanowi </w:t>
      </w:r>
      <w:r w:rsidR="004B513D" w:rsidRPr="00412544">
        <w:rPr>
          <w:rFonts w:ascii="Times New Roman" w:eastAsiaTheme="minorHAnsi" w:hAnsi="Times New Roman" w:cs="Times New Roman"/>
          <w:color w:val="000000"/>
          <w:lang w:eastAsia="en-US"/>
        </w:rPr>
        <w:t xml:space="preserve">załącznik nr </w:t>
      </w:r>
      <w:r w:rsidR="003F2825" w:rsidRPr="00412544">
        <w:rPr>
          <w:rFonts w:ascii="Times New Roman" w:eastAsiaTheme="minorHAnsi" w:hAnsi="Times New Roman" w:cs="Times New Roman"/>
          <w:color w:val="000000"/>
          <w:lang w:eastAsia="en-US"/>
        </w:rPr>
        <w:t>3</w:t>
      </w:r>
      <w:r w:rsidR="004B513D" w:rsidRPr="00412544">
        <w:rPr>
          <w:rFonts w:ascii="Times New Roman" w:eastAsiaTheme="minorHAnsi" w:hAnsi="Times New Roman" w:cs="Times New Roman"/>
          <w:color w:val="000000"/>
          <w:lang w:eastAsia="en-US"/>
        </w:rPr>
        <w:t xml:space="preserve"> do SWZ</w:t>
      </w:r>
      <w:r w:rsidR="00412544">
        <w:rPr>
          <w:rFonts w:ascii="Times New Roman" w:eastAsiaTheme="minorHAnsi" w:hAnsi="Times New Roman" w:cs="Times New Roman"/>
          <w:color w:val="000000"/>
          <w:lang w:eastAsia="en-US"/>
        </w:rPr>
        <w:t>.</w:t>
      </w:r>
    </w:p>
    <w:p w:rsidR="004B513D" w:rsidRPr="00C47D3D" w:rsidRDefault="00A97AEC" w:rsidP="000902C6">
      <w:pPr>
        <w:suppressAutoHyphens w:val="0"/>
        <w:autoSpaceDE w:val="0"/>
        <w:autoSpaceDN w:val="0"/>
        <w:adjustRightInd w:val="0"/>
        <w:rPr>
          <w:rFonts w:ascii="Times New Roman" w:hAnsi="Times New Roman" w:cs="Times New Roman"/>
        </w:rPr>
      </w:pPr>
      <w:r>
        <w:rPr>
          <w:rFonts w:ascii="Times New Roman" w:hAnsi="Times New Roman" w:cs="Times New Roman"/>
        </w:rPr>
        <w:t>7</w:t>
      </w:r>
      <w:r w:rsidR="004B513D" w:rsidRPr="00C47D3D">
        <w:rPr>
          <w:rFonts w:ascii="Times New Roman" w:hAnsi="Times New Roman" w:cs="Times New Roman"/>
        </w:rPr>
        <w:t xml:space="preserve">.Zobowiązanie podmiotu udostępniającego zasoby, o którym mowa w pkt </w:t>
      </w:r>
      <w:r>
        <w:rPr>
          <w:rFonts w:ascii="Times New Roman" w:hAnsi="Times New Roman" w:cs="Times New Roman"/>
        </w:rPr>
        <w:t>6</w:t>
      </w:r>
      <w:r w:rsidR="004B513D" w:rsidRPr="00C47D3D">
        <w:rPr>
          <w:rFonts w:ascii="Times New Roman" w:hAnsi="Times New Roman" w:cs="Times New Roman"/>
        </w:rPr>
        <w:t>, musi potwierdzać, że stosunek łączący wykonawcę z podmiotami udostępniającymi zasoby gwarantuje rzeczywisty dostęp do tych zasobów oraz określać w szczególności:</w:t>
      </w:r>
    </w:p>
    <w:p w:rsidR="00AE3919" w:rsidRPr="00C47D3D" w:rsidRDefault="00AE3919" w:rsidP="00AE3919">
      <w:pPr>
        <w:suppressAutoHyphens w:val="0"/>
        <w:autoSpaceDE w:val="0"/>
        <w:autoSpaceDN w:val="0"/>
        <w:adjustRightInd w:val="0"/>
        <w:rPr>
          <w:rFonts w:ascii="Times New Roman" w:eastAsiaTheme="minorHAnsi" w:hAnsi="Times New Roman" w:cs="Times New Roman"/>
          <w:bCs w:val="0"/>
          <w:color w:val="000000"/>
          <w:lang w:eastAsia="en-US"/>
        </w:rPr>
      </w:pPr>
      <w:r w:rsidRPr="00C47D3D">
        <w:rPr>
          <w:rFonts w:ascii="Times New Roman" w:eastAsiaTheme="minorHAnsi" w:hAnsi="Times New Roman" w:cs="Times New Roman"/>
          <w:bCs w:val="0"/>
          <w:color w:val="000000"/>
          <w:lang w:eastAsia="en-US"/>
        </w:rPr>
        <w:t xml:space="preserve">1) zakres dostępnych wykonawcy zasobów podmiotu udostępniającego zasoby; </w:t>
      </w:r>
    </w:p>
    <w:p w:rsidR="00AE3919" w:rsidRPr="00C47D3D" w:rsidRDefault="00AE3919" w:rsidP="00AE3919">
      <w:pPr>
        <w:suppressAutoHyphens w:val="0"/>
        <w:autoSpaceDE w:val="0"/>
        <w:autoSpaceDN w:val="0"/>
        <w:adjustRightInd w:val="0"/>
        <w:rPr>
          <w:rFonts w:ascii="Times New Roman" w:eastAsiaTheme="minorHAnsi" w:hAnsi="Times New Roman" w:cs="Times New Roman"/>
          <w:bCs w:val="0"/>
          <w:color w:val="000000"/>
          <w:lang w:eastAsia="en-US"/>
        </w:rPr>
      </w:pPr>
      <w:r w:rsidRPr="00C47D3D">
        <w:rPr>
          <w:rFonts w:ascii="Times New Roman" w:eastAsiaTheme="minorHAnsi" w:hAnsi="Times New Roman" w:cs="Times New Roman"/>
          <w:bCs w:val="0"/>
          <w:color w:val="000000"/>
          <w:lang w:eastAsia="en-US"/>
        </w:rPr>
        <w:t xml:space="preserve">2) sposób i okres udostępnienia wykonawcy i wykorzystania przez niego zasobów podmiotu udostępniającego te zasoby przy wykonywaniu zamówienia; </w:t>
      </w:r>
    </w:p>
    <w:p w:rsidR="00AE3919" w:rsidRPr="00C47D3D" w:rsidRDefault="00AE3919" w:rsidP="00AE3919">
      <w:pPr>
        <w:suppressAutoHyphens w:val="0"/>
        <w:autoSpaceDE w:val="0"/>
        <w:autoSpaceDN w:val="0"/>
        <w:adjustRightInd w:val="0"/>
        <w:rPr>
          <w:rFonts w:ascii="Times New Roman" w:eastAsiaTheme="minorHAnsi" w:hAnsi="Times New Roman" w:cs="Times New Roman"/>
          <w:bCs w:val="0"/>
          <w:color w:val="000000"/>
          <w:lang w:eastAsia="en-US"/>
        </w:rPr>
      </w:pPr>
      <w:r w:rsidRPr="00C47D3D">
        <w:rPr>
          <w:rFonts w:ascii="Times New Roman" w:eastAsiaTheme="minorHAnsi" w:hAnsi="Times New Roman" w:cs="Times New Roman"/>
          <w:bCs w:val="0"/>
          <w:color w:val="000000"/>
          <w:lang w:eastAsia="en-US"/>
        </w:rPr>
        <w:t xml:space="preserve">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rsidR="00AE3919" w:rsidRPr="00C47D3D" w:rsidRDefault="00A97AEC" w:rsidP="00AE3919">
      <w:pPr>
        <w:suppressAutoHyphens w:val="0"/>
        <w:autoSpaceDE w:val="0"/>
        <w:autoSpaceDN w:val="0"/>
        <w:adjustRightInd w:val="0"/>
        <w:rPr>
          <w:rFonts w:ascii="Times New Roman" w:eastAsiaTheme="minorHAnsi" w:hAnsi="Times New Roman" w:cs="Times New Roman"/>
          <w:bCs w:val="0"/>
          <w:color w:val="000000"/>
          <w:lang w:eastAsia="en-US"/>
        </w:rPr>
      </w:pPr>
      <w:r>
        <w:rPr>
          <w:rFonts w:ascii="Times New Roman" w:eastAsiaTheme="minorHAnsi" w:hAnsi="Times New Roman" w:cs="Times New Roman"/>
          <w:bCs w:val="0"/>
          <w:color w:val="000000"/>
          <w:lang w:eastAsia="en-US"/>
        </w:rPr>
        <w:t>8</w:t>
      </w:r>
      <w:r w:rsidR="00AE3919" w:rsidRPr="00C47D3D">
        <w:rPr>
          <w:rFonts w:ascii="Times New Roman" w:eastAsiaTheme="minorHAnsi" w:hAnsi="Times New Roman" w:cs="Times New Roman"/>
          <w:bCs w:val="0"/>
          <w:color w:val="000000"/>
          <w:lang w:eastAsia="en-US"/>
        </w:rPr>
        <w:t xml:space="preserve">.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podmiot ten nie ponosi winy. </w:t>
      </w:r>
    </w:p>
    <w:p w:rsidR="00AE3919" w:rsidRPr="00C47D3D" w:rsidRDefault="00A97AEC" w:rsidP="00AE3919">
      <w:pPr>
        <w:suppressAutoHyphens w:val="0"/>
        <w:autoSpaceDE w:val="0"/>
        <w:autoSpaceDN w:val="0"/>
        <w:adjustRightInd w:val="0"/>
        <w:rPr>
          <w:rFonts w:ascii="Times New Roman" w:eastAsiaTheme="minorHAnsi" w:hAnsi="Times New Roman" w:cs="Times New Roman"/>
          <w:bCs w:val="0"/>
          <w:color w:val="000000"/>
          <w:lang w:eastAsia="en-US"/>
        </w:rPr>
      </w:pPr>
      <w:r>
        <w:rPr>
          <w:rFonts w:ascii="Times New Roman" w:eastAsiaTheme="minorHAnsi" w:hAnsi="Times New Roman" w:cs="Times New Roman"/>
          <w:bCs w:val="0"/>
          <w:color w:val="000000"/>
          <w:lang w:eastAsia="en-US"/>
        </w:rPr>
        <w:t>9</w:t>
      </w:r>
      <w:r w:rsidR="00AE3919" w:rsidRPr="00C47D3D">
        <w:rPr>
          <w:rFonts w:ascii="Times New Roman" w:eastAsiaTheme="minorHAnsi" w:hAnsi="Times New Roman" w:cs="Times New Roman"/>
          <w:bCs w:val="0"/>
          <w:color w:val="000000"/>
          <w:lang w:eastAsia="en-US"/>
        </w:rPr>
        <w:t xml:space="preserve">. 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rsidR="00AE3919" w:rsidRPr="00C47D3D" w:rsidRDefault="00C47D3D" w:rsidP="00AE3919">
      <w:pPr>
        <w:suppressAutoHyphens w:val="0"/>
        <w:autoSpaceDE w:val="0"/>
        <w:autoSpaceDN w:val="0"/>
        <w:adjustRightInd w:val="0"/>
        <w:rPr>
          <w:rFonts w:ascii="Times New Roman" w:eastAsiaTheme="minorHAnsi" w:hAnsi="Times New Roman" w:cs="Times New Roman"/>
          <w:bCs w:val="0"/>
          <w:color w:val="000000"/>
          <w:lang w:eastAsia="en-US"/>
        </w:rPr>
      </w:pPr>
      <w:r w:rsidRPr="00C47D3D">
        <w:rPr>
          <w:rFonts w:ascii="Times New Roman" w:eastAsiaTheme="minorHAnsi" w:hAnsi="Times New Roman" w:cs="Times New Roman"/>
          <w:bCs w:val="0"/>
          <w:color w:val="000000"/>
          <w:lang w:eastAsia="en-US"/>
        </w:rPr>
        <w:t>1</w:t>
      </w:r>
      <w:r w:rsidR="00A97AEC">
        <w:rPr>
          <w:rFonts w:ascii="Times New Roman" w:eastAsiaTheme="minorHAnsi" w:hAnsi="Times New Roman" w:cs="Times New Roman"/>
          <w:bCs w:val="0"/>
          <w:color w:val="000000"/>
          <w:lang w:eastAsia="en-US"/>
        </w:rPr>
        <w:t>0</w:t>
      </w:r>
      <w:r w:rsidR="00AE3919" w:rsidRPr="00C47D3D">
        <w:rPr>
          <w:rFonts w:ascii="Times New Roman" w:eastAsiaTheme="minorHAnsi" w:hAnsi="Times New Roman" w:cs="Times New Roman"/>
          <w:bCs w:val="0"/>
          <w:color w:val="000000"/>
          <w:lang w:eastAsia="en-US"/>
        </w:rPr>
        <w:t xml:space="preserve">. </w:t>
      </w:r>
      <w:r w:rsidR="00AE3919" w:rsidRPr="00C47D3D">
        <w:rPr>
          <w:rFonts w:ascii="Times New Roman" w:eastAsiaTheme="minorHAnsi" w:hAnsi="Times New Roman" w:cs="Times New Roman"/>
          <w:b/>
          <w:color w:val="000000"/>
          <w:lang w:eastAsia="en-US"/>
        </w:rPr>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r w:rsidR="00AE3919" w:rsidRPr="00C47D3D">
        <w:rPr>
          <w:rFonts w:ascii="Times New Roman" w:eastAsiaTheme="minorHAnsi" w:hAnsi="Times New Roman" w:cs="Times New Roman"/>
          <w:bCs w:val="0"/>
          <w:color w:val="000000"/>
          <w:lang w:eastAsia="en-US"/>
        </w:rPr>
        <w:t>. Zamawiający nie dopuszcza by Wykonawca wykazywał doświadczenie grupy wykonawców, której był członkiem, jeżeli faktycznie i konkretnie nie wykonywał danego zakresu czynności. Zamawiający zastrzega sobie możliwość zwrócenia się do Wykonawcy o udzielenie wyjaśnień w zakresie faktycznie i konkretnie zrealizowanego zakresu czynności oraz przedstawienia stosownych dowodów np. umowy konsorcjum, z której wynika zakres obowiązków.</w:t>
      </w:r>
    </w:p>
    <w:p w:rsidR="00AF676E" w:rsidRPr="00412544" w:rsidRDefault="00AF676E" w:rsidP="00AE3919">
      <w:pPr>
        <w:suppressAutoHyphens w:val="0"/>
        <w:autoSpaceDE w:val="0"/>
        <w:autoSpaceDN w:val="0"/>
        <w:adjustRightInd w:val="0"/>
        <w:rPr>
          <w:rFonts w:ascii="Times New Roman" w:hAnsi="Times New Roman" w:cs="Times New Roman"/>
          <w:bCs w:val="0"/>
        </w:rPr>
      </w:pPr>
      <w:r w:rsidRPr="00C47D3D">
        <w:rPr>
          <w:rFonts w:ascii="Times New Roman" w:eastAsiaTheme="minorHAnsi" w:hAnsi="Times New Roman" w:cs="Times New Roman"/>
          <w:bCs w:val="0"/>
          <w:color w:val="000000"/>
          <w:lang w:eastAsia="en-US"/>
        </w:rPr>
        <w:lastRenderedPageBreak/>
        <w:t>1</w:t>
      </w:r>
      <w:r w:rsidR="00C47D3D" w:rsidRPr="00C47D3D">
        <w:rPr>
          <w:rFonts w:ascii="Times New Roman" w:eastAsiaTheme="minorHAnsi" w:hAnsi="Times New Roman" w:cs="Times New Roman"/>
          <w:bCs w:val="0"/>
          <w:color w:val="000000"/>
          <w:lang w:eastAsia="en-US"/>
        </w:rPr>
        <w:t>2</w:t>
      </w:r>
      <w:r w:rsidRPr="00C47D3D">
        <w:rPr>
          <w:rFonts w:ascii="Times New Roman" w:eastAsiaTheme="minorHAnsi" w:hAnsi="Times New Roman" w:cs="Times New Roman"/>
          <w:bCs w:val="0"/>
          <w:color w:val="000000"/>
          <w:lang w:eastAsia="en-US"/>
        </w:rPr>
        <w:t>.</w:t>
      </w:r>
      <w:r w:rsidRPr="00C47D3D">
        <w:rPr>
          <w:rFonts w:ascii="Times New Roman" w:hAnsi="Times New Roman" w:cs="Times New Roman"/>
        </w:rPr>
        <w:t xml:space="preserve"> W przypadku, o którym mowa w pkt </w:t>
      </w:r>
      <w:r w:rsidR="00BE1DB3">
        <w:rPr>
          <w:rFonts w:ascii="Times New Roman" w:hAnsi="Times New Roman" w:cs="Times New Roman"/>
        </w:rPr>
        <w:t>1</w:t>
      </w:r>
      <w:r w:rsidR="00A97AEC">
        <w:rPr>
          <w:rFonts w:ascii="Times New Roman" w:hAnsi="Times New Roman" w:cs="Times New Roman"/>
        </w:rPr>
        <w:t>0</w:t>
      </w:r>
      <w:r w:rsidRPr="00C47D3D">
        <w:rPr>
          <w:rFonts w:ascii="Times New Roman" w:hAnsi="Times New Roman" w:cs="Times New Roman"/>
        </w:rPr>
        <w:t xml:space="preserve"> wykonawcy wspólnie ubiegający się o udzielenie zamówienia dołączają odpowiednio do oferty oświadczenie, z którego wynika, które usługi wykonają poszczególni wykonawcy </w:t>
      </w:r>
      <w:r w:rsidRPr="00412544">
        <w:rPr>
          <w:rFonts w:ascii="Times New Roman" w:hAnsi="Times New Roman" w:cs="Times New Roman"/>
          <w:bCs w:val="0"/>
        </w:rPr>
        <w:t xml:space="preserve">zgodnie z załącznikiem nr </w:t>
      </w:r>
      <w:r w:rsidR="003F2825" w:rsidRPr="00412544">
        <w:rPr>
          <w:rFonts w:ascii="Times New Roman" w:hAnsi="Times New Roman" w:cs="Times New Roman"/>
          <w:bCs w:val="0"/>
        </w:rPr>
        <w:t>4</w:t>
      </w:r>
      <w:r w:rsidRPr="00412544">
        <w:rPr>
          <w:rFonts w:ascii="Times New Roman" w:hAnsi="Times New Roman" w:cs="Times New Roman"/>
          <w:bCs w:val="0"/>
        </w:rPr>
        <w:t xml:space="preserve"> do SWZ.</w:t>
      </w:r>
    </w:p>
    <w:p w:rsidR="00F17AF4" w:rsidRPr="00AD7AA2" w:rsidRDefault="00F17AF4" w:rsidP="00AD7AA2">
      <w:pPr>
        <w:suppressAutoHyphens w:val="0"/>
        <w:spacing w:line="259" w:lineRule="auto"/>
        <w:rPr>
          <w:rFonts w:ascii="Times New Roman" w:hAnsi="Times New Roman" w:cs="Times New Roman"/>
          <w:bCs w:val="0"/>
        </w:rPr>
      </w:pPr>
      <w:r w:rsidRPr="00F17AF4">
        <w:rPr>
          <w:rFonts w:ascii="Times New Roman" w:hAnsi="Times New Roman" w:cs="Times New Roman"/>
          <w:bCs w:val="0"/>
        </w:rPr>
        <w:t xml:space="preserve">13. Zamawiający, w stosunku do Wykonawców wspólnie ubiegających się o udzielenie zamówienia, w odniesieniu do warunku dotyczącego zdolności </w:t>
      </w:r>
      <w:r>
        <w:rPr>
          <w:rFonts w:ascii="Times New Roman" w:hAnsi="Times New Roman" w:cs="Times New Roman"/>
          <w:bCs w:val="0"/>
        </w:rPr>
        <w:t xml:space="preserve">ekonomicznej </w:t>
      </w:r>
      <w:r w:rsidRPr="00F17AF4">
        <w:rPr>
          <w:rFonts w:ascii="Times New Roman" w:hAnsi="Times New Roman" w:cs="Times New Roman"/>
          <w:bCs w:val="0"/>
        </w:rPr>
        <w:t>dopuszcza łączne spełnianie warunku przez Wykonawców.</w:t>
      </w:r>
    </w:p>
    <w:p w:rsidR="00C47D3D" w:rsidRDefault="00C47D3D" w:rsidP="0023255B">
      <w:pPr>
        <w:suppressAutoHyphens w:val="0"/>
        <w:autoSpaceDE w:val="0"/>
        <w:autoSpaceDN w:val="0"/>
        <w:adjustRightInd w:val="0"/>
        <w:rPr>
          <w:rFonts w:ascii="Times New Roman" w:eastAsiaTheme="minorHAnsi" w:hAnsi="Times New Roman" w:cs="Times New Roman"/>
          <w:b/>
          <w:color w:val="000000"/>
          <w:lang w:eastAsia="en-US"/>
        </w:rPr>
      </w:pPr>
    </w:p>
    <w:p w:rsidR="000902C6" w:rsidRPr="000902C6" w:rsidRDefault="00FD2472" w:rsidP="0023255B">
      <w:pPr>
        <w:suppressAutoHyphens w:val="0"/>
        <w:autoSpaceDE w:val="0"/>
        <w:autoSpaceDN w:val="0"/>
        <w:adjustRightInd w:val="0"/>
        <w:rPr>
          <w:rFonts w:ascii="Times New Roman" w:eastAsiaTheme="minorHAnsi" w:hAnsi="Times New Roman" w:cs="Times New Roman"/>
          <w:bCs w:val="0"/>
          <w:color w:val="000000"/>
          <w:lang w:eastAsia="en-US"/>
        </w:rPr>
      </w:pPr>
      <w:r>
        <w:rPr>
          <w:rFonts w:ascii="Times New Roman" w:eastAsiaTheme="minorHAnsi" w:hAnsi="Times New Roman" w:cs="Times New Roman"/>
          <w:b/>
          <w:color w:val="000000"/>
          <w:lang w:eastAsia="en-US"/>
        </w:rPr>
        <w:t xml:space="preserve">IX. </w:t>
      </w:r>
      <w:r w:rsidR="007A46A5">
        <w:rPr>
          <w:rFonts w:ascii="Times New Roman" w:eastAsiaTheme="minorHAnsi" w:hAnsi="Times New Roman" w:cs="Times New Roman"/>
          <w:b/>
          <w:color w:val="000000"/>
          <w:lang w:eastAsia="en-US"/>
        </w:rPr>
        <w:t>P</w:t>
      </w:r>
      <w:r w:rsidR="00AF00DB">
        <w:rPr>
          <w:rFonts w:ascii="Times New Roman" w:eastAsiaTheme="minorHAnsi" w:hAnsi="Times New Roman" w:cs="Times New Roman"/>
          <w:b/>
          <w:color w:val="000000"/>
          <w:lang w:eastAsia="en-US"/>
        </w:rPr>
        <w:t>odmiotow</w:t>
      </w:r>
      <w:r w:rsidR="007A46A5">
        <w:rPr>
          <w:rFonts w:ascii="Times New Roman" w:eastAsiaTheme="minorHAnsi" w:hAnsi="Times New Roman" w:cs="Times New Roman"/>
          <w:b/>
          <w:color w:val="000000"/>
          <w:lang w:eastAsia="en-US"/>
        </w:rPr>
        <w:t>e</w:t>
      </w:r>
      <w:r w:rsidR="00AF00DB">
        <w:rPr>
          <w:rFonts w:ascii="Times New Roman" w:eastAsiaTheme="minorHAnsi" w:hAnsi="Times New Roman" w:cs="Times New Roman"/>
          <w:b/>
          <w:color w:val="000000"/>
          <w:lang w:eastAsia="en-US"/>
        </w:rPr>
        <w:t xml:space="preserve"> środk</w:t>
      </w:r>
      <w:r w:rsidR="007A46A5">
        <w:rPr>
          <w:rFonts w:ascii="Times New Roman" w:eastAsiaTheme="minorHAnsi" w:hAnsi="Times New Roman" w:cs="Times New Roman"/>
          <w:b/>
          <w:color w:val="000000"/>
          <w:lang w:eastAsia="en-US"/>
        </w:rPr>
        <w:t>i dowodowe</w:t>
      </w:r>
      <w:r w:rsidR="000902C6" w:rsidRPr="000902C6">
        <w:rPr>
          <w:rFonts w:ascii="Times New Roman" w:eastAsiaTheme="minorHAnsi" w:hAnsi="Times New Roman" w:cs="Times New Roman"/>
          <w:b/>
          <w:color w:val="000000"/>
          <w:lang w:eastAsia="en-US"/>
        </w:rPr>
        <w:t xml:space="preserve">: </w:t>
      </w:r>
    </w:p>
    <w:p w:rsidR="000902C6" w:rsidRPr="000902C6" w:rsidRDefault="00385377" w:rsidP="000902C6">
      <w:pPr>
        <w:suppressAutoHyphens w:val="0"/>
        <w:autoSpaceDE w:val="0"/>
        <w:autoSpaceDN w:val="0"/>
        <w:adjustRightInd w:val="0"/>
        <w:rPr>
          <w:rFonts w:ascii="Times New Roman" w:eastAsiaTheme="minorHAnsi" w:hAnsi="Times New Roman" w:cs="Times New Roman"/>
          <w:bCs w:val="0"/>
          <w:color w:val="000000"/>
          <w:lang w:eastAsia="en-US"/>
        </w:rPr>
      </w:pPr>
      <w:r>
        <w:rPr>
          <w:rFonts w:ascii="Times New Roman" w:eastAsiaTheme="minorHAnsi" w:hAnsi="Times New Roman" w:cs="Times New Roman"/>
          <w:bCs w:val="0"/>
          <w:color w:val="000000"/>
          <w:lang w:eastAsia="en-US"/>
        </w:rPr>
        <w:t>1.</w:t>
      </w:r>
      <w:r w:rsidR="000902C6" w:rsidRPr="000902C6">
        <w:rPr>
          <w:rFonts w:ascii="Times New Roman" w:eastAsiaTheme="minorHAnsi" w:hAnsi="Times New Roman" w:cs="Times New Roman"/>
          <w:bCs w:val="0"/>
          <w:color w:val="000000"/>
          <w:lang w:eastAsia="en-US"/>
        </w:rPr>
        <w:t>Do oferty każdy Wykonawca musi dołączyć aktualne na dzień składania ofert oświadczenie, o którym mowa w ar</w:t>
      </w:r>
      <w:r w:rsidR="004237D5">
        <w:rPr>
          <w:rFonts w:ascii="Times New Roman" w:eastAsiaTheme="minorHAnsi" w:hAnsi="Times New Roman" w:cs="Times New Roman"/>
          <w:bCs w:val="0"/>
          <w:color w:val="000000"/>
          <w:lang w:eastAsia="en-US"/>
        </w:rPr>
        <w:t>t. 125 ust. 1 ustawy, stanowiące</w:t>
      </w:r>
      <w:r w:rsidR="000902C6" w:rsidRPr="000902C6">
        <w:rPr>
          <w:rFonts w:ascii="Times New Roman" w:eastAsiaTheme="minorHAnsi" w:hAnsi="Times New Roman" w:cs="Times New Roman"/>
          <w:bCs w:val="0"/>
          <w:color w:val="000000"/>
          <w:lang w:eastAsia="en-US"/>
        </w:rPr>
        <w:t xml:space="preserve"> załącznik nr </w:t>
      </w:r>
      <w:r w:rsidR="00295D88">
        <w:rPr>
          <w:rFonts w:ascii="Times New Roman" w:eastAsiaTheme="minorHAnsi" w:hAnsi="Times New Roman" w:cs="Times New Roman"/>
          <w:bCs w:val="0"/>
          <w:color w:val="000000"/>
          <w:lang w:eastAsia="en-US"/>
        </w:rPr>
        <w:t xml:space="preserve">2 </w:t>
      </w:r>
      <w:r w:rsidR="000902C6" w:rsidRPr="000902C6">
        <w:rPr>
          <w:rFonts w:ascii="Times New Roman" w:eastAsiaTheme="minorHAnsi" w:hAnsi="Times New Roman" w:cs="Times New Roman"/>
          <w:bCs w:val="0"/>
          <w:color w:val="000000"/>
          <w:lang w:eastAsia="en-US"/>
        </w:rPr>
        <w:t>do SWZ</w:t>
      </w:r>
      <w:r>
        <w:rPr>
          <w:rFonts w:ascii="Times New Roman" w:eastAsiaTheme="minorHAnsi" w:hAnsi="Times New Roman" w:cs="Times New Roman"/>
          <w:bCs w:val="0"/>
          <w:color w:val="000000"/>
          <w:lang w:eastAsia="en-US"/>
        </w:rPr>
        <w:t>.</w:t>
      </w:r>
      <w:r w:rsidR="000D177D">
        <w:rPr>
          <w:rFonts w:ascii="Times New Roman" w:eastAsiaTheme="minorHAnsi" w:hAnsi="Times New Roman" w:cs="Times New Roman"/>
          <w:bCs w:val="0"/>
          <w:color w:val="000000"/>
          <w:lang w:eastAsia="en-US"/>
        </w:rPr>
        <w:t xml:space="preserve"> </w:t>
      </w:r>
      <w:r>
        <w:rPr>
          <w:rFonts w:ascii="Times New Roman" w:eastAsiaTheme="minorHAnsi" w:hAnsi="Times New Roman" w:cs="Times New Roman"/>
          <w:bCs w:val="0"/>
          <w:color w:val="000000"/>
          <w:lang w:eastAsia="en-US"/>
        </w:rPr>
        <w:t>Oświadczeni</w:t>
      </w:r>
      <w:r w:rsidR="00142705">
        <w:rPr>
          <w:rFonts w:ascii="Times New Roman" w:eastAsiaTheme="minorHAnsi" w:hAnsi="Times New Roman" w:cs="Times New Roman"/>
          <w:bCs w:val="0"/>
          <w:color w:val="000000"/>
          <w:lang w:eastAsia="en-US"/>
        </w:rPr>
        <w:t>e wskazane powyżej stanowi</w:t>
      </w:r>
      <w:r w:rsidR="000902C6" w:rsidRPr="000902C6">
        <w:rPr>
          <w:rFonts w:ascii="Times New Roman" w:eastAsiaTheme="minorHAnsi" w:hAnsi="Times New Roman" w:cs="Times New Roman"/>
          <w:bCs w:val="0"/>
          <w:color w:val="000000"/>
          <w:lang w:eastAsia="en-US"/>
        </w:rPr>
        <w:t xml:space="preserve"> dowód potwierdzający brak podstaw wykluczenia oraz spełni</w:t>
      </w:r>
      <w:r w:rsidR="006F243A">
        <w:rPr>
          <w:rFonts w:ascii="Times New Roman" w:eastAsiaTheme="minorHAnsi" w:hAnsi="Times New Roman" w:cs="Times New Roman"/>
          <w:bCs w:val="0"/>
          <w:color w:val="000000"/>
          <w:lang w:eastAsia="en-US"/>
        </w:rPr>
        <w:t>a</w:t>
      </w:r>
      <w:r w:rsidR="000902C6" w:rsidRPr="000902C6">
        <w:rPr>
          <w:rFonts w:ascii="Times New Roman" w:eastAsiaTheme="minorHAnsi" w:hAnsi="Times New Roman" w:cs="Times New Roman"/>
          <w:bCs w:val="0"/>
          <w:color w:val="000000"/>
          <w:lang w:eastAsia="en-US"/>
        </w:rPr>
        <w:t xml:space="preserve">nia warunków w postępowaniu odpowiednio na dzień składania ofert. </w:t>
      </w:r>
    </w:p>
    <w:p w:rsidR="000902C6" w:rsidRDefault="00385377" w:rsidP="000902C6">
      <w:pPr>
        <w:suppressAutoHyphens w:val="0"/>
        <w:autoSpaceDE w:val="0"/>
        <w:autoSpaceDN w:val="0"/>
        <w:adjustRightInd w:val="0"/>
        <w:spacing w:after="40"/>
        <w:rPr>
          <w:rFonts w:ascii="Times New Roman" w:eastAsiaTheme="minorHAnsi" w:hAnsi="Times New Roman" w:cs="Times New Roman"/>
          <w:bCs w:val="0"/>
          <w:color w:val="000000"/>
          <w:lang w:eastAsia="en-US"/>
        </w:rPr>
      </w:pPr>
      <w:r>
        <w:rPr>
          <w:rFonts w:ascii="Times New Roman" w:eastAsiaTheme="minorHAnsi" w:hAnsi="Times New Roman" w:cs="Times New Roman"/>
          <w:bCs w:val="0"/>
          <w:color w:val="000000"/>
          <w:lang w:eastAsia="en-US"/>
        </w:rPr>
        <w:t>2</w:t>
      </w:r>
      <w:r w:rsidR="000902C6" w:rsidRPr="000902C6">
        <w:rPr>
          <w:rFonts w:ascii="Times New Roman" w:eastAsiaTheme="minorHAnsi" w:hAnsi="Times New Roman" w:cs="Times New Roman"/>
          <w:bCs w:val="0"/>
          <w:color w:val="000000"/>
          <w:lang w:eastAsia="en-US"/>
        </w:rPr>
        <w:t xml:space="preserve">. Zamawiający wezwie Wykonawcę, którego oferta zostanie najwyżej oceniona do złożenia w wyznaczonym terminie, nie krótszym niż 5 dni od dnia wezwania, podmiotowych środków dowodowych t. j: </w:t>
      </w:r>
    </w:p>
    <w:p w:rsidR="00301AA2" w:rsidRDefault="003729C0" w:rsidP="003729C0">
      <w:pPr>
        <w:tabs>
          <w:tab w:val="left" w:pos="851"/>
        </w:tabs>
        <w:suppressAutoHyphens w:val="0"/>
        <w:spacing w:after="200" w:line="276" w:lineRule="auto"/>
        <w:jc w:val="both"/>
        <w:rPr>
          <w:rFonts w:ascii="Times New Roman" w:hAnsi="Times New Roman" w:cs="Times New Roman"/>
        </w:rPr>
      </w:pPr>
      <w:r w:rsidRPr="002D4027">
        <w:rPr>
          <w:rFonts w:ascii="Times New Roman" w:hAnsi="Times New Roman"/>
        </w:rPr>
        <w:t>1)</w:t>
      </w:r>
      <w:r w:rsidR="0069500D">
        <w:rPr>
          <w:rFonts w:ascii="Times New Roman" w:hAnsi="Times New Roman"/>
          <w:b/>
        </w:rPr>
        <w:t>o</w:t>
      </w:r>
      <w:r w:rsidRPr="003729C0">
        <w:rPr>
          <w:rFonts w:ascii="Times New Roman" w:hAnsi="Times New Roman"/>
          <w:b/>
        </w:rPr>
        <w:t>świadczeni</w:t>
      </w:r>
      <w:r>
        <w:rPr>
          <w:rFonts w:ascii="Times New Roman" w:hAnsi="Times New Roman"/>
          <w:b/>
        </w:rPr>
        <w:t>a</w:t>
      </w:r>
      <w:r w:rsidRPr="003729C0">
        <w:rPr>
          <w:rFonts w:ascii="Times New Roman" w:hAnsi="Times New Roman"/>
        </w:rPr>
        <w:t xml:space="preserve"> Wykonawcy, w zakresie art. 108 ust. 1 pkt 5 u</w:t>
      </w:r>
      <w:r w:rsidR="000A7081">
        <w:rPr>
          <w:rFonts w:ascii="Times New Roman" w:hAnsi="Times New Roman"/>
        </w:rPr>
        <w:t xml:space="preserve">stawy </w:t>
      </w:r>
      <w:proofErr w:type="spellStart"/>
      <w:r w:rsidRPr="003729C0">
        <w:rPr>
          <w:rFonts w:ascii="Times New Roman" w:hAnsi="Times New Roman"/>
        </w:rPr>
        <w:t>Pzp</w:t>
      </w:r>
      <w:proofErr w:type="spellEnd"/>
      <w:r w:rsidRPr="003729C0">
        <w:rPr>
          <w:rFonts w:ascii="Times New Roman" w:hAnsi="Times New Roman"/>
        </w:rPr>
        <w:t xml:space="preserve">, </w:t>
      </w:r>
      <w:r w:rsidRPr="003729C0">
        <w:rPr>
          <w:rFonts w:ascii="Times New Roman" w:hAnsi="Times New Roman"/>
          <w:b/>
        </w:rPr>
        <w:t>o braku przynależności do tej samej grupy kapitałowej</w:t>
      </w:r>
      <w:r w:rsidRPr="003729C0">
        <w:rPr>
          <w:rFonts w:ascii="Times New Roman" w:hAnsi="Times New Roman"/>
        </w:rPr>
        <w:t xml:space="preserve">, w rozumieniu ustawy z dnia 16 lutego 2007 r. o ochronie konkurencji i </w:t>
      </w:r>
      <w:r w:rsidRPr="0031601F">
        <w:rPr>
          <w:rFonts w:ascii="Times New Roman" w:hAnsi="Times New Roman"/>
        </w:rPr>
        <w:t>konsumentów (Dz. U. z 2020r. poz. 1076 i 1086),</w:t>
      </w:r>
      <w:r w:rsidRPr="003729C0">
        <w:rPr>
          <w:rFonts w:ascii="Times New Roman" w:hAnsi="Times New Roman"/>
        </w:rPr>
        <w:t xml:space="preserve"> z innym wykonawcą, który złożył odrębną ofertę w postępowaniu, albo oświadczenia o przynależności do tej samej grupy kapitałowej wraz z dokumentami lub informacjami potwierdzającymi przygotowanie oferty w postępowaniu niezależnie od innego wykonawcy należącego do tej samej grupy kapitałowej</w:t>
      </w:r>
      <w:r w:rsidR="00301AA2">
        <w:rPr>
          <w:rFonts w:ascii="Times New Roman" w:hAnsi="Times New Roman"/>
        </w:rPr>
        <w:t xml:space="preserve"> </w:t>
      </w:r>
      <w:r w:rsidR="00301AA2" w:rsidRPr="00385377">
        <w:t xml:space="preserve">– </w:t>
      </w:r>
      <w:r w:rsidR="00301AA2" w:rsidRPr="00301AA2">
        <w:rPr>
          <w:rFonts w:ascii="Times New Roman" w:hAnsi="Times New Roman" w:cs="Times New Roman"/>
        </w:rPr>
        <w:t xml:space="preserve">załącznik nr </w:t>
      </w:r>
      <w:r w:rsidR="002947F4">
        <w:rPr>
          <w:rFonts w:ascii="Times New Roman" w:hAnsi="Times New Roman" w:cs="Times New Roman"/>
        </w:rPr>
        <w:t>5</w:t>
      </w:r>
      <w:r w:rsidR="00301AA2" w:rsidRPr="00301AA2">
        <w:rPr>
          <w:rFonts w:ascii="Times New Roman" w:hAnsi="Times New Roman" w:cs="Times New Roman"/>
        </w:rPr>
        <w:t xml:space="preserve"> do SWZ</w:t>
      </w:r>
      <w:r w:rsidR="0031601F">
        <w:rPr>
          <w:rFonts w:ascii="Times New Roman" w:hAnsi="Times New Roman" w:cs="Times New Roman"/>
        </w:rPr>
        <w:t>,</w:t>
      </w:r>
    </w:p>
    <w:p w:rsidR="00AD1550" w:rsidRDefault="0031601F" w:rsidP="00180ECE">
      <w:pPr>
        <w:suppressAutoHyphens w:val="0"/>
        <w:autoSpaceDE w:val="0"/>
        <w:autoSpaceDN w:val="0"/>
        <w:adjustRightInd w:val="0"/>
        <w:rPr>
          <w:rFonts w:ascii="Times New Roman" w:eastAsiaTheme="minorHAnsi" w:hAnsi="Times New Roman" w:cs="Times New Roman"/>
          <w:bCs w:val="0"/>
          <w:color w:val="1B1B1B"/>
          <w:lang w:eastAsia="en-US"/>
        </w:rPr>
      </w:pPr>
      <w:r>
        <w:rPr>
          <w:rFonts w:ascii="Times New Roman" w:hAnsi="Times New Roman" w:cs="Times New Roman"/>
        </w:rPr>
        <w:t xml:space="preserve">2) </w:t>
      </w:r>
      <w:r w:rsidR="00180ECE" w:rsidRPr="00180ECE">
        <w:rPr>
          <w:rFonts w:ascii="Times New Roman" w:eastAsiaTheme="minorHAnsi" w:hAnsi="Times New Roman" w:cs="Times New Roman"/>
          <w:bCs w:val="0"/>
          <w:color w:val="000000"/>
          <w:lang w:eastAsia="en-US"/>
        </w:rPr>
        <w:t>aktualną licencję na wykonywanie krajowego transportu drogowego osób lub zezwolenie na</w:t>
      </w:r>
      <w:r w:rsidR="00180ECE">
        <w:rPr>
          <w:rFonts w:ascii="Times New Roman" w:eastAsiaTheme="minorHAnsi" w:hAnsi="Times New Roman" w:cs="Times New Roman"/>
          <w:bCs w:val="0"/>
          <w:color w:val="000000"/>
          <w:lang w:eastAsia="en-US"/>
        </w:rPr>
        <w:t xml:space="preserve"> </w:t>
      </w:r>
      <w:r w:rsidR="00180ECE" w:rsidRPr="00180ECE">
        <w:rPr>
          <w:rFonts w:ascii="Times New Roman" w:eastAsiaTheme="minorHAnsi" w:hAnsi="Times New Roman" w:cs="Times New Roman"/>
          <w:bCs w:val="0"/>
          <w:color w:val="000000"/>
          <w:lang w:eastAsia="en-US"/>
        </w:rPr>
        <w:t>wykonywanie zawodu przewoźnika drogowego, zgodnie z ustawą z dnia 06.09.2001 roku o transporcie</w:t>
      </w:r>
      <w:r w:rsidR="00180ECE">
        <w:rPr>
          <w:rFonts w:ascii="Times New Roman" w:eastAsiaTheme="minorHAnsi" w:hAnsi="Times New Roman" w:cs="Times New Roman"/>
          <w:bCs w:val="0"/>
          <w:color w:val="000000"/>
          <w:lang w:eastAsia="en-US"/>
        </w:rPr>
        <w:t xml:space="preserve"> </w:t>
      </w:r>
      <w:r w:rsidR="00180ECE" w:rsidRPr="00180ECE">
        <w:rPr>
          <w:rFonts w:ascii="Times New Roman" w:eastAsiaTheme="minorHAnsi" w:hAnsi="Times New Roman" w:cs="Times New Roman"/>
          <w:bCs w:val="0"/>
          <w:color w:val="000000"/>
          <w:lang w:eastAsia="en-US"/>
        </w:rPr>
        <w:t xml:space="preserve">drogowym </w:t>
      </w:r>
      <w:r w:rsidR="00180ECE" w:rsidRPr="00180ECE">
        <w:rPr>
          <w:rFonts w:ascii="Times New Roman" w:eastAsiaTheme="minorHAnsi" w:hAnsi="Times New Roman" w:cs="Times New Roman"/>
          <w:bCs w:val="0"/>
          <w:color w:val="1B1B1B"/>
          <w:lang w:eastAsia="en-US"/>
        </w:rPr>
        <w:t>(</w:t>
      </w:r>
      <w:proofErr w:type="spellStart"/>
      <w:r w:rsidR="00180ECE" w:rsidRPr="00180ECE">
        <w:rPr>
          <w:rFonts w:ascii="Times New Roman" w:eastAsiaTheme="minorHAnsi" w:hAnsi="Times New Roman" w:cs="Times New Roman"/>
          <w:bCs w:val="0"/>
          <w:color w:val="1B1B1B"/>
          <w:lang w:eastAsia="en-US"/>
        </w:rPr>
        <w:t>t.j</w:t>
      </w:r>
      <w:proofErr w:type="spellEnd"/>
      <w:r w:rsidR="00180ECE" w:rsidRPr="00180ECE">
        <w:rPr>
          <w:rFonts w:ascii="Times New Roman" w:eastAsiaTheme="minorHAnsi" w:hAnsi="Times New Roman" w:cs="Times New Roman"/>
          <w:bCs w:val="0"/>
          <w:color w:val="1B1B1B"/>
          <w:lang w:eastAsia="en-US"/>
        </w:rPr>
        <w:t>. Dz.U. z 2021 r. poz. 919) lub dokumentu potwierdzającego, że Wykonawca jest wpisany</w:t>
      </w:r>
      <w:r w:rsidR="00180ECE">
        <w:rPr>
          <w:rFonts w:ascii="Times New Roman" w:eastAsiaTheme="minorHAnsi" w:hAnsi="Times New Roman" w:cs="Times New Roman"/>
          <w:bCs w:val="0"/>
          <w:color w:val="1B1B1B"/>
          <w:lang w:eastAsia="en-US"/>
        </w:rPr>
        <w:t xml:space="preserve"> </w:t>
      </w:r>
      <w:r w:rsidR="00180ECE" w:rsidRPr="00180ECE">
        <w:rPr>
          <w:rFonts w:ascii="Times New Roman" w:eastAsiaTheme="minorHAnsi" w:hAnsi="Times New Roman" w:cs="Times New Roman"/>
          <w:bCs w:val="0"/>
          <w:color w:val="1B1B1B"/>
          <w:lang w:eastAsia="en-US"/>
        </w:rPr>
        <w:t>do rejestru działalności regulowanej, jeżeli ich posiadanie jest niezbędne do świadczenia określonych</w:t>
      </w:r>
      <w:r w:rsidR="00180ECE">
        <w:rPr>
          <w:rFonts w:ascii="Times New Roman" w:eastAsiaTheme="minorHAnsi" w:hAnsi="Times New Roman" w:cs="Times New Roman"/>
          <w:bCs w:val="0"/>
          <w:color w:val="1B1B1B"/>
          <w:lang w:eastAsia="en-US"/>
        </w:rPr>
        <w:t xml:space="preserve"> </w:t>
      </w:r>
      <w:r w:rsidR="00180ECE" w:rsidRPr="00180ECE">
        <w:rPr>
          <w:rFonts w:ascii="Times New Roman" w:eastAsiaTheme="minorHAnsi" w:hAnsi="Times New Roman" w:cs="Times New Roman"/>
          <w:bCs w:val="0"/>
          <w:color w:val="1B1B1B"/>
          <w:lang w:eastAsia="en-US"/>
        </w:rPr>
        <w:t>usług w kraju, w którym wykonawca ma siedzibę lub miejsce zamieszkania.</w:t>
      </w:r>
    </w:p>
    <w:p w:rsidR="00180ECE" w:rsidRDefault="00180ECE" w:rsidP="00FA6291">
      <w:pPr>
        <w:suppressAutoHyphens w:val="0"/>
        <w:autoSpaceDE w:val="0"/>
        <w:autoSpaceDN w:val="0"/>
        <w:adjustRightInd w:val="0"/>
        <w:rPr>
          <w:rFonts w:ascii="Times New Roman" w:hAnsi="Times New Roman" w:cs="Times New Roman"/>
        </w:rPr>
      </w:pPr>
      <w:r w:rsidRPr="00180ECE">
        <w:rPr>
          <w:rFonts w:ascii="Times New Roman" w:hAnsi="Times New Roman" w:cs="Times New Roman"/>
        </w:rPr>
        <w:t>3) dokumenty potwierdzające, że wykonawca jest ubezpieczony od odpowiedzialności cywilnej</w:t>
      </w:r>
    </w:p>
    <w:p w:rsidR="00501432" w:rsidRDefault="00501432" w:rsidP="00FA6291">
      <w:pPr>
        <w:suppressAutoHyphens w:val="0"/>
        <w:autoSpaceDE w:val="0"/>
        <w:autoSpaceDN w:val="0"/>
        <w:adjustRightInd w:val="0"/>
        <w:rPr>
          <w:rFonts w:ascii="Times New Roman" w:eastAsia="Lucida Sans Unicode" w:hAnsi="Times New Roman" w:cs="Times New Roman"/>
          <w:kern w:val="1"/>
          <w:lang w:eastAsia="zh-CN"/>
        </w:rPr>
      </w:pPr>
      <w:r>
        <w:rPr>
          <w:rFonts w:ascii="Times New Roman" w:hAnsi="Times New Roman" w:cs="Times New Roman"/>
        </w:rPr>
        <w:t xml:space="preserve">4) wykaz taboru niezbędnego do wykonania zamówienia – </w:t>
      </w:r>
      <w:r w:rsidR="00A3565F">
        <w:rPr>
          <w:rFonts w:ascii="Times New Roman" w:hAnsi="Times New Roman" w:cs="Times New Roman"/>
        </w:rPr>
        <w:t>stanowiący załącznik nr 6 do SWZ.</w:t>
      </w:r>
    </w:p>
    <w:p w:rsidR="002D4027" w:rsidRPr="00FA6291" w:rsidRDefault="00501432" w:rsidP="00FA6291">
      <w:pPr>
        <w:suppressAutoHyphens w:val="0"/>
        <w:autoSpaceDE w:val="0"/>
        <w:autoSpaceDN w:val="0"/>
        <w:adjustRightInd w:val="0"/>
        <w:spacing w:after="40"/>
        <w:rPr>
          <w:rFonts w:ascii="Times New Roman" w:hAnsi="Times New Roman" w:cs="Times New Roman"/>
          <w:color w:val="FF0000"/>
        </w:rPr>
      </w:pPr>
      <w:r>
        <w:rPr>
          <w:rFonts w:ascii="Times New Roman" w:eastAsia="Lucida Sans Unicode" w:hAnsi="Times New Roman" w:cs="Times New Roman"/>
          <w:kern w:val="1"/>
          <w:lang w:eastAsia="zh-CN"/>
        </w:rPr>
        <w:t>5</w:t>
      </w:r>
      <w:r w:rsidR="00AD1550" w:rsidRPr="00AD1550">
        <w:rPr>
          <w:rFonts w:ascii="Times New Roman" w:eastAsia="Lucida Sans Unicode" w:hAnsi="Times New Roman" w:cs="Times New Roman"/>
          <w:kern w:val="1"/>
          <w:lang w:eastAsia="zh-CN"/>
        </w:rPr>
        <w:t xml:space="preserve">) odpisu lub informacji z Krajowego Rejestru Sądowego lub z Centralnej Ewidencji i Informacji o Działalności Gospodarczej, w zakresie art. 109 ust. 1 pkt 4 ustawy </w:t>
      </w:r>
      <w:proofErr w:type="spellStart"/>
      <w:r w:rsidR="00AD1550" w:rsidRPr="00AD1550">
        <w:rPr>
          <w:rFonts w:ascii="Times New Roman" w:eastAsia="Lucida Sans Unicode" w:hAnsi="Times New Roman" w:cs="Times New Roman"/>
          <w:kern w:val="1"/>
          <w:lang w:eastAsia="zh-CN"/>
        </w:rPr>
        <w:t>Pzp</w:t>
      </w:r>
      <w:proofErr w:type="spellEnd"/>
      <w:r w:rsidR="00AD1550" w:rsidRPr="00AD1550">
        <w:rPr>
          <w:rFonts w:ascii="Times New Roman" w:eastAsia="Lucida Sans Unicode" w:hAnsi="Times New Roman" w:cs="Times New Roman"/>
          <w:kern w:val="1"/>
          <w:lang w:eastAsia="zh-CN"/>
        </w:rPr>
        <w:t>, sporządzonych nie wcześniej niż 3 miesiące przed jej złożeniem, jeżeli odrębne przepisy wymagają wpisu do rejestru lub ewidencji</w:t>
      </w:r>
    </w:p>
    <w:p w:rsidR="002D4027" w:rsidRPr="002F389E" w:rsidRDefault="00501432" w:rsidP="002D4027">
      <w:pPr>
        <w:widowControl w:val="0"/>
        <w:spacing w:line="259" w:lineRule="auto"/>
        <w:jc w:val="both"/>
        <w:rPr>
          <w:rFonts w:ascii="Times New Roman" w:eastAsia="Lucida Sans Unicode" w:hAnsi="Times New Roman" w:cs="Times New Roman"/>
          <w:kern w:val="1"/>
          <w:lang w:eastAsia="zh-CN"/>
        </w:rPr>
      </w:pPr>
      <w:r>
        <w:rPr>
          <w:rFonts w:ascii="Times New Roman" w:eastAsia="Lucida Sans Unicode" w:hAnsi="Times New Roman" w:cs="Times New Roman"/>
          <w:kern w:val="1"/>
          <w:lang w:eastAsia="zh-CN"/>
        </w:rPr>
        <w:t>6</w:t>
      </w:r>
      <w:r w:rsidR="002D4027" w:rsidRPr="00EF5E83">
        <w:rPr>
          <w:rFonts w:ascii="Times New Roman" w:eastAsia="Lucida Sans Unicode" w:hAnsi="Times New Roman" w:cs="Times New Roman"/>
          <w:kern w:val="1"/>
          <w:lang w:eastAsia="zh-CN"/>
        </w:rPr>
        <w:t xml:space="preserve">)oświadczenie o aktualności informacji zawartych w oświadczeniu, o których mowa w art. 125 ust. 1 ustawy </w:t>
      </w:r>
      <w:proofErr w:type="spellStart"/>
      <w:r w:rsidR="002D4027" w:rsidRPr="00EF5E83">
        <w:rPr>
          <w:rFonts w:ascii="Times New Roman" w:eastAsia="Lucida Sans Unicode" w:hAnsi="Times New Roman" w:cs="Times New Roman"/>
          <w:kern w:val="1"/>
          <w:lang w:eastAsia="zh-CN"/>
        </w:rPr>
        <w:t>Pzp</w:t>
      </w:r>
      <w:proofErr w:type="spellEnd"/>
      <w:r w:rsidR="002D4027" w:rsidRPr="00EF5E83">
        <w:rPr>
          <w:rFonts w:ascii="Times New Roman" w:eastAsia="Lucida Sans Unicode" w:hAnsi="Times New Roman" w:cs="Times New Roman"/>
          <w:kern w:val="1"/>
          <w:lang w:eastAsia="zh-CN"/>
        </w:rPr>
        <w:t xml:space="preserve"> w zakresie podstaw do wykluczenia z postępowania, o których mowa w art. 108 ust. 1 pkt 5</w:t>
      </w:r>
      <w:r w:rsidR="001E5E1A">
        <w:rPr>
          <w:rFonts w:ascii="Times New Roman" w:eastAsia="Lucida Sans Unicode" w:hAnsi="Times New Roman" w:cs="Times New Roman"/>
          <w:kern w:val="1"/>
          <w:lang w:eastAsia="zh-CN"/>
        </w:rPr>
        <w:t xml:space="preserve"> </w:t>
      </w:r>
      <w:r w:rsidR="00833D39">
        <w:rPr>
          <w:rFonts w:ascii="Times New Roman" w:eastAsia="Lucida Sans Unicode" w:hAnsi="Times New Roman" w:cs="Times New Roman"/>
          <w:kern w:val="1"/>
          <w:lang w:eastAsia="zh-CN"/>
        </w:rPr>
        <w:t xml:space="preserve">ustawy </w:t>
      </w:r>
      <w:proofErr w:type="spellStart"/>
      <w:r w:rsidR="00833D39">
        <w:rPr>
          <w:rFonts w:ascii="Times New Roman" w:eastAsia="Lucida Sans Unicode" w:hAnsi="Times New Roman" w:cs="Times New Roman"/>
          <w:kern w:val="1"/>
          <w:lang w:eastAsia="zh-CN"/>
        </w:rPr>
        <w:t>Pzp</w:t>
      </w:r>
      <w:proofErr w:type="spellEnd"/>
      <w:r w:rsidR="00833D39">
        <w:rPr>
          <w:rFonts w:ascii="Times New Roman" w:eastAsia="Lucida Sans Unicode" w:hAnsi="Times New Roman" w:cs="Times New Roman"/>
          <w:kern w:val="1"/>
          <w:lang w:eastAsia="zh-CN"/>
        </w:rPr>
        <w:t xml:space="preserve"> </w:t>
      </w:r>
      <w:r w:rsidR="002D4027" w:rsidRPr="00EF5E83">
        <w:rPr>
          <w:rFonts w:ascii="Times New Roman" w:eastAsia="Lucida Sans Unicode" w:hAnsi="Times New Roman" w:cs="Times New Roman"/>
          <w:kern w:val="1"/>
          <w:lang w:eastAsia="zh-CN"/>
        </w:rPr>
        <w:t>dotyczących zawarcia z innymi wykonawcami porozumienia mającego na celu zakłócenie konkurencji</w:t>
      </w:r>
      <w:r w:rsidR="00DD4627" w:rsidRPr="00DD4627">
        <w:rPr>
          <w:rFonts w:ascii="Times New Roman" w:eastAsia="Lucida Sans Unicode" w:hAnsi="Times New Roman" w:cs="Times New Roman"/>
          <w:kern w:val="1"/>
          <w:lang w:eastAsia="zh-CN"/>
        </w:rPr>
        <w:t xml:space="preserve"> </w:t>
      </w:r>
      <w:r w:rsidR="00DD4627">
        <w:rPr>
          <w:rFonts w:ascii="Times New Roman" w:eastAsia="Lucida Sans Unicode" w:hAnsi="Times New Roman" w:cs="Times New Roman"/>
          <w:kern w:val="1"/>
          <w:lang w:eastAsia="zh-CN"/>
        </w:rPr>
        <w:t>oraz art. 109 ust.1 pkt 5, 7, 8</w:t>
      </w:r>
      <w:r w:rsidR="00DD4627" w:rsidRPr="00EF5E83">
        <w:rPr>
          <w:rFonts w:ascii="Times New Roman" w:eastAsia="Lucida Sans Unicode" w:hAnsi="Times New Roman" w:cs="Times New Roman"/>
          <w:kern w:val="1"/>
          <w:lang w:eastAsia="zh-CN"/>
        </w:rPr>
        <w:t xml:space="preserve"> ustawy</w:t>
      </w:r>
      <w:r w:rsidR="00DD4627">
        <w:rPr>
          <w:rFonts w:ascii="Times New Roman" w:eastAsia="Lucida Sans Unicode" w:hAnsi="Times New Roman" w:cs="Times New Roman"/>
          <w:kern w:val="1"/>
          <w:lang w:eastAsia="zh-CN"/>
        </w:rPr>
        <w:t xml:space="preserve"> </w:t>
      </w:r>
      <w:proofErr w:type="spellStart"/>
      <w:r w:rsidR="00DD4627">
        <w:rPr>
          <w:rFonts w:ascii="Times New Roman" w:eastAsia="Lucida Sans Unicode" w:hAnsi="Times New Roman" w:cs="Times New Roman"/>
          <w:kern w:val="1"/>
          <w:lang w:eastAsia="zh-CN"/>
        </w:rPr>
        <w:t>Pzp</w:t>
      </w:r>
      <w:proofErr w:type="spellEnd"/>
      <w:r w:rsidR="002D4027" w:rsidRPr="00EF5E83">
        <w:rPr>
          <w:rFonts w:ascii="Times New Roman" w:eastAsia="Lucida Sans Unicode" w:hAnsi="Times New Roman" w:cs="Times New Roman"/>
          <w:kern w:val="1"/>
          <w:lang w:eastAsia="zh-CN"/>
        </w:rPr>
        <w:t xml:space="preserve">, zgodnie ze wzorem </w:t>
      </w:r>
      <w:r w:rsidR="002D4027" w:rsidRPr="002F389E">
        <w:rPr>
          <w:rFonts w:ascii="Times New Roman" w:eastAsia="Lucida Sans Unicode" w:hAnsi="Times New Roman" w:cs="Times New Roman"/>
          <w:kern w:val="1"/>
          <w:lang w:eastAsia="zh-CN"/>
        </w:rPr>
        <w:t>stanowiącym załącznik nr</w:t>
      </w:r>
      <w:r w:rsidR="002F389E" w:rsidRPr="002F389E">
        <w:rPr>
          <w:rFonts w:ascii="Times New Roman" w:eastAsia="Lucida Sans Unicode" w:hAnsi="Times New Roman" w:cs="Times New Roman"/>
          <w:kern w:val="1"/>
          <w:lang w:eastAsia="zh-CN"/>
        </w:rPr>
        <w:t xml:space="preserve"> </w:t>
      </w:r>
      <w:r>
        <w:rPr>
          <w:rFonts w:ascii="Times New Roman" w:eastAsia="Lucida Sans Unicode" w:hAnsi="Times New Roman" w:cs="Times New Roman"/>
          <w:kern w:val="1"/>
          <w:lang w:eastAsia="zh-CN"/>
        </w:rPr>
        <w:t>7</w:t>
      </w:r>
      <w:r w:rsidR="002F389E" w:rsidRPr="002F389E">
        <w:rPr>
          <w:rFonts w:ascii="Times New Roman" w:eastAsia="Lucida Sans Unicode" w:hAnsi="Times New Roman" w:cs="Times New Roman"/>
          <w:kern w:val="1"/>
          <w:lang w:eastAsia="zh-CN"/>
        </w:rPr>
        <w:t xml:space="preserve"> do SWZ.</w:t>
      </w:r>
      <w:r w:rsidR="00DD4627" w:rsidRPr="00DD4627">
        <w:rPr>
          <w:rFonts w:ascii="Times New Roman" w:eastAsia="Lucida Sans Unicode" w:hAnsi="Times New Roman" w:cs="Times New Roman"/>
          <w:kern w:val="1"/>
          <w:lang w:eastAsia="zh-CN"/>
        </w:rPr>
        <w:t xml:space="preserve"> </w:t>
      </w:r>
    </w:p>
    <w:p w:rsidR="002D4027" w:rsidRPr="00FF46F0" w:rsidRDefault="002D4027" w:rsidP="000902C6">
      <w:pPr>
        <w:suppressAutoHyphens w:val="0"/>
        <w:autoSpaceDE w:val="0"/>
        <w:autoSpaceDN w:val="0"/>
        <w:adjustRightInd w:val="0"/>
        <w:spacing w:after="40"/>
        <w:rPr>
          <w:rFonts w:ascii="Times New Roman" w:eastAsiaTheme="minorHAnsi" w:hAnsi="Times New Roman" w:cs="Times New Roman"/>
          <w:bCs w:val="0"/>
          <w:color w:val="FF0000"/>
          <w:lang w:eastAsia="en-US"/>
        </w:rPr>
      </w:pPr>
    </w:p>
    <w:p w:rsidR="00F130FB" w:rsidRPr="00F130FB" w:rsidRDefault="00AD1550" w:rsidP="00F130FB">
      <w:pPr>
        <w:suppressAutoHyphens w:val="0"/>
        <w:autoSpaceDE w:val="0"/>
        <w:autoSpaceDN w:val="0"/>
        <w:adjustRightInd w:val="0"/>
        <w:rPr>
          <w:rFonts w:ascii="Times New Roman" w:eastAsiaTheme="minorHAnsi" w:hAnsi="Times New Roman" w:cs="Times New Roman"/>
          <w:bCs w:val="0"/>
          <w:lang w:eastAsia="en-US"/>
        </w:rPr>
      </w:pPr>
      <w:r w:rsidRPr="00F130FB">
        <w:rPr>
          <w:rFonts w:ascii="Times New Roman" w:hAnsi="Times New Roman" w:cs="Times New Roman"/>
          <w:bCs w:val="0"/>
          <w:kern w:val="1"/>
          <w:lang w:eastAsia="zh-CN"/>
        </w:rPr>
        <w:t>3.</w:t>
      </w:r>
      <w:r w:rsidR="00F130FB" w:rsidRPr="00F130FB">
        <w:rPr>
          <w:rFonts w:ascii="Times New Roman" w:eastAsiaTheme="minorHAnsi" w:hAnsi="Times New Roman" w:cs="Times New Roman"/>
          <w:b/>
          <w:lang w:eastAsia="en-US"/>
        </w:rPr>
        <w:t xml:space="preserve"> Informacja dla podmiotów zagranicznych </w:t>
      </w:r>
      <w:r w:rsidR="00F130FB" w:rsidRPr="00F130FB">
        <w:rPr>
          <w:rFonts w:ascii="Times New Roman" w:eastAsiaTheme="minorHAnsi" w:hAnsi="Times New Roman" w:cs="Times New Roman"/>
          <w:bCs w:val="0"/>
          <w:lang w:eastAsia="en-US"/>
        </w:rPr>
        <w:t>wynikająca z zapisów „Rozporządzenia w sprawie</w:t>
      </w:r>
      <w:r w:rsidR="00F130FB">
        <w:rPr>
          <w:rFonts w:ascii="Times New Roman" w:eastAsiaTheme="minorHAnsi" w:hAnsi="Times New Roman" w:cs="Times New Roman"/>
          <w:bCs w:val="0"/>
          <w:lang w:eastAsia="en-US"/>
        </w:rPr>
        <w:t xml:space="preserve"> </w:t>
      </w:r>
      <w:r w:rsidR="00F130FB" w:rsidRPr="00F130FB">
        <w:rPr>
          <w:rFonts w:ascii="Times New Roman" w:eastAsiaTheme="minorHAnsi" w:hAnsi="Times New Roman" w:cs="Times New Roman"/>
          <w:bCs w:val="0"/>
          <w:lang w:eastAsia="en-US"/>
        </w:rPr>
        <w:t>podmiotowych środków dowodowych”</w:t>
      </w:r>
    </w:p>
    <w:p w:rsidR="00F130FB" w:rsidRPr="00F130FB" w:rsidRDefault="00F130FB" w:rsidP="00F130FB">
      <w:pPr>
        <w:suppressAutoHyphens w:val="0"/>
        <w:autoSpaceDE w:val="0"/>
        <w:autoSpaceDN w:val="0"/>
        <w:adjustRightInd w:val="0"/>
        <w:rPr>
          <w:rFonts w:ascii="Times New Roman" w:eastAsiaTheme="minorHAnsi" w:hAnsi="Times New Roman" w:cs="Times New Roman"/>
          <w:bCs w:val="0"/>
          <w:lang w:eastAsia="en-US"/>
        </w:rPr>
      </w:pPr>
      <w:r w:rsidRPr="00F130FB">
        <w:rPr>
          <w:rFonts w:ascii="Times New Roman" w:eastAsiaTheme="minorHAnsi" w:hAnsi="Times New Roman" w:cs="Times New Roman"/>
          <w:bCs w:val="0"/>
          <w:lang w:eastAsia="en-US"/>
        </w:rPr>
        <w:t>a) Jeżeli wykonawca ma siedzibę lub miejsce zamieszkania poza gran</w:t>
      </w:r>
      <w:r>
        <w:rPr>
          <w:rFonts w:ascii="Times New Roman" w:eastAsiaTheme="minorHAnsi" w:hAnsi="Times New Roman" w:cs="Times New Roman"/>
          <w:bCs w:val="0"/>
          <w:lang w:eastAsia="en-US"/>
        </w:rPr>
        <w:t xml:space="preserve">icami Rzeczypospolitej Polskiej </w:t>
      </w:r>
      <w:r w:rsidRPr="00F130FB">
        <w:rPr>
          <w:rFonts w:ascii="Times New Roman" w:eastAsiaTheme="minorHAnsi" w:hAnsi="Times New Roman" w:cs="Times New Roman"/>
          <w:bCs w:val="0"/>
          <w:lang w:eastAsia="en-US"/>
        </w:rPr>
        <w:t>zamiast: odpisu albo informacji z Krajowego Rejestru Sądowego lub z Centralnej Ewidencji i Informacji</w:t>
      </w:r>
      <w:r>
        <w:rPr>
          <w:rFonts w:ascii="Times New Roman" w:eastAsiaTheme="minorHAnsi" w:hAnsi="Times New Roman" w:cs="Times New Roman"/>
          <w:bCs w:val="0"/>
          <w:lang w:eastAsia="en-US"/>
        </w:rPr>
        <w:t xml:space="preserve"> </w:t>
      </w:r>
      <w:r w:rsidRPr="00F130FB">
        <w:rPr>
          <w:rFonts w:ascii="Times New Roman" w:eastAsiaTheme="minorHAnsi" w:hAnsi="Times New Roman" w:cs="Times New Roman"/>
          <w:bCs w:val="0"/>
          <w:lang w:eastAsia="en-US"/>
        </w:rPr>
        <w:t>o Działalności Gospodarczej, o których mowa</w:t>
      </w:r>
      <w:r w:rsidR="0065505C">
        <w:rPr>
          <w:rFonts w:ascii="Times New Roman" w:eastAsiaTheme="minorHAnsi" w:hAnsi="Times New Roman" w:cs="Times New Roman"/>
          <w:bCs w:val="0"/>
          <w:lang w:eastAsia="en-US"/>
        </w:rPr>
        <w:t xml:space="preserve"> powyżej</w:t>
      </w:r>
      <w:r w:rsidRPr="00F130FB">
        <w:rPr>
          <w:rFonts w:ascii="Times New Roman" w:eastAsiaTheme="minorHAnsi" w:hAnsi="Times New Roman" w:cs="Times New Roman"/>
          <w:bCs w:val="0"/>
          <w:lang w:eastAsia="en-US"/>
        </w:rPr>
        <w:t xml:space="preserve"> w pkt. </w:t>
      </w:r>
      <w:r w:rsidR="0065505C">
        <w:rPr>
          <w:rFonts w:ascii="Times New Roman" w:eastAsiaTheme="minorHAnsi" w:hAnsi="Times New Roman" w:cs="Times New Roman"/>
          <w:bCs w:val="0"/>
          <w:lang w:eastAsia="en-US"/>
        </w:rPr>
        <w:t>2</w:t>
      </w:r>
      <w:r w:rsidRPr="00F130FB">
        <w:rPr>
          <w:rFonts w:ascii="Times New Roman" w:eastAsiaTheme="minorHAnsi" w:hAnsi="Times New Roman" w:cs="Times New Roman"/>
          <w:bCs w:val="0"/>
          <w:lang w:eastAsia="en-US"/>
        </w:rPr>
        <w:t xml:space="preserve"> </w:t>
      </w:r>
      <w:proofErr w:type="spellStart"/>
      <w:r w:rsidRPr="00F130FB">
        <w:rPr>
          <w:rFonts w:ascii="Times New Roman" w:eastAsiaTheme="minorHAnsi" w:hAnsi="Times New Roman" w:cs="Times New Roman"/>
          <w:bCs w:val="0"/>
          <w:lang w:eastAsia="en-US"/>
        </w:rPr>
        <w:t>ppkt</w:t>
      </w:r>
      <w:proofErr w:type="spellEnd"/>
      <w:r w:rsidRPr="00F130FB">
        <w:rPr>
          <w:rFonts w:ascii="Times New Roman" w:eastAsiaTheme="minorHAnsi" w:hAnsi="Times New Roman" w:cs="Times New Roman"/>
          <w:bCs w:val="0"/>
          <w:lang w:eastAsia="en-US"/>
        </w:rPr>
        <w:t xml:space="preserve"> </w:t>
      </w:r>
      <w:r w:rsidR="0065505C">
        <w:rPr>
          <w:rFonts w:ascii="Times New Roman" w:eastAsiaTheme="minorHAnsi" w:hAnsi="Times New Roman" w:cs="Times New Roman"/>
          <w:bCs w:val="0"/>
          <w:lang w:eastAsia="en-US"/>
        </w:rPr>
        <w:t>4</w:t>
      </w:r>
      <w:r w:rsidRPr="00F130FB">
        <w:rPr>
          <w:rFonts w:ascii="Times New Roman" w:eastAsiaTheme="minorHAnsi" w:hAnsi="Times New Roman" w:cs="Times New Roman"/>
          <w:bCs w:val="0"/>
          <w:lang w:eastAsia="en-US"/>
        </w:rPr>
        <w:t>) – składa dokument lub dokumenty</w:t>
      </w:r>
      <w:r>
        <w:rPr>
          <w:rFonts w:ascii="Times New Roman" w:eastAsiaTheme="minorHAnsi" w:hAnsi="Times New Roman" w:cs="Times New Roman"/>
          <w:bCs w:val="0"/>
          <w:lang w:eastAsia="en-US"/>
        </w:rPr>
        <w:t xml:space="preserve"> </w:t>
      </w:r>
      <w:r w:rsidRPr="00F130FB">
        <w:rPr>
          <w:rFonts w:ascii="Times New Roman" w:eastAsiaTheme="minorHAnsi" w:hAnsi="Times New Roman" w:cs="Times New Roman"/>
          <w:bCs w:val="0"/>
          <w:lang w:eastAsia="en-US"/>
        </w:rPr>
        <w:t>wystawione w kraju, w którym wykonawca ma siedzibę lub miejsce zamieszkania, potwierdzające</w:t>
      </w:r>
      <w:r>
        <w:rPr>
          <w:rFonts w:ascii="Times New Roman" w:eastAsiaTheme="minorHAnsi" w:hAnsi="Times New Roman" w:cs="Times New Roman"/>
          <w:bCs w:val="0"/>
          <w:lang w:eastAsia="en-US"/>
        </w:rPr>
        <w:t xml:space="preserve"> </w:t>
      </w:r>
      <w:r w:rsidRPr="00F130FB">
        <w:rPr>
          <w:rFonts w:ascii="Times New Roman" w:eastAsiaTheme="minorHAnsi" w:hAnsi="Times New Roman" w:cs="Times New Roman"/>
          <w:bCs w:val="0"/>
          <w:lang w:eastAsia="en-US"/>
        </w:rPr>
        <w:t>odpowiednio, że: nie otwarto jego likwidacji, nie ogłoszono upadłości, jego aktywami nie zarządza</w:t>
      </w:r>
      <w:r>
        <w:rPr>
          <w:rFonts w:ascii="Times New Roman" w:eastAsiaTheme="minorHAnsi" w:hAnsi="Times New Roman" w:cs="Times New Roman"/>
          <w:bCs w:val="0"/>
          <w:lang w:eastAsia="en-US"/>
        </w:rPr>
        <w:t xml:space="preserve"> </w:t>
      </w:r>
      <w:r w:rsidRPr="00F130FB">
        <w:rPr>
          <w:rFonts w:ascii="Times New Roman" w:eastAsiaTheme="minorHAnsi" w:hAnsi="Times New Roman" w:cs="Times New Roman"/>
          <w:bCs w:val="0"/>
          <w:lang w:eastAsia="en-US"/>
        </w:rPr>
        <w:t xml:space="preserve">likwidator lub sąd, nie zawarł układu z </w:t>
      </w:r>
      <w:r w:rsidRPr="00F130FB">
        <w:rPr>
          <w:rFonts w:ascii="Times New Roman" w:eastAsiaTheme="minorHAnsi" w:hAnsi="Times New Roman" w:cs="Times New Roman"/>
          <w:bCs w:val="0"/>
          <w:lang w:eastAsia="en-US"/>
        </w:rPr>
        <w:lastRenderedPageBreak/>
        <w:t>wierzycielami, jego działalność gospodarcza nie jest zawieszona ani</w:t>
      </w:r>
      <w:r>
        <w:rPr>
          <w:rFonts w:ascii="Times New Roman" w:eastAsiaTheme="minorHAnsi" w:hAnsi="Times New Roman" w:cs="Times New Roman"/>
          <w:bCs w:val="0"/>
          <w:lang w:eastAsia="en-US"/>
        </w:rPr>
        <w:t xml:space="preserve"> </w:t>
      </w:r>
      <w:r w:rsidRPr="00F130FB">
        <w:rPr>
          <w:rFonts w:ascii="Times New Roman" w:eastAsiaTheme="minorHAnsi" w:hAnsi="Times New Roman" w:cs="Times New Roman"/>
          <w:bCs w:val="0"/>
          <w:lang w:eastAsia="en-US"/>
        </w:rPr>
        <w:t>nie znajduje się on w innej tego rodzaju sytuacji wynikającej z podobnej procedury przewidzianej</w:t>
      </w:r>
    </w:p>
    <w:p w:rsidR="00F130FB" w:rsidRPr="00F130FB" w:rsidRDefault="00F130FB" w:rsidP="00F130FB">
      <w:pPr>
        <w:suppressAutoHyphens w:val="0"/>
        <w:autoSpaceDE w:val="0"/>
        <w:autoSpaceDN w:val="0"/>
        <w:adjustRightInd w:val="0"/>
        <w:rPr>
          <w:rFonts w:ascii="Times New Roman" w:eastAsiaTheme="minorHAnsi" w:hAnsi="Times New Roman" w:cs="Times New Roman"/>
          <w:b/>
          <w:lang w:eastAsia="en-US"/>
        </w:rPr>
      </w:pPr>
      <w:r w:rsidRPr="00F130FB">
        <w:rPr>
          <w:rFonts w:ascii="Times New Roman" w:eastAsiaTheme="minorHAnsi" w:hAnsi="Times New Roman" w:cs="Times New Roman"/>
          <w:bCs w:val="0"/>
          <w:lang w:eastAsia="en-US"/>
        </w:rPr>
        <w:t>w przepisach miejsca wszczęcia tej procedury. Dokument lub dokumenty, powinny być wystawione nie</w:t>
      </w:r>
      <w:r>
        <w:rPr>
          <w:rFonts w:ascii="Times New Roman" w:eastAsiaTheme="minorHAnsi" w:hAnsi="Times New Roman" w:cs="Times New Roman"/>
          <w:bCs w:val="0"/>
          <w:lang w:eastAsia="en-US"/>
        </w:rPr>
        <w:t xml:space="preserve"> </w:t>
      </w:r>
      <w:r w:rsidRPr="00F130FB">
        <w:rPr>
          <w:rFonts w:ascii="Times New Roman" w:eastAsiaTheme="minorHAnsi" w:hAnsi="Times New Roman" w:cs="Times New Roman"/>
          <w:bCs w:val="0"/>
          <w:lang w:eastAsia="en-US"/>
        </w:rPr>
        <w:t xml:space="preserve">wcześniej niż 3 miesiące przed ich złożeniem. </w:t>
      </w:r>
      <w:r w:rsidRPr="00F130FB">
        <w:rPr>
          <w:rFonts w:ascii="Times New Roman" w:eastAsiaTheme="minorHAnsi" w:hAnsi="Times New Roman" w:cs="Times New Roman"/>
          <w:b/>
          <w:lang w:eastAsia="en-US"/>
        </w:rPr>
        <w:t>(§ 4 ust. 1 rozporządzenia)</w:t>
      </w:r>
    </w:p>
    <w:p w:rsidR="00F130FB" w:rsidRPr="00F130FB" w:rsidRDefault="00F130FB" w:rsidP="00F130FB">
      <w:pPr>
        <w:suppressAutoHyphens w:val="0"/>
        <w:autoSpaceDE w:val="0"/>
        <w:autoSpaceDN w:val="0"/>
        <w:adjustRightInd w:val="0"/>
        <w:rPr>
          <w:rFonts w:ascii="Times New Roman" w:eastAsiaTheme="minorHAnsi" w:hAnsi="Times New Roman" w:cs="Times New Roman"/>
          <w:b/>
          <w:lang w:eastAsia="en-US"/>
        </w:rPr>
      </w:pPr>
      <w:r w:rsidRPr="00F130FB">
        <w:rPr>
          <w:rFonts w:ascii="Times New Roman" w:eastAsiaTheme="minorHAnsi" w:hAnsi="Times New Roman" w:cs="Times New Roman"/>
          <w:bCs w:val="0"/>
          <w:lang w:eastAsia="en-US"/>
        </w:rPr>
        <w:t>b) Jeżeli w kraju, w którym wykonawca ma siedzibę lub miejsce zamieszkania, nie wydaje się dokumentów,</w:t>
      </w:r>
      <w:r>
        <w:rPr>
          <w:rFonts w:ascii="Times New Roman" w:eastAsiaTheme="minorHAnsi" w:hAnsi="Times New Roman" w:cs="Times New Roman"/>
          <w:bCs w:val="0"/>
          <w:lang w:eastAsia="en-US"/>
        </w:rPr>
        <w:t xml:space="preserve"> </w:t>
      </w:r>
      <w:r w:rsidRPr="00F130FB">
        <w:rPr>
          <w:rFonts w:ascii="Times New Roman" w:eastAsiaTheme="minorHAnsi" w:hAnsi="Times New Roman" w:cs="Times New Roman"/>
          <w:bCs w:val="0"/>
          <w:lang w:eastAsia="en-US"/>
        </w:rPr>
        <w:t>o których wyżej mowa zastępuje się je odpowiednio w całości lub w części dokumentem zawierającym</w:t>
      </w:r>
      <w:r>
        <w:rPr>
          <w:rFonts w:ascii="Times New Roman" w:eastAsiaTheme="minorHAnsi" w:hAnsi="Times New Roman" w:cs="Times New Roman"/>
          <w:bCs w:val="0"/>
          <w:lang w:eastAsia="en-US"/>
        </w:rPr>
        <w:t xml:space="preserve"> </w:t>
      </w:r>
      <w:r w:rsidRPr="00F130FB">
        <w:rPr>
          <w:rFonts w:ascii="Times New Roman" w:eastAsiaTheme="minorHAnsi" w:hAnsi="Times New Roman" w:cs="Times New Roman"/>
          <w:bCs w:val="0"/>
          <w:lang w:eastAsia="en-US"/>
        </w:rPr>
        <w:t>odpowiednio oświadczenie wykonawcy, ze wskazaniem osoby albo osób uprawnionych do jego</w:t>
      </w:r>
      <w:r>
        <w:rPr>
          <w:rFonts w:ascii="Times New Roman" w:eastAsiaTheme="minorHAnsi" w:hAnsi="Times New Roman" w:cs="Times New Roman"/>
          <w:bCs w:val="0"/>
          <w:lang w:eastAsia="en-US"/>
        </w:rPr>
        <w:t xml:space="preserve"> </w:t>
      </w:r>
      <w:r w:rsidRPr="00F130FB">
        <w:rPr>
          <w:rFonts w:ascii="Times New Roman" w:eastAsiaTheme="minorHAnsi" w:hAnsi="Times New Roman" w:cs="Times New Roman"/>
          <w:bCs w:val="0"/>
          <w:lang w:eastAsia="en-US"/>
        </w:rPr>
        <w:t>reprezentacji, lub oświadczenie osoby, której dokument miał dotyczyć, złożone pod przysięgą, lub, jeżeli</w:t>
      </w:r>
      <w:r>
        <w:rPr>
          <w:rFonts w:ascii="Times New Roman" w:eastAsiaTheme="minorHAnsi" w:hAnsi="Times New Roman" w:cs="Times New Roman"/>
          <w:bCs w:val="0"/>
          <w:lang w:eastAsia="en-US"/>
        </w:rPr>
        <w:t xml:space="preserve"> </w:t>
      </w:r>
      <w:r w:rsidRPr="00F130FB">
        <w:rPr>
          <w:rFonts w:ascii="Times New Roman" w:eastAsiaTheme="minorHAnsi" w:hAnsi="Times New Roman" w:cs="Times New Roman"/>
          <w:bCs w:val="0"/>
          <w:lang w:eastAsia="en-US"/>
        </w:rPr>
        <w:t>w kraju, w którym wykonawca ma siedzibę lub miejsce zamieszkania nie ma przepisów o oświadczeniu</w:t>
      </w:r>
      <w:r>
        <w:rPr>
          <w:rFonts w:ascii="Times New Roman" w:eastAsiaTheme="minorHAnsi" w:hAnsi="Times New Roman" w:cs="Times New Roman"/>
          <w:bCs w:val="0"/>
          <w:lang w:eastAsia="en-US"/>
        </w:rPr>
        <w:t xml:space="preserve"> </w:t>
      </w:r>
      <w:r w:rsidRPr="00F130FB">
        <w:rPr>
          <w:rFonts w:ascii="Times New Roman" w:eastAsiaTheme="minorHAnsi" w:hAnsi="Times New Roman" w:cs="Times New Roman"/>
          <w:bCs w:val="0"/>
          <w:lang w:eastAsia="en-US"/>
        </w:rPr>
        <w:t>pod przysięgą, złożone przed organem sądowym lub administracyjnym, notariuszem, organem samorządu</w:t>
      </w:r>
      <w:r>
        <w:rPr>
          <w:rFonts w:ascii="Times New Roman" w:eastAsiaTheme="minorHAnsi" w:hAnsi="Times New Roman" w:cs="Times New Roman"/>
          <w:bCs w:val="0"/>
          <w:lang w:eastAsia="en-US"/>
        </w:rPr>
        <w:t xml:space="preserve"> </w:t>
      </w:r>
      <w:r w:rsidRPr="00F130FB">
        <w:rPr>
          <w:rFonts w:ascii="Times New Roman" w:eastAsiaTheme="minorHAnsi" w:hAnsi="Times New Roman" w:cs="Times New Roman"/>
          <w:bCs w:val="0"/>
          <w:lang w:eastAsia="en-US"/>
        </w:rPr>
        <w:t>zawodowego lub gospodarczego, właściwym ze względu na siedzibę lub miejsce zamieszkania</w:t>
      </w:r>
      <w:r>
        <w:rPr>
          <w:rFonts w:ascii="Times New Roman" w:eastAsiaTheme="minorHAnsi" w:hAnsi="Times New Roman" w:cs="Times New Roman"/>
          <w:bCs w:val="0"/>
          <w:lang w:eastAsia="en-US"/>
        </w:rPr>
        <w:t xml:space="preserve"> </w:t>
      </w:r>
      <w:r w:rsidRPr="00F130FB">
        <w:rPr>
          <w:rFonts w:ascii="Times New Roman" w:eastAsiaTheme="minorHAnsi" w:hAnsi="Times New Roman" w:cs="Times New Roman"/>
          <w:bCs w:val="0"/>
          <w:lang w:eastAsia="en-US"/>
        </w:rPr>
        <w:t xml:space="preserve">wykonawcy. </w:t>
      </w:r>
      <w:r w:rsidRPr="00F130FB">
        <w:rPr>
          <w:rFonts w:ascii="Times New Roman" w:eastAsiaTheme="minorHAnsi" w:hAnsi="Times New Roman" w:cs="Times New Roman"/>
          <w:b/>
          <w:lang w:eastAsia="en-US"/>
        </w:rPr>
        <w:t>(§ 4 ust. 3 rozporządzenia)</w:t>
      </w:r>
    </w:p>
    <w:p w:rsidR="007C1A86" w:rsidRPr="002F387A" w:rsidRDefault="000A7081" w:rsidP="00F130FB">
      <w:pPr>
        <w:widowControl w:val="0"/>
        <w:tabs>
          <w:tab w:val="left" w:pos="284"/>
          <w:tab w:val="left" w:pos="26956"/>
        </w:tabs>
        <w:spacing w:line="259" w:lineRule="auto"/>
        <w:jc w:val="both"/>
        <w:rPr>
          <w:rFonts w:ascii="Times New Roman" w:eastAsia="Lucida Sans Unicode" w:hAnsi="Times New Roman" w:cs="Times New Roman"/>
          <w:kern w:val="1"/>
          <w:lang w:eastAsia="zh-CN"/>
        </w:rPr>
      </w:pPr>
      <w:r w:rsidRPr="002F387A">
        <w:rPr>
          <w:rFonts w:ascii="Times New Roman" w:hAnsi="Times New Roman" w:cs="Times New Roman"/>
        </w:rPr>
        <w:t>4.</w:t>
      </w:r>
      <w:r w:rsidR="007C1A86" w:rsidRPr="002F387A">
        <w:rPr>
          <w:rFonts w:ascii="Times New Roman" w:hAnsi="Times New Roman" w:cs="Times New Roman"/>
        </w:rPr>
        <w:t>Zamawiający nie wzywa do złożenia podmiotowych środków dowodowych, jeżeli:</w:t>
      </w:r>
    </w:p>
    <w:p w:rsidR="007C1A86" w:rsidRPr="002F387A" w:rsidRDefault="007C1A86" w:rsidP="007C1A86">
      <w:pPr>
        <w:pStyle w:val="Akapitzlist"/>
        <w:spacing w:line="259" w:lineRule="auto"/>
        <w:ind w:left="568" w:hanging="284"/>
        <w:jc w:val="both"/>
        <w:rPr>
          <w:rFonts w:ascii="Times New Roman" w:hAnsi="Times New Roman" w:cs="Times New Roman"/>
        </w:rPr>
      </w:pPr>
      <w:r w:rsidRPr="002F387A">
        <w:rPr>
          <w:rFonts w:ascii="Times New Roman" w:hAnsi="Times New Roman" w:cs="Times New Roman"/>
        </w:rPr>
        <w:t>1)</w:t>
      </w:r>
      <w:r w:rsidRPr="002F387A">
        <w:rPr>
          <w:rFonts w:ascii="Times New Roman" w:hAnsi="Times New Roman" w:cs="Times New Roman"/>
        </w:rPr>
        <w:tab/>
        <w:t>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w:t>
      </w:r>
      <w:r w:rsidR="007622A3" w:rsidRPr="002F387A">
        <w:rPr>
          <w:rFonts w:ascii="Times New Roman" w:hAnsi="Times New Roman" w:cs="Times New Roman"/>
        </w:rPr>
        <w:t xml:space="preserve"> ustawy </w:t>
      </w:r>
      <w:proofErr w:type="spellStart"/>
      <w:r w:rsidR="007622A3" w:rsidRPr="002F387A">
        <w:rPr>
          <w:rFonts w:ascii="Times New Roman" w:hAnsi="Times New Roman" w:cs="Times New Roman"/>
        </w:rPr>
        <w:t>P</w:t>
      </w:r>
      <w:r w:rsidRPr="002F387A">
        <w:rPr>
          <w:rFonts w:ascii="Times New Roman" w:hAnsi="Times New Roman" w:cs="Times New Roman"/>
        </w:rPr>
        <w:t>zp</w:t>
      </w:r>
      <w:proofErr w:type="spellEnd"/>
      <w:r w:rsidRPr="002F387A">
        <w:rPr>
          <w:rFonts w:ascii="Times New Roman" w:hAnsi="Times New Roman" w:cs="Times New Roman"/>
        </w:rPr>
        <w:t xml:space="preserve"> dane umożliwiające dostęp do tych środków;</w:t>
      </w:r>
    </w:p>
    <w:p w:rsidR="007C1A86" w:rsidRPr="002F387A" w:rsidRDefault="007C1A86" w:rsidP="007C1A86">
      <w:pPr>
        <w:pStyle w:val="Akapitzlist"/>
        <w:spacing w:line="259" w:lineRule="auto"/>
        <w:ind w:left="568" w:hanging="284"/>
        <w:jc w:val="both"/>
        <w:rPr>
          <w:rFonts w:ascii="Times New Roman" w:hAnsi="Times New Roman" w:cs="Times New Roman"/>
        </w:rPr>
      </w:pPr>
      <w:r w:rsidRPr="002F387A">
        <w:rPr>
          <w:rFonts w:ascii="Times New Roman" w:hAnsi="Times New Roman" w:cs="Times New Roman"/>
        </w:rPr>
        <w:t>2)</w:t>
      </w:r>
      <w:r w:rsidRPr="002F387A">
        <w:rPr>
          <w:rFonts w:ascii="Times New Roman" w:hAnsi="Times New Roman" w:cs="Times New Roman"/>
        </w:rPr>
        <w:tab/>
        <w:t>podmiotowym środkiem dowodowym jest oświadczenie, którego treść odpowiada zakresowi oświadczenia, o którym mowa w art. 125 ust. 1</w:t>
      </w:r>
      <w:r w:rsidR="000A7081" w:rsidRPr="002F387A">
        <w:rPr>
          <w:rFonts w:ascii="Times New Roman" w:hAnsi="Times New Roman" w:cs="Times New Roman"/>
        </w:rPr>
        <w:t xml:space="preserve"> ustawy </w:t>
      </w:r>
      <w:proofErr w:type="spellStart"/>
      <w:r w:rsidR="000A7081" w:rsidRPr="002F387A">
        <w:rPr>
          <w:rFonts w:ascii="Times New Roman" w:hAnsi="Times New Roman" w:cs="Times New Roman"/>
        </w:rPr>
        <w:t>Pzp</w:t>
      </w:r>
      <w:proofErr w:type="spellEnd"/>
      <w:r w:rsidR="000A7081" w:rsidRPr="002F387A">
        <w:rPr>
          <w:rFonts w:ascii="Times New Roman" w:hAnsi="Times New Roman" w:cs="Times New Roman"/>
        </w:rPr>
        <w:t>.</w:t>
      </w:r>
    </w:p>
    <w:p w:rsidR="007C1A86" w:rsidRPr="002F387A" w:rsidRDefault="000A7081" w:rsidP="000A7081">
      <w:pPr>
        <w:suppressAutoHyphens w:val="0"/>
        <w:spacing w:line="259" w:lineRule="auto"/>
        <w:jc w:val="both"/>
        <w:rPr>
          <w:rFonts w:ascii="Times New Roman" w:hAnsi="Times New Roman" w:cs="Times New Roman"/>
        </w:rPr>
      </w:pPr>
      <w:r w:rsidRPr="002F387A">
        <w:rPr>
          <w:rFonts w:ascii="Times New Roman" w:hAnsi="Times New Roman" w:cs="Times New Roman"/>
        </w:rPr>
        <w:t>5.</w:t>
      </w:r>
      <w:r w:rsidR="007C1A86" w:rsidRPr="002F387A">
        <w:rPr>
          <w:rFonts w:ascii="Times New Roman" w:hAnsi="Times New Roman" w:cs="Times New Roman"/>
        </w:rPr>
        <w:t>Wykonawca nie jest zobowiązany do złożenia podmiotowych środków dowodowych, które zamawiający posiada, jeżeli wykonawca wskaże te środki oraz potwierdzi ich prawidłowość i aktualność.</w:t>
      </w:r>
    </w:p>
    <w:p w:rsidR="007C1A86" w:rsidRPr="002F387A" w:rsidRDefault="000A7081" w:rsidP="000A7081">
      <w:pPr>
        <w:suppressAutoHyphens w:val="0"/>
        <w:spacing w:line="259" w:lineRule="auto"/>
        <w:jc w:val="both"/>
        <w:rPr>
          <w:rFonts w:ascii="Times New Roman" w:hAnsi="Times New Roman" w:cs="Times New Roman"/>
        </w:rPr>
      </w:pPr>
      <w:r w:rsidRPr="002F387A">
        <w:rPr>
          <w:rFonts w:ascii="Times New Roman" w:hAnsi="Times New Roman" w:cs="Times New Roman"/>
        </w:rPr>
        <w:t>6.</w:t>
      </w:r>
      <w:r w:rsidR="007C1A86" w:rsidRPr="002F387A">
        <w:rPr>
          <w:rFonts w:ascii="Times New Roman" w:hAnsi="Times New Roman" w:cs="Times New Roman"/>
        </w:rPr>
        <w:t xml:space="preserve">W zakresie nieuregulowanym ustawą </w:t>
      </w:r>
      <w:proofErr w:type="spellStart"/>
      <w:r w:rsidRPr="002F387A">
        <w:rPr>
          <w:rFonts w:ascii="Times New Roman" w:hAnsi="Times New Roman" w:cs="Times New Roman"/>
        </w:rPr>
        <w:t>P</w:t>
      </w:r>
      <w:r w:rsidR="007C1A86" w:rsidRPr="002F387A">
        <w:rPr>
          <w:rFonts w:ascii="Times New Roman" w:hAnsi="Times New Roman" w:cs="Times New Roman"/>
        </w:rPr>
        <w:t>zp</w:t>
      </w:r>
      <w:proofErr w:type="spellEnd"/>
      <w:r w:rsidR="007C1A86" w:rsidRPr="002F387A">
        <w:rPr>
          <w:rFonts w:ascii="Times New Roman" w:hAnsi="Times New Roman" w:cs="Times New Roman"/>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007C1A86" w:rsidRPr="002F387A">
        <w:rPr>
          <w:rFonts w:ascii="Times New Roman" w:hAnsi="Times New Roman" w:cs="Times New Roman"/>
          <w:caps/>
        </w:rPr>
        <w:t xml:space="preserve">30  </w:t>
      </w:r>
      <w:r w:rsidR="007C1A86" w:rsidRPr="002F387A">
        <w:rPr>
          <w:rFonts w:ascii="Times New Roman" w:hAnsi="Times New Roman" w:cs="Times New Roman"/>
        </w:rPr>
        <w:t>grudnia 2020 r. w sprawie sposobu sporządzania i przekazywania informacji oraz wymagań technicznych dla dokumentów elektronicznych oraz środków komunikacji elektronicznej w postępowaniu o udzielenie zamówienia publicznego lub konkursie.</w:t>
      </w:r>
    </w:p>
    <w:p w:rsidR="00F123D2" w:rsidRDefault="00F123D2" w:rsidP="00C276DD">
      <w:pPr>
        <w:rPr>
          <w:rFonts w:ascii="Times New Roman" w:hAnsi="Times New Roman" w:cs="Times New Roman"/>
          <w:b/>
        </w:rPr>
      </w:pPr>
    </w:p>
    <w:p w:rsidR="006C3C4C" w:rsidRDefault="003C0906" w:rsidP="00C276DD">
      <w:pPr>
        <w:rPr>
          <w:rFonts w:ascii="Times New Roman" w:hAnsi="Times New Roman" w:cs="Times New Roman"/>
          <w:b/>
        </w:rPr>
      </w:pPr>
      <w:r>
        <w:rPr>
          <w:rFonts w:ascii="Times New Roman" w:hAnsi="Times New Roman" w:cs="Times New Roman"/>
          <w:b/>
        </w:rPr>
        <w:t>X</w:t>
      </w:r>
      <w:r w:rsidR="006C3C4C" w:rsidRPr="006C3C4C">
        <w:rPr>
          <w:rFonts w:ascii="Times New Roman" w:hAnsi="Times New Roman" w:cs="Times New Roman"/>
          <w:b/>
        </w:rPr>
        <w:t>. Projektowane postanowienia umowy w sprawie zamówienia publicznego, które zostaną wprowadzone do treści tej umowy</w:t>
      </w:r>
    </w:p>
    <w:p w:rsidR="00EF5449" w:rsidRPr="00B75F26" w:rsidRDefault="00EF5449" w:rsidP="00C72B3C">
      <w:pPr>
        <w:pStyle w:val="Tekstpodstawowy22"/>
        <w:jc w:val="both"/>
        <w:rPr>
          <w:rFonts w:ascii="Times New Roman" w:hAnsi="Times New Roman"/>
          <w:sz w:val="24"/>
          <w:szCs w:val="24"/>
        </w:rPr>
      </w:pPr>
      <w:r w:rsidRPr="00B75F26">
        <w:rPr>
          <w:rFonts w:ascii="Times New Roman" w:hAnsi="Times New Roman"/>
          <w:sz w:val="24"/>
          <w:szCs w:val="24"/>
        </w:rPr>
        <w:t>Zamawiający przekazuje wzór Umowy, która będz</w:t>
      </w:r>
      <w:r w:rsidR="00C72B3C">
        <w:rPr>
          <w:rFonts w:ascii="Times New Roman" w:hAnsi="Times New Roman"/>
          <w:sz w:val="24"/>
          <w:szCs w:val="24"/>
        </w:rPr>
        <w:t xml:space="preserve">ie zawarta w sprawie zamówienia </w:t>
      </w:r>
      <w:r w:rsidRPr="00B75F26">
        <w:rPr>
          <w:rFonts w:ascii="Times New Roman" w:hAnsi="Times New Roman"/>
          <w:sz w:val="24"/>
          <w:szCs w:val="24"/>
        </w:rPr>
        <w:t xml:space="preserve">publicznego, </w:t>
      </w:r>
      <w:r>
        <w:rPr>
          <w:rFonts w:ascii="Times New Roman" w:hAnsi="Times New Roman"/>
          <w:sz w:val="24"/>
          <w:szCs w:val="24"/>
        </w:rPr>
        <w:t>stanowiący element SWZ</w:t>
      </w:r>
      <w:r w:rsidRPr="00B75F26">
        <w:rPr>
          <w:rFonts w:ascii="Times New Roman" w:hAnsi="Times New Roman"/>
          <w:sz w:val="24"/>
          <w:szCs w:val="24"/>
        </w:rPr>
        <w:t>.</w:t>
      </w:r>
    </w:p>
    <w:p w:rsidR="003919BE" w:rsidRDefault="003919BE" w:rsidP="00C276DD">
      <w:pPr>
        <w:rPr>
          <w:rFonts w:ascii="Times New Roman" w:hAnsi="Times New Roman" w:cs="Times New Roman"/>
          <w:b/>
        </w:rPr>
      </w:pPr>
    </w:p>
    <w:p w:rsidR="00CC6D45" w:rsidRPr="006F243A" w:rsidRDefault="003C0906" w:rsidP="006F243A">
      <w:pPr>
        <w:rPr>
          <w:rFonts w:ascii="Times New Roman" w:hAnsi="Times New Roman" w:cs="Times New Roman"/>
          <w:b/>
        </w:rPr>
      </w:pPr>
      <w:r>
        <w:rPr>
          <w:rFonts w:ascii="Times New Roman" w:hAnsi="Times New Roman" w:cs="Times New Roman"/>
          <w:b/>
        </w:rPr>
        <w:t>X</w:t>
      </w:r>
      <w:r w:rsidR="00A678D6">
        <w:rPr>
          <w:rFonts w:ascii="Times New Roman" w:hAnsi="Times New Roman" w:cs="Times New Roman"/>
          <w:b/>
        </w:rPr>
        <w:t>I. Informacje o środkach komunikacji elektronicznej, przy użyciu których zamawiający będzie komunikował się z wykonawcami, oraz informacje o wymaganiach technicznych i organizacyjnych sporządzania, wysyłania i odbierani</w:t>
      </w:r>
      <w:r w:rsidR="006F243A">
        <w:rPr>
          <w:rFonts w:ascii="Times New Roman" w:hAnsi="Times New Roman" w:cs="Times New Roman"/>
          <w:b/>
        </w:rPr>
        <w:t>a korespondencji elektronicznej</w:t>
      </w:r>
    </w:p>
    <w:p w:rsidR="00CC6D45" w:rsidRPr="00863859" w:rsidRDefault="00CC6D45" w:rsidP="005D3CB9">
      <w:pPr>
        <w:numPr>
          <w:ilvl w:val="0"/>
          <w:numId w:val="3"/>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Postępowanie prowadzone jest w języku polskim w formie elektronicznej</w:t>
      </w:r>
      <w:r w:rsidR="002C12E9" w:rsidRPr="00863859">
        <w:rPr>
          <w:rFonts w:ascii="Times New Roman" w:eastAsia="Calibri" w:hAnsi="Times New Roman" w:cs="Times New Roman"/>
        </w:rPr>
        <w:t>.</w:t>
      </w:r>
      <w:r w:rsidRPr="00863859">
        <w:rPr>
          <w:rFonts w:ascii="Times New Roman" w:eastAsia="Calibri" w:hAnsi="Times New Roman" w:cs="Times New Roman"/>
        </w:rPr>
        <w:t xml:space="preserve"> </w:t>
      </w:r>
      <w:r w:rsidR="002C12E9" w:rsidRPr="00863859">
        <w:rPr>
          <w:rFonts w:ascii="Times New Roman" w:eastAsia="Calibri" w:hAnsi="Times New Roman" w:cs="Times New Roman"/>
        </w:rPr>
        <w:t>Link do postępowania dostępny jest na stronie operatora</w:t>
      </w:r>
      <w:r w:rsidRPr="00863859">
        <w:rPr>
          <w:rFonts w:ascii="Times New Roman" w:eastAsia="Calibri" w:hAnsi="Times New Roman" w:cs="Times New Roman"/>
        </w:rPr>
        <w:t xml:space="preserve"> </w:t>
      </w:r>
      <w:hyperlink r:id="rId11">
        <w:r w:rsidRPr="00863859">
          <w:rPr>
            <w:rFonts w:ascii="Times New Roman" w:eastAsia="Calibri" w:hAnsi="Times New Roman" w:cs="Times New Roman"/>
            <w:color w:val="1155CC"/>
            <w:u w:val="single"/>
          </w:rPr>
          <w:t>platformazakupowa.pl</w:t>
        </w:r>
      </w:hyperlink>
      <w:r w:rsidRPr="00863859">
        <w:rPr>
          <w:rFonts w:ascii="Times New Roman" w:eastAsia="Calibri" w:hAnsi="Times New Roman" w:cs="Times New Roman"/>
        </w:rPr>
        <w:t xml:space="preserve"> pod adresem: </w:t>
      </w:r>
      <w:hyperlink r:id="rId12" w:history="1">
        <w:r w:rsidR="004170BD" w:rsidRPr="00863859">
          <w:rPr>
            <w:rStyle w:val="Hipercze"/>
            <w:rFonts w:ascii="Times New Roman" w:eastAsia="Calibri" w:hAnsi="Times New Roman" w:cs="Times New Roman"/>
          </w:rPr>
          <w:t>https://platformazakupowa.pl/pn/umg_mikolajki</w:t>
        </w:r>
      </w:hyperlink>
    </w:p>
    <w:p w:rsidR="004170BD" w:rsidRPr="00863859" w:rsidRDefault="004170BD" w:rsidP="005D3CB9">
      <w:pPr>
        <w:numPr>
          <w:ilvl w:val="0"/>
          <w:numId w:val="3"/>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W postępowaniu o udzielenie zamówienia komunikacja między zamawiającym a wykonawcami odbywa się przy użyciu platformazakupowa.pl, chyba że w ogłoszeniu o zamówieniu, specyfikacji warunków zamówienia (SWZ) lub zaproszeniu do składania ofert stwierdzono inaczej.</w:t>
      </w:r>
    </w:p>
    <w:p w:rsidR="004170BD" w:rsidRPr="00863859" w:rsidRDefault="004170BD" w:rsidP="005D3CB9">
      <w:pPr>
        <w:numPr>
          <w:ilvl w:val="0"/>
          <w:numId w:val="3"/>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 xml:space="preserve">Szczegółowe instrukcje dotyczące komunikacji znajdują się pod adresem:  </w:t>
      </w:r>
      <w:hyperlink r:id="rId13">
        <w:r w:rsidRPr="00863859">
          <w:rPr>
            <w:rFonts w:ascii="Times New Roman" w:eastAsia="Calibri" w:hAnsi="Times New Roman" w:cs="Times New Roman"/>
            <w:color w:val="1155CC"/>
            <w:u w:val="single"/>
          </w:rPr>
          <w:t>https://platformazakupowa.pl/strona/45-instrukcje</w:t>
        </w:r>
      </w:hyperlink>
    </w:p>
    <w:p w:rsidR="004170BD" w:rsidRPr="00863859" w:rsidRDefault="00361AC7" w:rsidP="005D3CB9">
      <w:pPr>
        <w:numPr>
          <w:ilvl w:val="0"/>
          <w:numId w:val="3"/>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lastRenderedPageBreak/>
        <w:t xml:space="preserve">Wymagania techniczne i organizacyjne zostały szczegółowo opisane w Regulaminie platformazakupowa.pl stanowiącym uzupełnienie do instrukcji składania ofert dostępnej pod adresem  </w:t>
      </w:r>
      <w:hyperlink r:id="rId14">
        <w:r w:rsidRPr="00863859">
          <w:rPr>
            <w:rFonts w:ascii="Times New Roman" w:eastAsia="Calibri" w:hAnsi="Times New Roman" w:cs="Times New Roman"/>
            <w:color w:val="1155CC"/>
            <w:u w:val="single"/>
          </w:rPr>
          <w:t>https://platformazakupowa.pl/strona/45-instrukcje</w:t>
        </w:r>
      </w:hyperlink>
    </w:p>
    <w:p w:rsidR="00361AC7" w:rsidRPr="00863859" w:rsidRDefault="00361AC7" w:rsidP="005D3CB9">
      <w:pPr>
        <w:numPr>
          <w:ilvl w:val="0"/>
          <w:numId w:val="3"/>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 xml:space="preserve">W zakresie pytań technicznych związanych z działaniem systemu platformazakupowa.pl należy skontaktować się z Centrum Wsparcia Klienta pod numerem 22/1010202 lub adresem e-mail: </w:t>
      </w:r>
      <w:hyperlink r:id="rId15" w:history="1">
        <w:r w:rsidR="001B0AEC" w:rsidRPr="00863859">
          <w:rPr>
            <w:rStyle w:val="Hipercze"/>
            <w:rFonts w:ascii="Times New Roman" w:eastAsia="Calibri" w:hAnsi="Times New Roman" w:cs="Times New Roman"/>
          </w:rPr>
          <w:t>cwk@platformazakupowa.pl</w:t>
        </w:r>
      </w:hyperlink>
    </w:p>
    <w:p w:rsidR="001B0AEC" w:rsidRPr="00863859" w:rsidRDefault="001B0AEC" w:rsidP="005D3CB9">
      <w:pPr>
        <w:numPr>
          <w:ilvl w:val="0"/>
          <w:numId w:val="3"/>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Limit objętości plików lub spakowanych folderów w zakresie całej oferty lub wniosku wynosi do 10 plików lub spakowanych folderów przy maksymalnej wielkości 150 MB każda.</w:t>
      </w:r>
    </w:p>
    <w:p w:rsidR="00D659A4" w:rsidRPr="00863859" w:rsidRDefault="00D659A4" w:rsidP="005D3CB9">
      <w:pPr>
        <w:numPr>
          <w:ilvl w:val="0"/>
          <w:numId w:val="3"/>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W przypadku większych plików zalecamy skorzystać z instrukcji pakowania plików dzieląc je na mniejsze paczki po np. 150 MB każda.</w:t>
      </w:r>
    </w:p>
    <w:p w:rsidR="00D659A4" w:rsidRPr="00863859" w:rsidRDefault="00D659A4" w:rsidP="005D3CB9">
      <w:pPr>
        <w:numPr>
          <w:ilvl w:val="0"/>
          <w:numId w:val="3"/>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Za datę przekazania oferty lub wniosków przyjmuje się datę ich przekazania w systemie poprzez kliknięcie przycisku Złóż ofertę w drugim kroku i wyświetleniu komunikatu, że oferta została złożona.</w:t>
      </w:r>
    </w:p>
    <w:p w:rsidR="005D63C8" w:rsidRPr="00863859" w:rsidRDefault="00C94A9C" w:rsidP="005D3CB9">
      <w:pPr>
        <w:numPr>
          <w:ilvl w:val="0"/>
          <w:numId w:val="3"/>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Jeż</w:t>
      </w:r>
      <w:r w:rsidR="00354AE7" w:rsidRPr="00863859">
        <w:rPr>
          <w:rFonts w:ascii="Times New Roman" w:eastAsia="Calibri" w:hAnsi="Times New Roman" w:cs="Times New Roman"/>
        </w:rPr>
        <w:t>eli w Ogłoszeniu o zamówieniu, SWZ, lub zaproszeniu do składania ofert nie zapisano inaczej to komunikacja w postępowaniu w szczególności składanie dokumentów, oświadczeń, wniosków (innych niż wnioski o dopuszczenie do udziału w postępowaniu), zawiadomień, zapytań oraz przekazywanie informacji odbywa się elektronicznie za pośr</w:t>
      </w:r>
      <w:r w:rsidR="005D63C8" w:rsidRPr="00863859">
        <w:rPr>
          <w:rFonts w:ascii="Times New Roman" w:eastAsia="Calibri" w:hAnsi="Times New Roman" w:cs="Times New Roman"/>
        </w:rPr>
        <w:t xml:space="preserve">ednictwem platformazakupowa.pl i formularza „Wyślij wiadomość do zamawiającego”. </w:t>
      </w:r>
    </w:p>
    <w:p w:rsidR="005D63C8" w:rsidRPr="00863859" w:rsidRDefault="005D63C8" w:rsidP="005D3CB9">
      <w:pPr>
        <w:numPr>
          <w:ilvl w:val="0"/>
          <w:numId w:val="3"/>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 xml:space="preserve">Za datę przekazania (wpływu) oświadczeń, wniosków, zawiadomień oraz informacji przyjmuje się datę ich przesłania za pośrednictwem </w:t>
      </w:r>
      <w:hyperlink r:id="rId16">
        <w:r w:rsidRPr="00863859">
          <w:rPr>
            <w:rFonts w:ascii="Times New Roman" w:eastAsia="Calibri" w:hAnsi="Times New Roman" w:cs="Times New Roman"/>
            <w:color w:val="1155CC"/>
            <w:u w:val="single"/>
          </w:rPr>
          <w:t>platformazakupowa.pl</w:t>
        </w:r>
      </w:hyperlink>
      <w:r w:rsidRPr="00863859">
        <w:rPr>
          <w:rFonts w:ascii="Times New Roman" w:eastAsia="Calibri" w:hAnsi="Times New Roman" w:cs="Times New Roman"/>
        </w:rPr>
        <w:t xml:space="preserve"> poprzez kliknięcie przycisku  „Wyślij wiadomość do zamawiającego” po których pojawi się komunikat, że wiadomość została wysłana do zamawiającego.</w:t>
      </w:r>
    </w:p>
    <w:p w:rsidR="005D63C8" w:rsidRPr="00863859" w:rsidRDefault="005D63C8" w:rsidP="005D3CB9">
      <w:pPr>
        <w:numPr>
          <w:ilvl w:val="0"/>
          <w:numId w:val="3"/>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 xml:space="preserve">Zamawiający będzie przekazywał wykonawcom informacje w formie elektronicznej za pośrednictwem </w:t>
      </w:r>
      <w:hyperlink r:id="rId17">
        <w:r w:rsidRPr="00863859">
          <w:rPr>
            <w:rFonts w:ascii="Times New Roman" w:eastAsia="Calibri" w:hAnsi="Times New Roman" w:cs="Times New Roman"/>
            <w:color w:val="1155CC"/>
            <w:u w:val="single"/>
          </w:rPr>
          <w:t>platformazakupowa.pl</w:t>
        </w:r>
      </w:hyperlink>
      <w:r w:rsidRPr="00863859">
        <w:rPr>
          <w:rFonts w:ascii="Times New Roman" w:eastAsia="Calibri" w:hAnsi="Times New Roman" w:cs="Times New Roman"/>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8">
        <w:r w:rsidRPr="00863859">
          <w:rPr>
            <w:rFonts w:ascii="Times New Roman" w:eastAsia="Calibri" w:hAnsi="Times New Roman" w:cs="Times New Roman"/>
            <w:color w:val="1155CC"/>
            <w:u w:val="single"/>
          </w:rPr>
          <w:t>platformazakupowa.pl</w:t>
        </w:r>
      </w:hyperlink>
      <w:r w:rsidRPr="00863859">
        <w:rPr>
          <w:rFonts w:ascii="Times New Roman" w:eastAsia="Calibri" w:hAnsi="Times New Roman" w:cs="Times New Roman"/>
        </w:rPr>
        <w:t xml:space="preserve"> do konkretnego wykonawcy.</w:t>
      </w:r>
    </w:p>
    <w:p w:rsidR="005D63C8" w:rsidRPr="00863859" w:rsidRDefault="005D63C8" w:rsidP="005D3CB9">
      <w:pPr>
        <w:numPr>
          <w:ilvl w:val="0"/>
          <w:numId w:val="3"/>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Wykonawca jako podmiot profesjonalny ma obowiązek sprawdzania komunikatów i wiadomości bezpośrednio na platformazakupowa.pl przesłanych przez zamawiającego, gdyż system powiadomień może ulec awarii lub powiadomienie może trafić do folderu SPAM.</w:t>
      </w:r>
    </w:p>
    <w:p w:rsidR="005D63C8" w:rsidRPr="00863859" w:rsidRDefault="005D63C8" w:rsidP="005D3CB9">
      <w:pPr>
        <w:numPr>
          <w:ilvl w:val="0"/>
          <w:numId w:val="3"/>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 xml:space="preserve">Zamawiający, zgodnie z Rozporządzeniem </w:t>
      </w:r>
      <w:r w:rsidRPr="00863859">
        <w:rPr>
          <w:rFonts w:ascii="Times New Roman" w:eastAsia="Roboto" w:hAnsi="Times New Roman" w:cs="Times New Roman"/>
          <w:color w:val="202124"/>
          <w:shd w:val="clear" w:color="auto" w:fill="F8F9FA"/>
        </w:rPr>
        <w:t xml:space="preserve">Prezesa Rady Ministrów z dnia 31 grudnia </w:t>
      </w:r>
      <w:r w:rsidRPr="003B6DD4">
        <w:rPr>
          <w:rFonts w:ascii="Times New Roman" w:eastAsia="Roboto" w:hAnsi="Times New Roman" w:cs="Times New Roman"/>
          <w:shd w:val="clear" w:color="auto" w:fill="F8F9FA"/>
        </w:rPr>
        <w:t>2020r. w sprawie sposobu sporządzania i przekazywania informacji oraz wymagań technicznych dla dokumentów elektronicznych oraz środków komunikacji elektronicznej w postępowaniu o udzielenie zamówienia publicznego lub konkursie (Dz. U. z 2020r. poz. 2452)</w:t>
      </w:r>
      <w:r w:rsidRPr="003B6DD4">
        <w:rPr>
          <w:rFonts w:ascii="Times New Roman" w:eastAsia="Calibri" w:hAnsi="Times New Roman" w:cs="Times New Roman"/>
        </w:rPr>
        <w:t xml:space="preserve">, określa niezbędne wymagania sprzętowo - aplikacyjne </w:t>
      </w:r>
      <w:r w:rsidRPr="00863859">
        <w:rPr>
          <w:rFonts w:ascii="Times New Roman" w:eastAsia="Calibri" w:hAnsi="Times New Roman" w:cs="Times New Roman"/>
        </w:rPr>
        <w:t xml:space="preserve">umożliwiające pracę na </w:t>
      </w:r>
      <w:hyperlink r:id="rId19">
        <w:r w:rsidRPr="00863859">
          <w:rPr>
            <w:rFonts w:ascii="Times New Roman" w:eastAsia="Calibri" w:hAnsi="Times New Roman" w:cs="Times New Roman"/>
            <w:color w:val="1155CC"/>
            <w:u w:val="single"/>
          </w:rPr>
          <w:t>platformazakupowa.pl</w:t>
        </w:r>
      </w:hyperlink>
      <w:r w:rsidRPr="00863859">
        <w:rPr>
          <w:rFonts w:ascii="Times New Roman" w:eastAsia="Calibri" w:hAnsi="Times New Roman" w:cs="Times New Roman"/>
        </w:rPr>
        <w:t>, tj.:</w:t>
      </w:r>
    </w:p>
    <w:p w:rsidR="005D63C8" w:rsidRPr="00863859" w:rsidRDefault="005D63C8" w:rsidP="005D3CB9">
      <w:pPr>
        <w:numPr>
          <w:ilvl w:val="1"/>
          <w:numId w:val="3"/>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 xml:space="preserve">stały dostęp do sieci Internet o gwarantowanej przepustowości nie mniejszej niż 512 </w:t>
      </w:r>
      <w:proofErr w:type="spellStart"/>
      <w:r w:rsidRPr="00863859">
        <w:rPr>
          <w:rFonts w:ascii="Times New Roman" w:eastAsia="Calibri" w:hAnsi="Times New Roman" w:cs="Times New Roman"/>
        </w:rPr>
        <w:t>kb</w:t>
      </w:r>
      <w:proofErr w:type="spellEnd"/>
      <w:r w:rsidRPr="00863859">
        <w:rPr>
          <w:rFonts w:ascii="Times New Roman" w:eastAsia="Calibri" w:hAnsi="Times New Roman" w:cs="Times New Roman"/>
        </w:rPr>
        <w:t>/s,</w:t>
      </w:r>
    </w:p>
    <w:p w:rsidR="005D63C8" w:rsidRPr="00863859" w:rsidRDefault="005D63C8" w:rsidP="005D3CB9">
      <w:pPr>
        <w:numPr>
          <w:ilvl w:val="1"/>
          <w:numId w:val="3"/>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komputer klasy PC lub MAC o następującej konfiguracji: pamięć min. 2 GB Ram, procesor Intel IV 2 GHZ lub jego nowsza wersja, jeden z systemów operacyjnych - MS Windows 7, Mac Os x 10 4, Linux, lub ich nowsze wersje,</w:t>
      </w:r>
    </w:p>
    <w:p w:rsidR="005D63C8" w:rsidRPr="00863859" w:rsidRDefault="005D63C8" w:rsidP="005D3CB9">
      <w:pPr>
        <w:numPr>
          <w:ilvl w:val="1"/>
          <w:numId w:val="3"/>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zainstalowana dowolna przeglądarka internetowa, w przypadku Internet Explorer minimalnie wersja 10.0,</w:t>
      </w:r>
    </w:p>
    <w:p w:rsidR="005D63C8" w:rsidRPr="00863859" w:rsidRDefault="005D63C8" w:rsidP="005D3CB9">
      <w:pPr>
        <w:numPr>
          <w:ilvl w:val="1"/>
          <w:numId w:val="3"/>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włączona obsługa JavaScript,</w:t>
      </w:r>
    </w:p>
    <w:p w:rsidR="005D63C8" w:rsidRPr="00863859" w:rsidRDefault="005D63C8" w:rsidP="005D3CB9">
      <w:pPr>
        <w:numPr>
          <w:ilvl w:val="1"/>
          <w:numId w:val="3"/>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 xml:space="preserve">zainstalowany program Adobe </w:t>
      </w:r>
      <w:proofErr w:type="spellStart"/>
      <w:r w:rsidRPr="00863859">
        <w:rPr>
          <w:rFonts w:ascii="Times New Roman" w:eastAsia="Calibri" w:hAnsi="Times New Roman" w:cs="Times New Roman"/>
        </w:rPr>
        <w:t>Acrobat</w:t>
      </w:r>
      <w:proofErr w:type="spellEnd"/>
      <w:r w:rsidRPr="00863859">
        <w:rPr>
          <w:rFonts w:ascii="Times New Roman" w:eastAsia="Calibri" w:hAnsi="Times New Roman" w:cs="Times New Roman"/>
        </w:rPr>
        <w:t xml:space="preserve"> Reader lub inny obsługujący format plików .pdf,</w:t>
      </w:r>
    </w:p>
    <w:p w:rsidR="005D63C8" w:rsidRPr="00863859" w:rsidRDefault="005D63C8" w:rsidP="005D3CB9">
      <w:pPr>
        <w:numPr>
          <w:ilvl w:val="1"/>
          <w:numId w:val="3"/>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Szyfrowanie na platformazakupowa.pl odbywa się za pomocą protokołu TLS 1.3.</w:t>
      </w:r>
    </w:p>
    <w:p w:rsidR="005D63C8" w:rsidRPr="00863859" w:rsidRDefault="005D63C8" w:rsidP="005D3CB9">
      <w:pPr>
        <w:numPr>
          <w:ilvl w:val="1"/>
          <w:numId w:val="3"/>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lastRenderedPageBreak/>
        <w:t>Oznaczenie czasu odbioru danych przez platformę zakupową stanowi datę oraz dokładny czas (</w:t>
      </w:r>
      <w:proofErr w:type="spellStart"/>
      <w:r w:rsidRPr="00863859">
        <w:rPr>
          <w:rFonts w:ascii="Times New Roman" w:eastAsia="Calibri" w:hAnsi="Times New Roman" w:cs="Times New Roman"/>
        </w:rPr>
        <w:t>hh:mm:ss</w:t>
      </w:r>
      <w:proofErr w:type="spellEnd"/>
      <w:r w:rsidRPr="00863859">
        <w:rPr>
          <w:rFonts w:ascii="Times New Roman" w:eastAsia="Calibri" w:hAnsi="Times New Roman" w:cs="Times New Roman"/>
        </w:rPr>
        <w:t>) generowany wg. czasu lokalnego serwera synchronizowanego z zegarem Głównego Urzędu Miar.</w:t>
      </w:r>
    </w:p>
    <w:p w:rsidR="005D63C8" w:rsidRPr="00863859" w:rsidRDefault="005D63C8" w:rsidP="005D3CB9">
      <w:pPr>
        <w:numPr>
          <w:ilvl w:val="0"/>
          <w:numId w:val="3"/>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Wykonawca, przystępując do niniejszego postępowania o udzielenie zamówienia publicznego:</w:t>
      </w:r>
    </w:p>
    <w:p w:rsidR="005D63C8" w:rsidRPr="00863859" w:rsidRDefault="005D63C8" w:rsidP="005D3CB9">
      <w:pPr>
        <w:numPr>
          <w:ilvl w:val="1"/>
          <w:numId w:val="3"/>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 xml:space="preserve">akceptuje warunki korzystania z </w:t>
      </w:r>
      <w:hyperlink r:id="rId20">
        <w:r w:rsidRPr="00863859">
          <w:rPr>
            <w:rFonts w:ascii="Times New Roman" w:eastAsia="Calibri" w:hAnsi="Times New Roman" w:cs="Times New Roman"/>
            <w:color w:val="1155CC"/>
            <w:u w:val="single"/>
          </w:rPr>
          <w:t>platformazakupowa.pl</w:t>
        </w:r>
      </w:hyperlink>
      <w:r w:rsidRPr="00863859">
        <w:rPr>
          <w:rFonts w:ascii="Times New Roman" w:eastAsia="Calibri" w:hAnsi="Times New Roman" w:cs="Times New Roman"/>
        </w:rPr>
        <w:t xml:space="preserve"> określone w Regulaminie zamieszczonym na stronie internetowej </w:t>
      </w:r>
      <w:hyperlink r:id="rId21">
        <w:r w:rsidRPr="00863859">
          <w:rPr>
            <w:rFonts w:ascii="Times New Roman" w:eastAsia="Calibri" w:hAnsi="Times New Roman" w:cs="Times New Roman"/>
          </w:rPr>
          <w:t>pod linkiem</w:t>
        </w:r>
      </w:hyperlink>
      <w:r w:rsidRPr="00863859">
        <w:rPr>
          <w:rFonts w:ascii="Times New Roman" w:eastAsia="Calibri" w:hAnsi="Times New Roman" w:cs="Times New Roman"/>
        </w:rPr>
        <w:t xml:space="preserve">  w zakładce „Regulamin" oraz uznaje go za wiążący,</w:t>
      </w:r>
    </w:p>
    <w:p w:rsidR="005D63C8" w:rsidRPr="00863859" w:rsidRDefault="005D63C8" w:rsidP="005D3CB9">
      <w:pPr>
        <w:numPr>
          <w:ilvl w:val="1"/>
          <w:numId w:val="3"/>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 xml:space="preserve">zapoznał i stosuje się do Instrukcji składania ofert/wniosków dostępnej </w:t>
      </w:r>
      <w:hyperlink r:id="rId22">
        <w:r w:rsidRPr="00863859">
          <w:rPr>
            <w:rFonts w:ascii="Times New Roman" w:eastAsia="Calibri" w:hAnsi="Times New Roman" w:cs="Times New Roman"/>
            <w:color w:val="1155CC"/>
            <w:u w:val="single"/>
          </w:rPr>
          <w:t>pod linkiem</w:t>
        </w:r>
      </w:hyperlink>
      <w:r w:rsidRPr="00863859">
        <w:rPr>
          <w:rFonts w:ascii="Times New Roman" w:eastAsia="Calibri" w:hAnsi="Times New Roman" w:cs="Times New Roman"/>
        </w:rPr>
        <w:t xml:space="preserve">. </w:t>
      </w:r>
    </w:p>
    <w:p w:rsidR="005D63C8" w:rsidRPr="00863859" w:rsidRDefault="005D63C8" w:rsidP="005D3CB9">
      <w:pPr>
        <w:numPr>
          <w:ilvl w:val="0"/>
          <w:numId w:val="3"/>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b/>
        </w:rPr>
        <w:t xml:space="preserve">Zamawiający nie ponosi odpowiedzialności za złożenie oferty w sposób niezgodny z Instrukcją korzystania z </w:t>
      </w:r>
      <w:hyperlink r:id="rId23">
        <w:r w:rsidRPr="00863859">
          <w:rPr>
            <w:rFonts w:ascii="Times New Roman" w:eastAsia="Calibri" w:hAnsi="Times New Roman" w:cs="Times New Roman"/>
            <w:b/>
            <w:color w:val="1155CC"/>
            <w:u w:val="single"/>
          </w:rPr>
          <w:t>platformazakupowa.pl</w:t>
        </w:r>
      </w:hyperlink>
      <w:r w:rsidRPr="00863859">
        <w:rPr>
          <w:rFonts w:ascii="Times New Roman" w:eastAsia="Calibri" w:hAnsi="Times New Roman" w:cs="Times New Roman"/>
        </w:rPr>
        <w:t xml:space="preserve">, w szczególności za sytuację, gdy zamawiający zapozna się z treścią oferty przed upływem terminu składania ofert (np. złożenie oferty w zakładce „Wyślij wiadomość do zamawiającego”). </w:t>
      </w:r>
      <w:r w:rsidRPr="00863859">
        <w:rPr>
          <w:rFonts w:ascii="Times New Roman" w:eastAsia="Calibri" w:hAnsi="Times New Roman" w:cs="Times New Roman"/>
        </w:rPr>
        <w:br/>
        <w:t>Taka oferta zostanie uznana przez Zamawiającego za ofertę handlową i nie będzie brana pod uwagę w przedmiotowym postępowaniu ponieważ nie został spełniony obowiązek narzucony w art. 221 Ustawy Prawo Zamówień Publicznych.</w:t>
      </w:r>
    </w:p>
    <w:p w:rsidR="005D63C8" w:rsidRPr="00863859" w:rsidRDefault="005D63C8" w:rsidP="005D3CB9">
      <w:pPr>
        <w:numPr>
          <w:ilvl w:val="0"/>
          <w:numId w:val="3"/>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 xml:space="preserve">Zamawiający informuje, że instrukcje korzystania z </w:t>
      </w:r>
      <w:hyperlink r:id="rId24">
        <w:r w:rsidRPr="00863859">
          <w:rPr>
            <w:rFonts w:ascii="Times New Roman" w:eastAsia="Calibri" w:hAnsi="Times New Roman" w:cs="Times New Roman"/>
            <w:color w:val="1155CC"/>
            <w:u w:val="single"/>
          </w:rPr>
          <w:t>platformazakupowa.pl</w:t>
        </w:r>
      </w:hyperlink>
      <w:r w:rsidRPr="00863859">
        <w:rPr>
          <w:rFonts w:ascii="Times New Roman" w:eastAsia="Calibri" w:hAnsi="Times New Roman" w:cs="Times New Roman"/>
        </w:rPr>
        <w:t xml:space="preserve"> dotyczące w szczególności logowania, składania wniosków o wyjaśnienie treści SWZ, składania ofert oraz innych czynności podejmowanych w niniejszym postępowaniu przy użyciu </w:t>
      </w:r>
      <w:hyperlink r:id="rId25">
        <w:r w:rsidRPr="00863859">
          <w:rPr>
            <w:rFonts w:ascii="Times New Roman" w:eastAsia="Calibri" w:hAnsi="Times New Roman" w:cs="Times New Roman"/>
            <w:color w:val="1155CC"/>
            <w:u w:val="single"/>
          </w:rPr>
          <w:t>platformazakupowa.pl</w:t>
        </w:r>
      </w:hyperlink>
      <w:r w:rsidRPr="00863859">
        <w:rPr>
          <w:rFonts w:ascii="Times New Roman" w:eastAsia="Calibri" w:hAnsi="Times New Roman" w:cs="Times New Roman"/>
        </w:rPr>
        <w:t xml:space="preserve"> znajdują się w zakładce „Instrukcje dla Wykonawców" na stronie internetowej pod adresem: </w:t>
      </w:r>
      <w:hyperlink r:id="rId26">
        <w:r w:rsidRPr="00863859">
          <w:rPr>
            <w:rFonts w:ascii="Times New Roman" w:eastAsia="Calibri" w:hAnsi="Times New Roman" w:cs="Times New Roman"/>
            <w:color w:val="1155CC"/>
            <w:u w:val="single"/>
          </w:rPr>
          <w:t>https://platformazakupowa.pl/strona/45-instrukcje</w:t>
        </w:r>
      </w:hyperlink>
    </w:p>
    <w:p w:rsidR="00642DEC" w:rsidRDefault="00642DEC" w:rsidP="00642DEC">
      <w:pPr>
        <w:suppressAutoHyphens w:val="0"/>
        <w:spacing w:line="320" w:lineRule="auto"/>
        <w:jc w:val="both"/>
        <w:rPr>
          <w:rFonts w:ascii="Times New Roman" w:eastAsia="Calibri" w:hAnsi="Times New Roman" w:cs="Times New Roman"/>
        </w:rPr>
      </w:pPr>
    </w:p>
    <w:p w:rsidR="00642DEC" w:rsidRPr="00642DEC" w:rsidRDefault="00642DEC" w:rsidP="00B9044B">
      <w:pPr>
        <w:suppressAutoHyphens w:val="0"/>
        <w:jc w:val="both"/>
        <w:rPr>
          <w:rFonts w:ascii="Times New Roman" w:eastAsia="Calibri" w:hAnsi="Times New Roman" w:cs="Times New Roman"/>
          <w:b/>
        </w:rPr>
      </w:pPr>
      <w:r w:rsidRPr="00642DEC">
        <w:rPr>
          <w:rFonts w:ascii="Times New Roman" w:eastAsia="Calibri" w:hAnsi="Times New Roman" w:cs="Times New Roman"/>
          <w:b/>
        </w:rPr>
        <w:t>X</w:t>
      </w:r>
      <w:r w:rsidR="003C0906">
        <w:rPr>
          <w:rFonts w:ascii="Times New Roman" w:eastAsia="Calibri" w:hAnsi="Times New Roman" w:cs="Times New Roman"/>
          <w:b/>
        </w:rPr>
        <w:t>II</w:t>
      </w:r>
      <w:r w:rsidRPr="00642DEC">
        <w:rPr>
          <w:rFonts w:ascii="Times New Roman" w:eastAsia="Calibri" w:hAnsi="Times New Roman" w:cs="Times New Roman"/>
          <w:b/>
        </w:rPr>
        <w:t xml:space="preserve">. Informacje o sposobie komunikowania się Zamawiającego z Wykonawcami w inny sposób niż przy użyciu środków komunikacji elektronicznej w przypadku zaistnienia jednej z sytuacji określonych w art. 65 ust.1, art. 66 i art. 69 ustawy </w:t>
      </w:r>
      <w:proofErr w:type="spellStart"/>
      <w:r w:rsidRPr="00642DEC">
        <w:rPr>
          <w:rFonts w:ascii="Times New Roman" w:eastAsia="Calibri" w:hAnsi="Times New Roman" w:cs="Times New Roman"/>
          <w:b/>
        </w:rPr>
        <w:t>Pzp</w:t>
      </w:r>
      <w:proofErr w:type="spellEnd"/>
      <w:r w:rsidRPr="00642DEC">
        <w:rPr>
          <w:rFonts w:ascii="Times New Roman" w:eastAsia="Calibri" w:hAnsi="Times New Roman" w:cs="Times New Roman"/>
          <w:b/>
        </w:rPr>
        <w:t>.</w:t>
      </w:r>
    </w:p>
    <w:p w:rsidR="00642DEC" w:rsidRDefault="00117528" w:rsidP="00642DEC">
      <w:pPr>
        <w:suppressAutoHyphens w:val="0"/>
        <w:spacing w:line="320" w:lineRule="auto"/>
        <w:jc w:val="both"/>
        <w:rPr>
          <w:rFonts w:ascii="Times New Roman" w:eastAsia="Calibri" w:hAnsi="Times New Roman" w:cs="Times New Roman"/>
        </w:rPr>
      </w:pPr>
      <w:r>
        <w:rPr>
          <w:rFonts w:ascii="Times New Roman" w:eastAsia="Calibri" w:hAnsi="Times New Roman" w:cs="Times New Roman"/>
        </w:rPr>
        <w:t>Nie dotyczy.</w:t>
      </w:r>
    </w:p>
    <w:p w:rsidR="00D1769E" w:rsidRDefault="00D1769E" w:rsidP="00642DEC">
      <w:pPr>
        <w:suppressAutoHyphens w:val="0"/>
        <w:spacing w:line="320" w:lineRule="auto"/>
        <w:jc w:val="both"/>
        <w:rPr>
          <w:rFonts w:ascii="Times New Roman" w:eastAsia="Calibri" w:hAnsi="Times New Roman" w:cs="Times New Roman"/>
        </w:rPr>
      </w:pPr>
    </w:p>
    <w:p w:rsidR="00D1769E" w:rsidRPr="00D1769E" w:rsidRDefault="00D1769E" w:rsidP="00642DEC">
      <w:pPr>
        <w:suppressAutoHyphens w:val="0"/>
        <w:spacing w:line="320" w:lineRule="auto"/>
        <w:jc w:val="both"/>
        <w:rPr>
          <w:rFonts w:ascii="Times New Roman" w:eastAsia="Calibri" w:hAnsi="Times New Roman" w:cs="Times New Roman"/>
          <w:b/>
        </w:rPr>
      </w:pPr>
      <w:r w:rsidRPr="00D1769E">
        <w:rPr>
          <w:rFonts w:ascii="Times New Roman" w:eastAsia="Calibri" w:hAnsi="Times New Roman" w:cs="Times New Roman"/>
          <w:b/>
        </w:rPr>
        <w:t>X</w:t>
      </w:r>
      <w:r w:rsidR="003C0906">
        <w:rPr>
          <w:rFonts w:ascii="Times New Roman" w:eastAsia="Calibri" w:hAnsi="Times New Roman" w:cs="Times New Roman"/>
          <w:b/>
        </w:rPr>
        <w:t>III</w:t>
      </w:r>
      <w:r w:rsidRPr="00D1769E">
        <w:rPr>
          <w:rFonts w:ascii="Times New Roman" w:eastAsia="Calibri" w:hAnsi="Times New Roman" w:cs="Times New Roman"/>
          <w:b/>
        </w:rPr>
        <w:t xml:space="preserve">. Wskazanie osób uprawnionych do komunikowania się z wykonawcami. </w:t>
      </w:r>
    </w:p>
    <w:p w:rsidR="00D1769E" w:rsidRPr="00BD43D7" w:rsidRDefault="00BD43D7" w:rsidP="00BD43D7">
      <w:pPr>
        <w:suppressAutoHyphens w:val="0"/>
        <w:jc w:val="both"/>
        <w:rPr>
          <w:rFonts w:ascii="Times New Roman" w:hAnsi="Times New Roman" w:cs="Times New Roman"/>
          <w:bCs w:val="0"/>
          <w:lang w:val="en-US"/>
        </w:rPr>
      </w:pPr>
      <w:r w:rsidRPr="00BD43D7">
        <w:rPr>
          <w:rFonts w:ascii="Times New Roman" w:hAnsi="Times New Roman" w:cs="Times New Roman"/>
        </w:rPr>
        <w:t xml:space="preserve">1. </w:t>
      </w:r>
      <w:r w:rsidR="003E7322" w:rsidRPr="00BD43D7">
        <w:rPr>
          <w:rFonts w:ascii="Times New Roman" w:hAnsi="Times New Roman" w:cs="Times New Roman"/>
        </w:rPr>
        <w:t>Ze strony Zamawiającego osobą uprawnioną do porozumiewania się w niniejszym postępowaniu z Wykonawcami, w tym do komunikacji na platformie jest:</w:t>
      </w:r>
      <w:r w:rsidR="00D1769E" w:rsidRPr="00BD43D7">
        <w:rPr>
          <w:rFonts w:ascii="Times New Roman" w:hAnsi="Times New Roman" w:cs="Times New Roman"/>
        </w:rPr>
        <w:t xml:space="preserve"> </w:t>
      </w:r>
      <w:r w:rsidR="00D1769E" w:rsidRPr="00BD43D7">
        <w:rPr>
          <w:rFonts w:ascii="Times New Roman" w:hAnsi="Times New Roman" w:cs="Times New Roman"/>
          <w:bCs w:val="0"/>
          <w:lang w:val="en-US"/>
        </w:rPr>
        <w:t>Alicja Lepczyńska email: alicja.lepczynska@mikolajki.pl tel. 87/4219050.</w:t>
      </w:r>
    </w:p>
    <w:p w:rsidR="00BD43D7" w:rsidRPr="00BD43D7" w:rsidRDefault="00BD43D7" w:rsidP="00BD43D7">
      <w:pPr>
        <w:suppressAutoHyphens w:val="0"/>
        <w:autoSpaceDE w:val="0"/>
        <w:autoSpaceDN w:val="0"/>
        <w:adjustRightInd w:val="0"/>
        <w:rPr>
          <w:rFonts w:ascii="Times New Roman" w:eastAsiaTheme="minorHAnsi" w:hAnsi="Times New Roman" w:cs="Times New Roman"/>
          <w:bCs w:val="0"/>
          <w:lang w:eastAsia="en-US"/>
        </w:rPr>
      </w:pPr>
      <w:r w:rsidRPr="00BD43D7">
        <w:rPr>
          <w:rFonts w:ascii="Times New Roman" w:eastAsiaTheme="minorHAnsi" w:hAnsi="Times New Roman" w:cs="Times New Roman"/>
          <w:bCs w:val="0"/>
          <w:lang w:eastAsia="en-US"/>
        </w:rPr>
        <w:t>2.Wykonawca może zwrócić się do Zamawiającego z wnioskiem o wyjaśnienie treści SWZ.</w:t>
      </w:r>
    </w:p>
    <w:p w:rsidR="00BD43D7" w:rsidRPr="00BD43D7" w:rsidRDefault="00BD43D7" w:rsidP="00BD43D7">
      <w:pPr>
        <w:suppressAutoHyphens w:val="0"/>
        <w:autoSpaceDE w:val="0"/>
        <w:autoSpaceDN w:val="0"/>
        <w:adjustRightInd w:val="0"/>
        <w:rPr>
          <w:rFonts w:ascii="Times New Roman" w:eastAsiaTheme="minorHAnsi" w:hAnsi="Times New Roman" w:cs="Times New Roman"/>
          <w:bCs w:val="0"/>
          <w:lang w:eastAsia="en-US"/>
        </w:rPr>
      </w:pPr>
      <w:r w:rsidRPr="00BD43D7">
        <w:rPr>
          <w:rFonts w:ascii="Times New Roman" w:eastAsiaTheme="minorHAnsi" w:hAnsi="Times New Roman" w:cs="Times New Roman"/>
          <w:bCs w:val="0"/>
          <w:lang w:eastAsia="en-US"/>
        </w:rPr>
        <w:t>3. Zamawiający jest obowiązany udzielić wyjaśnień niezwłocznie, jednak nie później niż na 2</w:t>
      </w:r>
    </w:p>
    <w:p w:rsidR="00BD43D7" w:rsidRPr="00BD43D7" w:rsidRDefault="00BD43D7" w:rsidP="00BD43D7">
      <w:pPr>
        <w:suppressAutoHyphens w:val="0"/>
        <w:autoSpaceDE w:val="0"/>
        <w:autoSpaceDN w:val="0"/>
        <w:adjustRightInd w:val="0"/>
        <w:rPr>
          <w:rFonts w:ascii="Times New Roman" w:eastAsiaTheme="minorHAnsi" w:hAnsi="Times New Roman" w:cs="Times New Roman"/>
          <w:bCs w:val="0"/>
          <w:lang w:eastAsia="en-US"/>
        </w:rPr>
      </w:pPr>
      <w:r w:rsidRPr="00BD43D7">
        <w:rPr>
          <w:rFonts w:ascii="Times New Roman" w:eastAsiaTheme="minorHAnsi" w:hAnsi="Times New Roman" w:cs="Times New Roman"/>
          <w:bCs w:val="0"/>
          <w:lang w:eastAsia="en-US"/>
        </w:rPr>
        <w:t>dni przed upływem terminu składania odpowiednio ofert, pod warunkiem że wniosek o</w:t>
      </w:r>
    </w:p>
    <w:p w:rsidR="00BD43D7" w:rsidRPr="00BD43D7" w:rsidRDefault="00BD43D7" w:rsidP="00BD43D7">
      <w:pPr>
        <w:suppressAutoHyphens w:val="0"/>
        <w:autoSpaceDE w:val="0"/>
        <w:autoSpaceDN w:val="0"/>
        <w:adjustRightInd w:val="0"/>
        <w:rPr>
          <w:rFonts w:ascii="Times New Roman" w:eastAsiaTheme="minorHAnsi" w:hAnsi="Times New Roman" w:cs="Times New Roman"/>
          <w:bCs w:val="0"/>
          <w:lang w:eastAsia="en-US"/>
        </w:rPr>
      </w:pPr>
      <w:r w:rsidRPr="00BD43D7">
        <w:rPr>
          <w:rFonts w:ascii="Times New Roman" w:eastAsiaTheme="minorHAnsi" w:hAnsi="Times New Roman" w:cs="Times New Roman"/>
          <w:bCs w:val="0"/>
          <w:lang w:eastAsia="en-US"/>
        </w:rPr>
        <w:t>wyjaśnienie treści SWZ wpłynął do Zamawiającego nie później niż na 4 dni przed upływem</w:t>
      </w:r>
    </w:p>
    <w:p w:rsidR="00BD43D7" w:rsidRPr="00BD43D7" w:rsidRDefault="00BD43D7" w:rsidP="00BD43D7">
      <w:pPr>
        <w:suppressAutoHyphens w:val="0"/>
        <w:autoSpaceDE w:val="0"/>
        <w:autoSpaceDN w:val="0"/>
        <w:adjustRightInd w:val="0"/>
        <w:rPr>
          <w:rFonts w:ascii="Times New Roman" w:eastAsiaTheme="minorHAnsi" w:hAnsi="Times New Roman" w:cs="Times New Roman"/>
          <w:bCs w:val="0"/>
          <w:lang w:eastAsia="en-US"/>
        </w:rPr>
      </w:pPr>
      <w:r w:rsidRPr="00BD43D7">
        <w:rPr>
          <w:rFonts w:ascii="Times New Roman" w:eastAsiaTheme="minorHAnsi" w:hAnsi="Times New Roman" w:cs="Times New Roman"/>
          <w:bCs w:val="0"/>
          <w:lang w:eastAsia="en-US"/>
        </w:rPr>
        <w:t>terminu składania ofert.</w:t>
      </w:r>
    </w:p>
    <w:p w:rsidR="00BD43D7" w:rsidRPr="00BD43D7" w:rsidRDefault="00BD43D7" w:rsidP="00BD43D7">
      <w:pPr>
        <w:suppressAutoHyphens w:val="0"/>
        <w:autoSpaceDE w:val="0"/>
        <w:autoSpaceDN w:val="0"/>
        <w:adjustRightInd w:val="0"/>
        <w:rPr>
          <w:rFonts w:ascii="Times New Roman" w:eastAsiaTheme="minorHAnsi" w:hAnsi="Times New Roman" w:cs="Times New Roman"/>
          <w:bCs w:val="0"/>
          <w:lang w:eastAsia="en-US"/>
        </w:rPr>
      </w:pPr>
      <w:r w:rsidRPr="00BD43D7">
        <w:rPr>
          <w:rFonts w:ascii="Times New Roman" w:eastAsiaTheme="minorHAnsi" w:hAnsi="Times New Roman" w:cs="Times New Roman"/>
          <w:bCs w:val="0"/>
          <w:lang w:eastAsia="en-US"/>
        </w:rPr>
        <w:t>4. Jeżeli Zamawiający nie udzieli wyjaśnień w terminie, o którym mowa w pkt. 3, przedłuża</w:t>
      </w:r>
    </w:p>
    <w:p w:rsidR="00BD43D7" w:rsidRPr="00BD43D7" w:rsidRDefault="00BD43D7" w:rsidP="00BD43D7">
      <w:pPr>
        <w:suppressAutoHyphens w:val="0"/>
        <w:autoSpaceDE w:val="0"/>
        <w:autoSpaceDN w:val="0"/>
        <w:adjustRightInd w:val="0"/>
        <w:rPr>
          <w:rFonts w:ascii="Times New Roman" w:eastAsiaTheme="minorHAnsi" w:hAnsi="Times New Roman" w:cs="Times New Roman"/>
          <w:bCs w:val="0"/>
          <w:lang w:eastAsia="en-US"/>
        </w:rPr>
      </w:pPr>
      <w:r w:rsidRPr="00BD43D7">
        <w:rPr>
          <w:rFonts w:ascii="Times New Roman" w:eastAsiaTheme="minorHAnsi" w:hAnsi="Times New Roman" w:cs="Times New Roman"/>
          <w:bCs w:val="0"/>
          <w:lang w:eastAsia="en-US"/>
        </w:rPr>
        <w:t>termin składania ofert o czas niezbędny do zapoznania się wszystkich zainteresowanych</w:t>
      </w:r>
    </w:p>
    <w:p w:rsidR="00BD43D7" w:rsidRPr="00BD43D7" w:rsidRDefault="00BD43D7" w:rsidP="00BD43D7">
      <w:pPr>
        <w:suppressAutoHyphens w:val="0"/>
        <w:autoSpaceDE w:val="0"/>
        <w:autoSpaceDN w:val="0"/>
        <w:adjustRightInd w:val="0"/>
        <w:rPr>
          <w:rFonts w:ascii="Times New Roman" w:eastAsiaTheme="minorHAnsi" w:hAnsi="Times New Roman" w:cs="Times New Roman"/>
          <w:bCs w:val="0"/>
          <w:lang w:eastAsia="en-US"/>
        </w:rPr>
      </w:pPr>
      <w:r w:rsidRPr="00BD43D7">
        <w:rPr>
          <w:rFonts w:ascii="Times New Roman" w:eastAsiaTheme="minorHAnsi" w:hAnsi="Times New Roman" w:cs="Times New Roman"/>
          <w:bCs w:val="0"/>
          <w:lang w:eastAsia="en-US"/>
        </w:rPr>
        <w:t>Wykonawców z wyjaśnieniami niezbędnymi do należytego przygotowania i złożenia ofert.</w:t>
      </w:r>
    </w:p>
    <w:p w:rsidR="00BD43D7" w:rsidRPr="00BD43D7" w:rsidRDefault="00BD43D7" w:rsidP="00BD43D7">
      <w:pPr>
        <w:suppressAutoHyphens w:val="0"/>
        <w:autoSpaceDE w:val="0"/>
        <w:autoSpaceDN w:val="0"/>
        <w:adjustRightInd w:val="0"/>
        <w:rPr>
          <w:rFonts w:ascii="Times New Roman" w:eastAsiaTheme="minorHAnsi" w:hAnsi="Times New Roman" w:cs="Times New Roman"/>
          <w:bCs w:val="0"/>
          <w:lang w:eastAsia="en-US"/>
        </w:rPr>
      </w:pPr>
      <w:r w:rsidRPr="00BD43D7">
        <w:rPr>
          <w:rFonts w:ascii="Times New Roman" w:eastAsiaTheme="minorHAnsi" w:hAnsi="Times New Roman" w:cs="Times New Roman"/>
          <w:bCs w:val="0"/>
          <w:lang w:eastAsia="en-US"/>
        </w:rPr>
        <w:t>5. W przypadku gdy wniosek o wyjaśnienie treści SWZ nie wpłynął w terminie, o którym</w:t>
      </w:r>
    </w:p>
    <w:p w:rsidR="00BD43D7" w:rsidRPr="00BD43D7" w:rsidRDefault="00BD43D7" w:rsidP="00BD43D7">
      <w:pPr>
        <w:suppressAutoHyphens w:val="0"/>
        <w:autoSpaceDE w:val="0"/>
        <w:autoSpaceDN w:val="0"/>
        <w:adjustRightInd w:val="0"/>
        <w:rPr>
          <w:rFonts w:ascii="Times New Roman" w:eastAsiaTheme="minorHAnsi" w:hAnsi="Times New Roman" w:cs="Times New Roman"/>
          <w:bCs w:val="0"/>
          <w:lang w:eastAsia="en-US"/>
        </w:rPr>
      </w:pPr>
      <w:r w:rsidRPr="00BD43D7">
        <w:rPr>
          <w:rFonts w:ascii="Times New Roman" w:eastAsiaTheme="minorHAnsi" w:hAnsi="Times New Roman" w:cs="Times New Roman"/>
          <w:bCs w:val="0"/>
          <w:lang w:eastAsia="en-US"/>
        </w:rPr>
        <w:t>mowa w pkt. 3, Zamawiający nie ma obowiązku udzielania wyjaśnień SWZ oraz obowiązku</w:t>
      </w:r>
    </w:p>
    <w:p w:rsidR="00BD43D7" w:rsidRPr="00BD43D7" w:rsidRDefault="00BD43D7" w:rsidP="00BD43D7">
      <w:pPr>
        <w:suppressAutoHyphens w:val="0"/>
        <w:autoSpaceDE w:val="0"/>
        <w:autoSpaceDN w:val="0"/>
        <w:adjustRightInd w:val="0"/>
        <w:rPr>
          <w:rFonts w:ascii="Times New Roman" w:eastAsiaTheme="minorHAnsi" w:hAnsi="Times New Roman" w:cs="Times New Roman"/>
          <w:bCs w:val="0"/>
          <w:lang w:eastAsia="en-US"/>
        </w:rPr>
      </w:pPr>
      <w:r w:rsidRPr="00BD43D7">
        <w:rPr>
          <w:rFonts w:ascii="Times New Roman" w:eastAsiaTheme="minorHAnsi" w:hAnsi="Times New Roman" w:cs="Times New Roman"/>
          <w:bCs w:val="0"/>
          <w:lang w:eastAsia="en-US"/>
        </w:rPr>
        <w:t>przedłużenia terminu składania ofert.</w:t>
      </w:r>
    </w:p>
    <w:p w:rsidR="00BD43D7" w:rsidRPr="00BD43D7" w:rsidRDefault="00BD43D7" w:rsidP="00BD43D7">
      <w:pPr>
        <w:suppressAutoHyphens w:val="0"/>
        <w:autoSpaceDE w:val="0"/>
        <w:autoSpaceDN w:val="0"/>
        <w:adjustRightInd w:val="0"/>
        <w:rPr>
          <w:rFonts w:ascii="Times New Roman" w:eastAsiaTheme="minorHAnsi" w:hAnsi="Times New Roman" w:cs="Times New Roman"/>
          <w:bCs w:val="0"/>
          <w:lang w:eastAsia="en-US"/>
        </w:rPr>
      </w:pPr>
      <w:r w:rsidRPr="00BD43D7">
        <w:rPr>
          <w:rFonts w:ascii="Times New Roman" w:eastAsiaTheme="minorHAnsi" w:hAnsi="Times New Roman" w:cs="Times New Roman"/>
          <w:bCs w:val="0"/>
          <w:lang w:eastAsia="en-US"/>
        </w:rPr>
        <w:t>6. Przedłużenie terminu składania ofert, o którym mowa w pkt. 4, nie wpływa na bieg terminu</w:t>
      </w:r>
    </w:p>
    <w:p w:rsidR="00BD43D7" w:rsidRPr="00BD43D7" w:rsidRDefault="00BD43D7" w:rsidP="00BD43D7">
      <w:pPr>
        <w:suppressAutoHyphens w:val="0"/>
        <w:autoSpaceDE w:val="0"/>
        <w:autoSpaceDN w:val="0"/>
        <w:adjustRightInd w:val="0"/>
        <w:rPr>
          <w:rFonts w:ascii="Times New Roman" w:eastAsiaTheme="minorHAnsi" w:hAnsi="Times New Roman" w:cs="Times New Roman"/>
          <w:bCs w:val="0"/>
          <w:lang w:eastAsia="en-US"/>
        </w:rPr>
      </w:pPr>
      <w:r w:rsidRPr="00BD43D7">
        <w:rPr>
          <w:rFonts w:ascii="Times New Roman" w:eastAsiaTheme="minorHAnsi" w:hAnsi="Times New Roman" w:cs="Times New Roman"/>
          <w:bCs w:val="0"/>
          <w:lang w:eastAsia="en-US"/>
        </w:rPr>
        <w:t>składania wniosku o wyjaśnienie treści SWZ.</w:t>
      </w:r>
    </w:p>
    <w:p w:rsidR="00BD43D7" w:rsidRPr="00BD43D7" w:rsidRDefault="00BD43D7" w:rsidP="00BD43D7">
      <w:pPr>
        <w:suppressAutoHyphens w:val="0"/>
        <w:autoSpaceDE w:val="0"/>
        <w:autoSpaceDN w:val="0"/>
        <w:adjustRightInd w:val="0"/>
        <w:rPr>
          <w:rFonts w:ascii="Times New Roman" w:eastAsiaTheme="minorHAnsi" w:hAnsi="Times New Roman" w:cs="Times New Roman"/>
          <w:bCs w:val="0"/>
          <w:lang w:eastAsia="en-US"/>
        </w:rPr>
      </w:pPr>
      <w:r w:rsidRPr="00BD43D7">
        <w:rPr>
          <w:rFonts w:ascii="Times New Roman" w:eastAsiaTheme="minorHAnsi" w:hAnsi="Times New Roman" w:cs="Times New Roman"/>
          <w:bCs w:val="0"/>
          <w:lang w:eastAsia="en-US"/>
        </w:rPr>
        <w:t>7. Zamawiający nie będzie zwoływać zebrania wszystkich Wykonawców w celu wyjaśnienia</w:t>
      </w:r>
    </w:p>
    <w:p w:rsidR="00372319" w:rsidRPr="00BD43D7" w:rsidRDefault="00BD43D7" w:rsidP="00BD43D7">
      <w:pPr>
        <w:suppressAutoHyphens w:val="0"/>
        <w:jc w:val="both"/>
        <w:rPr>
          <w:rFonts w:ascii="Times New Roman" w:hAnsi="Times New Roman" w:cs="Times New Roman"/>
          <w:bCs w:val="0"/>
          <w:lang w:val="en-US"/>
        </w:rPr>
      </w:pPr>
      <w:r w:rsidRPr="00BD43D7">
        <w:rPr>
          <w:rFonts w:ascii="Times New Roman" w:eastAsiaTheme="minorHAnsi" w:hAnsi="Times New Roman" w:cs="Times New Roman"/>
          <w:bCs w:val="0"/>
          <w:lang w:eastAsia="en-US"/>
        </w:rPr>
        <w:t>wątpliwości dotyczących treści SWZ.</w:t>
      </w:r>
    </w:p>
    <w:p w:rsidR="003C0906" w:rsidRDefault="003C0906" w:rsidP="00D1769E">
      <w:pPr>
        <w:suppressAutoHyphens w:val="0"/>
        <w:spacing w:line="360" w:lineRule="auto"/>
        <w:jc w:val="both"/>
        <w:rPr>
          <w:rFonts w:ascii="Times New Roman" w:hAnsi="Times New Roman"/>
          <w:b/>
        </w:rPr>
      </w:pPr>
    </w:p>
    <w:p w:rsidR="00372319" w:rsidRPr="00372319" w:rsidRDefault="00372319" w:rsidP="005B7A15">
      <w:pPr>
        <w:suppressAutoHyphens w:val="0"/>
        <w:jc w:val="both"/>
        <w:rPr>
          <w:rFonts w:ascii="Times New Roman" w:hAnsi="Times New Roman"/>
          <w:b/>
        </w:rPr>
      </w:pPr>
      <w:r w:rsidRPr="00372319">
        <w:rPr>
          <w:rFonts w:ascii="Times New Roman" w:hAnsi="Times New Roman"/>
          <w:b/>
        </w:rPr>
        <w:t>XI</w:t>
      </w:r>
      <w:r w:rsidR="003C0906">
        <w:rPr>
          <w:rFonts w:ascii="Times New Roman" w:hAnsi="Times New Roman"/>
          <w:b/>
        </w:rPr>
        <w:t>V</w:t>
      </w:r>
      <w:r w:rsidRPr="00372319">
        <w:rPr>
          <w:rFonts w:ascii="Times New Roman" w:hAnsi="Times New Roman"/>
          <w:b/>
        </w:rPr>
        <w:t xml:space="preserve">. Termin związania ofertą </w:t>
      </w:r>
    </w:p>
    <w:p w:rsidR="00372319" w:rsidRPr="00372319" w:rsidRDefault="00372319" w:rsidP="005B7A15">
      <w:pPr>
        <w:pStyle w:val="Default"/>
        <w:rPr>
          <w:sz w:val="22"/>
          <w:szCs w:val="22"/>
        </w:rPr>
      </w:pPr>
      <w:r w:rsidRPr="00372319">
        <w:rPr>
          <w:rFonts w:eastAsia="Trebuchet MS"/>
          <w:bCs/>
          <w:lang w:eastAsia="pl-PL" w:bidi="pl-PL"/>
        </w:rPr>
        <w:t>1.</w:t>
      </w:r>
      <w:r w:rsidRPr="00372319">
        <w:rPr>
          <w:rFonts w:eastAsia="Trebuchet MS"/>
          <w:lang w:eastAsia="pl-PL" w:bidi="pl-PL"/>
        </w:rPr>
        <w:t xml:space="preserve">Wykonawca jest związany ofertą od dnia upływu składania ofert do </w:t>
      </w:r>
      <w:r w:rsidRPr="0015186E">
        <w:rPr>
          <w:rFonts w:eastAsia="Trebuchet MS"/>
          <w:color w:val="auto"/>
          <w:lang w:eastAsia="pl-PL" w:bidi="pl-PL"/>
        </w:rPr>
        <w:t xml:space="preserve">dnia </w:t>
      </w:r>
      <w:r w:rsidR="0015186E" w:rsidRPr="0015186E">
        <w:rPr>
          <w:rFonts w:eastAsia="Trebuchet MS"/>
          <w:color w:val="auto"/>
          <w:lang w:eastAsia="pl-PL" w:bidi="pl-PL"/>
        </w:rPr>
        <w:t>28.08</w:t>
      </w:r>
      <w:r w:rsidR="004E2265" w:rsidRPr="0015186E">
        <w:rPr>
          <w:rFonts w:eastAsia="Trebuchet MS"/>
          <w:color w:val="auto"/>
          <w:lang w:eastAsia="pl-PL" w:bidi="pl-PL"/>
        </w:rPr>
        <w:t>.</w:t>
      </w:r>
      <w:r w:rsidRPr="0015186E">
        <w:rPr>
          <w:rFonts w:eastAsia="Trebuchet MS"/>
          <w:color w:val="auto"/>
          <w:lang w:eastAsia="pl-PL" w:bidi="pl-PL"/>
        </w:rPr>
        <w:t>2021r</w:t>
      </w:r>
      <w:r w:rsidRPr="003D6705">
        <w:rPr>
          <w:rFonts w:eastAsia="Trebuchet MS"/>
          <w:color w:val="auto"/>
          <w:lang w:eastAsia="pl-PL" w:bidi="pl-PL"/>
        </w:rPr>
        <w:t>.</w:t>
      </w:r>
      <w:r w:rsidR="00CA1D0D" w:rsidRPr="003D6705">
        <w:rPr>
          <w:rFonts w:eastAsia="Trebuchet MS"/>
          <w:bCs/>
          <w:color w:val="auto"/>
          <w:lang w:eastAsia="pl-PL" w:bidi="pl-PL"/>
        </w:rPr>
        <w:t xml:space="preserve">  </w:t>
      </w:r>
      <w:r w:rsidR="00CA1D0D">
        <w:rPr>
          <w:sz w:val="22"/>
          <w:szCs w:val="22"/>
        </w:rPr>
        <w:t xml:space="preserve">Bieg terminu związania ofertą rozpoczyna się wraz z upływem terminu składania ofert. </w:t>
      </w:r>
    </w:p>
    <w:p w:rsidR="00372319" w:rsidRPr="00372319" w:rsidRDefault="00372319" w:rsidP="006F243A">
      <w:pPr>
        <w:widowControl w:val="0"/>
        <w:suppressAutoHyphens w:val="0"/>
        <w:autoSpaceDE w:val="0"/>
        <w:autoSpaceDN w:val="0"/>
        <w:jc w:val="both"/>
        <w:rPr>
          <w:rFonts w:ascii="Times New Roman" w:eastAsia="Trebuchet MS" w:hAnsi="Times New Roman" w:cs="Times New Roman"/>
          <w:bCs w:val="0"/>
          <w:lang w:eastAsia="pl-PL" w:bidi="pl-PL"/>
        </w:rPr>
      </w:pPr>
      <w:r>
        <w:rPr>
          <w:rFonts w:ascii="Times New Roman" w:eastAsia="Trebuchet MS" w:hAnsi="Times New Roman" w:cs="Times New Roman"/>
          <w:bCs w:val="0"/>
          <w:lang w:eastAsia="pl-PL" w:bidi="pl-PL"/>
        </w:rPr>
        <w:lastRenderedPageBreak/>
        <w:t>2.</w:t>
      </w:r>
      <w:r w:rsidRPr="00372319">
        <w:rPr>
          <w:rFonts w:ascii="Times New Roman" w:eastAsia="Trebuchet MS" w:hAnsi="Times New Roman" w:cs="Times New Roman"/>
          <w:bCs w:val="0"/>
          <w:lang w:eastAsia="pl-PL" w:bidi="pl-PL"/>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wskazany przez niego okres, nie dłuższy niż 30 dni.</w:t>
      </w:r>
    </w:p>
    <w:p w:rsidR="00372319" w:rsidRDefault="00372319" w:rsidP="006F243A">
      <w:pPr>
        <w:widowControl w:val="0"/>
        <w:suppressAutoHyphens w:val="0"/>
        <w:autoSpaceDE w:val="0"/>
        <w:autoSpaceDN w:val="0"/>
        <w:jc w:val="both"/>
        <w:rPr>
          <w:rFonts w:ascii="Times New Roman" w:eastAsia="Trebuchet MS" w:hAnsi="Times New Roman" w:cs="Times New Roman"/>
          <w:bCs w:val="0"/>
          <w:lang w:eastAsia="pl-PL" w:bidi="pl-PL"/>
        </w:rPr>
      </w:pPr>
      <w:r>
        <w:rPr>
          <w:rFonts w:ascii="Times New Roman" w:eastAsia="Trebuchet MS" w:hAnsi="Times New Roman" w:cs="Times New Roman"/>
          <w:bCs w:val="0"/>
          <w:lang w:eastAsia="pl-PL" w:bidi="pl-PL"/>
        </w:rPr>
        <w:t>3.</w:t>
      </w:r>
      <w:r w:rsidRPr="00372319">
        <w:rPr>
          <w:rFonts w:ascii="Times New Roman" w:eastAsia="Trebuchet MS" w:hAnsi="Times New Roman" w:cs="Times New Roman"/>
          <w:bCs w:val="0"/>
          <w:lang w:eastAsia="pl-PL" w:bidi="pl-PL"/>
        </w:rPr>
        <w:t>Przedłużenie terminu związania ofertą, o którym mowa w ust. 2 wymaga złożenia przez Wykonawcę pisemnego oświadczenia o wyrażeniu zgody na przedłużenie terminu związania ofertą.</w:t>
      </w:r>
    </w:p>
    <w:p w:rsidR="003C299D" w:rsidRDefault="00D454F0" w:rsidP="006F243A">
      <w:pPr>
        <w:widowControl w:val="0"/>
        <w:suppressAutoHyphens w:val="0"/>
        <w:autoSpaceDE w:val="0"/>
        <w:autoSpaceDN w:val="0"/>
        <w:jc w:val="both"/>
        <w:rPr>
          <w:rFonts w:ascii="Times New Roman" w:eastAsia="Trebuchet MS" w:hAnsi="Times New Roman" w:cs="Times New Roman"/>
          <w:bCs w:val="0"/>
          <w:lang w:eastAsia="pl-PL" w:bidi="pl-PL"/>
        </w:rPr>
      </w:pPr>
      <w:r>
        <w:rPr>
          <w:rFonts w:ascii="Times New Roman" w:eastAsia="Trebuchet MS" w:hAnsi="Times New Roman" w:cs="Times New Roman"/>
          <w:bCs w:val="0"/>
          <w:lang w:eastAsia="pl-PL" w:bidi="pl-PL"/>
        </w:rPr>
        <w:t>4. W przypadku gdy Zamawiający żądał wniesienia wadium, przedłużenie terminu związania ofertą, o którym mowa ust.2, następuje wraz z przedłużeniem okresu ważności wadium albo, jeżeli nie jest to możliwe, z wniesieniem nowego wadium na przedłużony okres związania ofertą</w:t>
      </w:r>
      <w:r w:rsidR="003C299D">
        <w:rPr>
          <w:rFonts w:ascii="Times New Roman" w:eastAsia="Trebuchet MS" w:hAnsi="Times New Roman" w:cs="Times New Roman"/>
          <w:bCs w:val="0"/>
          <w:lang w:eastAsia="pl-PL" w:bidi="pl-PL"/>
        </w:rPr>
        <w:t>.</w:t>
      </w:r>
    </w:p>
    <w:p w:rsidR="005B7A15" w:rsidRDefault="005B7A15" w:rsidP="006F243A">
      <w:pPr>
        <w:widowControl w:val="0"/>
        <w:suppressAutoHyphens w:val="0"/>
        <w:autoSpaceDE w:val="0"/>
        <w:autoSpaceDN w:val="0"/>
        <w:jc w:val="both"/>
        <w:rPr>
          <w:rFonts w:ascii="Times New Roman" w:eastAsia="Trebuchet MS" w:hAnsi="Times New Roman" w:cs="Times New Roman"/>
          <w:bCs w:val="0"/>
          <w:lang w:eastAsia="pl-PL" w:bidi="pl-PL"/>
        </w:rPr>
      </w:pPr>
    </w:p>
    <w:p w:rsidR="003C4096" w:rsidRPr="00B9044B" w:rsidRDefault="003C0906" w:rsidP="005B7A15">
      <w:pPr>
        <w:widowControl w:val="0"/>
        <w:suppressAutoHyphens w:val="0"/>
        <w:autoSpaceDE w:val="0"/>
        <w:autoSpaceDN w:val="0"/>
        <w:jc w:val="both"/>
        <w:rPr>
          <w:rFonts w:ascii="Times New Roman" w:eastAsia="Trebuchet MS" w:hAnsi="Times New Roman" w:cs="Times New Roman"/>
          <w:b/>
          <w:bCs w:val="0"/>
          <w:lang w:eastAsia="pl-PL" w:bidi="pl-PL"/>
        </w:rPr>
      </w:pPr>
      <w:r>
        <w:rPr>
          <w:rFonts w:ascii="Times New Roman" w:eastAsia="Trebuchet MS" w:hAnsi="Times New Roman" w:cs="Times New Roman"/>
          <w:b/>
          <w:bCs w:val="0"/>
          <w:lang w:eastAsia="pl-PL" w:bidi="pl-PL"/>
        </w:rPr>
        <w:t>XV</w:t>
      </w:r>
      <w:r w:rsidR="003C299D" w:rsidRPr="003C4096">
        <w:rPr>
          <w:rFonts w:ascii="Times New Roman" w:eastAsia="Trebuchet MS" w:hAnsi="Times New Roman" w:cs="Times New Roman"/>
          <w:b/>
          <w:bCs w:val="0"/>
          <w:lang w:eastAsia="pl-PL" w:bidi="pl-PL"/>
        </w:rPr>
        <w:t xml:space="preserve">. </w:t>
      </w:r>
      <w:r w:rsidR="003C4096" w:rsidRPr="003C4096">
        <w:rPr>
          <w:rFonts w:ascii="Times New Roman" w:eastAsia="Trebuchet MS" w:hAnsi="Times New Roman" w:cs="Times New Roman"/>
          <w:b/>
          <w:bCs w:val="0"/>
          <w:lang w:eastAsia="pl-PL" w:bidi="pl-PL"/>
        </w:rPr>
        <w:t>Opis sposobu przygotowania oferty</w:t>
      </w:r>
    </w:p>
    <w:p w:rsidR="003C4096" w:rsidRPr="003C4096" w:rsidRDefault="003C4096" w:rsidP="005B7A15">
      <w:pPr>
        <w:pStyle w:val="Default"/>
      </w:pPr>
      <w:r w:rsidRPr="003C4096">
        <w:t xml:space="preserve">1. Oferta składana elektronicznie musi zostać podpisana elektronicznym kwalifikowanym podpisem lub podpisem zaufanym lub podpisem osobistym. W procesie składania oferty na platformie, kwalifikowany podpis elektroniczny Wykonawca może złożyć bezpośrednio na dokumencie, który następnie przesyła do systemu (opcja rekomendowana przez platformazakupowa.pl) oraz dodatkowo dla całego pakietu dokumentów w kroku </w:t>
      </w:r>
      <w:r w:rsidRPr="003C4096">
        <w:rPr>
          <w:b/>
          <w:bCs/>
        </w:rPr>
        <w:t xml:space="preserve">2 Formularza składania oferty </w:t>
      </w:r>
      <w:r w:rsidRPr="003C4096">
        <w:t xml:space="preserve">(po kliknięciu w przycisk </w:t>
      </w:r>
      <w:r w:rsidRPr="003C4096">
        <w:rPr>
          <w:b/>
          <w:bCs/>
        </w:rPr>
        <w:t xml:space="preserve">Przejdź do podsumowania). </w:t>
      </w:r>
    </w:p>
    <w:p w:rsidR="003C4096" w:rsidRPr="003C4096" w:rsidRDefault="003C4096" w:rsidP="003C4096">
      <w:pPr>
        <w:pStyle w:val="Default"/>
        <w:spacing w:after="23"/>
      </w:pPr>
      <w:r w:rsidRPr="003C4096">
        <w:t xml:space="preserve">2. Poświadczenia za zgodność z oryginałem dokonuje odpowiednio Wykonawca, podmiot, na którego zdolnościach lub sytuacji polega Wykonawca. 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rsidR="003C4096" w:rsidRPr="003C4096" w:rsidRDefault="003C4096" w:rsidP="003C4096">
      <w:pPr>
        <w:pStyle w:val="Default"/>
        <w:spacing w:after="23"/>
      </w:pPr>
      <w:r w:rsidRPr="003C4096">
        <w:t xml:space="preserve">3. Oferta powinna być: </w:t>
      </w:r>
    </w:p>
    <w:p w:rsidR="003C4096" w:rsidRPr="003C4096" w:rsidRDefault="003C4096" w:rsidP="003C4096">
      <w:pPr>
        <w:pStyle w:val="Default"/>
        <w:spacing w:after="23"/>
      </w:pPr>
      <w:r w:rsidRPr="003C4096">
        <w:t xml:space="preserve">a) sporządzona na podstawie załączników niniejszej SWZ w języku polskim, </w:t>
      </w:r>
    </w:p>
    <w:p w:rsidR="003C4096" w:rsidRPr="003C4096" w:rsidRDefault="003C4096" w:rsidP="003C4096">
      <w:pPr>
        <w:pStyle w:val="Default"/>
        <w:spacing w:after="23"/>
      </w:pPr>
      <w:r w:rsidRPr="003C4096">
        <w:t xml:space="preserve">b) złożona przy użyciu środków komunikacji elektronicznej tzn. za pośrednictwem platformazakupowa.pl., </w:t>
      </w:r>
    </w:p>
    <w:p w:rsidR="003C4096" w:rsidRPr="003C4096" w:rsidRDefault="003C4096" w:rsidP="003C4096">
      <w:pPr>
        <w:pStyle w:val="Default"/>
        <w:spacing w:after="23"/>
      </w:pPr>
      <w:r w:rsidRPr="003C4096">
        <w:t xml:space="preserve">c) podpisana kwalifikowanym podpisem elektronicznym lub podpisem zaufanym lub podpisem osobistym przez osobę/osoby upoważnioną/upoważnione. </w:t>
      </w:r>
    </w:p>
    <w:p w:rsidR="003C4096" w:rsidRPr="003C4096" w:rsidRDefault="003C4096" w:rsidP="003C4096">
      <w:pPr>
        <w:pStyle w:val="Default"/>
        <w:spacing w:after="23"/>
      </w:pPr>
      <w:r w:rsidRPr="003C4096">
        <w:t>4. 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3C4096">
        <w:t>elDAS</w:t>
      </w:r>
      <w:proofErr w:type="spellEnd"/>
      <w:r w:rsidRPr="003C4096">
        <w:t xml:space="preserve">) (UE) nr 910/2014- od 1 lipca 2016 roku”. </w:t>
      </w:r>
    </w:p>
    <w:p w:rsidR="003C4096" w:rsidRPr="003C4096" w:rsidRDefault="003C4096" w:rsidP="003C4096">
      <w:pPr>
        <w:pStyle w:val="Default"/>
        <w:spacing w:after="23"/>
      </w:pPr>
      <w:r w:rsidRPr="003C4096">
        <w:t xml:space="preserve">5. W przypadku wykorzystania formatu podpisu zewnętrznego </w:t>
      </w:r>
      <w:proofErr w:type="spellStart"/>
      <w:r w:rsidRPr="003C4096">
        <w:t>XAsES</w:t>
      </w:r>
      <w:proofErr w:type="spellEnd"/>
      <w:r w:rsidRPr="003C4096">
        <w:t xml:space="preserve"> Zamawiający wymaga dołączenia odpowiedniej ilości plików, podpisywanych. </w:t>
      </w:r>
    </w:p>
    <w:p w:rsidR="003C4096" w:rsidRPr="003C4096" w:rsidRDefault="003C4096" w:rsidP="003C4096">
      <w:pPr>
        <w:pStyle w:val="Default"/>
      </w:pPr>
      <w:r w:rsidRPr="003C4096">
        <w:t>6. Wykonawca, za pośrednictwem platformazakupowa.pl może przed upływem terminu do składania ofert zmienić lub wycofać ofertę. Sposób dokonywania zmiany lub wycofania oferty zamieszczono w instrukcji zamieszczonej na stronie internetowej pod adresem: https://platformazak</w:t>
      </w:r>
      <w:r w:rsidR="00385377">
        <w:t xml:space="preserve">upowa.pl/strona/45-instrukcje, </w:t>
      </w:r>
    </w:p>
    <w:p w:rsidR="003C4096" w:rsidRPr="003C4096" w:rsidRDefault="003C4096" w:rsidP="003C4096">
      <w:pPr>
        <w:pStyle w:val="Default"/>
        <w:spacing w:after="21"/>
      </w:pPr>
      <w:r>
        <w:t xml:space="preserve">7. </w:t>
      </w:r>
      <w:r w:rsidRPr="003C4096">
        <w:t xml:space="preserve">Każdy z Wykonawców może złożyć tylko jedną ofertę. Złożenie większej liczby ofert lub oferty zawierającej propozycje wariantowe podlegać będzie odrzuceniu. </w:t>
      </w:r>
    </w:p>
    <w:p w:rsidR="003C4096" w:rsidRPr="003C4096" w:rsidRDefault="003C4096" w:rsidP="003C4096">
      <w:pPr>
        <w:pStyle w:val="Default"/>
        <w:spacing w:after="21"/>
      </w:pPr>
      <w:r w:rsidRPr="003C4096">
        <w:t xml:space="preserve">8. Ceny oferty muszą zawierać wszystkie koszty, jakie musi ponieść Wykonawca, aby zrealizować zamówienie z najwyższą starannością oraz ewentualne rabaty, </w:t>
      </w:r>
    </w:p>
    <w:p w:rsidR="003C4096" w:rsidRPr="003C4096" w:rsidRDefault="003C4096" w:rsidP="003C4096">
      <w:pPr>
        <w:pStyle w:val="Default"/>
        <w:spacing w:after="21"/>
      </w:pPr>
      <w:r w:rsidRPr="003C4096">
        <w:t xml:space="preserve">9. Dokumenty i oświadczenia składane przez Wykonawcę powinny być w języku polskim, chyba że w SWZ dopuszczono inaczej. W przypadku załączenia dokumentów sporządzonych w innym języku niż dopuszczony, Wykonawca zobowiązany jest załączyć tłumaczenie na język polski, </w:t>
      </w:r>
    </w:p>
    <w:p w:rsidR="003C4096" w:rsidRPr="003C4096" w:rsidRDefault="003C4096" w:rsidP="003C4096">
      <w:pPr>
        <w:pStyle w:val="Default"/>
        <w:spacing w:after="21"/>
      </w:pPr>
      <w:r w:rsidRPr="003C4096">
        <w:t xml:space="preserve">10. Zgodnie z definicją dokumentu elektronicznego z art. 3 ust. 2 Ustawy o informatyzacji działalności podmiotów realizujących zadania publiczne, opatrzenie pliku zawierającego </w:t>
      </w:r>
      <w:r w:rsidRPr="003C4096">
        <w:lastRenderedPageBreak/>
        <w:t xml:space="preserve">skompresowane dane kwalifikowanym podpisem elektronicznym jest jednoznaczne z podpisaniem oryginału dokumentu. </w:t>
      </w:r>
    </w:p>
    <w:p w:rsidR="003C4096" w:rsidRPr="003C4096" w:rsidRDefault="003C4096" w:rsidP="003C4096">
      <w:pPr>
        <w:pStyle w:val="Default"/>
        <w:spacing w:after="21"/>
      </w:pPr>
      <w:r w:rsidRPr="003C4096">
        <w:t xml:space="preserve">11. Maksymalny rozmiar jednego pliku przesyłanego za pośrednictwem dedykowanych formularzy do: złożenia, zmiany, wycofania oferty wynosi 150 MB natomiast przy komunikacji wielkość pliku to maksymalnie 500 MB. </w:t>
      </w:r>
    </w:p>
    <w:p w:rsidR="003C4096" w:rsidRPr="003C4096" w:rsidRDefault="003C4096" w:rsidP="003C4096">
      <w:pPr>
        <w:pStyle w:val="Default"/>
        <w:spacing w:after="21"/>
      </w:pPr>
      <w:r w:rsidRPr="003C4096">
        <w:t xml:space="preserve">12. Formaty plików wykorzystywanych przez Wykonawców powinny być zgodne z „Rozporządzeniem Rady Ministrów z dnia 12 kwietnia 2012 r. (Dz. U. z 2017 r. poz. 2247) w sprawie Krajowych Ram Interoperacyjności, minimalnych wymagań dla rejestrów publicznych i wymiany informacji w postaci elektronicznej oraz minimalnych wymagań dla systemów teleinformatycznych”. </w:t>
      </w:r>
    </w:p>
    <w:p w:rsidR="003C4096" w:rsidRPr="003C4096" w:rsidRDefault="003C4096" w:rsidP="003C4096">
      <w:pPr>
        <w:pStyle w:val="Default"/>
        <w:spacing w:after="21"/>
      </w:pPr>
      <w:r w:rsidRPr="003C4096">
        <w:t xml:space="preserve">13. Zalecenia: </w:t>
      </w:r>
    </w:p>
    <w:p w:rsidR="003C4096" w:rsidRPr="003C4096" w:rsidRDefault="003C4096" w:rsidP="003C4096">
      <w:pPr>
        <w:pStyle w:val="Default"/>
        <w:spacing w:after="21"/>
      </w:pPr>
      <w:r w:rsidRPr="003C4096">
        <w:t>1) Zamawiający rekomenduje wykorzystanie formatów: .pdf .</w:t>
      </w:r>
      <w:proofErr w:type="spellStart"/>
      <w:r w:rsidRPr="003C4096">
        <w:t>doc</w:t>
      </w:r>
      <w:proofErr w:type="spellEnd"/>
      <w:r w:rsidRPr="003C4096">
        <w:t xml:space="preserve"> .xls .jpg (</w:t>
      </w:r>
      <w:proofErr w:type="spellStart"/>
      <w:r w:rsidRPr="003C4096">
        <w:t>jpeg</w:t>
      </w:r>
      <w:proofErr w:type="spellEnd"/>
      <w:r w:rsidRPr="003C4096">
        <w:t xml:space="preserve">) ze szczególnym wskazaniem .pdf. </w:t>
      </w:r>
    </w:p>
    <w:p w:rsidR="003C4096" w:rsidRPr="003C4096" w:rsidRDefault="003C4096" w:rsidP="003C4096">
      <w:pPr>
        <w:pStyle w:val="Default"/>
        <w:spacing w:after="21"/>
      </w:pPr>
      <w:r w:rsidRPr="003C4096">
        <w:t xml:space="preserve">2) W celu ewentualnej kompresji danych Zamawiający rekomenduje wykorzystanie jednego z formatów: </w:t>
      </w:r>
    </w:p>
    <w:p w:rsidR="003C4096" w:rsidRPr="003C4096" w:rsidRDefault="003C4096" w:rsidP="003C4096">
      <w:pPr>
        <w:pStyle w:val="Default"/>
        <w:spacing w:after="21"/>
      </w:pPr>
      <w:r w:rsidRPr="003C4096">
        <w:t xml:space="preserve">• .zip </w:t>
      </w:r>
    </w:p>
    <w:p w:rsidR="003C4096" w:rsidRPr="003C4096" w:rsidRDefault="003C4096" w:rsidP="003C4096">
      <w:pPr>
        <w:pStyle w:val="Default"/>
        <w:spacing w:after="21"/>
      </w:pPr>
      <w:r w:rsidRPr="003C4096">
        <w:t xml:space="preserve">• .7Z </w:t>
      </w:r>
    </w:p>
    <w:p w:rsidR="003C4096" w:rsidRPr="003C4096" w:rsidRDefault="003C4096" w:rsidP="003C4096">
      <w:pPr>
        <w:pStyle w:val="Default"/>
        <w:spacing w:after="21"/>
      </w:pPr>
      <w:r w:rsidRPr="003C4096">
        <w:t xml:space="preserve">3) Wśród formatów powszechnych a </w:t>
      </w:r>
      <w:r w:rsidRPr="003C4096">
        <w:rPr>
          <w:b/>
          <w:bCs/>
        </w:rPr>
        <w:t xml:space="preserve">NIE </w:t>
      </w:r>
      <w:r w:rsidRPr="003C4096">
        <w:t>występujących w rozporządzeniu występują: .</w:t>
      </w:r>
      <w:proofErr w:type="spellStart"/>
      <w:r w:rsidRPr="003C4096">
        <w:t>rar</w:t>
      </w:r>
      <w:proofErr w:type="spellEnd"/>
      <w:r w:rsidRPr="003C4096">
        <w:t xml:space="preserve"> .gif .</w:t>
      </w:r>
      <w:proofErr w:type="spellStart"/>
      <w:r w:rsidRPr="003C4096">
        <w:t>bmp</w:t>
      </w:r>
      <w:proofErr w:type="spellEnd"/>
      <w:r w:rsidRPr="003C4096">
        <w:t xml:space="preserve"> .</w:t>
      </w:r>
      <w:proofErr w:type="spellStart"/>
      <w:r w:rsidRPr="003C4096">
        <w:t>numbers</w:t>
      </w:r>
      <w:proofErr w:type="spellEnd"/>
      <w:r w:rsidRPr="003C4096">
        <w:t xml:space="preserve"> .</w:t>
      </w:r>
      <w:proofErr w:type="spellStart"/>
      <w:r w:rsidRPr="003C4096">
        <w:t>pages</w:t>
      </w:r>
      <w:proofErr w:type="spellEnd"/>
      <w:r w:rsidRPr="003C4096">
        <w:t xml:space="preserve">. Dokumenty złożone w takich plikach zostaną uznane za złożone nieskutecznie. </w:t>
      </w:r>
    </w:p>
    <w:p w:rsidR="003C4096" w:rsidRPr="003C4096" w:rsidRDefault="003C4096" w:rsidP="003C4096">
      <w:pPr>
        <w:pStyle w:val="Default"/>
        <w:spacing w:after="21"/>
      </w:pPr>
      <w:r w:rsidRPr="003C4096">
        <w:t xml:space="preserve">4) Zamawiający zwraca uwagę na ograniczenia wielkości plików podpisywanych profilem zaufanym, który wynosi max. 10MB oraz na ograniczenie wielkości plików podpisywanych w aplikacji </w:t>
      </w:r>
      <w:proofErr w:type="spellStart"/>
      <w:r w:rsidRPr="003C4096">
        <w:t>eDoApp</w:t>
      </w:r>
      <w:proofErr w:type="spellEnd"/>
      <w:r w:rsidRPr="003C4096">
        <w:t xml:space="preserve"> służącej do składania podpisu osobistego, który wynosi max 5MB. </w:t>
      </w:r>
    </w:p>
    <w:p w:rsidR="003C4096" w:rsidRPr="003C4096" w:rsidRDefault="003C4096" w:rsidP="003C4096">
      <w:pPr>
        <w:pStyle w:val="Default"/>
        <w:spacing w:after="21"/>
      </w:pPr>
      <w:r w:rsidRPr="003C4096">
        <w:t xml:space="preserve">5) 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3C4096">
        <w:t>PAdES</w:t>
      </w:r>
      <w:proofErr w:type="spellEnd"/>
      <w:r w:rsidRPr="003C4096">
        <w:t xml:space="preserve">. </w:t>
      </w:r>
    </w:p>
    <w:p w:rsidR="003C4096" w:rsidRPr="003C4096" w:rsidRDefault="003C4096" w:rsidP="003C4096">
      <w:pPr>
        <w:pStyle w:val="Default"/>
        <w:spacing w:after="21"/>
      </w:pPr>
      <w:r w:rsidRPr="003C4096">
        <w:t xml:space="preserve">6) Pliki w innych formatach niż PDF zaleca się opatrzyć zewnętrznym podpisem </w:t>
      </w:r>
      <w:proofErr w:type="spellStart"/>
      <w:r w:rsidRPr="003C4096">
        <w:t>XAdES</w:t>
      </w:r>
      <w:proofErr w:type="spellEnd"/>
      <w:r w:rsidRPr="003C4096">
        <w:t xml:space="preserve">. Wykonawca powinien pamiętać, aby plik z podpisem przekazywać łącznie z dokumentem podpisywanym. </w:t>
      </w:r>
    </w:p>
    <w:p w:rsidR="003C4096" w:rsidRPr="003C4096" w:rsidRDefault="003C4096" w:rsidP="003C4096">
      <w:pPr>
        <w:pStyle w:val="Default"/>
        <w:spacing w:after="21"/>
      </w:pPr>
      <w:r w:rsidRPr="003C4096">
        <w:t xml:space="preserve">7) Zamawiający zaleca aby w przypadku podpisywania pliku przez kilka osób, stosować podpisy tego samego rodzaju. Podpisywanie różnymi rodzajami podpisów np. osobistym i kwalifikowanym może doprowadzić do problemów w weryfikacji plików. </w:t>
      </w:r>
    </w:p>
    <w:p w:rsidR="003C4096" w:rsidRPr="003C4096" w:rsidRDefault="003C4096" w:rsidP="003C4096">
      <w:pPr>
        <w:pStyle w:val="Default"/>
        <w:spacing w:after="21"/>
      </w:pPr>
      <w:r w:rsidRPr="003C4096">
        <w:t xml:space="preserve">8) Zamawiający zaleca, aby Wykonawca z odpowiednim wyprzedzeniem przetestował możliwość prawidłowego wykorzystania wybranej metody podpisania plików oferty. </w:t>
      </w:r>
    </w:p>
    <w:p w:rsidR="003C4096" w:rsidRPr="003C4096" w:rsidRDefault="003C4096" w:rsidP="003C4096">
      <w:pPr>
        <w:pStyle w:val="Default"/>
        <w:spacing w:after="21"/>
      </w:pPr>
      <w:r w:rsidRPr="003C4096">
        <w:t xml:space="preserve">9) Zaleca się, aby komunikacja z Wykonawcami odbywała się tylko na Platformie za pośrednictwem formularza „Wyślij wiadomość do Zamawiającego”, nie za pośrednictwem adresu mail. </w:t>
      </w:r>
    </w:p>
    <w:p w:rsidR="003C4096" w:rsidRPr="003C4096" w:rsidRDefault="003C4096" w:rsidP="003C4096">
      <w:pPr>
        <w:pStyle w:val="Default"/>
        <w:spacing w:after="21"/>
      </w:pPr>
      <w:r w:rsidRPr="003C4096">
        <w:t xml:space="preserve">10) Osobą składającą ofertę powinna być osoba kontaktowa podawana w dokumentacji. </w:t>
      </w:r>
    </w:p>
    <w:p w:rsidR="003C4096" w:rsidRPr="003C4096" w:rsidRDefault="003C4096" w:rsidP="003C4096">
      <w:pPr>
        <w:pStyle w:val="Default"/>
      </w:pPr>
      <w:r w:rsidRPr="003C4096">
        <w:t xml:space="preserve">11) 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rsidR="003C4096" w:rsidRPr="003C4096" w:rsidRDefault="003C4096" w:rsidP="003C4096">
      <w:pPr>
        <w:pStyle w:val="Default"/>
        <w:spacing w:after="21"/>
      </w:pPr>
      <w:r w:rsidRPr="003C4096">
        <w:t xml:space="preserve">12) Podczas podpisywania plików zaleca się stosowanie algorytmu skrótu SHA2 zamiast SHA1. </w:t>
      </w:r>
    </w:p>
    <w:p w:rsidR="003C4096" w:rsidRPr="003C4096" w:rsidRDefault="003C4096" w:rsidP="003C4096">
      <w:pPr>
        <w:pStyle w:val="Default"/>
        <w:spacing w:after="21"/>
      </w:pPr>
      <w:r w:rsidRPr="003C4096">
        <w:t xml:space="preserve">13) Jeżeli Wykonawca pakuje dokumenty np. w plik ZIP zalecamy wcześniejsze podpisanie każdego ze skompresowanych plików. </w:t>
      </w:r>
    </w:p>
    <w:p w:rsidR="003C4096" w:rsidRPr="003C4096" w:rsidRDefault="003C4096" w:rsidP="003C4096">
      <w:pPr>
        <w:pStyle w:val="Default"/>
        <w:spacing w:after="21"/>
      </w:pPr>
      <w:r w:rsidRPr="003C4096">
        <w:t xml:space="preserve">14) Zamawiający rekomenduje wykorzystanie podpisu z kwalifikowanym znacznikiem czasu. </w:t>
      </w:r>
    </w:p>
    <w:p w:rsidR="003C4096" w:rsidRPr="004A35EE" w:rsidRDefault="003C4096" w:rsidP="003C4096">
      <w:pPr>
        <w:pStyle w:val="Default"/>
        <w:spacing w:after="21"/>
        <w:rPr>
          <w:color w:val="auto"/>
        </w:rPr>
      </w:pPr>
      <w:r w:rsidRPr="003C4096">
        <w:t xml:space="preserve">15) Zamawiający zaleca aby nie wprowadzać jakichkolwiek zmian w plikach po podpisaniu ich podpisem kwalifikowanym. Może to skutkować naruszeniem integralności plików co </w:t>
      </w:r>
      <w:r w:rsidRPr="004A35EE">
        <w:rPr>
          <w:color w:val="auto"/>
        </w:rPr>
        <w:t xml:space="preserve">równoważne będzie z koniecznością odrzucenia oferty w postepowaniu. </w:t>
      </w:r>
    </w:p>
    <w:p w:rsidR="003C4096" w:rsidRPr="00EE4984" w:rsidRDefault="003C4096" w:rsidP="003C4096">
      <w:pPr>
        <w:pStyle w:val="Default"/>
        <w:spacing w:after="21"/>
        <w:rPr>
          <w:b/>
          <w:color w:val="FF0000"/>
        </w:rPr>
      </w:pPr>
      <w:r w:rsidRPr="004A35EE">
        <w:rPr>
          <w:b/>
          <w:color w:val="auto"/>
        </w:rPr>
        <w:t xml:space="preserve">14. Dokumenty stanowiące ofertę, które należy złożyć: </w:t>
      </w:r>
    </w:p>
    <w:p w:rsidR="003C4096" w:rsidRDefault="003C4096" w:rsidP="003C4096">
      <w:pPr>
        <w:pStyle w:val="Default"/>
        <w:spacing w:after="21"/>
        <w:rPr>
          <w:color w:val="auto"/>
        </w:rPr>
      </w:pPr>
      <w:r w:rsidRPr="00F37CBE">
        <w:rPr>
          <w:color w:val="auto"/>
        </w:rPr>
        <w:lastRenderedPageBreak/>
        <w:t xml:space="preserve">1) </w:t>
      </w:r>
      <w:r w:rsidRPr="00E737A5">
        <w:rPr>
          <w:b/>
          <w:color w:val="auto"/>
        </w:rPr>
        <w:t>Formularz ofertowy</w:t>
      </w:r>
      <w:r w:rsidRPr="00F37CBE">
        <w:rPr>
          <w:color w:val="auto"/>
        </w:rPr>
        <w:t xml:space="preserve"> </w:t>
      </w:r>
      <w:r w:rsidR="004F4C2D">
        <w:rPr>
          <w:color w:val="auto"/>
        </w:rPr>
        <w:t>ze wskazaniem</w:t>
      </w:r>
      <w:r w:rsidR="00582D49">
        <w:rPr>
          <w:color w:val="auto"/>
        </w:rPr>
        <w:t xml:space="preserve"> części, na którą Wykonawca składa ofertę </w:t>
      </w:r>
      <w:r w:rsidRPr="00F37CBE">
        <w:rPr>
          <w:color w:val="auto"/>
        </w:rPr>
        <w:t xml:space="preserve">- załącznik nr </w:t>
      </w:r>
      <w:r w:rsidR="003D6705" w:rsidRPr="00F37CBE">
        <w:rPr>
          <w:color w:val="auto"/>
        </w:rPr>
        <w:t>1</w:t>
      </w:r>
      <w:r w:rsidR="00582D49">
        <w:rPr>
          <w:color w:val="auto"/>
        </w:rPr>
        <w:t xml:space="preserve"> do SWZ, </w:t>
      </w:r>
    </w:p>
    <w:p w:rsidR="00582D49" w:rsidRPr="00F37CBE" w:rsidRDefault="00582D49" w:rsidP="003C4096">
      <w:pPr>
        <w:pStyle w:val="Default"/>
        <w:spacing w:after="21"/>
        <w:rPr>
          <w:color w:val="auto"/>
        </w:rPr>
      </w:pPr>
      <w:r>
        <w:rPr>
          <w:color w:val="auto"/>
        </w:rPr>
        <w:t xml:space="preserve">2) Szczegółowy formularz oferty – załącznik nr 1A dla części nr 1 lub załącznik nr 1B dla części nr 2, </w:t>
      </w:r>
    </w:p>
    <w:p w:rsidR="00C338BF" w:rsidRDefault="003C4096" w:rsidP="003C4096">
      <w:pPr>
        <w:pStyle w:val="Default"/>
        <w:spacing w:after="21"/>
        <w:rPr>
          <w:color w:val="auto"/>
        </w:rPr>
      </w:pPr>
      <w:r w:rsidRPr="00F37CBE">
        <w:rPr>
          <w:color w:val="auto"/>
        </w:rPr>
        <w:t>2)</w:t>
      </w:r>
      <w:r w:rsidR="00EE4984">
        <w:rPr>
          <w:color w:val="auto"/>
        </w:rPr>
        <w:t xml:space="preserve"> </w:t>
      </w:r>
      <w:r w:rsidR="00EE4984" w:rsidRPr="00E737A5">
        <w:rPr>
          <w:b/>
          <w:color w:val="auto"/>
        </w:rPr>
        <w:t>Oświadczenie Wykonawcy o niepodleganiu wykluczeniu w postepowaniu oraz spełnianiu warunków udziału w postepowaniu</w:t>
      </w:r>
      <w:r w:rsidR="00EE4984" w:rsidRPr="00F37CBE">
        <w:rPr>
          <w:color w:val="auto"/>
        </w:rPr>
        <w:t>- załącznik nr 2</w:t>
      </w:r>
      <w:r w:rsidR="00EE4984">
        <w:rPr>
          <w:color w:val="auto"/>
        </w:rPr>
        <w:t xml:space="preserve"> do SWZ,</w:t>
      </w:r>
    </w:p>
    <w:p w:rsidR="00EE4984" w:rsidRPr="00E737A5" w:rsidRDefault="00C338BF" w:rsidP="00EE4984">
      <w:pPr>
        <w:pStyle w:val="Default"/>
      </w:pPr>
      <w:r w:rsidRPr="00E737A5">
        <w:rPr>
          <w:color w:val="auto"/>
        </w:rPr>
        <w:t xml:space="preserve">3) </w:t>
      </w:r>
      <w:r w:rsidR="00EE4984" w:rsidRPr="00E737A5">
        <w:rPr>
          <w:b/>
          <w:bCs/>
        </w:rPr>
        <w:t xml:space="preserve">Odpis lub informacja z Krajowego Rejestru Sądowego, Centralnej Ewidencji i Informacji o Działalności Gospodarczej lub innego właściwego rejestru </w:t>
      </w:r>
      <w:r w:rsidR="00EE4984" w:rsidRPr="00E737A5">
        <w:t xml:space="preserve">w celu potwierdzenia, że osoba działająca w imieniu wykonawcy jest umocowana do jego reprezentowania. Wykonawca nie jest zobowiązany do złożenia tych dokumentów, jeżeli zamawiający może je uzyskać za pomocą bezpłatnych i ogólnodostępnych baz danych, a wykonawca wskazał dane umożliwiające dostęp do tych dokumentów. Niniejszy zapis dotyczy także podmiotów udostępniających zasoby na zasadach określonych w art. 118 ustawy </w:t>
      </w:r>
      <w:proofErr w:type="spellStart"/>
      <w:r w:rsidR="00EE4984" w:rsidRPr="00E737A5">
        <w:t>Pzp</w:t>
      </w:r>
      <w:proofErr w:type="spellEnd"/>
      <w:r w:rsidR="00EE4984" w:rsidRPr="00E737A5">
        <w:t xml:space="preserve">, </w:t>
      </w:r>
    </w:p>
    <w:p w:rsidR="00EE4984" w:rsidRPr="00E737A5" w:rsidRDefault="00EE4984" w:rsidP="00EE4984">
      <w:pPr>
        <w:suppressAutoHyphens w:val="0"/>
        <w:autoSpaceDE w:val="0"/>
        <w:autoSpaceDN w:val="0"/>
        <w:adjustRightInd w:val="0"/>
        <w:rPr>
          <w:rFonts w:ascii="Times New Roman" w:eastAsiaTheme="minorHAnsi" w:hAnsi="Times New Roman" w:cs="Times New Roman"/>
          <w:bCs w:val="0"/>
          <w:color w:val="000000"/>
          <w:lang w:eastAsia="en-US"/>
        </w:rPr>
      </w:pPr>
      <w:r w:rsidRPr="00E737A5">
        <w:rPr>
          <w:rFonts w:ascii="Times New Roman" w:eastAsiaTheme="minorHAnsi" w:hAnsi="Times New Roman" w:cs="Times New Roman"/>
          <w:b/>
          <w:color w:val="000000"/>
          <w:lang w:eastAsia="en-US"/>
        </w:rPr>
        <w:t>4) Pełnomocnictwo lub inny dokument potwierdzający umocowanie do reprezentowania wykonawcy</w:t>
      </w:r>
      <w:r w:rsidRPr="00E737A5">
        <w:rPr>
          <w:rFonts w:ascii="Times New Roman" w:eastAsiaTheme="minorHAnsi" w:hAnsi="Times New Roman" w:cs="Times New Roman"/>
          <w:bCs w:val="0"/>
          <w:color w:val="000000"/>
          <w:lang w:eastAsia="en-US"/>
        </w:rPr>
        <w:t xml:space="preserve">, jeżeli w imieniu wykonawcy działa osoba, której umocowanie do jego reprezentowania nie wynika z dokumentów, o których mowa w pkt 14.3. Niniejszy zapis dotyczy także podmiotów udostępniających zasoby na zasadach określonych w art. 118 ustawy </w:t>
      </w:r>
      <w:proofErr w:type="spellStart"/>
      <w:r w:rsidRPr="00E737A5">
        <w:rPr>
          <w:rFonts w:ascii="Times New Roman" w:eastAsiaTheme="minorHAnsi" w:hAnsi="Times New Roman" w:cs="Times New Roman"/>
          <w:bCs w:val="0"/>
          <w:color w:val="000000"/>
          <w:lang w:eastAsia="en-US"/>
        </w:rPr>
        <w:t>Pzp</w:t>
      </w:r>
      <w:proofErr w:type="spellEnd"/>
      <w:r w:rsidRPr="00E737A5">
        <w:rPr>
          <w:rFonts w:ascii="Times New Roman" w:eastAsiaTheme="minorHAnsi" w:hAnsi="Times New Roman" w:cs="Times New Roman"/>
          <w:bCs w:val="0"/>
          <w:color w:val="000000"/>
          <w:lang w:eastAsia="en-US"/>
        </w:rPr>
        <w:t>,</w:t>
      </w:r>
    </w:p>
    <w:p w:rsidR="00EE4984" w:rsidRPr="00E737A5" w:rsidRDefault="00EE4984" w:rsidP="00EE4984">
      <w:pPr>
        <w:suppressAutoHyphens w:val="0"/>
        <w:autoSpaceDE w:val="0"/>
        <w:autoSpaceDN w:val="0"/>
        <w:adjustRightInd w:val="0"/>
        <w:rPr>
          <w:rFonts w:ascii="Times New Roman" w:eastAsiaTheme="minorHAnsi" w:hAnsi="Times New Roman" w:cs="Times New Roman"/>
          <w:bCs w:val="0"/>
          <w:color w:val="000000"/>
          <w:lang w:eastAsia="en-US"/>
        </w:rPr>
      </w:pPr>
      <w:r w:rsidRPr="00E737A5">
        <w:rPr>
          <w:rFonts w:ascii="Times New Roman" w:eastAsiaTheme="minorHAnsi" w:hAnsi="Times New Roman" w:cs="Times New Roman"/>
          <w:bCs w:val="0"/>
          <w:color w:val="000000"/>
          <w:lang w:eastAsia="en-US"/>
        </w:rPr>
        <w:t xml:space="preserve">5) </w:t>
      </w:r>
      <w:r w:rsidRPr="00E737A5">
        <w:rPr>
          <w:rFonts w:ascii="Times New Roman" w:eastAsiaTheme="minorHAnsi" w:hAnsi="Times New Roman" w:cs="Times New Roman"/>
          <w:b/>
          <w:color w:val="000000"/>
          <w:lang w:eastAsia="en-US"/>
        </w:rPr>
        <w:t xml:space="preserve">Pełnomocnictwo do reprezentowania Wykonawców wspólnie ubiegających się o udzielenie zamówienia - w przypadku składania oferty przez Wykonawców wspólnie ubiegających się o udzielenie zamówienia </w:t>
      </w:r>
      <w:r w:rsidRPr="00E737A5">
        <w:rPr>
          <w:rFonts w:ascii="Times New Roman" w:eastAsiaTheme="minorHAnsi" w:hAnsi="Times New Roman" w:cs="Times New Roman"/>
          <w:bCs w:val="0"/>
          <w:color w:val="000000"/>
          <w:lang w:eastAsia="en-US"/>
        </w:rPr>
        <w:t xml:space="preserve">– ewentualnie umowę o współdziałaniu, z której będzie wynikać przedmiotowe pełnomocnictwo. Pełnomocnik może być ustanowiony do reprezentowania Wykonawców w postępowaniu albo reprezentowania w postępowaniu i zawarcia umowy; </w:t>
      </w:r>
    </w:p>
    <w:p w:rsidR="00EE4984" w:rsidRPr="00E737A5" w:rsidRDefault="00EE4984" w:rsidP="00EE4984">
      <w:pPr>
        <w:pStyle w:val="Default"/>
        <w:spacing w:after="21"/>
        <w:rPr>
          <w:b/>
          <w:bCs/>
        </w:rPr>
      </w:pPr>
      <w:r w:rsidRPr="00E737A5">
        <w:t xml:space="preserve">6) </w:t>
      </w:r>
      <w:r w:rsidRPr="00E737A5">
        <w:rPr>
          <w:b/>
          <w:bCs/>
        </w:rPr>
        <w:t xml:space="preserve">Dokument potwierdzający wniesienie wadium w przypadku wnoszenia wadium w formie niepieniężnej; </w:t>
      </w:r>
    </w:p>
    <w:p w:rsidR="00EE4984" w:rsidRPr="00E737A5" w:rsidRDefault="00EE4984" w:rsidP="00EE4984">
      <w:pPr>
        <w:suppressAutoHyphens w:val="0"/>
        <w:autoSpaceDE w:val="0"/>
        <w:autoSpaceDN w:val="0"/>
        <w:adjustRightInd w:val="0"/>
        <w:rPr>
          <w:rFonts w:ascii="Times New Roman" w:eastAsiaTheme="minorHAnsi" w:hAnsi="Times New Roman" w:cs="Times New Roman"/>
          <w:bCs w:val="0"/>
          <w:color w:val="000000"/>
          <w:lang w:eastAsia="en-US"/>
        </w:rPr>
      </w:pPr>
      <w:r w:rsidRPr="00E737A5">
        <w:rPr>
          <w:rFonts w:ascii="Times New Roman" w:eastAsiaTheme="minorHAnsi" w:hAnsi="Times New Roman" w:cs="Times New Roman"/>
          <w:bCs w:val="0"/>
          <w:color w:val="000000"/>
          <w:lang w:eastAsia="en-US"/>
        </w:rPr>
        <w:t>7) W przypadku, gdy Wykonawca polega na zdolnościach lub sytuacji podmiotów udostępniających zasoby</w:t>
      </w:r>
      <w:r w:rsidRPr="00E737A5">
        <w:rPr>
          <w:rFonts w:ascii="Times New Roman" w:eastAsiaTheme="minorHAnsi" w:hAnsi="Times New Roman" w:cs="Times New Roman"/>
          <w:b/>
          <w:color w:val="000000"/>
          <w:lang w:eastAsia="en-US"/>
        </w:rPr>
        <w:t xml:space="preserve">, zobowiązanie podmiotu udostępniającego zasoby do oddania do dyspozycji niezbędnych zasobów na potrzeby realizacji danego zamówienia </w:t>
      </w:r>
      <w:r w:rsidRPr="00E737A5">
        <w:rPr>
          <w:rFonts w:ascii="Times New Roman" w:eastAsiaTheme="minorHAnsi" w:hAnsi="Times New Roman" w:cs="Times New Roman"/>
          <w:bCs w:val="0"/>
          <w:color w:val="000000"/>
          <w:lang w:eastAsia="en-US"/>
        </w:rPr>
        <w:t xml:space="preserve">lub inny podmiotowy środek dowodowy potwierdzający, że wykonawca realizując zamówienie, będzie dysponował niezbędnymi zasobami tych podmiotów, zgodnie z </w:t>
      </w:r>
      <w:r w:rsidRPr="004A35EE">
        <w:rPr>
          <w:rFonts w:ascii="Times New Roman" w:eastAsiaTheme="minorHAnsi" w:hAnsi="Times New Roman" w:cs="Times New Roman"/>
          <w:color w:val="000000"/>
          <w:lang w:eastAsia="en-US"/>
        </w:rPr>
        <w:t xml:space="preserve">załącznikiem nr </w:t>
      </w:r>
      <w:r w:rsidR="004A35EE" w:rsidRPr="004A35EE">
        <w:rPr>
          <w:rFonts w:ascii="Times New Roman" w:eastAsiaTheme="minorHAnsi" w:hAnsi="Times New Roman" w:cs="Times New Roman"/>
          <w:color w:val="000000"/>
          <w:lang w:eastAsia="en-US"/>
        </w:rPr>
        <w:t>3</w:t>
      </w:r>
      <w:r w:rsidRPr="004A35EE">
        <w:rPr>
          <w:rFonts w:ascii="Times New Roman" w:eastAsiaTheme="minorHAnsi" w:hAnsi="Times New Roman" w:cs="Times New Roman"/>
          <w:color w:val="000000"/>
          <w:lang w:eastAsia="en-US"/>
        </w:rPr>
        <w:t xml:space="preserve"> do SWZ</w:t>
      </w:r>
      <w:r w:rsidR="004A35EE" w:rsidRPr="004A35EE">
        <w:rPr>
          <w:rFonts w:ascii="Times New Roman" w:eastAsiaTheme="minorHAnsi" w:hAnsi="Times New Roman" w:cs="Times New Roman"/>
          <w:color w:val="000000"/>
          <w:lang w:eastAsia="en-US"/>
        </w:rPr>
        <w:t>.</w:t>
      </w:r>
      <w:r w:rsidRPr="00E737A5">
        <w:rPr>
          <w:rFonts w:ascii="Times New Roman" w:eastAsiaTheme="minorHAnsi" w:hAnsi="Times New Roman" w:cs="Times New Roman"/>
          <w:b/>
          <w:color w:val="000000"/>
          <w:lang w:eastAsia="en-US"/>
        </w:rPr>
        <w:t xml:space="preserve"> </w:t>
      </w:r>
    </w:p>
    <w:p w:rsidR="00EE4984" w:rsidRPr="00E737A5" w:rsidRDefault="00EE4984" w:rsidP="00EE4984">
      <w:pPr>
        <w:pStyle w:val="Default"/>
        <w:spacing w:after="21"/>
        <w:rPr>
          <w:b/>
          <w:bCs/>
        </w:rPr>
      </w:pPr>
      <w:r w:rsidRPr="00E737A5">
        <w:t xml:space="preserve">8) W przypadku wykonawców wspólnie ubiegających się o udzielenie zamówienia w odniesieniu do warunków dotyczących wykształcenia, kwalifikacji zawodowych lub doświadczenia, </w:t>
      </w:r>
      <w:r w:rsidRPr="00E737A5">
        <w:rPr>
          <w:b/>
          <w:bCs/>
        </w:rPr>
        <w:t xml:space="preserve">oświadczenie z którego wynika, które usługi wykonają poszczególni wykonawcy zgodnie z załącznikiem nr </w:t>
      </w:r>
      <w:r w:rsidR="004A35EE">
        <w:rPr>
          <w:b/>
          <w:bCs/>
        </w:rPr>
        <w:t xml:space="preserve">4 </w:t>
      </w:r>
      <w:r w:rsidRPr="00E737A5">
        <w:rPr>
          <w:b/>
          <w:bCs/>
        </w:rPr>
        <w:t>do SWZ</w:t>
      </w:r>
      <w:r w:rsidR="00931E30">
        <w:rPr>
          <w:b/>
          <w:bCs/>
        </w:rPr>
        <w:t>.</w:t>
      </w:r>
    </w:p>
    <w:p w:rsidR="003C4096" w:rsidRPr="00931E30" w:rsidRDefault="003C4096" w:rsidP="00931E30">
      <w:pPr>
        <w:tabs>
          <w:tab w:val="left" w:pos="142"/>
        </w:tabs>
        <w:suppressAutoHyphens w:val="0"/>
        <w:jc w:val="both"/>
        <w:rPr>
          <w:rFonts w:ascii="Times New Roman" w:hAnsi="Times New Roman" w:cs="Times New Roman"/>
          <w:bCs w:val="0"/>
        </w:rPr>
      </w:pPr>
      <w:r w:rsidRPr="00931E30">
        <w:rPr>
          <w:rFonts w:ascii="Times New Roman" w:hAnsi="Times New Roman" w:cs="Times New Roman"/>
        </w:rPr>
        <w:t xml:space="preserve">15. </w:t>
      </w:r>
      <w:r w:rsidR="00931E30" w:rsidRPr="00931E30">
        <w:rPr>
          <w:rFonts w:ascii="Times New Roman" w:hAnsi="Times New Roman" w:cs="Times New Roman"/>
          <w:bCs w:val="0"/>
        </w:rPr>
        <w:t xml:space="preserve">Ofertę, oświadczenie, o którym mowa w art. 125 ust. 1 </w:t>
      </w:r>
      <w:proofErr w:type="spellStart"/>
      <w:r w:rsidR="00931E30" w:rsidRPr="00931E30">
        <w:rPr>
          <w:rFonts w:ascii="Times New Roman" w:hAnsi="Times New Roman" w:cs="Times New Roman"/>
          <w:bCs w:val="0"/>
        </w:rPr>
        <w:t>p.z.p</w:t>
      </w:r>
      <w:proofErr w:type="spellEnd"/>
      <w:r w:rsidR="00931E30" w:rsidRPr="00931E30">
        <w:rPr>
          <w:rFonts w:ascii="Times New Roman" w:hAnsi="Times New Roman" w:cs="Times New Roman"/>
          <w:bCs w:val="0"/>
        </w:rPr>
        <w:t>., podmiotowe środki dowodowe, pełnomocnictwa, zobowiązanie podmiotu udostępniającego zasoby sporządza się w postaci elektronicznej, w ogólnie dostępnych formatach danych zgodnych z Załącznikiem nr 2 do „Rozporządzenia Rady Ministrów w sprawie Krajowych Ram Interoperacyjności, minimalnych wymagań dla rejestrów publicznych i wymiany informacji w postaci elektronicznej oraz minimalnych wymagań dla systemów teleinformatycznych”.</w:t>
      </w:r>
    </w:p>
    <w:p w:rsidR="003C4096" w:rsidRPr="003C4096" w:rsidRDefault="003C4096" w:rsidP="003C4096">
      <w:pPr>
        <w:pStyle w:val="Default"/>
        <w:spacing w:after="21"/>
      </w:pPr>
      <w:r w:rsidRPr="003C4096">
        <w:t xml:space="preserve">16. Zamawiający zaleca ponumerowanie stron oferty. </w:t>
      </w:r>
    </w:p>
    <w:p w:rsidR="003F47A4" w:rsidRDefault="003C4096" w:rsidP="00CA1D0D">
      <w:pPr>
        <w:pStyle w:val="Default"/>
      </w:pPr>
      <w:r w:rsidRPr="003C4096">
        <w:t xml:space="preserve">17. Pełnomocnictwo do złożenia oferty musi być złożone w oryginale w takiej samej formie jak składana oferta (t. j. w formie elektronicznej lub postaci elektronicznej opatrzonej podpisem zaufanym lub podpisem osobistym). Dopuszcza się także złożenie elektronicznej kopii (skanu) pełnomocnictwa sporządzonego uprzednio w formie pisemnej, w formie elektronicznego poświadczenia sporządzanego stosowanie do art. 97 § 2 ustawy z dnia 14 lutego 1991 r. – Prawo o notariacie, które to poświadczenie notariusz opatruje kwalifikowanym podpisem elektronicznym, bądź też poprzez opatrzenie skanu pełnomocnictwa sporządzonego uprzednio w formie pisemnej kwalifikowanym podpisem, </w:t>
      </w:r>
      <w:r w:rsidRPr="003C4096">
        <w:lastRenderedPageBreak/>
        <w:t>podpisem zaufanym lub podpisem osobistym mocodawcy. Elektroniczna kopia pełnomocnictwa nie może być uwierzytelniona przez upełnomocnionego.</w:t>
      </w:r>
      <w:r w:rsidR="00C338BF">
        <w:t xml:space="preserve"> </w:t>
      </w:r>
    </w:p>
    <w:p w:rsidR="003F47A4" w:rsidRDefault="003F47A4" w:rsidP="00CA1D0D">
      <w:pPr>
        <w:pStyle w:val="Default"/>
      </w:pPr>
    </w:p>
    <w:p w:rsidR="00CA1D0D" w:rsidRPr="007D2F6D" w:rsidRDefault="007D2F6D" w:rsidP="00CA1D0D">
      <w:pPr>
        <w:pStyle w:val="Default"/>
        <w:spacing w:after="21"/>
      </w:pPr>
      <w:r w:rsidRPr="007D2F6D">
        <w:rPr>
          <w:b/>
          <w:bCs/>
        </w:rPr>
        <w:t>X</w:t>
      </w:r>
      <w:r w:rsidR="003C0906">
        <w:rPr>
          <w:b/>
          <w:bCs/>
        </w:rPr>
        <w:t>V</w:t>
      </w:r>
      <w:r w:rsidRPr="007D2F6D">
        <w:rPr>
          <w:b/>
          <w:bCs/>
        </w:rPr>
        <w:t xml:space="preserve">I. </w:t>
      </w:r>
      <w:r w:rsidR="00CA1D0D" w:rsidRPr="007D2F6D">
        <w:rPr>
          <w:b/>
          <w:bCs/>
        </w:rPr>
        <w:t>Spos</w:t>
      </w:r>
      <w:r w:rsidR="005B7A15">
        <w:rPr>
          <w:b/>
          <w:bCs/>
        </w:rPr>
        <w:t>ób oraz termin składania ofert</w:t>
      </w:r>
    </w:p>
    <w:p w:rsidR="00CA1D0D" w:rsidRPr="007D2F6D" w:rsidRDefault="00CA1D0D" w:rsidP="00983BB2">
      <w:pPr>
        <w:suppressAutoHyphens w:val="0"/>
        <w:jc w:val="both"/>
        <w:rPr>
          <w:rFonts w:ascii="Times New Roman" w:hAnsi="Times New Roman" w:cs="Times New Roman"/>
        </w:rPr>
      </w:pPr>
      <w:r w:rsidRPr="007D2F6D">
        <w:rPr>
          <w:rFonts w:ascii="Times New Roman" w:hAnsi="Times New Roman" w:cs="Times New Roman"/>
        </w:rPr>
        <w:t xml:space="preserve">1. Ofertę wraz z wymaganymi dokumentami należy umieścić na platformazakupowa.pl pod adresem: </w:t>
      </w:r>
      <w:hyperlink r:id="rId27" w:history="1">
        <w:r w:rsidRPr="007D2F6D">
          <w:rPr>
            <w:rStyle w:val="Hipercze"/>
            <w:rFonts w:ascii="Times New Roman" w:eastAsia="Calibri" w:hAnsi="Times New Roman" w:cs="Times New Roman"/>
          </w:rPr>
          <w:t>https://platformazakupowa.pl/pn/umg_mikolajki</w:t>
        </w:r>
      </w:hyperlink>
      <w:r w:rsidRPr="007D2F6D">
        <w:rPr>
          <w:rFonts w:ascii="Times New Roman" w:eastAsia="Calibri" w:hAnsi="Times New Roman" w:cs="Times New Roman"/>
        </w:rPr>
        <w:t xml:space="preserve"> </w:t>
      </w:r>
      <w:r w:rsidRPr="007D2F6D">
        <w:rPr>
          <w:rFonts w:ascii="Times New Roman" w:hAnsi="Times New Roman" w:cs="Times New Roman"/>
        </w:rPr>
        <w:t xml:space="preserve">w myśl Ustawy </w:t>
      </w:r>
      <w:proofErr w:type="spellStart"/>
      <w:r w:rsidRPr="007D2F6D">
        <w:rPr>
          <w:rFonts w:ascii="Times New Roman" w:hAnsi="Times New Roman" w:cs="Times New Roman"/>
        </w:rPr>
        <w:t>Pzp</w:t>
      </w:r>
      <w:proofErr w:type="spellEnd"/>
      <w:r w:rsidRPr="007D2F6D">
        <w:rPr>
          <w:rFonts w:ascii="Times New Roman" w:hAnsi="Times New Roman" w:cs="Times New Roman"/>
        </w:rPr>
        <w:t xml:space="preserve"> na stronie internetowej prowadzonego postępowania do dnia </w:t>
      </w:r>
      <w:r w:rsidR="0015186E" w:rsidRPr="0015186E">
        <w:rPr>
          <w:rFonts w:ascii="Times New Roman" w:hAnsi="Times New Roman" w:cs="Times New Roman"/>
          <w:b/>
        </w:rPr>
        <w:t>30</w:t>
      </w:r>
      <w:r w:rsidR="00A34E67" w:rsidRPr="0015186E">
        <w:rPr>
          <w:rFonts w:ascii="Times New Roman" w:hAnsi="Times New Roman" w:cs="Times New Roman"/>
          <w:b/>
        </w:rPr>
        <w:t xml:space="preserve"> </w:t>
      </w:r>
      <w:r w:rsidR="0015186E" w:rsidRPr="0015186E">
        <w:rPr>
          <w:rFonts w:ascii="Times New Roman" w:hAnsi="Times New Roman" w:cs="Times New Roman"/>
          <w:b/>
        </w:rPr>
        <w:t>lipca</w:t>
      </w:r>
      <w:r w:rsidRPr="0015186E">
        <w:rPr>
          <w:rFonts w:ascii="Times New Roman" w:hAnsi="Times New Roman" w:cs="Times New Roman"/>
          <w:b/>
          <w:bCs w:val="0"/>
        </w:rPr>
        <w:t xml:space="preserve"> </w:t>
      </w:r>
      <w:r w:rsidR="0089027A" w:rsidRPr="00627B53">
        <w:rPr>
          <w:rFonts w:ascii="Times New Roman" w:hAnsi="Times New Roman" w:cs="Times New Roman"/>
          <w:b/>
          <w:bCs w:val="0"/>
        </w:rPr>
        <w:t xml:space="preserve">2021r </w:t>
      </w:r>
      <w:r w:rsidRPr="00627B53">
        <w:rPr>
          <w:rFonts w:ascii="Times New Roman" w:hAnsi="Times New Roman" w:cs="Times New Roman"/>
          <w:b/>
          <w:bCs w:val="0"/>
        </w:rPr>
        <w:t>do godz. 09:00</w:t>
      </w:r>
      <w:r w:rsidRPr="00627B53">
        <w:rPr>
          <w:rFonts w:ascii="Times New Roman" w:hAnsi="Times New Roman" w:cs="Times New Roman"/>
        </w:rPr>
        <w:t xml:space="preserve">. </w:t>
      </w:r>
    </w:p>
    <w:p w:rsidR="00CA1D0D" w:rsidRPr="007D2F6D" w:rsidRDefault="00CA1D0D" w:rsidP="00983BB2">
      <w:pPr>
        <w:pStyle w:val="Default"/>
      </w:pPr>
      <w:r w:rsidRPr="007D2F6D">
        <w:t xml:space="preserve">2. Do oferty należy dołączyć wszystkie wymagane w SWZ dokumenty. </w:t>
      </w:r>
    </w:p>
    <w:p w:rsidR="00CA1D0D" w:rsidRPr="007D2F6D" w:rsidRDefault="00CA1D0D" w:rsidP="00CA1D0D">
      <w:pPr>
        <w:pStyle w:val="Default"/>
        <w:spacing w:after="21"/>
      </w:pPr>
      <w:r w:rsidRPr="007D2F6D">
        <w:t xml:space="preserve">3. Po wypełnieniu Formularza składania oferty i dołączenia wszystkich wymaganych załączników należy kliknąć „Przejdź do podsumowania”. </w:t>
      </w:r>
    </w:p>
    <w:p w:rsidR="0089027A" w:rsidRPr="007D2F6D" w:rsidRDefault="00CA1D0D" w:rsidP="0089027A">
      <w:pPr>
        <w:pStyle w:val="Default"/>
      </w:pPr>
      <w:r w:rsidRPr="007D2F6D">
        <w:t xml:space="preserve">4. Oferta składana elektronicznie musi zostać podpisana elektronicznym podpisem kwalifikowanym, podpisem zaufanym lub podpisem osobistym. W procesie składania oferty za pośrednictwem platformazakupowa.pl. </w:t>
      </w:r>
      <w:r w:rsidR="003F47A4">
        <w:t>z</w:t>
      </w:r>
      <w:r w:rsidRPr="007D2F6D">
        <w:t xml:space="preserve">alecamy stosowanie podpisu na każdym załączonym pliku osobno, w szczególności wskazanych w art. 63 ust. 1 oraz ust. 2 </w:t>
      </w:r>
      <w:r w:rsidR="00B82C50">
        <w:t xml:space="preserve">ustawy </w:t>
      </w:r>
      <w:proofErr w:type="spellStart"/>
      <w:r w:rsidRPr="007D2F6D">
        <w:t>Pzp</w:t>
      </w:r>
      <w:proofErr w:type="spellEnd"/>
      <w:r w:rsidRPr="007D2F6D">
        <w:t>, gdzie zaznaczono, iż oferty oraz oświadczenie, o którym mowa w art. 125 ust. 1 sporządza się, pod rygorem nieważności, w postaci lub formie elektronicznej i opatruje się odpowiednio w odniesieniu do wartości postępowania kwalifikowanym podpisem elektronicznym, podpisem za</w:t>
      </w:r>
      <w:r w:rsidR="00A72F2D">
        <w:t xml:space="preserve">ufanym lub podpisem osobistym. </w:t>
      </w:r>
    </w:p>
    <w:p w:rsidR="0089027A" w:rsidRPr="007D2F6D" w:rsidRDefault="0089027A" w:rsidP="0089027A">
      <w:pPr>
        <w:pStyle w:val="Default"/>
        <w:spacing w:after="23"/>
      </w:pPr>
      <w:r w:rsidRPr="007D2F6D">
        <w:t xml:space="preserve">5. Za datę złożenia oferty przyjmuje się datę jej przekazania za pośrednictwem Platformy zakupowej w drugim kroku składania oferty poprzez kliknięcie przycisku „Złóż ofertę” i wyświetlenie się komunikatu, że oferta została zaszyfrowana i złożona. </w:t>
      </w:r>
    </w:p>
    <w:p w:rsidR="0089027A" w:rsidRPr="007D2F6D" w:rsidRDefault="0089027A" w:rsidP="0089027A">
      <w:pPr>
        <w:pStyle w:val="Default"/>
        <w:spacing w:after="23"/>
      </w:pPr>
      <w:r w:rsidRPr="007D2F6D">
        <w:t xml:space="preserve">6. Szczegółowa „Instrukcja dla Wykonawców” dotycząca złożenia, zmiany i wycofania oferty znajduje się na stronie internetowej pod adresem: https://platformazakupowa.pl/strona/45-instrukcje. </w:t>
      </w:r>
    </w:p>
    <w:p w:rsidR="0089027A" w:rsidRPr="007D2F6D" w:rsidRDefault="0089027A" w:rsidP="0089027A">
      <w:pPr>
        <w:pStyle w:val="Default"/>
      </w:pPr>
      <w:r w:rsidRPr="007D2F6D">
        <w:t xml:space="preserve">7. Wykonawca po upływie terminu do składania ofert nie może wycofać złożonej oferty. </w:t>
      </w:r>
    </w:p>
    <w:p w:rsidR="0089027A" w:rsidRPr="007D2F6D" w:rsidRDefault="0089027A" w:rsidP="0089027A">
      <w:pPr>
        <w:pStyle w:val="Default"/>
      </w:pPr>
    </w:p>
    <w:p w:rsidR="0089027A" w:rsidRPr="007D2F6D" w:rsidRDefault="0089027A" w:rsidP="0089027A">
      <w:pPr>
        <w:pStyle w:val="Default"/>
      </w:pPr>
      <w:r w:rsidRPr="007D2F6D">
        <w:rPr>
          <w:b/>
          <w:bCs/>
        </w:rPr>
        <w:t>X</w:t>
      </w:r>
      <w:r w:rsidR="007D2F6D" w:rsidRPr="007D2F6D">
        <w:rPr>
          <w:b/>
          <w:bCs/>
        </w:rPr>
        <w:t>V</w:t>
      </w:r>
      <w:r w:rsidR="003C0906">
        <w:rPr>
          <w:b/>
          <w:bCs/>
        </w:rPr>
        <w:t>II</w:t>
      </w:r>
      <w:r w:rsidR="005B7A15">
        <w:rPr>
          <w:b/>
          <w:bCs/>
        </w:rPr>
        <w:t>. Termin otwarcia ofert</w:t>
      </w:r>
    </w:p>
    <w:p w:rsidR="0089027A" w:rsidRPr="007D2F6D" w:rsidRDefault="0089027A" w:rsidP="0089027A">
      <w:pPr>
        <w:pStyle w:val="Default"/>
        <w:spacing w:after="21"/>
      </w:pPr>
      <w:r w:rsidRPr="007D2F6D">
        <w:t xml:space="preserve">1. Otwarcie ofert nastąpi niezwłocznie po upływie terminu składania ofert, tj. </w:t>
      </w:r>
      <w:r w:rsidR="0015186E" w:rsidRPr="0015186E">
        <w:rPr>
          <w:b/>
          <w:color w:val="auto"/>
        </w:rPr>
        <w:t>30 lipca</w:t>
      </w:r>
      <w:r w:rsidRPr="0015186E">
        <w:rPr>
          <w:b/>
          <w:bCs/>
          <w:color w:val="auto"/>
        </w:rPr>
        <w:t xml:space="preserve"> </w:t>
      </w:r>
      <w:r w:rsidRPr="000A56E0">
        <w:rPr>
          <w:b/>
          <w:bCs/>
          <w:color w:val="auto"/>
        </w:rPr>
        <w:t xml:space="preserve">2021r </w:t>
      </w:r>
      <w:r w:rsidRPr="007D2F6D">
        <w:rPr>
          <w:b/>
          <w:bCs/>
        </w:rPr>
        <w:t xml:space="preserve">9:30. </w:t>
      </w:r>
    </w:p>
    <w:p w:rsidR="0089027A" w:rsidRPr="007D2F6D" w:rsidRDefault="0089027A" w:rsidP="0089027A">
      <w:pPr>
        <w:pStyle w:val="Default"/>
        <w:spacing w:after="21"/>
      </w:pPr>
      <w:r w:rsidRPr="007D2F6D">
        <w:t xml:space="preserve">2. Jeżeli otwarcie ofert następuje przy użyciu systemu teleinformatycznego, w przypadku awarii tego systemu, która powoduje brak możliwości otwarcia ofert w terminie określonym przez Zamawiającego, otwarcie ofert następuje niezwłocznie po usunięciu awarii. </w:t>
      </w:r>
    </w:p>
    <w:p w:rsidR="0089027A" w:rsidRPr="007D2F6D" w:rsidRDefault="0089027A" w:rsidP="0089027A">
      <w:pPr>
        <w:pStyle w:val="Default"/>
        <w:spacing w:after="21"/>
      </w:pPr>
      <w:r w:rsidRPr="007D2F6D">
        <w:t xml:space="preserve">3. Zamawiający poinformuje o zmianie terminu otwarcia ofert na stronie internetowej prowadzonego postępowania. </w:t>
      </w:r>
    </w:p>
    <w:p w:rsidR="0089027A" w:rsidRPr="007D2F6D" w:rsidRDefault="0089027A" w:rsidP="0089027A">
      <w:pPr>
        <w:pStyle w:val="Default"/>
        <w:spacing w:after="21"/>
      </w:pPr>
      <w:r w:rsidRPr="007D2F6D">
        <w:t xml:space="preserve">4. Zamawiający, najpóźniej przed otwarciem ofert, udostępnia na stronie internetowej prowadzonego postępowania informacje o kwocie, jaką zamierza przeznaczyć na sfinansowanie zamówienia. </w:t>
      </w:r>
    </w:p>
    <w:p w:rsidR="0089027A" w:rsidRPr="007D2F6D" w:rsidRDefault="0089027A" w:rsidP="0089027A">
      <w:pPr>
        <w:pStyle w:val="Default"/>
        <w:spacing w:after="21"/>
      </w:pPr>
      <w:r w:rsidRPr="007D2F6D">
        <w:t xml:space="preserve">5. Otwarcie ofert jest niejawne. </w:t>
      </w:r>
    </w:p>
    <w:p w:rsidR="0089027A" w:rsidRPr="007D2F6D" w:rsidRDefault="0089027A" w:rsidP="0089027A">
      <w:pPr>
        <w:pStyle w:val="Default"/>
        <w:spacing w:after="21"/>
      </w:pPr>
      <w:r w:rsidRPr="007D2F6D">
        <w:t xml:space="preserve">6. Zamawiający, niezwłocznie po otwarciu ofert, udostępnia na stronie internetowej prowadzonego postępowania informacje o: </w:t>
      </w:r>
    </w:p>
    <w:p w:rsidR="0089027A" w:rsidRPr="007D2F6D" w:rsidRDefault="0089027A" w:rsidP="0089027A">
      <w:pPr>
        <w:pStyle w:val="Default"/>
        <w:spacing w:after="21"/>
      </w:pPr>
      <w:r w:rsidRPr="007D2F6D">
        <w:t xml:space="preserve">a) Nazwach albo imionach i nazwiskach oraz siedzibach lub miejscach prowadzonej działalności gospodarczej albo miejscach zamieszkania Wykonawców, których oferty zostały otwarte, </w:t>
      </w:r>
    </w:p>
    <w:p w:rsidR="0089027A" w:rsidRPr="007D2F6D" w:rsidRDefault="0089027A" w:rsidP="0089027A">
      <w:pPr>
        <w:pStyle w:val="Default"/>
        <w:spacing w:after="21"/>
      </w:pPr>
      <w:r w:rsidRPr="007D2F6D">
        <w:t xml:space="preserve">b)  Cenach lub kosztach zawartych w ofertach. </w:t>
      </w:r>
    </w:p>
    <w:p w:rsidR="0089027A" w:rsidRPr="007D2F6D" w:rsidRDefault="0089027A" w:rsidP="0089027A">
      <w:pPr>
        <w:pStyle w:val="Default"/>
        <w:spacing w:after="21"/>
      </w:pPr>
      <w:r w:rsidRPr="007D2F6D">
        <w:t xml:space="preserve">7. Informacja zostanie opublikowana na stronie postepowania na platformazakupowa.pl w sekcji „Komunikaty”. </w:t>
      </w:r>
    </w:p>
    <w:p w:rsidR="0089027A" w:rsidRPr="007D2F6D" w:rsidRDefault="0089027A" w:rsidP="0089027A">
      <w:pPr>
        <w:pStyle w:val="Default"/>
      </w:pPr>
      <w:r w:rsidRPr="007D2F6D">
        <w:t xml:space="preserve">8. 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 </w:t>
      </w:r>
    </w:p>
    <w:p w:rsidR="0089027A" w:rsidRPr="007D2F6D" w:rsidRDefault="0089027A" w:rsidP="0089027A">
      <w:pPr>
        <w:pStyle w:val="Default"/>
      </w:pPr>
    </w:p>
    <w:p w:rsidR="007D2F6D" w:rsidRPr="00602716" w:rsidRDefault="007D2F6D" w:rsidP="00FA4D8A">
      <w:pPr>
        <w:rPr>
          <w:rFonts w:ascii="Times New Roman" w:hAnsi="Times New Roman" w:cs="Times New Roman"/>
          <w:b/>
        </w:rPr>
      </w:pPr>
      <w:r w:rsidRPr="00602716">
        <w:rPr>
          <w:rFonts w:ascii="Times New Roman" w:hAnsi="Times New Roman" w:cs="Times New Roman"/>
          <w:b/>
        </w:rPr>
        <w:t>XV</w:t>
      </w:r>
      <w:r w:rsidR="003C0906">
        <w:rPr>
          <w:rFonts w:ascii="Times New Roman" w:hAnsi="Times New Roman" w:cs="Times New Roman"/>
          <w:b/>
        </w:rPr>
        <w:t>III</w:t>
      </w:r>
      <w:r w:rsidRPr="00602716">
        <w:rPr>
          <w:rFonts w:ascii="Times New Roman" w:hAnsi="Times New Roman" w:cs="Times New Roman"/>
          <w:b/>
        </w:rPr>
        <w:t>. Sposób obliczenia ceny</w:t>
      </w:r>
    </w:p>
    <w:p w:rsidR="008D0DD9" w:rsidRPr="001C2C2A" w:rsidRDefault="008D0DD9" w:rsidP="008F4631">
      <w:pPr>
        <w:numPr>
          <w:ilvl w:val="0"/>
          <w:numId w:val="13"/>
        </w:numPr>
        <w:suppressAutoHyphens w:val="0"/>
        <w:jc w:val="both"/>
        <w:rPr>
          <w:rFonts w:ascii="Times New Roman" w:hAnsi="Times New Roman" w:cs="Times New Roman"/>
        </w:rPr>
      </w:pPr>
      <w:r w:rsidRPr="001C2C2A">
        <w:rPr>
          <w:rFonts w:ascii="Times New Roman" w:hAnsi="Times New Roman" w:cs="Times New Roman"/>
        </w:rPr>
        <w:lastRenderedPageBreak/>
        <w:t>Cenę oferty należy obliczyć w sposób określony w formularzu oferty.</w:t>
      </w:r>
    </w:p>
    <w:p w:rsidR="008D0DD9" w:rsidRDefault="008D0DD9" w:rsidP="008F4631">
      <w:pPr>
        <w:numPr>
          <w:ilvl w:val="0"/>
          <w:numId w:val="13"/>
        </w:numPr>
        <w:suppressAutoHyphens w:val="0"/>
        <w:jc w:val="both"/>
        <w:rPr>
          <w:rFonts w:ascii="Times New Roman" w:hAnsi="Times New Roman" w:cs="Times New Roman"/>
        </w:rPr>
      </w:pPr>
      <w:r w:rsidRPr="001C2C2A">
        <w:rPr>
          <w:rFonts w:ascii="Times New Roman" w:hAnsi="Times New Roman" w:cs="Times New Roman"/>
        </w:rPr>
        <w:t>Cena brutto 1 biletu miesięcznego powinna uwzględniać i obejmować wszelkie koszty związane z wykonaniem przedmiotu zamówienia łącznie z zapewnieniem opieki w autobusie.</w:t>
      </w:r>
    </w:p>
    <w:p w:rsidR="00E7145D" w:rsidRPr="00E7145D" w:rsidRDefault="00E7145D" w:rsidP="008F4631">
      <w:pPr>
        <w:numPr>
          <w:ilvl w:val="0"/>
          <w:numId w:val="13"/>
        </w:numPr>
        <w:suppressAutoHyphens w:val="0"/>
        <w:jc w:val="both"/>
        <w:rPr>
          <w:rFonts w:ascii="Times New Roman" w:hAnsi="Times New Roman" w:cs="Times New Roman"/>
        </w:rPr>
      </w:pPr>
      <w:r w:rsidRPr="00E7145D">
        <w:rPr>
          <w:rFonts w:ascii="Times New Roman" w:eastAsiaTheme="minorHAnsi" w:hAnsi="Times New Roman" w:cs="Times New Roman"/>
          <w:bCs w:val="0"/>
          <w:lang w:eastAsia="en-US"/>
        </w:rPr>
        <w:t>W ofercie należy podać cenę biletu miesięcznego osobno dla każdej części, po zaokrągleniu do</w:t>
      </w:r>
      <w:r>
        <w:rPr>
          <w:rFonts w:ascii="Times New Roman" w:eastAsiaTheme="minorHAnsi" w:hAnsi="Times New Roman" w:cs="Times New Roman"/>
          <w:bCs w:val="0"/>
          <w:lang w:eastAsia="en-US"/>
        </w:rPr>
        <w:t xml:space="preserve"> </w:t>
      </w:r>
      <w:r w:rsidRPr="00E7145D">
        <w:rPr>
          <w:rFonts w:ascii="Times New Roman" w:eastAsiaTheme="minorHAnsi" w:hAnsi="Times New Roman" w:cs="Times New Roman"/>
          <w:bCs w:val="0"/>
          <w:lang w:eastAsia="en-US"/>
        </w:rPr>
        <w:t>dwóch miejsc po przecinku oraz całkowitą wartość zobowiązania uwzględniającą koszt zakupu biletów</w:t>
      </w:r>
      <w:r>
        <w:rPr>
          <w:rFonts w:ascii="Times New Roman" w:hAnsi="Times New Roman" w:cs="Times New Roman"/>
        </w:rPr>
        <w:t xml:space="preserve"> </w:t>
      </w:r>
      <w:r w:rsidRPr="00E7145D">
        <w:rPr>
          <w:rFonts w:ascii="Times New Roman" w:eastAsiaTheme="minorHAnsi" w:hAnsi="Times New Roman" w:cs="Times New Roman"/>
          <w:bCs w:val="0"/>
          <w:lang w:eastAsia="en-US"/>
        </w:rPr>
        <w:t>miesięcznych na wszystkie trasy w ramach części, przez cały okres obowiązywania umowy</w:t>
      </w:r>
      <w:r>
        <w:rPr>
          <w:rFonts w:ascii="Times New Roman" w:eastAsiaTheme="minorHAnsi" w:hAnsi="Times New Roman" w:cs="Times New Roman"/>
          <w:bCs w:val="0"/>
          <w:lang w:eastAsia="en-US"/>
        </w:rPr>
        <w:t xml:space="preserve">. </w:t>
      </w:r>
    </w:p>
    <w:p w:rsidR="00E7145D" w:rsidRPr="00E7145D" w:rsidRDefault="00E7145D" w:rsidP="008F4631">
      <w:pPr>
        <w:numPr>
          <w:ilvl w:val="0"/>
          <w:numId w:val="13"/>
        </w:numPr>
        <w:suppressAutoHyphens w:val="0"/>
        <w:jc w:val="both"/>
        <w:rPr>
          <w:rFonts w:ascii="Times New Roman" w:hAnsi="Times New Roman" w:cs="Times New Roman"/>
        </w:rPr>
      </w:pPr>
      <w:r w:rsidRPr="00E7145D">
        <w:rPr>
          <w:rFonts w:ascii="Times New Roman" w:eastAsiaTheme="minorHAnsi" w:hAnsi="Times New Roman" w:cs="Times New Roman"/>
          <w:bCs w:val="0"/>
          <w:lang w:eastAsia="en-US"/>
        </w:rPr>
        <w:t>Podstawą miesięcznego rozliczenia należności za wykonane usługi stanowić będzie w stosunku do części 1 i 2 cena jednego biletu miesięcznego oraz ilość uczniów, dla których zostaną zakupione bilety.</w:t>
      </w:r>
    </w:p>
    <w:p w:rsidR="008D0DD9" w:rsidRPr="001C2C2A" w:rsidRDefault="008D0DD9" w:rsidP="008F4631">
      <w:pPr>
        <w:numPr>
          <w:ilvl w:val="0"/>
          <w:numId w:val="13"/>
        </w:numPr>
        <w:suppressAutoHyphens w:val="0"/>
        <w:ind w:left="357" w:hanging="357"/>
        <w:jc w:val="both"/>
        <w:rPr>
          <w:rFonts w:ascii="Times New Roman" w:hAnsi="Times New Roman" w:cs="Times New Roman"/>
        </w:rPr>
      </w:pPr>
      <w:r w:rsidRPr="001C2C2A">
        <w:rPr>
          <w:rFonts w:ascii="Times New Roman" w:hAnsi="Times New Roman" w:cs="Times New Roman"/>
        </w:rPr>
        <w:t xml:space="preserve">Wykonawca składając ofertę, jest zobowiązany poinformować Zamawiającego zgodnie z art. 91 ust. 3a ustawy </w:t>
      </w:r>
      <w:proofErr w:type="spellStart"/>
      <w:r w:rsidRPr="001C2C2A">
        <w:rPr>
          <w:rFonts w:ascii="Times New Roman" w:hAnsi="Times New Roman" w:cs="Times New Roman"/>
        </w:rPr>
        <w:t>Pzp</w:t>
      </w:r>
      <w:proofErr w:type="spellEnd"/>
      <w:r w:rsidRPr="001C2C2A">
        <w:rPr>
          <w:rFonts w:ascii="Times New Roman" w:hAnsi="Times New Roman" w:cs="Times New Roman"/>
        </w:rPr>
        <w:t>, czy wybór oferty będzie prowadzić do powstania u Zamawiającego obowiązku podatkowego, wskazując nazwę (rodzaj) towaru lub usługi, których dostawa lub świadczenie będzie prowadzić do jego powstania oraz wskazując ich wartość bez kwoty podatku. Brak powyższych informacji oznaczać będzie, że wybór oferty nie powoduje powstania u Zamawiającego obowiązku podatkowego na podstawie ustawy z dnia 11 marca 2004 r. o podatku od towarów i usług (</w:t>
      </w:r>
      <w:proofErr w:type="spellStart"/>
      <w:r w:rsidRPr="001C2C2A">
        <w:rPr>
          <w:rFonts w:ascii="Times New Roman" w:hAnsi="Times New Roman" w:cs="Times New Roman"/>
        </w:rPr>
        <w:t>t.j</w:t>
      </w:r>
      <w:proofErr w:type="spellEnd"/>
      <w:r w:rsidRPr="001C2C2A">
        <w:rPr>
          <w:rFonts w:ascii="Times New Roman" w:hAnsi="Times New Roman" w:cs="Times New Roman"/>
        </w:rPr>
        <w:t>. Dz. U. z 2017 r. poz. 1221 ze zm.).</w:t>
      </w:r>
    </w:p>
    <w:p w:rsidR="008D0DD9" w:rsidRPr="001C2C2A" w:rsidRDefault="008D0DD9" w:rsidP="008F4631">
      <w:pPr>
        <w:numPr>
          <w:ilvl w:val="0"/>
          <w:numId w:val="13"/>
        </w:numPr>
        <w:suppressAutoHyphens w:val="0"/>
        <w:ind w:left="357" w:hanging="357"/>
        <w:jc w:val="both"/>
        <w:rPr>
          <w:rFonts w:ascii="Times New Roman" w:hAnsi="Times New Roman" w:cs="Times New Roman"/>
        </w:rPr>
      </w:pPr>
      <w:r w:rsidRPr="001C2C2A">
        <w:rPr>
          <w:rFonts w:ascii="Times New Roman" w:hAnsi="Times New Roman" w:cs="Times New Roman"/>
        </w:rPr>
        <w:t>Cenę należy podawać po zaokrągleniu do dwóch miejsc po przecinku w złotych polskich (PLN)</w:t>
      </w:r>
    </w:p>
    <w:p w:rsidR="008D0DD9" w:rsidRPr="001C2C2A" w:rsidRDefault="008D0DD9" w:rsidP="008F4631">
      <w:pPr>
        <w:numPr>
          <w:ilvl w:val="0"/>
          <w:numId w:val="13"/>
        </w:numPr>
        <w:suppressAutoHyphens w:val="0"/>
        <w:jc w:val="both"/>
        <w:rPr>
          <w:rFonts w:ascii="Times New Roman" w:hAnsi="Times New Roman" w:cs="Times New Roman"/>
        </w:rPr>
      </w:pPr>
      <w:r w:rsidRPr="001C2C2A">
        <w:rPr>
          <w:rFonts w:ascii="Times New Roman" w:hAnsi="Times New Roman" w:cs="Times New Roman"/>
        </w:rPr>
        <w:t>Podana cena 1 biletu miesięcznego będzie obowiązywać w całym okresie ważności oferty na wszystkich trasach.</w:t>
      </w:r>
    </w:p>
    <w:p w:rsidR="007D2F6D" w:rsidRPr="00602716" w:rsidRDefault="007D2F6D" w:rsidP="00FA4D8A">
      <w:pPr>
        <w:rPr>
          <w:rFonts w:ascii="Times New Roman" w:hAnsi="Times New Roman" w:cs="Times New Roman"/>
          <w:b/>
        </w:rPr>
      </w:pPr>
    </w:p>
    <w:p w:rsidR="007D2F6D" w:rsidRPr="005B7A15" w:rsidRDefault="003C0906" w:rsidP="005B7A15">
      <w:pPr>
        <w:pStyle w:val="Default"/>
        <w:rPr>
          <w:b/>
        </w:rPr>
      </w:pPr>
      <w:r>
        <w:rPr>
          <w:b/>
        </w:rPr>
        <w:t>X</w:t>
      </w:r>
      <w:r w:rsidR="007D2F6D" w:rsidRPr="00602716">
        <w:rPr>
          <w:b/>
        </w:rPr>
        <w:t>I</w:t>
      </w:r>
      <w:r>
        <w:rPr>
          <w:b/>
        </w:rPr>
        <w:t>X</w:t>
      </w:r>
      <w:r w:rsidR="007D2F6D" w:rsidRPr="00602716">
        <w:rPr>
          <w:b/>
        </w:rPr>
        <w:t xml:space="preserve">. </w:t>
      </w:r>
      <w:r w:rsidR="007D2F6D" w:rsidRPr="00602716">
        <w:rPr>
          <w:b/>
          <w:bCs/>
        </w:rPr>
        <w:t xml:space="preserve">Opis kryteriów oceny ofert wraz z podaniem wag tych </w:t>
      </w:r>
      <w:r w:rsidR="005B7A15">
        <w:rPr>
          <w:b/>
          <w:bCs/>
        </w:rPr>
        <w:t>kryteriów i sposobu oceny ofert</w:t>
      </w:r>
    </w:p>
    <w:p w:rsidR="007D2F6D" w:rsidRPr="007D2F6D" w:rsidRDefault="007D2F6D" w:rsidP="007D2F6D">
      <w:pPr>
        <w:suppressAutoHyphens w:val="0"/>
        <w:jc w:val="both"/>
        <w:rPr>
          <w:rFonts w:ascii="Times New Roman" w:hAnsi="Times New Roman" w:cs="Times New Roman"/>
          <w:b/>
        </w:rPr>
      </w:pPr>
      <w:r w:rsidRPr="007D2F6D">
        <w:rPr>
          <w:rFonts w:ascii="Times New Roman" w:hAnsi="Times New Roman" w:cs="Times New Roman"/>
        </w:rPr>
        <w:t xml:space="preserve">1.Zamówienie udzielone będzie wyłącznie Wykonawcy wybranemu zgodnie z przepisami ustawy </w:t>
      </w:r>
      <w:proofErr w:type="spellStart"/>
      <w:r w:rsidR="00FD22DA" w:rsidRPr="00602716">
        <w:rPr>
          <w:rFonts w:ascii="Times New Roman" w:hAnsi="Times New Roman" w:cs="Times New Roman"/>
        </w:rPr>
        <w:t>Pzp</w:t>
      </w:r>
      <w:proofErr w:type="spellEnd"/>
      <w:r w:rsidRPr="007D2F6D">
        <w:rPr>
          <w:rFonts w:ascii="Times New Roman" w:hAnsi="Times New Roman" w:cs="Times New Roman"/>
        </w:rPr>
        <w:t xml:space="preserve"> oraz postanowieniami SWZ.</w:t>
      </w:r>
    </w:p>
    <w:p w:rsidR="007D2F6D" w:rsidRPr="007D2F6D" w:rsidRDefault="007D2F6D" w:rsidP="007D2F6D">
      <w:pPr>
        <w:jc w:val="both"/>
        <w:rPr>
          <w:rFonts w:ascii="Times New Roman" w:hAnsi="Times New Roman" w:cs="Times New Roman"/>
          <w:b/>
        </w:rPr>
      </w:pPr>
      <w:r w:rsidRPr="007D2F6D">
        <w:rPr>
          <w:rFonts w:ascii="Times New Roman" w:hAnsi="Times New Roman" w:cs="Times New Roman"/>
        </w:rPr>
        <w:t xml:space="preserve">Zamawiający wybierze ofertę najkorzystniejszą na podstawie kryteriów oceny ofert określonych w SWZ. </w:t>
      </w:r>
    </w:p>
    <w:p w:rsidR="007D2F6D" w:rsidRPr="0046509A" w:rsidRDefault="007D2F6D" w:rsidP="007D2F6D">
      <w:pPr>
        <w:suppressAutoHyphens w:val="0"/>
        <w:jc w:val="both"/>
        <w:rPr>
          <w:rFonts w:ascii="Times New Roman" w:hAnsi="Times New Roman" w:cs="Times New Roman"/>
        </w:rPr>
      </w:pPr>
    </w:p>
    <w:p w:rsidR="0046509A" w:rsidRPr="0046509A" w:rsidRDefault="0046509A" w:rsidP="0046509A">
      <w:pPr>
        <w:suppressAutoHyphens w:val="0"/>
        <w:jc w:val="both"/>
        <w:rPr>
          <w:rFonts w:ascii="Times New Roman" w:hAnsi="Times New Roman" w:cs="Times New Roman"/>
          <w:b/>
        </w:rPr>
      </w:pPr>
      <w:r w:rsidRPr="0046509A">
        <w:rPr>
          <w:rFonts w:ascii="Times New Roman" w:hAnsi="Times New Roman" w:cs="Times New Roman"/>
        </w:rPr>
        <w:t>2.Przy wyborze oferty Zamawiający będzie się kierował następującym kryteriami:</w:t>
      </w:r>
    </w:p>
    <w:p w:rsidR="0046509A" w:rsidRPr="0046509A" w:rsidRDefault="0046509A" w:rsidP="0046509A">
      <w:pPr>
        <w:tabs>
          <w:tab w:val="left" w:pos="1276"/>
          <w:tab w:val="left" w:pos="1560"/>
        </w:tabs>
        <w:rPr>
          <w:rFonts w:ascii="Times New Roman" w:hAnsi="Times New Roman" w:cs="Times New Roman"/>
        </w:rPr>
      </w:pPr>
    </w:p>
    <w:p w:rsidR="00A34D13" w:rsidRPr="00A34D13" w:rsidRDefault="00A34D13" w:rsidP="00A34D13">
      <w:pPr>
        <w:suppressAutoHyphens w:val="0"/>
        <w:jc w:val="both"/>
        <w:rPr>
          <w:rFonts w:ascii="Times New Roman" w:hAnsi="Times New Roman" w:cs="Times New Roman"/>
          <w:b/>
        </w:rPr>
      </w:pPr>
      <w:r w:rsidRPr="00A34D13">
        <w:rPr>
          <w:rFonts w:ascii="Times New Roman" w:hAnsi="Times New Roman" w:cs="Times New Roman"/>
        </w:rPr>
        <w:t>2.Przy wyborze oferty Zamawiający będzie się kierował następującymi kryteriami:</w:t>
      </w:r>
    </w:p>
    <w:p w:rsidR="00A34D13" w:rsidRPr="00A34D13" w:rsidRDefault="00A34D13" w:rsidP="00A34D13">
      <w:pPr>
        <w:tabs>
          <w:tab w:val="left" w:pos="1276"/>
          <w:tab w:val="left" w:pos="1560"/>
        </w:tabs>
        <w:rPr>
          <w:rFonts w:ascii="Times New Roman" w:hAnsi="Times New Roman" w:cs="Times New Roman"/>
        </w:rPr>
      </w:pPr>
    </w:p>
    <w:tbl>
      <w:tblPr>
        <w:tblW w:w="0" w:type="auto"/>
        <w:tblInd w:w="1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4"/>
        <w:gridCol w:w="3744"/>
        <w:gridCol w:w="2396"/>
      </w:tblGrid>
      <w:tr w:rsidR="00A34D13" w:rsidRPr="00A34D13" w:rsidTr="00FB6B6D">
        <w:tc>
          <w:tcPr>
            <w:tcW w:w="684" w:type="dxa"/>
          </w:tcPr>
          <w:p w:rsidR="00A34D13" w:rsidRPr="00A34D13" w:rsidRDefault="00A34D13" w:rsidP="00A34D13">
            <w:pPr>
              <w:tabs>
                <w:tab w:val="left" w:pos="709"/>
                <w:tab w:val="right" w:pos="3649"/>
                <w:tab w:val="center" w:pos="4536"/>
                <w:tab w:val="right" w:pos="9072"/>
              </w:tabs>
              <w:suppressAutoHyphens w:val="0"/>
              <w:spacing w:after="120"/>
              <w:jc w:val="center"/>
              <w:rPr>
                <w:rFonts w:ascii="Times New Roman" w:hAnsi="Times New Roman" w:cs="Times New Roman"/>
                <w:b/>
                <w:bCs w:val="0"/>
                <w:lang w:eastAsia="pl-PL"/>
              </w:rPr>
            </w:pPr>
            <w:r w:rsidRPr="00A34D13">
              <w:rPr>
                <w:rFonts w:ascii="Times New Roman" w:hAnsi="Times New Roman" w:cs="Times New Roman"/>
                <w:b/>
                <w:bCs w:val="0"/>
                <w:lang w:eastAsia="pl-PL"/>
              </w:rPr>
              <w:t>Lp.</w:t>
            </w:r>
          </w:p>
        </w:tc>
        <w:tc>
          <w:tcPr>
            <w:tcW w:w="3744" w:type="dxa"/>
          </w:tcPr>
          <w:p w:rsidR="00A34D13" w:rsidRPr="00A34D13" w:rsidRDefault="00A34D13" w:rsidP="00A34D13">
            <w:pPr>
              <w:tabs>
                <w:tab w:val="left" w:pos="709"/>
                <w:tab w:val="right" w:pos="3649"/>
                <w:tab w:val="center" w:pos="4536"/>
                <w:tab w:val="right" w:pos="9072"/>
              </w:tabs>
              <w:suppressAutoHyphens w:val="0"/>
              <w:spacing w:after="120"/>
              <w:jc w:val="center"/>
              <w:rPr>
                <w:rFonts w:ascii="Times New Roman" w:hAnsi="Times New Roman" w:cs="Times New Roman"/>
                <w:b/>
                <w:bCs w:val="0"/>
                <w:lang w:eastAsia="pl-PL"/>
              </w:rPr>
            </w:pPr>
            <w:r w:rsidRPr="00A34D13">
              <w:rPr>
                <w:rFonts w:ascii="Times New Roman" w:hAnsi="Times New Roman" w:cs="Times New Roman"/>
                <w:b/>
                <w:bCs w:val="0"/>
                <w:lang w:eastAsia="pl-PL"/>
              </w:rPr>
              <w:t>Nazwa kryterium</w:t>
            </w:r>
          </w:p>
        </w:tc>
        <w:tc>
          <w:tcPr>
            <w:tcW w:w="2396" w:type="dxa"/>
          </w:tcPr>
          <w:p w:rsidR="00A34D13" w:rsidRPr="00A34D13" w:rsidRDefault="00A34D13" w:rsidP="00A34D13">
            <w:pPr>
              <w:tabs>
                <w:tab w:val="left" w:pos="709"/>
                <w:tab w:val="right" w:pos="3649"/>
                <w:tab w:val="center" w:pos="4536"/>
                <w:tab w:val="right" w:pos="9072"/>
              </w:tabs>
              <w:suppressAutoHyphens w:val="0"/>
              <w:spacing w:after="120"/>
              <w:jc w:val="center"/>
              <w:rPr>
                <w:rFonts w:ascii="Times New Roman" w:hAnsi="Times New Roman" w:cs="Times New Roman"/>
                <w:b/>
                <w:bCs w:val="0"/>
                <w:lang w:eastAsia="pl-PL"/>
              </w:rPr>
            </w:pPr>
            <w:r w:rsidRPr="00A34D13">
              <w:rPr>
                <w:rFonts w:ascii="Times New Roman" w:hAnsi="Times New Roman" w:cs="Times New Roman"/>
                <w:b/>
                <w:bCs w:val="0"/>
                <w:lang w:eastAsia="pl-PL"/>
              </w:rPr>
              <w:t>Waga</w:t>
            </w:r>
          </w:p>
        </w:tc>
      </w:tr>
      <w:tr w:rsidR="00A34D13" w:rsidRPr="00A34D13" w:rsidTr="00FB6B6D">
        <w:tc>
          <w:tcPr>
            <w:tcW w:w="684" w:type="dxa"/>
          </w:tcPr>
          <w:p w:rsidR="00A34D13" w:rsidRPr="00A34D13" w:rsidRDefault="00A34D13" w:rsidP="00A34D13">
            <w:pPr>
              <w:tabs>
                <w:tab w:val="left" w:pos="709"/>
                <w:tab w:val="right" w:pos="3649"/>
                <w:tab w:val="center" w:pos="4536"/>
                <w:tab w:val="right" w:pos="9072"/>
              </w:tabs>
              <w:suppressAutoHyphens w:val="0"/>
              <w:spacing w:after="120"/>
              <w:jc w:val="center"/>
              <w:rPr>
                <w:rFonts w:ascii="Times New Roman" w:hAnsi="Times New Roman" w:cs="Times New Roman"/>
                <w:bCs w:val="0"/>
                <w:lang w:eastAsia="pl-PL"/>
              </w:rPr>
            </w:pPr>
            <w:r w:rsidRPr="00A34D13">
              <w:rPr>
                <w:rFonts w:ascii="Times New Roman" w:hAnsi="Times New Roman" w:cs="Times New Roman"/>
                <w:bCs w:val="0"/>
                <w:lang w:eastAsia="pl-PL"/>
              </w:rPr>
              <w:t>1.</w:t>
            </w:r>
          </w:p>
        </w:tc>
        <w:tc>
          <w:tcPr>
            <w:tcW w:w="3744" w:type="dxa"/>
          </w:tcPr>
          <w:p w:rsidR="00A34D13" w:rsidRPr="00A34D13" w:rsidRDefault="00A34D13" w:rsidP="00A34D13">
            <w:pPr>
              <w:tabs>
                <w:tab w:val="left" w:pos="709"/>
                <w:tab w:val="right" w:pos="3649"/>
                <w:tab w:val="center" w:pos="4536"/>
                <w:tab w:val="right" w:pos="9072"/>
              </w:tabs>
              <w:suppressAutoHyphens w:val="0"/>
              <w:spacing w:after="120"/>
              <w:jc w:val="both"/>
              <w:rPr>
                <w:rFonts w:ascii="Times New Roman" w:hAnsi="Times New Roman" w:cs="Times New Roman"/>
                <w:bCs w:val="0"/>
                <w:lang w:eastAsia="pl-PL"/>
              </w:rPr>
            </w:pPr>
            <w:r w:rsidRPr="00A34D13">
              <w:rPr>
                <w:rFonts w:ascii="Times New Roman" w:hAnsi="Times New Roman" w:cs="Times New Roman"/>
                <w:bCs w:val="0"/>
                <w:lang w:eastAsia="pl-PL"/>
              </w:rPr>
              <w:t>Cena</w:t>
            </w:r>
          </w:p>
        </w:tc>
        <w:tc>
          <w:tcPr>
            <w:tcW w:w="2396" w:type="dxa"/>
          </w:tcPr>
          <w:p w:rsidR="00A34D13" w:rsidRPr="00A34D13" w:rsidRDefault="00A34D13" w:rsidP="00A34D13">
            <w:pPr>
              <w:tabs>
                <w:tab w:val="left" w:pos="709"/>
                <w:tab w:val="right" w:pos="3649"/>
                <w:tab w:val="center" w:pos="4536"/>
                <w:tab w:val="right" w:pos="9072"/>
              </w:tabs>
              <w:suppressAutoHyphens w:val="0"/>
              <w:spacing w:after="120"/>
              <w:jc w:val="center"/>
              <w:rPr>
                <w:rFonts w:ascii="Times New Roman" w:hAnsi="Times New Roman" w:cs="Times New Roman"/>
                <w:bCs w:val="0"/>
                <w:lang w:eastAsia="pl-PL"/>
              </w:rPr>
            </w:pPr>
            <w:r w:rsidRPr="00A34D13">
              <w:rPr>
                <w:rFonts w:ascii="Times New Roman" w:hAnsi="Times New Roman" w:cs="Times New Roman"/>
                <w:bCs w:val="0"/>
                <w:lang w:eastAsia="pl-PL"/>
              </w:rPr>
              <w:t>60%</w:t>
            </w:r>
          </w:p>
        </w:tc>
      </w:tr>
      <w:tr w:rsidR="00A34D13" w:rsidRPr="00A34D13" w:rsidTr="00FB6B6D">
        <w:tc>
          <w:tcPr>
            <w:tcW w:w="684" w:type="dxa"/>
          </w:tcPr>
          <w:p w:rsidR="00A34D13" w:rsidRPr="00A34D13" w:rsidRDefault="00A34D13" w:rsidP="00A34D13">
            <w:pPr>
              <w:tabs>
                <w:tab w:val="left" w:pos="709"/>
                <w:tab w:val="right" w:pos="3649"/>
                <w:tab w:val="center" w:pos="4536"/>
                <w:tab w:val="right" w:pos="9072"/>
              </w:tabs>
              <w:suppressAutoHyphens w:val="0"/>
              <w:spacing w:after="120"/>
              <w:jc w:val="center"/>
              <w:rPr>
                <w:rFonts w:ascii="Times New Roman" w:hAnsi="Times New Roman" w:cs="Times New Roman"/>
                <w:bCs w:val="0"/>
                <w:lang w:eastAsia="pl-PL"/>
              </w:rPr>
            </w:pPr>
            <w:r w:rsidRPr="00A34D13">
              <w:rPr>
                <w:rFonts w:ascii="Times New Roman" w:hAnsi="Times New Roman" w:cs="Times New Roman"/>
                <w:bCs w:val="0"/>
                <w:lang w:eastAsia="pl-PL"/>
              </w:rPr>
              <w:t>2.</w:t>
            </w:r>
          </w:p>
        </w:tc>
        <w:tc>
          <w:tcPr>
            <w:tcW w:w="3744" w:type="dxa"/>
          </w:tcPr>
          <w:p w:rsidR="00A34D13" w:rsidRPr="00A34D13" w:rsidRDefault="00A34D13" w:rsidP="00A34D13">
            <w:pPr>
              <w:tabs>
                <w:tab w:val="left" w:pos="709"/>
                <w:tab w:val="right" w:pos="3649"/>
                <w:tab w:val="center" w:pos="4536"/>
                <w:tab w:val="right" w:pos="9072"/>
              </w:tabs>
              <w:suppressAutoHyphens w:val="0"/>
              <w:spacing w:after="120"/>
              <w:jc w:val="both"/>
              <w:rPr>
                <w:rFonts w:ascii="Times New Roman" w:hAnsi="Times New Roman" w:cs="Times New Roman"/>
                <w:bCs w:val="0"/>
                <w:lang w:eastAsia="pl-PL"/>
              </w:rPr>
            </w:pPr>
            <w:r w:rsidRPr="00A34D13">
              <w:rPr>
                <w:rFonts w:ascii="Times New Roman" w:hAnsi="Times New Roman" w:cs="Times New Roman"/>
                <w:bCs w:val="0"/>
                <w:lang w:eastAsia="pl-PL"/>
              </w:rPr>
              <w:t>Średni wiek taboru wykonującego zamówienie</w:t>
            </w:r>
          </w:p>
        </w:tc>
        <w:tc>
          <w:tcPr>
            <w:tcW w:w="2396" w:type="dxa"/>
          </w:tcPr>
          <w:p w:rsidR="00A34D13" w:rsidRPr="00A34D13" w:rsidRDefault="00A34D13" w:rsidP="00A34D13">
            <w:pPr>
              <w:tabs>
                <w:tab w:val="left" w:pos="709"/>
                <w:tab w:val="right" w:pos="3649"/>
                <w:tab w:val="center" w:pos="4536"/>
                <w:tab w:val="right" w:pos="9072"/>
              </w:tabs>
              <w:suppressAutoHyphens w:val="0"/>
              <w:spacing w:after="120"/>
              <w:jc w:val="center"/>
              <w:rPr>
                <w:rFonts w:ascii="Times New Roman" w:hAnsi="Times New Roman" w:cs="Times New Roman"/>
                <w:bCs w:val="0"/>
                <w:lang w:eastAsia="pl-PL"/>
              </w:rPr>
            </w:pPr>
            <w:r w:rsidRPr="00A34D13">
              <w:rPr>
                <w:rFonts w:ascii="Times New Roman" w:hAnsi="Times New Roman" w:cs="Times New Roman"/>
                <w:bCs w:val="0"/>
                <w:lang w:eastAsia="pl-PL"/>
              </w:rPr>
              <w:t>20%</w:t>
            </w:r>
          </w:p>
        </w:tc>
      </w:tr>
      <w:tr w:rsidR="00A34D13" w:rsidRPr="00A34D13" w:rsidTr="00FB6B6D">
        <w:tc>
          <w:tcPr>
            <w:tcW w:w="684" w:type="dxa"/>
          </w:tcPr>
          <w:p w:rsidR="00A34D13" w:rsidRPr="00A34D13" w:rsidRDefault="00A34D13" w:rsidP="00A34D13">
            <w:pPr>
              <w:tabs>
                <w:tab w:val="left" w:pos="709"/>
                <w:tab w:val="right" w:pos="3649"/>
                <w:tab w:val="center" w:pos="4536"/>
                <w:tab w:val="right" w:pos="9072"/>
              </w:tabs>
              <w:suppressAutoHyphens w:val="0"/>
              <w:spacing w:after="120"/>
              <w:jc w:val="center"/>
              <w:rPr>
                <w:rFonts w:ascii="Times New Roman" w:hAnsi="Times New Roman" w:cs="Times New Roman"/>
                <w:bCs w:val="0"/>
                <w:lang w:eastAsia="pl-PL"/>
              </w:rPr>
            </w:pPr>
            <w:r w:rsidRPr="00A34D13">
              <w:rPr>
                <w:rFonts w:ascii="Times New Roman" w:hAnsi="Times New Roman" w:cs="Times New Roman"/>
                <w:bCs w:val="0"/>
                <w:lang w:eastAsia="pl-PL"/>
              </w:rPr>
              <w:t>3.</w:t>
            </w:r>
          </w:p>
        </w:tc>
        <w:tc>
          <w:tcPr>
            <w:tcW w:w="3744" w:type="dxa"/>
          </w:tcPr>
          <w:p w:rsidR="00A34D13" w:rsidRPr="00A34D13" w:rsidRDefault="00A34D13" w:rsidP="00A34D13">
            <w:pPr>
              <w:tabs>
                <w:tab w:val="left" w:pos="709"/>
                <w:tab w:val="right" w:pos="3649"/>
                <w:tab w:val="center" w:pos="4536"/>
                <w:tab w:val="right" w:pos="9072"/>
              </w:tabs>
              <w:suppressAutoHyphens w:val="0"/>
              <w:spacing w:after="120"/>
              <w:jc w:val="both"/>
              <w:rPr>
                <w:rFonts w:ascii="Times New Roman" w:hAnsi="Times New Roman" w:cs="Times New Roman"/>
                <w:bCs w:val="0"/>
                <w:lang w:eastAsia="pl-PL"/>
              </w:rPr>
            </w:pPr>
            <w:r w:rsidRPr="00A34D13">
              <w:rPr>
                <w:rFonts w:ascii="Times New Roman" w:hAnsi="Times New Roman" w:cs="Times New Roman"/>
                <w:bCs w:val="0"/>
                <w:lang w:eastAsia="pl-PL"/>
              </w:rPr>
              <w:t>Czas podstawienia pojazdu zastępczego</w:t>
            </w:r>
          </w:p>
        </w:tc>
        <w:tc>
          <w:tcPr>
            <w:tcW w:w="2396" w:type="dxa"/>
          </w:tcPr>
          <w:p w:rsidR="00A34D13" w:rsidRPr="00A34D13" w:rsidRDefault="00A34D13" w:rsidP="008F4631">
            <w:pPr>
              <w:numPr>
                <w:ilvl w:val="0"/>
                <w:numId w:val="14"/>
              </w:numPr>
              <w:tabs>
                <w:tab w:val="left" w:pos="709"/>
                <w:tab w:val="right" w:pos="3649"/>
                <w:tab w:val="center" w:pos="4536"/>
                <w:tab w:val="right" w:pos="9072"/>
              </w:tabs>
              <w:suppressAutoHyphens w:val="0"/>
              <w:spacing w:after="120"/>
              <w:jc w:val="center"/>
              <w:rPr>
                <w:rFonts w:ascii="Times New Roman" w:hAnsi="Times New Roman" w:cs="Times New Roman"/>
                <w:bCs w:val="0"/>
                <w:lang w:eastAsia="pl-PL"/>
              </w:rPr>
            </w:pPr>
            <w:r w:rsidRPr="00A34D13">
              <w:rPr>
                <w:rFonts w:ascii="Times New Roman" w:hAnsi="Times New Roman" w:cs="Times New Roman"/>
                <w:bCs w:val="0"/>
                <w:lang w:eastAsia="pl-PL"/>
              </w:rPr>
              <w:t>%</w:t>
            </w:r>
          </w:p>
        </w:tc>
      </w:tr>
    </w:tbl>
    <w:p w:rsidR="00A34D13" w:rsidRPr="00A34D13" w:rsidRDefault="00A34D13" w:rsidP="00A34D13">
      <w:pPr>
        <w:tabs>
          <w:tab w:val="left" w:pos="709"/>
          <w:tab w:val="right" w:pos="3649"/>
          <w:tab w:val="center" w:pos="4536"/>
          <w:tab w:val="right" w:pos="9072"/>
        </w:tabs>
        <w:suppressAutoHyphens w:val="0"/>
        <w:jc w:val="both"/>
        <w:rPr>
          <w:rFonts w:ascii="Times New Roman" w:hAnsi="Times New Roman" w:cs="Times New Roman"/>
          <w:b/>
          <w:bCs w:val="0"/>
          <w:lang w:eastAsia="pl-PL"/>
        </w:rPr>
      </w:pPr>
    </w:p>
    <w:p w:rsidR="00A34D13" w:rsidRPr="00A34D13" w:rsidRDefault="00A34D13" w:rsidP="00A34D13">
      <w:pPr>
        <w:tabs>
          <w:tab w:val="left" w:pos="709"/>
          <w:tab w:val="right" w:pos="3649"/>
          <w:tab w:val="center" w:pos="4536"/>
          <w:tab w:val="right" w:pos="9072"/>
        </w:tabs>
        <w:suppressAutoHyphens w:val="0"/>
        <w:jc w:val="both"/>
        <w:rPr>
          <w:rFonts w:ascii="Times New Roman" w:hAnsi="Times New Roman" w:cs="Times New Roman"/>
          <w:b/>
          <w:bCs w:val="0"/>
          <w:lang w:eastAsia="pl-PL"/>
        </w:rPr>
      </w:pPr>
      <w:r w:rsidRPr="00A34D13">
        <w:rPr>
          <w:rFonts w:ascii="Times New Roman" w:hAnsi="Times New Roman" w:cs="Times New Roman"/>
          <w:b/>
          <w:bCs w:val="0"/>
          <w:lang w:eastAsia="pl-PL"/>
        </w:rPr>
        <w:t>2.1 Kryterium Nr 1 - Cena</w:t>
      </w:r>
    </w:p>
    <w:p w:rsidR="00A34D13" w:rsidRPr="00A34D13" w:rsidRDefault="00A34D13" w:rsidP="00A34D13">
      <w:pPr>
        <w:tabs>
          <w:tab w:val="left" w:pos="709"/>
          <w:tab w:val="right" w:pos="3649"/>
          <w:tab w:val="center" w:pos="4536"/>
          <w:tab w:val="right" w:pos="9072"/>
        </w:tabs>
        <w:suppressAutoHyphens w:val="0"/>
        <w:jc w:val="both"/>
        <w:rPr>
          <w:rFonts w:ascii="Times New Roman" w:hAnsi="Times New Roman" w:cs="Times New Roman"/>
          <w:bCs w:val="0"/>
          <w:lang w:eastAsia="pl-PL"/>
        </w:rPr>
      </w:pPr>
      <w:r w:rsidRPr="00A34D13">
        <w:rPr>
          <w:rFonts w:ascii="Times New Roman" w:hAnsi="Times New Roman" w:cs="Times New Roman"/>
          <w:bCs w:val="0"/>
          <w:lang w:eastAsia="pl-PL"/>
        </w:rPr>
        <w:t>Punkty przyznawane za kryterium cena będą liczone według następujących wzorów.</w:t>
      </w:r>
    </w:p>
    <w:p w:rsidR="00A34D13" w:rsidRPr="00A34D13" w:rsidRDefault="00A34D13" w:rsidP="00A34D13">
      <w:pPr>
        <w:tabs>
          <w:tab w:val="left" w:pos="709"/>
          <w:tab w:val="right" w:pos="3649"/>
          <w:tab w:val="center" w:pos="4536"/>
          <w:tab w:val="right" w:pos="9072"/>
        </w:tabs>
        <w:suppressAutoHyphens w:val="0"/>
        <w:jc w:val="both"/>
        <w:rPr>
          <w:rFonts w:ascii="Times New Roman" w:hAnsi="Times New Roman" w:cs="Times New Roman"/>
          <w:bCs w:val="0"/>
          <w:lang w:eastAsia="pl-PL"/>
        </w:rPr>
      </w:pPr>
    </w:p>
    <w:p w:rsidR="00A34D13" w:rsidRPr="00A34D13" w:rsidRDefault="00A34D13" w:rsidP="00A34D13">
      <w:pPr>
        <w:tabs>
          <w:tab w:val="left" w:pos="709"/>
          <w:tab w:val="right" w:pos="3649"/>
          <w:tab w:val="center" w:pos="4536"/>
          <w:tab w:val="right" w:pos="9072"/>
        </w:tabs>
        <w:suppressAutoHyphens w:val="0"/>
        <w:jc w:val="both"/>
        <w:rPr>
          <w:rFonts w:ascii="Times New Roman" w:hAnsi="Times New Roman" w:cs="Times New Roman"/>
          <w:bCs w:val="0"/>
          <w:lang w:eastAsia="pl-PL"/>
        </w:rPr>
      </w:pPr>
    </w:p>
    <w:p w:rsidR="00A34D13" w:rsidRPr="00A34D13" w:rsidRDefault="00A34D13" w:rsidP="00A34D13">
      <w:pPr>
        <w:tabs>
          <w:tab w:val="left" w:pos="709"/>
          <w:tab w:val="right" w:pos="3649"/>
          <w:tab w:val="center" w:pos="4536"/>
          <w:tab w:val="right" w:pos="9072"/>
        </w:tabs>
        <w:suppressAutoHyphens w:val="0"/>
        <w:jc w:val="both"/>
        <w:rPr>
          <w:rFonts w:ascii="Times New Roman" w:hAnsi="Times New Roman" w:cs="Times New Roman"/>
          <w:b/>
          <w:bCs w:val="0"/>
          <w:lang w:eastAsia="pl-PL"/>
        </w:rPr>
      </w:pPr>
      <w:r w:rsidRPr="00A34D13">
        <w:rPr>
          <w:rFonts w:ascii="Times New Roman" w:hAnsi="Times New Roman" w:cs="Times New Roman"/>
          <w:bCs w:val="0"/>
          <w:lang w:eastAsia="pl-PL"/>
        </w:rPr>
        <w:t xml:space="preserve">                                         </w:t>
      </w:r>
      <w:r w:rsidRPr="00A34D13">
        <w:rPr>
          <w:rFonts w:ascii="Times New Roman" w:hAnsi="Times New Roman" w:cs="Times New Roman"/>
          <w:b/>
          <w:bCs w:val="0"/>
          <w:lang w:eastAsia="pl-PL"/>
        </w:rPr>
        <w:t>C = (</w:t>
      </w:r>
      <w:proofErr w:type="spellStart"/>
      <w:r w:rsidRPr="00A34D13">
        <w:rPr>
          <w:rFonts w:ascii="Times New Roman" w:hAnsi="Times New Roman" w:cs="Times New Roman"/>
          <w:b/>
          <w:bCs w:val="0"/>
          <w:lang w:eastAsia="pl-PL"/>
        </w:rPr>
        <w:t>Cn</w:t>
      </w:r>
      <w:proofErr w:type="spellEnd"/>
      <w:r w:rsidRPr="00A34D13">
        <w:rPr>
          <w:rFonts w:ascii="Times New Roman" w:hAnsi="Times New Roman" w:cs="Times New Roman"/>
          <w:b/>
          <w:bCs w:val="0"/>
          <w:lang w:eastAsia="pl-PL"/>
        </w:rPr>
        <w:t xml:space="preserve"> : </w:t>
      </w:r>
      <w:proofErr w:type="spellStart"/>
      <w:r w:rsidRPr="00A34D13">
        <w:rPr>
          <w:rFonts w:ascii="Times New Roman" w:hAnsi="Times New Roman" w:cs="Times New Roman"/>
          <w:b/>
          <w:bCs w:val="0"/>
          <w:lang w:eastAsia="pl-PL"/>
        </w:rPr>
        <w:t>Cb</w:t>
      </w:r>
      <w:proofErr w:type="spellEnd"/>
      <w:r w:rsidRPr="00A34D13">
        <w:rPr>
          <w:rFonts w:ascii="Times New Roman" w:hAnsi="Times New Roman" w:cs="Times New Roman"/>
          <w:b/>
          <w:bCs w:val="0"/>
          <w:lang w:eastAsia="pl-PL"/>
        </w:rPr>
        <w:t>) x 100 x 60%</w:t>
      </w:r>
    </w:p>
    <w:p w:rsidR="00A34D13" w:rsidRPr="00A34D13" w:rsidRDefault="00A34D13" w:rsidP="00A34D13">
      <w:pPr>
        <w:tabs>
          <w:tab w:val="left" w:pos="709"/>
          <w:tab w:val="right" w:pos="3649"/>
          <w:tab w:val="center" w:pos="4536"/>
          <w:tab w:val="right" w:pos="9072"/>
        </w:tabs>
        <w:suppressAutoHyphens w:val="0"/>
        <w:jc w:val="both"/>
        <w:rPr>
          <w:rFonts w:ascii="Times New Roman" w:hAnsi="Times New Roman" w:cs="Times New Roman"/>
          <w:bCs w:val="0"/>
          <w:lang w:eastAsia="pl-PL"/>
        </w:rPr>
      </w:pPr>
    </w:p>
    <w:p w:rsidR="00A34D13" w:rsidRPr="00A34D13" w:rsidRDefault="00A34D13" w:rsidP="00A34D13">
      <w:pPr>
        <w:tabs>
          <w:tab w:val="left" w:pos="709"/>
          <w:tab w:val="right" w:pos="3649"/>
          <w:tab w:val="center" w:pos="4536"/>
          <w:tab w:val="right" w:pos="9072"/>
        </w:tabs>
        <w:suppressAutoHyphens w:val="0"/>
        <w:jc w:val="both"/>
        <w:rPr>
          <w:rFonts w:ascii="Times New Roman" w:hAnsi="Times New Roman" w:cs="Times New Roman"/>
          <w:bCs w:val="0"/>
          <w:lang w:eastAsia="pl-PL"/>
        </w:rPr>
      </w:pPr>
      <w:r w:rsidRPr="00A34D13">
        <w:rPr>
          <w:rFonts w:ascii="Times New Roman" w:hAnsi="Times New Roman" w:cs="Times New Roman"/>
          <w:bCs w:val="0"/>
          <w:lang w:eastAsia="pl-PL"/>
        </w:rPr>
        <w:t>C - ilość punktów otrzymanych w kryterium cena</w:t>
      </w:r>
    </w:p>
    <w:p w:rsidR="00A34D13" w:rsidRPr="00A34D13" w:rsidRDefault="00A34D13" w:rsidP="00A34D13">
      <w:pPr>
        <w:tabs>
          <w:tab w:val="left" w:pos="709"/>
          <w:tab w:val="right" w:pos="3649"/>
          <w:tab w:val="center" w:pos="4536"/>
          <w:tab w:val="right" w:pos="9072"/>
        </w:tabs>
        <w:suppressAutoHyphens w:val="0"/>
        <w:jc w:val="both"/>
        <w:rPr>
          <w:rFonts w:ascii="Times New Roman" w:hAnsi="Times New Roman" w:cs="Times New Roman"/>
          <w:bCs w:val="0"/>
          <w:lang w:eastAsia="pl-PL"/>
        </w:rPr>
      </w:pPr>
      <w:proofErr w:type="spellStart"/>
      <w:r w:rsidRPr="00A34D13">
        <w:rPr>
          <w:rFonts w:ascii="Times New Roman" w:hAnsi="Times New Roman" w:cs="Times New Roman"/>
          <w:bCs w:val="0"/>
          <w:lang w:eastAsia="pl-PL"/>
        </w:rPr>
        <w:t>Cn</w:t>
      </w:r>
      <w:proofErr w:type="spellEnd"/>
      <w:r w:rsidRPr="00A34D13">
        <w:rPr>
          <w:rFonts w:ascii="Times New Roman" w:hAnsi="Times New Roman" w:cs="Times New Roman"/>
          <w:bCs w:val="0"/>
          <w:lang w:eastAsia="pl-PL"/>
        </w:rPr>
        <w:t xml:space="preserve"> - cena brutto oferty najniższej</w:t>
      </w:r>
    </w:p>
    <w:p w:rsidR="00A34D13" w:rsidRPr="00A34D13" w:rsidRDefault="00A34D13" w:rsidP="00A34D13">
      <w:pPr>
        <w:tabs>
          <w:tab w:val="left" w:pos="709"/>
          <w:tab w:val="right" w:pos="3649"/>
          <w:tab w:val="center" w:pos="4536"/>
          <w:tab w:val="right" w:pos="9072"/>
        </w:tabs>
        <w:suppressAutoHyphens w:val="0"/>
        <w:jc w:val="both"/>
        <w:rPr>
          <w:rFonts w:ascii="Times New Roman" w:hAnsi="Times New Roman" w:cs="Times New Roman"/>
          <w:bCs w:val="0"/>
          <w:lang w:eastAsia="pl-PL"/>
        </w:rPr>
      </w:pPr>
      <w:proofErr w:type="spellStart"/>
      <w:r w:rsidRPr="00A34D13">
        <w:rPr>
          <w:rFonts w:ascii="Times New Roman" w:hAnsi="Times New Roman" w:cs="Times New Roman"/>
          <w:bCs w:val="0"/>
          <w:lang w:eastAsia="pl-PL"/>
        </w:rPr>
        <w:t>Cb</w:t>
      </w:r>
      <w:proofErr w:type="spellEnd"/>
      <w:r w:rsidRPr="00A34D13">
        <w:rPr>
          <w:rFonts w:ascii="Times New Roman" w:hAnsi="Times New Roman" w:cs="Times New Roman"/>
          <w:bCs w:val="0"/>
          <w:lang w:eastAsia="pl-PL"/>
        </w:rPr>
        <w:t xml:space="preserve"> - cena brutto oferty badanej </w:t>
      </w:r>
    </w:p>
    <w:p w:rsidR="00A34D13" w:rsidRPr="00A34D13" w:rsidRDefault="00A34D13" w:rsidP="00A34D13">
      <w:pPr>
        <w:tabs>
          <w:tab w:val="left" w:pos="709"/>
          <w:tab w:val="right" w:pos="3649"/>
          <w:tab w:val="center" w:pos="4536"/>
          <w:tab w:val="right" w:pos="9072"/>
        </w:tabs>
        <w:suppressAutoHyphens w:val="0"/>
        <w:jc w:val="both"/>
        <w:rPr>
          <w:rFonts w:ascii="Times New Roman" w:hAnsi="Times New Roman" w:cs="Times New Roman"/>
          <w:bCs w:val="0"/>
          <w:lang w:eastAsia="pl-PL"/>
        </w:rPr>
      </w:pPr>
    </w:p>
    <w:p w:rsidR="00A34D13" w:rsidRPr="00A34D13" w:rsidRDefault="00A34D13" w:rsidP="00A34D13">
      <w:pPr>
        <w:tabs>
          <w:tab w:val="left" w:pos="709"/>
          <w:tab w:val="right" w:pos="3649"/>
          <w:tab w:val="center" w:pos="4536"/>
          <w:tab w:val="right" w:pos="9072"/>
        </w:tabs>
        <w:suppressAutoHyphens w:val="0"/>
        <w:jc w:val="both"/>
        <w:rPr>
          <w:rFonts w:ascii="Times New Roman" w:hAnsi="Times New Roman" w:cs="Times New Roman"/>
          <w:bCs w:val="0"/>
          <w:lang w:eastAsia="pl-PL"/>
        </w:rPr>
      </w:pPr>
      <w:r w:rsidRPr="00A34D13">
        <w:rPr>
          <w:rFonts w:ascii="Times New Roman" w:hAnsi="Times New Roman" w:cs="Times New Roman"/>
          <w:bCs w:val="0"/>
          <w:lang w:eastAsia="pl-PL"/>
        </w:rPr>
        <w:t>Oferta może uzyskać w kryterium ceny maksymalną ilość 60 punktów (1pkt = 1%).</w:t>
      </w:r>
    </w:p>
    <w:p w:rsidR="00A34D13" w:rsidRPr="00A34D13" w:rsidRDefault="00A34D13" w:rsidP="00A34D13">
      <w:pPr>
        <w:tabs>
          <w:tab w:val="left" w:pos="709"/>
          <w:tab w:val="right" w:pos="3649"/>
          <w:tab w:val="center" w:pos="4536"/>
          <w:tab w:val="right" w:pos="9072"/>
        </w:tabs>
        <w:suppressAutoHyphens w:val="0"/>
        <w:jc w:val="both"/>
        <w:rPr>
          <w:rFonts w:ascii="Times New Roman" w:hAnsi="Times New Roman" w:cs="Times New Roman"/>
          <w:b/>
          <w:bCs w:val="0"/>
          <w:lang w:eastAsia="pl-PL"/>
        </w:rPr>
      </w:pPr>
    </w:p>
    <w:p w:rsidR="00A34D13" w:rsidRPr="00A34D13" w:rsidRDefault="00A34D13" w:rsidP="00A34D13">
      <w:pPr>
        <w:tabs>
          <w:tab w:val="left" w:pos="709"/>
          <w:tab w:val="right" w:pos="3649"/>
          <w:tab w:val="center" w:pos="4536"/>
          <w:tab w:val="right" w:pos="9072"/>
        </w:tabs>
        <w:suppressAutoHyphens w:val="0"/>
        <w:jc w:val="both"/>
        <w:rPr>
          <w:rFonts w:ascii="Times New Roman" w:hAnsi="Times New Roman" w:cs="Times New Roman"/>
          <w:b/>
          <w:bCs w:val="0"/>
          <w:lang w:eastAsia="pl-PL"/>
        </w:rPr>
      </w:pPr>
      <w:r w:rsidRPr="00A34D13">
        <w:rPr>
          <w:rFonts w:ascii="Times New Roman" w:hAnsi="Times New Roman" w:cs="Times New Roman"/>
          <w:b/>
          <w:bCs w:val="0"/>
          <w:lang w:eastAsia="pl-PL"/>
        </w:rPr>
        <w:t>2.2 Kryterium Nr 2 - Średni wiek taboru wykonującego zamówienie</w:t>
      </w:r>
    </w:p>
    <w:p w:rsidR="00A34D13" w:rsidRPr="00A34D13" w:rsidRDefault="00A34D13" w:rsidP="00A34D13">
      <w:pPr>
        <w:tabs>
          <w:tab w:val="left" w:pos="709"/>
          <w:tab w:val="right" w:pos="3649"/>
          <w:tab w:val="center" w:pos="4536"/>
          <w:tab w:val="right" w:pos="9072"/>
        </w:tabs>
        <w:suppressAutoHyphens w:val="0"/>
        <w:jc w:val="both"/>
        <w:rPr>
          <w:rFonts w:ascii="Times New Roman" w:hAnsi="Times New Roman" w:cs="Times New Roman"/>
          <w:b/>
          <w:bCs w:val="0"/>
          <w:lang w:eastAsia="pl-PL"/>
        </w:rPr>
      </w:pPr>
    </w:p>
    <w:p w:rsidR="00A34D13" w:rsidRPr="00A34D13" w:rsidRDefault="00A34D13" w:rsidP="00A34D13">
      <w:pPr>
        <w:tabs>
          <w:tab w:val="left" w:pos="709"/>
          <w:tab w:val="right" w:pos="3649"/>
          <w:tab w:val="center" w:pos="4536"/>
          <w:tab w:val="right" w:pos="9072"/>
        </w:tabs>
        <w:suppressAutoHyphens w:val="0"/>
        <w:jc w:val="both"/>
        <w:rPr>
          <w:rFonts w:ascii="Times New Roman" w:hAnsi="Times New Roman" w:cs="Times New Roman"/>
          <w:bCs w:val="0"/>
          <w:lang w:eastAsia="pl-PL"/>
        </w:rPr>
      </w:pPr>
      <w:r w:rsidRPr="00A34D13">
        <w:rPr>
          <w:rFonts w:ascii="Times New Roman" w:hAnsi="Times New Roman" w:cs="Times New Roman"/>
          <w:bCs w:val="0"/>
          <w:lang w:eastAsia="pl-PL"/>
        </w:rPr>
        <w:t>Wiek pojazdów wyliczony w sposób następujący:</w:t>
      </w:r>
    </w:p>
    <w:p w:rsidR="00A34D13" w:rsidRPr="00A34D13" w:rsidRDefault="00A34D13" w:rsidP="00A34D13">
      <w:pPr>
        <w:tabs>
          <w:tab w:val="left" w:pos="709"/>
          <w:tab w:val="right" w:pos="3649"/>
          <w:tab w:val="center" w:pos="4536"/>
          <w:tab w:val="right" w:pos="9072"/>
        </w:tabs>
        <w:suppressAutoHyphens w:val="0"/>
        <w:jc w:val="both"/>
        <w:rPr>
          <w:rFonts w:ascii="Times New Roman" w:hAnsi="Times New Roman" w:cs="Times New Roman"/>
          <w:bCs w:val="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5"/>
        <w:gridCol w:w="1782"/>
        <w:gridCol w:w="1650"/>
        <w:gridCol w:w="1390"/>
        <w:gridCol w:w="1498"/>
        <w:gridCol w:w="1678"/>
      </w:tblGrid>
      <w:tr w:rsidR="00A34D13" w:rsidRPr="00A34D13" w:rsidTr="00FB6B6D">
        <w:tc>
          <w:tcPr>
            <w:tcW w:w="645" w:type="dxa"/>
            <w:shd w:val="clear" w:color="auto" w:fill="auto"/>
          </w:tcPr>
          <w:p w:rsidR="00A34D13" w:rsidRPr="00A34D13" w:rsidRDefault="00A34D13" w:rsidP="00A34D13">
            <w:pPr>
              <w:tabs>
                <w:tab w:val="left" w:pos="709"/>
                <w:tab w:val="right" w:pos="3649"/>
                <w:tab w:val="center" w:pos="4536"/>
                <w:tab w:val="right" w:pos="9072"/>
              </w:tabs>
              <w:suppressAutoHyphens w:val="0"/>
              <w:jc w:val="center"/>
              <w:rPr>
                <w:rFonts w:ascii="Times New Roman" w:hAnsi="Times New Roman" w:cs="Times New Roman"/>
                <w:bCs w:val="0"/>
                <w:lang w:eastAsia="pl-PL"/>
              </w:rPr>
            </w:pPr>
            <w:r w:rsidRPr="00A34D13">
              <w:rPr>
                <w:rFonts w:ascii="Times New Roman" w:hAnsi="Times New Roman" w:cs="Times New Roman"/>
                <w:bCs w:val="0"/>
                <w:lang w:eastAsia="pl-PL"/>
              </w:rPr>
              <w:t>Lp.</w:t>
            </w:r>
          </w:p>
        </w:tc>
        <w:tc>
          <w:tcPr>
            <w:tcW w:w="1782" w:type="dxa"/>
            <w:shd w:val="clear" w:color="auto" w:fill="auto"/>
          </w:tcPr>
          <w:p w:rsidR="00A34D13" w:rsidRPr="00A34D13" w:rsidRDefault="00A34D13" w:rsidP="00A34D13">
            <w:pPr>
              <w:tabs>
                <w:tab w:val="left" w:pos="709"/>
                <w:tab w:val="right" w:pos="3649"/>
                <w:tab w:val="center" w:pos="4536"/>
                <w:tab w:val="right" w:pos="9072"/>
              </w:tabs>
              <w:suppressAutoHyphens w:val="0"/>
              <w:jc w:val="center"/>
              <w:rPr>
                <w:rFonts w:ascii="Times New Roman" w:hAnsi="Times New Roman" w:cs="Times New Roman"/>
                <w:bCs w:val="0"/>
                <w:lang w:eastAsia="pl-PL"/>
              </w:rPr>
            </w:pPr>
            <w:r w:rsidRPr="00A34D13">
              <w:rPr>
                <w:rFonts w:ascii="Times New Roman" w:hAnsi="Times New Roman" w:cs="Times New Roman"/>
                <w:bCs w:val="0"/>
                <w:lang w:eastAsia="pl-PL"/>
              </w:rPr>
              <w:t>Marka pojazdu</w:t>
            </w:r>
          </w:p>
          <w:p w:rsidR="00A34D13" w:rsidRPr="00A34D13" w:rsidRDefault="00A34D13" w:rsidP="00A34D13">
            <w:pPr>
              <w:tabs>
                <w:tab w:val="left" w:pos="709"/>
                <w:tab w:val="right" w:pos="3649"/>
                <w:tab w:val="center" w:pos="4536"/>
                <w:tab w:val="right" w:pos="9072"/>
              </w:tabs>
              <w:suppressAutoHyphens w:val="0"/>
              <w:jc w:val="center"/>
              <w:rPr>
                <w:rFonts w:ascii="Times New Roman" w:hAnsi="Times New Roman" w:cs="Times New Roman"/>
                <w:bCs w:val="0"/>
                <w:lang w:eastAsia="pl-PL"/>
              </w:rPr>
            </w:pPr>
            <w:r w:rsidRPr="00A34D13">
              <w:rPr>
                <w:rFonts w:ascii="Times New Roman" w:hAnsi="Times New Roman" w:cs="Times New Roman"/>
                <w:bCs w:val="0"/>
                <w:lang w:eastAsia="pl-PL"/>
              </w:rPr>
              <w:t>i nr rejestracyjny</w:t>
            </w:r>
          </w:p>
        </w:tc>
        <w:tc>
          <w:tcPr>
            <w:tcW w:w="1650" w:type="dxa"/>
            <w:shd w:val="clear" w:color="auto" w:fill="auto"/>
          </w:tcPr>
          <w:p w:rsidR="00A34D13" w:rsidRPr="00A34D13" w:rsidRDefault="00A34D13" w:rsidP="00A34D13">
            <w:pPr>
              <w:tabs>
                <w:tab w:val="left" w:pos="709"/>
                <w:tab w:val="right" w:pos="3649"/>
                <w:tab w:val="center" w:pos="4536"/>
                <w:tab w:val="right" w:pos="9072"/>
              </w:tabs>
              <w:suppressAutoHyphens w:val="0"/>
              <w:jc w:val="center"/>
              <w:rPr>
                <w:rFonts w:ascii="Times New Roman" w:hAnsi="Times New Roman" w:cs="Times New Roman"/>
                <w:bCs w:val="0"/>
                <w:lang w:eastAsia="pl-PL"/>
              </w:rPr>
            </w:pPr>
            <w:r w:rsidRPr="00A34D13">
              <w:rPr>
                <w:rFonts w:ascii="Times New Roman" w:hAnsi="Times New Roman" w:cs="Times New Roman"/>
                <w:bCs w:val="0"/>
                <w:lang w:eastAsia="pl-PL"/>
              </w:rPr>
              <w:t>Ilość miejsc siedzących</w:t>
            </w:r>
          </w:p>
          <w:p w:rsidR="00A34D13" w:rsidRPr="00A34D13" w:rsidRDefault="00A34D13" w:rsidP="00A34D13">
            <w:pPr>
              <w:tabs>
                <w:tab w:val="left" w:pos="709"/>
                <w:tab w:val="right" w:pos="3649"/>
                <w:tab w:val="center" w:pos="4536"/>
                <w:tab w:val="right" w:pos="9072"/>
              </w:tabs>
              <w:suppressAutoHyphens w:val="0"/>
              <w:jc w:val="center"/>
              <w:rPr>
                <w:rFonts w:ascii="Times New Roman" w:hAnsi="Times New Roman" w:cs="Times New Roman"/>
                <w:bCs w:val="0"/>
                <w:lang w:eastAsia="pl-PL"/>
              </w:rPr>
            </w:pPr>
          </w:p>
        </w:tc>
        <w:tc>
          <w:tcPr>
            <w:tcW w:w="1390" w:type="dxa"/>
            <w:shd w:val="clear" w:color="auto" w:fill="auto"/>
          </w:tcPr>
          <w:p w:rsidR="00A34D13" w:rsidRPr="00A34D13" w:rsidRDefault="00A34D13" w:rsidP="00A34D13">
            <w:pPr>
              <w:tabs>
                <w:tab w:val="left" w:pos="709"/>
                <w:tab w:val="right" w:pos="3649"/>
                <w:tab w:val="center" w:pos="4536"/>
                <w:tab w:val="right" w:pos="9072"/>
              </w:tabs>
              <w:suppressAutoHyphens w:val="0"/>
              <w:jc w:val="center"/>
              <w:rPr>
                <w:rFonts w:ascii="Times New Roman" w:hAnsi="Times New Roman" w:cs="Times New Roman"/>
                <w:bCs w:val="0"/>
                <w:lang w:eastAsia="pl-PL"/>
              </w:rPr>
            </w:pPr>
            <w:r w:rsidRPr="00A34D13">
              <w:rPr>
                <w:rFonts w:ascii="Times New Roman" w:hAnsi="Times New Roman" w:cs="Times New Roman"/>
                <w:bCs w:val="0"/>
                <w:lang w:eastAsia="pl-PL"/>
              </w:rPr>
              <w:t>Rok produkcji</w:t>
            </w:r>
          </w:p>
        </w:tc>
        <w:tc>
          <w:tcPr>
            <w:tcW w:w="1498" w:type="dxa"/>
            <w:shd w:val="clear" w:color="auto" w:fill="auto"/>
          </w:tcPr>
          <w:p w:rsidR="00A34D13" w:rsidRPr="00A34D13" w:rsidRDefault="00A34D13" w:rsidP="00A34D13">
            <w:pPr>
              <w:tabs>
                <w:tab w:val="left" w:pos="709"/>
                <w:tab w:val="right" w:pos="3649"/>
                <w:tab w:val="center" w:pos="4536"/>
                <w:tab w:val="right" w:pos="9072"/>
              </w:tabs>
              <w:suppressAutoHyphens w:val="0"/>
              <w:jc w:val="center"/>
              <w:rPr>
                <w:rFonts w:ascii="Times New Roman" w:hAnsi="Times New Roman" w:cs="Times New Roman"/>
                <w:bCs w:val="0"/>
                <w:lang w:eastAsia="pl-PL"/>
              </w:rPr>
            </w:pPr>
            <w:r w:rsidRPr="00A34D13">
              <w:rPr>
                <w:rFonts w:ascii="Times New Roman" w:hAnsi="Times New Roman" w:cs="Times New Roman"/>
                <w:bCs w:val="0"/>
                <w:lang w:eastAsia="pl-PL"/>
              </w:rPr>
              <w:t>Wiek pojazdu w latach</w:t>
            </w:r>
          </w:p>
        </w:tc>
        <w:tc>
          <w:tcPr>
            <w:tcW w:w="1678" w:type="dxa"/>
            <w:shd w:val="clear" w:color="auto" w:fill="auto"/>
          </w:tcPr>
          <w:p w:rsidR="00A34D13" w:rsidRPr="00A34D13" w:rsidRDefault="00A34D13" w:rsidP="00A34D13">
            <w:pPr>
              <w:tabs>
                <w:tab w:val="left" w:pos="709"/>
                <w:tab w:val="right" w:pos="3649"/>
                <w:tab w:val="center" w:pos="4536"/>
                <w:tab w:val="right" w:pos="9072"/>
              </w:tabs>
              <w:suppressAutoHyphens w:val="0"/>
              <w:jc w:val="center"/>
              <w:rPr>
                <w:rFonts w:ascii="Times New Roman" w:hAnsi="Times New Roman" w:cs="Times New Roman"/>
                <w:bCs w:val="0"/>
                <w:lang w:eastAsia="pl-PL"/>
              </w:rPr>
            </w:pPr>
            <w:r w:rsidRPr="00A34D13">
              <w:rPr>
                <w:rFonts w:ascii="Times New Roman" w:hAnsi="Times New Roman" w:cs="Times New Roman"/>
                <w:bCs w:val="0"/>
                <w:lang w:eastAsia="pl-PL"/>
              </w:rPr>
              <w:t>Suma wieku pojazdów podzielona przez ich ilość</w:t>
            </w:r>
          </w:p>
        </w:tc>
      </w:tr>
      <w:tr w:rsidR="00A34D13" w:rsidRPr="00A34D13" w:rsidTr="00FB6B6D">
        <w:tc>
          <w:tcPr>
            <w:tcW w:w="645" w:type="dxa"/>
            <w:shd w:val="clear" w:color="auto" w:fill="auto"/>
          </w:tcPr>
          <w:p w:rsidR="00A34D13" w:rsidRPr="00A34D13" w:rsidRDefault="00A34D13" w:rsidP="00A34D13">
            <w:pPr>
              <w:tabs>
                <w:tab w:val="left" w:pos="709"/>
                <w:tab w:val="right" w:pos="3649"/>
                <w:tab w:val="center" w:pos="4536"/>
                <w:tab w:val="right" w:pos="9072"/>
              </w:tabs>
              <w:suppressAutoHyphens w:val="0"/>
              <w:jc w:val="both"/>
              <w:rPr>
                <w:rFonts w:ascii="Times New Roman" w:hAnsi="Times New Roman" w:cs="Times New Roman"/>
                <w:bCs w:val="0"/>
                <w:lang w:eastAsia="pl-PL"/>
              </w:rPr>
            </w:pPr>
            <w:r w:rsidRPr="00A34D13">
              <w:rPr>
                <w:rFonts w:ascii="Times New Roman" w:hAnsi="Times New Roman" w:cs="Times New Roman"/>
                <w:bCs w:val="0"/>
                <w:lang w:eastAsia="pl-PL"/>
              </w:rPr>
              <w:t>1.</w:t>
            </w:r>
          </w:p>
        </w:tc>
        <w:tc>
          <w:tcPr>
            <w:tcW w:w="1782" w:type="dxa"/>
            <w:shd w:val="clear" w:color="auto" w:fill="auto"/>
          </w:tcPr>
          <w:p w:rsidR="00A34D13" w:rsidRPr="00A34D13" w:rsidRDefault="00A34D13" w:rsidP="00A34D13">
            <w:pPr>
              <w:tabs>
                <w:tab w:val="left" w:pos="709"/>
                <w:tab w:val="right" w:pos="3649"/>
                <w:tab w:val="center" w:pos="4536"/>
                <w:tab w:val="right" w:pos="9072"/>
              </w:tabs>
              <w:suppressAutoHyphens w:val="0"/>
              <w:jc w:val="both"/>
              <w:rPr>
                <w:rFonts w:ascii="Times New Roman" w:hAnsi="Times New Roman" w:cs="Times New Roman"/>
                <w:bCs w:val="0"/>
                <w:lang w:eastAsia="pl-PL"/>
              </w:rPr>
            </w:pPr>
          </w:p>
        </w:tc>
        <w:tc>
          <w:tcPr>
            <w:tcW w:w="1650" w:type="dxa"/>
            <w:shd w:val="clear" w:color="auto" w:fill="auto"/>
          </w:tcPr>
          <w:p w:rsidR="00A34D13" w:rsidRPr="00A34D13" w:rsidRDefault="00A34D13" w:rsidP="00A34D13">
            <w:pPr>
              <w:tabs>
                <w:tab w:val="left" w:pos="709"/>
                <w:tab w:val="right" w:pos="3649"/>
                <w:tab w:val="center" w:pos="4536"/>
                <w:tab w:val="right" w:pos="9072"/>
              </w:tabs>
              <w:suppressAutoHyphens w:val="0"/>
              <w:jc w:val="both"/>
              <w:rPr>
                <w:rFonts w:ascii="Times New Roman" w:hAnsi="Times New Roman" w:cs="Times New Roman"/>
                <w:bCs w:val="0"/>
                <w:lang w:eastAsia="pl-PL"/>
              </w:rPr>
            </w:pPr>
          </w:p>
        </w:tc>
        <w:tc>
          <w:tcPr>
            <w:tcW w:w="1390" w:type="dxa"/>
            <w:shd w:val="clear" w:color="auto" w:fill="auto"/>
          </w:tcPr>
          <w:p w:rsidR="00A34D13" w:rsidRPr="00A34D13" w:rsidRDefault="00A34D13" w:rsidP="00A34D13">
            <w:pPr>
              <w:tabs>
                <w:tab w:val="left" w:pos="709"/>
                <w:tab w:val="right" w:pos="3649"/>
                <w:tab w:val="center" w:pos="4536"/>
                <w:tab w:val="right" w:pos="9072"/>
              </w:tabs>
              <w:suppressAutoHyphens w:val="0"/>
              <w:jc w:val="both"/>
              <w:rPr>
                <w:rFonts w:ascii="Times New Roman" w:hAnsi="Times New Roman" w:cs="Times New Roman"/>
                <w:bCs w:val="0"/>
                <w:lang w:eastAsia="pl-PL"/>
              </w:rPr>
            </w:pPr>
          </w:p>
        </w:tc>
        <w:tc>
          <w:tcPr>
            <w:tcW w:w="1498" w:type="dxa"/>
            <w:shd w:val="clear" w:color="auto" w:fill="auto"/>
          </w:tcPr>
          <w:p w:rsidR="00A34D13" w:rsidRPr="00A34D13" w:rsidRDefault="00A34D13" w:rsidP="00A34D13">
            <w:pPr>
              <w:tabs>
                <w:tab w:val="left" w:pos="709"/>
                <w:tab w:val="right" w:pos="3649"/>
                <w:tab w:val="center" w:pos="4536"/>
                <w:tab w:val="right" w:pos="9072"/>
              </w:tabs>
              <w:suppressAutoHyphens w:val="0"/>
              <w:jc w:val="both"/>
              <w:rPr>
                <w:rFonts w:ascii="Times New Roman" w:hAnsi="Times New Roman" w:cs="Times New Roman"/>
                <w:bCs w:val="0"/>
                <w:lang w:eastAsia="pl-PL"/>
              </w:rPr>
            </w:pPr>
          </w:p>
        </w:tc>
        <w:tc>
          <w:tcPr>
            <w:tcW w:w="1678" w:type="dxa"/>
            <w:vMerge w:val="restart"/>
            <w:shd w:val="clear" w:color="auto" w:fill="auto"/>
          </w:tcPr>
          <w:p w:rsidR="00A34D13" w:rsidRPr="00A34D13" w:rsidRDefault="00A34D13" w:rsidP="00A34D13">
            <w:pPr>
              <w:tabs>
                <w:tab w:val="left" w:pos="709"/>
                <w:tab w:val="right" w:pos="3649"/>
                <w:tab w:val="center" w:pos="4536"/>
                <w:tab w:val="right" w:pos="9072"/>
              </w:tabs>
              <w:suppressAutoHyphens w:val="0"/>
              <w:jc w:val="both"/>
              <w:rPr>
                <w:rFonts w:ascii="Times New Roman" w:hAnsi="Times New Roman" w:cs="Times New Roman"/>
                <w:bCs w:val="0"/>
                <w:lang w:eastAsia="pl-PL"/>
              </w:rPr>
            </w:pPr>
          </w:p>
        </w:tc>
      </w:tr>
      <w:tr w:rsidR="00A34D13" w:rsidRPr="00A34D13" w:rsidTr="00FB6B6D">
        <w:tc>
          <w:tcPr>
            <w:tcW w:w="645" w:type="dxa"/>
            <w:shd w:val="clear" w:color="auto" w:fill="auto"/>
          </w:tcPr>
          <w:p w:rsidR="00A34D13" w:rsidRPr="00A34D13" w:rsidRDefault="00A34D13" w:rsidP="00A34D13">
            <w:pPr>
              <w:tabs>
                <w:tab w:val="left" w:pos="709"/>
                <w:tab w:val="right" w:pos="3649"/>
                <w:tab w:val="center" w:pos="4536"/>
                <w:tab w:val="right" w:pos="9072"/>
              </w:tabs>
              <w:suppressAutoHyphens w:val="0"/>
              <w:jc w:val="both"/>
              <w:rPr>
                <w:rFonts w:ascii="Times New Roman" w:hAnsi="Times New Roman" w:cs="Times New Roman"/>
                <w:bCs w:val="0"/>
                <w:lang w:eastAsia="pl-PL"/>
              </w:rPr>
            </w:pPr>
            <w:r w:rsidRPr="00A34D13">
              <w:rPr>
                <w:rFonts w:ascii="Times New Roman" w:hAnsi="Times New Roman" w:cs="Times New Roman"/>
                <w:bCs w:val="0"/>
                <w:lang w:eastAsia="pl-PL"/>
              </w:rPr>
              <w:t>2.</w:t>
            </w:r>
          </w:p>
        </w:tc>
        <w:tc>
          <w:tcPr>
            <w:tcW w:w="1782" w:type="dxa"/>
            <w:shd w:val="clear" w:color="auto" w:fill="auto"/>
          </w:tcPr>
          <w:p w:rsidR="00A34D13" w:rsidRPr="00A34D13" w:rsidRDefault="00A34D13" w:rsidP="00A34D13">
            <w:pPr>
              <w:tabs>
                <w:tab w:val="left" w:pos="709"/>
                <w:tab w:val="right" w:pos="3649"/>
                <w:tab w:val="center" w:pos="4536"/>
                <w:tab w:val="right" w:pos="9072"/>
              </w:tabs>
              <w:suppressAutoHyphens w:val="0"/>
              <w:jc w:val="both"/>
              <w:rPr>
                <w:rFonts w:ascii="Times New Roman" w:hAnsi="Times New Roman" w:cs="Times New Roman"/>
                <w:bCs w:val="0"/>
                <w:lang w:eastAsia="pl-PL"/>
              </w:rPr>
            </w:pPr>
          </w:p>
        </w:tc>
        <w:tc>
          <w:tcPr>
            <w:tcW w:w="1650" w:type="dxa"/>
            <w:shd w:val="clear" w:color="auto" w:fill="auto"/>
          </w:tcPr>
          <w:p w:rsidR="00A34D13" w:rsidRPr="00A34D13" w:rsidRDefault="00A34D13" w:rsidP="00A34D13">
            <w:pPr>
              <w:tabs>
                <w:tab w:val="left" w:pos="709"/>
                <w:tab w:val="right" w:pos="3649"/>
                <w:tab w:val="center" w:pos="4536"/>
                <w:tab w:val="right" w:pos="9072"/>
              </w:tabs>
              <w:suppressAutoHyphens w:val="0"/>
              <w:jc w:val="both"/>
              <w:rPr>
                <w:rFonts w:ascii="Times New Roman" w:hAnsi="Times New Roman" w:cs="Times New Roman"/>
                <w:bCs w:val="0"/>
                <w:lang w:eastAsia="pl-PL"/>
              </w:rPr>
            </w:pPr>
          </w:p>
        </w:tc>
        <w:tc>
          <w:tcPr>
            <w:tcW w:w="1390" w:type="dxa"/>
            <w:shd w:val="clear" w:color="auto" w:fill="auto"/>
          </w:tcPr>
          <w:p w:rsidR="00A34D13" w:rsidRPr="00A34D13" w:rsidRDefault="00A34D13" w:rsidP="00A34D13">
            <w:pPr>
              <w:tabs>
                <w:tab w:val="left" w:pos="709"/>
                <w:tab w:val="right" w:pos="3649"/>
                <w:tab w:val="center" w:pos="4536"/>
                <w:tab w:val="right" w:pos="9072"/>
              </w:tabs>
              <w:suppressAutoHyphens w:val="0"/>
              <w:jc w:val="both"/>
              <w:rPr>
                <w:rFonts w:ascii="Times New Roman" w:hAnsi="Times New Roman" w:cs="Times New Roman"/>
                <w:bCs w:val="0"/>
                <w:lang w:eastAsia="pl-PL"/>
              </w:rPr>
            </w:pPr>
          </w:p>
        </w:tc>
        <w:tc>
          <w:tcPr>
            <w:tcW w:w="1498" w:type="dxa"/>
            <w:shd w:val="clear" w:color="auto" w:fill="auto"/>
          </w:tcPr>
          <w:p w:rsidR="00A34D13" w:rsidRPr="00A34D13" w:rsidRDefault="00A34D13" w:rsidP="00A34D13">
            <w:pPr>
              <w:tabs>
                <w:tab w:val="left" w:pos="709"/>
                <w:tab w:val="right" w:pos="3649"/>
                <w:tab w:val="center" w:pos="4536"/>
                <w:tab w:val="right" w:pos="9072"/>
              </w:tabs>
              <w:suppressAutoHyphens w:val="0"/>
              <w:jc w:val="both"/>
              <w:rPr>
                <w:rFonts w:ascii="Times New Roman" w:hAnsi="Times New Roman" w:cs="Times New Roman"/>
                <w:bCs w:val="0"/>
                <w:lang w:eastAsia="pl-PL"/>
              </w:rPr>
            </w:pPr>
          </w:p>
        </w:tc>
        <w:tc>
          <w:tcPr>
            <w:tcW w:w="1678" w:type="dxa"/>
            <w:vMerge/>
            <w:shd w:val="clear" w:color="auto" w:fill="auto"/>
          </w:tcPr>
          <w:p w:rsidR="00A34D13" w:rsidRPr="00A34D13" w:rsidRDefault="00A34D13" w:rsidP="00A34D13">
            <w:pPr>
              <w:tabs>
                <w:tab w:val="left" w:pos="709"/>
                <w:tab w:val="right" w:pos="3649"/>
                <w:tab w:val="center" w:pos="4536"/>
                <w:tab w:val="right" w:pos="9072"/>
              </w:tabs>
              <w:suppressAutoHyphens w:val="0"/>
              <w:jc w:val="both"/>
              <w:rPr>
                <w:rFonts w:ascii="Times New Roman" w:hAnsi="Times New Roman" w:cs="Times New Roman"/>
                <w:bCs w:val="0"/>
                <w:lang w:eastAsia="pl-PL"/>
              </w:rPr>
            </w:pPr>
          </w:p>
        </w:tc>
      </w:tr>
      <w:tr w:rsidR="00A34D13" w:rsidRPr="00A34D13" w:rsidTr="00FB6B6D">
        <w:tc>
          <w:tcPr>
            <w:tcW w:w="645" w:type="dxa"/>
            <w:shd w:val="clear" w:color="auto" w:fill="auto"/>
          </w:tcPr>
          <w:p w:rsidR="00A34D13" w:rsidRPr="00A34D13" w:rsidRDefault="00A34D13" w:rsidP="00A34D13">
            <w:pPr>
              <w:tabs>
                <w:tab w:val="left" w:pos="709"/>
                <w:tab w:val="right" w:pos="3649"/>
                <w:tab w:val="center" w:pos="4536"/>
                <w:tab w:val="right" w:pos="9072"/>
              </w:tabs>
              <w:suppressAutoHyphens w:val="0"/>
              <w:jc w:val="both"/>
              <w:rPr>
                <w:rFonts w:ascii="Times New Roman" w:hAnsi="Times New Roman" w:cs="Times New Roman"/>
                <w:bCs w:val="0"/>
                <w:lang w:eastAsia="pl-PL"/>
              </w:rPr>
            </w:pPr>
            <w:r w:rsidRPr="00A34D13">
              <w:rPr>
                <w:rFonts w:ascii="Times New Roman" w:hAnsi="Times New Roman" w:cs="Times New Roman"/>
                <w:bCs w:val="0"/>
                <w:lang w:eastAsia="pl-PL"/>
              </w:rPr>
              <w:t>3.</w:t>
            </w:r>
          </w:p>
        </w:tc>
        <w:tc>
          <w:tcPr>
            <w:tcW w:w="1782" w:type="dxa"/>
            <w:shd w:val="clear" w:color="auto" w:fill="auto"/>
          </w:tcPr>
          <w:p w:rsidR="00A34D13" w:rsidRPr="00A34D13" w:rsidRDefault="00A34D13" w:rsidP="00A34D13">
            <w:pPr>
              <w:tabs>
                <w:tab w:val="left" w:pos="709"/>
                <w:tab w:val="right" w:pos="3649"/>
                <w:tab w:val="center" w:pos="4536"/>
                <w:tab w:val="right" w:pos="9072"/>
              </w:tabs>
              <w:suppressAutoHyphens w:val="0"/>
              <w:jc w:val="both"/>
              <w:rPr>
                <w:rFonts w:ascii="Times New Roman" w:hAnsi="Times New Roman" w:cs="Times New Roman"/>
                <w:bCs w:val="0"/>
                <w:lang w:eastAsia="pl-PL"/>
              </w:rPr>
            </w:pPr>
          </w:p>
        </w:tc>
        <w:tc>
          <w:tcPr>
            <w:tcW w:w="1650" w:type="dxa"/>
            <w:shd w:val="clear" w:color="auto" w:fill="auto"/>
          </w:tcPr>
          <w:p w:rsidR="00A34D13" w:rsidRPr="00A34D13" w:rsidRDefault="00A34D13" w:rsidP="00A34D13">
            <w:pPr>
              <w:tabs>
                <w:tab w:val="left" w:pos="709"/>
                <w:tab w:val="right" w:pos="3649"/>
                <w:tab w:val="center" w:pos="4536"/>
                <w:tab w:val="right" w:pos="9072"/>
              </w:tabs>
              <w:suppressAutoHyphens w:val="0"/>
              <w:jc w:val="both"/>
              <w:rPr>
                <w:rFonts w:ascii="Times New Roman" w:hAnsi="Times New Roman" w:cs="Times New Roman"/>
                <w:bCs w:val="0"/>
                <w:lang w:eastAsia="pl-PL"/>
              </w:rPr>
            </w:pPr>
          </w:p>
        </w:tc>
        <w:tc>
          <w:tcPr>
            <w:tcW w:w="1390" w:type="dxa"/>
            <w:shd w:val="clear" w:color="auto" w:fill="auto"/>
          </w:tcPr>
          <w:p w:rsidR="00A34D13" w:rsidRPr="00A34D13" w:rsidRDefault="00A34D13" w:rsidP="00A34D13">
            <w:pPr>
              <w:tabs>
                <w:tab w:val="left" w:pos="709"/>
                <w:tab w:val="right" w:pos="3649"/>
                <w:tab w:val="center" w:pos="4536"/>
                <w:tab w:val="right" w:pos="9072"/>
              </w:tabs>
              <w:suppressAutoHyphens w:val="0"/>
              <w:jc w:val="both"/>
              <w:rPr>
                <w:rFonts w:ascii="Times New Roman" w:hAnsi="Times New Roman" w:cs="Times New Roman"/>
                <w:bCs w:val="0"/>
                <w:lang w:eastAsia="pl-PL"/>
              </w:rPr>
            </w:pPr>
          </w:p>
        </w:tc>
        <w:tc>
          <w:tcPr>
            <w:tcW w:w="1498" w:type="dxa"/>
            <w:shd w:val="clear" w:color="auto" w:fill="auto"/>
          </w:tcPr>
          <w:p w:rsidR="00A34D13" w:rsidRPr="00A34D13" w:rsidRDefault="00A34D13" w:rsidP="00A34D13">
            <w:pPr>
              <w:tabs>
                <w:tab w:val="left" w:pos="709"/>
                <w:tab w:val="right" w:pos="3649"/>
                <w:tab w:val="center" w:pos="4536"/>
                <w:tab w:val="right" w:pos="9072"/>
              </w:tabs>
              <w:suppressAutoHyphens w:val="0"/>
              <w:jc w:val="both"/>
              <w:rPr>
                <w:rFonts w:ascii="Times New Roman" w:hAnsi="Times New Roman" w:cs="Times New Roman"/>
                <w:bCs w:val="0"/>
                <w:lang w:eastAsia="pl-PL"/>
              </w:rPr>
            </w:pPr>
          </w:p>
        </w:tc>
        <w:tc>
          <w:tcPr>
            <w:tcW w:w="1678" w:type="dxa"/>
            <w:vMerge/>
            <w:shd w:val="clear" w:color="auto" w:fill="auto"/>
          </w:tcPr>
          <w:p w:rsidR="00A34D13" w:rsidRPr="00A34D13" w:rsidRDefault="00A34D13" w:rsidP="00A34D13">
            <w:pPr>
              <w:tabs>
                <w:tab w:val="left" w:pos="709"/>
                <w:tab w:val="right" w:pos="3649"/>
                <w:tab w:val="center" w:pos="4536"/>
                <w:tab w:val="right" w:pos="9072"/>
              </w:tabs>
              <w:suppressAutoHyphens w:val="0"/>
              <w:jc w:val="both"/>
              <w:rPr>
                <w:rFonts w:ascii="Times New Roman" w:hAnsi="Times New Roman" w:cs="Times New Roman"/>
                <w:bCs w:val="0"/>
                <w:lang w:eastAsia="pl-PL"/>
              </w:rPr>
            </w:pPr>
          </w:p>
        </w:tc>
      </w:tr>
    </w:tbl>
    <w:p w:rsidR="00A34D13" w:rsidRPr="00A34D13" w:rsidRDefault="00A34D13" w:rsidP="00A34D13">
      <w:pPr>
        <w:tabs>
          <w:tab w:val="left" w:pos="709"/>
          <w:tab w:val="right" w:pos="3649"/>
          <w:tab w:val="center" w:pos="4536"/>
          <w:tab w:val="right" w:pos="9072"/>
        </w:tabs>
        <w:suppressAutoHyphens w:val="0"/>
        <w:spacing w:after="120"/>
        <w:jc w:val="both"/>
        <w:rPr>
          <w:rFonts w:ascii="Times New Roman" w:hAnsi="Times New Roman" w:cs="Times New Roman"/>
          <w:bCs w:val="0"/>
          <w:lang w:eastAsia="pl-PL"/>
        </w:rPr>
      </w:pPr>
      <w:r w:rsidRPr="00A34D13">
        <w:rPr>
          <w:rFonts w:ascii="Times New Roman" w:hAnsi="Times New Roman" w:cs="Times New Roman"/>
          <w:bCs w:val="0"/>
          <w:lang w:eastAsia="pl-PL"/>
        </w:rPr>
        <w:t>Oferentowi zostanie przyznana ilość punktów zgodnie z poniższą tabelą:</w:t>
      </w:r>
    </w:p>
    <w:p w:rsidR="00A34D13" w:rsidRPr="00A34D13" w:rsidRDefault="00A34D13" w:rsidP="00A34D13">
      <w:pPr>
        <w:tabs>
          <w:tab w:val="left" w:pos="709"/>
          <w:tab w:val="right" w:pos="3649"/>
          <w:tab w:val="center" w:pos="4536"/>
          <w:tab w:val="right" w:pos="9072"/>
        </w:tabs>
        <w:suppressAutoHyphens w:val="0"/>
        <w:spacing w:after="120"/>
        <w:jc w:val="both"/>
        <w:rPr>
          <w:rFonts w:ascii="Times New Roman" w:hAnsi="Times New Roman" w:cs="Times New Roman"/>
          <w:bCs w:val="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4526"/>
      </w:tblGrid>
      <w:tr w:rsidR="00A34D13" w:rsidRPr="00A34D13" w:rsidTr="00FB6B6D">
        <w:tc>
          <w:tcPr>
            <w:tcW w:w="4605" w:type="dxa"/>
            <w:shd w:val="clear" w:color="auto" w:fill="auto"/>
          </w:tcPr>
          <w:p w:rsidR="00A34D13" w:rsidRPr="00A34D13" w:rsidRDefault="00A34D13" w:rsidP="00A34D13">
            <w:pPr>
              <w:tabs>
                <w:tab w:val="left" w:pos="709"/>
                <w:tab w:val="right" w:pos="3649"/>
                <w:tab w:val="center" w:pos="4536"/>
                <w:tab w:val="right" w:pos="9072"/>
              </w:tabs>
              <w:suppressAutoHyphens w:val="0"/>
              <w:spacing w:after="120"/>
              <w:jc w:val="center"/>
              <w:rPr>
                <w:rFonts w:ascii="Times New Roman" w:hAnsi="Times New Roman" w:cs="Times New Roman"/>
                <w:b/>
                <w:bCs w:val="0"/>
                <w:lang w:eastAsia="pl-PL"/>
              </w:rPr>
            </w:pPr>
            <w:r w:rsidRPr="00A34D13">
              <w:rPr>
                <w:rFonts w:ascii="Times New Roman" w:hAnsi="Times New Roman" w:cs="Times New Roman"/>
                <w:b/>
                <w:bCs w:val="0"/>
                <w:lang w:eastAsia="pl-PL"/>
              </w:rPr>
              <w:t>Średni wiek taboru wykonującego zamówienie</w:t>
            </w:r>
          </w:p>
        </w:tc>
        <w:tc>
          <w:tcPr>
            <w:tcW w:w="4605" w:type="dxa"/>
            <w:shd w:val="clear" w:color="auto" w:fill="auto"/>
          </w:tcPr>
          <w:p w:rsidR="00A34D13" w:rsidRPr="00A34D13" w:rsidRDefault="00A34D13" w:rsidP="00A34D13">
            <w:pPr>
              <w:tabs>
                <w:tab w:val="left" w:pos="709"/>
                <w:tab w:val="right" w:pos="3649"/>
                <w:tab w:val="center" w:pos="4536"/>
                <w:tab w:val="right" w:pos="9072"/>
              </w:tabs>
              <w:suppressAutoHyphens w:val="0"/>
              <w:spacing w:after="120"/>
              <w:jc w:val="both"/>
              <w:rPr>
                <w:rFonts w:ascii="Times New Roman" w:hAnsi="Times New Roman" w:cs="Times New Roman"/>
                <w:b/>
                <w:bCs w:val="0"/>
                <w:lang w:eastAsia="pl-PL"/>
              </w:rPr>
            </w:pPr>
            <w:r w:rsidRPr="00A34D13">
              <w:rPr>
                <w:rFonts w:ascii="Times New Roman" w:hAnsi="Times New Roman" w:cs="Times New Roman"/>
                <w:b/>
                <w:bCs w:val="0"/>
                <w:lang w:eastAsia="pl-PL"/>
              </w:rPr>
              <w:t>Ilość punktów możliwa do uzyskania</w:t>
            </w:r>
          </w:p>
        </w:tc>
      </w:tr>
      <w:tr w:rsidR="00A34D13" w:rsidRPr="00A34D13" w:rsidTr="00FB6B6D">
        <w:tc>
          <w:tcPr>
            <w:tcW w:w="4605" w:type="dxa"/>
            <w:shd w:val="clear" w:color="auto" w:fill="auto"/>
          </w:tcPr>
          <w:p w:rsidR="00A34D13" w:rsidRPr="00A34D13" w:rsidRDefault="00A34D13" w:rsidP="00A34D13">
            <w:pPr>
              <w:tabs>
                <w:tab w:val="left" w:pos="709"/>
                <w:tab w:val="right" w:pos="3649"/>
                <w:tab w:val="center" w:pos="4536"/>
                <w:tab w:val="right" w:pos="9072"/>
              </w:tabs>
              <w:suppressAutoHyphens w:val="0"/>
              <w:spacing w:after="120"/>
              <w:jc w:val="center"/>
              <w:rPr>
                <w:rFonts w:ascii="Times New Roman" w:hAnsi="Times New Roman" w:cs="Times New Roman"/>
                <w:bCs w:val="0"/>
                <w:lang w:eastAsia="pl-PL"/>
              </w:rPr>
            </w:pPr>
            <w:r w:rsidRPr="00A34D13">
              <w:rPr>
                <w:rFonts w:ascii="Times New Roman" w:hAnsi="Times New Roman" w:cs="Times New Roman"/>
                <w:bCs w:val="0"/>
                <w:lang w:eastAsia="pl-PL"/>
              </w:rPr>
              <w:t>do 9 lat</w:t>
            </w:r>
          </w:p>
        </w:tc>
        <w:tc>
          <w:tcPr>
            <w:tcW w:w="4605" w:type="dxa"/>
            <w:shd w:val="clear" w:color="auto" w:fill="auto"/>
          </w:tcPr>
          <w:p w:rsidR="00A34D13" w:rsidRPr="00A34D13" w:rsidRDefault="00A34D13" w:rsidP="00A34D13">
            <w:pPr>
              <w:tabs>
                <w:tab w:val="left" w:pos="709"/>
                <w:tab w:val="right" w:pos="3649"/>
                <w:tab w:val="center" w:pos="4536"/>
                <w:tab w:val="right" w:pos="9072"/>
              </w:tabs>
              <w:suppressAutoHyphens w:val="0"/>
              <w:spacing w:after="120"/>
              <w:jc w:val="center"/>
              <w:rPr>
                <w:rFonts w:ascii="Times New Roman" w:hAnsi="Times New Roman" w:cs="Times New Roman"/>
                <w:bCs w:val="0"/>
                <w:lang w:eastAsia="pl-PL"/>
              </w:rPr>
            </w:pPr>
            <w:r w:rsidRPr="00A34D13">
              <w:rPr>
                <w:rFonts w:ascii="Times New Roman" w:hAnsi="Times New Roman" w:cs="Times New Roman"/>
                <w:bCs w:val="0"/>
                <w:lang w:eastAsia="pl-PL"/>
              </w:rPr>
              <w:t>20</w:t>
            </w:r>
          </w:p>
        </w:tc>
      </w:tr>
      <w:tr w:rsidR="00A34D13" w:rsidRPr="00A34D13" w:rsidTr="00FB6B6D">
        <w:tc>
          <w:tcPr>
            <w:tcW w:w="4605" w:type="dxa"/>
            <w:shd w:val="clear" w:color="auto" w:fill="auto"/>
          </w:tcPr>
          <w:p w:rsidR="00A34D13" w:rsidRPr="00A34D13" w:rsidRDefault="00A34D13" w:rsidP="00A34D13">
            <w:pPr>
              <w:tabs>
                <w:tab w:val="left" w:pos="709"/>
                <w:tab w:val="right" w:pos="3649"/>
                <w:tab w:val="center" w:pos="4536"/>
                <w:tab w:val="right" w:pos="9072"/>
              </w:tabs>
              <w:suppressAutoHyphens w:val="0"/>
              <w:spacing w:after="120"/>
              <w:jc w:val="center"/>
              <w:rPr>
                <w:rFonts w:ascii="Times New Roman" w:hAnsi="Times New Roman" w:cs="Times New Roman"/>
                <w:bCs w:val="0"/>
                <w:lang w:eastAsia="pl-PL"/>
              </w:rPr>
            </w:pPr>
            <w:r w:rsidRPr="00A34D13">
              <w:rPr>
                <w:rFonts w:ascii="Times New Roman" w:hAnsi="Times New Roman" w:cs="Times New Roman"/>
                <w:bCs w:val="0"/>
                <w:lang w:eastAsia="pl-PL"/>
              </w:rPr>
              <w:t>od 10 do 15 lat</w:t>
            </w:r>
          </w:p>
        </w:tc>
        <w:tc>
          <w:tcPr>
            <w:tcW w:w="4605" w:type="dxa"/>
            <w:shd w:val="clear" w:color="auto" w:fill="auto"/>
          </w:tcPr>
          <w:p w:rsidR="00A34D13" w:rsidRPr="00A34D13" w:rsidRDefault="00A34D13" w:rsidP="00A34D13">
            <w:pPr>
              <w:tabs>
                <w:tab w:val="left" w:pos="709"/>
                <w:tab w:val="right" w:pos="3649"/>
                <w:tab w:val="center" w:pos="4536"/>
                <w:tab w:val="right" w:pos="9072"/>
              </w:tabs>
              <w:suppressAutoHyphens w:val="0"/>
              <w:spacing w:after="120"/>
              <w:jc w:val="center"/>
              <w:rPr>
                <w:rFonts w:ascii="Times New Roman" w:hAnsi="Times New Roman" w:cs="Times New Roman"/>
                <w:bCs w:val="0"/>
                <w:lang w:eastAsia="pl-PL"/>
              </w:rPr>
            </w:pPr>
            <w:r w:rsidRPr="00A34D13">
              <w:rPr>
                <w:rFonts w:ascii="Times New Roman" w:hAnsi="Times New Roman" w:cs="Times New Roman"/>
                <w:bCs w:val="0"/>
                <w:lang w:eastAsia="pl-PL"/>
              </w:rPr>
              <w:t>15</w:t>
            </w:r>
          </w:p>
        </w:tc>
      </w:tr>
      <w:tr w:rsidR="00A34D13" w:rsidRPr="00A34D13" w:rsidTr="00FB6B6D">
        <w:tc>
          <w:tcPr>
            <w:tcW w:w="4605" w:type="dxa"/>
            <w:shd w:val="clear" w:color="auto" w:fill="auto"/>
          </w:tcPr>
          <w:p w:rsidR="00A34D13" w:rsidRPr="00A34D13" w:rsidRDefault="00A34D13" w:rsidP="00A34D13">
            <w:pPr>
              <w:tabs>
                <w:tab w:val="left" w:pos="709"/>
                <w:tab w:val="right" w:pos="3649"/>
                <w:tab w:val="center" w:pos="4536"/>
                <w:tab w:val="right" w:pos="9072"/>
              </w:tabs>
              <w:suppressAutoHyphens w:val="0"/>
              <w:spacing w:after="120"/>
              <w:jc w:val="center"/>
              <w:rPr>
                <w:rFonts w:ascii="Times New Roman" w:hAnsi="Times New Roman" w:cs="Times New Roman"/>
                <w:bCs w:val="0"/>
                <w:lang w:eastAsia="pl-PL"/>
              </w:rPr>
            </w:pPr>
            <w:r w:rsidRPr="00A34D13">
              <w:rPr>
                <w:rFonts w:ascii="Times New Roman" w:hAnsi="Times New Roman" w:cs="Times New Roman"/>
                <w:bCs w:val="0"/>
                <w:lang w:eastAsia="pl-PL"/>
              </w:rPr>
              <w:t>od 16 do 20 lat</w:t>
            </w:r>
          </w:p>
        </w:tc>
        <w:tc>
          <w:tcPr>
            <w:tcW w:w="4605" w:type="dxa"/>
            <w:shd w:val="clear" w:color="auto" w:fill="auto"/>
          </w:tcPr>
          <w:p w:rsidR="00A34D13" w:rsidRPr="00A34D13" w:rsidRDefault="00A34D13" w:rsidP="00A34D13">
            <w:pPr>
              <w:tabs>
                <w:tab w:val="left" w:pos="709"/>
                <w:tab w:val="right" w:pos="3649"/>
                <w:tab w:val="center" w:pos="4536"/>
                <w:tab w:val="right" w:pos="9072"/>
              </w:tabs>
              <w:suppressAutoHyphens w:val="0"/>
              <w:spacing w:after="120"/>
              <w:jc w:val="center"/>
              <w:rPr>
                <w:rFonts w:ascii="Times New Roman" w:hAnsi="Times New Roman" w:cs="Times New Roman"/>
                <w:bCs w:val="0"/>
                <w:lang w:eastAsia="pl-PL"/>
              </w:rPr>
            </w:pPr>
            <w:r w:rsidRPr="00A34D13">
              <w:rPr>
                <w:rFonts w:ascii="Times New Roman" w:hAnsi="Times New Roman" w:cs="Times New Roman"/>
                <w:bCs w:val="0"/>
                <w:lang w:eastAsia="pl-PL"/>
              </w:rPr>
              <w:t>10</w:t>
            </w:r>
          </w:p>
        </w:tc>
      </w:tr>
      <w:tr w:rsidR="00A34D13" w:rsidRPr="00A34D13" w:rsidTr="00FB6B6D">
        <w:tc>
          <w:tcPr>
            <w:tcW w:w="4605" w:type="dxa"/>
            <w:shd w:val="clear" w:color="auto" w:fill="auto"/>
          </w:tcPr>
          <w:p w:rsidR="00A34D13" w:rsidRPr="00A34D13" w:rsidRDefault="00A34D13" w:rsidP="00A34D13">
            <w:pPr>
              <w:tabs>
                <w:tab w:val="left" w:pos="709"/>
                <w:tab w:val="right" w:pos="3649"/>
                <w:tab w:val="center" w:pos="4536"/>
                <w:tab w:val="right" w:pos="9072"/>
              </w:tabs>
              <w:suppressAutoHyphens w:val="0"/>
              <w:spacing w:after="120"/>
              <w:jc w:val="center"/>
              <w:rPr>
                <w:rFonts w:ascii="Times New Roman" w:hAnsi="Times New Roman" w:cs="Times New Roman"/>
                <w:bCs w:val="0"/>
                <w:lang w:eastAsia="pl-PL"/>
              </w:rPr>
            </w:pPr>
            <w:r w:rsidRPr="00A34D13">
              <w:rPr>
                <w:rFonts w:ascii="Times New Roman" w:hAnsi="Times New Roman" w:cs="Times New Roman"/>
                <w:bCs w:val="0"/>
                <w:lang w:eastAsia="pl-PL"/>
              </w:rPr>
              <w:t>powyżej 20 lat</w:t>
            </w:r>
          </w:p>
        </w:tc>
        <w:tc>
          <w:tcPr>
            <w:tcW w:w="4605" w:type="dxa"/>
            <w:shd w:val="clear" w:color="auto" w:fill="auto"/>
          </w:tcPr>
          <w:p w:rsidR="00A34D13" w:rsidRPr="00A34D13" w:rsidRDefault="00A34D13" w:rsidP="00A34D13">
            <w:pPr>
              <w:tabs>
                <w:tab w:val="left" w:pos="709"/>
                <w:tab w:val="right" w:pos="3649"/>
                <w:tab w:val="center" w:pos="4536"/>
                <w:tab w:val="right" w:pos="9072"/>
              </w:tabs>
              <w:suppressAutoHyphens w:val="0"/>
              <w:spacing w:after="120"/>
              <w:jc w:val="center"/>
              <w:rPr>
                <w:rFonts w:ascii="Times New Roman" w:hAnsi="Times New Roman" w:cs="Times New Roman"/>
                <w:bCs w:val="0"/>
                <w:lang w:eastAsia="pl-PL"/>
              </w:rPr>
            </w:pPr>
            <w:r w:rsidRPr="00A34D13">
              <w:rPr>
                <w:rFonts w:ascii="Times New Roman" w:hAnsi="Times New Roman" w:cs="Times New Roman"/>
                <w:bCs w:val="0"/>
                <w:lang w:eastAsia="pl-PL"/>
              </w:rPr>
              <w:t>0</w:t>
            </w:r>
          </w:p>
        </w:tc>
      </w:tr>
    </w:tbl>
    <w:p w:rsidR="00A34D13" w:rsidRPr="00A34D13" w:rsidRDefault="00A34D13" w:rsidP="00A34D13">
      <w:pPr>
        <w:tabs>
          <w:tab w:val="left" w:pos="709"/>
          <w:tab w:val="right" w:pos="3649"/>
          <w:tab w:val="center" w:pos="4536"/>
          <w:tab w:val="right" w:pos="9072"/>
        </w:tabs>
        <w:suppressAutoHyphens w:val="0"/>
        <w:spacing w:after="120"/>
        <w:jc w:val="both"/>
        <w:rPr>
          <w:rFonts w:ascii="Times New Roman" w:hAnsi="Times New Roman" w:cs="Times New Roman"/>
          <w:bCs w:val="0"/>
          <w:lang w:eastAsia="pl-PL"/>
        </w:rPr>
      </w:pPr>
    </w:p>
    <w:p w:rsidR="00A34D13" w:rsidRPr="00A34D13" w:rsidRDefault="00A34D13" w:rsidP="00A34D13">
      <w:pPr>
        <w:tabs>
          <w:tab w:val="left" w:pos="709"/>
          <w:tab w:val="right" w:pos="3649"/>
          <w:tab w:val="center" w:pos="4536"/>
          <w:tab w:val="right" w:pos="9072"/>
        </w:tabs>
        <w:suppressAutoHyphens w:val="0"/>
        <w:spacing w:after="120"/>
        <w:jc w:val="both"/>
        <w:rPr>
          <w:rFonts w:ascii="Times New Roman" w:hAnsi="Times New Roman" w:cs="Times New Roman"/>
          <w:b/>
          <w:bCs w:val="0"/>
          <w:lang w:eastAsia="pl-PL"/>
        </w:rPr>
      </w:pPr>
      <w:r w:rsidRPr="00A34D13">
        <w:rPr>
          <w:rFonts w:ascii="Times New Roman" w:hAnsi="Times New Roman" w:cs="Times New Roman"/>
          <w:b/>
          <w:bCs w:val="0"/>
          <w:lang w:eastAsia="pl-PL"/>
        </w:rPr>
        <w:t>2.3 Kryterium Nr 3 - Czas podstawienia pojazdu zastępczego</w:t>
      </w:r>
    </w:p>
    <w:p w:rsidR="00A34D13" w:rsidRPr="00A34D13" w:rsidRDefault="00A34D13" w:rsidP="00A34D13">
      <w:pPr>
        <w:tabs>
          <w:tab w:val="left" w:pos="709"/>
          <w:tab w:val="right" w:pos="3649"/>
          <w:tab w:val="center" w:pos="4536"/>
          <w:tab w:val="right" w:pos="9072"/>
        </w:tabs>
        <w:suppressAutoHyphens w:val="0"/>
        <w:spacing w:after="120"/>
        <w:jc w:val="both"/>
        <w:rPr>
          <w:rFonts w:ascii="Times New Roman" w:hAnsi="Times New Roman" w:cs="Times New Roman"/>
          <w:bCs w:val="0"/>
          <w:lang w:eastAsia="pl-PL"/>
        </w:rPr>
      </w:pPr>
      <w:r w:rsidRPr="00A34D13">
        <w:rPr>
          <w:rFonts w:ascii="Times New Roman" w:hAnsi="Times New Roman" w:cs="Times New Roman"/>
          <w:bCs w:val="0"/>
          <w:lang w:eastAsia="pl-PL"/>
        </w:rPr>
        <w:t>W przypadku kryterium nr 3 oferta otrzyma ilość punktów w zależności od zaproponowanego przez Wykonawcę czasu w jakim zostanie podstawiony pojazd zastępczy, w przypadku awarii pojazdu głównego.</w:t>
      </w:r>
    </w:p>
    <w:p w:rsidR="00A34D13" w:rsidRPr="00A34D13" w:rsidRDefault="00A34D13" w:rsidP="00A34D13">
      <w:pPr>
        <w:tabs>
          <w:tab w:val="left" w:pos="709"/>
          <w:tab w:val="right" w:pos="3649"/>
          <w:tab w:val="center" w:pos="4536"/>
          <w:tab w:val="right" w:pos="9072"/>
        </w:tabs>
        <w:suppressAutoHyphens w:val="0"/>
        <w:spacing w:after="120"/>
        <w:jc w:val="both"/>
        <w:rPr>
          <w:rFonts w:ascii="Times New Roman" w:hAnsi="Times New Roman" w:cs="Times New Roman"/>
          <w:bCs w:val="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5"/>
        <w:gridCol w:w="4527"/>
      </w:tblGrid>
      <w:tr w:rsidR="00A34D13" w:rsidRPr="00A34D13" w:rsidTr="00FB6B6D">
        <w:tc>
          <w:tcPr>
            <w:tcW w:w="4605" w:type="dxa"/>
            <w:shd w:val="clear" w:color="auto" w:fill="auto"/>
          </w:tcPr>
          <w:p w:rsidR="00A34D13" w:rsidRPr="00A34D13" w:rsidRDefault="00A34D13" w:rsidP="00A34D13">
            <w:pPr>
              <w:tabs>
                <w:tab w:val="left" w:pos="709"/>
                <w:tab w:val="right" w:pos="3649"/>
                <w:tab w:val="center" w:pos="4536"/>
                <w:tab w:val="right" w:pos="9072"/>
              </w:tabs>
              <w:suppressAutoHyphens w:val="0"/>
              <w:spacing w:after="120"/>
              <w:jc w:val="center"/>
              <w:rPr>
                <w:rFonts w:ascii="Times New Roman" w:hAnsi="Times New Roman" w:cs="Times New Roman"/>
                <w:b/>
                <w:bCs w:val="0"/>
                <w:lang w:eastAsia="pl-PL"/>
              </w:rPr>
            </w:pPr>
            <w:r w:rsidRPr="00A34D13">
              <w:rPr>
                <w:rFonts w:ascii="Times New Roman" w:hAnsi="Times New Roman" w:cs="Times New Roman"/>
                <w:b/>
                <w:bCs w:val="0"/>
                <w:lang w:eastAsia="pl-PL"/>
              </w:rPr>
              <w:t>Czas podstawienia pojazdu zastępczego</w:t>
            </w:r>
          </w:p>
          <w:p w:rsidR="00A34D13" w:rsidRPr="00A34D13" w:rsidRDefault="00A34D13" w:rsidP="00A34D13">
            <w:pPr>
              <w:tabs>
                <w:tab w:val="left" w:pos="709"/>
                <w:tab w:val="right" w:pos="3649"/>
                <w:tab w:val="center" w:pos="4536"/>
                <w:tab w:val="right" w:pos="9072"/>
              </w:tabs>
              <w:suppressAutoHyphens w:val="0"/>
              <w:spacing w:after="120"/>
              <w:jc w:val="center"/>
              <w:rPr>
                <w:rFonts w:ascii="Times New Roman" w:hAnsi="Times New Roman" w:cs="Times New Roman"/>
                <w:b/>
                <w:bCs w:val="0"/>
                <w:lang w:eastAsia="pl-PL"/>
              </w:rPr>
            </w:pPr>
            <w:r w:rsidRPr="00A34D13">
              <w:rPr>
                <w:rFonts w:ascii="Times New Roman" w:hAnsi="Times New Roman" w:cs="Times New Roman"/>
                <w:b/>
                <w:bCs w:val="0"/>
                <w:lang w:eastAsia="pl-PL"/>
              </w:rPr>
              <w:t>w minutach*</w:t>
            </w:r>
          </w:p>
        </w:tc>
        <w:tc>
          <w:tcPr>
            <w:tcW w:w="4605" w:type="dxa"/>
            <w:shd w:val="clear" w:color="auto" w:fill="auto"/>
          </w:tcPr>
          <w:p w:rsidR="00A34D13" w:rsidRPr="00A34D13" w:rsidRDefault="00A34D13" w:rsidP="00A34D13">
            <w:pPr>
              <w:tabs>
                <w:tab w:val="left" w:pos="709"/>
                <w:tab w:val="right" w:pos="3649"/>
                <w:tab w:val="center" w:pos="4536"/>
                <w:tab w:val="right" w:pos="9072"/>
              </w:tabs>
              <w:suppressAutoHyphens w:val="0"/>
              <w:spacing w:after="120"/>
              <w:jc w:val="center"/>
              <w:rPr>
                <w:rFonts w:ascii="Times New Roman" w:hAnsi="Times New Roman" w:cs="Times New Roman"/>
                <w:b/>
                <w:bCs w:val="0"/>
                <w:lang w:eastAsia="pl-PL"/>
              </w:rPr>
            </w:pPr>
            <w:r w:rsidRPr="00A34D13">
              <w:rPr>
                <w:rFonts w:ascii="Times New Roman" w:hAnsi="Times New Roman" w:cs="Times New Roman"/>
                <w:b/>
                <w:bCs w:val="0"/>
                <w:lang w:eastAsia="pl-PL"/>
              </w:rPr>
              <w:t>Ilość punktów możliwa do uzyskania</w:t>
            </w:r>
          </w:p>
        </w:tc>
      </w:tr>
      <w:tr w:rsidR="00A34D13" w:rsidRPr="00A34D13" w:rsidTr="00FB6B6D">
        <w:tc>
          <w:tcPr>
            <w:tcW w:w="4605" w:type="dxa"/>
            <w:shd w:val="clear" w:color="auto" w:fill="auto"/>
          </w:tcPr>
          <w:p w:rsidR="00A34D13" w:rsidRPr="00A34D13" w:rsidRDefault="00A34D13" w:rsidP="00A34D13">
            <w:pPr>
              <w:tabs>
                <w:tab w:val="left" w:pos="709"/>
                <w:tab w:val="right" w:pos="3649"/>
                <w:tab w:val="center" w:pos="4536"/>
                <w:tab w:val="right" w:pos="9072"/>
              </w:tabs>
              <w:suppressAutoHyphens w:val="0"/>
              <w:spacing w:after="120"/>
              <w:jc w:val="center"/>
              <w:rPr>
                <w:rFonts w:ascii="Times New Roman" w:hAnsi="Times New Roman" w:cs="Times New Roman"/>
                <w:bCs w:val="0"/>
                <w:lang w:eastAsia="pl-PL"/>
              </w:rPr>
            </w:pPr>
            <w:r w:rsidRPr="00A34D13">
              <w:rPr>
                <w:rFonts w:ascii="Times New Roman" w:hAnsi="Times New Roman" w:cs="Times New Roman"/>
                <w:bCs w:val="0"/>
                <w:lang w:eastAsia="pl-PL"/>
              </w:rPr>
              <w:t xml:space="preserve">do 30 min </w:t>
            </w:r>
          </w:p>
        </w:tc>
        <w:tc>
          <w:tcPr>
            <w:tcW w:w="4605" w:type="dxa"/>
            <w:shd w:val="clear" w:color="auto" w:fill="auto"/>
          </w:tcPr>
          <w:p w:rsidR="00A34D13" w:rsidRPr="00A34D13" w:rsidRDefault="00A34D13" w:rsidP="00A34D13">
            <w:pPr>
              <w:tabs>
                <w:tab w:val="left" w:pos="709"/>
                <w:tab w:val="right" w:pos="3649"/>
                <w:tab w:val="center" w:pos="4536"/>
                <w:tab w:val="right" w:pos="9072"/>
              </w:tabs>
              <w:suppressAutoHyphens w:val="0"/>
              <w:spacing w:after="120"/>
              <w:jc w:val="center"/>
              <w:rPr>
                <w:rFonts w:ascii="Times New Roman" w:hAnsi="Times New Roman" w:cs="Times New Roman"/>
                <w:bCs w:val="0"/>
                <w:lang w:eastAsia="pl-PL"/>
              </w:rPr>
            </w:pPr>
            <w:r w:rsidRPr="00A34D13">
              <w:rPr>
                <w:rFonts w:ascii="Times New Roman" w:hAnsi="Times New Roman" w:cs="Times New Roman"/>
                <w:bCs w:val="0"/>
                <w:lang w:eastAsia="pl-PL"/>
              </w:rPr>
              <w:t>20</w:t>
            </w:r>
          </w:p>
        </w:tc>
      </w:tr>
      <w:tr w:rsidR="00A34D13" w:rsidRPr="00A34D13" w:rsidTr="00FB6B6D">
        <w:tc>
          <w:tcPr>
            <w:tcW w:w="4605" w:type="dxa"/>
            <w:shd w:val="clear" w:color="auto" w:fill="auto"/>
          </w:tcPr>
          <w:p w:rsidR="00A34D13" w:rsidRPr="00A34D13" w:rsidRDefault="00A34D13" w:rsidP="00A34D13">
            <w:pPr>
              <w:tabs>
                <w:tab w:val="left" w:pos="709"/>
                <w:tab w:val="right" w:pos="3649"/>
                <w:tab w:val="center" w:pos="4536"/>
                <w:tab w:val="right" w:pos="9072"/>
              </w:tabs>
              <w:suppressAutoHyphens w:val="0"/>
              <w:spacing w:after="120"/>
              <w:jc w:val="center"/>
              <w:rPr>
                <w:rFonts w:ascii="Times New Roman" w:hAnsi="Times New Roman" w:cs="Times New Roman"/>
                <w:bCs w:val="0"/>
                <w:lang w:eastAsia="pl-PL"/>
              </w:rPr>
            </w:pPr>
            <w:r w:rsidRPr="00A34D13">
              <w:rPr>
                <w:rFonts w:ascii="Times New Roman" w:hAnsi="Times New Roman" w:cs="Times New Roman"/>
                <w:bCs w:val="0"/>
                <w:lang w:eastAsia="pl-PL"/>
              </w:rPr>
              <w:t>od 31 do 60 min włącznie</w:t>
            </w:r>
          </w:p>
        </w:tc>
        <w:tc>
          <w:tcPr>
            <w:tcW w:w="4605" w:type="dxa"/>
            <w:shd w:val="clear" w:color="auto" w:fill="auto"/>
          </w:tcPr>
          <w:p w:rsidR="00A34D13" w:rsidRPr="00A34D13" w:rsidRDefault="00A34D13" w:rsidP="00A34D13">
            <w:pPr>
              <w:tabs>
                <w:tab w:val="left" w:pos="709"/>
                <w:tab w:val="right" w:pos="3649"/>
                <w:tab w:val="center" w:pos="4536"/>
                <w:tab w:val="right" w:pos="9072"/>
              </w:tabs>
              <w:suppressAutoHyphens w:val="0"/>
              <w:spacing w:after="120"/>
              <w:jc w:val="center"/>
              <w:rPr>
                <w:rFonts w:ascii="Times New Roman" w:hAnsi="Times New Roman" w:cs="Times New Roman"/>
                <w:bCs w:val="0"/>
                <w:lang w:eastAsia="pl-PL"/>
              </w:rPr>
            </w:pPr>
            <w:r w:rsidRPr="00A34D13">
              <w:rPr>
                <w:rFonts w:ascii="Times New Roman" w:hAnsi="Times New Roman" w:cs="Times New Roman"/>
                <w:bCs w:val="0"/>
                <w:lang w:eastAsia="pl-PL"/>
              </w:rPr>
              <w:t>15</w:t>
            </w:r>
          </w:p>
        </w:tc>
      </w:tr>
      <w:tr w:rsidR="00A34D13" w:rsidRPr="00A34D13" w:rsidTr="00FB6B6D">
        <w:tc>
          <w:tcPr>
            <w:tcW w:w="4605" w:type="dxa"/>
            <w:shd w:val="clear" w:color="auto" w:fill="auto"/>
          </w:tcPr>
          <w:p w:rsidR="00A34D13" w:rsidRPr="00A34D13" w:rsidRDefault="00A34D13" w:rsidP="00A34D13">
            <w:pPr>
              <w:tabs>
                <w:tab w:val="left" w:pos="709"/>
                <w:tab w:val="right" w:pos="3649"/>
                <w:tab w:val="center" w:pos="4536"/>
                <w:tab w:val="right" w:pos="9072"/>
              </w:tabs>
              <w:suppressAutoHyphens w:val="0"/>
              <w:spacing w:after="120"/>
              <w:jc w:val="center"/>
              <w:rPr>
                <w:rFonts w:ascii="Times New Roman" w:hAnsi="Times New Roman" w:cs="Times New Roman"/>
                <w:bCs w:val="0"/>
                <w:lang w:eastAsia="pl-PL"/>
              </w:rPr>
            </w:pPr>
            <w:r w:rsidRPr="00A34D13">
              <w:rPr>
                <w:rFonts w:ascii="Times New Roman" w:hAnsi="Times New Roman" w:cs="Times New Roman"/>
                <w:bCs w:val="0"/>
                <w:lang w:eastAsia="pl-PL"/>
              </w:rPr>
              <w:t>powyżej 60 min</w:t>
            </w:r>
          </w:p>
        </w:tc>
        <w:tc>
          <w:tcPr>
            <w:tcW w:w="4605" w:type="dxa"/>
            <w:shd w:val="clear" w:color="auto" w:fill="auto"/>
          </w:tcPr>
          <w:p w:rsidR="00A34D13" w:rsidRPr="00A34D13" w:rsidRDefault="00A34D13" w:rsidP="00A34D13">
            <w:pPr>
              <w:tabs>
                <w:tab w:val="left" w:pos="709"/>
                <w:tab w:val="right" w:pos="3649"/>
                <w:tab w:val="center" w:pos="4536"/>
                <w:tab w:val="right" w:pos="9072"/>
              </w:tabs>
              <w:suppressAutoHyphens w:val="0"/>
              <w:spacing w:after="120"/>
              <w:jc w:val="center"/>
              <w:rPr>
                <w:rFonts w:ascii="Times New Roman" w:hAnsi="Times New Roman" w:cs="Times New Roman"/>
                <w:bCs w:val="0"/>
                <w:lang w:eastAsia="pl-PL"/>
              </w:rPr>
            </w:pPr>
            <w:r w:rsidRPr="00A34D13">
              <w:rPr>
                <w:rFonts w:ascii="Times New Roman" w:hAnsi="Times New Roman" w:cs="Times New Roman"/>
                <w:bCs w:val="0"/>
                <w:lang w:eastAsia="pl-PL"/>
              </w:rPr>
              <w:t>0</w:t>
            </w:r>
          </w:p>
        </w:tc>
      </w:tr>
    </w:tbl>
    <w:p w:rsidR="00A34D13" w:rsidRPr="00A34D13" w:rsidRDefault="00A34D13" w:rsidP="00A34D13">
      <w:pPr>
        <w:tabs>
          <w:tab w:val="left" w:pos="709"/>
          <w:tab w:val="right" w:pos="3649"/>
          <w:tab w:val="center" w:pos="4536"/>
          <w:tab w:val="right" w:pos="9072"/>
        </w:tabs>
        <w:suppressAutoHyphens w:val="0"/>
        <w:spacing w:after="120"/>
        <w:jc w:val="both"/>
        <w:rPr>
          <w:rFonts w:ascii="Times New Roman" w:hAnsi="Times New Roman" w:cs="Times New Roman"/>
          <w:bCs w:val="0"/>
          <w:lang w:eastAsia="pl-PL"/>
        </w:rPr>
      </w:pPr>
    </w:p>
    <w:p w:rsidR="00A34D13" w:rsidRPr="00A34D13" w:rsidRDefault="00A34D13" w:rsidP="00A34D13">
      <w:pPr>
        <w:tabs>
          <w:tab w:val="left" w:pos="709"/>
          <w:tab w:val="right" w:pos="3649"/>
          <w:tab w:val="center" w:pos="4536"/>
          <w:tab w:val="right" w:pos="9072"/>
        </w:tabs>
        <w:suppressAutoHyphens w:val="0"/>
        <w:spacing w:after="120"/>
        <w:jc w:val="both"/>
        <w:rPr>
          <w:rFonts w:ascii="Times New Roman" w:hAnsi="Times New Roman" w:cs="Times New Roman"/>
          <w:bCs w:val="0"/>
          <w:i/>
          <w:lang w:eastAsia="pl-PL"/>
        </w:rPr>
      </w:pPr>
      <w:r w:rsidRPr="00A34D13">
        <w:rPr>
          <w:rFonts w:ascii="Times New Roman" w:hAnsi="Times New Roman" w:cs="Times New Roman"/>
          <w:bCs w:val="0"/>
          <w:i/>
          <w:lang w:eastAsia="pl-PL"/>
        </w:rPr>
        <w:t>* Czas podstawienia pojazdu zastępczego powinien zostać podany w minutach, przy czym Wykonawca nie może zaproponować czasów innych niż wskazane w tabeli powyżej.</w:t>
      </w:r>
    </w:p>
    <w:p w:rsidR="00A34D13" w:rsidRPr="00A34D13" w:rsidRDefault="00A34D13" w:rsidP="00A34D13">
      <w:pPr>
        <w:tabs>
          <w:tab w:val="left" w:pos="709"/>
          <w:tab w:val="right" w:pos="3649"/>
          <w:tab w:val="center" w:pos="4536"/>
          <w:tab w:val="right" w:pos="9072"/>
        </w:tabs>
        <w:suppressAutoHyphens w:val="0"/>
        <w:spacing w:after="120"/>
        <w:jc w:val="both"/>
        <w:rPr>
          <w:rFonts w:ascii="Times New Roman" w:hAnsi="Times New Roman" w:cs="Times New Roman"/>
          <w:bCs w:val="0"/>
          <w:i/>
          <w:lang w:eastAsia="pl-PL"/>
        </w:rPr>
      </w:pPr>
    </w:p>
    <w:p w:rsidR="00A34D13" w:rsidRPr="00A34D13" w:rsidRDefault="00A34D13" w:rsidP="00A34D13">
      <w:pPr>
        <w:tabs>
          <w:tab w:val="left" w:pos="709"/>
          <w:tab w:val="right" w:pos="3649"/>
          <w:tab w:val="center" w:pos="4536"/>
          <w:tab w:val="right" w:pos="9072"/>
        </w:tabs>
        <w:suppressAutoHyphens w:val="0"/>
        <w:spacing w:after="120"/>
        <w:jc w:val="both"/>
        <w:rPr>
          <w:rFonts w:ascii="Times New Roman" w:hAnsi="Times New Roman" w:cs="Times New Roman"/>
          <w:bCs w:val="0"/>
          <w:lang w:eastAsia="pl-PL"/>
        </w:rPr>
      </w:pPr>
      <w:r w:rsidRPr="00A34D13">
        <w:rPr>
          <w:rFonts w:ascii="Times New Roman" w:hAnsi="Times New Roman" w:cs="Times New Roman"/>
          <w:bCs w:val="0"/>
          <w:lang w:eastAsia="pl-PL"/>
        </w:rPr>
        <w:t>3. Za ofertę najkorzystniejszą uznana zostanie oferta zawierająca najkorzystniejszą sumą punktów w kryteriach I - III. Oferent maksymalnie może uzyskać 100%.</w:t>
      </w:r>
    </w:p>
    <w:p w:rsidR="0046509A" w:rsidRPr="0046509A" w:rsidRDefault="000C2B22" w:rsidP="0046509A">
      <w:pPr>
        <w:suppressAutoHyphens w:val="0"/>
        <w:jc w:val="both"/>
        <w:rPr>
          <w:rFonts w:ascii="Times New Roman" w:hAnsi="Times New Roman" w:cs="Times New Roman"/>
        </w:rPr>
      </w:pPr>
      <w:r>
        <w:rPr>
          <w:rFonts w:ascii="Times New Roman" w:hAnsi="Times New Roman" w:cs="Times New Roman"/>
        </w:rPr>
        <w:t>4</w:t>
      </w:r>
      <w:r w:rsidR="0046509A" w:rsidRPr="0046509A">
        <w:rPr>
          <w:rFonts w:ascii="Times New Roman" w:hAnsi="Times New Roman" w:cs="Times New Roman"/>
        </w:rPr>
        <w:t>.W toku badania i oceny ofert Zamawiający może żądać od Wykonawców wyjaśnień dotyczących treści złożonych ofert.</w:t>
      </w:r>
    </w:p>
    <w:p w:rsidR="007D2F6D" w:rsidRDefault="007D2F6D" w:rsidP="00FA4D8A">
      <w:pPr>
        <w:rPr>
          <w:rFonts w:ascii="Times New Roman" w:hAnsi="Times New Roman" w:cs="Times New Roman"/>
          <w:b/>
        </w:rPr>
      </w:pPr>
    </w:p>
    <w:p w:rsidR="00145A41" w:rsidRDefault="00145A41" w:rsidP="00FA4D8A">
      <w:pPr>
        <w:rPr>
          <w:rFonts w:ascii="Times New Roman" w:hAnsi="Times New Roman" w:cs="Times New Roman"/>
          <w:b/>
        </w:rPr>
      </w:pPr>
      <w:r>
        <w:rPr>
          <w:rFonts w:ascii="Times New Roman" w:hAnsi="Times New Roman" w:cs="Times New Roman"/>
          <w:b/>
        </w:rPr>
        <w:t>XX. Wadium</w:t>
      </w:r>
    </w:p>
    <w:p w:rsidR="00C03629" w:rsidRPr="00C03629" w:rsidRDefault="00145A41" w:rsidP="008F4631">
      <w:pPr>
        <w:pStyle w:val="Akapitzlist"/>
        <w:numPr>
          <w:ilvl w:val="0"/>
          <w:numId w:val="7"/>
        </w:numPr>
        <w:tabs>
          <w:tab w:val="left" w:pos="426"/>
        </w:tabs>
        <w:suppressAutoHyphens w:val="0"/>
        <w:ind w:left="0" w:hanging="284"/>
        <w:jc w:val="both"/>
        <w:rPr>
          <w:rFonts w:ascii="Times New Roman" w:hAnsi="Times New Roman"/>
          <w:bCs w:val="0"/>
        </w:rPr>
      </w:pPr>
      <w:r w:rsidRPr="000F3325">
        <w:rPr>
          <w:rFonts w:ascii="Times New Roman" w:hAnsi="Times New Roman"/>
        </w:rPr>
        <w:t>Wykonawca zobowiązany jest do zabe</w:t>
      </w:r>
      <w:r w:rsidR="001844F9">
        <w:rPr>
          <w:rFonts w:ascii="Times New Roman" w:hAnsi="Times New Roman"/>
        </w:rPr>
        <w:t>zpieczenia swojej oferty wadium:</w:t>
      </w:r>
    </w:p>
    <w:p w:rsidR="00145A41" w:rsidRPr="001844F9" w:rsidRDefault="009276C3" w:rsidP="008F4631">
      <w:pPr>
        <w:pStyle w:val="Akapitzlist"/>
        <w:numPr>
          <w:ilvl w:val="0"/>
          <w:numId w:val="15"/>
        </w:numPr>
        <w:tabs>
          <w:tab w:val="left" w:pos="426"/>
        </w:tabs>
        <w:suppressAutoHyphens w:val="0"/>
        <w:jc w:val="both"/>
        <w:rPr>
          <w:rFonts w:ascii="Times New Roman" w:hAnsi="Times New Roman"/>
          <w:bCs w:val="0"/>
        </w:rPr>
      </w:pPr>
      <w:r>
        <w:rPr>
          <w:rFonts w:ascii="Times New Roman" w:hAnsi="Times New Roman"/>
          <w:b/>
        </w:rPr>
        <w:lastRenderedPageBreak/>
        <w:t xml:space="preserve">Dla części nr 1 – </w:t>
      </w:r>
      <w:r w:rsidR="001844F9" w:rsidRPr="001844F9">
        <w:rPr>
          <w:rFonts w:ascii="Times New Roman" w:hAnsi="Times New Roman"/>
          <w:b/>
        </w:rPr>
        <w:t>w wysokości</w:t>
      </w:r>
      <w:r w:rsidR="001844F9" w:rsidRPr="000F3325">
        <w:rPr>
          <w:rFonts w:ascii="Times New Roman" w:hAnsi="Times New Roman"/>
        </w:rPr>
        <w:t xml:space="preserve"> </w:t>
      </w:r>
      <w:r>
        <w:rPr>
          <w:rFonts w:ascii="Times New Roman" w:hAnsi="Times New Roman"/>
          <w:b/>
        </w:rPr>
        <w:t>700,00</w:t>
      </w:r>
      <w:r w:rsidR="00145A41" w:rsidRPr="00145A41">
        <w:rPr>
          <w:rFonts w:ascii="Times New Roman" w:hAnsi="Times New Roman"/>
          <w:b/>
        </w:rPr>
        <w:t xml:space="preserve"> zł</w:t>
      </w:r>
      <w:r w:rsidR="00145A41" w:rsidRPr="00145A41">
        <w:rPr>
          <w:rFonts w:ascii="Times New Roman" w:hAnsi="Times New Roman"/>
        </w:rPr>
        <w:t xml:space="preserve"> (słownie: </w:t>
      </w:r>
      <w:r>
        <w:rPr>
          <w:rFonts w:ascii="Times New Roman" w:hAnsi="Times New Roman"/>
        </w:rPr>
        <w:t>siedemset</w:t>
      </w:r>
      <w:r w:rsidR="00145A41" w:rsidRPr="00145A41">
        <w:rPr>
          <w:rFonts w:ascii="Times New Roman" w:hAnsi="Times New Roman"/>
        </w:rPr>
        <w:t xml:space="preserve"> złotych);</w:t>
      </w:r>
    </w:p>
    <w:p w:rsidR="001844F9" w:rsidRPr="001844F9" w:rsidRDefault="001844F9" w:rsidP="008F4631">
      <w:pPr>
        <w:pStyle w:val="Akapitzlist"/>
        <w:numPr>
          <w:ilvl w:val="0"/>
          <w:numId w:val="15"/>
        </w:numPr>
        <w:tabs>
          <w:tab w:val="left" w:pos="426"/>
        </w:tabs>
        <w:suppressAutoHyphens w:val="0"/>
        <w:jc w:val="both"/>
        <w:rPr>
          <w:rFonts w:ascii="Times New Roman" w:hAnsi="Times New Roman"/>
          <w:bCs w:val="0"/>
        </w:rPr>
      </w:pPr>
      <w:r>
        <w:rPr>
          <w:rFonts w:ascii="Times New Roman" w:hAnsi="Times New Roman"/>
          <w:b/>
        </w:rPr>
        <w:t xml:space="preserve">Dla części nr 2 – w wysokości 2000,00 zł </w:t>
      </w:r>
      <w:r w:rsidRPr="001844F9">
        <w:rPr>
          <w:rFonts w:ascii="Times New Roman" w:hAnsi="Times New Roman"/>
        </w:rPr>
        <w:t>(słownie: dwa tysiące złotych)</w:t>
      </w:r>
    </w:p>
    <w:p w:rsidR="00145A41" w:rsidRPr="000F3325" w:rsidRDefault="00145A41" w:rsidP="008F4631">
      <w:pPr>
        <w:pStyle w:val="Akapitzlist"/>
        <w:numPr>
          <w:ilvl w:val="0"/>
          <w:numId w:val="7"/>
        </w:numPr>
        <w:tabs>
          <w:tab w:val="left" w:pos="426"/>
        </w:tabs>
        <w:suppressAutoHyphens w:val="0"/>
        <w:ind w:left="0" w:hanging="284"/>
        <w:jc w:val="both"/>
        <w:rPr>
          <w:rFonts w:ascii="Times New Roman" w:hAnsi="Times New Roman"/>
          <w:bCs w:val="0"/>
        </w:rPr>
      </w:pPr>
      <w:r w:rsidRPr="000F3325">
        <w:rPr>
          <w:rFonts w:ascii="Times New Roman" w:hAnsi="Times New Roman"/>
        </w:rPr>
        <w:t>Wadium wnosi się przed upływem terminu składania ofert.</w:t>
      </w:r>
    </w:p>
    <w:p w:rsidR="00145A41" w:rsidRPr="000F3325" w:rsidRDefault="00145A41" w:rsidP="008F4631">
      <w:pPr>
        <w:pStyle w:val="Akapitzlist"/>
        <w:numPr>
          <w:ilvl w:val="0"/>
          <w:numId w:val="7"/>
        </w:numPr>
        <w:tabs>
          <w:tab w:val="left" w:pos="426"/>
        </w:tabs>
        <w:suppressAutoHyphens w:val="0"/>
        <w:ind w:left="0" w:hanging="284"/>
        <w:jc w:val="both"/>
        <w:rPr>
          <w:rFonts w:ascii="Times New Roman" w:hAnsi="Times New Roman"/>
          <w:bCs w:val="0"/>
        </w:rPr>
      </w:pPr>
      <w:r w:rsidRPr="000F3325">
        <w:rPr>
          <w:rFonts w:ascii="Times New Roman" w:hAnsi="Times New Roman"/>
        </w:rPr>
        <w:t>Wadium może być wnoszone w jednej lub kilku następujących formach:</w:t>
      </w:r>
    </w:p>
    <w:p w:rsidR="00145A41" w:rsidRPr="000F3325" w:rsidRDefault="00145A41" w:rsidP="008F4631">
      <w:pPr>
        <w:pStyle w:val="Akapitzlist"/>
        <w:numPr>
          <w:ilvl w:val="1"/>
          <w:numId w:val="7"/>
        </w:numPr>
        <w:tabs>
          <w:tab w:val="left" w:pos="426"/>
        </w:tabs>
        <w:suppressAutoHyphens w:val="0"/>
        <w:ind w:left="0"/>
        <w:jc w:val="both"/>
        <w:rPr>
          <w:rFonts w:ascii="Times New Roman" w:hAnsi="Times New Roman"/>
          <w:bCs w:val="0"/>
        </w:rPr>
      </w:pPr>
      <w:r w:rsidRPr="000F3325">
        <w:rPr>
          <w:rFonts w:ascii="Times New Roman" w:hAnsi="Times New Roman"/>
        </w:rPr>
        <w:t xml:space="preserve">pieniądzu; </w:t>
      </w:r>
    </w:p>
    <w:p w:rsidR="00145A41" w:rsidRPr="000F3325" w:rsidRDefault="00145A41" w:rsidP="008F4631">
      <w:pPr>
        <w:pStyle w:val="Akapitzlist"/>
        <w:numPr>
          <w:ilvl w:val="1"/>
          <w:numId w:val="7"/>
        </w:numPr>
        <w:tabs>
          <w:tab w:val="left" w:pos="426"/>
        </w:tabs>
        <w:suppressAutoHyphens w:val="0"/>
        <w:ind w:left="0"/>
        <w:jc w:val="both"/>
        <w:rPr>
          <w:rFonts w:ascii="Times New Roman" w:hAnsi="Times New Roman"/>
          <w:bCs w:val="0"/>
        </w:rPr>
      </w:pPr>
      <w:r w:rsidRPr="000F3325">
        <w:rPr>
          <w:rFonts w:ascii="Times New Roman" w:hAnsi="Times New Roman"/>
        </w:rPr>
        <w:t>gwarancjach bankowych;</w:t>
      </w:r>
    </w:p>
    <w:p w:rsidR="00145A41" w:rsidRPr="000F3325" w:rsidRDefault="00145A41" w:rsidP="008F4631">
      <w:pPr>
        <w:pStyle w:val="Akapitzlist"/>
        <w:numPr>
          <w:ilvl w:val="1"/>
          <w:numId w:val="7"/>
        </w:numPr>
        <w:tabs>
          <w:tab w:val="left" w:pos="426"/>
        </w:tabs>
        <w:suppressAutoHyphens w:val="0"/>
        <w:ind w:left="0"/>
        <w:jc w:val="both"/>
        <w:rPr>
          <w:rFonts w:ascii="Times New Roman" w:hAnsi="Times New Roman"/>
          <w:bCs w:val="0"/>
        </w:rPr>
      </w:pPr>
      <w:r w:rsidRPr="000F3325">
        <w:rPr>
          <w:rFonts w:ascii="Times New Roman" w:hAnsi="Times New Roman"/>
        </w:rPr>
        <w:t>gwarancjach ubezpieczeniowych;</w:t>
      </w:r>
    </w:p>
    <w:p w:rsidR="00145A41" w:rsidRPr="000F3325" w:rsidRDefault="00145A41" w:rsidP="008F4631">
      <w:pPr>
        <w:pStyle w:val="Akapitzlist"/>
        <w:numPr>
          <w:ilvl w:val="1"/>
          <w:numId w:val="7"/>
        </w:numPr>
        <w:tabs>
          <w:tab w:val="left" w:pos="426"/>
        </w:tabs>
        <w:suppressAutoHyphens w:val="0"/>
        <w:ind w:left="0"/>
        <w:jc w:val="both"/>
        <w:rPr>
          <w:rFonts w:ascii="Times New Roman" w:hAnsi="Times New Roman"/>
          <w:bCs w:val="0"/>
        </w:rPr>
      </w:pPr>
      <w:r w:rsidRPr="000F3325">
        <w:rPr>
          <w:rFonts w:ascii="Times New Roman" w:hAnsi="Times New Roman"/>
        </w:rPr>
        <w:t>poręczeniach udzielanych przez podmioty, o których mowa w art. 6b ust. 5 pkt 2 ustawy z dnia 9 listopada 2000 r. o utworzeniu Polskiej Agencji Rozwoju Przedsiębiorczości (Dz. U. z 2020 r. poz. 299).</w:t>
      </w:r>
    </w:p>
    <w:p w:rsidR="005A7B3B" w:rsidRPr="004A50FF" w:rsidRDefault="00145A41" w:rsidP="0017061E">
      <w:pPr>
        <w:jc w:val="both"/>
        <w:rPr>
          <w:rFonts w:ascii="Times New Roman" w:hAnsi="Times New Roman" w:cs="Times New Roman"/>
          <w:b/>
          <w:color w:val="000000"/>
          <w:sz w:val="32"/>
          <w:szCs w:val="32"/>
        </w:rPr>
      </w:pPr>
      <w:r w:rsidRPr="000F3325">
        <w:rPr>
          <w:rFonts w:ascii="Times New Roman" w:hAnsi="Times New Roman"/>
        </w:rPr>
        <w:t>Wadium w formie pieniężnej należy wnieść przelewem na rachunek bankowy</w:t>
      </w:r>
      <w:r>
        <w:rPr>
          <w:rFonts w:ascii="Times New Roman" w:hAnsi="Times New Roman"/>
        </w:rPr>
        <w:t xml:space="preserve"> </w:t>
      </w:r>
      <w:r w:rsidRPr="00145A41">
        <w:rPr>
          <w:rFonts w:ascii="Times New Roman" w:hAnsi="Times New Roman" w:cs="Times New Roman"/>
        </w:rPr>
        <w:t xml:space="preserve">Urzędu Miasta i Gminy w Mikołajkach: BS Mikołajki Nr 49 9350 0001 0000 0329 2076 0006 z dopiskiem: </w:t>
      </w:r>
      <w:r w:rsidRPr="0017061E">
        <w:rPr>
          <w:rFonts w:ascii="Times New Roman" w:hAnsi="Times New Roman" w:cs="Times New Roman"/>
        </w:rPr>
        <w:t>„</w:t>
      </w:r>
      <w:r w:rsidR="0017061E" w:rsidRPr="0017061E">
        <w:rPr>
          <w:rFonts w:ascii="Times New Roman" w:hAnsi="Times New Roman" w:cs="Times New Roman"/>
        </w:rPr>
        <w:t>Dowóz dzieci do szkół na terenie Gminy Mikołajki na podstawie zakupionych biletów miesięcznych wraz ze sprawowaniem opieki w czasie przewozu w roku szkolnym 2021/2022.</w:t>
      </w:r>
      <w:r w:rsidR="005A7B3B">
        <w:rPr>
          <w:rFonts w:ascii="Times New Roman" w:hAnsi="Times New Roman" w:cs="Times New Roman"/>
        </w:rPr>
        <w:t>”</w:t>
      </w:r>
      <w:r w:rsidR="0017061E">
        <w:rPr>
          <w:rFonts w:ascii="Times New Roman" w:hAnsi="Times New Roman" w:cs="Times New Roman"/>
        </w:rPr>
        <w:t xml:space="preserve"> </w:t>
      </w:r>
      <w:r w:rsidR="0017061E" w:rsidRPr="004A50FF">
        <w:rPr>
          <w:rFonts w:ascii="Times New Roman" w:hAnsi="Times New Roman" w:cs="Times New Roman"/>
          <w:b/>
        </w:rPr>
        <w:t>Z podaniem części, której wadium dotyczy.</w:t>
      </w:r>
    </w:p>
    <w:p w:rsidR="00145A41" w:rsidRPr="00145A41" w:rsidRDefault="00145A41" w:rsidP="008F4631">
      <w:pPr>
        <w:pStyle w:val="Akapitzlist"/>
        <w:numPr>
          <w:ilvl w:val="0"/>
          <w:numId w:val="7"/>
        </w:numPr>
        <w:tabs>
          <w:tab w:val="left" w:pos="426"/>
        </w:tabs>
        <w:suppressAutoHyphens w:val="0"/>
        <w:ind w:left="0" w:hanging="284"/>
        <w:jc w:val="both"/>
        <w:rPr>
          <w:rFonts w:ascii="Times New Roman" w:hAnsi="Times New Roman"/>
          <w:bCs w:val="0"/>
        </w:rPr>
      </w:pPr>
      <w:r w:rsidRPr="00145A41">
        <w:rPr>
          <w:rFonts w:ascii="Times New Roman" w:hAnsi="Times New Roman" w:cs="Times New Roman"/>
        </w:rPr>
        <w:t>UWAGA: Za termin wniesienia wadium w formie pieniężnej zostanie przyjęty termin uznania rachunku Zamawiającego.</w:t>
      </w:r>
    </w:p>
    <w:p w:rsidR="00145A41" w:rsidRPr="000F3325" w:rsidRDefault="00145A41" w:rsidP="008F4631">
      <w:pPr>
        <w:pStyle w:val="Akapitzlist"/>
        <w:numPr>
          <w:ilvl w:val="0"/>
          <w:numId w:val="7"/>
        </w:numPr>
        <w:tabs>
          <w:tab w:val="left" w:pos="426"/>
        </w:tabs>
        <w:suppressAutoHyphens w:val="0"/>
        <w:ind w:left="0" w:hanging="284"/>
        <w:jc w:val="both"/>
        <w:rPr>
          <w:rFonts w:ascii="Times New Roman" w:hAnsi="Times New Roman"/>
          <w:bCs w:val="0"/>
        </w:rPr>
      </w:pPr>
      <w:r w:rsidRPr="000F3325">
        <w:rPr>
          <w:rFonts w:ascii="Times New Roman" w:hAnsi="Times New Roman"/>
        </w:rPr>
        <w:t>Wadium wnoszone w formie poręczeń lub gwarancji musi być złożone jako oryginał gwarancji lub poręczenia w postaci elektronicznej i spełniać co najmniej poniższe wymagania:</w:t>
      </w:r>
    </w:p>
    <w:p w:rsidR="00145A41" w:rsidRPr="000F3325" w:rsidRDefault="00145A41" w:rsidP="008F4631">
      <w:pPr>
        <w:pStyle w:val="Akapitzlist"/>
        <w:numPr>
          <w:ilvl w:val="1"/>
          <w:numId w:val="7"/>
        </w:numPr>
        <w:tabs>
          <w:tab w:val="left" w:pos="426"/>
        </w:tabs>
        <w:suppressAutoHyphens w:val="0"/>
        <w:ind w:left="0"/>
        <w:jc w:val="both"/>
        <w:rPr>
          <w:rFonts w:ascii="Times New Roman" w:hAnsi="Times New Roman"/>
          <w:bCs w:val="0"/>
        </w:rPr>
      </w:pPr>
      <w:r w:rsidRPr="000F3325">
        <w:rPr>
          <w:rFonts w:ascii="Times New Roman" w:hAnsi="Times New Roman"/>
        </w:rPr>
        <w:t>musi obejmować odpowiedzialność za wszystkie przypadki powodujące utratę wadium przez Wykonawcę określone w u</w:t>
      </w:r>
      <w:r w:rsidR="00060824">
        <w:rPr>
          <w:rFonts w:ascii="Times New Roman" w:hAnsi="Times New Roman"/>
        </w:rPr>
        <w:t xml:space="preserve">stawie </w:t>
      </w:r>
      <w:proofErr w:type="spellStart"/>
      <w:r w:rsidRPr="000F3325">
        <w:rPr>
          <w:rFonts w:ascii="Times New Roman" w:hAnsi="Times New Roman"/>
        </w:rPr>
        <w:t>Pzp</w:t>
      </w:r>
      <w:proofErr w:type="spellEnd"/>
      <w:r w:rsidRPr="000F3325">
        <w:rPr>
          <w:rFonts w:ascii="Times New Roman" w:hAnsi="Times New Roman"/>
        </w:rPr>
        <w:t xml:space="preserve">. </w:t>
      </w:r>
    </w:p>
    <w:p w:rsidR="00145A41" w:rsidRPr="000F3325" w:rsidRDefault="00145A41" w:rsidP="008F4631">
      <w:pPr>
        <w:pStyle w:val="Akapitzlist"/>
        <w:numPr>
          <w:ilvl w:val="1"/>
          <w:numId w:val="7"/>
        </w:numPr>
        <w:tabs>
          <w:tab w:val="left" w:pos="426"/>
        </w:tabs>
        <w:suppressAutoHyphens w:val="0"/>
        <w:ind w:left="0"/>
        <w:jc w:val="both"/>
        <w:rPr>
          <w:rFonts w:ascii="Times New Roman" w:hAnsi="Times New Roman"/>
          <w:bCs w:val="0"/>
        </w:rPr>
      </w:pPr>
      <w:r w:rsidRPr="000F3325">
        <w:rPr>
          <w:rFonts w:ascii="Times New Roman" w:hAnsi="Times New Roman"/>
        </w:rPr>
        <w:t>z jej treści powinno jednoznacznej wynikać zobowiązanie gwaranta do zapłaty całej kwoty wadium;</w:t>
      </w:r>
    </w:p>
    <w:p w:rsidR="00145A41" w:rsidRPr="000F3325" w:rsidRDefault="00145A41" w:rsidP="008F4631">
      <w:pPr>
        <w:pStyle w:val="Akapitzlist"/>
        <w:numPr>
          <w:ilvl w:val="1"/>
          <w:numId w:val="7"/>
        </w:numPr>
        <w:tabs>
          <w:tab w:val="left" w:pos="426"/>
        </w:tabs>
        <w:suppressAutoHyphens w:val="0"/>
        <w:ind w:left="0"/>
        <w:jc w:val="both"/>
        <w:rPr>
          <w:rFonts w:ascii="Times New Roman" w:hAnsi="Times New Roman"/>
          <w:bCs w:val="0"/>
        </w:rPr>
      </w:pPr>
      <w:r w:rsidRPr="000F3325">
        <w:rPr>
          <w:rFonts w:ascii="Times New Roman" w:hAnsi="Times New Roman"/>
        </w:rPr>
        <w:t>powinno być nieodwołalne i bezwarunkowe oraz płatne na pierwsze żądanie;</w:t>
      </w:r>
    </w:p>
    <w:p w:rsidR="00145A41" w:rsidRPr="000F3325" w:rsidRDefault="00145A41" w:rsidP="008F4631">
      <w:pPr>
        <w:pStyle w:val="Akapitzlist"/>
        <w:numPr>
          <w:ilvl w:val="1"/>
          <w:numId w:val="7"/>
        </w:numPr>
        <w:tabs>
          <w:tab w:val="left" w:pos="426"/>
        </w:tabs>
        <w:suppressAutoHyphens w:val="0"/>
        <w:ind w:left="0"/>
        <w:jc w:val="both"/>
        <w:rPr>
          <w:rFonts w:ascii="Times New Roman" w:hAnsi="Times New Roman"/>
          <w:bCs w:val="0"/>
        </w:rPr>
      </w:pPr>
      <w:r w:rsidRPr="000F3325">
        <w:rPr>
          <w:rFonts w:ascii="Times New Roman" w:hAnsi="Times New Roman"/>
        </w:rPr>
        <w:t xml:space="preserve">termin obowiązywania poręczenia lub gwarancji nie może być krótszy niż termin związania ofertą (z zastrzeżeniem iż pierwszym dniem związania ofertą jest dzień składania ofert); </w:t>
      </w:r>
    </w:p>
    <w:p w:rsidR="00145A41" w:rsidRPr="000F3325" w:rsidRDefault="00145A41" w:rsidP="008F4631">
      <w:pPr>
        <w:pStyle w:val="Akapitzlist"/>
        <w:numPr>
          <w:ilvl w:val="1"/>
          <w:numId w:val="7"/>
        </w:numPr>
        <w:tabs>
          <w:tab w:val="left" w:pos="426"/>
        </w:tabs>
        <w:suppressAutoHyphens w:val="0"/>
        <w:ind w:left="0"/>
        <w:jc w:val="both"/>
        <w:rPr>
          <w:rFonts w:ascii="Times New Roman" w:hAnsi="Times New Roman"/>
          <w:bCs w:val="0"/>
        </w:rPr>
      </w:pPr>
      <w:r w:rsidRPr="000F3325">
        <w:rPr>
          <w:rFonts w:ascii="Times New Roman" w:hAnsi="Times New Roman"/>
        </w:rPr>
        <w:t>w treści poręczenia lub gwarancji powinna znaleźć się nazwa oraz numer przedmiotowego postępowania;</w:t>
      </w:r>
    </w:p>
    <w:p w:rsidR="00145A41" w:rsidRPr="000F3325" w:rsidRDefault="00145A41" w:rsidP="008F4631">
      <w:pPr>
        <w:pStyle w:val="Akapitzlist"/>
        <w:numPr>
          <w:ilvl w:val="1"/>
          <w:numId w:val="7"/>
        </w:numPr>
        <w:tabs>
          <w:tab w:val="left" w:pos="426"/>
        </w:tabs>
        <w:suppressAutoHyphens w:val="0"/>
        <w:ind w:left="0"/>
        <w:jc w:val="both"/>
        <w:rPr>
          <w:rFonts w:ascii="Times New Roman" w:hAnsi="Times New Roman"/>
          <w:bCs w:val="0"/>
        </w:rPr>
      </w:pPr>
      <w:r w:rsidRPr="000F3325">
        <w:rPr>
          <w:rFonts w:ascii="Times New Roman" w:hAnsi="Times New Roman"/>
        </w:rPr>
        <w:t>beneficjentem poręczenia lub gwarancji jest</w:t>
      </w:r>
      <w:r w:rsidR="003D3807">
        <w:rPr>
          <w:rFonts w:ascii="Times New Roman" w:hAnsi="Times New Roman"/>
        </w:rPr>
        <w:t xml:space="preserve"> Gmina Mikołajki;</w:t>
      </w:r>
      <w:r w:rsidRPr="000F3325">
        <w:rPr>
          <w:rFonts w:ascii="Times New Roman" w:hAnsi="Times New Roman"/>
        </w:rPr>
        <w:t xml:space="preserve">        </w:t>
      </w:r>
    </w:p>
    <w:p w:rsidR="00145A41" w:rsidRPr="000F3325" w:rsidRDefault="00145A41" w:rsidP="008F4631">
      <w:pPr>
        <w:pStyle w:val="Akapitzlist"/>
        <w:numPr>
          <w:ilvl w:val="1"/>
          <w:numId w:val="7"/>
        </w:numPr>
        <w:tabs>
          <w:tab w:val="left" w:pos="426"/>
        </w:tabs>
        <w:suppressAutoHyphens w:val="0"/>
        <w:ind w:left="0"/>
        <w:jc w:val="both"/>
        <w:rPr>
          <w:rFonts w:ascii="Times New Roman" w:hAnsi="Times New Roman"/>
          <w:bCs w:val="0"/>
        </w:rPr>
      </w:pPr>
      <w:r w:rsidRPr="000F3325">
        <w:rPr>
          <w:rFonts w:ascii="Times New Roman" w:hAnsi="Times New Roman"/>
        </w:rPr>
        <w:t xml:space="preserve">w przypadku Wykonawców wspólnie ubiegających się o udzielenie zamówienia (art. 58 </w:t>
      </w:r>
      <w:proofErr w:type="spellStart"/>
      <w:r w:rsidRPr="000F3325">
        <w:rPr>
          <w:rFonts w:ascii="Times New Roman" w:hAnsi="Times New Roman"/>
        </w:rPr>
        <w:t>uPzp</w:t>
      </w:r>
      <w:proofErr w:type="spellEnd"/>
      <w:r w:rsidRPr="000F3325">
        <w:rPr>
          <w:rFonts w:ascii="Times New Roman" w:hAnsi="Times New Roman"/>
        </w:rPr>
        <w:t>),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rsidR="00145A41" w:rsidRPr="000F3325" w:rsidRDefault="00145A41" w:rsidP="008F4631">
      <w:pPr>
        <w:pStyle w:val="Akapitzlist"/>
        <w:numPr>
          <w:ilvl w:val="0"/>
          <w:numId w:val="7"/>
        </w:numPr>
        <w:tabs>
          <w:tab w:val="left" w:pos="426"/>
        </w:tabs>
        <w:suppressAutoHyphens w:val="0"/>
        <w:ind w:left="0" w:hanging="284"/>
        <w:jc w:val="both"/>
        <w:rPr>
          <w:rFonts w:ascii="Times New Roman" w:hAnsi="Times New Roman"/>
          <w:bCs w:val="0"/>
        </w:rPr>
      </w:pPr>
      <w:r w:rsidRPr="000F3325">
        <w:rPr>
          <w:rFonts w:ascii="Times New Roman" w:hAnsi="Times New Roman"/>
        </w:rPr>
        <w:t xml:space="preserve">Oferta wykonawcy, który nie wniesie wadium, wniesie wadium w sposób nieprawidłowy lub nie utrzyma wadium nieprzerwanie do upływu terminu związania ofertą lub złoży wniosek o zwrot wadium w przypadku, o którym mowa w art. 98 ust. 2 pkt 3 </w:t>
      </w:r>
      <w:proofErr w:type="spellStart"/>
      <w:r w:rsidRPr="000F3325">
        <w:rPr>
          <w:rFonts w:ascii="Times New Roman" w:hAnsi="Times New Roman"/>
        </w:rPr>
        <w:t>uPzp</w:t>
      </w:r>
      <w:proofErr w:type="spellEnd"/>
      <w:r w:rsidRPr="000F3325">
        <w:rPr>
          <w:rFonts w:ascii="Times New Roman" w:hAnsi="Times New Roman"/>
        </w:rPr>
        <w:t>. zostanie odrzucona.</w:t>
      </w:r>
    </w:p>
    <w:p w:rsidR="00145A41" w:rsidRPr="000F3325" w:rsidRDefault="00145A41" w:rsidP="008F4631">
      <w:pPr>
        <w:pStyle w:val="Akapitzlist"/>
        <w:numPr>
          <w:ilvl w:val="0"/>
          <w:numId w:val="7"/>
        </w:numPr>
        <w:tabs>
          <w:tab w:val="left" w:pos="426"/>
        </w:tabs>
        <w:suppressAutoHyphens w:val="0"/>
        <w:ind w:left="0" w:hanging="284"/>
        <w:jc w:val="both"/>
        <w:rPr>
          <w:rFonts w:ascii="Times New Roman" w:hAnsi="Times New Roman"/>
          <w:bCs w:val="0"/>
        </w:rPr>
      </w:pPr>
      <w:r w:rsidRPr="000F3325">
        <w:rPr>
          <w:rFonts w:ascii="Times New Roman" w:hAnsi="Times New Roman"/>
        </w:rPr>
        <w:t xml:space="preserve">Zasady zwrotu oraz okoliczności zatrzymania wadium określa art. 98 </w:t>
      </w:r>
      <w:proofErr w:type="spellStart"/>
      <w:r w:rsidRPr="000F3325">
        <w:rPr>
          <w:rFonts w:ascii="Times New Roman" w:hAnsi="Times New Roman"/>
        </w:rPr>
        <w:t>uPzp</w:t>
      </w:r>
      <w:proofErr w:type="spellEnd"/>
      <w:r w:rsidRPr="000F3325">
        <w:rPr>
          <w:rFonts w:ascii="Times New Roman" w:hAnsi="Times New Roman"/>
        </w:rPr>
        <w:t>.</w:t>
      </w:r>
    </w:p>
    <w:p w:rsidR="00145A41" w:rsidRDefault="00145A41" w:rsidP="00FA4D8A">
      <w:pPr>
        <w:rPr>
          <w:rFonts w:ascii="Times New Roman" w:hAnsi="Times New Roman" w:cs="Times New Roman"/>
          <w:b/>
        </w:rPr>
      </w:pPr>
    </w:p>
    <w:p w:rsidR="00A413A5" w:rsidRDefault="003C0906" w:rsidP="00FA4D8A">
      <w:pPr>
        <w:rPr>
          <w:rFonts w:ascii="Times New Roman" w:hAnsi="Times New Roman" w:cs="Times New Roman"/>
          <w:b/>
        </w:rPr>
      </w:pPr>
      <w:r>
        <w:rPr>
          <w:rFonts w:ascii="Times New Roman" w:hAnsi="Times New Roman" w:cs="Times New Roman"/>
          <w:b/>
        </w:rPr>
        <w:t>XX</w:t>
      </w:r>
      <w:r w:rsidR="00145A41">
        <w:rPr>
          <w:rFonts w:ascii="Times New Roman" w:hAnsi="Times New Roman" w:cs="Times New Roman"/>
          <w:b/>
        </w:rPr>
        <w:t>I</w:t>
      </w:r>
      <w:r>
        <w:rPr>
          <w:rFonts w:ascii="Times New Roman" w:hAnsi="Times New Roman" w:cs="Times New Roman"/>
          <w:b/>
        </w:rPr>
        <w:t xml:space="preserve">. </w:t>
      </w:r>
      <w:r w:rsidR="00AB15FB">
        <w:rPr>
          <w:rFonts w:ascii="Times New Roman" w:hAnsi="Times New Roman" w:cs="Times New Roman"/>
          <w:b/>
        </w:rPr>
        <w:t>Informacje o formalnościach, jakie muszą zostać dopełnione po wyborze oferty w celu zawarcia umowy w sprawie zamówienia publicznego</w:t>
      </w:r>
    </w:p>
    <w:p w:rsidR="00AB15FB" w:rsidRPr="00AB15FB" w:rsidRDefault="00AB15FB" w:rsidP="00AB15FB">
      <w:pPr>
        <w:suppressAutoHyphens w:val="0"/>
        <w:autoSpaceDE w:val="0"/>
        <w:autoSpaceDN w:val="0"/>
        <w:adjustRightInd w:val="0"/>
        <w:spacing w:after="23"/>
        <w:rPr>
          <w:rFonts w:ascii="Times New Roman" w:eastAsiaTheme="minorHAnsi" w:hAnsi="Times New Roman" w:cs="Times New Roman"/>
          <w:bCs w:val="0"/>
          <w:color w:val="000000"/>
          <w:lang w:eastAsia="en-US"/>
        </w:rPr>
      </w:pPr>
      <w:r w:rsidRPr="00AB15FB">
        <w:rPr>
          <w:rFonts w:ascii="Times New Roman" w:eastAsiaTheme="minorHAnsi" w:hAnsi="Times New Roman" w:cs="Times New Roman"/>
          <w:bCs w:val="0"/>
          <w:color w:val="000000"/>
          <w:lang w:eastAsia="en-US"/>
        </w:rPr>
        <w:t xml:space="preserve">1.Zamawiający zawiera umowę w sprawie zamówienia publicznego, z uwzględnieniem art. 577 </w:t>
      </w:r>
      <w:proofErr w:type="spellStart"/>
      <w:r w:rsidRPr="00AB15FB">
        <w:rPr>
          <w:rFonts w:ascii="Times New Roman" w:eastAsiaTheme="minorHAnsi" w:hAnsi="Times New Roman" w:cs="Times New Roman"/>
          <w:bCs w:val="0"/>
          <w:color w:val="000000"/>
          <w:lang w:eastAsia="en-US"/>
        </w:rPr>
        <w:t>pzp</w:t>
      </w:r>
      <w:proofErr w:type="spellEnd"/>
      <w:r w:rsidRPr="00AB15FB">
        <w:rPr>
          <w:rFonts w:ascii="Times New Roman" w:eastAsiaTheme="minorHAnsi" w:hAnsi="Times New Roman" w:cs="Times New Roman"/>
          <w:bCs w:val="0"/>
          <w:color w:val="000000"/>
          <w:lang w:eastAsia="en-US"/>
        </w:rPr>
        <w:t xml:space="preserve">, w terminie nie krótszym niż 5 dni od dnia przesłania zawiadomienia o wyborze najkorzystniejszej oferty, jeżeli zawiadomienie to zostało przesłane przy użyciu środków komunikacji elektronicznej. </w:t>
      </w:r>
    </w:p>
    <w:p w:rsidR="00AB15FB" w:rsidRPr="00AB15FB" w:rsidRDefault="00AB15FB" w:rsidP="00AB15FB">
      <w:pPr>
        <w:suppressAutoHyphens w:val="0"/>
        <w:autoSpaceDE w:val="0"/>
        <w:autoSpaceDN w:val="0"/>
        <w:adjustRightInd w:val="0"/>
        <w:spacing w:after="23"/>
        <w:rPr>
          <w:rFonts w:ascii="Times New Roman" w:eastAsiaTheme="minorHAnsi" w:hAnsi="Times New Roman" w:cs="Times New Roman"/>
          <w:bCs w:val="0"/>
          <w:color w:val="000000"/>
          <w:lang w:eastAsia="en-US"/>
        </w:rPr>
      </w:pPr>
      <w:r w:rsidRPr="00AB15FB">
        <w:rPr>
          <w:rFonts w:ascii="Times New Roman" w:eastAsiaTheme="minorHAnsi" w:hAnsi="Times New Roman" w:cs="Times New Roman"/>
          <w:bCs w:val="0"/>
          <w:color w:val="000000"/>
          <w:lang w:eastAsia="en-US"/>
        </w:rPr>
        <w:t xml:space="preserve">2. Zamawiający może zawrzeć umowę w sprawie zamówienia publicznego przed upływem terminu, o którym mowa w ust. 1, jeżeli w postępowaniu o udzielenie zamówienia złożono tylko jedną ofertę. </w:t>
      </w:r>
    </w:p>
    <w:p w:rsidR="00AB15FB" w:rsidRPr="00AB15FB" w:rsidRDefault="00AB15FB" w:rsidP="00AB15FB">
      <w:pPr>
        <w:suppressAutoHyphens w:val="0"/>
        <w:autoSpaceDE w:val="0"/>
        <w:autoSpaceDN w:val="0"/>
        <w:adjustRightInd w:val="0"/>
        <w:spacing w:after="23"/>
        <w:rPr>
          <w:rFonts w:ascii="Times New Roman" w:eastAsiaTheme="minorHAnsi" w:hAnsi="Times New Roman" w:cs="Times New Roman"/>
          <w:bCs w:val="0"/>
          <w:color w:val="000000"/>
          <w:lang w:eastAsia="en-US"/>
        </w:rPr>
      </w:pPr>
      <w:r w:rsidRPr="00AB15FB">
        <w:rPr>
          <w:rFonts w:ascii="Times New Roman" w:eastAsiaTheme="minorHAnsi" w:hAnsi="Times New Roman" w:cs="Times New Roman"/>
          <w:bCs w:val="0"/>
          <w:color w:val="000000"/>
          <w:lang w:eastAsia="en-US"/>
        </w:rPr>
        <w:t xml:space="preserve">3. Wykonawca, którego oferta została wybrana jako najkorzystniejsza, zostanie poinformowany przez Zamawiającego o miejscu i terminie podpisania umowy. </w:t>
      </w:r>
    </w:p>
    <w:p w:rsidR="00AB15FB" w:rsidRPr="00AB15FB" w:rsidRDefault="00AB15FB" w:rsidP="00AB15FB">
      <w:pPr>
        <w:pStyle w:val="Default"/>
      </w:pPr>
      <w:r w:rsidRPr="00AB15FB">
        <w:t xml:space="preserve">4. Wykonawca, o którym mowa w ust. 1, ma obowiązek zawrzeć umowę w sprawie zamówienia na warunkach określonych w istotnych postanowieniach umowy, które stanowią załącznik do SWZ. Umowa zostanie uzupełniona o zapisy wynikające ze złożonej oferty. </w:t>
      </w:r>
    </w:p>
    <w:p w:rsidR="00AB15FB" w:rsidRDefault="00AB15FB" w:rsidP="00AB15FB">
      <w:pPr>
        <w:suppressAutoHyphens w:val="0"/>
        <w:autoSpaceDE w:val="0"/>
        <w:autoSpaceDN w:val="0"/>
        <w:adjustRightInd w:val="0"/>
        <w:rPr>
          <w:rFonts w:ascii="Times New Roman" w:eastAsiaTheme="minorHAnsi" w:hAnsi="Times New Roman" w:cs="Times New Roman"/>
          <w:bCs w:val="0"/>
          <w:color w:val="000000"/>
          <w:lang w:eastAsia="en-US"/>
        </w:rPr>
      </w:pPr>
      <w:r w:rsidRPr="00AB15FB">
        <w:rPr>
          <w:rFonts w:ascii="Times New Roman" w:eastAsiaTheme="minorHAnsi" w:hAnsi="Times New Roman" w:cs="Times New Roman"/>
          <w:bCs w:val="0"/>
          <w:color w:val="000000"/>
          <w:lang w:eastAsia="en-US"/>
        </w:rPr>
        <w:lastRenderedPageBreak/>
        <w:t xml:space="preserve">5. Jeżeli Wykonawca, którego oferta została wybrana jako najkorzystniejsza, uchyla się od zawarcia umowy w sprawie zamówienia publicznego Zamawiający może dokonać ponownego badania i oceny ofert spośród ofert pozostałych w postepowaniu Wykonawców albo unieważnić postepowanie na podstawie art. 263 ustawy </w:t>
      </w:r>
      <w:proofErr w:type="spellStart"/>
      <w:r w:rsidRPr="00AB15FB">
        <w:rPr>
          <w:rFonts w:ascii="Times New Roman" w:eastAsiaTheme="minorHAnsi" w:hAnsi="Times New Roman" w:cs="Times New Roman"/>
          <w:bCs w:val="0"/>
          <w:color w:val="000000"/>
          <w:lang w:eastAsia="en-US"/>
        </w:rPr>
        <w:t>Pzp</w:t>
      </w:r>
      <w:proofErr w:type="spellEnd"/>
      <w:r w:rsidRPr="00AB15FB">
        <w:rPr>
          <w:rFonts w:ascii="Times New Roman" w:eastAsiaTheme="minorHAnsi" w:hAnsi="Times New Roman" w:cs="Times New Roman"/>
          <w:bCs w:val="0"/>
          <w:color w:val="000000"/>
          <w:lang w:eastAsia="en-US"/>
        </w:rPr>
        <w:t xml:space="preserve">. </w:t>
      </w:r>
    </w:p>
    <w:p w:rsidR="000577A2" w:rsidRDefault="000577A2" w:rsidP="00AB15FB">
      <w:pPr>
        <w:suppressAutoHyphens w:val="0"/>
        <w:autoSpaceDE w:val="0"/>
        <w:autoSpaceDN w:val="0"/>
        <w:adjustRightInd w:val="0"/>
        <w:rPr>
          <w:rFonts w:ascii="Times New Roman" w:eastAsiaTheme="minorHAnsi" w:hAnsi="Times New Roman" w:cs="Times New Roman"/>
          <w:bCs w:val="0"/>
          <w:color w:val="000000"/>
          <w:lang w:eastAsia="en-US"/>
        </w:rPr>
      </w:pPr>
    </w:p>
    <w:p w:rsidR="000577A2" w:rsidRPr="000577A2" w:rsidRDefault="000577A2" w:rsidP="00AB15FB">
      <w:pPr>
        <w:suppressAutoHyphens w:val="0"/>
        <w:autoSpaceDE w:val="0"/>
        <w:autoSpaceDN w:val="0"/>
        <w:adjustRightInd w:val="0"/>
        <w:rPr>
          <w:rFonts w:ascii="Times New Roman" w:eastAsiaTheme="minorHAnsi" w:hAnsi="Times New Roman" w:cs="Times New Roman"/>
          <w:b/>
          <w:bCs w:val="0"/>
          <w:color w:val="000000"/>
          <w:lang w:eastAsia="en-US"/>
        </w:rPr>
      </w:pPr>
      <w:r w:rsidRPr="000577A2">
        <w:rPr>
          <w:rFonts w:ascii="Times New Roman" w:eastAsiaTheme="minorHAnsi" w:hAnsi="Times New Roman" w:cs="Times New Roman"/>
          <w:b/>
          <w:bCs w:val="0"/>
          <w:color w:val="000000"/>
          <w:lang w:eastAsia="en-US"/>
        </w:rPr>
        <w:t>XXI</w:t>
      </w:r>
      <w:r w:rsidR="00145A41">
        <w:rPr>
          <w:rFonts w:ascii="Times New Roman" w:eastAsiaTheme="minorHAnsi" w:hAnsi="Times New Roman" w:cs="Times New Roman"/>
          <w:b/>
          <w:bCs w:val="0"/>
          <w:color w:val="000000"/>
          <w:lang w:eastAsia="en-US"/>
        </w:rPr>
        <w:t>I</w:t>
      </w:r>
      <w:r w:rsidRPr="000577A2">
        <w:rPr>
          <w:rFonts w:ascii="Times New Roman" w:eastAsiaTheme="minorHAnsi" w:hAnsi="Times New Roman" w:cs="Times New Roman"/>
          <w:b/>
          <w:bCs w:val="0"/>
          <w:color w:val="000000"/>
          <w:lang w:eastAsia="en-US"/>
        </w:rPr>
        <w:t>. Podwykonawstwo</w:t>
      </w:r>
    </w:p>
    <w:p w:rsidR="000577A2" w:rsidRPr="008E1980" w:rsidRDefault="000577A2" w:rsidP="000577A2">
      <w:pPr>
        <w:pStyle w:val="arimr"/>
        <w:widowControl/>
        <w:suppressAutoHyphens/>
        <w:snapToGrid/>
        <w:spacing w:line="240" w:lineRule="auto"/>
        <w:jc w:val="both"/>
        <w:rPr>
          <w:szCs w:val="24"/>
          <w:lang w:val="pl-PL"/>
        </w:rPr>
      </w:pPr>
      <w:r>
        <w:rPr>
          <w:szCs w:val="24"/>
          <w:lang w:val="pl-PL"/>
        </w:rPr>
        <w:t>1</w:t>
      </w:r>
      <w:r w:rsidRPr="008E1980">
        <w:rPr>
          <w:szCs w:val="24"/>
          <w:lang w:val="pl-PL"/>
        </w:rPr>
        <w:t xml:space="preserve">.Wykonawca może powierzyć wykonanie części zamówienia podwykonawcy (podwykonawcom). </w:t>
      </w:r>
    </w:p>
    <w:p w:rsidR="000577A2" w:rsidRPr="008E1980" w:rsidRDefault="000577A2" w:rsidP="000577A2">
      <w:pPr>
        <w:pStyle w:val="arimr"/>
        <w:widowControl/>
        <w:suppressAutoHyphens/>
        <w:snapToGrid/>
        <w:spacing w:line="240" w:lineRule="auto"/>
        <w:jc w:val="both"/>
        <w:rPr>
          <w:szCs w:val="24"/>
          <w:lang w:val="pl-PL"/>
        </w:rPr>
      </w:pPr>
      <w:r>
        <w:rPr>
          <w:szCs w:val="24"/>
          <w:lang w:val="pl-PL"/>
        </w:rPr>
        <w:t>2</w:t>
      </w:r>
      <w:r w:rsidRPr="008E1980">
        <w:rPr>
          <w:szCs w:val="24"/>
          <w:lang w:val="pl-PL"/>
        </w:rPr>
        <w:t>.Zamawiający nie zastrzega obowiązku osobistego wykonania przez Wykonawcę kluczowych części zamówienia.</w:t>
      </w:r>
    </w:p>
    <w:p w:rsidR="000577A2" w:rsidRPr="00BB6B42" w:rsidRDefault="000577A2" w:rsidP="00BB6B42">
      <w:pPr>
        <w:pStyle w:val="arimr"/>
        <w:widowControl/>
        <w:suppressAutoHyphens/>
        <w:snapToGrid/>
        <w:spacing w:line="240" w:lineRule="auto"/>
        <w:jc w:val="both"/>
        <w:rPr>
          <w:szCs w:val="24"/>
          <w:lang w:val="pl-PL"/>
        </w:rPr>
      </w:pPr>
      <w:r>
        <w:rPr>
          <w:szCs w:val="24"/>
          <w:lang w:val="pl-PL"/>
        </w:rPr>
        <w:t>3</w:t>
      </w:r>
      <w:r w:rsidRPr="008E1980">
        <w:rPr>
          <w:szCs w:val="24"/>
          <w:lang w:val="pl-PL"/>
        </w:rPr>
        <w:t>.Zamawiający wymaga, aby w przypadku powierzenia części zamówienia podwykonawcom, Wykonawca wskazał w ofercie części zamówienia, których wykonanie zamierza powierzyć podwykonawcom oraz podał (o ile są mu wiadome na tym etapie) na</w:t>
      </w:r>
      <w:r w:rsidR="00BB6B42">
        <w:rPr>
          <w:szCs w:val="24"/>
          <w:lang w:val="pl-PL"/>
        </w:rPr>
        <w:t>zwy (firmy) tych podwykonawców.</w:t>
      </w:r>
    </w:p>
    <w:p w:rsidR="00AB15FB" w:rsidRPr="00AB15FB" w:rsidRDefault="00AB15FB" w:rsidP="00AB15FB">
      <w:pPr>
        <w:suppressAutoHyphens w:val="0"/>
        <w:autoSpaceDE w:val="0"/>
        <w:autoSpaceDN w:val="0"/>
        <w:adjustRightInd w:val="0"/>
        <w:rPr>
          <w:rFonts w:ascii="Times New Roman" w:eastAsiaTheme="minorHAnsi" w:hAnsi="Times New Roman" w:cs="Times New Roman"/>
          <w:bCs w:val="0"/>
          <w:color w:val="000000"/>
          <w:sz w:val="22"/>
          <w:szCs w:val="22"/>
          <w:lang w:eastAsia="en-US"/>
        </w:rPr>
      </w:pPr>
    </w:p>
    <w:p w:rsidR="00A413A5" w:rsidRPr="0062494C" w:rsidRDefault="003C0906" w:rsidP="00FA4D8A">
      <w:pPr>
        <w:rPr>
          <w:rFonts w:ascii="Times New Roman" w:hAnsi="Times New Roman" w:cs="Times New Roman"/>
          <w:b/>
        </w:rPr>
      </w:pPr>
      <w:r>
        <w:rPr>
          <w:rFonts w:ascii="Times New Roman" w:hAnsi="Times New Roman" w:cs="Times New Roman"/>
          <w:b/>
        </w:rPr>
        <w:t>XX</w:t>
      </w:r>
      <w:r w:rsidR="000577A2">
        <w:rPr>
          <w:rFonts w:ascii="Times New Roman" w:hAnsi="Times New Roman" w:cs="Times New Roman"/>
          <w:b/>
        </w:rPr>
        <w:t>I</w:t>
      </w:r>
      <w:r w:rsidR="00145A41">
        <w:rPr>
          <w:rFonts w:ascii="Times New Roman" w:hAnsi="Times New Roman" w:cs="Times New Roman"/>
          <w:b/>
        </w:rPr>
        <w:t>I</w:t>
      </w:r>
      <w:r>
        <w:rPr>
          <w:rFonts w:ascii="Times New Roman" w:hAnsi="Times New Roman" w:cs="Times New Roman"/>
          <w:b/>
        </w:rPr>
        <w:t xml:space="preserve">I. </w:t>
      </w:r>
      <w:r w:rsidR="00554AF4">
        <w:rPr>
          <w:rFonts w:ascii="Times New Roman" w:hAnsi="Times New Roman" w:cs="Times New Roman"/>
          <w:b/>
        </w:rPr>
        <w:t>Pouczenie o środkach ochrony prawnej przysługujących wykonawcy</w:t>
      </w:r>
    </w:p>
    <w:p w:rsidR="00554AF4" w:rsidRPr="00554AF4" w:rsidRDefault="00554AF4" w:rsidP="00E07F7A">
      <w:pPr>
        <w:numPr>
          <w:ilvl w:val="0"/>
          <w:numId w:val="5"/>
        </w:numPr>
        <w:suppressAutoHyphens w:val="0"/>
        <w:ind w:left="357" w:hanging="357"/>
        <w:contextualSpacing/>
        <w:jc w:val="both"/>
        <w:rPr>
          <w:rFonts w:ascii="Times New Roman" w:hAnsi="Times New Roman" w:cs="Times New Roman"/>
          <w:bCs w:val="0"/>
          <w:color w:val="000000"/>
          <w:lang w:eastAsia="pl-PL"/>
        </w:rPr>
      </w:pPr>
      <w:r w:rsidRPr="00554AF4">
        <w:rPr>
          <w:rFonts w:ascii="Times New Roman" w:hAnsi="Times New Roman" w:cs="Times New Roman"/>
          <w:bCs w:val="0"/>
          <w:color w:val="000000"/>
          <w:lang w:eastAsia="pl-PL"/>
        </w:rPr>
        <w:t xml:space="preserve">Środki ochrony prawnej przysługują Wykonawcy, jeżeli ma lub miał interes w uzyskaniu zamówienia oraz poniósł lub może ponieść szkodę w wyniku naruszenia przez Zamawiającego przepisów ustawy </w:t>
      </w:r>
      <w:proofErr w:type="spellStart"/>
      <w:r w:rsidRPr="00554AF4">
        <w:rPr>
          <w:rFonts w:ascii="Times New Roman" w:hAnsi="Times New Roman" w:cs="Times New Roman"/>
          <w:bCs w:val="0"/>
          <w:color w:val="000000"/>
          <w:lang w:eastAsia="pl-PL"/>
        </w:rPr>
        <w:t>Pzp</w:t>
      </w:r>
      <w:proofErr w:type="spellEnd"/>
      <w:r w:rsidRPr="00554AF4">
        <w:rPr>
          <w:rFonts w:ascii="Times New Roman" w:hAnsi="Times New Roman" w:cs="Times New Roman"/>
          <w:bCs w:val="0"/>
          <w:color w:val="000000"/>
          <w:lang w:eastAsia="pl-PL"/>
        </w:rPr>
        <w:t>.</w:t>
      </w:r>
    </w:p>
    <w:p w:rsidR="00554AF4" w:rsidRPr="00554AF4" w:rsidRDefault="00554AF4" w:rsidP="00E07F7A">
      <w:pPr>
        <w:numPr>
          <w:ilvl w:val="0"/>
          <w:numId w:val="5"/>
        </w:numPr>
        <w:suppressAutoHyphens w:val="0"/>
        <w:ind w:left="357" w:hanging="357"/>
        <w:contextualSpacing/>
        <w:jc w:val="both"/>
        <w:rPr>
          <w:rFonts w:ascii="Times New Roman" w:hAnsi="Times New Roman" w:cs="Times New Roman"/>
          <w:bCs w:val="0"/>
          <w:lang w:eastAsia="pl-PL"/>
        </w:rPr>
      </w:pPr>
      <w:r w:rsidRPr="00554AF4">
        <w:rPr>
          <w:rFonts w:ascii="Times New Roman" w:hAnsi="Times New Roman" w:cs="Times New Roman"/>
          <w:bCs w:val="0"/>
          <w:color w:val="000000"/>
          <w:lang w:eastAsia="pl-PL"/>
        </w:rPr>
        <w:t>Odwołanie przysługuje na:</w:t>
      </w:r>
    </w:p>
    <w:p w:rsidR="00554AF4" w:rsidRPr="00554AF4" w:rsidRDefault="00554AF4" w:rsidP="00E07F7A">
      <w:pPr>
        <w:numPr>
          <w:ilvl w:val="0"/>
          <w:numId w:val="6"/>
        </w:numPr>
        <w:suppressAutoHyphens w:val="0"/>
        <w:ind w:left="357" w:hanging="357"/>
        <w:contextualSpacing/>
        <w:jc w:val="both"/>
        <w:rPr>
          <w:rFonts w:ascii="Times New Roman" w:hAnsi="Times New Roman" w:cs="Times New Roman"/>
          <w:bCs w:val="0"/>
          <w:lang w:eastAsia="pl-PL"/>
        </w:rPr>
      </w:pPr>
      <w:r w:rsidRPr="00554AF4">
        <w:rPr>
          <w:rFonts w:ascii="Times New Roman" w:hAnsi="Times New Roman" w:cs="Times New Roman"/>
          <w:bCs w:val="0"/>
          <w:color w:val="000000"/>
          <w:lang w:eastAsia="pl-PL"/>
        </w:rPr>
        <w:t>niezgodną z przepisami ustawy czynność Zamawiającego, podjętą w postępowaniu o udzielenie zamówienia, w tym na projektowane postanowienie umowy;</w:t>
      </w:r>
    </w:p>
    <w:p w:rsidR="00554AF4" w:rsidRPr="00554AF4" w:rsidRDefault="00554AF4" w:rsidP="00E07F7A">
      <w:pPr>
        <w:numPr>
          <w:ilvl w:val="0"/>
          <w:numId w:val="6"/>
        </w:numPr>
        <w:suppressAutoHyphens w:val="0"/>
        <w:ind w:left="357" w:hanging="357"/>
        <w:contextualSpacing/>
        <w:jc w:val="both"/>
        <w:rPr>
          <w:rFonts w:ascii="Times New Roman" w:hAnsi="Times New Roman" w:cs="Times New Roman"/>
          <w:bCs w:val="0"/>
          <w:lang w:eastAsia="pl-PL"/>
        </w:rPr>
      </w:pPr>
      <w:r w:rsidRPr="00554AF4">
        <w:rPr>
          <w:rFonts w:ascii="Times New Roman" w:hAnsi="Times New Roman" w:cs="Times New Roman"/>
          <w:bCs w:val="0"/>
          <w:color w:val="000000"/>
          <w:lang w:eastAsia="pl-PL"/>
        </w:rPr>
        <w:t xml:space="preserve">zaniechanie czynności w postępowaniu o udzielenie zamówienia, do której Zamawiający był obowiązany na podstawie ustawy </w:t>
      </w:r>
      <w:proofErr w:type="spellStart"/>
      <w:r w:rsidRPr="00554AF4">
        <w:rPr>
          <w:rFonts w:ascii="Times New Roman" w:hAnsi="Times New Roman" w:cs="Times New Roman"/>
          <w:bCs w:val="0"/>
          <w:color w:val="000000"/>
          <w:lang w:eastAsia="pl-PL"/>
        </w:rPr>
        <w:t>Pzp</w:t>
      </w:r>
      <w:proofErr w:type="spellEnd"/>
      <w:r w:rsidRPr="00554AF4">
        <w:rPr>
          <w:rFonts w:ascii="Times New Roman" w:hAnsi="Times New Roman" w:cs="Times New Roman"/>
          <w:bCs w:val="0"/>
          <w:color w:val="000000"/>
          <w:lang w:eastAsia="pl-PL"/>
        </w:rPr>
        <w:t>.</w:t>
      </w:r>
    </w:p>
    <w:p w:rsidR="00554AF4" w:rsidRPr="00554AF4" w:rsidRDefault="00554AF4" w:rsidP="00E07F7A">
      <w:pPr>
        <w:numPr>
          <w:ilvl w:val="0"/>
          <w:numId w:val="5"/>
        </w:numPr>
        <w:suppressAutoHyphens w:val="0"/>
        <w:ind w:left="357" w:hanging="357"/>
        <w:contextualSpacing/>
        <w:jc w:val="both"/>
        <w:rPr>
          <w:rFonts w:ascii="Times New Roman" w:hAnsi="Times New Roman" w:cs="Times New Roman"/>
          <w:bCs w:val="0"/>
          <w:lang w:eastAsia="pl-PL"/>
        </w:rPr>
      </w:pPr>
      <w:r w:rsidRPr="00554AF4">
        <w:rPr>
          <w:rFonts w:ascii="Times New Roman" w:hAnsi="Times New Roman" w:cs="Times New Roman"/>
          <w:bCs w:val="0"/>
          <w:lang w:eastAsia="pl-PL"/>
        </w:rPr>
        <w:t>Odwołanie wnosi się do Prezesa Krajowej Izby Odwoławczej.</w:t>
      </w:r>
    </w:p>
    <w:p w:rsidR="00554AF4" w:rsidRPr="00554AF4" w:rsidRDefault="00554AF4" w:rsidP="00E07F7A">
      <w:pPr>
        <w:numPr>
          <w:ilvl w:val="0"/>
          <w:numId w:val="5"/>
        </w:numPr>
        <w:suppressAutoHyphens w:val="0"/>
        <w:ind w:left="357" w:hanging="357"/>
        <w:contextualSpacing/>
        <w:jc w:val="both"/>
        <w:rPr>
          <w:rFonts w:ascii="Times New Roman" w:hAnsi="Times New Roman" w:cs="Times New Roman"/>
          <w:bCs w:val="0"/>
          <w:lang w:eastAsia="pl-PL"/>
        </w:rPr>
      </w:pPr>
      <w:r w:rsidRPr="00554AF4">
        <w:rPr>
          <w:rFonts w:ascii="Times New Roman" w:hAnsi="Times New Roman" w:cs="Times New Roman"/>
          <w:bCs w:val="0"/>
          <w:color w:val="000000"/>
          <w:lang w:eastAsia="pl-PL"/>
        </w:rPr>
        <w:t xml:space="preserve">Na orzeczenie Krajowej Izby Odwoławczej oraz postanowienie Prezesa Krajowej Izby Odwoławczej, o którym mowa w art. 519 ust. 1 ustawy </w:t>
      </w:r>
      <w:proofErr w:type="spellStart"/>
      <w:r w:rsidRPr="00554AF4">
        <w:rPr>
          <w:rFonts w:ascii="Times New Roman" w:hAnsi="Times New Roman" w:cs="Times New Roman"/>
          <w:bCs w:val="0"/>
          <w:color w:val="000000"/>
          <w:lang w:eastAsia="pl-PL"/>
        </w:rPr>
        <w:t>Pzp</w:t>
      </w:r>
      <w:proofErr w:type="spellEnd"/>
      <w:r w:rsidRPr="00554AF4">
        <w:rPr>
          <w:rFonts w:ascii="Times New Roman" w:hAnsi="Times New Roman" w:cs="Times New Roman"/>
          <w:bCs w:val="0"/>
          <w:color w:val="000000"/>
          <w:lang w:eastAsia="pl-PL"/>
        </w:rPr>
        <w:t>, stronom oraz uczestnikom postępowania odwoławczego przysługuje skarga do sądu.</w:t>
      </w:r>
    </w:p>
    <w:p w:rsidR="00554AF4" w:rsidRPr="00554AF4" w:rsidRDefault="00554AF4" w:rsidP="00E07F7A">
      <w:pPr>
        <w:numPr>
          <w:ilvl w:val="0"/>
          <w:numId w:val="5"/>
        </w:numPr>
        <w:suppressAutoHyphens w:val="0"/>
        <w:ind w:left="357" w:hanging="357"/>
        <w:contextualSpacing/>
        <w:jc w:val="both"/>
        <w:rPr>
          <w:rFonts w:ascii="Times New Roman" w:hAnsi="Times New Roman" w:cs="Times New Roman"/>
          <w:bCs w:val="0"/>
          <w:color w:val="000000"/>
          <w:lang w:eastAsia="pl-PL"/>
        </w:rPr>
      </w:pPr>
      <w:r w:rsidRPr="00554AF4">
        <w:rPr>
          <w:rFonts w:ascii="Times New Roman" w:hAnsi="Times New Roman" w:cs="Times New Roman"/>
          <w:bCs w:val="0"/>
          <w:color w:val="000000"/>
          <w:lang w:eastAsia="pl-PL"/>
        </w:rPr>
        <w:t>Skargę wnosi się do Sądu Okręgowego w Warszawie - sądu zamówień publicznych.</w:t>
      </w:r>
    </w:p>
    <w:p w:rsidR="00554AF4" w:rsidRPr="00554AF4" w:rsidRDefault="00554AF4" w:rsidP="00E07F7A">
      <w:pPr>
        <w:numPr>
          <w:ilvl w:val="0"/>
          <w:numId w:val="5"/>
        </w:numPr>
        <w:suppressAutoHyphens w:val="0"/>
        <w:ind w:left="357" w:hanging="357"/>
        <w:contextualSpacing/>
        <w:jc w:val="both"/>
        <w:rPr>
          <w:rFonts w:ascii="Times New Roman" w:hAnsi="Times New Roman" w:cs="Times New Roman"/>
          <w:bCs w:val="0"/>
          <w:lang w:eastAsia="pl-PL"/>
        </w:rPr>
      </w:pPr>
      <w:r w:rsidRPr="00554AF4">
        <w:rPr>
          <w:rFonts w:ascii="Times New Roman" w:hAnsi="Times New Roman" w:cs="Times New Roman"/>
          <w:bCs w:val="0"/>
          <w:color w:val="000000"/>
          <w:lang w:eastAsia="pl-PL"/>
        </w:rPr>
        <w:t>Skargę wnosi się za pośrednictwem Prezesa Krajowej Izby Odwoławczej.</w:t>
      </w:r>
    </w:p>
    <w:p w:rsidR="005B7A15" w:rsidRPr="0003303A" w:rsidRDefault="00554AF4" w:rsidP="00E07F7A">
      <w:pPr>
        <w:numPr>
          <w:ilvl w:val="0"/>
          <w:numId w:val="5"/>
        </w:numPr>
        <w:tabs>
          <w:tab w:val="left" w:pos="284"/>
        </w:tabs>
        <w:suppressAutoHyphens w:val="0"/>
        <w:autoSpaceDE w:val="0"/>
        <w:autoSpaceDN w:val="0"/>
        <w:adjustRightInd w:val="0"/>
        <w:ind w:left="357" w:hanging="357"/>
        <w:contextualSpacing/>
        <w:jc w:val="both"/>
        <w:rPr>
          <w:rFonts w:ascii="Times New Roman" w:hAnsi="Times New Roman" w:cs="Times New Roman"/>
          <w:bCs w:val="0"/>
          <w:lang w:eastAsia="pl-PL"/>
        </w:rPr>
      </w:pPr>
      <w:r w:rsidRPr="00554AF4">
        <w:rPr>
          <w:rFonts w:ascii="Times New Roman" w:hAnsi="Times New Roman" w:cs="Times New Roman"/>
          <w:bCs w:val="0"/>
          <w:lang w:eastAsia="pl-PL"/>
        </w:rPr>
        <w:t xml:space="preserve">Szczegółowe informacje dotyczące środków ochrony prawnej określone są w Dziale IX „Środki ochrony prawnej” ustawy </w:t>
      </w:r>
      <w:proofErr w:type="spellStart"/>
      <w:r w:rsidRPr="00554AF4">
        <w:rPr>
          <w:rFonts w:ascii="Times New Roman" w:hAnsi="Times New Roman" w:cs="Times New Roman"/>
          <w:bCs w:val="0"/>
          <w:lang w:eastAsia="pl-PL"/>
        </w:rPr>
        <w:t>Pzp</w:t>
      </w:r>
      <w:proofErr w:type="spellEnd"/>
      <w:r w:rsidRPr="00554AF4">
        <w:rPr>
          <w:rFonts w:ascii="Times New Roman" w:hAnsi="Times New Roman" w:cs="Times New Roman"/>
          <w:bCs w:val="0"/>
          <w:lang w:eastAsia="pl-PL"/>
        </w:rPr>
        <w:t xml:space="preserve">. </w:t>
      </w:r>
    </w:p>
    <w:p w:rsidR="005B7A15" w:rsidRDefault="005B7A15" w:rsidP="00FA4D8A">
      <w:pPr>
        <w:rPr>
          <w:rFonts w:ascii="Times New Roman" w:hAnsi="Times New Roman" w:cs="Times New Roman"/>
          <w:b/>
        </w:rPr>
      </w:pPr>
    </w:p>
    <w:p w:rsidR="000947FE" w:rsidRDefault="007417B8" w:rsidP="00FA4D8A">
      <w:pPr>
        <w:rPr>
          <w:rFonts w:ascii="Times New Roman" w:hAnsi="Times New Roman" w:cs="Times New Roman"/>
          <w:b/>
        </w:rPr>
      </w:pPr>
      <w:r>
        <w:rPr>
          <w:rFonts w:ascii="Times New Roman" w:hAnsi="Times New Roman" w:cs="Times New Roman"/>
          <w:b/>
        </w:rPr>
        <w:t>XX</w:t>
      </w:r>
      <w:r w:rsidR="000577A2">
        <w:rPr>
          <w:rFonts w:ascii="Times New Roman" w:hAnsi="Times New Roman" w:cs="Times New Roman"/>
          <w:b/>
        </w:rPr>
        <w:t>I</w:t>
      </w:r>
      <w:r w:rsidR="00145A41">
        <w:rPr>
          <w:rFonts w:ascii="Times New Roman" w:hAnsi="Times New Roman" w:cs="Times New Roman"/>
          <w:b/>
        </w:rPr>
        <w:t>V</w:t>
      </w:r>
      <w:r>
        <w:rPr>
          <w:rFonts w:ascii="Times New Roman" w:hAnsi="Times New Roman" w:cs="Times New Roman"/>
          <w:b/>
        </w:rPr>
        <w:t xml:space="preserve">. </w:t>
      </w:r>
      <w:r w:rsidR="009B163E">
        <w:rPr>
          <w:rFonts w:ascii="Times New Roman" w:hAnsi="Times New Roman" w:cs="Times New Roman"/>
          <w:b/>
        </w:rPr>
        <w:t>Ochrona danych osobowych</w:t>
      </w:r>
    </w:p>
    <w:p w:rsidR="000947FE" w:rsidRPr="000947FE" w:rsidRDefault="000947FE" w:rsidP="000947FE">
      <w:pPr>
        <w:suppressAutoHyphens w:val="0"/>
        <w:autoSpaceDE w:val="0"/>
        <w:autoSpaceDN w:val="0"/>
        <w:adjustRightInd w:val="0"/>
        <w:ind w:left="504" w:hanging="357"/>
        <w:jc w:val="both"/>
        <w:rPr>
          <w:rFonts w:ascii="Times New Roman" w:eastAsiaTheme="minorHAnsi" w:hAnsi="Times New Roman" w:cs="Times New Roman"/>
          <w:bCs w:val="0"/>
          <w:lang w:eastAsia="en-US"/>
        </w:rPr>
      </w:pPr>
      <w:r w:rsidRPr="000947FE">
        <w:rPr>
          <w:rFonts w:ascii="Times New Roman" w:eastAsiaTheme="minorHAnsi" w:hAnsi="Times New Roman" w:cs="Times New Roman"/>
          <w:bCs w:val="0"/>
          <w:lang w:eastAsia="en-US"/>
        </w:rPr>
        <w:t>1. Dane osobowe w Gminie Mikołajki  przetwarzane są zgodnie z Rozporządzenia Parlamentu Europejskiego i Rady (UE) 2016/679 z dnia 27 kwietnia 2016 r. w sprawie ochrony osób fizycznych, dalej jako „RODO”,</w:t>
      </w:r>
    </w:p>
    <w:p w:rsidR="000947FE" w:rsidRPr="000947FE" w:rsidRDefault="000947FE" w:rsidP="000947FE">
      <w:pPr>
        <w:suppressAutoHyphens w:val="0"/>
        <w:autoSpaceDE w:val="0"/>
        <w:autoSpaceDN w:val="0"/>
        <w:adjustRightInd w:val="0"/>
        <w:ind w:left="504" w:hanging="357"/>
        <w:jc w:val="both"/>
        <w:rPr>
          <w:rFonts w:ascii="Times New Roman" w:eastAsiaTheme="minorHAnsi" w:hAnsi="Times New Roman" w:cs="Times New Roman"/>
          <w:bCs w:val="0"/>
          <w:lang w:eastAsia="en-US"/>
        </w:rPr>
      </w:pPr>
      <w:r w:rsidRPr="000947FE">
        <w:rPr>
          <w:rFonts w:ascii="Times New Roman" w:eastAsiaTheme="minorHAnsi" w:hAnsi="Times New Roman" w:cs="Times New Roman"/>
          <w:bCs w:val="0"/>
          <w:lang w:eastAsia="en-US"/>
        </w:rPr>
        <w:t>2. Administratorem danych osobowych przetwarzanych jest Burmistrz Mikołajek, 11- 730 Mikołajki, ul. Kolejowa 7,</w:t>
      </w:r>
    </w:p>
    <w:p w:rsidR="000947FE" w:rsidRPr="000947FE" w:rsidRDefault="000947FE" w:rsidP="000947FE">
      <w:pPr>
        <w:suppressAutoHyphens w:val="0"/>
        <w:autoSpaceDE w:val="0"/>
        <w:autoSpaceDN w:val="0"/>
        <w:adjustRightInd w:val="0"/>
        <w:ind w:left="504" w:hanging="357"/>
        <w:jc w:val="both"/>
        <w:rPr>
          <w:rFonts w:ascii="Times New Roman" w:eastAsiaTheme="minorHAnsi" w:hAnsi="Times New Roman" w:cs="Times New Roman"/>
          <w:bCs w:val="0"/>
          <w:lang w:eastAsia="en-US"/>
        </w:rPr>
      </w:pPr>
      <w:r w:rsidRPr="000947FE">
        <w:rPr>
          <w:rFonts w:ascii="Times New Roman" w:eastAsiaTheme="minorHAnsi" w:hAnsi="Times New Roman" w:cs="Times New Roman"/>
          <w:bCs w:val="0"/>
          <w:lang w:eastAsia="en-US"/>
        </w:rPr>
        <w:t>3. Inspektorem ochrony danych osobowych w Urzędzie Miasta i Gminy w Mikołajkach, 11- 730 Mikołajki, ul. Kolejowa 7, jest Pani Iwona Malczyk, e-mail: malczyk@togatus.pl.</w:t>
      </w:r>
    </w:p>
    <w:p w:rsidR="000947FE" w:rsidRDefault="000947FE" w:rsidP="000947FE">
      <w:pPr>
        <w:pStyle w:val="Default"/>
        <w:rPr>
          <w:sz w:val="22"/>
          <w:szCs w:val="22"/>
        </w:rPr>
      </w:pPr>
      <w:r w:rsidRPr="000947FE">
        <w:t>4. Dane osobowe przetwarzane będą na podstaw</w:t>
      </w:r>
      <w:r>
        <w:t xml:space="preserve">ie art. 6 ust. 1 lit. c RODO w </w:t>
      </w:r>
      <w:r>
        <w:rPr>
          <w:sz w:val="22"/>
          <w:szCs w:val="22"/>
        </w:rPr>
        <w:t xml:space="preserve">celu związanym z postępowaniem o udzielenie zamówienia publicznego, zawarcia i realizacji zlecenia o zamówienie oraz dochodzenia ewentualnych roszczeń z tytułu jego realizacji, prowadzonym zgodnie z art. 275 ust. 1 ustawy z dnia 11 września 2019 r. Prawo zamówień publicznych (tekst jednolity Dz.U. z 2019 r. poz. 2019 ze zm.). </w:t>
      </w:r>
    </w:p>
    <w:p w:rsidR="000947FE" w:rsidRPr="000947FE" w:rsidRDefault="000947FE" w:rsidP="000947FE">
      <w:pPr>
        <w:suppressAutoHyphens w:val="0"/>
        <w:autoSpaceDE w:val="0"/>
        <w:autoSpaceDN w:val="0"/>
        <w:adjustRightInd w:val="0"/>
        <w:ind w:left="504" w:hanging="357"/>
        <w:jc w:val="both"/>
        <w:rPr>
          <w:rFonts w:ascii="Times New Roman" w:eastAsiaTheme="minorHAnsi" w:hAnsi="Times New Roman" w:cs="Times New Roman"/>
          <w:bCs w:val="0"/>
          <w:lang w:eastAsia="en-US"/>
        </w:rPr>
      </w:pPr>
      <w:r w:rsidRPr="000947FE">
        <w:rPr>
          <w:rFonts w:ascii="Times New Roman" w:eastAsiaTheme="minorHAnsi" w:hAnsi="Times New Roman" w:cs="Times New Roman"/>
          <w:bCs w:val="0"/>
          <w:lang w:eastAsia="en-US"/>
        </w:rPr>
        <w:t>5. Odbiorcami Pani/Pana danych osobowych będą osoby lub podmioty, uprawnione do ich pozyskania zgodnie z przepisami prawa oraz podmiotom, którym przekazanie danych będzie konieczne w celu wykonania umowy.</w:t>
      </w:r>
    </w:p>
    <w:p w:rsidR="000947FE" w:rsidRPr="000947FE" w:rsidRDefault="000947FE" w:rsidP="000947FE">
      <w:pPr>
        <w:suppressAutoHyphens w:val="0"/>
        <w:autoSpaceDE w:val="0"/>
        <w:autoSpaceDN w:val="0"/>
        <w:adjustRightInd w:val="0"/>
        <w:ind w:left="504" w:hanging="357"/>
        <w:jc w:val="both"/>
        <w:rPr>
          <w:rFonts w:ascii="Times New Roman" w:eastAsiaTheme="minorHAnsi" w:hAnsi="Times New Roman" w:cs="Times New Roman"/>
          <w:bCs w:val="0"/>
          <w:lang w:eastAsia="en-US"/>
        </w:rPr>
      </w:pPr>
      <w:r w:rsidRPr="000947FE">
        <w:rPr>
          <w:rFonts w:ascii="Times New Roman" w:eastAsiaTheme="minorHAnsi" w:hAnsi="Times New Roman" w:cs="Times New Roman"/>
          <w:bCs w:val="0"/>
          <w:lang w:eastAsia="en-US"/>
        </w:rPr>
        <w:t>6. Pani/Pana dane osobowe będą przechowywane przez okres wskazany w przepisach szczególnych w tym przez okres wymagany do dochodzenia roszczeń oraz okres wymagany przez organy kontrolne.</w:t>
      </w:r>
    </w:p>
    <w:p w:rsidR="000947FE" w:rsidRPr="000947FE" w:rsidRDefault="000947FE" w:rsidP="000947FE">
      <w:pPr>
        <w:suppressAutoHyphens w:val="0"/>
        <w:autoSpaceDE w:val="0"/>
        <w:autoSpaceDN w:val="0"/>
        <w:adjustRightInd w:val="0"/>
        <w:ind w:left="504" w:hanging="357"/>
        <w:jc w:val="both"/>
        <w:rPr>
          <w:rFonts w:ascii="Times New Roman" w:eastAsiaTheme="minorHAnsi" w:hAnsi="Times New Roman" w:cs="Times New Roman"/>
          <w:bCs w:val="0"/>
          <w:lang w:eastAsia="en-US"/>
        </w:rPr>
      </w:pPr>
      <w:r w:rsidRPr="000947FE">
        <w:rPr>
          <w:rFonts w:ascii="Times New Roman" w:eastAsiaTheme="minorHAnsi" w:hAnsi="Times New Roman" w:cs="Times New Roman"/>
          <w:bCs w:val="0"/>
          <w:lang w:eastAsia="en-US"/>
        </w:rPr>
        <w:lastRenderedPageBreak/>
        <w:t xml:space="preserve">7. Obowiązek podania przez </w:t>
      </w:r>
      <w:r w:rsidR="00A11FF6">
        <w:rPr>
          <w:rFonts w:ascii="Times New Roman" w:eastAsiaTheme="minorHAnsi" w:hAnsi="Times New Roman" w:cs="Times New Roman"/>
          <w:bCs w:val="0"/>
          <w:lang w:eastAsia="en-US"/>
        </w:rPr>
        <w:t>Panią/</w:t>
      </w:r>
      <w:r w:rsidRPr="000947FE">
        <w:rPr>
          <w:rFonts w:ascii="Times New Roman" w:eastAsiaTheme="minorHAnsi" w:hAnsi="Times New Roman" w:cs="Times New Roman"/>
          <w:bCs w:val="0"/>
          <w:lang w:eastAsia="en-US"/>
        </w:rPr>
        <w:t xml:space="preserve">Pana danych osobowych bezpośrednio </w:t>
      </w:r>
      <w:r w:rsidR="00A11FF6">
        <w:rPr>
          <w:rFonts w:ascii="Times New Roman" w:eastAsiaTheme="minorHAnsi" w:hAnsi="Times New Roman" w:cs="Times New Roman"/>
          <w:bCs w:val="0"/>
          <w:lang w:eastAsia="en-US"/>
        </w:rPr>
        <w:t>Pani/</w:t>
      </w:r>
      <w:r w:rsidRPr="000947FE">
        <w:rPr>
          <w:rFonts w:ascii="Times New Roman" w:eastAsiaTheme="minorHAnsi" w:hAnsi="Times New Roman" w:cs="Times New Roman"/>
          <w:bCs w:val="0"/>
          <w:lang w:eastAsia="en-US"/>
        </w:rPr>
        <w:t>Pana dotyczących jest wymogiem ustawowym określonym w przepisach prawa i jest niezbędne w celu realizacji obowiązków wynikających z zawartej umowy.</w:t>
      </w:r>
    </w:p>
    <w:p w:rsidR="000947FE" w:rsidRPr="000947FE" w:rsidRDefault="000947FE" w:rsidP="000947FE">
      <w:pPr>
        <w:suppressAutoHyphens w:val="0"/>
        <w:autoSpaceDE w:val="0"/>
        <w:autoSpaceDN w:val="0"/>
        <w:adjustRightInd w:val="0"/>
        <w:ind w:left="504" w:hanging="357"/>
        <w:jc w:val="both"/>
        <w:rPr>
          <w:rFonts w:ascii="Times New Roman" w:eastAsiaTheme="minorHAnsi" w:hAnsi="Times New Roman" w:cs="Times New Roman"/>
          <w:bCs w:val="0"/>
          <w:lang w:eastAsia="en-US"/>
        </w:rPr>
      </w:pPr>
      <w:r w:rsidRPr="000947FE">
        <w:rPr>
          <w:rFonts w:ascii="Times New Roman" w:eastAsiaTheme="minorHAnsi" w:hAnsi="Times New Roman" w:cs="Times New Roman"/>
          <w:bCs w:val="0"/>
          <w:lang w:eastAsia="en-US"/>
        </w:rPr>
        <w:t xml:space="preserve">8. W odniesieniu do </w:t>
      </w:r>
      <w:r w:rsidR="00A11FF6">
        <w:rPr>
          <w:rFonts w:ascii="Times New Roman" w:eastAsiaTheme="minorHAnsi" w:hAnsi="Times New Roman" w:cs="Times New Roman"/>
          <w:bCs w:val="0"/>
          <w:lang w:eastAsia="en-US"/>
        </w:rPr>
        <w:t>Pani/</w:t>
      </w:r>
      <w:r w:rsidRPr="000947FE">
        <w:rPr>
          <w:rFonts w:ascii="Times New Roman" w:eastAsiaTheme="minorHAnsi" w:hAnsi="Times New Roman" w:cs="Times New Roman"/>
          <w:bCs w:val="0"/>
          <w:lang w:eastAsia="en-US"/>
        </w:rPr>
        <w:t>Pana danych osobowych decyzje nie będą podejmowane w sposób</w:t>
      </w:r>
    </w:p>
    <w:p w:rsidR="000947FE" w:rsidRPr="000947FE" w:rsidRDefault="000947FE" w:rsidP="000947FE">
      <w:pPr>
        <w:suppressAutoHyphens w:val="0"/>
        <w:autoSpaceDE w:val="0"/>
        <w:autoSpaceDN w:val="0"/>
        <w:adjustRightInd w:val="0"/>
        <w:ind w:left="504" w:hanging="357"/>
        <w:jc w:val="both"/>
        <w:rPr>
          <w:rFonts w:ascii="Times New Roman" w:eastAsiaTheme="minorHAnsi" w:hAnsi="Times New Roman" w:cs="Times New Roman"/>
          <w:bCs w:val="0"/>
          <w:lang w:eastAsia="en-US"/>
        </w:rPr>
      </w:pPr>
      <w:r w:rsidRPr="000947FE">
        <w:rPr>
          <w:rFonts w:ascii="Times New Roman" w:eastAsiaTheme="minorHAnsi" w:hAnsi="Times New Roman" w:cs="Times New Roman"/>
          <w:bCs w:val="0"/>
          <w:lang w:eastAsia="en-US"/>
        </w:rPr>
        <w:t>zautomatyzowany, stosownie do art. 22 RODO.</w:t>
      </w:r>
    </w:p>
    <w:p w:rsidR="000947FE" w:rsidRPr="000947FE" w:rsidRDefault="000947FE" w:rsidP="000947FE">
      <w:pPr>
        <w:suppressAutoHyphens w:val="0"/>
        <w:autoSpaceDE w:val="0"/>
        <w:autoSpaceDN w:val="0"/>
        <w:adjustRightInd w:val="0"/>
        <w:ind w:left="504" w:hanging="357"/>
        <w:jc w:val="both"/>
        <w:rPr>
          <w:rFonts w:ascii="Times New Roman" w:eastAsiaTheme="minorHAnsi" w:hAnsi="Times New Roman" w:cs="Times New Roman"/>
          <w:bCs w:val="0"/>
          <w:lang w:eastAsia="en-US"/>
        </w:rPr>
      </w:pPr>
      <w:r w:rsidRPr="000947FE">
        <w:rPr>
          <w:rFonts w:ascii="Times New Roman" w:eastAsiaTheme="minorHAnsi" w:hAnsi="Times New Roman" w:cs="Times New Roman"/>
          <w:bCs w:val="0"/>
          <w:lang w:eastAsia="en-US"/>
        </w:rPr>
        <w:t xml:space="preserve">9. Posiada </w:t>
      </w:r>
      <w:r w:rsidR="00A11FF6">
        <w:rPr>
          <w:rFonts w:ascii="Times New Roman" w:eastAsiaTheme="minorHAnsi" w:hAnsi="Times New Roman" w:cs="Times New Roman"/>
          <w:bCs w:val="0"/>
          <w:lang w:eastAsia="en-US"/>
        </w:rPr>
        <w:t>Pani/</w:t>
      </w:r>
      <w:r w:rsidRPr="000947FE">
        <w:rPr>
          <w:rFonts w:ascii="Times New Roman" w:eastAsiaTheme="minorHAnsi" w:hAnsi="Times New Roman" w:cs="Times New Roman"/>
          <w:bCs w:val="0"/>
          <w:lang w:eastAsia="en-US"/>
        </w:rPr>
        <w:t>Pan:</w:t>
      </w:r>
    </w:p>
    <w:p w:rsidR="000947FE" w:rsidRPr="000947FE" w:rsidRDefault="000947FE" w:rsidP="000947FE">
      <w:pPr>
        <w:suppressAutoHyphens w:val="0"/>
        <w:autoSpaceDE w:val="0"/>
        <w:autoSpaceDN w:val="0"/>
        <w:adjustRightInd w:val="0"/>
        <w:ind w:left="504" w:hanging="357"/>
        <w:jc w:val="both"/>
        <w:rPr>
          <w:rFonts w:ascii="Times New Roman" w:eastAsiaTheme="minorHAnsi" w:hAnsi="Times New Roman" w:cs="Times New Roman"/>
          <w:bCs w:val="0"/>
          <w:lang w:eastAsia="en-US"/>
        </w:rPr>
      </w:pPr>
      <w:r w:rsidRPr="000947FE">
        <w:rPr>
          <w:rFonts w:ascii="Times New Roman" w:eastAsiaTheme="minorHAnsi" w:hAnsi="Times New Roman" w:cs="Times New Roman"/>
          <w:bCs w:val="0"/>
          <w:lang w:eastAsia="en-US"/>
        </w:rPr>
        <w:t xml:space="preserve">a. na podstawie art. 15 RODO prawo dostępu do danych osobowych </w:t>
      </w:r>
      <w:r w:rsidR="00A11FF6">
        <w:rPr>
          <w:rFonts w:ascii="Times New Roman" w:eastAsiaTheme="minorHAnsi" w:hAnsi="Times New Roman" w:cs="Times New Roman"/>
          <w:bCs w:val="0"/>
          <w:lang w:eastAsia="en-US"/>
        </w:rPr>
        <w:t>Pani/</w:t>
      </w:r>
      <w:r w:rsidRPr="000947FE">
        <w:rPr>
          <w:rFonts w:ascii="Times New Roman" w:eastAsiaTheme="minorHAnsi" w:hAnsi="Times New Roman" w:cs="Times New Roman"/>
          <w:bCs w:val="0"/>
          <w:lang w:eastAsia="en-US"/>
        </w:rPr>
        <w:t>Pana dotyczących,</w:t>
      </w:r>
    </w:p>
    <w:p w:rsidR="000947FE" w:rsidRPr="000947FE" w:rsidRDefault="000947FE" w:rsidP="000947FE">
      <w:pPr>
        <w:suppressAutoHyphens w:val="0"/>
        <w:autoSpaceDE w:val="0"/>
        <w:autoSpaceDN w:val="0"/>
        <w:adjustRightInd w:val="0"/>
        <w:ind w:left="504" w:hanging="357"/>
        <w:jc w:val="both"/>
        <w:rPr>
          <w:rFonts w:ascii="Times New Roman" w:eastAsiaTheme="minorHAnsi" w:hAnsi="Times New Roman" w:cs="Times New Roman"/>
          <w:bCs w:val="0"/>
          <w:lang w:eastAsia="en-US"/>
        </w:rPr>
      </w:pPr>
      <w:r w:rsidRPr="000947FE">
        <w:rPr>
          <w:rFonts w:ascii="Times New Roman" w:eastAsiaTheme="minorHAnsi" w:hAnsi="Times New Roman" w:cs="Times New Roman"/>
          <w:bCs w:val="0"/>
          <w:lang w:eastAsia="en-US"/>
        </w:rPr>
        <w:t xml:space="preserve">b. na podstawie art. 16 RODO prawo do sprostowania </w:t>
      </w:r>
      <w:r w:rsidR="00A11FF6">
        <w:rPr>
          <w:rFonts w:ascii="Times New Roman" w:eastAsiaTheme="minorHAnsi" w:hAnsi="Times New Roman" w:cs="Times New Roman"/>
          <w:bCs w:val="0"/>
          <w:lang w:eastAsia="en-US"/>
        </w:rPr>
        <w:t>Pani/</w:t>
      </w:r>
      <w:r w:rsidRPr="000947FE">
        <w:rPr>
          <w:rFonts w:ascii="Times New Roman" w:eastAsiaTheme="minorHAnsi" w:hAnsi="Times New Roman" w:cs="Times New Roman"/>
          <w:bCs w:val="0"/>
          <w:lang w:eastAsia="en-US"/>
        </w:rPr>
        <w:t>Pana danych osobowych,</w:t>
      </w:r>
    </w:p>
    <w:p w:rsidR="000947FE" w:rsidRPr="000947FE" w:rsidRDefault="000947FE" w:rsidP="000947FE">
      <w:pPr>
        <w:suppressAutoHyphens w:val="0"/>
        <w:autoSpaceDE w:val="0"/>
        <w:autoSpaceDN w:val="0"/>
        <w:adjustRightInd w:val="0"/>
        <w:ind w:left="504" w:hanging="357"/>
        <w:jc w:val="both"/>
        <w:rPr>
          <w:rFonts w:ascii="Times New Roman" w:eastAsiaTheme="minorHAnsi" w:hAnsi="Times New Roman" w:cs="Times New Roman"/>
          <w:bCs w:val="0"/>
          <w:lang w:eastAsia="en-US"/>
        </w:rPr>
      </w:pPr>
      <w:r w:rsidRPr="000947FE">
        <w:rPr>
          <w:rFonts w:ascii="Times New Roman" w:eastAsiaTheme="minorHAnsi" w:hAnsi="Times New Roman" w:cs="Times New Roman"/>
          <w:bCs w:val="0"/>
          <w:lang w:eastAsia="en-US"/>
        </w:rPr>
        <w:t>c. na podstawie art. 18 RODO prawo żądania od administratora ograniczenia przetwarzania</w:t>
      </w:r>
    </w:p>
    <w:p w:rsidR="000947FE" w:rsidRPr="000947FE" w:rsidRDefault="000947FE" w:rsidP="000947FE">
      <w:pPr>
        <w:suppressAutoHyphens w:val="0"/>
        <w:autoSpaceDE w:val="0"/>
        <w:autoSpaceDN w:val="0"/>
        <w:adjustRightInd w:val="0"/>
        <w:ind w:left="504" w:hanging="357"/>
        <w:jc w:val="both"/>
        <w:rPr>
          <w:rFonts w:ascii="Times New Roman" w:eastAsiaTheme="minorHAnsi" w:hAnsi="Times New Roman" w:cs="Times New Roman"/>
          <w:bCs w:val="0"/>
          <w:lang w:eastAsia="en-US"/>
        </w:rPr>
      </w:pPr>
      <w:r w:rsidRPr="000947FE">
        <w:rPr>
          <w:rFonts w:ascii="Times New Roman" w:eastAsiaTheme="minorHAnsi" w:hAnsi="Times New Roman" w:cs="Times New Roman"/>
          <w:bCs w:val="0"/>
          <w:lang w:eastAsia="en-US"/>
        </w:rPr>
        <w:t>danych osobowych z zastrzeżeniem przypadków, o których mowa w art. 18 ust. 2 RODO.</w:t>
      </w:r>
    </w:p>
    <w:p w:rsidR="000947FE" w:rsidRPr="000947FE" w:rsidRDefault="000947FE" w:rsidP="000947FE">
      <w:pPr>
        <w:suppressAutoHyphens w:val="0"/>
        <w:autoSpaceDE w:val="0"/>
        <w:autoSpaceDN w:val="0"/>
        <w:adjustRightInd w:val="0"/>
        <w:ind w:left="504" w:hanging="357"/>
        <w:jc w:val="both"/>
        <w:rPr>
          <w:rFonts w:ascii="Times New Roman" w:eastAsiaTheme="minorHAnsi" w:hAnsi="Times New Roman" w:cs="Times New Roman"/>
          <w:bCs w:val="0"/>
          <w:lang w:eastAsia="en-US"/>
        </w:rPr>
      </w:pPr>
      <w:r w:rsidRPr="000947FE">
        <w:rPr>
          <w:rFonts w:ascii="Times New Roman" w:eastAsiaTheme="minorHAnsi" w:hAnsi="Times New Roman" w:cs="Times New Roman"/>
          <w:bCs w:val="0"/>
          <w:lang w:eastAsia="en-US"/>
        </w:rPr>
        <w:t xml:space="preserve">10. Nie przysługuje </w:t>
      </w:r>
      <w:r w:rsidR="00A11FF6">
        <w:rPr>
          <w:rFonts w:ascii="Times New Roman" w:eastAsiaTheme="minorHAnsi" w:hAnsi="Times New Roman" w:cs="Times New Roman"/>
          <w:bCs w:val="0"/>
          <w:lang w:eastAsia="en-US"/>
        </w:rPr>
        <w:t>Pani/</w:t>
      </w:r>
      <w:r w:rsidRPr="000947FE">
        <w:rPr>
          <w:rFonts w:ascii="Times New Roman" w:eastAsiaTheme="minorHAnsi" w:hAnsi="Times New Roman" w:cs="Times New Roman"/>
          <w:bCs w:val="0"/>
          <w:lang w:eastAsia="en-US"/>
        </w:rPr>
        <w:t>Panu:</w:t>
      </w:r>
    </w:p>
    <w:p w:rsidR="000947FE" w:rsidRPr="000947FE" w:rsidRDefault="000947FE" w:rsidP="000947FE">
      <w:pPr>
        <w:suppressAutoHyphens w:val="0"/>
        <w:autoSpaceDE w:val="0"/>
        <w:autoSpaceDN w:val="0"/>
        <w:adjustRightInd w:val="0"/>
        <w:ind w:left="504" w:hanging="357"/>
        <w:jc w:val="both"/>
        <w:rPr>
          <w:rFonts w:ascii="Times New Roman" w:eastAsiaTheme="minorHAnsi" w:hAnsi="Times New Roman" w:cs="Times New Roman"/>
          <w:bCs w:val="0"/>
          <w:lang w:eastAsia="en-US"/>
        </w:rPr>
      </w:pPr>
      <w:r w:rsidRPr="000947FE">
        <w:rPr>
          <w:rFonts w:ascii="Times New Roman" w:eastAsiaTheme="minorHAnsi" w:hAnsi="Times New Roman" w:cs="Times New Roman"/>
          <w:bCs w:val="0"/>
          <w:lang w:eastAsia="en-US"/>
        </w:rPr>
        <w:t>a. w związku z art. 17 ust. 3 lit. b, d lub e RODO prawo do usunięcia danych osobowych,</w:t>
      </w:r>
    </w:p>
    <w:p w:rsidR="000947FE" w:rsidRPr="000947FE" w:rsidRDefault="000947FE" w:rsidP="000947FE">
      <w:pPr>
        <w:suppressAutoHyphens w:val="0"/>
        <w:autoSpaceDE w:val="0"/>
        <w:autoSpaceDN w:val="0"/>
        <w:adjustRightInd w:val="0"/>
        <w:ind w:left="504" w:hanging="357"/>
        <w:jc w:val="both"/>
        <w:rPr>
          <w:rFonts w:ascii="Times New Roman" w:eastAsiaTheme="minorHAnsi" w:hAnsi="Times New Roman" w:cs="Times New Roman"/>
          <w:bCs w:val="0"/>
          <w:lang w:eastAsia="en-US"/>
        </w:rPr>
      </w:pPr>
      <w:r w:rsidRPr="000947FE">
        <w:rPr>
          <w:rFonts w:ascii="Times New Roman" w:eastAsiaTheme="minorHAnsi" w:hAnsi="Times New Roman" w:cs="Times New Roman"/>
          <w:bCs w:val="0"/>
          <w:lang w:eastAsia="en-US"/>
        </w:rPr>
        <w:t>b. prawo do przenoszenia danych osobowych, o których mowa w art. 20 RODO,</w:t>
      </w:r>
    </w:p>
    <w:p w:rsidR="000947FE" w:rsidRPr="000947FE" w:rsidRDefault="000947FE" w:rsidP="000947FE">
      <w:pPr>
        <w:suppressAutoHyphens w:val="0"/>
        <w:autoSpaceDE w:val="0"/>
        <w:autoSpaceDN w:val="0"/>
        <w:adjustRightInd w:val="0"/>
        <w:ind w:left="504" w:hanging="357"/>
        <w:jc w:val="both"/>
        <w:rPr>
          <w:rFonts w:ascii="Times New Roman" w:eastAsiaTheme="minorHAnsi" w:hAnsi="Times New Roman" w:cs="Times New Roman"/>
          <w:bCs w:val="0"/>
          <w:lang w:eastAsia="en-US"/>
        </w:rPr>
      </w:pPr>
      <w:r w:rsidRPr="000947FE">
        <w:rPr>
          <w:rFonts w:ascii="Times New Roman" w:eastAsiaTheme="minorHAnsi" w:hAnsi="Times New Roman" w:cs="Times New Roman"/>
          <w:bCs w:val="0"/>
          <w:lang w:eastAsia="en-US"/>
        </w:rPr>
        <w:t>c. na podstawie art. 21 RODO prawo sprzeciwu, wobec przetwarzania danych osobowych,</w:t>
      </w:r>
    </w:p>
    <w:p w:rsidR="000947FE" w:rsidRPr="000947FE" w:rsidRDefault="000947FE" w:rsidP="000947FE">
      <w:pPr>
        <w:suppressAutoHyphens w:val="0"/>
        <w:autoSpaceDE w:val="0"/>
        <w:autoSpaceDN w:val="0"/>
        <w:adjustRightInd w:val="0"/>
        <w:ind w:left="504" w:hanging="357"/>
        <w:jc w:val="both"/>
        <w:rPr>
          <w:rFonts w:ascii="Times New Roman" w:eastAsiaTheme="minorHAnsi" w:hAnsi="Times New Roman" w:cs="Times New Roman"/>
          <w:bCs w:val="0"/>
          <w:lang w:eastAsia="en-US"/>
        </w:rPr>
      </w:pPr>
      <w:r w:rsidRPr="000947FE">
        <w:rPr>
          <w:rFonts w:ascii="Times New Roman" w:eastAsiaTheme="minorHAnsi" w:hAnsi="Times New Roman" w:cs="Times New Roman"/>
          <w:bCs w:val="0"/>
          <w:lang w:eastAsia="en-US"/>
        </w:rPr>
        <w:t xml:space="preserve">gdyż podstawą prawną przetwarzania </w:t>
      </w:r>
      <w:r w:rsidR="00A11FF6">
        <w:rPr>
          <w:rFonts w:ascii="Times New Roman" w:eastAsiaTheme="minorHAnsi" w:hAnsi="Times New Roman" w:cs="Times New Roman"/>
          <w:bCs w:val="0"/>
          <w:lang w:eastAsia="en-US"/>
        </w:rPr>
        <w:t>Pani/</w:t>
      </w:r>
      <w:r w:rsidRPr="000947FE">
        <w:rPr>
          <w:rFonts w:ascii="Times New Roman" w:eastAsiaTheme="minorHAnsi" w:hAnsi="Times New Roman" w:cs="Times New Roman"/>
          <w:bCs w:val="0"/>
          <w:lang w:eastAsia="en-US"/>
        </w:rPr>
        <w:t>Pana danych osobowych jest art. 6 ust. 1 lit. c RODO.</w:t>
      </w:r>
    </w:p>
    <w:p w:rsidR="000947FE" w:rsidRPr="000947FE" w:rsidRDefault="000947FE" w:rsidP="000947FE">
      <w:pPr>
        <w:suppressAutoHyphens w:val="0"/>
        <w:autoSpaceDE w:val="0"/>
        <w:autoSpaceDN w:val="0"/>
        <w:adjustRightInd w:val="0"/>
        <w:rPr>
          <w:rFonts w:ascii="Times New Roman" w:eastAsiaTheme="minorHAnsi" w:hAnsi="Times New Roman" w:cs="Times New Roman"/>
          <w:bCs w:val="0"/>
          <w:lang w:eastAsia="en-US"/>
        </w:rPr>
      </w:pPr>
    </w:p>
    <w:p w:rsidR="000947FE" w:rsidRPr="000947FE" w:rsidRDefault="000947FE" w:rsidP="000947FE">
      <w:pPr>
        <w:suppressAutoHyphens w:val="0"/>
        <w:autoSpaceDE w:val="0"/>
        <w:autoSpaceDN w:val="0"/>
        <w:adjustRightInd w:val="0"/>
        <w:rPr>
          <w:rFonts w:ascii="Times New Roman" w:eastAsiaTheme="minorHAnsi" w:hAnsi="Times New Roman" w:cs="Times New Roman"/>
          <w:bCs w:val="0"/>
          <w:lang w:eastAsia="en-US"/>
        </w:rPr>
      </w:pPr>
    </w:p>
    <w:p w:rsidR="00080180" w:rsidRPr="00FE5115" w:rsidRDefault="007528DD" w:rsidP="00C228BC">
      <w:pPr>
        <w:pStyle w:val="Spistreci1"/>
      </w:pPr>
      <w:r>
        <w:t>Załączniki do SWZ</w:t>
      </w:r>
    </w:p>
    <w:p w:rsidR="00FE5115" w:rsidRDefault="00FE5115" w:rsidP="00FE5115">
      <w:pPr>
        <w:rPr>
          <w:rFonts w:ascii="Times New Roman" w:hAnsi="Times New Roman" w:cs="Times New Roman"/>
        </w:rPr>
      </w:pPr>
      <w:r w:rsidRPr="00FE5115">
        <w:rPr>
          <w:rFonts w:ascii="Times New Roman" w:hAnsi="Times New Roman" w:cs="Times New Roman"/>
        </w:rPr>
        <w:t>Załącznik nr 1</w:t>
      </w:r>
      <w:r w:rsidRPr="00FE5115">
        <w:rPr>
          <w:rFonts w:ascii="Times New Roman" w:hAnsi="Times New Roman" w:cs="Times New Roman"/>
          <w:i/>
        </w:rPr>
        <w:t xml:space="preserve"> </w:t>
      </w:r>
      <w:r w:rsidRPr="00FE5115">
        <w:rPr>
          <w:rFonts w:ascii="Times New Roman" w:hAnsi="Times New Roman" w:cs="Times New Roman"/>
        </w:rPr>
        <w:t>– Formularz ofertowy</w:t>
      </w:r>
    </w:p>
    <w:p w:rsidR="00BB6B42" w:rsidRDefault="00BB6B42" w:rsidP="00FE5115">
      <w:pPr>
        <w:rPr>
          <w:rFonts w:ascii="Times New Roman" w:hAnsi="Times New Roman" w:cs="Times New Roman"/>
        </w:rPr>
      </w:pPr>
      <w:r>
        <w:rPr>
          <w:rFonts w:ascii="Times New Roman" w:hAnsi="Times New Roman" w:cs="Times New Roman"/>
        </w:rPr>
        <w:t>Załącznik nr 1A – Szczegółowy formularz oferty dla części nr 1</w:t>
      </w:r>
    </w:p>
    <w:p w:rsidR="00BB6B42" w:rsidRPr="00FE5115" w:rsidRDefault="00BB6B42" w:rsidP="00FE5115">
      <w:pPr>
        <w:rPr>
          <w:rFonts w:ascii="Times New Roman" w:hAnsi="Times New Roman" w:cs="Times New Roman"/>
        </w:rPr>
      </w:pPr>
      <w:r>
        <w:rPr>
          <w:rFonts w:ascii="Times New Roman" w:hAnsi="Times New Roman" w:cs="Times New Roman"/>
        </w:rPr>
        <w:t>Załącznik nr 1B - Szczegółowy formularz oferty dla części nr 2</w:t>
      </w:r>
    </w:p>
    <w:p w:rsidR="00FE5115" w:rsidRPr="00FE5115" w:rsidRDefault="00FE5115" w:rsidP="00FE5115">
      <w:pPr>
        <w:rPr>
          <w:rFonts w:ascii="Times New Roman" w:hAnsi="Times New Roman" w:cs="Times New Roman"/>
        </w:rPr>
      </w:pPr>
      <w:r w:rsidRPr="00FE5115">
        <w:rPr>
          <w:rFonts w:ascii="Times New Roman" w:hAnsi="Times New Roman" w:cs="Times New Roman"/>
        </w:rPr>
        <w:t xml:space="preserve">Załącznik nr </w:t>
      </w:r>
      <w:r w:rsidR="00E4456A">
        <w:rPr>
          <w:rFonts w:ascii="Times New Roman" w:hAnsi="Times New Roman" w:cs="Times New Roman"/>
        </w:rPr>
        <w:t xml:space="preserve">2 - </w:t>
      </w:r>
      <w:r w:rsidR="00E4456A" w:rsidRPr="00FE5115">
        <w:rPr>
          <w:rFonts w:ascii="Times New Roman" w:hAnsi="Times New Roman" w:cs="Times New Roman"/>
        </w:rPr>
        <w:t>Oświadczenie o braku podstaw do wykluczenia</w:t>
      </w:r>
      <w:r w:rsidR="00E4456A">
        <w:rPr>
          <w:rFonts w:ascii="Times New Roman" w:hAnsi="Times New Roman" w:cs="Times New Roman"/>
        </w:rPr>
        <w:t xml:space="preserve"> oraz</w:t>
      </w:r>
      <w:r w:rsidR="00E4456A" w:rsidRPr="00FE5115">
        <w:rPr>
          <w:rFonts w:ascii="Times New Roman" w:hAnsi="Times New Roman" w:cs="Times New Roman"/>
        </w:rPr>
        <w:t xml:space="preserve"> spełnianiu warunków </w:t>
      </w:r>
      <w:r w:rsidR="00E4456A">
        <w:rPr>
          <w:rFonts w:ascii="Times New Roman" w:hAnsi="Times New Roman" w:cs="Times New Roman"/>
        </w:rPr>
        <w:t xml:space="preserve">   </w:t>
      </w:r>
      <w:r w:rsidR="00E4456A" w:rsidRPr="00FE5115">
        <w:rPr>
          <w:rFonts w:ascii="Times New Roman" w:hAnsi="Times New Roman" w:cs="Times New Roman"/>
        </w:rPr>
        <w:t>udziału w postępowaniu</w:t>
      </w:r>
    </w:p>
    <w:p w:rsidR="00FE5115" w:rsidRDefault="00FE5115" w:rsidP="00FE5115">
      <w:pPr>
        <w:rPr>
          <w:rFonts w:ascii="Times New Roman" w:hAnsi="Times New Roman" w:cs="Times New Roman"/>
        </w:rPr>
      </w:pPr>
      <w:r w:rsidRPr="00FE5115">
        <w:rPr>
          <w:rFonts w:ascii="Times New Roman" w:hAnsi="Times New Roman" w:cs="Times New Roman"/>
        </w:rPr>
        <w:t xml:space="preserve">Załącznik nr  </w:t>
      </w:r>
      <w:r w:rsidR="00890CA7">
        <w:rPr>
          <w:rFonts w:ascii="Times New Roman" w:hAnsi="Times New Roman" w:cs="Times New Roman"/>
        </w:rPr>
        <w:t xml:space="preserve">3 </w:t>
      </w:r>
      <w:r w:rsidRPr="00FE5115">
        <w:rPr>
          <w:rFonts w:ascii="Times New Roman" w:hAnsi="Times New Roman" w:cs="Times New Roman"/>
        </w:rPr>
        <w:t xml:space="preserve">– </w:t>
      </w:r>
      <w:r w:rsidR="00890CA7">
        <w:rPr>
          <w:rFonts w:ascii="Times New Roman" w:hAnsi="Times New Roman" w:cs="Times New Roman"/>
        </w:rPr>
        <w:t>Zobowiązanie podmiotu udostępniającego zasoby</w:t>
      </w:r>
    </w:p>
    <w:p w:rsidR="00890CA7" w:rsidRPr="00FE5115" w:rsidRDefault="00890CA7" w:rsidP="00FE5115">
      <w:pPr>
        <w:rPr>
          <w:rFonts w:ascii="Times New Roman" w:hAnsi="Times New Roman" w:cs="Times New Roman"/>
        </w:rPr>
      </w:pPr>
      <w:r>
        <w:rPr>
          <w:rFonts w:ascii="Times New Roman" w:hAnsi="Times New Roman" w:cs="Times New Roman"/>
        </w:rPr>
        <w:t>Załącznik nr 4 – Oświadczenie wykonawców o zakresie wykonania zamówienia przez wykonawców wspólnie ubiegających się o udzielenie zamówienia</w:t>
      </w:r>
    </w:p>
    <w:p w:rsidR="00FE5115" w:rsidRDefault="00FE5115" w:rsidP="00FE5115">
      <w:pPr>
        <w:rPr>
          <w:rFonts w:ascii="Times New Roman" w:hAnsi="Times New Roman" w:cs="Times New Roman"/>
        </w:rPr>
      </w:pPr>
      <w:r w:rsidRPr="00FE5115">
        <w:rPr>
          <w:rFonts w:ascii="Times New Roman" w:hAnsi="Times New Roman" w:cs="Times New Roman"/>
        </w:rPr>
        <w:t xml:space="preserve">Załącznik nr </w:t>
      </w:r>
      <w:r w:rsidR="00890CA7">
        <w:rPr>
          <w:rFonts w:ascii="Times New Roman" w:hAnsi="Times New Roman" w:cs="Times New Roman"/>
        </w:rPr>
        <w:t>5</w:t>
      </w:r>
      <w:r w:rsidRPr="00FE5115">
        <w:rPr>
          <w:rFonts w:ascii="Times New Roman" w:hAnsi="Times New Roman" w:cs="Times New Roman"/>
        </w:rPr>
        <w:t xml:space="preserve"> – Oświadczenie o </w:t>
      </w:r>
      <w:r>
        <w:rPr>
          <w:rFonts w:ascii="Times New Roman" w:hAnsi="Times New Roman" w:cs="Times New Roman"/>
        </w:rPr>
        <w:t xml:space="preserve">przynależności </w:t>
      </w:r>
      <w:r w:rsidR="00FA7CF8">
        <w:rPr>
          <w:rFonts w:ascii="Times New Roman" w:hAnsi="Times New Roman" w:cs="Times New Roman"/>
        </w:rPr>
        <w:t xml:space="preserve">bądź braku przynależności do </w:t>
      </w:r>
      <w:r w:rsidRPr="00FE5115">
        <w:rPr>
          <w:rFonts w:ascii="Times New Roman" w:hAnsi="Times New Roman" w:cs="Times New Roman"/>
        </w:rPr>
        <w:t>grupy kapitałowej</w:t>
      </w:r>
    </w:p>
    <w:p w:rsidR="00271353" w:rsidRPr="00FE5115" w:rsidRDefault="00271353" w:rsidP="00FE5115">
      <w:pPr>
        <w:rPr>
          <w:rFonts w:ascii="Times New Roman" w:hAnsi="Times New Roman" w:cs="Times New Roman"/>
        </w:rPr>
      </w:pPr>
      <w:r>
        <w:rPr>
          <w:rFonts w:ascii="Times New Roman" w:hAnsi="Times New Roman" w:cs="Times New Roman"/>
        </w:rPr>
        <w:t>Załącznik nr 6 – Wykaz taboru niezbędnego do wykonania zamówienia</w:t>
      </w:r>
    </w:p>
    <w:p w:rsidR="00890CA7" w:rsidRDefault="00271353" w:rsidP="00FA4D8A">
      <w:pPr>
        <w:rPr>
          <w:rFonts w:ascii="Times New Roman" w:hAnsi="Times New Roman" w:cs="Times New Roman"/>
        </w:rPr>
      </w:pPr>
      <w:r>
        <w:rPr>
          <w:rFonts w:ascii="Times New Roman" w:hAnsi="Times New Roman" w:cs="Times New Roman"/>
        </w:rPr>
        <w:t>Załącznik nr 7</w:t>
      </w:r>
      <w:r w:rsidR="00890CA7">
        <w:rPr>
          <w:rFonts w:ascii="Times New Roman" w:hAnsi="Times New Roman" w:cs="Times New Roman"/>
        </w:rPr>
        <w:t xml:space="preserve"> – Oświadczenie wykonawcy o aktualności informacji zawartych w oświadczeniu o którym mowa w art. 125 ust. 1 ustawy </w:t>
      </w:r>
      <w:proofErr w:type="spellStart"/>
      <w:r w:rsidR="00890CA7">
        <w:rPr>
          <w:rFonts w:ascii="Times New Roman" w:hAnsi="Times New Roman" w:cs="Times New Roman"/>
        </w:rPr>
        <w:t>Pzp</w:t>
      </w:r>
      <w:proofErr w:type="spellEnd"/>
    </w:p>
    <w:p w:rsidR="0031391A" w:rsidRDefault="0031391A" w:rsidP="00A413A5">
      <w:pPr>
        <w:ind w:left="5664" w:firstLine="708"/>
        <w:rPr>
          <w:rFonts w:ascii="Times New Roman" w:hAnsi="Times New Roman" w:cs="Times New Roman"/>
          <w:iCs/>
          <w:sz w:val="22"/>
          <w:szCs w:val="22"/>
        </w:rPr>
      </w:pPr>
    </w:p>
    <w:p w:rsidR="0031391A" w:rsidRDefault="0031391A" w:rsidP="00A413A5">
      <w:pPr>
        <w:ind w:left="5664" w:firstLine="708"/>
        <w:rPr>
          <w:rFonts w:ascii="Times New Roman" w:hAnsi="Times New Roman" w:cs="Times New Roman"/>
          <w:iCs/>
          <w:sz w:val="22"/>
          <w:szCs w:val="22"/>
        </w:rPr>
      </w:pPr>
    </w:p>
    <w:p w:rsidR="0031391A" w:rsidRDefault="0031391A" w:rsidP="00A413A5">
      <w:pPr>
        <w:ind w:left="5664" w:firstLine="708"/>
        <w:rPr>
          <w:rFonts w:ascii="Times New Roman" w:hAnsi="Times New Roman" w:cs="Times New Roman"/>
          <w:iCs/>
          <w:sz w:val="22"/>
          <w:szCs w:val="22"/>
        </w:rPr>
      </w:pPr>
    </w:p>
    <w:p w:rsidR="004A4BBF" w:rsidRDefault="004A4BBF" w:rsidP="00A413A5">
      <w:pPr>
        <w:ind w:left="5664" w:firstLine="708"/>
        <w:rPr>
          <w:rFonts w:ascii="Times New Roman" w:hAnsi="Times New Roman" w:cs="Times New Roman"/>
          <w:iCs/>
          <w:sz w:val="22"/>
          <w:szCs w:val="22"/>
        </w:rPr>
      </w:pPr>
    </w:p>
    <w:p w:rsidR="004A4BBF" w:rsidRDefault="004A4BBF" w:rsidP="00A413A5">
      <w:pPr>
        <w:ind w:left="5664" w:firstLine="708"/>
        <w:rPr>
          <w:rFonts w:ascii="Times New Roman" w:hAnsi="Times New Roman" w:cs="Times New Roman"/>
          <w:iCs/>
          <w:sz w:val="22"/>
          <w:szCs w:val="22"/>
        </w:rPr>
      </w:pPr>
    </w:p>
    <w:p w:rsidR="004A4BBF" w:rsidRDefault="004A4BBF" w:rsidP="00A413A5">
      <w:pPr>
        <w:ind w:left="5664" w:firstLine="708"/>
        <w:rPr>
          <w:rFonts w:ascii="Times New Roman" w:hAnsi="Times New Roman" w:cs="Times New Roman"/>
          <w:iCs/>
          <w:sz w:val="22"/>
          <w:szCs w:val="22"/>
        </w:rPr>
      </w:pPr>
    </w:p>
    <w:p w:rsidR="004A4BBF" w:rsidRDefault="004A4BBF" w:rsidP="00A413A5">
      <w:pPr>
        <w:ind w:left="5664" w:firstLine="708"/>
        <w:rPr>
          <w:rFonts w:ascii="Times New Roman" w:hAnsi="Times New Roman" w:cs="Times New Roman"/>
          <w:iCs/>
          <w:sz w:val="22"/>
          <w:szCs w:val="22"/>
        </w:rPr>
      </w:pPr>
    </w:p>
    <w:p w:rsidR="004A4BBF" w:rsidRDefault="004A4BBF" w:rsidP="00A413A5">
      <w:pPr>
        <w:ind w:left="5664" w:firstLine="708"/>
        <w:rPr>
          <w:rFonts w:ascii="Times New Roman" w:hAnsi="Times New Roman" w:cs="Times New Roman"/>
          <w:iCs/>
          <w:sz w:val="22"/>
          <w:szCs w:val="22"/>
        </w:rPr>
      </w:pPr>
    </w:p>
    <w:p w:rsidR="004A4BBF" w:rsidRDefault="004A4BBF" w:rsidP="00A413A5">
      <w:pPr>
        <w:ind w:left="5664" w:firstLine="708"/>
        <w:rPr>
          <w:rFonts w:ascii="Times New Roman" w:hAnsi="Times New Roman" w:cs="Times New Roman"/>
          <w:iCs/>
          <w:sz w:val="22"/>
          <w:szCs w:val="22"/>
        </w:rPr>
      </w:pPr>
    </w:p>
    <w:p w:rsidR="004A4BBF" w:rsidRDefault="004A4BBF" w:rsidP="00A413A5">
      <w:pPr>
        <w:ind w:left="5664" w:firstLine="708"/>
        <w:rPr>
          <w:rFonts w:ascii="Times New Roman" w:hAnsi="Times New Roman" w:cs="Times New Roman"/>
          <w:iCs/>
          <w:sz w:val="22"/>
          <w:szCs w:val="22"/>
        </w:rPr>
      </w:pPr>
    </w:p>
    <w:p w:rsidR="004A4BBF" w:rsidRDefault="004A4BBF" w:rsidP="00A413A5">
      <w:pPr>
        <w:ind w:left="5664" w:firstLine="708"/>
        <w:rPr>
          <w:rFonts w:ascii="Times New Roman" w:hAnsi="Times New Roman" w:cs="Times New Roman"/>
          <w:iCs/>
          <w:sz w:val="22"/>
          <w:szCs w:val="22"/>
        </w:rPr>
      </w:pPr>
    </w:p>
    <w:p w:rsidR="004A4BBF" w:rsidRDefault="004A4BBF" w:rsidP="00A413A5">
      <w:pPr>
        <w:ind w:left="5664" w:firstLine="708"/>
        <w:rPr>
          <w:rFonts w:ascii="Times New Roman" w:hAnsi="Times New Roman" w:cs="Times New Roman"/>
          <w:iCs/>
          <w:sz w:val="22"/>
          <w:szCs w:val="22"/>
        </w:rPr>
      </w:pPr>
    </w:p>
    <w:p w:rsidR="004A4BBF" w:rsidRDefault="004A4BBF" w:rsidP="00A413A5">
      <w:pPr>
        <w:ind w:left="5664" w:firstLine="708"/>
        <w:rPr>
          <w:rFonts w:ascii="Times New Roman" w:hAnsi="Times New Roman" w:cs="Times New Roman"/>
          <w:iCs/>
          <w:sz w:val="22"/>
          <w:szCs w:val="22"/>
        </w:rPr>
      </w:pPr>
    </w:p>
    <w:p w:rsidR="004A4BBF" w:rsidRDefault="004A4BBF" w:rsidP="00A413A5">
      <w:pPr>
        <w:ind w:left="5664" w:firstLine="708"/>
        <w:rPr>
          <w:rFonts w:ascii="Times New Roman" w:hAnsi="Times New Roman" w:cs="Times New Roman"/>
          <w:iCs/>
          <w:sz w:val="22"/>
          <w:szCs w:val="22"/>
        </w:rPr>
      </w:pPr>
    </w:p>
    <w:p w:rsidR="004A4BBF" w:rsidRDefault="004A4BBF" w:rsidP="00A413A5">
      <w:pPr>
        <w:ind w:left="5664" w:firstLine="708"/>
        <w:rPr>
          <w:rFonts w:ascii="Times New Roman" w:hAnsi="Times New Roman" w:cs="Times New Roman"/>
          <w:iCs/>
          <w:sz w:val="22"/>
          <w:szCs w:val="22"/>
        </w:rPr>
      </w:pPr>
    </w:p>
    <w:p w:rsidR="004A4BBF" w:rsidRDefault="004A4BBF" w:rsidP="00A413A5">
      <w:pPr>
        <w:ind w:left="5664" w:firstLine="708"/>
        <w:rPr>
          <w:rFonts w:ascii="Times New Roman" w:hAnsi="Times New Roman" w:cs="Times New Roman"/>
          <w:iCs/>
          <w:sz w:val="22"/>
          <w:szCs w:val="22"/>
        </w:rPr>
      </w:pPr>
    </w:p>
    <w:p w:rsidR="004A4BBF" w:rsidRDefault="004A4BBF" w:rsidP="00A413A5">
      <w:pPr>
        <w:ind w:left="5664" w:firstLine="708"/>
        <w:rPr>
          <w:rFonts w:ascii="Times New Roman" w:hAnsi="Times New Roman" w:cs="Times New Roman"/>
          <w:iCs/>
          <w:sz w:val="22"/>
          <w:szCs w:val="22"/>
        </w:rPr>
      </w:pPr>
    </w:p>
    <w:p w:rsidR="004A4BBF" w:rsidRDefault="004A4BBF" w:rsidP="00A413A5">
      <w:pPr>
        <w:ind w:left="5664" w:firstLine="708"/>
        <w:rPr>
          <w:rFonts w:ascii="Times New Roman" w:hAnsi="Times New Roman" w:cs="Times New Roman"/>
          <w:iCs/>
          <w:sz w:val="22"/>
          <w:szCs w:val="22"/>
        </w:rPr>
      </w:pPr>
    </w:p>
    <w:p w:rsidR="004A4BBF" w:rsidRDefault="004A4BBF" w:rsidP="00A413A5">
      <w:pPr>
        <w:ind w:left="5664" w:firstLine="708"/>
        <w:rPr>
          <w:rFonts w:ascii="Times New Roman" w:hAnsi="Times New Roman" w:cs="Times New Roman"/>
          <w:iCs/>
          <w:sz w:val="22"/>
          <w:szCs w:val="22"/>
        </w:rPr>
      </w:pPr>
    </w:p>
    <w:p w:rsidR="004A4BBF" w:rsidRDefault="004A4BBF" w:rsidP="00A413A5">
      <w:pPr>
        <w:ind w:left="5664" w:firstLine="708"/>
        <w:rPr>
          <w:rFonts w:ascii="Times New Roman" w:hAnsi="Times New Roman" w:cs="Times New Roman"/>
          <w:iCs/>
          <w:sz w:val="22"/>
          <w:szCs w:val="22"/>
        </w:rPr>
      </w:pPr>
    </w:p>
    <w:p w:rsidR="00C228BC" w:rsidRPr="00C228BC" w:rsidRDefault="00C228BC" w:rsidP="00C228BC">
      <w:pPr>
        <w:spacing w:before="280" w:after="280"/>
        <w:jc w:val="both"/>
        <w:rPr>
          <w:rFonts w:ascii="Times New Roman" w:hAnsi="Times New Roman" w:cs="Times New Roman"/>
          <w:sz w:val="22"/>
          <w:szCs w:val="22"/>
        </w:rPr>
      </w:pPr>
      <w:r w:rsidRPr="00C228BC">
        <w:rPr>
          <w:rFonts w:ascii="Times New Roman" w:hAnsi="Times New Roman" w:cs="Times New Roman"/>
          <w:sz w:val="22"/>
          <w:szCs w:val="22"/>
        </w:rPr>
        <w:t>Rozdział</w:t>
      </w:r>
      <w:r w:rsidR="00633B6F">
        <w:rPr>
          <w:rFonts w:ascii="Times New Roman" w:hAnsi="Times New Roman" w:cs="Times New Roman"/>
          <w:sz w:val="22"/>
          <w:szCs w:val="22"/>
        </w:rPr>
        <w:t xml:space="preserve"> X.</w:t>
      </w:r>
      <w:r w:rsidRPr="00C228BC">
        <w:rPr>
          <w:rFonts w:ascii="Times New Roman" w:hAnsi="Times New Roman" w:cs="Times New Roman"/>
          <w:sz w:val="22"/>
          <w:szCs w:val="22"/>
        </w:rPr>
        <w:t xml:space="preserve">  PROJEKT UMOWY ZAMAWIAJĄCEGO Z WYKONAWCĄ.</w:t>
      </w:r>
    </w:p>
    <w:p w:rsidR="00C228BC" w:rsidRPr="00C228BC" w:rsidRDefault="00C228BC" w:rsidP="00C228BC">
      <w:pPr>
        <w:jc w:val="both"/>
        <w:rPr>
          <w:rFonts w:ascii="Times New Roman" w:hAnsi="Times New Roman" w:cs="Times New Roman"/>
        </w:rPr>
      </w:pPr>
    </w:p>
    <w:p w:rsidR="00C228BC" w:rsidRPr="00C228BC" w:rsidRDefault="00C228BC" w:rsidP="00C228BC">
      <w:pPr>
        <w:jc w:val="both"/>
        <w:rPr>
          <w:rFonts w:ascii="Times New Roman" w:hAnsi="Times New Roman" w:cs="Times New Roman"/>
        </w:rPr>
      </w:pPr>
    </w:p>
    <w:p w:rsidR="00633B6F" w:rsidRPr="00633B6F" w:rsidRDefault="00633B6F" w:rsidP="00633B6F">
      <w:pPr>
        <w:ind w:right="70"/>
        <w:jc w:val="center"/>
        <w:rPr>
          <w:rFonts w:ascii="Times New Roman" w:hAnsi="Times New Roman" w:cs="Times New Roman"/>
          <w:b/>
          <w:bCs w:val="0"/>
        </w:rPr>
      </w:pPr>
      <w:r w:rsidRPr="00633B6F">
        <w:rPr>
          <w:rFonts w:ascii="Times New Roman" w:hAnsi="Times New Roman"/>
          <w:b/>
        </w:rPr>
        <w:t>U M O W A nr SIZP.272. …. 202</w:t>
      </w:r>
      <w:r>
        <w:rPr>
          <w:rFonts w:ascii="Times New Roman" w:hAnsi="Times New Roman"/>
          <w:b/>
        </w:rPr>
        <w:t>1</w:t>
      </w:r>
      <w:r w:rsidRPr="00633B6F">
        <w:rPr>
          <w:rFonts w:ascii="Times New Roman" w:hAnsi="Times New Roman"/>
          <w:b/>
        </w:rPr>
        <w:t xml:space="preserve"> </w:t>
      </w:r>
    </w:p>
    <w:p w:rsidR="00633B6F" w:rsidRPr="00633B6F" w:rsidRDefault="00633B6F" w:rsidP="00633B6F">
      <w:pPr>
        <w:ind w:right="70"/>
        <w:jc w:val="center"/>
        <w:rPr>
          <w:rFonts w:ascii="Times New Roman" w:hAnsi="Times New Roman" w:cs="Times New Roman"/>
          <w:b/>
          <w:bCs w:val="0"/>
        </w:rPr>
      </w:pPr>
      <w:r w:rsidRPr="00633B6F">
        <w:rPr>
          <w:rFonts w:ascii="Times New Roman" w:hAnsi="Times New Roman"/>
          <w:b/>
        </w:rPr>
        <w:t xml:space="preserve">na </w:t>
      </w:r>
      <w:proofErr w:type="spellStart"/>
      <w:r w:rsidRPr="00633B6F">
        <w:rPr>
          <w:rFonts w:ascii="Times New Roman" w:hAnsi="Times New Roman"/>
          <w:b/>
        </w:rPr>
        <w:t>dow</w:t>
      </w:r>
      <w:proofErr w:type="spellEnd"/>
      <w:r w:rsidRPr="00633B6F">
        <w:rPr>
          <w:rFonts w:ascii="Times New Roman" w:hAnsi="Times New Roman"/>
          <w:b/>
          <w:lang w:val="es-ES_tradnl"/>
        </w:rPr>
        <w:t>ó</w:t>
      </w:r>
      <w:r w:rsidRPr="00633B6F">
        <w:rPr>
          <w:rFonts w:ascii="Times New Roman" w:hAnsi="Times New Roman"/>
          <w:b/>
        </w:rPr>
        <w:t>z dzieci do szkół w roku szkolnym 202</w:t>
      </w:r>
      <w:r>
        <w:rPr>
          <w:rFonts w:ascii="Times New Roman" w:hAnsi="Times New Roman"/>
          <w:b/>
        </w:rPr>
        <w:t>1</w:t>
      </w:r>
      <w:r w:rsidRPr="00633B6F">
        <w:rPr>
          <w:rFonts w:ascii="Times New Roman" w:hAnsi="Times New Roman"/>
          <w:b/>
        </w:rPr>
        <w:t>/202</w:t>
      </w:r>
      <w:r>
        <w:rPr>
          <w:rFonts w:ascii="Times New Roman" w:hAnsi="Times New Roman"/>
          <w:b/>
        </w:rPr>
        <w:t>2</w:t>
      </w:r>
    </w:p>
    <w:p w:rsidR="00633B6F" w:rsidRPr="00633B6F" w:rsidRDefault="00633B6F" w:rsidP="00633B6F">
      <w:pPr>
        <w:ind w:right="70"/>
        <w:rPr>
          <w:rFonts w:ascii="Times New Roman" w:hAnsi="Times New Roman" w:cs="Times New Roman"/>
          <w:b/>
          <w:bCs w:val="0"/>
        </w:rPr>
      </w:pPr>
    </w:p>
    <w:p w:rsidR="00633B6F" w:rsidRPr="00633B6F" w:rsidRDefault="00633B6F" w:rsidP="00633B6F">
      <w:pPr>
        <w:ind w:right="70"/>
        <w:rPr>
          <w:rFonts w:ascii="Times New Roman" w:hAnsi="Times New Roman" w:cs="Times New Roman"/>
        </w:rPr>
      </w:pPr>
    </w:p>
    <w:p w:rsidR="00633B6F" w:rsidRPr="00633B6F" w:rsidRDefault="00633B6F" w:rsidP="00633B6F">
      <w:pPr>
        <w:jc w:val="both"/>
        <w:rPr>
          <w:rFonts w:ascii="Times New Roman" w:hAnsi="Times New Roman" w:cs="Times New Roman"/>
        </w:rPr>
      </w:pPr>
      <w:r w:rsidRPr="00633B6F">
        <w:rPr>
          <w:rFonts w:ascii="Times New Roman" w:hAnsi="Times New Roman"/>
        </w:rPr>
        <w:t>zawarta w dniu ................................. w Mikołajkach, pomiędzy:</w:t>
      </w:r>
    </w:p>
    <w:p w:rsidR="00633B6F" w:rsidRPr="00633B6F" w:rsidRDefault="00633B6F" w:rsidP="00633B6F">
      <w:pPr>
        <w:jc w:val="both"/>
        <w:rPr>
          <w:rFonts w:ascii="Times New Roman" w:hAnsi="Times New Roman" w:cs="Times New Roman"/>
        </w:rPr>
      </w:pPr>
    </w:p>
    <w:p w:rsidR="00633B6F" w:rsidRPr="00633B6F" w:rsidRDefault="00633B6F" w:rsidP="00633B6F">
      <w:pPr>
        <w:ind w:right="-483"/>
        <w:jc w:val="both"/>
        <w:rPr>
          <w:rFonts w:ascii="Times New Roman" w:hAnsi="Times New Roman" w:cs="Times New Roman"/>
        </w:rPr>
      </w:pPr>
      <w:proofErr w:type="spellStart"/>
      <w:r w:rsidRPr="00633B6F">
        <w:rPr>
          <w:rFonts w:ascii="Times New Roman" w:hAnsi="Times New Roman" w:cs="Times New Roman"/>
          <w:bCs w:val="0"/>
          <w:lang w:val="de-DE"/>
        </w:rPr>
        <w:t>Gmin</w:t>
      </w:r>
      <w:proofErr w:type="spellEnd"/>
      <w:r w:rsidRPr="00633B6F">
        <w:rPr>
          <w:rFonts w:ascii="Times New Roman" w:hAnsi="Times New Roman" w:cs="Times New Roman"/>
          <w:bCs w:val="0"/>
        </w:rPr>
        <w:t xml:space="preserve">ą Mikołajki 11-730 Mikołajki, ul. Kolejowa 7, NIP 7422125549, </w:t>
      </w:r>
    </w:p>
    <w:p w:rsidR="00633B6F" w:rsidRPr="00633B6F" w:rsidRDefault="00633B6F" w:rsidP="00633B6F">
      <w:pPr>
        <w:ind w:right="-483"/>
        <w:jc w:val="both"/>
        <w:rPr>
          <w:rFonts w:ascii="Times New Roman" w:hAnsi="Times New Roman" w:cs="Times New Roman"/>
        </w:rPr>
      </w:pPr>
      <w:r w:rsidRPr="00633B6F">
        <w:rPr>
          <w:rFonts w:ascii="Times New Roman" w:hAnsi="Times New Roman" w:cs="Times New Roman"/>
          <w:bCs w:val="0"/>
        </w:rPr>
        <w:t xml:space="preserve">reprezentowaną przez: </w:t>
      </w:r>
      <w:r w:rsidRPr="00633B6F">
        <w:rPr>
          <w:rFonts w:ascii="Times New Roman" w:hAnsi="Times New Roman" w:cs="Times New Roman"/>
          <w:b/>
          <w:bCs w:val="0"/>
        </w:rPr>
        <w:t>Piotra Jakubowskiego</w:t>
      </w:r>
      <w:r w:rsidRPr="00633B6F">
        <w:rPr>
          <w:rFonts w:ascii="Times New Roman" w:hAnsi="Times New Roman" w:cs="Times New Roman"/>
          <w:bCs w:val="0"/>
        </w:rPr>
        <w:t xml:space="preserve"> - Burmistrza Miasta Mikołajki,  przy kontrasygnacie Skarbnika – </w:t>
      </w:r>
      <w:r w:rsidRPr="00633B6F">
        <w:rPr>
          <w:rFonts w:ascii="Times New Roman" w:hAnsi="Times New Roman" w:cs="Times New Roman"/>
          <w:b/>
          <w:bCs w:val="0"/>
        </w:rPr>
        <w:t>Krystyny Krom,</w:t>
      </w:r>
    </w:p>
    <w:p w:rsidR="00633B6F" w:rsidRPr="00633B6F" w:rsidRDefault="00633B6F" w:rsidP="00633B6F">
      <w:pPr>
        <w:ind w:right="-483"/>
        <w:jc w:val="both"/>
        <w:rPr>
          <w:rFonts w:ascii="Times New Roman" w:hAnsi="Times New Roman" w:cs="Times New Roman"/>
          <w:b/>
          <w:bCs w:val="0"/>
        </w:rPr>
      </w:pPr>
      <w:r w:rsidRPr="00633B6F">
        <w:rPr>
          <w:rFonts w:ascii="Times New Roman" w:hAnsi="Times New Roman" w:cs="Times New Roman"/>
          <w:bCs w:val="0"/>
        </w:rPr>
        <w:t xml:space="preserve">zwaną dalej </w:t>
      </w:r>
      <w:r w:rsidRPr="00633B6F">
        <w:rPr>
          <w:rFonts w:ascii="Times New Roman" w:hAnsi="Times New Roman" w:cs="Times New Roman"/>
          <w:b/>
          <w:bCs w:val="0"/>
        </w:rPr>
        <w:t>„Zamawiającym”,</w:t>
      </w:r>
    </w:p>
    <w:p w:rsidR="00633B6F" w:rsidRPr="00633B6F" w:rsidRDefault="00633B6F" w:rsidP="00633B6F">
      <w:pPr>
        <w:spacing w:after="120"/>
        <w:jc w:val="both"/>
        <w:rPr>
          <w:rFonts w:ascii="Times New Roman" w:hAnsi="Times New Roman" w:cs="Times New Roman"/>
        </w:rPr>
      </w:pPr>
      <w:r w:rsidRPr="00633B6F">
        <w:rPr>
          <w:rFonts w:ascii="Times New Roman" w:hAnsi="Times New Roman"/>
        </w:rPr>
        <w:t>a</w:t>
      </w:r>
    </w:p>
    <w:p w:rsidR="00AD257B" w:rsidRDefault="00633B6F" w:rsidP="006A5447">
      <w:pPr>
        <w:suppressAutoHyphens w:val="0"/>
        <w:autoSpaceDE w:val="0"/>
        <w:autoSpaceDN w:val="0"/>
        <w:adjustRightInd w:val="0"/>
        <w:rPr>
          <w:rFonts w:ascii="Times New Roman" w:hAnsi="Times New Roman" w:cs="Times New Roman"/>
        </w:rPr>
      </w:pPr>
      <w:r w:rsidRPr="00633B6F">
        <w:rPr>
          <w:rFonts w:ascii="Times New Roman" w:hAnsi="Times New Roman"/>
        </w:rPr>
        <w:t xml:space="preserve">…...............................................................................................................................................................reprezentowanym przez ..........................................................................................., </w:t>
      </w:r>
      <w:r w:rsidR="00AD257B" w:rsidRPr="00633B6F">
        <w:rPr>
          <w:rFonts w:ascii="Times New Roman" w:hAnsi="Times New Roman" w:cs="Times New Roman"/>
        </w:rPr>
        <w:t xml:space="preserve">zwanym dalej „Wykonawcą”, </w:t>
      </w:r>
    </w:p>
    <w:p w:rsidR="006A5447" w:rsidRPr="006A5447" w:rsidRDefault="00633B6F" w:rsidP="006A5447">
      <w:pPr>
        <w:suppressAutoHyphens w:val="0"/>
        <w:autoSpaceDE w:val="0"/>
        <w:autoSpaceDN w:val="0"/>
        <w:adjustRightInd w:val="0"/>
        <w:rPr>
          <w:rFonts w:ascii="Times New Roman" w:eastAsiaTheme="minorHAnsi" w:hAnsi="Times New Roman" w:cs="Times New Roman"/>
          <w:bCs w:val="0"/>
          <w:lang w:eastAsia="en-US"/>
        </w:rPr>
      </w:pPr>
      <w:r w:rsidRPr="00633B6F">
        <w:rPr>
          <w:rFonts w:ascii="Times New Roman" w:hAnsi="Times New Roman" w:cs="Times New Roman"/>
        </w:rPr>
        <w:t xml:space="preserve">uprawnionym do wykonywania niniejszej umowy </w:t>
      </w:r>
      <w:r w:rsidR="006A5447" w:rsidRPr="006A5447">
        <w:rPr>
          <w:rFonts w:ascii="Times New Roman" w:eastAsiaTheme="minorHAnsi" w:hAnsi="Times New Roman" w:cs="Times New Roman"/>
          <w:bCs w:val="0"/>
          <w:lang w:eastAsia="en-US"/>
        </w:rPr>
        <w:t>w rezultacie przeprowadzonego na podstawie art. 275 – 296 ustawy z dnia 11 września 2019 roku Prawo zamówień</w:t>
      </w:r>
    </w:p>
    <w:p w:rsidR="00633B6F" w:rsidRPr="00633B6F" w:rsidRDefault="006A5447" w:rsidP="006A5447">
      <w:pPr>
        <w:suppressAutoHyphens w:val="0"/>
        <w:autoSpaceDE w:val="0"/>
        <w:autoSpaceDN w:val="0"/>
        <w:adjustRightInd w:val="0"/>
        <w:rPr>
          <w:rFonts w:ascii="Times New Roman" w:hAnsi="Times New Roman" w:cs="Times New Roman"/>
        </w:rPr>
      </w:pPr>
      <w:r w:rsidRPr="006A5447">
        <w:rPr>
          <w:rFonts w:ascii="Times New Roman" w:eastAsiaTheme="minorHAnsi" w:hAnsi="Times New Roman" w:cs="Times New Roman"/>
          <w:bCs w:val="0"/>
          <w:lang w:eastAsia="en-US"/>
        </w:rPr>
        <w:t>publicznych (tj. Dz.U. z 2019 roku poz. 2019 ze zm.) postępowania o udzielenie zamówienia w trybie podstawowym,</w:t>
      </w:r>
      <w:r>
        <w:rPr>
          <w:rFonts w:ascii="Times New Roman" w:eastAsiaTheme="minorHAnsi" w:hAnsi="Times New Roman" w:cs="Times New Roman"/>
          <w:bCs w:val="0"/>
          <w:lang w:eastAsia="en-US"/>
        </w:rPr>
        <w:t xml:space="preserve"> </w:t>
      </w:r>
      <w:r w:rsidRPr="006A5447">
        <w:rPr>
          <w:rFonts w:ascii="Times New Roman" w:eastAsiaTheme="minorHAnsi" w:hAnsi="Times New Roman" w:cs="Times New Roman"/>
          <w:bCs w:val="0"/>
          <w:lang w:eastAsia="en-US"/>
        </w:rPr>
        <w:t xml:space="preserve">o którym mowa w art. 275 pkt 1 ustawy </w:t>
      </w:r>
      <w:proofErr w:type="spellStart"/>
      <w:r w:rsidRPr="006A5447">
        <w:rPr>
          <w:rFonts w:ascii="Times New Roman" w:eastAsiaTheme="minorHAnsi" w:hAnsi="Times New Roman" w:cs="Times New Roman"/>
          <w:bCs w:val="0"/>
          <w:lang w:eastAsia="en-US"/>
        </w:rPr>
        <w:t>Pzp</w:t>
      </w:r>
      <w:proofErr w:type="spellEnd"/>
      <w:r w:rsidRPr="006A5447">
        <w:rPr>
          <w:rFonts w:ascii="Times New Roman" w:eastAsiaTheme="minorHAnsi" w:hAnsi="Times New Roman" w:cs="Times New Roman"/>
          <w:bCs w:val="0"/>
          <w:lang w:eastAsia="en-US"/>
        </w:rPr>
        <w:t xml:space="preserve"> i dokonania przez Zamawiającego wyboru oferty Wykonawcy, została</w:t>
      </w:r>
      <w:r>
        <w:rPr>
          <w:rFonts w:ascii="Times New Roman" w:eastAsiaTheme="minorHAnsi" w:hAnsi="Times New Roman" w:cs="Times New Roman"/>
          <w:bCs w:val="0"/>
          <w:lang w:eastAsia="en-US"/>
        </w:rPr>
        <w:t xml:space="preserve"> </w:t>
      </w:r>
      <w:r w:rsidRPr="006A5447">
        <w:rPr>
          <w:rFonts w:ascii="Times New Roman" w:eastAsiaTheme="minorHAnsi" w:hAnsi="Times New Roman" w:cs="Times New Roman"/>
          <w:bCs w:val="0"/>
          <w:lang w:eastAsia="en-US"/>
        </w:rPr>
        <w:t>zawarta umowa o następującej treści:</w:t>
      </w:r>
      <w:r w:rsidR="00633B6F" w:rsidRPr="00633B6F">
        <w:rPr>
          <w:rFonts w:ascii="Times New Roman" w:hAnsi="Times New Roman" w:cs="Times New Roman"/>
        </w:rPr>
        <w:t xml:space="preserve"> </w:t>
      </w:r>
    </w:p>
    <w:p w:rsidR="00633B6F" w:rsidRPr="00633B6F" w:rsidRDefault="00633B6F" w:rsidP="00633B6F">
      <w:pPr>
        <w:jc w:val="center"/>
        <w:rPr>
          <w:rFonts w:ascii="Times New Roman" w:hAnsi="Times New Roman" w:cs="Times New Roman"/>
          <w:b/>
          <w:bCs w:val="0"/>
        </w:rPr>
      </w:pPr>
    </w:p>
    <w:p w:rsidR="00633B6F" w:rsidRPr="00633B6F" w:rsidRDefault="00633B6F" w:rsidP="00633B6F">
      <w:pPr>
        <w:jc w:val="center"/>
        <w:rPr>
          <w:rFonts w:ascii="Times New Roman" w:hAnsi="Times New Roman" w:cs="Times New Roman"/>
          <w:b/>
          <w:bCs w:val="0"/>
        </w:rPr>
      </w:pPr>
      <w:r w:rsidRPr="00633B6F">
        <w:rPr>
          <w:rFonts w:ascii="Times New Roman" w:hAnsi="Times New Roman"/>
          <w:b/>
        </w:rPr>
        <w:t>§ 1</w:t>
      </w:r>
    </w:p>
    <w:p w:rsidR="00633B6F" w:rsidRPr="00633B6F" w:rsidRDefault="00633B6F" w:rsidP="00633B6F">
      <w:pPr>
        <w:jc w:val="center"/>
        <w:rPr>
          <w:rFonts w:ascii="Times New Roman" w:hAnsi="Times New Roman" w:cs="Times New Roman"/>
          <w:b/>
          <w:bCs w:val="0"/>
        </w:rPr>
      </w:pPr>
      <w:r w:rsidRPr="00633B6F">
        <w:rPr>
          <w:rFonts w:ascii="Times New Roman" w:hAnsi="Times New Roman"/>
          <w:b/>
        </w:rPr>
        <w:t>Przedmiot umowy</w:t>
      </w:r>
    </w:p>
    <w:p w:rsidR="00633B6F" w:rsidRPr="00633B6F" w:rsidRDefault="00633B6F" w:rsidP="00633B6F">
      <w:pPr>
        <w:jc w:val="center"/>
        <w:rPr>
          <w:rFonts w:ascii="Times New Roman" w:hAnsi="Times New Roman" w:cs="Times New Roman"/>
          <w:b/>
          <w:bCs w:val="0"/>
        </w:rPr>
      </w:pPr>
    </w:p>
    <w:p w:rsidR="00633B6F" w:rsidRPr="00633B6F" w:rsidRDefault="00633B6F" w:rsidP="008F4631">
      <w:pPr>
        <w:numPr>
          <w:ilvl w:val="0"/>
          <w:numId w:val="17"/>
        </w:numPr>
        <w:pBdr>
          <w:top w:val="nil"/>
          <w:left w:val="nil"/>
          <w:bottom w:val="nil"/>
          <w:right w:val="nil"/>
          <w:between w:val="nil"/>
          <w:bar w:val="nil"/>
        </w:pBdr>
        <w:suppressAutoHyphens w:val="0"/>
        <w:spacing w:after="120"/>
        <w:jc w:val="both"/>
        <w:rPr>
          <w:rFonts w:ascii="Times New Roman" w:hAnsi="Times New Roman"/>
        </w:rPr>
      </w:pPr>
      <w:r w:rsidRPr="00633B6F">
        <w:rPr>
          <w:rFonts w:ascii="Times New Roman" w:hAnsi="Times New Roman"/>
        </w:rPr>
        <w:t>Przedmiotem umowy jest usługa polegająca na zapewnieniu dojazdu do szkół i odwozu po zajęciach, dzieci zamieszkałych na terenie Gminy Mikołajki, na podstawie zakupionych bilet</w:t>
      </w:r>
      <w:r w:rsidRPr="00633B6F">
        <w:rPr>
          <w:rFonts w:ascii="Times New Roman" w:hAnsi="Times New Roman"/>
          <w:lang w:val="es-ES_tradnl"/>
        </w:rPr>
        <w:t>ó</w:t>
      </w:r>
      <w:r w:rsidRPr="00633B6F">
        <w:rPr>
          <w:rFonts w:ascii="Times New Roman" w:hAnsi="Times New Roman"/>
        </w:rPr>
        <w:t>w miesięcznych wraz ze sprawowaniem opieki nad dziećmi w czasie wsiadania, przewozu oraz</w:t>
      </w:r>
      <w:r w:rsidR="00831155">
        <w:rPr>
          <w:rFonts w:ascii="Times New Roman" w:hAnsi="Times New Roman"/>
        </w:rPr>
        <w:t xml:space="preserve"> wysiadania w roku szkolnym 2021</w:t>
      </w:r>
      <w:r w:rsidRPr="00633B6F">
        <w:rPr>
          <w:rFonts w:ascii="Times New Roman" w:hAnsi="Times New Roman"/>
        </w:rPr>
        <w:t>/202</w:t>
      </w:r>
      <w:r w:rsidR="00831155">
        <w:rPr>
          <w:rFonts w:ascii="Times New Roman" w:hAnsi="Times New Roman"/>
        </w:rPr>
        <w:t>2</w:t>
      </w:r>
      <w:r w:rsidRPr="00633B6F">
        <w:rPr>
          <w:rFonts w:ascii="Times New Roman" w:hAnsi="Times New Roman"/>
        </w:rPr>
        <w:t>.</w:t>
      </w:r>
    </w:p>
    <w:p w:rsidR="00633B6F" w:rsidRPr="00633B6F" w:rsidRDefault="00633B6F" w:rsidP="008F4631">
      <w:pPr>
        <w:numPr>
          <w:ilvl w:val="0"/>
          <w:numId w:val="17"/>
        </w:numPr>
        <w:pBdr>
          <w:top w:val="nil"/>
          <w:left w:val="nil"/>
          <w:bottom w:val="nil"/>
          <w:right w:val="nil"/>
          <w:between w:val="nil"/>
          <w:bar w:val="nil"/>
        </w:pBdr>
        <w:suppressAutoHyphens w:val="0"/>
        <w:spacing w:after="120"/>
        <w:jc w:val="both"/>
        <w:rPr>
          <w:rFonts w:ascii="Times New Roman" w:hAnsi="Times New Roman"/>
        </w:rPr>
      </w:pPr>
      <w:r w:rsidRPr="00633B6F">
        <w:rPr>
          <w:rFonts w:ascii="Times New Roman" w:hAnsi="Times New Roman"/>
        </w:rPr>
        <w:t>Usługi świadczone będą przez Wykonawcę z miejscowości położonych w obrębie Gminy Mikołajki do</w:t>
      </w:r>
      <w:r w:rsidR="00F31D0F">
        <w:rPr>
          <w:rFonts w:ascii="Times New Roman" w:hAnsi="Times New Roman"/>
        </w:rPr>
        <w:t>*</w:t>
      </w:r>
      <w:r w:rsidRPr="00633B6F">
        <w:rPr>
          <w:rFonts w:ascii="Times New Roman" w:hAnsi="Times New Roman"/>
        </w:rPr>
        <w:t xml:space="preserve">: </w:t>
      </w:r>
    </w:p>
    <w:p w:rsidR="00633B6F" w:rsidRDefault="00633B6F" w:rsidP="008F4631">
      <w:pPr>
        <w:numPr>
          <w:ilvl w:val="0"/>
          <w:numId w:val="19"/>
        </w:numPr>
        <w:pBdr>
          <w:top w:val="nil"/>
          <w:left w:val="nil"/>
          <w:bottom w:val="nil"/>
          <w:right w:val="nil"/>
          <w:between w:val="nil"/>
          <w:bar w:val="nil"/>
        </w:pBdr>
        <w:suppressAutoHyphens w:val="0"/>
        <w:jc w:val="both"/>
        <w:rPr>
          <w:rFonts w:ascii="Times New Roman" w:hAnsi="Times New Roman"/>
        </w:rPr>
      </w:pPr>
      <w:r w:rsidRPr="00633B6F">
        <w:rPr>
          <w:rFonts w:ascii="Times New Roman" w:hAnsi="Times New Roman"/>
        </w:rPr>
        <w:t>Szkoły Podstawowej im. Marii Konopnickiej w Olszewie,</w:t>
      </w:r>
    </w:p>
    <w:p w:rsidR="00831155" w:rsidRPr="00633B6F" w:rsidRDefault="00831155" w:rsidP="00831155">
      <w:pPr>
        <w:pBdr>
          <w:top w:val="nil"/>
          <w:left w:val="nil"/>
          <w:bottom w:val="nil"/>
          <w:right w:val="nil"/>
          <w:between w:val="nil"/>
          <w:bar w:val="nil"/>
        </w:pBdr>
        <w:tabs>
          <w:tab w:val="left" w:pos="720"/>
        </w:tabs>
        <w:suppressAutoHyphens w:val="0"/>
        <w:ind w:left="357"/>
        <w:jc w:val="both"/>
        <w:rPr>
          <w:rFonts w:ascii="Times New Roman" w:hAnsi="Times New Roman"/>
        </w:rPr>
      </w:pPr>
      <w:r>
        <w:rPr>
          <w:rFonts w:ascii="Times New Roman" w:hAnsi="Times New Roman"/>
        </w:rPr>
        <w:t>lub</w:t>
      </w:r>
    </w:p>
    <w:p w:rsidR="00633B6F" w:rsidRPr="00633B6F" w:rsidRDefault="00633B6F" w:rsidP="008F4631">
      <w:pPr>
        <w:numPr>
          <w:ilvl w:val="0"/>
          <w:numId w:val="19"/>
        </w:numPr>
        <w:pBdr>
          <w:top w:val="nil"/>
          <w:left w:val="nil"/>
          <w:bottom w:val="nil"/>
          <w:right w:val="nil"/>
          <w:between w:val="nil"/>
          <w:bar w:val="nil"/>
        </w:pBdr>
        <w:suppressAutoHyphens w:val="0"/>
        <w:jc w:val="both"/>
        <w:rPr>
          <w:rFonts w:ascii="Times New Roman" w:hAnsi="Times New Roman"/>
          <w:lang w:val="de-DE"/>
        </w:rPr>
      </w:pPr>
      <w:proofErr w:type="spellStart"/>
      <w:r w:rsidRPr="00633B6F">
        <w:rPr>
          <w:rFonts w:ascii="Times New Roman" w:hAnsi="Times New Roman"/>
          <w:lang w:val="de-DE"/>
        </w:rPr>
        <w:t>Zespo</w:t>
      </w:r>
      <w:r w:rsidRPr="00633B6F">
        <w:rPr>
          <w:rFonts w:ascii="Times New Roman" w:hAnsi="Times New Roman"/>
        </w:rPr>
        <w:t>łu</w:t>
      </w:r>
      <w:proofErr w:type="spellEnd"/>
      <w:r w:rsidRPr="00633B6F">
        <w:rPr>
          <w:rFonts w:ascii="Times New Roman" w:hAnsi="Times New Roman"/>
        </w:rPr>
        <w:t xml:space="preserve"> Oświatowego w Mikołajkach,</w:t>
      </w:r>
    </w:p>
    <w:p w:rsidR="00633B6F" w:rsidRPr="00633B6F" w:rsidRDefault="00633B6F" w:rsidP="008F4631">
      <w:pPr>
        <w:numPr>
          <w:ilvl w:val="0"/>
          <w:numId w:val="19"/>
        </w:numPr>
        <w:pBdr>
          <w:top w:val="nil"/>
          <w:left w:val="nil"/>
          <w:bottom w:val="nil"/>
          <w:right w:val="nil"/>
          <w:between w:val="nil"/>
          <w:bar w:val="nil"/>
        </w:pBdr>
        <w:suppressAutoHyphens w:val="0"/>
        <w:jc w:val="both"/>
        <w:rPr>
          <w:rFonts w:ascii="Times New Roman" w:hAnsi="Times New Roman"/>
        </w:rPr>
      </w:pPr>
      <w:r w:rsidRPr="00633B6F">
        <w:rPr>
          <w:rFonts w:ascii="Times New Roman" w:hAnsi="Times New Roman"/>
        </w:rPr>
        <w:t>Szkoły Podstawowej w Baranowie,</w:t>
      </w:r>
    </w:p>
    <w:p w:rsidR="00633B6F" w:rsidRPr="00633B6F" w:rsidRDefault="00633B6F" w:rsidP="00633B6F">
      <w:pPr>
        <w:ind w:left="357"/>
        <w:jc w:val="both"/>
        <w:rPr>
          <w:rFonts w:ascii="Times New Roman" w:hAnsi="Times New Roman" w:cs="Times New Roman"/>
        </w:rPr>
      </w:pPr>
      <w:r w:rsidRPr="00633B6F">
        <w:rPr>
          <w:rFonts w:ascii="Times New Roman" w:hAnsi="Times New Roman"/>
        </w:rPr>
        <w:t>Wykaz miejscowości i ilość dzieci stanowi załącznik nr 1 do umowy.</w:t>
      </w:r>
    </w:p>
    <w:p w:rsidR="00633B6F" w:rsidRPr="00633B6F" w:rsidRDefault="00633B6F" w:rsidP="00633B6F">
      <w:pPr>
        <w:ind w:left="357"/>
        <w:jc w:val="both"/>
        <w:rPr>
          <w:rFonts w:ascii="Times New Roman" w:hAnsi="Times New Roman" w:cs="Times New Roman"/>
        </w:rPr>
      </w:pPr>
    </w:p>
    <w:p w:rsidR="00633B6F" w:rsidRPr="00633B6F" w:rsidRDefault="00633B6F" w:rsidP="008F4631">
      <w:pPr>
        <w:numPr>
          <w:ilvl w:val="0"/>
          <w:numId w:val="20"/>
        </w:numPr>
        <w:pBdr>
          <w:top w:val="nil"/>
          <w:left w:val="nil"/>
          <w:bottom w:val="nil"/>
          <w:right w:val="nil"/>
          <w:between w:val="nil"/>
          <w:bar w:val="nil"/>
        </w:pBdr>
        <w:suppressAutoHyphens w:val="0"/>
        <w:spacing w:after="120"/>
        <w:rPr>
          <w:rFonts w:ascii="Times New Roman" w:hAnsi="Times New Roman"/>
          <w:b/>
          <w:bCs w:val="0"/>
        </w:rPr>
      </w:pPr>
      <w:r w:rsidRPr="00633B6F">
        <w:rPr>
          <w:rFonts w:ascii="Times New Roman" w:hAnsi="Times New Roman"/>
          <w:b/>
        </w:rPr>
        <w:t xml:space="preserve">Umowa zostaje zawarta na okres </w:t>
      </w:r>
      <w:r w:rsidR="00DF4D1D">
        <w:rPr>
          <w:rFonts w:ascii="Times New Roman" w:hAnsi="Times New Roman"/>
          <w:b/>
        </w:rPr>
        <w:t xml:space="preserve">10 miesięcy tj. </w:t>
      </w:r>
      <w:r w:rsidRPr="00633B6F">
        <w:rPr>
          <w:rFonts w:ascii="Times New Roman" w:hAnsi="Times New Roman"/>
          <w:b/>
        </w:rPr>
        <w:t>od 1 września 202</w:t>
      </w:r>
      <w:r w:rsidR="00713351">
        <w:rPr>
          <w:rFonts w:ascii="Times New Roman" w:hAnsi="Times New Roman"/>
          <w:b/>
        </w:rPr>
        <w:t>1</w:t>
      </w:r>
      <w:r w:rsidRPr="00633B6F">
        <w:rPr>
          <w:rFonts w:ascii="Times New Roman" w:hAnsi="Times New Roman"/>
          <w:b/>
        </w:rPr>
        <w:t>r do końca roku szkolnego w czerwcu 202</w:t>
      </w:r>
      <w:r w:rsidR="00713351">
        <w:rPr>
          <w:rFonts w:ascii="Times New Roman" w:hAnsi="Times New Roman"/>
          <w:b/>
        </w:rPr>
        <w:t>2</w:t>
      </w:r>
      <w:r w:rsidRPr="00633B6F">
        <w:rPr>
          <w:rFonts w:ascii="Times New Roman" w:hAnsi="Times New Roman"/>
          <w:b/>
        </w:rPr>
        <w:t>r.</w:t>
      </w:r>
    </w:p>
    <w:p w:rsidR="00633B6F" w:rsidRPr="00633B6F" w:rsidRDefault="00633B6F" w:rsidP="00633B6F">
      <w:pPr>
        <w:rPr>
          <w:rFonts w:ascii="Times New Roman" w:hAnsi="Times New Roman" w:cs="Times New Roman"/>
          <w:b/>
          <w:bCs w:val="0"/>
        </w:rPr>
      </w:pPr>
    </w:p>
    <w:p w:rsidR="00633B6F" w:rsidRPr="00633B6F" w:rsidRDefault="00633B6F" w:rsidP="00633B6F">
      <w:pPr>
        <w:jc w:val="center"/>
        <w:rPr>
          <w:rFonts w:ascii="Times New Roman" w:hAnsi="Times New Roman" w:cs="Times New Roman"/>
          <w:b/>
          <w:bCs w:val="0"/>
        </w:rPr>
      </w:pPr>
      <w:r w:rsidRPr="00633B6F">
        <w:rPr>
          <w:rFonts w:ascii="Times New Roman" w:hAnsi="Times New Roman"/>
          <w:b/>
        </w:rPr>
        <w:t>§ 2</w:t>
      </w:r>
    </w:p>
    <w:p w:rsidR="00633B6F" w:rsidRPr="00633B6F" w:rsidRDefault="00633B6F" w:rsidP="00633B6F">
      <w:pPr>
        <w:jc w:val="center"/>
        <w:rPr>
          <w:rFonts w:ascii="Times New Roman" w:hAnsi="Times New Roman" w:cs="Times New Roman"/>
          <w:b/>
          <w:bCs w:val="0"/>
        </w:rPr>
      </w:pPr>
      <w:r w:rsidRPr="00633B6F">
        <w:rPr>
          <w:rFonts w:ascii="Times New Roman" w:hAnsi="Times New Roman"/>
          <w:b/>
        </w:rPr>
        <w:t>Prawa i obowiązki</w:t>
      </w:r>
    </w:p>
    <w:p w:rsidR="00633B6F" w:rsidRPr="00633B6F" w:rsidRDefault="00633B6F" w:rsidP="00633B6F">
      <w:pPr>
        <w:jc w:val="center"/>
        <w:rPr>
          <w:rFonts w:ascii="Times New Roman" w:hAnsi="Times New Roman" w:cs="Times New Roman"/>
          <w:b/>
          <w:bCs w:val="0"/>
        </w:rPr>
      </w:pPr>
    </w:p>
    <w:p w:rsidR="00633B6F" w:rsidRPr="00633B6F" w:rsidRDefault="00633B6F" w:rsidP="008F4631">
      <w:pPr>
        <w:numPr>
          <w:ilvl w:val="0"/>
          <w:numId w:val="22"/>
        </w:numPr>
        <w:pBdr>
          <w:top w:val="nil"/>
          <w:left w:val="nil"/>
          <w:bottom w:val="nil"/>
          <w:right w:val="nil"/>
          <w:between w:val="nil"/>
          <w:bar w:val="nil"/>
        </w:pBdr>
        <w:suppressAutoHyphens w:val="0"/>
        <w:spacing w:after="120"/>
        <w:jc w:val="both"/>
        <w:rPr>
          <w:rFonts w:ascii="Times New Roman" w:hAnsi="Times New Roman"/>
        </w:rPr>
      </w:pPr>
      <w:r w:rsidRPr="00633B6F">
        <w:rPr>
          <w:rFonts w:ascii="Times New Roman" w:hAnsi="Times New Roman"/>
        </w:rPr>
        <w:t>Do każdego autobusu Wykonawca zatrudni opiekuna. Opieka nie może być sprawowana przez kierowcę. Opiekunem winna być osoba dorosła, sprawna fizycznie, nie karana, posiadają</w:t>
      </w:r>
      <w:r w:rsidRPr="00633B6F">
        <w:rPr>
          <w:rFonts w:ascii="Times New Roman" w:hAnsi="Times New Roman"/>
          <w:lang w:val="it-IT"/>
        </w:rPr>
        <w:t>ca pe</w:t>
      </w:r>
      <w:proofErr w:type="spellStart"/>
      <w:r w:rsidRPr="00633B6F">
        <w:rPr>
          <w:rFonts w:ascii="Times New Roman" w:hAnsi="Times New Roman"/>
        </w:rPr>
        <w:t>łną</w:t>
      </w:r>
      <w:proofErr w:type="spellEnd"/>
      <w:r w:rsidRPr="00633B6F">
        <w:rPr>
          <w:rFonts w:ascii="Times New Roman" w:hAnsi="Times New Roman"/>
        </w:rPr>
        <w:t xml:space="preserve"> zdolność do czynności prawnych. Opiekun będzie sprawował opiekę nad dziećmi, dbał o ich bezpieczeństwo w czasie przewozu oraz podczas wsiadania i wysiadania z pojazdu. Opiekunowie są zobowiązani do sprawdzania stanu liczbowego </w:t>
      </w:r>
      <w:proofErr w:type="spellStart"/>
      <w:r w:rsidRPr="00633B6F">
        <w:rPr>
          <w:rFonts w:ascii="Times New Roman" w:hAnsi="Times New Roman"/>
        </w:rPr>
        <w:t>uczni</w:t>
      </w:r>
      <w:proofErr w:type="spellEnd"/>
      <w:r w:rsidRPr="00633B6F">
        <w:rPr>
          <w:rFonts w:ascii="Times New Roman" w:hAnsi="Times New Roman"/>
          <w:lang w:val="es-ES_tradnl"/>
        </w:rPr>
        <w:t>ó</w:t>
      </w:r>
      <w:r w:rsidRPr="00633B6F">
        <w:rPr>
          <w:rFonts w:ascii="Times New Roman" w:hAnsi="Times New Roman"/>
        </w:rPr>
        <w:t xml:space="preserve">w, zapewnienia uczniom bezpiecznego przejścia przez ulicę do szkoły lub miejsca </w:t>
      </w:r>
      <w:proofErr w:type="spellStart"/>
      <w:r w:rsidRPr="00633B6F">
        <w:rPr>
          <w:rFonts w:ascii="Times New Roman" w:hAnsi="Times New Roman"/>
        </w:rPr>
        <w:t>zbi</w:t>
      </w:r>
      <w:proofErr w:type="spellEnd"/>
      <w:r w:rsidRPr="00633B6F">
        <w:rPr>
          <w:rFonts w:ascii="Times New Roman" w:hAnsi="Times New Roman"/>
          <w:lang w:val="es-ES_tradnl"/>
        </w:rPr>
        <w:t>ó</w:t>
      </w:r>
      <w:proofErr w:type="spellStart"/>
      <w:r w:rsidRPr="00633B6F">
        <w:rPr>
          <w:rFonts w:ascii="Times New Roman" w:hAnsi="Times New Roman"/>
        </w:rPr>
        <w:t>rki</w:t>
      </w:r>
      <w:proofErr w:type="spellEnd"/>
      <w:r w:rsidRPr="00633B6F">
        <w:rPr>
          <w:rFonts w:ascii="Times New Roman" w:hAnsi="Times New Roman"/>
        </w:rPr>
        <w:t xml:space="preserve">, skąd rozchodzą się </w:t>
      </w:r>
      <w:r w:rsidRPr="00633B6F">
        <w:rPr>
          <w:rFonts w:ascii="Times New Roman" w:hAnsi="Times New Roman"/>
          <w:lang w:val="pt-PT"/>
        </w:rPr>
        <w:t>do dom</w:t>
      </w:r>
      <w:r w:rsidRPr="00633B6F">
        <w:rPr>
          <w:rFonts w:ascii="Times New Roman" w:hAnsi="Times New Roman"/>
          <w:lang w:val="es-ES_tradnl"/>
        </w:rPr>
        <w:t>ó</w:t>
      </w:r>
      <w:r w:rsidRPr="00633B6F">
        <w:rPr>
          <w:rFonts w:ascii="Times New Roman" w:hAnsi="Times New Roman"/>
        </w:rPr>
        <w:t xml:space="preserve">w. Opiekun wysiada z autobusu pierwszy i wsiada ostatni.  </w:t>
      </w:r>
    </w:p>
    <w:p w:rsidR="00633B6F" w:rsidRPr="00633B6F" w:rsidRDefault="00633B6F" w:rsidP="008F4631">
      <w:pPr>
        <w:numPr>
          <w:ilvl w:val="0"/>
          <w:numId w:val="22"/>
        </w:numPr>
        <w:pBdr>
          <w:top w:val="nil"/>
          <w:left w:val="nil"/>
          <w:bottom w:val="nil"/>
          <w:right w:val="nil"/>
          <w:between w:val="nil"/>
          <w:bar w:val="nil"/>
        </w:pBdr>
        <w:suppressAutoHyphens w:val="0"/>
        <w:spacing w:after="120"/>
        <w:jc w:val="both"/>
        <w:rPr>
          <w:rFonts w:ascii="Times New Roman" w:hAnsi="Times New Roman"/>
        </w:rPr>
      </w:pPr>
      <w:proofErr w:type="spellStart"/>
      <w:r w:rsidRPr="00633B6F">
        <w:rPr>
          <w:rFonts w:ascii="Times New Roman" w:hAnsi="Times New Roman"/>
        </w:rPr>
        <w:lastRenderedPageBreak/>
        <w:t>Przew</w:t>
      </w:r>
      <w:proofErr w:type="spellEnd"/>
      <w:r w:rsidRPr="00633B6F">
        <w:rPr>
          <w:rFonts w:ascii="Times New Roman" w:hAnsi="Times New Roman"/>
          <w:lang w:val="es-ES_tradnl"/>
        </w:rPr>
        <w:t>ó</w:t>
      </w:r>
      <w:r w:rsidRPr="00633B6F">
        <w:rPr>
          <w:rFonts w:ascii="Times New Roman" w:hAnsi="Times New Roman"/>
        </w:rPr>
        <w:t xml:space="preserve">z </w:t>
      </w:r>
      <w:proofErr w:type="spellStart"/>
      <w:r w:rsidRPr="00633B6F">
        <w:rPr>
          <w:rFonts w:ascii="Times New Roman" w:hAnsi="Times New Roman"/>
        </w:rPr>
        <w:t>uczni</w:t>
      </w:r>
      <w:proofErr w:type="spellEnd"/>
      <w:r w:rsidRPr="00633B6F">
        <w:rPr>
          <w:rFonts w:ascii="Times New Roman" w:hAnsi="Times New Roman"/>
          <w:lang w:val="es-ES_tradnl"/>
        </w:rPr>
        <w:t>ó</w:t>
      </w:r>
      <w:r w:rsidRPr="00633B6F">
        <w:rPr>
          <w:rFonts w:ascii="Times New Roman" w:hAnsi="Times New Roman"/>
        </w:rPr>
        <w:t xml:space="preserve">w do szkół i ze szkół odbywać się będzie w dni nauki szkolnej. W przypadku zmiany w organizacji zajęć szkolnych Wykonawca zostanie powiadomiony przez Zamawiającego o terminie dowozu i odwozu </w:t>
      </w:r>
      <w:proofErr w:type="spellStart"/>
      <w:r w:rsidRPr="00633B6F">
        <w:rPr>
          <w:rFonts w:ascii="Times New Roman" w:hAnsi="Times New Roman"/>
        </w:rPr>
        <w:t>uczni</w:t>
      </w:r>
      <w:proofErr w:type="spellEnd"/>
      <w:r w:rsidRPr="00633B6F">
        <w:rPr>
          <w:rFonts w:ascii="Times New Roman" w:hAnsi="Times New Roman"/>
          <w:lang w:val="es-ES_tradnl"/>
        </w:rPr>
        <w:t>ó</w:t>
      </w:r>
      <w:r w:rsidRPr="00633B6F">
        <w:rPr>
          <w:rFonts w:ascii="Times New Roman" w:hAnsi="Times New Roman"/>
        </w:rPr>
        <w:t>w.</w:t>
      </w:r>
    </w:p>
    <w:p w:rsidR="00633B6F" w:rsidRPr="00633B6F" w:rsidRDefault="00633B6F" w:rsidP="008F4631">
      <w:pPr>
        <w:numPr>
          <w:ilvl w:val="0"/>
          <w:numId w:val="23"/>
        </w:numPr>
        <w:pBdr>
          <w:top w:val="nil"/>
          <w:left w:val="nil"/>
          <w:bottom w:val="nil"/>
          <w:right w:val="nil"/>
          <w:between w:val="nil"/>
          <w:bar w:val="nil"/>
        </w:pBdr>
        <w:suppressAutoHyphens w:val="0"/>
        <w:spacing w:after="120"/>
        <w:jc w:val="both"/>
        <w:rPr>
          <w:rFonts w:ascii="Times New Roman" w:hAnsi="Times New Roman" w:cs="Times New Roman"/>
          <w:lang w:val="x-none"/>
        </w:rPr>
      </w:pPr>
      <w:r w:rsidRPr="00633B6F">
        <w:rPr>
          <w:rFonts w:ascii="Times New Roman" w:hAnsi="Times New Roman" w:cs="Times New Roman"/>
          <w:lang w:val="x-none"/>
        </w:rPr>
        <w:t xml:space="preserve">W ciągu 7 dni od dnia podpisania umowy Wykonawca przedstawi projektowany rozkład jazdy </w:t>
      </w:r>
      <w:proofErr w:type="spellStart"/>
      <w:r w:rsidRPr="00633B6F">
        <w:rPr>
          <w:rFonts w:ascii="Times New Roman" w:hAnsi="Times New Roman" w:cs="Times New Roman"/>
          <w:lang w:val="x-none"/>
        </w:rPr>
        <w:t>autobus</w:t>
      </w:r>
      <w:r w:rsidRPr="00633B6F">
        <w:rPr>
          <w:rFonts w:ascii="Times New Roman" w:hAnsi="Times New Roman" w:cs="Times New Roman"/>
          <w:lang w:val="es-ES_tradnl"/>
        </w:rPr>
        <w:t>ó</w:t>
      </w:r>
      <w:proofErr w:type="spellEnd"/>
      <w:r w:rsidRPr="00633B6F">
        <w:rPr>
          <w:rFonts w:ascii="Times New Roman" w:hAnsi="Times New Roman" w:cs="Times New Roman"/>
          <w:lang w:val="x-none"/>
        </w:rPr>
        <w:t xml:space="preserve">w, spełniający wymagania co do organizacji i realizacji dowozu </w:t>
      </w:r>
      <w:proofErr w:type="spellStart"/>
      <w:r w:rsidRPr="00633B6F">
        <w:rPr>
          <w:rFonts w:ascii="Times New Roman" w:hAnsi="Times New Roman" w:cs="Times New Roman"/>
          <w:lang w:val="x-none"/>
        </w:rPr>
        <w:t>uczni</w:t>
      </w:r>
      <w:r w:rsidRPr="00633B6F">
        <w:rPr>
          <w:rFonts w:ascii="Times New Roman" w:hAnsi="Times New Roman" w:cs="Times New Roman"/>
          <w:lang w:val="es-ES_tradnl"/>
        </w:rPr>
        <w:t>ó</w:t>
      </w:r>
      <w:proofErr w:type="spellEnd"/>
      <w:r w:rsidRPr="00633B6F">
        <w:rPr>
          <w:rFonts w:ascii="Times New Roman" w:hAnsi="Times New Roman" w:cs="Times New Roman"/>
          <w:lang w:val="x-none"/>
        </w:rPr>
        <w:t>w okreś</w:t>
      </w:r>
      <w:r w:rsidRPr="00633B6F">
        <w:rPr>
          <w:rFonts w:ascii="Times New Roman" w:hAnsi="Times New Roman" w:cs="Times New Roman"/>
          <w:lang w:val="it-IT"/>
        </w:rPr>
        <w:t>lone</w:t>
      </w:r>
      <w:r w:rsidRPr="00633B6F">
        <w:rPr>
          <w:rFonts w:ascii="Times New Roman" w:hAnsi="Times New Roman" w:cs="Times New Roman"/>
          <w:lang w:val="x-none"/>
        </w:rPr>
        <w:t xml:space="preserve"> w specyfikacji istotnych </w:t>
      </w:r>
      <w:proofErr w:type="spellStart"/>
      <w:r w:rsidRPr="00633B6F">
        <w:rPr>
          <w:rFonts w:ascii="Times New Roman" w:hAnsi="Times New Roman" w:cs="Times New Roman"/>
          <w:lang w:val="x-none"/>
        </w:rPr>
        <w:t>warunk</w:t>
      </w:r>
      <w:r w:rsidRPr="00633B6F">
        <w:rPr>
          <w:rFonts w:ascii="Times New Roman" w:hAnsi="Times New Roman" w:cs="Times New Roman"/>
          <w:lang w:val="es-ES_tradnl"/>
        </w:rPr>
        <w:t>ó</w:t>
      </w:r>
      <w:proofErr w:type="spellEnd"/>
      <w:r w:rsidRPr="00633B6F">
        <w:rPr>
          <w:rFonts w:ascii="Times New Roman" w:hAnsi="Times New Roman" w:cs="Times New Roman"/>
          <w:lang w:val="x-none"/>
        </w:rPr>
        <w:t xml:space="preserve">w </w:t>
      </w:r>
      <w:proofErr w:type="spellStart"/>
      <w:r w:rsidRPr="00633B6F">
        <w:rPr>
          <w:rFonts w:ascii="Times New Roman" w:hAnsi="Times New Roman" w:cs="Times New Roman"/>
          <w:lang w:val="x-none"/>
        </w:rPr>
        <w:t>zam</w:t>
      </w:r>
      <w:r w:rsidRPr="00633B6F">
        <w:rPr>
          <w:rFonts w:ascii="Times New Roman" w:hAnsi="Times New Roman" w:cs="Times New Roman"/>
          <w:lang w:val="es-ES_tradnl"/>
        </w:rPr>
        <w:t>ó</w:t>
      </w:r>
      <w:r w:rsidRPr="00633B6F">
        <w:rPr>
          <w:rFonts w:ascii="Times New Roman" w:hAnsi="Times New Roman" w:cs="Times New Roman"/>
          <w:lang w:val="x-none"/>
        </w:rPr>
        <w:t>wienia</w:t>
      </w:r>
      <w:proofErr w:type="spellEnd"/>
      <w:r w:rsidRPr="00633B6F">
        <w:rPr>
          <w:rFonts w:ascii="Times New Roman" w:hAnsi="Times New Roman" w:cs="Times New Roman"/>
          <w:lang w:val="x-none"/>
        </w:rPr>
        <w:t>.</w:t>
      </w:r>
    </w:p>
    <w:p w:rsidR="00633B6F" w:rsidRPr="00633B6F" w:rsidRDefault="00633B6F" w:rsidP="008F4631">
      <w:pPr>
        <w:numPr>
          <w:ilvl w:val="0"/>
          <w:numId w:val="22"/>
        </w:numPr>
        <w:pBdr>
          <w:top w:val="nil"/>
          <w:left w:val="nil"/>
          <w:bottom w:val="nil"/>
          <w:right w:val="nil"/>
          <w:between w:val="nil"/>
          <w:bar w:val="nil"/>
        </w:pBdr>
        <w:suppressAutoHyphens w:val="0"/>
        <w:spacing w:after="120"/>
        <w:jc w:val="both"/>
        <w:rPr>
          <w:rFonts w:ascii="Times New Roman" w:hAnsi="Times New Roman"/>
        </w:rPr>
      </w:pPr>
      <w:r w:rsidRPr="00633B6F">
        <w:rPr>
          <w:rFonts w:ascii="Times New Roman" w:hAnsi="Times New Roman"/>
        </w:rPr>
        <w:t xml:space="preserve">Wykonawca zobowiązany jest do uzgodnienia z Zamawiającym przebiegu tras oraz godzin przewozu dzieci, po ustaleniu planu zajęć w </w:t>
      </w:r>
      <w:proofErr w:type="spellStart"/>
      <w:r w:rsidRPr="00633B6F">
        <w:rPr>
          <w:rFonts w:ascii="Times New Roman" w:hAnsi="Times New Roman"/>
        </w:rPr>
        <w:t>poszczeg</w:t>
      </w:r>
      <w:proofErr w:type="spellEnd"/>
      <w:r w:rsidRPr="00633B6F">
        <w:rPr>
          <w:rFonts w:ascii="Times New Roman" w:hAnsi="Times New Roman"/>
          <w:lang w:val="es-ES_tradnl"/>
        </w:rPr>
        <w:t>ó</w:t>
      </w:r>
      <w:proofErr w:type="spellStart"/>
      <w:r w:rsidRPr="00633B6F">
        <w:rPr>
          <w:rFonts w:ascii="Times New Roman" w:hAnsi="Times New Roman"/>
        </w:rPr>
        <w:t>lnych</w:t>
      </w:r>
      <w:proofErr w:type="spellEnd"/>
      <w:r w:rsidRPr="00633B6F">
        <w:rPr>
          <w:rFonts w:ascii="Times New Roman" w:hAnsi="Times New Roman"/>
        </w:rPr>
        <w:t xml:space="preserve"> szkołach. Rozkład tras stanowić będzie załącznik nr 2 do umowy.</w:t>
      </w:r>
    </w:p>
    <w:p w:rsidR="00633B6F" w:rsidRPr="00633B6F" w:rsidRDefault="00633B6F" w:rsidP="008F4631">
      <w:pPr>
        <w:numPr>
          <w:ilvl w:val="0"/>
          <w:numId w:val="22"/>
        </w:numPr>
        <w:pBdr>
          <w:top w:val="nil"/>
          <w:left w:val="nil"/>
          <w:bottom w:val="nil"/>
          <w:right w:val="nil"/>
          <w:between w:val="nil"/>
          <w:bar w:val="nil"/>
        </w:pBdr>
        <w:suppressAutoHyphens w:val="0"/>
        <w:spacing w:after="120"/>
        <w:jc w:val="both"/>
        <w:rPr>
          <w:rFonts w:ascii="Times New Roman" w:hAnsi="Times New Roman"/>
        </w:rPr>
      </w:pPr>
      <w:r w:rsidRPr="00633B6F">
        <w:rPr>
          <w:rFonts w:ascii="Times New Roman" w:hAnsi="Times New Roman"/>
        </w:rPr>
        <w:t>Zamawiający zastrzega sobie możliwość zwiększenia ilości ustalonych kurs</w:t>
      </w:r>
      <w:r w:rsidRPr="00633B6F">
        <w:rPr>
          <w:rFonts w:ascii="Times New Roman" w:hAnsi="Times New Roman"/>
          <w:lang w:val="es-ES_tradnl"/>
        </w:rPr>
        <w:t>ó</w:t>
      </w:r>
      <w:r w:rsidRPr="00633B6F">
        <w:rPr>
          <w:rFonts w:ascii="Times New Roman" w:hAnsi="Times New Roman"/>
        </w:rPr>
        <w:t xml:space="preserve">w odwozu </w:t>
      </w:r>
      <w:proofErr w:type="spellStart"/>
      <w:r w:rsidRPr="00633B6F">
        <w:rPr>
          <w:rFonts w:ascii="Times New Roman" w:hAnsi="Times New Roman"/>
        </w:rPr>
        <w:t>uczni</w:t>
      </w:r>
      <w:proofErr w:type="spellEnd"/>
      <w:r w:rsidRPr="00633B6F">
        <w:rPr>
          <w:rFonts w:ascii="Times New Roman" w:hAnsi="Times New Roman"/>
          <w:lang w:val="es-ES_tradnl"/>
        </w:rPr>
        <w:t>ó</w:t>
      </w:r>
      <w:r w:rsidRPr="00633B6F">
        <w:rPr>
          <w:rFonts w:ascii="Times New Roman" w:hAnsi="Times New Roman"/>
        </w:rPr>
        <w:t>w do domu po zajęciach oraz godzin przejazdu w przypadku zmian w planie zajęć lekcyjnych.</w:t>
      </w:r>
    </w:p>
    <w:p w:rsidR="00633B6F" w:rsidRPr="00633B6F" w:rsidRDefault="00633B6F" w:rsidP="008F4631">
      <w:pPr>
        <w:numPr>
          <w:ilvl w:val="0"/>
          <w:numId w:val="22"/>
        </w:numPr>
        <w:pBdr>
          <w:top w:val="nil"/>
          <w:left w:val="nil"/>
          <w:bottom w:val="nil"/>
          <w:right w:val="nil"/>
          <w:between w:val="nil"/>
          <w:bar w:val="nil"/>
        </w:pBdr>
        <w:suppressAutoHyphens w:val="0"/>
        <w:spacing w:after="120"/>
        <w:jc w:val="both"/>
        <w:rPr>
          <w:rFonts w:ascii="Times New Roman" w:hAnsi="Times New Roman"/>
        </w:rPr>
      </w:pPr>
      <w:r w:rsidRPr="00633B6F">
        <w:rPr>
          <w:rFonts w:ascii="Times New Roman" w:hAnsi="Times New Roman"/>
        </w:rPr>
        <w:t xml:space="preserve">Zamawiający najpóźniej na 6 dni przed rozpoczęciem wykonywania usługi w danym miesiącu dostarczy Wykonawcy imienne listy </w:t>
      </w:r>
      <w:proofErr w:type="spellStart"/>
      <w:r w:rsidRPr="00633B6F">
        <w:rPr>
          <w:rFonts w:ascii="Times New Roman" w:hAnsi="Times New Roman"/>
        </w:rPr>
        <w:t>uczni</w:t>
      </w:r>
      <w:proofErr w:type="spellEnd"/>
      <w:r w:rsidRPr="00633B6F">
        <w:rPr>
          <w:rFonts w:ascii="Times New Roman" w:hAnsi="Times New Roman"/>
          <w:lang w:val="es-ES_tradnl"/>
        </w:rPr>
        <w:t>ó</w:t>
      </w:r>
      <w:r w:rsidRPr="00633B6F">
        <w:rPr>
          <w:rFonts w:ascii="Times New Roman" w:hAnsi="Times New Roman"/>
        </w:rPr>
        <w:t xml:space="preserve">w z </w:t>
      </w:r>
      <w:proofErr w:type="spellStart"/>
      <w:r w:rsidRPr="00633B6F">
        <w:rPr>
          <w:rFonts w:ascii="Times New Roman" w:hAnsi="Times New Roman"/>
        </w:rPr>
        <w:t>poszczeg</w:t>
      </w:r>
      <w:proofErr w:type="spellEnd"/>
      <w:r w:rsidRPr="00633B6F">
        <w:rPr>
          <w:rFonts w:ascii="Times New Roman" w:hAnsi="Times New Roman"/>
          <w:lang w:val="es-ES_tradnl"/>
        </w:rPr>
        <w:t>ó</w:t>
      </w:r>
      <w:proofErr w:type="spellStart"/>
      <w:r w:rsidRPr="00633B6F">
        <w:rPr>
          <w:rFonts w:ascii="Times New Roman" w:hAnsi="Times New Roman"/>
        </w:rPr>
        <w:t>lnych</w:t>
      </w:r>
      <w:proofErr w:type="spellEnd"/>
      <w:r w:rsidRPr="00633B6F">
        <w:rPr>
          <w:rFonts w:ascii="Times New Roman" w:hAnsi="Times New Roman"/>
        </w:rPr>
        <w:t xml:space="preserve"> szkół, wymienionych w § 1 ust. 2.</w:t>
      </w:r>
    </w:p>
    <w:p w:rsidR="00633B6F" w:rsidRPr="00633B6F" w:rsidRDefault="00633B6F" w:rsidP="008F4631">
      <w:pPr>
        <w:numPr>
          <w:ilvl w:val="0"/>
          <w:numId w:val="22"/>
        </w:numPr>
        <w:pBdr>
          <w:top w:val="nil"/>
          <w:left w:val="nil"/>
          <w:bottom w:val="nil"/>
          <w:right w:val="nil"/>
          <w:between w:val="nil"/>
          <w:bar w:val="nil"/>
        </w:pBdr>
        <w:suppressAutoHyphens w:val="0"/>
        <w:spacing w:after="120"/>
        <w:jc w:val="both"/>
        <w:rPr>
          <w:rFonts w:ascii="Times New Roman" w:hAnsi="Times New Roman"/>
        </w:rPr>
      </w:pPr>
      <w:r w:rsidRPr="00633B6F">
        <w:rPr>
          <w:rFonts w:ascii="Times New Roman" w:hAnsi="Times New Roman"/>
        </w:rPr>
        <w:t xml:space="preserve">Wykonawca na 3 dni przed rozpoczęciem wykonywania usługi w danym miesiącu dostarczy do </w:t>
      </w:r>
      <w:proofErr w:type="spellStart"/>
      <w:r w:rsidRPr="00633B6F">
        <w:rPr>
          <w:rFonts w:ascii="Times New Roman" w:hAnsi="Times New Roman"/>
        </w:rPr>
        <w:t>poszczeg</w:t>
      </w:r>
      <w:proofErr w:type="spellEnd"/>
      <w:r w:rsidRPr="00633B6F">
        <w:rPr>
          <w:rFonts w:ascii="Times New Roman" w:hAnsi="Times New Roman"/>
          <w:lang w:val="es-ES_tradnl"/>
        </w:rPr>
        <w:t>ó</w:t>
      </w:r>
      <w:proofErr w:type="spellStart"/>
      <w:r w:rsidRPr="00633B6F">
        <w:rPr>
          <w:rFonts w:ascii="Times New Roman" w:hAnsi="Times New Roman"/>
        </w:rPr>
        <w:t>lnych</w:t>
      </w:r>
      <w:proofErr w:type="spellEnd"/>
      <w:r w:rsidRPr="00633B6F">
        <w:rPr>
          <w:rFonts w:ascii="Times New Roman" w:hAnsi="Times New Roman"/>
        </w:rPr>
        <w:t xml:space="preserve"> szkół bilety miesięczne, zgodnie z imiennym wykazem </w:t>
      </w:r>
      <w:proofErr w:type="spellStart"/>
      <w:r w:rsidRPr="00633B6F">
        <w:rPr>
          <w:rFonts w:ascii="Times New Roman" w:hAnsi="Times New Roman"/>
        </w:rPr>
        <w:t>uczni</w:t>
      </w:r>
      <w:proofErr w:type="spellEnd"/>
      <w:r w:rsidRPr="00633B6F">
        <w:rPr>
          <w:rFonts w:ascii="Times New Roman" w:hAnsi="Times New Roman"/>
          <w:lang w:val="es-ES_tradnl"/>
        </w:rPr>
        <w:t>ó</w:t>
      </w:r>
      <w:r w:rsidRPr="00633B6F">
        <w:rPr>
          <w:rFonts w:ascii="Times New Roman" w:hAnsi="Times New Roman"/>
        </w:rPr>
        <w:t>w.</w:t>
      </w:r>
    </w:p>
    <w:p w:rsidR="00633B6F" w:rsidRPr="00633B6F" w:rsidRDefault="00633B6F" w:rsidP="008F4631">
      <w:pPr>
        <w:numPr>
          <w:ilvl w:val="0"/>
          <w:numId w:val="22"/>
        </w:numPr>
        <w:pBdr>
          <w:top w:val="nil"/>
          <w:left w:val="nil"/>
          <w:bottom w:val="nil"/>
          <w:right w:val="nil"/>
          <w:between w:val="nil"/>
          <w:bar w:val="nil"/>
        </w:pBdr>
        <w:suppressAutoHyphens w:val="0"/>
        <w:spacing w:after="120"/>
        <w:jc w:val="both"/>
        <w:rPr>
          <w:rFonts w:ascii="Times New Roman" w:hAnsi="Times New Roman"/>
        </w:rPr>
      </w:pPr>
      <w:r w:rsidRPr="00633B6F">
        <w:rPr>
          <w:rFonts w:ascii="Times New Roman" w:hAnsi="Times New Roman"/>
        </w:rPr>
        <w:t xml:space="preserve">Zamawiający może </w:t>
      </w:r>
      <w:proofErr w:type="spellStart"/>
      <w:r w:rsidRPr="00633B6F">
        <w:rPr>
          <w:rFonts w:ascii="Times New Roman" w:hAnsi="Times New Roman"/>
        </w:rPr>
        <w:t>zwr</w:t>
      </w:r>
      <w:proofErr w:type="spellEnd"/>
      <w:r w:rsidRPr="00633B6F">
        <w:rPr>
          <w:rFonts w:ascii="Times New Roman" w:hAnsi="Times New Roman"/>
          <w:lang w:val="es-ES_tradnl"/>
        </w:rPr>
        <w:t>ó</w:t>
      </w:r>
      <w:proofErr w:type="spellStart"/>
      <w:r w:rsidRPr="00633B6F">
        <w:rPr>
          <w:rFonts w:ascii="Times New Roman" w:hAnsi="Times New Roman"/>
        </w:rPr>
        <w:t>cić</w:t>
      </w:r>
      <w:proofErr w:type="spellEnd"/>
      <w:r w:rsidRPr="00633B6F">
        <w:rPr>
          <w:rFonts w:ascii="Times New Roman" w:hAnsi="Times New Roman"/>
        </w:rPr>
        <w:t xml:space="preserve"> Wykonawcy niesłusznie wystawiony bilet miesięczny do 5-go dnia każdego miesiąca. </w:t>
      </w:r>
      <w:proofErr w:type="spellStart"/>
      <w:r w:rsidRPr="00633B6F">
        <w:rPr>
          <w:rFonts w:ascii="Times New Roman" w:hAnsi="Times New Roman"/>
        </w:rPr>
        <w:t>Zwr</w:t>
      </w:r>
      <w:proofErr w:type="spellEnd"/>
      <w:r w:rsidRPr="00633B6F">
        <w:rPr>
          <w:rFonts w:ascii="Times New Roman" w:hAnsi="Times New Roman"/>
          <w:lang w:val="es-ES_tradnl"/>
        </w:rPr>
        <w:t>ó</w:t>
      </w:r>
      <w:proofErr w:type="spellStart"/>
      <w:r w:rsidRPr="00633B6F">
        <w:rPr>
          <w:rFonts w:ascii="Times New Roman" w:hAnsi="Times New Roman"/>
        </w:rPr>
        <w:t>cony</w:t>
      </w:r>
      <w:proofErr w:type="spellEnd"/>
      <w:r w:rsidRPr="00633B6F">
        <w:rPr>
          <w:rFonts w:ascii="Times New Roman" w:hAnsi="Times New Roman"/>
        </w:rPr>
        <w:t xml:space="preserve"> bilet miesięczny będzie stanowił podstawę do sporządzenia korekty faktury za dany miesiąc.</w:t>
      </w:r>
    </w:p>
    <w:p w:rsidR="00633B6F" w:rsidRPr="00633B6F" w:rsidRDefault="00633B6F" w:rsidP="008F4631">
      <w:pPr>
        <w:numPr>
          <w:ilvl w:val="0"/>
          <w:numId w:val="22"/>
        </w:numPr>
        <w:pBdr>
          <w:top w:val="nil"/>
          <w:left w:val="nil"/>
          <w:bottom w:val="nil"/>
          <w:right w:val="nil"/>
          <w:between w:val="nil"/>
          <w:bar w:val="nil"/>
        </w:pBdr>
        <w:suppressAutoHyphens w:val="0"/>
        <w:spacing w:after="120"/>
        <w:jc w:val="both"/>
        <w:rPr>
          <w:rFonts w:ascii="Times New Roman" w:hAnsi="Times New Roman"/>
        </w:rPr>
      </w:pPr>
      <w:r w:rsidRPr="00633B6F">
        <w:rPr>
          <w:rFonts w:ascii="Times New Roman" w:hAnsi="Times New Roman"/>
        </w:rPr>
        <w:t>We wrześniu dopuszcza się wydanie bilet</w:t>
      </w:r>
      <w:r w:rsidRPr="00633B6F">
        <w:rPr>
          <w:rFonts w:ascii="Times New Roman" w:hAnsi="Times New Roman"/>
          <w:lang w:val="es-ES_tradnl"/>
        </w:rPr>
        <w:t>ó</w:t>
      </w:r>
      <w:r w:rsidRPr="00633B6F">
        <w:rPr>
          <w:rFonts w:ascii="Times New Roman" w:hAnsi="Times New Roman"/>
        </w:rPr>
        <w:t xml:space="preserve">w do 10-go dnia </w:t>
      </w:r>
      <w:proofErr w:type="spellStart"/>
      <w:r w:rsidRPr="00633B6F">
        <w:rPr>
          <w:rFonts w:ascii="Times New Roman" w:hAnsi="Times New Roman"/>
        </w:rPr>
        <w:t>miesią</w:t>
      </w:r>
      <w:proofErr w:type="spellEnd"/>
      <w:r w:rsidRPr="00633B6F">
        <w:rPr>
          <w:rFonts w:ascii="Times New Roman" w:hAnsi="Times New Roman"/>
          <w:lang w:val="it-IT"/>
        </w:rPr>
        <w:t>ca.</w:t>
      </w:r>
    </w:p>
    <w:p w:rsidR="00633B6F" w:rsidRPr="00633B6F" w:rsidRDefault="00633B6F" w:rsidP="008F4631">
      <w:pPr>
        <w:numPr>
          <w:ilvl w:val="0"/>
          <w:numId w:val="22"/>
        </w:numPr>
        <w:pBdr>
          <w:top w:val="nil"/>
          <w:left w:val="nil"/>
          <w:bottom w:val="nil"/>
          <w:right w:val="nil"/>
          <w:between w:val="nil"/>
          <w:bar w:val="nil"/>
        </w:pBdr>
        <w:suppressAutoHyphens w:val="0"/>
        <w:spacing w:after="120"/>
        <w:jc w:val="both"/>
        <w:rPr>
          <w:rFonts w:ascii="Times New Roman" w:hAnsi="Times New Roman"/>
        </w:rPr>
      </w:pPr>
      <w:r w:rsidRPr="00633B6F">
        <w:rPr>
          <w:rFonts w:ascii="Times New Roman" w:hAnsi="Times New Roman"/>
        </w:rPr>
        <w:t>Wykonawca zobowiązuje się świadczyć usługi przewozowe ubezpieczonymi i sprawnymi technicznie autobusami, posiadającymi aktualne badania techniczne dopuszczające je do ruchu z ilością miejsc siedzących odpowiadającą ilości przewożonych dzieci, zgodną z wykazem pojazd</w:t>
      </w:r>
      <w:r w:rsidRPr="00633B6F">
        <w:rPr>
          <w:rFonts w:ascii="Times New Roman" w:hAnsi="Times New Roman"/>
          <w:lang w:val="es-ES_tradnl"/>
        </w:rPr>
        <w:t>ó</w:t>
      </w:r>
      <w:r w:rsidRPr="00633B6F">
        <w:rPr>
          <w:rFonts w:ascii="Times New Roman" w:hAnsi="Times New Roman"/>
        </w:rPr>
        <w:t>w przedstawionym w formularzu ofertowym Wykonawcy. W przypadku zwiększenia się ilości dzieci z dniem rozpoczęcia zajęć szkolnych - zapewnienie wszystkim dzieciom miejsc siedzących w autobusie.</w:t>
      </w:r>
    </w:p>
    <w:p w:rsidR="00633B6F" w:rsidRPr="00633B6F" w:rsidRDefault="00633B6F" w:rsidP="008F4631">
      <w:pPr>
        <w:numPr>
          <w:ilvl w:val="0"/>
          <w:numId w:val="22"/>
        </w:numPr>
        <w:pBdr>
          <w:top w:val="nil"/>
          <w:left w:val="nil"/>
          <w:bottom w:val="nil"/>
          <w:right w:val="nil"/>
          <w:between w:val="nil"/>
          <w:bar w:val="nil"/>
        </w:pBdr>
        <w:suppressAutoHyphens w:val="0"/>
        <w:spacing w:after="120"/>
        <w:jc w:val="both"/>
        <w:rPr>
          <w:rFonts w:ascii="Times New Roman" w:hAnsi="Times New Roman"/>
        </w:rPr>
      </w:pPr>
      <w:r w:rsidRPr="00633B6F">
        <w:rPr>
          <w:rFonts w:ascii="Times New Roman" w:hAnsi="Times New Roman"/>
        </w:rPr>
        <w:t xml:space="preserve">Wykonawca zobowiązuje się do zapewnienia punktualnych, bezpiecznych i higienicznych </w:t>
      </w:r>
      <w:proofErr w:type="spellStart"/>
      <w:r w:rsidRPr="00633B6F">
        <w:rPr>
          <w:rFonts w:ascii="Times New Roman" w:hAnsi="Times New Roman"/>
        </w:rPr>
        <w:t>warunk</w:t>
      </w:r>
      <w:proofErr w:type="spellEnd"/>
      <w:r w:rsidRPr="00633B6F">
        <w:rPr>
          <w:rFonts w:ascii="Times New Roman" w:hAnsi="Times New Roman"/>
          <w:lang w:val="es-ES_tradnl"/>
        </w:rPr>
        <w:t>ó</w:t>
      </w:r>
      <w:r w:rsidRPr="00633B6F">
        <w:rPr>
          <w:rFonts w:ascii="Times New Roman" w:hAnsi="Times New Roman"/>
        </w:rPr>
        <w:t xml:space="preserve">w przejazdu taborem własnym, lub do </w:t>
      </w:r>
      <w:proofErr w:type="spellStart"/>
      <w:r w:rsidRPr="00633B6F">
        <w:rPr>
          <w:rFonts w:ascii="Times New Roman" w:hAnsi="Times New Roman"/>
        </w:rPr>
        <w:t>kt</w:t>
      </w:r>
      <w:proofErr w:type="spellEnd"/>
      <w:r w:rsidRPr="00633B6F">
        <w:rPr>
          <w:rFonts w:ascii="Times New Roman" w:hAnsi="Times New Roman"/>
          <w:lang w:val="es-ES_tradnl"/>
        </w:rPr>
        <w:t>ó</w:t>
      </w:r>
      <w:proofErr w:type="spellStart"/>
      <w:r w:rsidRPr="00633B6F">
        <w:rPr>
          <w:rFonts w:ascii="Times New Roman" w:hAnsi="Times New Roman"/>
        </w:rPr>
        <w:t>rego</w:t>
      </w:r>
      <w:proofErr w:type="spellEnd"/>
      <w:r w:rsidRPr="00633B6F">
        <w:rPr>
          <w:rFonts w:ascii="Times New Roman" w:hAnsi="Times New Roman"/>
        </w:rPr>
        <w:t xml:space="preserve"> posiada inny tytuł prawny. W okresie zimowym pojazdy dowożące dzieci muszą być ogrzewane.</w:t>
      </w:r>
    </w:p>
    <w:p w:rsidR="00633B6F" w:rsidRPr="00633B6F" w:rsidRDefault="00633B6F" w:rsidP="008F4631">
      <w:pPr>
        <w:numPr>
          <w:ilvl w:val="0"/>
          <w:numId w:val="22"/>
        </w:numPr>
        <w:pBdr>
          <w:top w:val="nil"/>
          <w:left w:val="nil"/>
          <w:bottom w:val="nil"/>
          <w:right w:val="nil"/>
          <w:between w:val="nil"/>
          <w:bar w:val="nil"/>
        </w:pBdr>
        <w:suppressAutoHyphens w:val="0"/>
        <w:spacing w:after="120"/>
        <w:jc w:val="both"/>
        <w:rPr>
          <w:rFonts w:ascii="Times New Roman" w:hAnsi="Times New Roman"/>
        </w:rPr>
      </w:pPr>
      <w:r w:rsidRPr="00633B6F">
        <w:rPr>
          <w:rFonts w:ascii="Times New Roman" w:hAnsi="Times New Roman"/>
        </w:rPr>
        <w:t xml:space="preserve">Wykonawca ponosi odpowiedzialność za szkody wynikające z </w:t>
      </w:r>
      <w:proofErr w:type="spellStart"/>
      <w:r w:rsidRPr="00633B6F">
        <w:rPr>
          <w:rFonts w:ascii="Times New Roman" w:hAnsi="Times New Roman"/>
        </w:rPr>
        <w:t>wypadk</w:t>
      </w:r>
      <w:proofErr w:type="spellEnd"/>
      <w:r w:rsidRPr="00633B6F">
        <w:rPr>
          <w:rFonts w:ascii="Times New Roman" w:hAnsi="Times New Roman"/>
          <w:lang w:val="es-ES_tradnl"/>
        </w:rPr>
        <w:t>ó</w:t>
      </w:r>
      <w:r w:rsidRPr="00633B6F">
        <w:rPr>
          <w:rFonts w:ascii="Times New Roman" w:hAnsi="Times New Roman"/>
        </w:rPr>
        <w:t>w lub wszelkiego rodzaju zdarzeń wynikłych podczas wykonywania usługi.</w:t>
      </w:r>
    </w:p>
    <w:p w:rsidR="00633B6F" w:rsidRPr="00633B6F" w:rsidRDefault="00633B6F" w:rsidP="008F4631">
      <w:pPr>
        <w:numPr>
          <w:ilvl w:val="0"/>
          <w:numId w:val="22"/>
        </w:numPr>
        <w:pBdr>
          <w:top w:val="nil"/>
          <w:left w:val="nil"/>
          <w:bottom w:val="nil"/>
          <w:right w:val="nil"/>
          <w:between w:val="nil"/>
          <w:bar w:val="nil"/>
        </w:pBdr>
        <w:suppressAutoHyphens w:val="0"/>
        <w:spacing w:after="120"/>
        <w:jc w:val="both"/>
        <w:rPr>
          <w:rFonts w:ascii="Times New Roman" w:hAnsi="Times New Roman"/>
        </w:rPr>
      </w:pPr>
      <w:r w:rsidRPr="00633B6F">
        <w:rPr>
          <w:rFonts w:ascii="Times New Roman" w:hAnsi="Times New Roman"/>
        </w:rPr>
        <w:t xml:space="preserve">W przypadku awarii autobusu, Wykonawca zobowiązuje się do przewozu </w:t>
      </w:r>
      <w:proofErr w:type="spellStart"/>
      <w:r w:rsidRPr="00633B6F">
        <w:rPr>
          <w:rFonts w:ascii="Times New Roman" w:hAnsi="Times New Roman"/>
        </w:rPr>
        <w:t>uczni</w:t>
      </w:r>
      <w:proofErr w:type="spellEnd"/>
      <w:r w:rsidRPr="00633B6F">
        <w:rPr>
          <w:rFonts w:ascii="Times New Roman" w:hAnsi="Times New Roman"/>
          <w:lang w:val="es-ES_tradnl"/>
        </w:rPr>
        <w:t>ó</w:t>
      </w:r>
      <w:r w:rsidRPr="00633B6F">
        <w:rPr>
          <w:rFonts w:ascii="Times New Roman" w:hAnsi="Times New Roman"/>
        </w:rPr>
        <w:t>w autobusem zastępczym, pozyskanym własnym staraniem i spełniającym warunki bhp oraz odpowia</w:t>
      </w:r>
      <w:r w:rsidR="00F31D0F">
        <w:rPr>
          <w:rFonts w:ascii="Times New Roman" w:hAnsi="Times New Roman"/>
        </w:rPr>
        <w:t>dającym warunkom określonym w S</w:t>
      </w:r>
      <w:r w:rsidRPr="00633B6F">
        <w:rPr>
          <w:rFonts w:ascii="Times New Roman" w:hAnsi="Times New Roman"/>
        </w:rPr>
        <w:t>WZ. Czas podstawienia pojazdu zastępczego do ……………. minut, od momentu powiadomienia Wykonawcy o awarii.</w:t>
      </w:r>
    </w:p>
    <w:p w:rsidR="00633B6F" w:rsidRPr="00633B6F" w:rsidRDefault="00633B6F" w:rsidP="008F4631">
      <w:pPr>
        <w:numPr>
          <w:ilvl w:val="0"/>
          <w:numId w:val="22"/>
        </w:numPr>
        <w:pBdr>
          <w:top w:val="nil"/>
          <w:left w:val="nil"/>
          <w:bottom w:val="nil"/>
          <w:right w:val="nil"/>
          <w:between w:val="nil"/>
          <w:bar w:val="nil"/>
        </w:pBdr>
        <w:suppressAutoHyphens w:val="0"/>
        <w:spacing w:after="120"/>
        <w:jc w:val="both"/>
        <w:rPr>
          <w:rFonts w:ascii="Times New Roman" w:hAnsi="Times New Roman"/>
        </w:rPr>
      </w:pPr>
      <w:r w:rsidRPr="00633B6F">
        <w:rPr>
          <w:rFonts w:ascii="Times New Roman" w:hAnsi="Times New Roman"/>
        </w:rPr>
        <w:t xml:space="preserve">Wykonawca zobowiązany jest do zapewnienia ciągłości wykonywania </w:t>
      </w:r>
      <w:proofErr w:type="spellStart"/>
      <w:r w:rsidRPr="00633B6F">
        <w:rPr>
          <w:rFonts w:ascii="Times New Roman" w:hAnsi="Times New Roman"/>
        </w:rPr>
        <w:t>zam</w:t>
      </w:r>
      <w:proofErr w:type="spellEnd"/>
      <w:r w:rsidRPr="00633B6F">
        <w:rPr>
          <w:rFonts w:ascii="Times New Roman" w:hAnsi="Times New Roman"/>
          <w:lang w:val="es-ES_tradnl"/>
        </w:rPr>
        <w:t>ó</w:t>
      </w:r>
      <w:proofErr w:type="spellStart"/>
      <w:r w:rsidRPr="00633B6F">
        <w:rPr>
          <w:rFonts w:ascii="Times New Roman" w:hAnsi="Times New Roman"/>
        </w:rPr>
        <w:t>wienia</w:t>
      </w:r>
      <w:proofErr w:type="spellEnd"/>
      <w:r w:rsidRPr="00633B6F">
        <w:rPr>
          <w:rFonts w:ascii="Times New Roman" w:hAnsi="Times New Roman"/>
        </w:rPr>
        <w:t xml:space="preserve"> w okresie i na warunkach określonych w umowie, w </w:t>
      </w:r>
      <w:proofErr w:type="spellStart"/>
      <w:r w:rsidRPr="00633B6F">
        <w:rPr>
          <w:rFonts w:ascii="Times New Roman" w:hAnsi="Times New Roman"/>
        </w:rPr>
        <w:t>szczeg</w:t>
      </w:r>
      <w:proofErr w:type="spellEnd"/>
      <w:r w:rsidRPr="00633B6F">
        <w:rPr>
          <w:rFonts w:ascii="Times New Roman" w:hAnsi="Times New Roman"/>
          <w:lang w:val="es-ES_tradnl"/>
        </w:rPr>
        <w:t>ó</w:t>
      </w:r>
      <w:proofErr w:type="spellStart"/>
      <w:r w:rsidRPr="00633B6F">
        <w:rPr>
          <w:rFonts w:ascii="Times New Roman" w:hAnsi="Times New Roman"/>
        </w:rPr>
        <w:t>lnych</w:t>
      </w:r>
      <w:proofErr w:type="spellEnd"/>
      <w:r w:rsidRPr="00633B6F">
        <w:rPr>
          <w:rFonts w:ascii="Times New Roman" w:hAnsi="Times New Roman"/>
        </w:rPr>
        <w:t xml:space="preserve"> okolicznościach niezależnych od Wykonawcy także poprzez zorganizowanie zastępczego wykonania </w:t>
      </w:r>
      <w:proofErr w:type="spellStart"/>
      <w:r w:rsidRPr="00633B6F">
        <w:rPr>
          <w:rFonts w:ascii="Times New Roman" w:hAnsi="Times New Roman"/>
        </w:rPr>
        <w:t>przewoz</w:t>
      </w:r>
      <w:proofErr w:type="spellEnd"/>
      <w:r w:rsidRPr="00633B6F">
        <w:rPr>
          <w:rFonts w:ascii="Times New Roman" w:hAnsi="Times New Roman"/>
          <w:lang w:val="es-ES_tradnl"/>
        </w:rPr>
        <w:t>ó</w:t>
      </w:r>
      <w:r w:rsidRPr="00633B6F">
        <w:rPr>
          <w:rFonts w:ascii="Times New Roman" w:hAnsi="Times New Roman"/>
        </w:rPr>
        <w:t>w przez innego przewoźnika na koszt i ryzyko Wykonawcy.</w:t>
      </w:r>
    </w:p>
    <w:p w:rsidR="00633B6F" w:rsidRPr="00633B6F" w:rsidRDefault="00633B6F" w:rsidP="008F4631">
      <w:pPr>
        <w:numPr>
          <w:ilvl w:val="0"/>
          <w:numId w:val="22"/>
        </w:numPr>
        <w:pBdr>
          <w:top w:val="nil"/>
          <w:left w:val="nil"/>
          <w:bottom w:val="nil"/>
          <w:right w:val="nil"/>
          <w:between w:val="nil"/>
          <w:bar w:val="nil"/>
        </w:pBdr>
        <w:suppressAutoHyphens w:val="0"/>
        <w:spacing w:after="120"/>
        <w:jc w:val="both"/>
        <w:rPr>
          <w:rFonts w:ascii="Times New Roman" w:hAnsi="Times New Roman"/>
        </w:rPr>
      </w:pPr>
      <w:r w:rsidRPr="00633B6F">
        <w:rPr>
          <w:rFonts w:ascii="Times New Roman" w:hAnsi="Times New Roman"/>
        </w:rPr>
        <w:t xml:space="preserve">W przypadku wystąpienia okoliczności wymienionych w ust. 13 Wykonawca zobowiązany jest powiadomić o nich Zamawiającego i uzyskać jego zgodę na </w:t>
      </w:r>
      <w:proofErr w:type="spellStart"/>
      <w:r w:rsidRPr="00633B6F">
        <w:rPr>
          <w:rFonts w:ascii="Times New Roman" w:hAnsi="Times New Roman"/>
        </w:rPr>
        <w:t>wyb</w:t>
      </w:r>
      <w:proofErr w:type="spellEnd"/>
      <w:r w:rsidRPr="00633B6F">
        <w:rPr>
          <w:rFonts w:ascii="Times New Roman" w:hAnsi="Times New Roman"/>
          <w:lang w:val="es-ES_tradnl"/>
        </w:rPr>
        <w:t>ó</w:t>
      </w:r>
      <w:r w:rsidRPr="00633B6F">
        <w:rPr>
          <w:rFonts w:ascii="Times New Roman" w:hAnsi="Times New Roman"/>
        </w:rPr>
        <w:t>r zastępczego przewoźnika lub autobusu o parametrach nie gorszych niż w ofercie z przetargu.</w:t>
      </w:r>
    </w:p>
    <w:p w:rsidR="00633B6F" w:rsidRPr="00633B6F" w:rsidRDefault="00633B6F" w:rsidP="008F4631">
      <w:pPr>
        <w:numPr>
          <w:ilvl w:val="0"/>
          <w:numId w:val="22"/>
        </w:numPr>
        <w:pBdr>
          <w:top w:val="nil"/>
          <w:left w:val="nil"/>
          <w:bottom w:val="nil"/>
          <w:right w:val="nil"/>
          <w:between w:val="nil"/>
          <w:bar w:val="nil"/>
        </w:pBdr>
        <w:suppressAutoHyphens w:val="0"/>
        <w:spacing w:after="120"/>
        <w:jc w:val="both"/>
        <w:rPr>
          <w:rFonts w:ascii="Times New Roman" w:hAnsi="Times New Roman"/>
        </w:rPr>
      </w:pPr>
      <w:r w:rsidRPr="00633B6F">
        <w:rPr>
          <w:rFonts w:ascii="Times New Roman" w:hAnsi="Times New Roman"/>
        </w:rPr>
        <w:t>Wykonawca może świadczyć usługi na rzecz innych os</w:t>
      </w:r>
      <w:r w:rsidRPr="00633B6F">
        <w:rPr>
          <w:rFonts w:ascii="Times New Roman" w:hAnsi="Times New Roman"/>
          <w:lang w:val="es-ES_tradnl"/>
        </w:rPr>
        <w:t>ó</w:t>
      </w:r>
      <w:r w:rsidRPr="00633B6F">
        <w:rPr>
          <w:rFonts w:ascii="Times New Roman" w:hAnsi="Times New Roman"/>
        </w:rPr>
        <w:t>b w ramach opłat biletowych z zastrzeżeniem, że przede wszystkim musi zapewnić transport dzieciom w ramach zawartej umowy. Uczniowie muszą bezwzględnie mieć zapewnione miejsca siedzące.</w:t>
      </w:r>
    </w:p>
    <w:p w:rsidR="00633B6F" w:rsidRPr="00633B6F" w:rsidRDefault="00633B6F" w:rsidP="008F4631">
      <w:pPr>
        <w:numPr>
          <w:ilvl w:val="0"/>
          <w:numId w:val="22"/>
        </w:numPr>
        <w:pBdr>
          <w:top w:val="nil"/>
          <w:left w:val="nil"/>
          <w:bottom w:val="nil"/>
          <w:right w:val="nil"/>
          <w:between w:val="nil"/>
          <w:bar w:val="nil"/>
        </w:pBdr>
        <w:suppressAutoHyphens w:val="0"/>
        <w:spacing w:after="120"/>
        <w:jc w:val="both"/>
        <w:rPr>
          <w:rFonts w:ascii="Times New Roman" w:hAnsi="Times New Roman"/>
        </w:rPr>
      </w:pPr>
      <w:r w:rsidRPr="00633B6F">
        <w:rPr>
          <w:rFonts w:ascii="Times New Roman" w:hAnsi="Times New Roman"/>
        </w:rPr>
        <w:lastRenderedPageBreak/>
        <w:t>Wykonawca świadczyć będzie usługi przewozowe na rzecz Zamawiającego nie wcześniej niż od godziny 6.45.</w:t>
      </w:r>
    </w:p>
    <w:p w:rsidR="00633B6F" w:rsidRPr="00633B6F" w:rsidRDefault="00633B6F" w:rsidP="008F4631">
      <w:pPr>
        <w:numPr>
          <w:ilvl w:val="0"/>
          <w:numId w:val="23"/>
        </w:numPr>
        <w:pBdr>
          <w:top w:val="nil"/>
          <w:left w:val="nil"/>
          <w:bottom w:val="nil"/>
          <w:right w:val="nil"/>
          <w:between w:val="nil"/>
          <w:bar w:val="nil"/>
        </w:pBdr>
        <w:suppressAutoHyphens w:val="0"/>
        <w:jc w:val="both"/>
        <w:rPr>
          <w:rFonts w:ascii="Times New Roman" w:hAnsi="Times New Roman"/>
        </w:rPr>
      </w:pPr>
      <w:r w:rsidRPr="00633B6F">
        <w:rPr>
          <w:rFonts w:ascii="Times New Roman" w:hAnsi="Times New Roman"/>
        </w:rPr>
        <w:t xml:space="preserve">Wykonawca zapewni </w:t>
      </w:r>
      <w:proofErr w:type="spellStart"/>
      <w:r w:rsidRPr="00633B6F">
        <w:rPr>
          <w:rFonts w:ascii="Times New Roman" w:hAnsi="Times New Roman"/>
        </w:rPr>
        <w:t>dow</w:t>
      </w:r>
      <w:proofErr w:type="spellEnd"/>
      <w:r w:rsidRPr="00633B6F">
        <w:rPr>
          <w:rFonts w:ascii="Times New Roman" w:hAnsi="Times New Roman"/>
          <w:lang w:val="es-ES_tradnl"/>
        </w:rPr>
        <w:t>ó</w:t>
      </w:r>
      <w:r w:rsidRPr="00633B6F">
        <w:rPr>
          <w:rFonts w:ascii="Times New Roman" w:hAnsi="Times New Roman"/>
        </w:rPr>
        <w:t xml:space="preserve">z i </w:t>
      </w:r>
      <w:proofErr w:type="spellStart"/>
      <w:r w:rsidRPr="00633B6F">
        <w:rPr>
          <w:rFonts w:ascii="Times New Roman" w:hAnsi="Times New Roman"/>
        </w:rPr>
        <w:t>odw</w:t>
      </w:r>
      <w:proofErr w:type="spellEnd"/>
      <w:r w:rsidRPr="00633B6F">
        <w:rPr>
          <w:rFonts w:ascii="Times New Roman" w:hAnsi="Times New Roman"/>
          <w:lang w:val="es-ES_tradnl"/>
        </w:rPr>
        <w:t>ó</w:t>
      </w:r>
      <w:r w:rsidRPr="00633B6F">
        <w:rPr>
          <w:rFonts w:ascii="Times New Roman" w:hAnsi="Times New Roman"/>
        </w:rPr>
        <w:t>z dzieci pojazdami wskazanymi w ofercie.</w:t>
      </w:r>
    </w:p>
    <w:p w:rsidR="00633B6F" w:rsidRPr="00633B6F" w:rsidRDefault="00633B6F" w:rsidP="00633B6F">
      <w:pPr>
        <w:spacing w:after="120"/>
        <w:jc w:val="both"/>
        <w:rPr>
          <w:rFonts w:ascii="Times New Roman" w:hAnsi="Times New Roman" w:cs="Times New Roman"/>
        </w:rPr>
      </w:pPr>
      <w:r w:rsidRPr="00633B6F">
        <w:rPr>
          <w:rFonts w:ascii="Times New Roman" w:hAnsi="Times New Roman"/>
        </w:rPr>
        <w:t xml:space="preserve"> </w:t>
      </w:r>
    </w:p>
    <w:p w:rsidR="00633B6F" w:rsidRPr="00633B6F" w:rsidRDefault="00633B6F" w:rsidP="00633B6F">
      <w:pPr>
        <w:jc w:val="center"/>
        <w:rPr>
          <w:rFonts w:ascii="Times New Roman" w:hAnsi="Times New Roman" w:cs="Times New Roman"/>
          <w:b/>
          <w:bCs w:val="0"/>
        </w:rPr>
      </w:pPr>
      <w:r w:rsidRPr="00633B6F">
        <w:rPr>
          <w:rFonts w:ascii="Times New Roman" w:hAnsi="Times New Roman"/>
          <w:b/>
        </w:rPr>
        <w:t>§ 3</w:t>
      </w:r>
    </w:p>
    <w:p w:rsidR="00633B6F" w:rsidRPr="00633B6F" w:rsidRDefault="00633B6F" w:rsidP="00633B6F">
      <w:pPr>
        <w:jc w:val="center"/>
        <w:rPr>
          <w:rFonts w:ascii="Times New Roman" w:hAnsi="Times New Roman" w:cs="Times New Roman"/>
          <w:b/>
          <w:bCs w:val="0"/>
        </w:rPr>
      </w:pPr>
      <w:r w:rsidRPr="00633B6F">
        <w:rPr>
          <w:rFonts w:ascii="Times New Roman" w:hAnsi="Times New Roman"/>
          <w:b/>
        </w:rPr>
        <w:t>Zatrudnienie pracownik</w:t>
      </w:r>
      <w:r w:rsidRPr="00633B6F">
        <w:rPr>
          <w:rFonts w:ascii="Times New Roman" w:hAnsi="Times New Roman"/>
          <w:b/>
          <w:lang w:val="es-ES_tradnl"/>
        </w:rPr>
        <w:t>ó</w:t>
      </w:r>
      <w:r w:rsidRPr="00633B6F">
        <w:rPr>
          <w:rFonts w:ascii="Times New Roman" w:hAnsi="Times New Roman"/>
          <w:b/>
          <w:lang w:val="en-US"/>
        </w:rPr>
        <w:t>w</w:t>
      </w:r>
    </w:p>
    <w:p w:rsidR="00633B6F" w:rsidRPr="00633B6F" w:rsidRDefault="00633B6F" w:rsidP="00633B6F">
      <w:pPr>
        <w:jc w:val="center"/>
        <w:rPr>
          <w:rFonts w:ascii="Times New Roman" w:hAnsi="Times New Roman" w:cs="Times New Roman"/>
          <w:b/>
          <w:bCs w:val="0"/>
        </w:rPr>
      </w:pPr>
    </w:p>
    <w:p w:rsidR="00402C3E" w:rsidRPr="00633B6F" w:rsidRDefault="00402C3E" w:rsidP="008F4631">
      <w:pPr>
        <w:numPr>
          <w:ilvl w:val="0"/>
          <w:numId w:val="25"/>
        </w:numPr>
        <w:pBdr>
          <w:top w:val="nil"/>
          <w:left w:val="nil"/>
          <w:bottom w:val="nil"/>
          <w:right w:val="nil"/>
          <w:between w:val="nil"/>
          <w:bar w:val="nil"/>
        </w:pBdr>
        <w:suppressAutoHyphens w:val="0"/>
        <w:jc w:val="both"/>
        <w:rPr>
          <w:rFonts w:ascii="Times New Roman" w:hAnsi="Times New Roman" w:cs="Times New Roman"/>
        </w:rPr>
      </w:pPr>
      <w:r w:rsidRPr="00402C3E">
        <w:rPr>
          <w:rFonts w:ascii="Times New Roman" w:eastAsiaTheme="minorHAnsi" w:hAnsi="Times New Roman" w:cs="Times New Roman"/>
          <w:bCs w:val="0"/>
          <w:lang w:eastAsia="en-US"/>
        </w:rPr>
        <w:t xml:space="preserve">Stosownie do art. 95 ust. 1 i 2 oraz art. 438 ustawy </w:t>
      </w:r>
      <w:proofErr w:type="spellStart"/>
      <w:r w:rsidRPr="00402C3E">
        <w:rPr>
          <w:rFonts w:ascii="Times New Roman" w:eastAsiaTheme="minorHAnsi" w:hAnsi="Times New Roman" w:cs="Times New Roman"/>
          <w:bCs w:val="0"/>
          <w:lang w:eastAsia="en-US"/>
        </w:rPr>
        <w:t>Pzp</w:t>
      </w:r>
      <w:proofErr w:type="spellEnd"/>
      <w:r w:rsidRPr="00402C3E">
        <w:rPr>
          <w:rFonts w:ascii="Times New Roman" w:eastAsiaTheme="minorHAnsi" w:hAnsi="Times New Roman" w:cs="Times New Roman"/>
          <w:bCs w:val="0"/>
          <w:lang w:eastAsia="en-US"/>
        </w:rPr>
        <w:t>, Zamawiający wymaga zatrudnienia przez Wykonawcę lub podwykonawcę na podstawie stosunku pracy osób wykonujących wskazane przez Zamawiającego rodzaje</w:t>
      </w:r>
      <w:r w:rsidRPr="00402C3E">
        <w:rPr>
          <w:rFonts w:ascii="Times New Roman" w:hAnsi="Times New Roman" w:cs="Times New Roman"/>
        </w:rPr>
        <w:t xml:space="preserve"> </w:t>
      </w:r>
      <w:r w:rsidRPr="00402C3E">
        <w:rPr>
          <w:rFonts w:ascii="Times New Roman" w:eastAsiaTheme="minorHAnsi" w:hAnsi="Times New Roman" w:cs="Times New Roman"/>
          <w:bCs w:val="0"/>
          <w:lang w:eastAsia="en-US"/>
        </w:rPr>
        <w:t>podanych niżej czynności związanych z realizacją zamówienia, jeżeli wykonanie tych czynności polega na</w:t>
      </w:r>
      <w:r w:rsidRPr="00402C3E">
        <w:rPr>
          <w:rFonts w:ascii="Times New Roman" w:hAnsi="Times New Roman" w:cs="Times New Roman"/>
        </w:rPr>
        <w:t xml:space="preserve"> </w:t>
      </w:r>
      <w:r w:rsidRPr="00402C3E">
        <w:rPr>
          <w:rFonts w:ascii="Times New Roman" w:eastAsiaTheme="minorHAnsi" w:hAnsi="Times New Roman" w:cs="Times New Roman"/>
          <w:bCs w:val="0"/>
          <w:lang w:eastAsia="en-US"/>
        </w:rPr>
        <w:t xml:space="preserve">wykonywaniu pracy w sposób określony w art. 22 §1 ustawy z dnia 26 czerwca 1974 r. - Kodeks pracy: czynność prowadzenia co najmniej jednego pojazdu przewidzianego do realizacji zamówienia w zakresie </w:t>
      </w:r>
      <w:r>
        <w:rPr>
          <w:rFonts w:ascii="Times New Roman" w:eastAsiaTheme="minorHAnsi" w:hAnsi="Times New Roman" w:cs="Times New Roman"/>
          <w:bCs w:val="0"/>
          <w:lang w:eastAsia="en-US"/>
        </w:rPr>
        <w:t>odpowiednio części 1 i</w:t>
      </w:r>
      <w:r w:rsidRPr="00402C3E">
        <w:rPr>
          <w:rFonts w:ascii="Times New Roman" w:eastAsiaTheme="minorHAnsi" w:hAnsi="Times New Roman" w:cs="Times New Roman"/>
          <w:bCs w:val="0"/>
          <w:lang w:eastAsia="en-US"/>
        </w:rPr>
        <w:t xml:space="preserve"> </w:t>
      </w:r>
      <w:r>
        <w:rPr>
          <w:rFonts w:ascii="Times New Roman" w:eastAsiaTheme="minorHAnsi" w:hAnsi="Times New Roman" w:cs="Times New Roman"/>
          <w:bCs w:val="0"/>
          <w:lang w:eastAsia="en-US"/>
        </w:rPr>
        <w:t>2</w:t>
      </w:r>
      <w:r w:rsidRPr="00402C3E">
        <w:rPr>
          <w:rFonts w:ascii="Times New Roman" w:eastAsiaTheme="minorHAnsi" w:hAnsi="Times New Roman" w:cs="Times New Roman"/>
          <w:bCs w:val="0"/>
          <w:lang w:eastAsia="en-US"/>
        </w:rPr>
        <w:t>.</w:t>
      </w:r>
    </w:p>
    <w:p w:rsidR="00633B6F" w:rsidRPr="00633B6F" w:rsidRDefault="00633B6F" w:rsidP="008F4631">
      <w:pPr>
        <w:numPr>
          <w:ilvl w:val="0"/>
          <w:numId w:val="25"/>
        </w:numPr>
        <w:pBdr>
          <w:top w:val="nil"/>
          <w:left w:val="nil"/>
          <w:bottom w:val="nil"/>
          <w:right w:val="nil"/>
          <w:between w:val="nil"/>
          <w:bar w:val="nil"/>
        </w:pBdr>
        <w:suppressAutoHyphens w:val="0"/>
        <w:jc w:val="both"/>
        <w:rPr>
          <w:rFonts w:ascii="Times New Roman" w:hAnsi="Times New Roman"/>
        </w:rPr>
      </w:pPr>
      <w:r w:rsidRPr="00633B6F">
        <w:rPr>
          <w:rFonts w:ascii="Times New Roman" w:hAnsi="Times New Roman"/>
        </w:rPr>
        <w:t>Wyjątkiem od zapis</w:t>
      </w:r>
      <w:r w:rsidRPr="00633B6F">
        <w:rPr>
          <w:rFonts w:ascii="Times New Roman" w:hAnsi="Times New Roman"/>
          <w:lang w:val="es-ES_tradnl"/>
        </w:rPr>
        <w:t>ó</w:t>
      </w:r>
      <w:r w:rsidRPr="00633B6F">
        <w:rPr>
          <w:rFonts w:ascii="Times New Roman" w:hAnsi="Times New Roman"/>
        </w:rPr>
        <w:t>w ust. 1 jest sytuacja, gdy nie zachodzą przesłanki z art. 22 § 1 kodeksu pracy i wykonanie prac nie będzie oparte na stosunku świadczenia pracy a świadczone na podstawie tzw. „samozatrudnienia” z uwzględnieniem dysponowania bezpośredniego, w</w:t>
      </w:r>
      <w:r w:rsidRPr="00633B6F">
        <w:rPr>
          <w:rFonts w:ascii="Times New Roman" w:hAnsi="Times New Roman"/>
          <w:lang w:val="es-ES_tradnl"/>
        </w:rPr>
        <w:t>ó</w:t>
      </w:r>
      <w:r w:rsidRPr="00633B6F">
        <w:rPr>
          <w:rFonts w:ascii="Times New Roman" w:hAnsi="Times New Roman"/>
        </w:rPr>
        <w:t>wczas Wykonawca zobowiązany jest poinformować o tym fakcie Zamawiającego, wraz ze wskazaniem podwykonawstwa.</w:t>
      </w:r>
    </w:p>
    <w:p w:rsidR="00633B6F" w:rsidRPr="00633B6F" w:rsidRDefault="00633B6F" w:rsidP="008F4631">
      <w:pPr>
        <w:numPr>
          <w:ilvl w:val="0"/>
          <w:numId w:val="25"/>
        </w:numPr>
        <w:pBdr>
          <w:top w:val="nil"/>
          <w:left w:val="nil"/>
          <w:bottom w:val="nil"/>
          <w:right w:val="nil"/>
          <w:between w:val="nil"/>
          <w:bar w:val="nil"/>
        </w:pBdr>
        <w:suppressAutoHyphens w:val="0"/>
        <w:jc w:val="both"/>
        <w:rPr>
          <w:rFonts w:ascii="Times New Roman" w:hAnsi="Times New Roman"/>
        </w:rPr>
      </w:pPr>
      <w:r w:rsidRPr="00633B6F">
        <w:rPr>
          <w:rFonts w:ascii="Times New Roman" w:hAnsi="Times New Roman"/>
        </w:rPr>
        <w:t xml:space="preserve">Zamawiający wymaga, aby zatrudnienie na podstawie umowy o pracę przy realizacji </w:t>
      </w:r>
      <w:proofErr w:type="spellStart"/>
      <w:r w:rsidRPr="00633B6F">
        <w:rPr>
          <w:rFonts w:ascii="Times New Roman" w:hAnsi="Times New Roman"/>
        </w:rPr>
        <w:t>zam</w:t>
      </w:r>
      <w:proofErr w:type="spellEnd"/>
      <w:r w:rsidRPr="00633B6F">
        <w:rPr>
          <w:rFonts w:ascii="Times New Roman" w:hAnsi="Times New Roman"/>
          <w:lang w:val="es-ES_tradnl"/>
        </w:rPr>
        <w:t>ó</w:t>
      </w:r>
      <w:proofErr w:type="spellStart"/>
      <w:r w:rsidRPr="00633B6F">
        <w:rPr>
          <w:rFonts w:ascii="Times New Roman" w:hAnsi="Times New Roman"/>
        </w:rPr>
        <w:t>wienia</w:t>
      </w:r>
      <w:proofErr w:type="spellEnd"/>
      <w:r w:rsidRPr="00633B6F">
        <w:rPr>
          <w:rFonts w:ascii="Times New Roman" w:hAnsi="Times New Roman"/>
        </w:rPr>
        <w:t xml:space="preserve"> trwało w całym okresie wykonywania </w:t>
      </w:r>
      <w:proofErr w:type="spellStart"/>
      <w:r w:rsidRPr="00633B6F">
        <w:rPr>
          <w:rFonts w:ascii="Times New Roman" w:hAnsi="Times New Roman"/>
        </w:rPr>
        <w:t>zam</w:t>
      </w:r>
      <w:proofErr w:type="spellEnd"/>
      <w:r w:rsidRPr="00633B6F">
        <w:rPr>
          <w:rFonts w:ascii="Times New Roman" w:hAnsi="Times New Roman"/>
          <w:lang w:val="es-ES_tradnl"/>
        </w:rPr>
        <w:t>ó</w:t>
      </w:r>
      <w:proofErr w:type="spellStart"/>
      <w:r w:rsidRPr="00633B6F">
        <w:rPr>
          <w:rFonts w:ascii="Times New Roman" w:hAnsi="Times New Roman"/>
        </w:rPr>
        <w:t>wienia</w:t>
      </w:r>
      <w:proofErr w:type="spellEnd"/>
      <w:r w:rsidRPr="00633B6F">
        <w:rPr>
          <w:rFonts w:ascii="Times New Roman" w:hAnsi="Times New Roman"/>
        </w:rPr>
        <w:t>, a zatrudnione osoby zobowiązane będą do osobistego wykonywania pracy w rozumieniu przepis</w:t>
      </w:r>
      <w:r w:rsidRPr="00633B6F">
        <w:rPr>
          <w:rFonts w:ascii="Times New Roman" w:hAnsi="Times New Roman"/>
          <w:lang w:val="es-ES_tradnl"/>
        </w:rPr>
        <w:t>ó</w:t>
      </w:r>
      <w:r w:rsidRPr="00633B6F">
        <w:rPr>
          <w:rFonts w:ascii="Times New Roman" w:hAnsi="Times New Roman"/>
        </w:rPr>
        <w:t>w kodeksu pracy.</w:t>
      </w:r>
    </w:p>
    <w:p w:rsidR="00633B6F" w:rsidRPr="00633B6F" w:rsidRDefault="00633B6F" w:rsidP="008F4631">
      <w:pPr>
        <w:numPr>
          <w:ilvl w:val="0"/>
          <w:numId w:val="25"/>
        </w:numPr>
        <w:pBdr>
          <w:top w:val="nil"/>
          <w:left w:val="nil"/>
          <w:bottom w:val="nil"/>
          <w:right w:val="nil"/>
          <w:between w:val="nil"/>
          <w:bar w:val="nil"/>
        </w:pBdr>
        <w:suppressAutoHyphens w:val="0"/>
        <w:jc w:val="both"/>
        <w:rPr>
          <w:rFonts w:ascii="Times New Roman" w:hAnsi="Times New Roman"/>
        </w:rPr>
      </w:pPr>
      <w:r w:rsidRPr="00633B6F">
        <w:rPr>
          <w:rFonts w:ascii="Times New Roman" w:hAnsi="Times New Roman"/>
        </w:rPr>
        <w:t xml:space="preserve">Zamawiający zastrzega sobie prawo kontroli spełniania </w:t>
      </w:r>
      <w:proofErr w:type="spellStart"/>
      <w:r w:rsidRPr="00633B6F">
        <w:rPr>
          <w:rFonts w:ascii="Times New Roman" w:hAnsi="Times New Roman"/>
        </w:rPr>
        <w:t>warunk</w:t>
      </w:r>
      <w:proofErr w:type="spellEnd"/>
      <w:r w:rsidRPr="00633B6F">
        <w:rPr>
          <w:rFonts w:ascii="Times New Roman" w:hAnsi="Times New Roman"/>
          <w:lang w:val="es-ES_tradnl"/>
        </w:rPr>
        <w:t>ó</w:t>
      </w:r>
      <w:r w:rsidRPr="00633B6F">
        <w:rPr>
          <w:rFonts w:ascii="Times New Roman" w:hAnsi="Times New Roman"/>
        </w:rPr>
        <w:t xml:space="preserve">w określonych w ust. 1 i 3 niniejszej umowy, przez Wykonawcę podczas realizacji przedmiotu </w:t>
      </w:r>
      <w:proofErr w:type="spellStart"/>
      <w:r w:rsidRPr="00633B6F">
        <w:rPr>
          <w:rFonts w:ascii="Times New Roman" w:hAnsi="Times New Roman"/>
        </w:rPr>
        <w:t>zam</w:t>
      </w:r>
      <w:proofErr w:type="spellEnd"/>
      <w:r w:rsidRPr="00633B6F">
        <w:rPr>
          <w:rFonts w:ascii="Times New Roman" w:hAnsi="Times New Roman"/>
          <w:lang w:val="es-ES_tradnl"/>
        </w:rPr>
        <w:t>ó</w:t>
      </w:r>
      <w:proofErr w:type="spellStart"/>
      <w:r w:rsidRPr="00633B6F">
        <w:rPr>
          <w:rFonts w:ascii="Times New Roman" w:hAnsi="Times New Roman"/>
        </w:rPr>
        <w:t>wienia</w:t>
      </w:r>
      <w:proofErr w:type="spellEnd"/>
      <w:r w:rsidRPr="00633B6F">
        <w:rPr>
          <w:rFonts w:ascii="Times New Roman" w:hAnsi="Times New Roman"/>
        </w:rPr>
        <w:t>.</w:t>
      </w:r>
    </w:p>
    <w:p w:rsidR="002E6367" w:rsidRPr="002E6367" w:rsidRDefault="002E6367" w:rsidP="008F4631">
      <w:pPr>
        <w:numPr>
          <w:ilvl w:val="0"/>
          <w:numId w:val="25"/>
        </w:numPr>
        <w:pBdr>
          <w:top w:val="nil"/>
          <w:left w:val="nil"/>
          <w:bottom w:val="nil"/>
          <w:right w:val="nil"/>
          <w:between w:val="nil"/>
          <w:bar w:val="nil"/>
        </w:pBdr>
        <w:suppressAutoHyphens w:val="0"/>
        <w:rPr>
          <w:rFonts w:ascii="Times New Roman" w:hAnsi="Times New Roman"/>
        </w:rPr>
      </w:pPr>
      <w:r w:rsidRPr="002E6367">
        <w:rPr>
          <w:rFonts w:ascii="Times New Roman" w:hAnsi="Times New Roman" w:cs="Times New Roman"/>
        </w:rPr>
        <w:t xml:space="preserve">W trakcie realizacji zamówienia zamawiający będzie uprawniony do wykonywania czynności kontrolnych wobec wykonawcy odnośnie spełnienia przez wykonawcę lub podwykonawcę wymogu zatrudnienia na podstawie umowy o pracę osób wykonujących wskazane czynności. </w:t>
      </w:r>
      <w:r w:rsidRPr="002E6367">
        <w:rPr>
          <w:rFonts w:ascii="Times New Roman" w:hAnsi="Times New Roman" w:cs="Times New Roman"/>
          <w:lang w:eastAsia="zh-CN"/>
        </w:rPr>
        <w:br/>
        <w:t>W szczególności do:</w:t>
      </w:r>
    </w:p>
    <w:p w:rsidR="002E6367" w:rsidRPr="002E6367" w:rsidRDefault="002E6367" w:rsidP="002E6367">
      <w:pPr>
        <w:pStyle w:val="Akapitzlist"/>
        <w:autoSpaceDE w:val="0"/>
        <w:ind w:left="360"/>
        <w:jc w:val="both"/>
        <w:rPr>
          <w:rFonts w:ascii="Times New Roman" w:hAnsi="Times New Roman" w:cs="Times New Roman"/>
          <w:lang w:eastAsia="zh-CN"/>
        </w:rPr>
      </w:pPr>
      <w:r w:rsidRPr="002E6367">
        <w:rPr>
          <w:rFonts w:ascii="Times New Roman" w:hAnsi="Times New Roman" w:cs="Times New Roman"/>
          <w:lang w:eastAsia="zh-CN"/>
        </w:rPr>
        <w:t xml:space="preserve">a) żądania oświadczeń i dokumentów w zakresie potwierdzenia spełniania </w:t>
      </w:r>
      <w:r w:rsidRPr="002E6367">
        <w:rPr>
          <w:rFonts w:ascii="Times New Roman" w:hAnsi="Times New Roman" w:cs="Times New Roman"/>
          <w:lang w:eastAsia="zh-CN"/>
        </w:rPr>
        <w:br/>
        <w:t>w/w wymogów i dokonywania ich oceny,</w:t>
      </w:r>
    </w:p>
    <w:p w:rsidR="002E6367" w:rsidRPr="002E6367" w:rsidRDefault="002E6367" w:rsidP="002E6367">
      <w:pPr>
        <w:pStyle w:val="Akapitzlist"/>
        <w:autoSpaceDE w:val="0"/>
        <w:ind w:left="360"/>
        <w:jc w:val="both"/>
        <w:rPr>
          <w:rFonts w:ascii="Times New Roman" w:hAnsi="Times New Roman" w:cs="Times New Roman"/>
          <w:lang w:eastAsia="zh-CN"/>
        </w:rPr>
      </w:pPr>
      <w:r w:rsidRPr="002E6367">
        <w:rPr>
          <w:rFonts w:ascii="Times New Roman" w:hAnsi="Times New Roman" w:cs="Times New Roman"/>
          <w:lang w:eastAsia="zh-CN"/>
        </w:rPr>
        <w:t>b) żądania wyjaśnień w przypadku wątpliwości w zakresie potwierdzenia spełniania w/w wymogów,</w:t>
      </w:r>
    </w:p>
    <w:p w:rsidR="002E6367" w:rsidRPr="00633B6F" w:rsidRDefault="002E6367" w:rsidP="001C1C03">
      <w:pPr>
        <w:pStyle w:val="Akapitzlist"/>
        <w:autoSpaceDE w:val="0"/>
        <w:ind w:left="360"/>
        <w:jc w:val="both"/>
        <w:rPr>
          <w:rFonts w:ascii="Times New Roman" w:hAnsi="Times New Roman" w:cs="Times New Roman"/>
          <w:lang w:eastAsia="zh-CN"/>
        </w:rPr>
      </w:pPr>
      <w:r w:rsidRPr="002E6367">
        <w:rPr>
          <w:rFonts w:ascii="Times New Roman" w:hAnsi="Times New Roman" w:cs="Times New Roman"/>
          <w:lang w:eastAsia="zh-CN"/>
        </w:rPr>
        <w:t>c) przeprowadzania kontroli na miejscu wykonywania świadczenia.</w:t>
      </w:r>
    </w:p>
    <w:p w:rsidR="00633B6F" w:rsidRPr="00633B6F" w:rsidRDefault="00633B6F" w:rsidP="008F4631">
      <w:pPr>
        <w:numPr>
          <w:ilvl w:val="0"/>
          <w:numId w:val="25"/>
        </w:numPr>
        <w:pBdr>
          <w:top w:val="nil"/>
          <w:left w:val="nil"/>
          <w:bottom w:val="nil"/>
          <w:right w:val="nil"/>
          <w:between w:val="nil"/>
          <w:bar w:val="nil"/>
        </w:pBdr>
        <w:suppressAutoHyphens w:val="0"/>
        <w:jc w:val="both"/>
        <w:rPr>
          <w:rFonts w:ascii="Times New Roman" w:hAnsi="Times New Roman"/>
          <w:color w:val="993300"/>
        </w:rPr>
      </w:pPr>
      <w:r w:rsidRPr="00633B6F">
        <w:rPr>
          <w:rFonts w:ascii="Times New Roman" w:hAnsi="Times New Roman"/>
          <w:color w:val="000000"/>
        </w:rPr>
        <w:t xml:space="preserve">Zamawiający przewiduje także możliwość przeprowadzania kontroli przez przedstawicieli Zamawiającego lub upoważnione osoby trzecie na miejscu wykonania przedmiotu </w:t>
      </w:r>
      <w:proofErr w:type="spellStart"/>
      <w:r w:rsidRPr="00633B6F">
        <w:rPr>
          <w:rFonts w:ascii="Times New Roman" w:hAnsi="Times New Roman"/>
          <w:color w:val="000000"/>
        </w:rPr>
        <w:t>zam</w:t>
      </w:r>
      <w:proofErr w:type="spellEnd"/>
      <w:r w:rsidRPr="00633B6F">
        <w:rPr>
          <w:rFonts w:ascii="Times New Roman" w:hAnsi="Times New Roman"/>
          <w:color w:val="000000"/>
          <w:lang w:val="es-ES_tradnl"/>
        </w:rPr>
        <w:t>ó</w:t>
      </w:r>
      <w:proofErr w:type="spellStart"/>
      <w:r w:rsidRPr="00633B6F">
        <w:rPr>
          <w:rFonts w:ascii="Times New Roman" w:hAnsi="Times New Roman"/>
          <w:color w:val="000000"/>
        </w:rPr>
        <w:t>wienia</w:t>
      </w:r>
      <w:proofErr w:type="spellEnd"/>
      <w:r w:rsidRPr="00633B6F">
        <w:rPr>
          <w:rFonts w:ascii="Times New Roman" w:hAnsi="Times New Roman"/>
          <w:color w:val="000000"/>
        </w:rPr>
        <w:t>. Ponadto Zamawiający w sytuacji gdy poweźmie wątpliwość co do sposobu zatrudnienia personelu –</w:t>
      </w:r>
      <w:r w:rsidRPr="00633B6F">
        <w:rPr>
          <w:rFonts w:ascii="Times New Roman" w:hAnsi="Times New Roman"/>
          <w:color w:val="993300"/>
          <w:u w:color="993300"/>
        </w:rPr>
        <w:t xml:space="preserve"> </w:t>
      </w:r>
      <w:r w:rsidRPr="00633B6F">
        <w:rPr>
          <w:rFonts w:ascii="Times New Roman" w:hAnsi="Times New Roman"/>
          <w:color w:val="000000"/>
        </w:rPr>
        <w:t xml:space="preserve">może </w:t>
      </w:r>
      <w:proofErr w:type="spellStart"/>
      <w:r w:rsidRPr="00633B6F">
        <w:rPr>
          <w:rFonts w:ascii="Times New Roman" w:hAnsi="Times New Roman"/>
          <w:color w:val="000000"/>
        </w:rPr>
        <w:t>zwr</w:t>
      </w:r>
      <w:proofErr w:type="spellEnd"/>
      <w:r w:rsidRPr="00633B6F">
        <w:rPr>
          <w:rFonts w:ascii="Times New Roman" w:hAnsi="Times New Roman"/>
          <w:color w:val="000000"/>
          <w:lang w:val="es-ES_tradnl"/>
        </w:rPr>
        <w:t>ó</w:t>
      </w:r>
      <w:proofErr w:type="spellStart"/>
      <w:r w:rsidRPr="00633B6F">
        <w:rPr>
          <w:rFonts w:ascii="Times New Roman" w:hAnsi="Times New Roman"/>
          <w:color w:val="000000"/>
        </w:rPr>
        <w:t>cić</w:t>
      </w:r>
      <w:proofErr w:type="spellEnd"/>
      <w:r w:rsidRPr="00633B6F">
        <w:rPr>
          <w:rFonts w:ascii="Times New Roman" w:hAnsi="Times New Roman"/>
          <w:color w:val="000000"/>
        </w:rPr>
        <w:t xml:space="preserve"> się o przeprowadzenie kontroli przez Państwową Inspekcję Pracy.</w:t>
      </w:r>
    </w:p>
    <w:p w:rsidR="00633B6F" w:rsidRPr="00633B6F" w:rsidRDefault="00633B6F" w:rsidP="008F4631">
      <w:pPr>
        <w:numPr>
          <w:ilvl w:val="0"/>
          <w:numId w:val="25"/>
        </w:numPr>
        <w:pBdr>
          <w:top w:val="nil"/>
          <w:left w:val="nil"/>
          <w:bottom w:val="nil"/>
          <w:right w:val="nil"/>
          <w:between w:val="nil"/>
          <w:bar w:val="nil"/>
        </w:pBdr>
        <w:suppressAutoHyphens w:val="0"/>
        <w:jc w:val="both"/>
        <w:rPr>
          <w:rFonts w:ascii="Times New Roman" w:hAnsi="Times New Roman"/>
          <w:color w:val="993300"/>
        </w:rPr>
      </w:pPr>
      <w:r w:rsidRPr="00633B6F">
        <w:rPr>
          <w:rFonts w:ascii="Times New Roman" w:hAnsi="Times New Roman"/>
          <w:color w:val="000000"/>
        </w:rPr>
        <w:t>W uzasadnionych przypadkach, nie leżących po stronie Wykonawcy oraz w przypadku rozwiązania stosunku pracy przez osobę zatrudnioną lub przez Wykonawcę (podwykonawcę) przed zakończeniem trwania umowy, Wykonawca (podwykonawca) będzie zobowiązany do zatrudnienia na to miejsce innej osoby posiadającej odpowiednie kwalifikacje.</w:t>
      </w:r>
    </w:p>
    <w:p w:rsidR="00633B6F" w:rsidRPr="00633B6F" w:rsidRDefault="00633B6F" w:rsidP="008F4631">
      <w:pPr>
        <w:numPr>
          <w:ilvl w:val="0"/>
          <w:numId w:val="25"/>
        </w:numPr>
        <w:pBdr>
          <w:top w:val="nil"/>
          <w:left w:val="nil"/>
          <w:bottom w:val="nil"/>
          <w:right w:val="nil"/>
          <w:between w:val="nil"/>
          <w:bar w:val="nil"/>
        </w:pBdr>
        <w:suppressAutoHyphens w:val="0"/>
        <w:jc w:val="both"/>
        <w:rPr>
          <w:rFonts w:ascii="Times New Roman" w:hAnsi="Times New Roman"/>
          <w:color w:val="993300"/>
        </w:rPr>
      </w:pPr>
      <w:r w:rsidRPr="00633B6F">
        <w:rPr>
          <w:rFonts w:ascii="Times New Roman" w:hAnsi="Times New Roman"/>
          <w:color w:val="000000"/>
        </w:rPr>
        <w:t>Wykonawca zobowiązany będzie do dokonania zmiany pracownik</w:t>
      </w:r>
      <w:r w:rsidRPr="00633B6F">
        <w:rPr>
          <w:rFonts w:ascii="Times New Roman" w:hAnsi="Times New Roman"/>
          <w:color w:val="000000"/>
          <w:lang w:val="es-ES_tradnl"/>
        </w:rPr>
        <w:t>ó</w:t>
      </w:r>
      <w:r w:rsidRPr="00633B6F">
        <w:rPr>
          <w:rFonts w:ascii="Times New Roman" w:hAnsi="Times New Roman"/>
          <w:color w:val="000000"/>
        </w:rPr>
        <w:t>w na wniosek Zamawiającego, w przypadku nie przestrzegania zasad bezpieczeństwa i prawa pracy przez pracownik</w:t>
      </w:r>
      <w:r w:rsidRPr="00633B6F">
        <w:rPr>
          <w:rFonts w:ascii="Times New Roman" w:hAnsi="Times New Roman"/>
          <w:color w:val="000000"/>
          <w:lang w:val="es-ES_tradnl"/>
        </w:rPr>
        <w:t>ó</w:t>
      </w:r>
      <w:r w:rsidRPr="00633B6F">
        <w:rPr>
          <w:rFonts w:ascii="Times New Roman" w:hAnsi="Times New Roman"/>
          <w:color w:val="000000"/>
        </w:rPr>
        <w:t xml:space="preserve">w Wykonawcy. Obowiązek określony powyżej dotyczy także </w:t>
      </w:r>
      <w:proofErr w:type="spellStart"/>
      <w:r w:rsidRPr="00633B6F">
        <w:rPr>
          <w:rFonts w:ascii="Times New Roman" w:hAnsi="Times New Roman"/>
          <w:color w:val="000000"/>
        </w:rPr>
        <w:t>podwykonawc</w:t>
      </w:r>
      <w:proofErr w:type="spellEnd"/>
      <w:r w:rsidRPr="00633B6F">
        <w:rPr>
          <w:rFonts w:ascii="Times New Roman" w:hAnsi="Times New Roman"/>
          <w:color w:val="000000"/>
          <w:lang w:val="es-ES_tradnl"/>
        </w:rPr>
        <w:t>ó</w:t>
      </w:r>
      <w:r w:rsidRPr="00633B6F">
        <w:rPr>
          <w:rFonts w:ascii="Times New Roman" w:hAnsi="Times New Roman"/>
          <w:color w:val="000000"/>
        </w:rPr>
        <w:t>w -</w:t>
      </w:r>
      <w:r w:rsidRPr="00633B6F">
        <w:rPr>
          <w:rFonts w:ascii="Times New Roman" w:hAnsi="Times New Roman"/>
          <w:color w:val="993300"/>
          <w:u w:color="993300"/>
        </w:rPr>
        <w:t xml:space="preserve"> </w:t>
      </w:r>
      <w:r w:rsidRPr="00633B6F">
        <w:rPr>
          <w:rFonts w:ascii="Times New Roman" w:hAnsi="Times New Roman"/>
          <w:color w:val="000000"/>
        </w:rPr>
        <w:t xml:space="preserve">Wykonawca jest zobowiązany zawrzeć w każdej umowie o podwykonawstwo stosowne zapisy zobowiązujące </w:t>
      </w:r>
      <w:proofErr w:type="spellStart"/>
      <w:r w:rsidRPr="00633B6F">
        <w:rPr>
          <w:rFonts w:ascii="Times New Roman" w:hAnsi="Times New Roman"/>
          <w:color w:val="000000"/>
        </w:rPr>
        <w:t>podwykonawc</w:t>
      </w:r>
      <w:proofErr w:type="spellEnd"/>
      <w:r w:rsidRPr="00633B6F">
        <w:rPr>
          <w:rFonts w:ascii="Times New Roman" w:hAnsi="Times New Roman"/>
          <w:color w:val="000000"/>
          <w:lang w:val="es-ES_tradnl"/>
        </w:rPr>
        <w:t>ó</w:t>
      </w:r>
      <w:r w:rsidRPr="00633B6F">
        <w:rPr>
          <w:rFonts w:ascii="Times New Roman" w:hAnsi="Times New Roman"/>
          <w:color w:val="000000"/>
        </w:rPr>
        <w:t>w do zatrudnienia na umowę o pracę os</w:t>
      </w:r>
      <w:r w:rsidRPr="00633B6F">
        <w:rPr>
          <w:rFonts w:ascii="Times New Roman" w:hAnsi="Times New Roman"/>
          <w:color w:val="000000"/>
          <w:lang w:val="es-ES_tradnl"/>
        </w:rPr>
        <w:t>ó</w:t>
      </w:r>
      <w:r w:rsidRPr="00633B6F">
        <w:rPr>
          <w:rFonts w:ascii="Times New Roman" w:hAnsi="Times New Roman"/>
          <w:color w:val="000000"/>
        </w:rPr>
        <w:t xml:space="preserve">b wykonujących czynności, o </w:t>
      </w:r>
      <w:proofErr w:type="spellStart"/>
      <w:r w:rsidRPr="00633B6F">
        <w:rPr>
          <w:rFonts w:ascii="Times New Roman" w:hAnsi="Times New Roman"/>
          <w:color w:val="000000"/>
        </w:rPr>
        <w:t>kt</w:t>
      </w:r>
      <w:proofErr w:type="spellEnd"/>
      <w:r w:rsidRPr="00633B6F">
        <w:rPr>
          <w:rFonts w:ascii="Times New Roman" w:hAnsi="Times New Roman"/>
          <w:color w:val="000000"/>
          <w:lang w:val="es-ES_tradnl"/>
        </w:rPr>
        <w:t>ó</w:t>
      </w:r>
      <w:proofErr w:type="spellStart"/>
      <w:r w:rsidRPr="00633B6F">
        <w:rPr>
          <w:rFonts w:ascii="Times New Roman" w:hAnsi="Times New Roman"/>
          <w:color w:val="000000"/>
        </w:rPr>
        <w:t>rych</w:t>
      </w:r>
      <w:proofErr w:type="spellEnd"/>
      <w:r w:rsidRPr="00633B6F">
        <w:rPr>
          <w:rFonts w:ascii="Times New Roman" w:hAnsi="Times New Roman"/>
          <w:color w:val="000000"/>
        </w:rPr>
        <w:t xml:space="preserve"> mowa w ust. 1. </w:t>
      </w:r>
    </w:p>
    <w:p w:rsidR="00633B6F" w:rsidRPr="00633B6F" w:rsidRDefault="00633B6F" w:rsidP="00633B6F">
      <w:pPr>
        <w:jc w:val="center"/>
        <w:rPr>
          <w:rFonts w:ascii="Times New Roman" w:hAnsi="Times New Roman" w:cs="Times New Roman"/>
          <w:b/>
          <w:bCs w:val="0"/>
        </w:rPr>
      </w:pPr>
    </w:p>
    <w:p w:rsidR="00633B6F" w:rsidRPr="00633B6F" w:rsidRDefault="00633B6F" w:rsidP="00633B6F">
      <w:pPr>
        <w:jc w:val="center"/>
        <w:rPr>
          <w:rFonts w:ascii="Times New Roman" w:hAnsi="Times New Roman" w:cs="Times New Roman"/>
          <w:b/>
          <w:bCs w:val="0"/>
        </w:rPr>
      </w:pPr>
      <w:r w:rsidRPr="00633B6F">
        <w:rPr>
          <w:rFonts w:ascii="Times New Roman" w:hAnsi="Times New Roman"/>
          <w:b/>
        </w:rPr>
        <w:lastRenderedPageBreak/>
        <w:t>§ 4</w:t>
      </w:r>
    </w:p>
    <w:p w:rsidR="00633B6F" w:rsidRPr="00633B6F" w:rsidRDefault="00633B6F" w:rsidP="00633B6F">
      <w:pPr>
        <w:rPr>
          <w:rFonts w:ascii="Times New Roman" w:hAnsi="Times New Roman" w:cs="Times New Roman"/>
          <w:b/>
          <w:bCs w:val="0"/>
        </w:rPr>
      </w:pPr>
    </w:p>
    <w:p w:rsidR="00633B6F" w:rsidRPr="00633B6F" w:rsidRDefault="00633B6F" w:rsidP="00633B6F">
      <w:pPr>
        <w:jc w:val="center"/>
        <w:rPr>
          <w:rFonts w:ascii="Times New Roman" w:hAnsi="Times New Roman" w:cs="Times New Roman"/>
          <w:b/>
          <w:bCs w:val="0"/>
        </w:rPr>
      </w:pPr>
      <w:r w:rsidRPr="00633B6F">
        <w:rPr>
          <w:rFonts w:ascii="Times New Roman" w:hAnsi="Times New Roman"/>
          <w:b/>
        </w:rPr>
        <w:t>Wynagrodzenie Wykonawcy</w:t>
      </w:r>
    </w:p>
    <w:p w:rsidR="00633B6F" w:rsidRPr="00633B6F" w:rsidRDefault="00633B6F" w:rsidP="008F4631">
      <w:pPr>
        <w:numPr>
          <w:ilvl w:val="0"/>
          <w:numId w:val="27"/>
        </w:numPr>
        <w:pBdr>
          <w:top w:val="nil"/>
          <w:left w:val="nil"/>
          <w:bottom w:val="nil"/>
          <w:right w:val="nil"/>
          <w:between w:val="nil"/>
          <w:bar w:val="nil"/>
        </w:pBdr>
        <w:suppressAutoHyphens w:val="0"/>
        <w:ind w:left="357"/>
        <w:jc w:val="both"/>
        <w:rPr>
          <w:rFonts w:ascii="Times New Roman" w:hAnsi="Times New Roman"/>
        </w:rPr>
      </w:pPr>
      <w:r w:rsidRPr="00633B6F">
        <w:rPr>
          <w:rFonts w:ascii="Times New Roman" w:hAnsi="Times New Roman"/>
        </w:rPr>
        <w:t xml:space="preserve">Wynagrodzenie miesięczne Wykonawcy za świadczenie usługi przewozowej stanowić będzie kwota wynikająca z iloczynu ilości miesięcy razy stawka za bilety miesięczne, </w:t>
      </w:r>
      <w:proofErr w:type="spellStart"/>
      <w:r w:rsidRPr="00633B6F">
        <w:rPr>
          <w:rFonts w:ascii="Times New Roman" w:hAnsi="Times New Roman"/>
        </w:rPr>
        <w:t>kt</w:t>
      </w:r>
      <w:proofErr w:type="spellEnd"/>
      <w:r w:rsidRPr="00633B6F">
        <w:rPr>
          <w:rFonts w:ascii="Times New Roman" w:hAnsi="Times New Roman"/>
          <w:lang w:val="es-ES_tradnl"/>
        </w:rPr>
        <w:t>ó</w:t>
      </w:r>
      <w:proofErr w:type="spellStart"/>
      <w:r w:rsidRPr="00633B6F">
        <w:rPr>
          <w:rFonts w:ascii="Times New Roman" w:hAnsi="Times New Roman"/>
        </w:rPr>
        <w:t>ry</w:t>
      </w:r>
      <w:proofErr w:type="spellEnd"/>
      <w:r w:rsidRPr="00633B6F">
        <w:rPr>
          <w:rFonts w:ascii="Times New Roman" w:hAnsi="Times New Roman"/>
        </w:rPr>
        <w:t xml:space="preserve"> zgodnie ze złożoną </w:t>
      </w:r>
      <w:r w:rsidRPr="00633B6F">
        <w:rPr>
          <w:rFonts w:ascii="Times New Roman" w:hAnsi="Times New Roman"/>
          <w:lang w:val="pt-PT"/>
        </w:rPr>
        <w:t>ofert</w:t>
      </w:r>
      <w:r w:rsidRPr="00633B6F">
        <w:rPr>
          <w:rFonts w:ascii="Times New Roman" w:hAnsi="Times New Roman"/>
        </w:rPr>
        <w:t>ą wynosi:</w:t>
      </w:r>
    </w:p>
    <w:p w:rsidR="00633B6F" w:rsidRPr="00633B6F" w:rsidRDefault="00633B6F" w:rsidP="00633B6F">
      <w:pPr>
        <w:ind w:left="357"/>
        <w:jc w:val="both"/>
        <w:rPr>
          <w:rFonts w:ascii="Times New Roman" w:hAnsi="Times New Roman" w:cs="Times New Roman"/>
        </w:rPr>
      </w:pPr>
      <w:r w:rsidRPr="00633B6F">
        <w:rPr>
          <w:rFonts w:ascii="Times New Roman" w:hAnsi="Times New Roman"/>
        </w:rPr>
        <w:t>Łączna cena bilet</w:t>
      </w:r>
      <w:r w:rsidRPr="00633B6F">
        <w:rPr>
          <w:rFonts w:ascii="Times New Roman" w:hAnsi="Times New Roman"/>
          <w:lang w:val="es-ES_tradnl"/>
        </w:rPr>
        <w:t>ó</w:t>
      </w:r>
      <w:r w:rsidRPr="00633B6F">
        <w:rPr>
          <w:rFonts w:ascii="Times New Roman" w:hAnsi="Times New Roman"/>
        </w:rPr>
        <w:t>w miesięcznych brutto na wszystkich trasach …………. x 10 miesięcy  = ………………………</w:t>
      </w:r>
      <w:r w:rsidRPr="00633B6F">
        <w:rPr>
          <w:rFonts w:ascii="Times New Roman" w:hAnsi="Times New Roman"/>
          <w:lang w:val="nl-NL"/>
        </w:rPr>
        <w:t>.. z</w:t>
      </w:r>
      <w:r w:rsidRPr="00633B6F">
        <w:rPr>
          <w:rFonts w:ascii="Times New Roman" w:hAnsi="Times New Roman"/>
        </w:rPr>
        <w:t>ł</w:t>
      </w:r>
    </w:p>
    <w:p w:rsidR="00633B6F" w:rsidRPr="00633B6F" w:rsidRDefault="00633B6F" w:rsidP="00633B6F">
      <w:pPr>
        <w:ind w:left="357"/>
        <w:jc w:val="both"/>
        <w:rPr>
          <w:rFonts w:ascii="Times New Roman" w:hAnsi="Times New Roman" w:cs="Times New Roman"/>
        </w:rPr>
      </w:pPr>
      <w:r w:rsidRPr="00633B6F">
        <w:rPr>
          <w:rFonts w:ascii="Times New Roman" w:hAnsi="Times New Roman"/>
        </w:rPr>
        <w:t>Słownie: …………………………………………………………………………………</w:t>
      </w:r>
      <w:r w:rsidRPr="00633B6F">
        <w:rPr>
          <w:rFonts w:ascii="Times New Roman" w:hAnsi="Times New Roman"/>
          <w:lang w:val="nl-NL"/>
        </w:rPr>
        <w:t>.. z</w:t>
      </w:r>
      <w:r w:rsidRPr="00633B6F">
        <w:rPr>
          <w:rFonts w:ascii="Times New Roman" w:hAnsi="Times New Roman"/>
        </w:rPr>
        <w:t>ł w tym VAT kwota ………………………</w:t>
      </w:r>
      <w:r w:rsidRPr="00633B6F">
        <w:rPr>
          <w:rFonts w:ascii="Times New Roman" w:hAnsi="Times New Roman"/>
          <w:lang w:val="nl-NL"/>
        </w:rPr>
        <w:t>. z</w:t>
      </w:r>
      <w:r w:rsidRPr="00633B6F">
        <w:rPr>
          <w:rFonts w:ascii="Times New Roman" w:hAnsi="Times New Roman"/>
        </w:rPr>
        <w:t>ł (słownie:………………………………………………………….)</w:t>
      </w:r>
    </w:p>
    <w:p w:rsidR="00633B6F" w:rsidRPr="00633B6F" w:rsidRDefault="00633B6F" w:rsidP="00633B6F">
      <w:pPr>
        <w:ind w:left="357"/>
        <w:jc w:val="both"/>
        <w:rPr>
          <w:rFonts w:ascii="Times New Roman" w:hAnsi="Times New Roman" w:cs="Times New Roman"/>
        </w:rPr>
      </w:pPr>
      <w:r w:rsidRPr="00633B6F">
        <w:rPr>
          <w:rFonts w:ascii="Times New Roman" w:hAnsi="Times New Roman"/>
        </w:rPr>
        <w:t>Netto kwota ……………………… zł (słownie:…………………………………………………………)</w:t>
      </w:r>
    </w:p>
    <w:p w:rsidR="00633B6F" w:rsidRPr="00633B6F" w:rsidRDefault="00633B6F" w:rsidP="008F4631">
      <w:pPr>
        <w:numPr>
          <w:ilvl w:val="0"/>
          <w:numId w:val="27"/>
        </w:numPr>
        <w:pBdr>
          <w:top w:val="nil"/>
          <w:left w:val="nil"/>
          <w:bottom w:val="nil"/>
          <w:right w:val="nil"/>
          <w:between w:val="nil"/>
          <w:bar w:val="nil"/>
        </w:pBdr>
        <w:suppressAutoHyphens w:val="0"/>
        <w:spacing w:after="120"/>
        <w:jc w:val="both"/>
        <w:rPr>
          <w:rFonts w:ascii="Times New Roman" w:hAnsi="Times New Roman"/>
        </w:rPr>
      </w:pPr>
      <w:r w:rsidRPr="00633B6F">
        <w:rPr>
          <w:rFonts w:ascii="Times New Roman" w:hAnsi="Times New Roman"/>
        </w:rPr>
        <w:t>Faktyczne rozliczenie między Wykonawcą a Zamawiającym prowadzone będzie na podstawie ilości wydanych bilet</w:t>
      </w:r>
      <w:r w:rsidRPr="00633B6F">
        <w:rPr>
          <w:rFonts w:ascii="Times New Roman" w:hAnsi="Times New Roman"/>
          <w:lang w:val="es-ES_tradnl"/>
        </w:rPr>
        <w:t>ó</w:t>
      </w:r>
      <w:r w:rsidRPr="00633B6F">
        <w:rPr>
          <w:rFonts w:ascii="Times New Roman" w:hAnsi="Times New Roman"/>
        </w:rPr>
        <w:t>w miesięcznych.</w:t>
      </w:r>
    </w:p>
    <w:p w:rsidR="00633B6F" w:rsidRPr="00633B6F" w:rsidRDefault="00633B6F" w:rsidP="008F4631">
      <w:pPr>
        <w:numPr>
          <w:ilvl w:val="0"/>
          <w:numId w:val="27"/>
        </w:numPr>
        <w:pBdr>
          <w:top w:val="nil"/>
          <w:left w:val="nil"/>
          <w:bottom w:val="nil"/>
          <w:right w:val="nil"/>
          <w:between w:val="nil"/>
          <w:bar w:val="nil"/>
        </w:pBdr>
        <w:suppressAutoHyphens w:val="0"/>
        <w:spacing w:after="120"/>
        <w:jc w:val="both"/>
        <w:rPr>
          <w:rFonts w:ascii="Times New Roman" w:hAnsi="Times New Roman"/>
        </w:rPr>
      </w:pPr>
      <w:r w:rsidRPr="00633B6F">
        <w:rPr>
          <w:rFonts w:ascii="Times New Roman" w:hAnsi="Times New Roman"/>
        </w:rPr>
        <w:t xml:space="preserve">Wynagrodzenie za wykonaną usługę płatne będzie na rachunek Wykonawcy w terminie 30 dni od dnia otrzymania prawidłowo wystawionej faktury, do </w:t>
      </w:r>
      <w:proofErr w:type="spellStart"/>
      <w:r w:rsidRPr="00633B6F">
        <w:rPr>
          <w:rFonts w:ascii="Times New Roman" w:hAnsi="Times New Roman"/>
        </w:rPr>
        <w:t>kt</w:t>
      </w:r>
      <w:proofErr w:type="spellEnd"/>
      <w:r w:rsidRPr="00633B6F">
        <w:rPr>
          <w:rFonts w:ascii="Times New Roman" w:hAnsi="Times New Roman"/>
          <w:lang w:val="es-ES_tradnl"/>
        </w:rPr>
        <w:t>ó</w:t>
      </w:r>
      <w:r w:rsidRPr="00633B6F">
        <w:rPr>
          <w:rFonts w:ascii="Times New Roman" w:hAnsi="Times New Roman"/>
        </w:rPr>
        <w:t xml:space="preserve">rej Wykonawca każdorazowo dołączy imienną listę </w:t>
      </w:r>
      <w:proofErr w:type="spellStart"/>
      <w:r w:rsidRPr="00633B6F">
        <w:rPr>
          <w:rFonts w:ascii="Times New Roman" w:hAnsi="Times New Roman"/>
        </w:rPr>
        <w:t>uczni</w:t>
      </w:r>
      <w:proofErr w:type="spellEnd"/>
      <w:r w:rsidRPr="00633B6F">
        <w:rPr>
          <w:rFonts w:ascii="Times New Roman" w:hAnsi="Times New Roman"/>
          <w:lang w:val="es-ES_tradnl"/>
        </w:rPr>
        <w:t>ó</w:t>
      </w:r>
      <w:r w:rsidRPr="00633B6F">
        <w:rPr>
          <w:rFonts w:ascii="Times New Roman" w:hAnsi="Times New Roman"/>
        </w:rPr>
        <w:t xml:space="preserve">w, </w:t>
      </w:r>
      <w:proofErr w:type="spellStart"/>
      <w:r w:rsidRPr="00633B6F">
        <w:rPr>
          <w:rFonts w:ascii="Times New Roman" w:hAnsi="Times New Roman"/>
        </w:rPr>
        <w:t>kt</w:t>
      </w:r>
      <w:proofErr w:type="spellEnd"/>
      <w:r w:rsidRPr="00633B6F">
        <w:rPr>
          <w:rFonts w:ascii="Times New Roman" w:hAnsi="Times New Roman"/>
          <w:lang w:val="es-ES_tradnl"/>
        </w:rPr>
        <w:t>ó</w:t>
      </w:r>
      <w:r w:rsidRPr="00633B6F">
        <w:rPr>
          <w:rFonts w:ascii="Times New Roman" w:hAnsi="Times New Roman"/>
        </w:rPr>
        <w:t>rym wystawił bilet miesięczny.</w:t>
      </w:r>
    </w:p>
    <w:p w:rsidR="00633B6F" w:rsidRPr="00633B6F" w:rsidRDefault="00633B6F" w:rsidP="008F4631">
      <w:pPr>
        <w:numPr>
          <w:ilvl w:val="0"/>
          <w:numId w:val="28"/>
        </w:numPr>
        <w:pBdr>
          <w:top w:val="nil"/>
          <w:left w:val="nil"/>
          <w:bottom w:val="nil"/>
          <w:right w:val="nil"/>
          <w:between w:val="nil"/>
          <w:bar w:val="nil"/>
        </w:pBdr>
        <w:suppressAutoHyphens w:val="0"/>
        <w:spacing w:after="120"/>
        <w:jc w:val="both"/>
        <w:rPr>
          <w:rFonts w:ascii="Times New Roman" w:hAnsi="Times New Roman"/>
          <w:bCs w:val="0"/>
          <w:szCs w:val="20"/>
        </w:rPr>
      </w:pPr>
      <w:r w:rsidRPr="00633B6F">
        <w:rPr>
          <w:rFonts w:ascii="Times New Roman" w:hAnsi="Times New Roman"/>
          <w:szCs w:val="20"/>
        </w:rPr>
        <w:t xml:space="preserve">Ustalona cena jednostkowa za </w:t>
      </w:r>
      <w:proofErr w:type="spellStart"/>
      <w:r w:rsidRPr="00633B6F">
        <w:rPr>
          <w:rFonts w:ascii="Times New Roman" w:hAnsi="Times New Roman"/>
          <w:szCs w:val="20"/>
        </w:rPr>
        <w:t>poszczeg</w:t>
      </w:r>
      <w:proofErr w:type="spellEnd"/>
      <w:r w:rsidRPr="00633B6F">
        <w:rPr>
          <w:rFonts w:ascii="Times New Roman" w:hAnsi="Times New Roman"/>
          <w:szCs w:val="20"/>
          <w:lang w:val="es-ES_tradnl"/>
        </w:rPr>
        <w:t>ó</w:t>
      </w:r>
      <w:proofErr w:type="spellStart"/>
      <w:r w:rsidRPr="00633B6F">
        <w:rPr>
          <w:rFonts w:ascii="Times New Roman" w:hAnsi="Times New Roman"/>
          <w:szCs w:val="20"/>
        </w:rPr>
        <w:t>lne</w:t>
      </w:r>
      <w:proofErr w:type="spellEnd"/>
      <w:r w:rsidRPr="00633B6F">
        <w:rPr>
          <w:rFonts w:ascii="Times New Roman" w:hAnsi="Times New Roman"/>
          <w:szCs w:val="20"/>
        </w:rPr>
        <w:t xml:space="preserve"> bilety miesięczne brutto nie podlega zmianie  z tytułu wzrostu cen na rynku w trakcie trwania umowy.</w:t>
      </w:r>
    </w:p>
    <w:p w:rsidR="00633B6F" w:rsidRPr="00633B6F" w:rsidRDefault="00633B6F" w:rsidP="008F4631">
      <w:pPr>
        <w:numPr>
          <w:ilvl w:val="0"/>
          <w:numId w:val="28"/>
        </w:numPr>
        <w:pBdr>
          <w:top w:val="nil"/>
          <w:left w:val="nil"/>
          <w:bottom w:val="nil"/>
          <w:right w:val="nil"/>
          <w:between w:val="nil"/>
          <w:bar w:val="nil"/>
        </w:pBdr>
        <w:suppressAutoHyphens w:val="0"/>
        <w:spacing w:after="120"/>
        <w:jc w:val="both"/>
        <w:rPr>
          <w:rFonts w:ascii="Times New Roman" w:hAnsi="Times New Roman"/>
          <w:szCs w:val="20"/>
        </w:rPr>
      </w:pPr>
      <w:r w:rsidRPr="00633B6F">
        <w:rPr>
          <w:rFonts w:ascii="Times New Roman" w:hAnsi="Times New Roman"/>
          <w:szCs w:val="20"/>
        </w:rPr>
        <w:t>Zamawiający nie będzie dokonywał zwrotu koszt</w:t>
      </w:r>
      <w:r w:rsidRPr="00633B6F">
        <w:rPr>
          <w:rFonts w:ascii="Times New Roman" w:hAnsi="Times New Roman"/>
          <w:szCs w:val="20"/>
          <w:lang w:val="es-ES_tradnl"/>
        </w:rPr>
        <w:t>ó</w:t>
      </w:r>
      <w:r w:rsidRPr="00633B6F">
        <w:rPr>
          <w:rFonts w:ascii="Times New Roman" w:hAnsi="Times New Roman"/>
          <w:szCs w:val="20"/>
        </w:rPr>
        <w:t>w dla Wykonawcy za dojazdy z bazy do miejsca świadczenia usługi przewozowej, jak r</w:t>
      </w:r>
      <w:r w:rsidRPr="00633B6F">
        <w:rPr>
          <w:rFonts w:ascii="Times New Roman" w:hAnsi="Times New Roman"/>
          <w:szCs w:val="20"/>
          <w:lang w:val="es-ES_tradnl"/>
        </w:rPr>
        <w:t>ó</w:t>
      </w:r>
      <w:proofErr w:type="spellStart"/>
      <w:r w:rsidRPr="00633B6F">
        <w:rPr>
          <w:rFonts w:ascii="Times New Roman" w:hAnsi="Times New Roman"/>
          <w:szCs w:val="20"/>
        </w:rPr>
        <w:t>wnież</w:t>
      </w:r>
      <w:proofErr w:type="spellEnd"/>
      <w:r w:rsidRPr="00633B6F">
        <w:rPr>
          <w:rFonts w:ascii="Times New Roman" w:hAnsi="Times New Roman"/>
          <w:szCs w:val="20"/>
        </w:rPr>
        <w:t xml:space="preserve"> powrotu do bazy.</w:t>
      </w:r>
    </w:p>
    <w:p w:rsidR="00633B6F" w:rsidRPr="001C1C03" w:rsidRDefault="00633B6F" w:rsidP="008F4631">
      <w:pPr>
        <w:numPr>
          <w:ilvl w:val="0"/>
          <w:numId w:val="28"/>
        </w:numPr>
        <w:pBdr>
          <w:top w:val="nil"/>
          <w:left w:val="nil"/>
          <w:bottom w:val="nil"/>
          <w:right w:val="nil"/>
          <w:between w:val="nil"/>
          <w:bar w:val="nil"/>
        </w:pBdr>
        <w:suppressAutoHyphens w:val="0"/>
        <w:spacing w:after="120"/>
        <w:jc w:val="both"/>
        <w:rPr>
          <w:rFonts w:ascii="Times New Roman" w:hAnsi="Times New Roman"/>
          <w:szCs w:val="20"/>
        </w:rPr>
      </w:pPr>
      <w:r w:rsidRPr="00633B6F">
        <w:rPr>
          <w:rFonts w:ascii="Times New Roman" w:hAnsi="Times New Roman"/>
          <w:szCs w:val="20"/>
        </w:rPr>
        <w:t xml:space="preserve">Zamawiający zastrzega sobie prawo zmiany w zakresie liczby dowożonych i odwożonych </w:t>
      </w:r>
      <w:proofErr w:type="spellStart"/>
      <w:r w:rsidRPr="00633B6F">
        <w:rPr>
          <w:rFonts w:ascii="Times New Roman" w:hAnsi="Times New Roman"/>
          <w:szCs w:val="20"/>
        </w:rPr>
        <w:t>uczni</w:t>
      </w:r>
      <w:proofErr w:type="spellEnd"/>
      <w:r w:rsidRPr="00633B6F">
        <w:rPr>
          <w:rFonts w:ascii="Times New Roman" w:hAnsi="Times New Roman"/>
          <w:szCs w:val="20"/>
          <w:lang w:val="es-ES_tradnl"/>
        </w:rPr>
        <w:t>ó</w:t>
      </w:r>
      <w:r w:rsidRPr="00633B6F">
        <w:rPr>
          <w:rFonts w:ascii="Times New Roman" w:hAnsi="Times New Roman"/>
          <w:szCs w:val="20"/>
        </w:rPr>
        <w:t xml:space="preserve">w, </w:t>
      </w:r>
      <w:proofErr w:type="spellStart"/>
      <w:r w:rsidRPr="00633B6F">
        <w:rPr>
          <w:rFonts w:ascii="Times New Roman" w:hAnsi="Times New Roman"/>
          <w:szCs w:val="20"/>
        </w:rPr>
        <w:t>kt</w:t>
      </w:r>
      <w:proofErr w:type="spellEnd"/>
      <w:r w:rsidRPr="00633B6F">
        <w:rPr>
          <w:rFonts w:ascii="Times New Roman" w:hAnsi="Times New Roman"/>
          <w:szCs w:val="20"/>
          <w:lang w:val="es-ES_tradnl"/>
        </w:rPr>
        <w:t>ó</w:t>
      </w:r>
      <w:proofErr w:type="spellStart"/>
      <w:r w:rsidRPr="00633B6F">
        <w:rPr>
          <w:rFonts w:ascii="Times New Roman" w:hAnsi="Times New Roman"/>
          <w:szCs w:val="20"/>
        </w:rPr>
        <w:t>ra</w:t>
      </w:r>
      <w:proofErr w:type="spellEnd"/>
      <w:r w:rsidRPr="00633B6F">
        <w:rPr>
          <w:rFonts w:ascii="Times New Roman" w:hAnsi="Times New Roman"/>
          <w:szCs w:val="20"/>
        </w:rPr>
        <w:t xml:space="preserve"> spowoduje wzrost lub spadek ilości zakupionych bilet</w:t>
      </w:r>
      <w:r w:rsidRPr="00633B6F">
        <w:rPr>
          <w:rFonts w:ascii="Times New Roman" w:hAnsi="Times New Roman"/>
          <w:szCs w:val="20"/>
          <w:lang w:val="es-ES_tradnl"/>
        </w:rPr>
        <w:t>ó</w:t>
      </w:r>
      <w:r w:rsidRPr="00633B6F">
        <w:rPr>
          <w:rFonts w:ascii="Times New Roman" w:hAnsi="Times New Roman"/>
          <w:szCs w:val="20"/>
        </w:rPr>
        <w:t xml:space="preserve">w miesięcznych w przypadku zmiany rzeczywistej liczby przewożonych </w:t>
      </w:r>
      <w:proofErr w:type="spellStart"/>
      <w:r w:rsidRPr="00633B6F">
        <w:rPr>
          <w:rFonts w:ascii="Times New Roman" w:hAnsi="Times New Roman"/>
          <w:szCs w:val="20"/>
        </w:rPr>
        <w:t>uczni</w:t>
      </w:r>
      <w:proofErr w:type="spellEnd"/>
      <w:r w:rsidRPr="00633B6F">
        <w:rPr>
          <w:rFonts w:ascii="Times New Roman" w:hAnsi="Times New Roman"/>
          <w:szCs w:val="20"/>
          <w:lang w:val="es-ES_tradnl"/>
        </w:rPr>
        <w:t>ó</w:t>
      </w:r>
      <w:r w:rsidRPr="00633B6F">
        <w:rPr>
          <w:rFonts w:ascii="Times New Roman" w:hAnsi="Times New Roman"/>
          <w:szCs w:val="20"/>
        </w:rPr>
        <w:t>w. Powyższa zmiana nie wymaga sporządzenia aneksu do umowy.</w:t>
      </w:r>
    </w:p>
    <w:p w:rsidR="001C1C03" w:rsidRPr="001C1C03" w:rsidRDefault="001C1C03" w:rsidP="008F4631">
      <w:pPr>
        <w:numPr>
          <w:ilvl w:val="0"/>
          <w:numId w:val="28"/>
        </w:numPr>
        <w:pBdr>
          <w:top w:val="nil"/>
          <w:left w:val="nil"/>
          <w:bottom w:val="nil"/>
          <w:right w:val="nil"/>
          <w:between w:val="nil"/>
          <w:bar w:val="nil"/>
        </w:pBdr>
        <w:suppressAutoHyphens w:val="0"/>
        <w:autoSpaceDE w:val="0"/>
        <w:autoSpaceDN w:val="0"/>
        <w:adjustRightInd w:val="0"/>
        <w:spacing w:after="120"/>
        <w:jc w:val="both"/>
        <w:rPr>
          <w:rFonts w:ascii="Times New Roman" w:eastAsiaTheme="minorHAnsi" w:hAnsi="Times New Roman" w:cs="Times New Roman"/>
          <w:bCs w:val="0"/>
          <w:lang w:eastAsia="en-US"/>
        </w:rPr>
      </w:pPr>
      <w:r w:rsidRPr="001C1C03">
        <w:rPr>
          <w:rFonts w:ascii="Times New Roman" w:eastAsiaTheme="minorHAnsi" w:hAnsi="Times New Roman" w:cs="Times New Roman"/>
          <w:bCs w:val="0"/>
          <w:lang w:eastAsia="en-US"/>
        </w:rPr>
        <w:t xml:space="preserve">Zamawiający przewiduje możliwość zwiększenia zamówienia </w:t>
      </w:r>
      <w:r w:rsidRPr="001C1C03">
        <w:rPr>
          <w:rFonts w:ascii="Times New Roman" w:eastAsiaTheme="minorHAnsi" w:hAnsi="Times New Roman" w:cs="Times New Roman"/>
          <w:lang w:eastAsia="en-US"/>
        </w:rPr>
        <w:t xml:space="preserve">dla części 1 i 2 </w:t>
      </w:r>
      <w:r w:rsidRPr="001C1C03">
        <w:rPr>
          <w:rFonts w:ascii="Times New Roman" w:eastAsiaTheme="minorHAnsi" w:hAnsi="Times New Roman" w:cs="Times New Roman"/>
          <w:bCs w:val="0"/>
          <w:lang w:eastAsia="en-US"/>
        </w:rPr>
        <w:t>z zastosowaniem opcji, o której mowa w art. 441 ust. 1 ustawy PZP. Opcją jest możliwość skorzystania ze zwiększenia ilości zamawianych biletów do 10% łącznej ilości podanej w zamówieniu podstawowym na warunkach określonych w zawartej umowie dla zamówienia podstawowego. Zaistnienie okoliczności, o której mowa wyżej, spowoduje zwiększenie wynagrodzenia należnego Wykonawcy z tytułu tej umowy. Zamawiający uzależnia możliwość skorzystania z opcji od wystąpienia w trakcie realizacji zamówienia potrzeby zwiększenia zapotrzebowania na zakup biletów dla uczniów dowożonych do wskazanych w §1 ust. 2 placówek oświatowych w zakresie:</w:t>
      </w:r>
      <w:r>
        <w:rPr>
          <w:rFonts w:ascii="Times New Roman" w:eastAsiaTheme="minorHAnsi" w:hAnsi="Times New Roman" w:cs="Times New Roman"/>
          <w:bCs w:val="0"/>
          <w:lang w:eastAsia="en-US"/>
        </w:rPr>
        <w:t xml:space="preserve"> </w:t>
      </w:r>
    </w:p>
    <w:p w:rsidR="001C1C03" w:rsidRPr="001C1C03" w:rsidRDefault="001C1C03" w:rsidP="001C1C03">
      <w:pPr>
        <w:suppressAutoHyphens w:val="0"/>
        <w:autoSpaceDE w:val="0"/>
        <w:autoSpaceDN w:val="0"/>
        <w:adjustRightInd w:val="0"/>
        <w:jc w:val="both"/>
        <w:rPr>
          <w:rFonts w:ascii="Times New Roman" w:eastAsiaTheme="minorHAnsi" w:hAnsi="Times New Roman" w:cs="Times New Roman"/>
          <w:bCs w:val="0"/>
          <w:lang w:eastAsia="en-US"/>
        </w:rPr>
      </w:pPr>
      <w:r w:rsidRPr="001C1C03">
        <w:rPr>
          <w:rFonts w:ascii="Times New Roman" w:eastAsiaTheme="minorHAnsi" w:hAnsi="Times New Roman" w:cs="Times New Roman"/>
          <w:bCs w:val="0"/>
          <w:lang w:eastAsia="en-US"/>
        </w:rPr>
        <w:t>1) zwiększenia ilości uczniów w związku ze zmianą szkoły, w której dziecko będzie spełniać obowiązek szkolny</w:t>
      </w:r>
      <w:r>
        <w:rPr>
          <w:rFonts w:ascii="Times New Roman" w:eastAsiaTheme="minorHAnsi" w:hAnsi="Times New Roman" w:cs="Times New Roman"/>
          <w:bCs w:val="0"/>
          <w:lang w:eastAsia="en-US"/>
        </w:rPr>
        <w:t xml:space="preserve"> </w:t>
      </w:r>
      <w:r w:rsidRPr="001C1C03">
        <w:rPr>
          <w:rFonts w:ascii="Times New Roman" w:eastAsiaTheme="minorHAnsi" w:hAnsi="Times New Roman" w:cs="Times New Roman"/>
          <w:bCs w:val="0"/>
          <w:lang w:eastAsia="en-US"/>
        </w:rPr>
        <w:t>lub nauki, miejsca zamieszkania;</w:t>
      </w:r>
    </w:p>
    <w:p w:rsidR="001C1C03" w:rsidRDefault="001C1C03" w:rsidP="001C1C03">
      <w:pPr>
        <w:suppressAutoHyphens w:val="0"/>
        <w:autoSpaceDE w:val="0"/>
        <w:autoSpaceDN w:val="0"/>
        <w:adjustRightInd w:val="0"/>
        <w:jc w:val="both"/>
        <w:rPr>
          <w:rFonts w:ascii="Times New Roman" w:eastAsiaTheme="minorHAnsi" w:hAnsi="Times New Roman" w:cs="Times New Roman"/>
          <w:bCs w:val="0"/>
          <w:lang w:eastAsia="en-US"/>
        </w:rPr>
      </w:pPr>
      <w:r w:rsidRPr="001C1C03">
        <w:rPr>
          <w:rFonts w:ascii="Times New Roman" w:eastAsiaTheme="minorHAnsi" w:hAnsi="Times New Roman" w:cs="Times New Roman"/>
          <w:bCs w:val="0"/>
          <w:lang w:eastAsia="en-US"/>
        </w:rPr>
        <w:t>2) wystąpienia innych podobnych okoliczności mogące wystąpić w trakcie realizacji zamówienia skutkujące</w:t>
      </w:r>
      <w:r>
        <w:rPr>
          <w:rFonts w:ascii="Times New Roman" w:eastAsiaTheme="minorHAnsi" w:hAnsi="Times New Roman" w:cs="Times New Roman"/>
          <w:bCs w:val="0"/>
          <w:lang w:eastAsia="en-US"/>
        </w:rPr>
        <w:t xml:space="preserve"> </w:t>
      </w:r>
      <w:r w:rsidRPr="001C1C03">
        <w:rPr>
          <w:rFonts w:ascii="Times New Roman" w:eastAsiaTheme="minorHAnsi" w:hAnsi="Times New Roman" w:cs="Times New Roman"/>
          <w:bCs w:val="0"/>
          <w:lang w:eastAsia="en-US"/>
        </w:rPr>
        <w:t>zwiększeniem ilości uczniów.</w:t>
      </w:r>
    </w:p>
    <w:p w:rsidR="001C1C03" w:rsidRPr="00633B6F" w:rsidRDefault="001C1C03" w:rsidP="001C1C03">
      <w:pPr>
        <w:suppressAutoHyphens w:val="0"/>
        <w:autoSpaceDE w:val="0"/>
        <w:autoSpaceDN w:val="0"/>
        <w:adjustRightInd w:val="0"/>
        <w:jc w:val="both"/>
        <w:rPr>
          <w:rFonts w:ascii="Times New Roman" w:hAnsi="Times New Roman" w:cs="Times New Roman"/>
          <w:i/>
        </w:rPr>
      </w:pPr>
      <w:r>
        <w:rPr>
          <w:rFonts w:ascii="Times New Roman" w:eastAsiaTheme="minorHAnsi" w:hAnsi="Times New Roman" w:cs="Times New Roman"/>
          <w:bCs w:val="0"/>
          <w:lang w:eastAsia="en-US"/>
        </w:rPr>
        <w:t xml:space="preserve">8. </w:t>
      </w:r>
      <w:r w:rsidRPr="001C1C03">
        <w:rPr>
          <w:rFonts w:ascii="Times New Roman" w:eastAsiaTheme="minorHAnsi" w:hAnsi="Times New Roman" w:cs="Times New Roman"/>
          <w:bCs w:val="0"/>
          <w:lang w:eastAsia="en-US"/>
        </w:rPr>
        <w:t>Do rozliczenia zamówienia w ramach opcji będą stosowane ceny wynikające z kalkulacji zawartej w ofercie</w:t>
      </w:r>
      <w:r>
        <w:rPr>
          <w:rFonts w:ascii="Times New Roman" w:eastAsiaTheme="minorHAnsi" w:hAnsi="Times New Roman" w:cs="Times New Roman"/>
          <w:bCs w:val="0"/>
          <w:lang w:eastAsia="en-US"/>
        </w:rPr>
        <w:t xml:space="preserve"> </w:t>
      </w:r>
      <w:r w:rsidRPr="001C1C03">
        <w:rPr>
          <w:rFonts w:ascii="Times New Roman" w:eastAsiaTheme="minorHAnsi" w:hAnsi="Times New Roman" w:cs="Times New Roman"/>
          <w:bCs w:val="0"/>
          <w:lang w:eastAsia="en-US"/>
        </w:rPr>
        <w:t>wykonawcy do zamówienia podstawowego dla danej części. Opcja jest uprawnieniem Zamawiającego, z którego</w:t>
      </w:r>
      <w:r>
        <w:rPr>
          <w:rFonts w:ascii="Times New Roman" w:eastAsiaTheme="minorHAnsi" w:hAnsi="Times New Roman" w:cs="Times New Roman"/>
          <w:bCs w:val="0"/>
          <w:lang w:eastAsia="en-US"/>
        </w:rPr>
        <w:t xml:space="preserve"> </w:t>
      </w:r>
      <w:r w:rsidRPr="001C1C03">
        <w:rPr>
          <w:rFonts w:ascii="Times New Roman" w:eastAsiaTheme="minorHAnsi" w:hAnsi="Times New Roman" w:cs="Times New Roman"/>
          <w:bCs w:val="0"/>
          <w:lang w:eastAsia="en-US"/>
        </w:rPr>
        <w:t>może, ale nie musi skorzystać w ramach realizacji umowy. W przypadku nie skorzystania przez Zamawiającego z</w:t>
      </w:r>
      <w:r>
        <w:rPr>
          <w:rFonts w:ascii="Times New Roman" w:eastAsiaTheme="minorHAnsi" w:hAnsi="Times New Roman" w:cs="Times New Roman"/>
          <w:bCs w:val="0"/>
          <w:lang w:eastAsia="en-US"/>
        </w:rPr>
        <w:t xml:space="preserve"> </w:t>
      </w:r>
      <w:r w:rsidRPr="001C1C03">
        <w:rPr>
          <w:rFonts w:ascii="Times New Roman" w:eastAsiaTheme="minorHAnsi" w:hAnsi="Times New Roman" w:cs="Times New Roman"/>
          <w:bCs w:val="0"/>
          <w:lang w:eastAsia="en-US"/>
        </w:rPr>
        <w:t>opcji</w:t>
      </w:r>
      <w:r w:rsidRPr="001C1C03">
        <w:rPr>
          <w:rFonts w:ascii="Times New Roman" w:eastAsiaTheme="minorHAnsi" w:hAnsi="Times New Roman" w:cs="Times New Roman"/>
          <w:b/>
          <w:lang w:eastAsia="en-US"/>
        </w:rPr>
        <w:t xml:space="preserve">, </w:t>
      </w:r>
      <w:r w:rsidRPr="001C1C03">
        <w:rPr>
          <w:rFonts w:ascii="Times New Roman" w:eastAsiaTheme="minorHAnsi" w:hAnsi="Times New Roman" w:cs="Times New Roman"/>
          <w:bCs w:val="0"/>
          <w:lang w:eastAsia="en-US"/>
        </w:rPr>
        <w:t>Wykonawcy nie przysługują żadne roszczenia z tego tytułu.</w:t>
      </w:r>
    </w:p>
    <w:p w:rsidR="00633B6F" w:rsidRPr="00633B6F" w:rsidRDefault="00633B6F" w:rsidP="00633B6F">
      <w:pPr>
        <w:jc w:val="center"/>
        <w:rPr>
          <w:rFonts w:ascii="Times New Roman" w:hAnsi="Times New Roman" w:cs="Times New Roman"/>
          <w:b/>
          <w:bCs w:val="0"/>
        </w:rPr>
      </w:pPr>
    </w:p>
    <w:p w:rsidR="00633B6F" w:rsidRPr="00633B6F" w:rsidRDefault="00633B6F" w:rsidP="00633B6F">
      <w:pPr>
        <w:jc w:val="center"/>
        <w:rPr>
          <w:rFonts w:ascii="Times New Roman" w:hAnsi="Times New Roman" w:cs="Times New Roman"/>
          <w:b/>
          <w:bCs w:val="0"/>
        </w:rPr>
      </w:pPr>
      <w:r w:rsidRPr="00633B6F">
        <w:rPr>
          <w:rFonts w:ascii="Times New Roman" w:hAnsi="Times New Roman"/>
          <w:b/>
        </w:rPr>
        <w:t>§ 5</w:t>
      </w:r>
    </w:p>
    <w:p w:rsidR="00633B6F" w:rsidRPr="00633B6F" w:rsidRDefault="00633B6F" w:rsidP="00633B6F">
      <w:pPr>
        <w:rPr>
          <w:rFonts w:ascii="Times New Roman" w:hAnsi="Times New Roman" w:cs="Times New Roman"/>
          <w:b/>
          <w:bCs w:val="0"/>
        </w:rPr>
      </w:pPr>
    </w:p>
    <w:p w:rsidR="00633B6F" w:rsidRPr="00633B6F" w:rsidRDefault="00633B6F" w:rsidP="00633B6F">
      <w:pPr>
        <w:jc w:val="center"/>
        <w:rPr>
          <w:rFonts w:ascii="Times New Roman" w:hAnsi="Times New Roman" w:cs="Times New Roman"/>
          <w:b/>
          <w:bCs w:val="0"/>
        </w:rPr>
      </w:pPr>
      <w:r w:rsidRPr="00633B6F">
        <w:rPr>
          <w:rFonts w:ascii="Times New Roman" w:hAnsi="Times New Roman"/>
          <w:b/>
        </w:rPr>
        <w:t>Kary za niewykonanie umowy</w:t>
      </w:r>
    </w:p>
    <w:p w:rsidR="00633B6F" w:rsidRPr="00633B6F" w:rsidRDefault="00633B6F" w:rsidP="00633B6F">
      <w:pPr>
        <w:rPr>
          <w:rFonts w:ascii="Times New Roman" w:hAnsi="Times New Roman" w:cs="Times New Roman"/>
        </w:rPr>
      </w:pPr>
    </w:p>
    <w:p w:rsidR="00633B6F" w:rsidRPr="00633B6F" w:rsidRDefault="00633B6F" w:rsidP="008F4631">
      <w:pPr>
        <w:numPr>
          <w:ilvl w:val="0"/>
          <w:numId w:val="30"/>
        </w:numPr>
        <w:pBdr>
          <w:top w:val="nil"/>
          <w:left w:val="nil"/>
          <w:bottom w:val="nil"/>
          <w:right w:val="nil"/>
          <w:between w:val="nil"/>
          <w:bar w:val="nil"/>
        </w:pBdr>
        <w:suppressAutoHyphens w:val="0"/>
        <w:rPr>
          <w:rFonts w:ascii="Times New Roman" w:hAnsi="Times New Roman"/>
        </w:rPr>
      </w:pPr>
      <w:r w:rsidRPr="00633B6F">
        <w:rPr>
          <w:rFonts w:ascii="Times New Roman" w:hAnsi="Times New Roman"/>
        </w:rPr>
        <w:t>Zamawiający naliczy Wykonawcy kary umowne:</w:t>
      </w:r>
    </w:p>
    <w:p w:rsidR="00633B6F" w:rsidRPr="00633B6F" w:rsidRDefault="00633B6F" w:rsidP="008F4631">
      <w:pPr>
        <w:numPr>
          <w:ilvl w:val="0"/>
          <w:numId w:val="32"/>
        </w:numPr>
        <w:pBdr>
          <w:top w:val="nil"/>
          <w:left w:val="nil"/>
          <w:bottom w:val="nil"/>
          <w:right w:val="nil"/>
          <w:between w:val="nil"/>
          <w:bar w:val="nil"/>
        </w:pBdr>
        <w:suppressAutoHyphens w:val="0"/>
        <w:jc w:val="both"/>
        <w:rPr>
          <w:rFonts w:ascii="Times New Roman" w:hAnsi="Times New Roman"/>
        </w:rPr>
      </w:pPr>
      <w:r w:rsidRPr="00633B6F">
        <w:rPr>
          <w:rFonts w:ascii="Times New Roman" w:hAnsi="Times New Roman"/>
        </w:rPr>
        <w:lastRenderedPageBreak/>
        <w:t xml:space="preserve">za rozwiązanie lub odstąpienie od umowy z przyczyn, za </w:t>
      </w:r>
      <w:proofErr w:type="spellStart"/>
      <w:r w:rsidRPr="00633B6F">
        <w:rPr>
          <w:rFonts w:ascii="Times New Roman" w:hAnsi="Times New Roman"/>
        </w:rPr>
        <w:t>kt</w:t>
      </w:r>
      <w:proofErr w:type="spellEnd"/>
      <w:r w:rsidRPr="00633B6F">
        <w:rPr>
          <w:rFonts w:ascii="Times New Roman" w:hAnsi="Times New Roman"/>
          <w:lang w:val="es-ES_tradnl"/>
        </w:rPr>
        <w:t>ó</w:t>
      </w:r>
      <w:r w:rsidRPr="00633B6F">
        <w:rPr>
          <w:rFonts w:ascii="Times New Roman" w:hAnsi="Times New Roman"/>
        </w:rPr>
        <w:t xml:space="preserve">re ponosi odpowiedzialność Wykonawca - w wysokości 10.000 zł (słownie: dziesięć tysięcy złotych); </w:t>
      </w:r>
    </w:p>
    <w:p w:rsidR="00633B6F" w:rsidRPr="00633B6F" w:rsidRDefault="00633B6F" w:rsidP="008F4631">
      <w:pPr>
        <w:numPr>
          <w:ilvl w:val="0"/>
          <w:numId w:val="32"/>
        </w:numPr>
        <w:pBdr>
          <w:top w:val="nil"/>
          <w:left w:val="nil"/>
          <w:bottom w:val="nil"/>
          <w:right w:val="nil"/>
          <w:between w:val="nil"/>
          <w:bar w:val="nil"/>
        </w:pBdr>
        <w:suppressAutoHyphens w:val="0"/>
        <w:jc w:val="both"/>
        <w:rPr>
          <w:rFonts w:ascii="Times New Roman" w:hAnsi="Times New Roman"/>
        </w:rPr>
      </w:pPr>
      <w:r w:rsidRPr="00633B6F">
        <w:rPr>
          <w:rFonts w:ascii="Times New Roman" w:hAnsi="Times New Roman"/>
        </w:rPr>
        <w:t>za stwierdzony fakt braku opiekuna na danej trasie w wysokości 1000 zł (słownie: jeden tysiąc złotych), za każde tego rodzaju uchybienie;</w:t>
      </w:r>
    </w:p>
    <w:p w:rsidR="00633B6F" w:rsidRPr="00633B6F" w:rsidRDefault="00633B6F" w:rsidP="008F4631">
      <w:pPr>
        <w:numPr>
          <w:ilvl w:val="0"/>
          <w:numId w:val="32"/>
        </w:numPr>
        <w:pBdr>
          <w:top w:val="nil"/>
          <w:left w:val="nil"/>
          <w:bottom w:val="nil"/>
          <w:right w:val="nil"/>
          <w:between w:val="nil"/>
          <w:bar w:val="nil"/>
        </w:pBdr>
        <w:suppressAutoHyphens w:val="0"/>
        <w:jc w:val="both"/>
        <w:rPr>
          <w:rFonts w:ascii="Times New Roman" w:hAnsi="Times New Roman"/>
        </w:rPr>
      </w:pPr>
      <w:r w:rsidRPr="00633B6F">
        <w:rPr>
          <w:rFonts w:ascii="Times New Roman" w:hAnsi="Times New Roman"/>
        </w:rPr>
        <w:t>za trzykrotn</w:t>
      </w:r>
      <w:r w:rsidR="003B21E6">
        <w:rPr>
          <w:rFonts w:ascii="Times New Roman" w:hAnsi="Times New Roman"/>
        </w:rPr>
        <w:t>ie występującą</w:t>
      </w:r>
      <w:r w:rsidRPr="00633B6F">
        <w:rPr>
          <w:rFonts w:ascii="Times New Roman" w:hAnsi="Times New Roman"/>
        </w:rPr>
        <w:t xml:space="preserve"> w kolejnych dniach </w:t>
      </w:r>
      <w:r w:rsidR="003B21E6">
        <w:rPr>
          <w:rFonts w:ascii="Times New Roman" w:hAnsi="Times New Roman"/>
        </w:rPr>
        <w:t>zwłokę</w:t>
      </w:r>
      <w:r w:rsidRPr="00633B6F">
        <w:rPr>
          <w:rFonts w:ascii="Times New Roman" w:hAnsi="Times New Roman"/>
        </w:rPr>
        <w:t xml:space="preserve"> w dowożeniu lub odwożeniu dzieci w wysokości 500 zł; (słownie pięć</w:t>
      </w:r>
      <w:r w:rsidRPr="00633B6F">
        <w:rPr>
          <w:rFonts w:ascii="Times New Roman" w:hAnsi="Times New Roman"/>
          <w:lang w:val="nl-NL"/>
        </w:rPr>
        <w:t>set z</w:t>
      </w:r>
      <w:proofErr w:type="spellStart"/>
      <w:r w:rsidRPr="00633B6F">
        <w:rPr>
          <w:rFonts w:ascii="Times New Roman" w:hAnsi="Times New Roman"/>
        </w:rPr>
        <w:t>łotych</w:t>
      </w:r>
      <w:proofErr w:type="spellEnd"/>
      <w:r w:rsidRPr="00633B6F">
        <w:rPr>
          <w:rFonts w:ascii="Times New Roman" w:hAnsi="Times New Roman"/>
        </w:rPr>
        <w:t>), za każde tego rodzaju uchybienie;</w:t>
      </w:r>
    </w:p>
    <w:p w:rsidR="00633B6F" w:rsidRPr="00633B6F" w:rsidRDefault="00633B6F" w:rsidP="008F4631">
      <w:pPr>
        <w:numPr>
          <w:ilvl w:val="0"/>
          <w:numId w:val="32"/>
        </w:numPr>
        <w:pBdr>
          <w:top w:val="nil"/>
          <w:left w:val="nil"/>
          <w:bottom w:val="nil"/>
          <w:right w:val="nil"/>
          <w:between w:val="nil"/>
          <w:bar w:val="nil"/>
        </w:pBdr>
        <w:suppressAutoHyphens w:val="0"/>
        <w:jc w:val="both"/>
        <w:rPr>
          <w:rFonts w:ascii="Times New Roman" w:hAnsi="Times New Roman"/>
        </w:rPr>
      </w:pPr>
      <w:r w:rsidRPr="00633B6F">
        <w:rPr>
          <w:rFonts w:ascii="Times New Roman" w:hAnsi="Times New Roman"/>
        </w:rPr>
        <w:t>za samowolną zmianę trasy przewozu dzieci w wysokości 1000 zł (słownie: jeden tysiąc złotych), za każde tego rodzaju uchybienie;</w:t>
      </w:r>
    </w:p>
    <w:p w:rsidR="00633B6F" w:rsidRPr="00633B6F" w:rsidRDefault="00633B6F" w:rsidP="008F4631">
      <w:pPr>
        <w:numPr>
          <w:ilvl w:val="0"/>
          <w:numId w:val="32"/>
        </w:numPr>
        <w:pBdr>
          <w:top w:val="nil"/>
          <w:left w:val="nil"/>
          <w:bottom w:val="nil"/>
          <w:right w:val="nil"/>
          <w:between w:val="nil"/>
          <w:bar w:val="nil"/>
        </w:pBdr>
        <w:suppressAutoHyphens w:val="0"/>
        <w:jc w:val="both"/>
        <w:rPr>
          <w:rFonts w:ascii="Times New Roman" w:hAnsi="Times New Roman"/>
        </w:rPr>
      </w:pPr>
      <w:r w:rsidRPr="00633B6F">
        <w:rPr>
          <w:rFonts w:ascii="Times New Roman" w:hAnsi="Times New Roman"/>
        </w:rPr>
        <w:t>za brak zapewnienia transportu na danej trasie w wysokości 1000zł (słownie: pięć tysięcy złotych), za każde tego rodzaju uchybienie;</w:t>
      </w:r>
    </w:p>
    <w:p w:rsidR="004D1964" w:rsidRPr="004D1964" w:rsidRDefault="004D1964" w:rsidP="008F4631">
      <w:pPr>
        <w:numPr>
          <w:ilvl w:val="0"/>
          <w:numId w:val="32"/>
        </w:numPr>
        <w:pBdr>
          <w:top w:val="nil"/>
          <w:left w:val="nil"/>
          <w:bottom w:val="nil"/>
          <w:right w:val="nil"/>
          <w:between w:val="nil"/>
          <w:bar w:val="nil"/>
        </w:pBdr>
        <w:suppressAutoHyphens w:val="0"/>
        <w:jc w:val="both"/>
        <w:rPr>
          <w:rFonts w:ascii="Times New Roman" w:hAnsi="Times New Roman" w:cs="Times New Roman"/>
        </w:rPr>
      </w:pPr>
      <w:r w:rsidRPr="004D1964">
        <w:rPr>
          <w:rFonts w:ascii="Times New Roman" w:eastAsiaTheme="minorHAnsi" w:hAnsi="Times New Roman" w:cs="Times New Roman"/>
          <w:bCs w:val="0"/>
          <w:lang w:eastAsia="en-US"/>
        </w:rPr>
        <w:t>za oddelegowanie do wykonywania prac wskazanych w §</w:t>
      </w:r>
      <w:r>
        <w:rPr>
          <w:rFonts w:ascii="Times New Roman" w:eastAsiaTheme="minorHAnsi" w:hAnsi="Times New Roman" w:cs="Times New Roman"/>
          <w:bCs w:val="0"/>
          <w:lang w:eastAsia="en-US"/>
        </w:rPr>
        <w:t>3</w:t>
      </w:r>
      <w:r w:rsidRPr="004D1964">
        <w:rPr>
          <w:rFonts w:ascii="Times New Roman" w:eastAsiaTheme="minorHAnsi" w:hAnsi="Times New Roman" w:cs="Times New Roman"/>
          <w:bCs w:val="0"/>
          <w:lang w:eastAsia="en-US"/>
        </w:rPr>
        <w:t xml:space="preserve"> osób nie zatrudnionych na podstawie</w:t>
      </w:r>
      <w:r>
        <w:rPr>
          <w:rFonts w:ascii="Times New Roman" w:eastAsiaTheme="minorHAnsi" w:hAnsi="Times New Roman" w:cs="Times New Roman"/>
          <w:bCs w:val="0"/>
          <w:lang w:eastAsia="en-US"/>
        </w:rPr>
        <w:t xml:space="preserve"> umowy o pracę – w wysokości 2</w:t>
      </w:r>
      <w:r w:rsidRPr="004D1964">
        <w:rPr>
          <w:rFonts w:ascii="Times New Roman" w:eastAsiaTheme="minorHAnsi" w:hAnsi="Times New Roman" w:cs="Times New Roman"/>
          <w:bCs w:val="0"/>
          <w:lang w:eastAsia="en-US"/>
        </w:rPr>
        <w:t>00,00 zł za każdy stwierdzony przypadek (kara może być nakładana</w:t>
      </w:r>
      <w:r>
        <w:rPr>
          <w:rFonts w:ascii="Times New Roman" w:hAnsi="Times New Roman" w:cs="Times New Roman"/>
        </w:rPr>
        <w:t xml:space="preserve"> </w:t>
      </w:r>
      <w:r w:rsidRPr="004D1964">
        <w:rPr>
          <w:rFonts w:ascii="Times New Roman" w:eastAsiaTheme="minorHAnsi" w:hAnsi="Times New Roman" w:cs="Times New Roman"/>
          <w:bCs w:val="0"/>
          <w:lang w:eastAsia="en-US"/>
        </w:rPr>
        <w:t>wielokrotnie jeżeli zamawiający podczas kontroli po raz kolejny stwierdzi wobec tej samej osoby, że nie jest ona zatrudniona na umowę o pracę),</w:t>
      </w:r>
    </w:p>
    <w:p w:rsidR="00633B6F" w:rsidRPr="004D1964" w:rsidRDefault="00633B6F" w:rsidP="008F4631">
      <w:pPr>
        <w:numPr>
          <w:ilvl w:val="0"/>
          <w:numId w:val="32"/>
        </w:numPr>
        <w:pBdr>
          <w:top w:val="nil"/>
          <w:left w:val="nil"/>
          <w:bottom w:val="nil"/>
          <w:right w:val="nil"/>
          <w:between w:val="nil"/>
          <w:bar w:val="nil"/>
        </w:pBdr>
        <w:suppressAutoHyphens w:val="0"/>
        <w:jc w:val="both"/>
        <w:rPr>
          <w:rFonts w:ascii="Times New Roman" w:hAnsi="Times New Roman" w:cs="Times New Roman"/>
        </w:rPr>
      </w:pPr>
      <w:r w:rsidRPr="00633B6F">
        <w:rPr>
          <w:rFonts w:ascii="Times New Roman" w:hAnsi="Times New Roman"/>
        </w:rPr>
        <w:t xml:space="preserve">za wykonywanie </w:t>
      </w:r>
      <w:proofErr w:type="spellStart"/>
      <w:r w:rsidRPr="00633B6F">
        <w:rPr>
          <w:rFonts w:ascii="Times New Roman" w:hAnsi="Times New Roman"/>
        </w:rPr>
        <w:t>przewoz</w:t>
      </w:r>
      <w:proofErr w:type="spellEnd"/>
      <w:r w:rsidRPr="00633B6F">
        <w:rPr>
          <w:rFonts w:ascii="Times New Roman" w:hAnsi="Times New Roman"/>
          <w:lang w:val="es-ES_tradnl"/>
        </w:rPr>
        <w:t>ó</w:t>
      </w:r>
      <w:r w:rsidRPr="00633B6F">
        <w:rPr>
          <w:rFonts w:ascii="Times New Roman" w:hAnsi="Times New Roman"/>
        </w:rPr>
        <w:t>w taborem innym, niż wskazany w ofercie w wysokości 500 zł (pięć</w:t>
      </w:r>
      <w:r w:rsidRPr="00633B6F">
        <w:rPr>
          <w:rFonts w:ascii="Times New Roman" w:hAnsi="Times New Roman"/>
          <w:lang w:val="nl-NL"/>
        </w:rPr>
        <w:t>set z</w:t>
      </w:r>
      <w:r w:rsidRPr="00633B6F">
        <w:rPr>
          <w:rFonts w:ascii="Times New Roman" w:hAnsi="Times New Roman"/>
        </w:rPr>
        <w:t>ł) za każdy stwierdzony przypadek, nie dotyczy podstawienia pojazdu zastępczego w wyniku awarii autobusu, zgłoszonej Zamawiającemu;</w:t>
      </w:r>
    </w:p>
    <w:p w:rsidR="00633B6F" w:rsidRPr="00633B6F" w:rsidRDefault="00633B6F" w:rsidP="008F4631">
      <w:pPr>
        <w:numPr>
          <w:ilvl w:val="0"/>
          <w:numId w:val="32"/>
        </w:numPr>
        <w:pBdr>
          <w:top w:val="nil"/>
          <w:left w:val="nil"/>
          <w:bottom w:val="nil"/>
          <w:right w:val="nil"/>
          <w:between w:val="nil"/>
          <w:bar w:val="nil"/>
        </w:pBdr>
        <w:suppressAutoHyphens w:val="0"/>
        <w:jc w:val="both"/>
        <w:rPr>
          <w:rFonts w:ascii="Times New Roman" w:hAnsi="Times New Roman" w:cs="Times New Roman"/>
        </w:rPr>
      </w:pPr>
      <w:r w:rsidRPr="00633B6F">
        <w:rPr>
          <w:rFonts w:ascii="Times New Roman" w:hAnsi="Times New Roman"/>
          <w:lang w:val="it-IT"/>
        </w:rPr>
        <w:t>za d</w:t>
      </w:r>
      <w:proofErr w:type="spellStart"/>
      <w:r w:rsidRPr="00633B6F">
        <w:rPr>
          <w:rFonts w:ascii="Times New Roman" w:hAnsi="Times New Roman"/>
        </w:rPr>
        <w:t>łuższy</w:t>
      </w:r>
      <w:proofErr w:type="spellEnd"/>
      <w:r w:rsidRPr="00633B6F">
        <w:rPr>
          <w:rFonts w:ascii="Times New Roman" w:hAnsi="Times New Roman"/>
        </w:rPr>
        <w:t xml:space="preserve"> czas oczekiwania na podstawienie pojazdu zastępczego, niż wymieniony w § 2 ust. 13 w wysokości 500 zł (słownie: pięć</w:t>
      </w:r>
      <w:r w:rsidR="004812F6">
        <w:rPr>
          <w:rFonts w:ascii="Times New Roman" w:hAnsi="Times New Roman"/>
          <w:lang w:val="nl-NL"/>
        </w:rPr>
        <w:t xml:space="preserve">set </w:t>
      </w:r>
      <w:r w:rsidR="004812F6" w:rsidRPr="00633B6F">
        <w:rPr>
          <w:rFonts w:ascii="Times New Roman" w:hAnsi="Times New Roman"/>
        </w:rPr>
        <w:t>złotych</w:t>
      </w:r>
      <w:r w:rsidRPr="00633B6F">
        <w:rPr>
          <w:rFonts w:ascii="Times New Roman" w:hAnsi="Times New Roman"/>
        </w:rPr>
        <w:t>) za każdy stwierdzony przypadek,</w:t>
      </w:r>
    </w:p>
    <w:p w:rsidR="00633B6F" w:rsidRPr="00633B6F" w:rsidRDefault="00633B6F" w:rsidP="008F4631">
      <w:pPr>
        <w:numPr>
          <w:ilvl w:val="0"/>
          <w:numId w:val="33"/>
        </w:numPr>
        <w:pBdr>
          <w:top w:val="nil"/>
          <w:left w:val="nil"/>
          <w:bottom w:val="nil"/>
          <w:right w:val="nil"/>
          <w:between w:val="nil"/>
          <w:bar w:val="nil"/>
        </w:pBdr>
        <w:suppressAutoHyphens w:val="0"/>
        <w:rPr>
          <w:rFonts w:ascii="Times New Roman" w:hAnsi="Times New Roman"/>
        </w:rPr>
      </w:pPr>
      <w:r w:rsidRPr="00633B6F">
        <w:rPr>
          <w:rFonts w:ascii="Times New Roman" w:hAnsi="Times New Roman"/>
        </w:rPr>
        <w:t>Zamawiający zastrzega sobie prawo potrącenia należnej kary umownej z należności Wykonawcy.</w:t>
      </w:r>
    </w:p>
    <w:p w:rsidR="00633B6F" w:rsidRPr="00633B6F" w:rsidRDefault="00633B6F" w:rsidP="008F4631">
      <w:pPr>
        <w:numPr>
          <w:ilvl w:val="0"/>
          <w:numId w:val="30"/>
        </w:numPr>
        <w:pBdr>
          <w:top w:val="nil"/>
          <w:left w:val="nil"/>
          <w:bottom w:val="nil"/>
          <w:right w:val="nil"/>
          <w:between w:val="nil"/>
          <w:bar w:val="nil"/>
        </w:pBdr>
        <w:suppressAutoHyphens w:val="0"/>
        <w:jc w:val="both"/>
        <w:rPr>
          <w:rFonts w:ascii="Times New Roman" w:hAnsi="Times New Roman"/>
        </w:rPr>
      </w:pPr>
      <w:r w:rsidRPr="00633B6F">
        <w:rPr>
          <w:rFonts w:ascii="Times New Roman" w:hAnsi="Times New Roman"/>
        </w:rPr>
        <w:t>W przypadku zwłoki w zapłacie faktury Wykonawca może żądać od Zamawiającego odsetek ustawowych za opóźnienie.</w:t>
      </w:r>
    </w:p>
    <w:p w:rsidR="00633B6F" w:rsidRDefault="00633B6F" w:rsidP="008F4631">
      <w:pPr>
        <w:numPr>
          <w:ilvl w:val="0"/>
          <w:numId w:val="30"/>
        </w:numPr>
        <w:pBdr>
          <w:top w:val="nil"/>
          <w:left w:val="nil"/>
          <w:bottom w:val="nil"/>
          <w:right w:val="nil"/>
          <w:between w:val="nil"/>
          <w:bar w:val="nil"/>
        </w:pBdr>
        <w:suppressAutoHyphens w:val="0"/>
        <w:jc w:val="both"/>
        <w:rPr>
          <w:rFonts w:ascii="Times New Roman" w:hAnsi="Times New Roman"/>
        </w:rPr>
      </w:pPr>
      <w:r w:rsidRPr="00633B6F">
        <w:rPr>
          <w:rFonts w:ascii="Times New Roman" w:hAnsi="Times New Roman"/>
        </w:rPr>
        <w:t>Zamawiający zastrzega sobie prawo do dochodzenia odszkodowania uzupełniającego do wysokości poniesionej szkody.</w:t>
      </w:r>
    </w:p>
    <w:p w:rsidR="00B96F2B" w:rsidRPr="00B96F2B" w:rsidRDefault="00B96F2B" w:rsidP="008F4631">
      <w:pPr>
        <w:numPr>
          <w:ilvl w:val="0"/>
          <w:numId w:val="30"/>
        </w:numPr>
        <w:pBdr>
          <w:top w:val="nil"/>
          <w:left w:val="nil"/>
          <w:bottom w:val="nil"/>
          <w:right w:val="nil"/>
          <w:between w:val="nil"/>
          <w:bar w:val="nil"/>
        </w:pBdr>
        <w:suppressAutoHyphens w:val="0"/>
        <w:rPr>
          <w:rFonts w:ascii="Times New Roman" w:hAnsi="Times New Roman" w:cs="Times New Roman"/>
          <w:b/>
        </w:rPr>
      </w:pPr>
      <w:r w:rsidRPr="00B96F2B">
        <w:rPr>
          <w:rFonts w:ascii="Times New Roman" w:eastAsiaTheme="minorHAnsi" w:hAnsi="Times New Roman" w:cs="Times New Roman"/>
          <w:bCs w:val="0"/>
          <w:lang w:eastAsia="en-US"/>
        </w:rPr>
        <w:t>Maksymalna wysokość kar umownych naliczonych na podstawie §5 ust. 1 nie może przekroczyć 30% całego zamówienia brutto (dla danej części).</w:t>
      </w:r>
    </w:p>
    <w:p w:rsidR="00B96F2B" w:rsidRDefault="00B96F2B" w:rsidP="00633B6F">
      <w:pPr>
        <w:jc w:val="center"/>
        <w:rPr>
          <w:rFonts w:ascii="Times New Roman" w:hAnsi="Times New Roman"/>
          <w:b/>
          <w:szCs w:val="20"/>
        </w:rPr>
      </w:pPr>
    </w:p>
    <w:p w:rsidR="00633B6F" w:rsidRPr="00633B6F" w:rsidRDefault="00633B6F" w:rsidP="00633B6F">
      <w:pPr>
        <w:jc w:val="center"/>
        <w:rPr>
          <w:rFonts w:ascii="Times New Roman" w:hAnsi="Times New Roman" w:cs="Times New Roman"/>
          <w:b/>
          <w:bCs w:val="0"/>
          <w:szCs w:val="20"/>
        </w:rPr>
      </w:pPr>
      <w:r w:rsidRPr="00633B6F">
        <w:rPr>
          <w:rFonts w:ascii="Times New Roman" w:hAnsi="Times New Roman"/>
          <w:b/>
          <w:szCs w:val="20"/>
        </w:rPr>
        <w:t>§ 6</w:t>
      </w:r>
    </w:p>
    <w:p w:rsidR="00633B6F" w:rsidRPr="00633B6F" w:rsidRDefault="00633B6F" w:rsidP="00633B6F">
      <w:pPr>
        <w:jc w:val="center"/>
        <w:rPr>
          <w:rFonts w:ascii="Times New Roman" w:hAnsi="Times New Roman" w:cs="Times New Roman"/>
          <w:b/>
          <w:bCs w:val="0"/>
        </w:rPr>
      </w:pPr>
      <w:r w:rsidRPr="00633B6F">
        <w:rPr>
          <w:rFonts w:ascii="Times New Roman" w:hAnsi="Times New Roman"/>
          <w:b/>
        </w:rPr>
        <w:t>Zmiana i odstąpienie od umowy</w:t>
      </w:r>
    </w:p>
    <w:p w:rsidR="00633B6F" w:rsidRPr="00633B6F" w:rsidRDefault="00633B6F" w:rsidP="00633B6F">
      <w:pPr>
        <w:spacing w:after="120"/>
        <w:rPr>
          <w:rFonts w:ascii="Times New Roman" w:hAnsi="Times New Roman" w:cs="Times New Roman"/>
          <w:b/>
          <w:bCs w:val="0"/>
        </w:rPr>
      </w:pPr>
    </w:p>
    <w:p w:rsidR="00A025C4" w:rsidRPr="00A025C4" w:rsidRDefault="00A025C4" w:rsidP="008F4631">
      <w:pPr>
        <w:numPr>
          <w:ilvl w:val="0"/>
          <w:numId w:val="35"/>
        </w:numPr>
        <w:pBdr>
          <w:top w:val="nil"/>
          <w:left w:val="nil"/>
          <w:bottom w:val="nil"/>
          <w:right w:val="nil"/>
          <w:between w:val="nil"/>
          <w:bar w:val="nil"/>
        </w:pBdr>
        <w:suppressAutoHyphens w:val="0"/>
        <w:autoSpaceDE w:val="0"/>
        <w:autoSpaceDN w:val="0"/>
        <w:adjustRightInd w:val="0"/>
        <w:spacing w:after="120"/>
        <w:jc w:val="both"/>
        <w:rPr>
          <w:rFonts w:ascii="Times New Roman" w:eastAsiaTheme="minorHAnsi" w:hAnsi="Times New Roman" w:cs="Times New Roman"/>
          <w:bCs w:val="0"/>
          <w:lang w:eastAsia="en-US"/>
        </w:rPr>
      </w:pPr>
      <w:r w:rsidRPr="00A025C4">
        <w:rPr>
          <w:rFonts w:ascii="Times New Roman" w:eastAsiaTheme="minorHAnsi" w:hAnsi="Times New Roman" w:cs="Times New Roman"/>
          <w:bCs w:val="0"/>
          <w:lang w:eastAsia="en-US"/>
        </w:rPr>
        <w:t xml:space="preserve">Zamawiający dopuszcza – jeżeli uzna za uzasadnione – możliwość zmiany ustaleń zawartej umowy w stosunku do treści oferty Wykonawcy, o których mowa w art. 455 ust. 1 pkt 1 ustawy </w:t>
      </w:r>
      <w:proofErr w:type="spellStart"/>
      <w:r w:rsidRPr="00A025C4">
        <w:rPr>
          <w:rFonts w:ascii="Times New Roman" w:eastAsiaTheme="minorHAnsi" w:hAnsi="Times New Roman" w:cs="Times New Roman"/>
          <w:bCs w:val="0"/>
          <w:lang w:eastAsia="en-US"/>
        </w:rPr>
        <w:t>Pzp</w:t>
      </w:r>
      <w:proofErr w:type="spellEnd"/>
      <w:r w:rsidRPr="00A025C4">
        <w:rPr>
          <w:rFonts w:ascii="Times New Roman" w:eastAsiaTheme="minorHAnsi" w:hAnsi="Times New Roman" w:cs="Times New Roman"/>
          <w:bCs w:val="0"/>
          <w:lang w:eastAsia="en-US"/>
        </w:rPr>
        <w:t>, w następujących przypadkach:</w:t>
      </w:r>
    </w:p>
    <w:p w:rsidR="00A025C4" w:rsidRPr="00A025C4" w:rsidRDefault="00A025C4" w:rsidP="00A025C4">
      <w:pPr>
        <w:suppressAutoHyphens w:val="0"/>
        <w:autoSpaceDE w:val="0"/>
        <w:autoSpaceDN w:val="0"/>
        <w:adjustRightInd w:val="0"/>
        <w:rPr>
          <w:rFonts w:ascii="Times New Roman" w:eastAsiaTheme="minorHAnsi" w:hAnsi="Times New Roman" w:cs="Times New Roman"/>
          <w:bCs w:val="0"/>
          <w:lang w:eastAsia="en-US"/>
        </w:rPr>
      </w:pPr>
      <w:r w:rsidRPr="00A025C4">
        <w:rPr>
          <w:rFonts w:ascii="Times New Roman" w:eastAsiaTheme="minorHAnsi" w:hAnsi="Times New Roman" w:cs="Times New Roman"/>
          <w:bCs w:val="0"/>
          <w:lang w:eastAsia="en-US"/>
        </w:rPr>
        <w:t xml:space="preserve">1) </w:t>
      </w:r>
      <w:r w:rsidRPr="00A025C4">
        <w:rPr>
          <w:rFonts w:ascii="Times New Roman" w:eastAsiaTheme="minorHAnsi" w:hAnsi="Times New Roman" w:cs="Times New Roman"/>
          <w:b/>
          <w:lang w:eastAsia="en-US"/>
        </w:rPr>
        <w:t>zmiany wynagrodzenia Wykonawcy</w:t>
      </w:r>
      <w:r w:rsidRPr="00A025C4">
        <w:rPr>
          <w:rFonts w:ascii="Times New Roman" w:eastAsiaTheme="minorHAnsi" w:hAnsi="Times New Roman" w:cs="Times New Roman"/>
          <w:bCs w:val="0"/>
          <w:lang w:eastAsia="en-US"/>
        </w:rPr>
        <w:t>, w przypadku zaistnienia następujących okoliczności:</w:t>
      </w:r>
      <w:r>
        <w:rPr>
          <w:rFonts w:ascii="Times New Roman" w:eastAsiaTheme="minorHAnsi" w:hAnsi="Times New Roman" w:cs="Times New Roman"/>
          <w:bCs w:val="0"/>
          <w:lang w:eastAsia="en-US"/>
        </w:rPr>
        <w:t xml:space="preserve"> </w:t>
      </w:r>
    </w:p>
    <w:p w:rsidR="00A025C4" w:rsidRPr="00A025C4" w:rsidRDefault="00A025C4" w:rsidP="00A025C4">
      <w:pPr>
        <w:suppressAutoHyphens w:val="0"/>
        <w:autoSpaceDE w:val="0"/>
        <w:autoSpaceDN w:val="0"/>
        <w:adjustRightInd w:val="0"/>
        <w:rPr>
          <w:rFonts w:ascii="Times New Roman" w:eastAsiaTheme="minorHAnsi" w:hAnsi="Times New Roman" w:cs="Times New Roman"/>
          <w:bCs w:val="0"/>
          <w:lang w:eastAsia="en-US"/>
        </w:rPr>
      </w:pPr>
      <w:r w:rsidRPr="00A025C4">
        <w:rPr>
          <w:rFonts w:ascii="Times New Roman" w:eastAsiaTheme="minorHAnsi" w:hAnsi="Times New Roman" w:cs="Times New Roman"/>
          <w:bCs w:val="0"/>
          <w:lang w:eastAsia="en-US"/>
        </w:rPr>
        <w:t>a) zwiększenie lub zmniejszenie ilości zamawianych biletów w związku wystąpieniem okoliczności</w:t>
      </w:r>
      <w:r>
        <w:rPr>
          <w:rFonts w:ascii="Times New Roman" w:eastAsiaTheme="minorHAnsi" w:hAnsi="Times New Roman" w:cs="Times New Roman"/>
          <w:bCs w:val="0"/>
          <w:lang w:eastAsia="en-US"/>
        </w:rPr>
        <w:t xml:space="preserve"> </w:t>
      </w:r>
      <w:r w:rsidRPr="00A025C4">
        <w:rPr>
          <w:rFonts w:ascii="Times New Roman" w:eastAsiaTheme="minorHAnsi" w:hAnsi="Times New Roman" w:cs="Times New Roman"/>
          <w:bCs w:val="0"/>
          <w:lang w:eastAsia="en-US"/>
        </w:rPr>
        <w:t>powodujących taką zmianę - potrzebę (w tym opcję) tj. zmiana ilości uczniów przewidzianych</w:t>
      </w:r>
      <w:r>
        <w:rPr>
          <w:rFonts w:ascii="Times New Roman" w:eastAsiaTheme="minorHAnsi" w:hAnsi="Times New Roman" w:cs="Times New Roman"/>
          <w:bCs w:val="0"/>
          <w:lang w:eastAsia="en-US"/>
        </w:rPr>
        <w:t xml:space="preserve"> </w:t>
      </w:r>
      <w:r w:rsidRPr="00A025C4">
        <w:rPr>
          <w:rFonts w:ascii="Times New Roman" w:eastAsiaTheme="minorHAnsi" w:hAnsi="Times New Roman" w:cs="Times New Roman"/>
          <w:bCs w:val="0"/>
          <w:lang w:eastAsia="en-US"/>
        </w:rPr>
        <w:t>w danym okresie do zakupu bile</w:t>
      </w:r>
      <w:r>
        <w:rPr>
          <w:rFonts w:ascii="Times New Roman" w:eastAsiaTheme="minorHAnsi" w:hAnsi="Times New Roman" w:cs="Times New Roman"/>
          <w:bCs w:val="0"/>
          <w:lang w:eastAsia="en-US"/>
        </w:rPr>
        <w:t>tów.</w:t>
      </w:r>
    </w:p>
    <w:p w:rsidR="00A025C4" w:rsidRDefault="00A025C4" w:rsidP="004812F6">
      <w:pPr>
        <w:suppressAutoHyphens w:val="0"/>
        <w:autoSpaceDE w:val="0"/>
        <w:autoSpaceDN w:val="0"/>
        <w:adjustRightInd w:val="0"/>
        <w:rPr>
          <w:rFonts w:ascii="Times New Roman" w:hAnsi="Times New Roman" w:cs="Times New Roman"/>
        </w:rPr>
      </w:pPr>
      <w:r w:rsidRPr="00A025C4">
        <w:rPr>
          <w:rFonts w:ascii="Times New Roman" w:eastAsiaTheme="minorHAnsi" w:hAnsi="Times New Roman" w:cs="Times New Roman"/>
          <w:bCs w:val="0"/>
          <w:lang w:eastAsia="en-US"/>
        </w:rPr>
        <w:t>Zamawiający gwarantuje rea</w:t>
      </w:r>
      <w:r>
        <w:rPr>
          <w:rFonts w:ascii="Times New Roman" w:eastAsiaTheme="minorHAnsi" w:hAnsi="Times New Roman" w:cs="Times New Roman"/>
          <w:bCs w:val="0"/>
          <w:lang w:eastAsia="en-US"/>
        </w:rPr>
        <w:t>lizację zamówienia na poziomie 25</w:t>
      </w:r>
      <w:r w:rsidRPr="00A025C4">
        <w:rPr>
          <w:rFonts w:ascii="Times New Roman" w:eastAsiaTheme="minorHAnsi" w:hAnsi="Times New Roman" w:cs="Times New Roman"/>
          <w:bCs w:val="0"/>
          <w:lang w:eastAsia="en-US"/>
        </w:rPr>
        <w:t>%. Z tego tytułu Wykonawcy nie</w:t>
      </w:r>
      <w:r>
        <w:rPr>
          <w:rFonts w:ascii="Times New Roman" w:eastAsiaTheme="minorHAnsi" w:hAnsi="Times New Roman" w:cs="Times New Roman"/>
          <w:bCs w:val="0"/>
          <w:lang w:eastAsia="en-US"/>
        </w:rPr>
        <w:t xml:space="preserve"> </w:t>
      </w:r>
      <w:r w:rsidRPr="00A025C4">
        <w:rPr>
          <w:rFonts w:ascii="Times New Roman" w:eastAsiaTheme="minorHAnsi" w:hAnsi="Times New Roman" w:cs="Times New Roman"/>
          <w:bCs w:val="0"/>
          <w:lang w:eastAsia="en-US"/>
        </w:rPr>
        <w:t>przysługuje względem Zamawiającego jakiegokolwiek roszczenie majątkowe, w tym możliwość</w:t>
      </w:r>
      <w:r>
        <w:rPr>
          <w:rFonts w:ascii="Times New Roman" w:eastAsiaTheme="minorHAnsi" w:hAnsi="Times New Roman" w:cs="Times New Roman"/>
          <w:bCs w:val="0"/>
          <w:lang w:eastAsia="en-US"/>
        </w:rPr>
        <w:t xml:space="preserve"> </w:t>
      </w:r>
      <w:r w:rsidRPr="00A025C4">
        <w:rPr>
          <w:rFonts w:ascii="Times New Roman" w:eastAsiaTheme="minorHAnsi" w:hAnsi="Times New Roman" w:cs="Times New Roman"/>
          <w:bCs w:val="0"/>
          <w:lang w:eastAsia="en-US"/>
        </w:rPr>
        <w:t>dochodzenia od Zamawiającego odszkodowania tytułem utraconych korzyści</w:t>
      </w:r>
      <w:r w:rsidR="004812F6">
        <w:rPr>
          <w:rFonts w:ascii="Times New Roman" w:eastAsiaTheme="minorHAnsi" w:hAnsi="Times New Roman" w:cs="Times New Roman"/>
          <w:bCs w:val="0"/>
          <w:lang w:eastAsia="en-US"/>
        </w:rPr>
        <w:t>.</w:t>
      </w:r>
    </w:p>
    <w:p w:rsidR="004812F6" w:rsidRDefault="004812F6" w:rsidP="004812F6">
      <w:pPr>
        <w:suppressAutoHyphens w:val="0"/>
        <w:autoSpaceDE w:val="0"/>
        <w:autoSpaceDN w:val="0"/>
        <w:adjustRightInd w:val="0"/>
        <w:rPr>
          <w:rFonts w:ascii="Times New Roman" w:hAnsi="Times New Roman" w:cs="Times New Roman"/>
        </w:rPr>
      </w:pPr>
    </w:p>
    <w:p w:rsidR="00633B6F" w:rsidRPr="00633B6F" w:rsidRDefault="00633B6F" w:rsidP="008F4631">
      <w:pPr>
        <w:numPr>
          <w:ilvl w:val="0"/>
          <w:numId w:val="35"/>
        </w:numPr>
        <w:pBdr>
          <w:top w:val="nil"/>
          <w:left w:val="nil"/>
          <w:bottom w:val="nil"/>
          <w:right w:val="nil"/>
          <w:between w:val="nil"/>
          <w:bar w:val="nil"/>
        </w:pBdr>
        <w:suppressAutoHyphens w:val="0"/>
        <w:spacing w:after="120"/>
        <w:jc w:val="both"/>
        <w:rPr>
          <w:rFonts w:ascii="Times New Roman" w:hAnsi="Times New Roman" w:cs="Times New Roman"/>
        </w:rPr>
      </w:pPr>
      <w:r w:rsidRPr="00633B6F">
        <w:rPr>
          <w:rFonts w:ascii="Times New Roman" w:hAnsi="Times New Roman" w:cs="Times New Roman"/>
        </w:rPr>
        <w:t xml:space="preserve">Zmiany umowy wymienione poniżej, mogą być dokonywane aneksem do umowy w </w:t>
      </w:r>
      <w:proofErr w:type="spellStart"/>
      <w:r w:rsidRPr="00633B6F">
        <w:rPr>
          <w:rFonts w:ascii="Times New Roman" w:hAnsi="Times New Roman" w:cs="Times New Roman"/>
        </w:rPr>
        <w:t>spos</w:t>
      </w:r>
      <w:proofErr w:type="spellEnd"/>
      <w:r w:rsidRPr="00633B6F">
        <w:rPr>
          <w:rFonts w:ascii="Times New Roman" w:hAnsi="Times New Roman" w:cs="Times New Roman"/>
          <w:lang w:val="es-ES_tradnl"/>
        </w:rPr>
        <w:t>ó</w:t>
      </w:r>
      <w:r w:rsidR="00381E94">
        <w:rPr>
          <w:rFonts w:ascii="Times New Roman" w:hAnsi="Times New Roman" w:cs="Times New Roman"/>
        </w:rPr>
        <w:t>b zgodny z zapisami art. 455</w:t>
      </w:r>
      <w:r w:rsidRPr="00633B6F">
        <w:rPr>
          <w:rFonts w:ascii="Times New Roman" w:hAnsi="Times New Roman" w:cs="Times New Roman"/>
        </w:rPr>
        <w:t xml:space="preserve"> ustawy Prawo </w:t>
      </w:r>
      <w:proofErr w:type="spellStart"/>
      <w:r w:rsidRPr="00633B6F">
        <w:rPr>
          <w:rFonts w:ascii="Times New Roman" w:hAnsi="Times New Roman" w:cs="Times New Roman"/>
        </w:rPr>
        <w:t>zam</w:t>
      </w:r>
      <w:proofErr w:type="spellEnd"/>
      <w:r w:rsidRPr="00633B6F">
        <w:rPr>
          <w:rFonts w:ascii="Times New Roman" w:hAnsi="Times New Roman" w:cs="Times New Roman"/>
          <w:lang w:val="es-ES_tradnl"/>
        </w:rPr>
        <w:t>ó</w:t>
      </w:r>
      <w:proofErr w:type="spellStart"/>
      <w:r w:rsidRPr="00633B6F">
        <w:rPr>
          <w:rFonts w:ascii="Times New Roman" w:hAnsi="Times New Roman" w:cs="Times New Roman"/>
        </w:rPr>
        <w:t>wień</w:t>
      </w:r>
      <w:proofErr w:type="spellEnd"/>
      <w:r w:rsidRPr="00633B6F">
        <w:rPr>
          <w:rFonts w:ascii="Times New Roman" w:hAnsi="Times New Roman" w:cs="Times New Roman"/>
        </w:rPr>
        <w:t xml:space="preserve"> publicznych i mogą być dokonane tylko jeśli jest to niezbędne dla prawidłowego wykonania przedmiotu umowy. Zamawiający dopuszcza jedynie zmiany dotyczące przebiegu i długości tras oraz rozkładu jazdy zgodnie z potrzebami organizacyjnymi szkoły.</w:t>
      </w:r>
    </w:p>
    <w:p w:rsidR="00633B6F" w:rsidRPr="00633B6F" w:rsidRDefault="00633B6F" w:rsidP="008F4631">
      <w:pPr>
        <w:numPr>
          <w:ilvl w:val="0"/>
          <w:numId w:val="35"/>
        </w:numPr>
        <w:pBdr>
          <w:top w:val="nil"/>
          <w:left w:val="nil"/>
          <w:bottom w:val="nil"/>
          <w:right w:val="nil"/>
          <w:between w:val="nil"/>
          <w:bar w:val="nil"/>
        </w:pBdr>
        <w:suppressAutoHyphens w:val="0"/>
        <w:spacing w:after="120"/>
        <w:jc w:val="both"/>
        <w:rPr>
          <w:rFonts w:ascii="Times New Roman" w:hAnsi="Times New Roman" w:cs="Times New Roman"/>
        </w:rPr>
      </w:pPr>
      <w:r w:rsidRPr="00633B6F">
        <w:rPr>
          <w:rFonts w:ascii="Times New Roman" w:hAnsi="Times New Roman" w:cs="Times New Roman"/>
        </w:rPr>
        <w:t xml:space="preserve">W razie zaistnienia istotnej zamiany okoliczności powodującej, że wykonanie umowy nie leży  w interesie publicznym, czego nie można było przewidzieć w chwili zawarcia umowy, </w:t>
      </w:r>
      <w:r w:rsidRPr="00633B6F">
        <w:rPr>
          <w:rFonts w:ascii="Times New Roman" w:hAnsi="Times New Roman" w:cs="Times New Roman"/>
        </w:rPr>
        <w:lastRenderedPageBreak/>
        <w:t>Zamawiający może odstąpić od umowy w terminie 30 dni od powzięcia wiadomości o tych okolicznościach.</w:t>
      </w:r>
    </w:p>
    <w:p w:rsidR="00633B6F" w:rsidRPr="00633B6F" w:rsidRDefault="00633B6F" w:rsidP="008F4631">
      <w:pPr>
        <w:numPr>
          <w:ilvl w:val="0"/>
          <w:numId w:val="36"/>
        </w:numPr>
        <w:pBdr>
          <w:top w:val="nil"/>
          <w:left w:val="nil"/>
          <w:bottom w:val="nil"/>
          <w:right w:val="nil"/>
          <w:between w:val="nil"/>
          <w:bar w:val="nil"/>
        </w:pBdr>
        <w:suppressAutoHyphens w:val="0"/>
        <w:spacing w:after="120"/>
        <w:jc w:val="both"/>
        <w:rPr>
          <w:rFonts w:ascii="Times New Roman" w:eastAsia="Calibri" w:hAnsi="Times New Roman" w:cs="Times New Roman"/>
        </w:rPr>
      </w:pPr>
      <w:r w:rsidRPr="00633B6F">
        <w:rPr>
          <w:rFonts w:ascii="Times New Roman" w:eastAsia="Calibri" w:hAnsi="Times New Roman" w:cs="Times New Roman"/>
        </w:rPr>
        <w:t xml:space="preserve">Strony oświadczają, iż mając na uwadze istniejące zagrożenie epidemiologiczne spowodowane rozprzestrzenianiem się wirusa SARS-CoV-2, na wypadek zaistnienia okoliczności faktycznych lub prawnych, </w:t>
      </w:r>
      <w:proofErr w:type="spellStart"/>
      <w:r w:rsidRPr="00633B6F">
        <w:rPr>
          <w:rFonts w:ascii="Times New Roman" w:eastAsia="Calibri" w:hAnsi="Times New Roman" w:cs="Times New Roman"/>
        </w:rPr>
        <w:t>kt</w:t>
      </w:r>
      <w:proofErr w:type="spellEnd"/>
      <w:r w:rsidRPr="00633B6F">
        <w:rPr>
          <w:rFonts w:ascii="Times New Roman" w:eastAsia="Calibri" w:hAnsi="Times New Roman" w:cs="Times New Roman"/>
          <w:lang w:val="es-ES_tradnl"/>
        </w:rPr>
        <w:t>ó</w:t>
      </w:r>
      <w:r w:rsidRPr="00633B6F">
        <w:rPr>
          <w:rFonts w:ascii="Times New Roman" w:eastAsia="Calibri" w:hAnsi="Times New Roman" w:cs="Times New Roman"/>
        </w:rPr>
        <w:t>re uniemożliwiają spełnienie świadczenia jednej ze stron, druga strona nie może żądać spełnienia świadczenia wzajemnego.</w:t>
      </w:r>
    </w:p>
    <w:p w:rsidR="00633B6F" w:rsidRPr="00633B6F" w:rsidRDefault="00633B6F" w:rsidP="008F4631">
      <w:pPr>
        <w:numPr>
          <w:ilvl w:val="0"/>
          <w:numId w:val="36"/>
        </w:numPr>
        <w:pBdr>
          <w:top w:val="nil"/>
          <w:left w:val="nil"/>
          <w:bottom w:val="nil"/>
          <w:right w:val="nil"/>
          <w:between w:val="nil"/>
          <w:bar w:val="nil"/>
        </w:pBdr>
        <w:suppressAutoHyphens w:val="0"/>
        <w:spacing w:after="120"/>
        <w:jc w:val="both"/>
        <w:rPr>
          <w:rFonts w:ascii="Times New Roman" w:eastAsia="Calibri" w:hAnsi="Times New Roman" w:cs="Times New Roman"/>
        </w:rPr>
      </w:pPr>
      <w:r w:rsidRPr="00633B6F">
        <w:rPr>
          <w:rFonts w:ascii="Times New Roman" w:eastAsia="Calibri" w:hAnsi="Times New Roman" w:cs="Times New Roman"/>
        </w:rPr>
        <w:t xml:space="preserve">Jeżeli jedna ze stron umowy otrzymała świadczenie wzajemne od drugiej strony, a sama nie </w:t>
      </w:r>
      <w:proofErr w:type="spellStart"/>
      <w:r w:rsidRPr="00633B6F">
        <w:rPr>
          <w:rFonts w:ascii="Times New Roman" w:eastAsia="Calibri" w:hAnsi="Times New Roman" w:cs="Times New Roman"/>
        </w:rPr>
        <w:t>moż</w:t>
      </w:r>
      <w:proofErr w:type="spellEnd"/>
      <w:r w:rsidRPr="00633B6F">
        <w:rPr>
          <w:rFonts w:ascii="Times New Roman" w:eastAsia="Calibri" w:hAnsi="Times New Roman" w:cs="Times New Roman"/>
          <w:lang w:val="nl-NL"/>
        </w:rPr>
        <w:t>e spe</w:t>
      </w:r>
      <w:proofErr w:type="spellStart"/>
      <w:r w:rsidRPr="00633B6F">
        <w:rPr>
          <w:rFonts w:ascii="Times New Roman" w:eastAsia="Calibri" w:hAnsi="Times New Roman" w:cs="Times New Roman"/>
        </w:rPr>
        <w:t>łnić</w:t>
      </w:r>
      <w:proofErr w:type="spellEnd"/>
      <w:r w:rsidRPr="00633B6F">
        <w:rPr>
          <w:rFonts w:ascii="Times New Roman" w:eastAsia="Calibri" w:hAnsi="Times New Roman" w:cs="Times New Roman"/>
        </w:rPr>
        <w:t xml:space="preserve"> świadczenia wskutek zaistnienia okoliczności, o </w:t>
      </w:r>
      <w:proofErr w:type="spellStart"/>
      <w:r w:rsidRPr="00633B6F">
        <w:rPr>
          <w:rFonts w:ascii="Times New Roman" w:eastAsia="Calibri" w:hAnsi="Times New Roman" w:cs="Times New Roman"/>
        </w:rPr>
        <w:t>kt</w:t>
      </w:r>
      <w:proofErr w:type="spellEnd"/>
      <w:r w:rsidRPr="00633B6F">
        <w:rPr>
          <w:rFonts w:ascii="Times New Roman" w:eastAsia="Calibri" w:hAnsi="Times New Roman" w:cs="Times New Roman"/>
          <w:lang w:val="es-ES_tradnl"/>
        </w:rPr>
        <w:t>ó</w:t>
      </w:r>
      <w:proofErr w:type="spellStart"/>
      <w:r w:rsidRPr="00633B6F">
        <w:rPr>
          <w:rFonts w:ascii="Times New Roman" w:eastAsia="Calibri" w:hAnsi="Times New Roman" w:cs="Times New Roman"/>
        </w:rPr>
        <w:t>rych</w:t>
      </w:r>
      <w:proofErr w:type="spellEnd"/>
      <w:r w:rsidRPr="00633B6F">
        <w:rPr>
          <w:rFonts w:ascii="Times New Roman" w:eastAsia="Calibri" w:hAnsi="Times New Roman" w:cs="Times New Roman"/>
        </w:rPr>
        <w:t xml:space="preserve"> mowa w § 6 ust. </w:t>
      </w:r>
      <w:r w:rsidR="00381E94">
        <w:rPr>
          <w:rFonts w:ascii="Times New Roman" w:eastAsia="Calibri" w:hAnsi="Times New Roman" w:cs="Times New Roman"/>
        </w:rPr>
        <w:t>4</w:t>
      </w:r>
      <w:r w:rsidRPr="00633B6F">
        <w:rPr>
          <w:rFonts w:ascii="Times New Roman" w:eastAsia="Calibri" w:hAnsi="Times New Roman" w:cs="Times New Roman"/>
        </w:rPr>
        <w:t xml:space="preserve"> obowiązana jest do zwrotu otrzymanego świadczenia wzajemnego w myśl przepis</w:t>
      </w:r>
      <w:r w:rsidRPr="00633B6F">
        <w:rPr>
          <w:rFonts w:ascii="Times New Roman" w:eastAsia="Calibri" w:hAnsi="Times New Roman" w:cs="Times New Roman"/>
          <w:lang w:val="es-ES_tradnl"/>
        </w:rPr>
        <w:t>ó</w:t>
      </w:r>
      <w:r w:rsidRPr="00633B6F">
        <w:rPr>
          <w:rFonts w:ascii="Times New Roman" w:eastAsia="Calibri" w:hAnsi="Times New Roman" w:cs="Times New Roman"/>
        </w:rPr>
        <w:t xml:space="preserve">w o bezpodstawnym wzbogaceniu. </w:t>
      </w:r>
    </w:p>
    <w:p w:rsidR="00633B6F" w:rsidRPr="00633B6F" w:rsidRDefault="00633B6F" w:rsidP="008F4631">
      <w:pPr>
        <w:numPr>
          <w:ilvl w:val="0"/>
          <w:numId w:val="35"/>
        </w:numPr>
        <w:pBdr>
          <w:top w:val="nil"/>
          <w:left w:val="nil"/>
          <w:bottom w:val="nil"/>
          <w:right w:val="nil"/>
          <w:between w:val="nil"/>
          <w:bar w:val="nil"/>
        </w:pBdr>
        <w:suppressAutoHyphens w:val="0"/>
        <w:spacing w:after="120"/>
        <w:jc w:val="both"/>
        <w:rPr>
          <w:rFonts w:ascii="Times New Roman" w:hAnsi="Times New Roman" w:cs="Times New Roman"/>
        </w:rPr>
      </w:pPr>
      <w:r w:rsidRPr="00633B6F">
        <w:rPr>
          <w:rFonts w:ascii="Times New Roman" w:hAnsi="Times New Roman" w:cs="Times New Roman"/>
        </w:rPr>
        <w:t xml:space="preserve">W przypadku, o </w:t>
      </w:r>
      <w:proofErr w:type="spellStart"/>
      <w:r w:rsidRPr="00633B6F">
        <w:rPr>
          <w:rFonts w:ascii="Times New Roman" w:hAnsi="Times New Roman" w:cs="Times New Roman"/>
        </w:rPr>
        <w:t>kt</w:t>
      </w:r>
      <w:proofErr w:type="spellEnd"/>
      <w:r w:rsidRPr="00633B6F">
        <w:rPr>
          <w:rFonts w:ascii="Times New Roman" w:hAnsi="Times New Roman" w:cs="Times New Roman"/>
          <w:lang w:val="es-ES_tradnl"/>
        </w:rPr>
        <w:t>ó</w:t>
      </w:r>
      <w:r w:rsidRPr="00633B6F">
        <w:rPr>
          <w:rFonts w:ascii="Times New Roman" w:hAnsi="Times New Roman" w:cs="Times New Roman"/>
        </w:rPr>
        <w:t>rym mowa w ust. 3</w:t>
      </w:r>
      <w:r w:rsidR="00381E94">
        <w:rPr>
          <w:rFonts w:ascii="Times New Roman" w:hAnsi="Times New Roman" w:cs="Times New Roman"/>
        </w:rPr>
        <w:t>, 4</w:t>
      </w:r>
      <w:r w:rsidRPr="00633B6F">
        <w:rPr>
          <w:rFonts w:ascii="Times New Roman" w:hAnsi="Times New Roman" w:cs="Times New Roman"/>
        </w:rPr>
        <w:t xml:space="preserve"> i </w:t>
      </w:r>
      <w:r w:rsidR="00381E94">
        <w:rPr>
          <w:rFonts w:ascii="Times New Roman" w:hAnsi="Times New Roman" w:cs="Times New Roman"/>
        </w:rPr>
        <w:t>5</w:t>
      </w:r>
      <w:r w:rsidRPr="00633B6F">
        <w:rPr>
          <w:rFonts w:ascii="Times New Roman" w:hAnsi="Times New Roman" w:cs="Times New Roman"/>
        </w:rPr>
        <w:t>, Wykonawca może żądać wyłącznie wynagrodzenia należnego z tytułu wykonania części umowy. Jednakże wykonawca zachowuje prawo do wynagrodzenia za każdy rozpoczęty miesiąc realizacji usługi.</w:t>
      </w:r>
    </w:p>
    <w:p w:rsidR="00633B6F" w:rsidRPr="00633B6F" w:rsidRDefault="00633B6F" w:rsidP="008F4631">
      <w:pPr>
        <w:numPr>
          <w:ilvl w:val="0"/>
          <w:numId w:val="35"/>
        </w:numPr>
        <w:pBdr>
          <w:top w:val="nil"/>
          <w:left w:val="nil"/>
          <w:bottom w:val="nil"/>
          <w:right w:val="nil"/>
          <w:between w:val="nil"/>
          <w:bar w:val="nil"/>
        </w:pBdr>
        <w:suppressAutoHyphens w:val="0"/>
        <w:spacing w:after="120"/>
        <w:jc w:val="both"/>
        <w:rPr>
          <w:rFonts w:ascii="Times New Roman" w:hAnsi="Times New Roman" w:cs="Times New Roman"/>
        </w:rPr>
      </w:pPr>
      <w:r w:rsidRPr="00633B6F">
        <w:rPr>
          <w:rFonts w:ascii="Times New Roman" w:hAnsi="Times New Roman" w:cs="Times New Roman"/>
        </w:rPr>
        <w:t xml:space="preserve">Rozwiązanie umowy może nastąpić z miesięcznym okresem wypowiedzenia </w:t>
      </w:r>
      <w:r w:rsidR="004812F6">
        <w:rPr>
          <w:rFonts w:ascii="Times New Roman" w:hAnsi="Times New Roman" w:cs="Times New Roman"/>
        </w:rPr>
        <w:t xml:space="preserve">ze skutkiem na ostatni dzień danego miesiąca, w którym następuje okres wypowiedzenia </w:t>
      </w:r>
      <w:r w:rsidRPr="00633B6F">
        <w:rPr>
          <w:rFonts w:ascii="Times New Roman" w:hAnsi="Times New Roman" w:cs="Times New Roman"/>
        </w:rPr>
        <w:t>przez każdą ze stron lub niezwłocznie przez Zamawiającego w przypadku nie wywiązywania się przez Wykonawcę z </w:t>
      </w:r>
      <w:proofErr w:type="spellStart"/>
      <w:r w:rsidRPr="00633B6F">
        <w:rPr>
          <w:rFonts w:ascii="Times New Roman" w:hAnsi="Times New Roman" w:cs="Times New Roman"/>
        </w:rPr>
        <w:t>warunk</w:t>
      </w:r>
      <w:proofErr w:type="spellEnd"/>
      <w:r w:rsidRPr="00633B6F">
        <w:rPr>
          <w:rFonts w:ascii="Times New Roman" w:hAnsi="Times New Roman" w:cs="Times New Roman"/>
          <w:lang w:val="es-ES_tradnl"/>
        </w:rPr>
        <w:t>ó</w:t>
      </w:r>
      <w:r w:rsidRPr="00633B6F">
        <w:rPr>
          <w:rFonts w:ascii="Times New Roman" w:hAnsi="Times New Roman" w:cs="Times New Roman"/>
        </w:rPr>
        <w:t>w umowy.</w:t>
      </w:r>
    </w:p>
    <w:p w:rsidR="00633B6F" w:rsidRPr="00633B6F" w:rsidRDefault="00633B6F" w:rsidP="00633B6F">
      <w:pPr>
        <w:jc w:val="center"/>
        <w:rPr>
          <w:rFonts w:ascii="Times New Roman" w:hAnsi="Times New Roman" w:cs="Times New Roman"/>
          <w:b/>
          <w:bCs w:val="0"/>
          <w:i/>
          <w:szCs w:val="20"/>
        </w:rPr>
      </w:pPr>
      <w:r w:rsidRPr="00633B6F">
        <w:rPr>
          <w:rFonts w:ascii="Times New Roman" w:hAnsi="Times New Roman"/>
          <w:b/>
          <w:i/>
          <w:szCs w:val="20"/>
        </w:rPr>
        <w:t>§ 7</w:t>
      </w:r>
    </w:p>
    <w:p w:rsidR="00633B6F" w:rsidRPr="00633B6F" w:rsidRDefault="00633B6F" w:rsidP="00633B6F">
      <w:pPr>
        <w:jc w:val="center"/>
        <w:rPr>
          <w:rFonts w:ascii="Times New Roman" w:hAnsi="Times New Roman" w:cs="Times New Roman"/>
          <w:b/>
          <w:bCs w:val="0"/>
          <w:i/>
          <w:szCs w:val="20"/>
        </w:rPr>
      </w:pPr>
      <w:r w:rsidRPr="00633B6F">
        <w:rPr>
          <w:rFonts w:ascii="Times New Roman" w:hAnsi="Times New Roman"/>
          <w:b/>
          <w:i/>
          <w:szCs w:val="20"/>
        </w:rPr>
        <w:t>Postanowienia końcowe</w:t>
      </w:r>
    </w:p>
    <w:p w:rsidR="00633B6F" w:rsidRPr="00633B6F" w:rsidRDefault="00633B6F" w:rsidP="00633B6F">
      <w:pPr>
        <w:jc w:val="center"/>
        <w:rPr>
          <w:rFonts w:ascii="Times New Roman" w:hAnsi="Times New Roman" w:cs="Times New Roman"/>
          <w:b/>
          <w:bCs w:val="0"/>
          <w:i/>
          <w:szCs w:val="20"/>
        </w:rPr>
      </w:pPr>
    </w:p>
    <w:p w:rsidR="00633B6F" w:rsidRPr="00633B6F" w:rsidRDefault="00633B6F" w:rsidP="008F4631">
      <w:pPr>
        <w:widowControl w:val="0"/>
        <w:numPr>
          <w:ilvl w:val="0"/>
          <w:numId w:val="38"/>
        </w:numPr>
        <w:pBdr>
          <w:top w:val="nil"/>
          <w:left w:val="nil"/>
          <w:bottom w:val="nil"/>
          <w:right w:val="nil"/>
          <w:between w:val="nil"/>
          <w:bar w:val="nil"/>
        </w:pBdr>
        <w:suppressAutoHyphens w:val="0"/>
        <w:jc w:val="both"/>
        <w:rPr>
          <w:rFonts w:ascii="Times New Roman" w:hAnsi="Times New Roman"/>
        </w:rPr>
      </w:pPr>
      <w:r w:rsidRPr="00633B6F">
        <w:rPr>
          <w:rFonts w:ascii="Times New Roman" w:hAnsi="Times New Roman"/>
        </w:rPr>
        <w:t>W sprawach nieuregulowanych niniejszą umową stosuje się przepisy ustawy:</w:t>
      </w:r>
    </w:p>
    <w:p w:rsidR="00633B6F" w:rsidRPr="00633B6F" w:rsidRDefault="00633B6F" w:rsidP="00633B6F">
      <w:pPr>
        <w:widowControl w:val="0"/>
        <w:ind w:left="357"/>
        <w:jc w:val="both"/>
        <w:rPr>
          <w:rFonts w:ascii="Times New Roman" w:hAnsi="Times New Roman" w:cs="Times New Roman"/>
        </w:rPr>
      </w:pPr>
      <w:r w:rsidRPr="00633B6F">
        <w:rPr>
          <w:rFonts w:ascii="Times New Roman" w:hAnsi="Times New Roman"/>
        </w:rPr>
        <w:t>- O transporcie drogowym z dnia 6 września 2001 r. (j.t. Dz.U z 20</w:t>
      </w:r>
      <w:r w:rsidR="000012BE">
        <w:rPr>
          <w:rFonts w:ascii="Times New Roman" w:hAnsi="Times New Roman"/>
        </w:rPr>
        <w:t>21</w:t>
      </w:r>
      <w:r w:rsidRPr="00633B6F">
        <w:rPr>
          <w:rFonts w:ascii="Times New Roman" w:hAnsi="Times New Roman"/>
        </w:rPr>
        <w:t xml:space="preserve"> r. poz. </w:t>
      </w:r>
      <w:r w:rsidR="000012BE">
        <w:rPr>
          <w:rFonts w:ascii="Times New Roman" w:hAnsi="Times New Roman"/>
        </w:rPr>
        <w:t xml:space="preserve">919 </w:t>
      </w:r>
      <w:r w:rsidRPr="00633B6F">
        <w:rPr>
          <w:rFonts w:ascii="Times New Roman" w:hAnsi="Times New Roman"/>
        </w:rPr>
        <w:t>ze zm.)</w:t>
      </w:r>
    </w:p>
    <w:p w:rsidR="00633B6F" w:rsidRPr="00633B6F" w:rsidRDefault="00633B6F" w:rsidP="00633B6F">
      <w:pPr>
        <w:widowControl w:val="0"/>
        <w:jc w:val="both"/>
        <w:rPr>
          <w:rFonts w:ascii="Times New Roman" w:hAnsi="Times New Roman" w:cs="Times New Roman"/>
        </w:rPr>
      </w:pPr>
      <w:r w:rsidRPr="00633B6F">
        <w:rPr>
          <w:rFonts w:ascii="Times New Roman" w:hAnsi="Times New Roman"/>
        </w:rPr>
        <w:t xml:space="preserve">      - Prawo </w:t>
      </w:r>
      <w:proofErr w:type="spellStart"/>
      <w:r w:rsidRPr="00633B6F">
        <w:rPr>
          <w:rFonts w:ascii="Times New Roman" w:hAnsi="Times New Roman"/>
        </w:rPr>
        <w:t>Zam</w:t>
      </w:r>
      <w:proofErr w:type="spellEnd"/>
      <w:r w:rsidRPr="00633B6F">
        <w:rPr>
          <w:rFonts w:ascii="Times New Roman" w:hAnsi="Times New Roman"/>
          <w:lang w:val="es-ES_tradnl"/>
        </w:rPr>
        <w:t>ó</w:t>
      </w:r>
      <w:proofErr w:type="spellStart"/>
      <w:r w:rsidR="00A17EF7">
        <w:rPr>
          <w:rFonts w:ascii="Times New Roman" w:hAnsi="Times New Roman"/>
        </w:rPr>
        <w:t>wień</w:t>
      </w:r>
      <w:proofErr w:type="spellEnd"/>
      <w:r w:rsidR="00A17EF7">
        <w:rPr>
          <w:rFonts w:ascii="Times New Roman" w:hAnsi="Times New Roman"/>
        </w:rPr>
        <w:t xml:space="preserve"> Publicznych z dnia 11.09</w:t>
      </w:r>
      <w:r w:rsidRPr="00633B6F">
        <w:rPr>
          <w:rFonts w:ascii="Times New Roman" w:hAnsi="Times New Roman"/>
        </w:rPr>
        <w:t>.20</w:t>
      </w:r>
      <w:r w:rsidR="00A17EF7">
        <w:rPr>
          <w:rFonts w:ascii="Times New Roman" w:hAnsi="Times New Roman"/>
        </w:rPr>
        <w:t>19</w:t>
      </w:r>
      <w:r w:rsidRPr="00633B6F">
        <w:rPr>
          <w:rFonts w:ascii="Times New Roman" w:hAnsi="Times New Roman"/>
        </w:rPr>
        <w:t xml:space="preserve"> r. (j.t. </w:t>
      </w:r>
      <w:r w:rsidR="00A17EF7">
        <w:rPr>
          <w:rFonts w:ascii="Times New Roman" w:hAnsi="Times New Roman"/>
        </w:rPr>
        <w:t>Dz. U. z 2019 r. poz. 2019</w:t>
      </w:r>
      <w:r w:rsidRPr="00633B6F">
        <w:rPr>
          <w:rFonts w:ascii="Times New Roman" w:hAnsi="Times New Roman"/>
        </w:rPr>
        <w:t xml:space="preserve"> ze zm.)</w:t>
      </w:r>
    </w:p>
    <w:p w:rsidR="00633B6F" w:rsidRPr="00633B6F" w:rsidRDefault="00633B6F" w:rsidP="00633B6F">
      <w:pPr>
        <w:widowControl w:val="0"/>
        <w:jc w:val="both"/>
        <w:rPr>
          <w:rFonts w:ascii="Times New Roman" w:hAnsi="Times New Roman" w:cs="Times New Roman"/>
        </w:rPr>
      </w:pPr>
      <w:r w:rsidRPr="00633B6F">
        <w:rPr>
          <w:rFonts w:ascii="Times New Roman" w:hAnsi="Times New Roman"/>
        </w:rPr>
        <w:t xml:space="preserve">      - Kodeks Cywilny (j.t. Dz. U. z 2019 r. poz. 1145 ze zm.)</w:t>
      </w:r>
    </w:p>
    <w:p w:rsidR="00633B6F" w:rsidRPr="00633B6F" w:rsidRDefault="00633B6F" w:rsidP="008F4631">
      <w:pPr>
        <w:widowControl w:val="0"/>
        <w:numPr>
          <w:ilvl w:val="0"/>
          <w:numId w:val="38"/>
        </w:numPr>
        <w:pBdr>
          <w:top w:val="nil"/>
          <w:left w:val="nil"/>
          <w:bottom w:val="nil"/>
          <w:right w:val="nil"/>
          <w:between w:val="nil"/>
          <w:bar w:val="nil"/>
        </w:pBdr>
        <w:suppressAutoHyphens w:val="0"/>
        <w:jc w:val="both"/>
        <w:rPr>
          <w:rFonts w:ascii="Times New Roman" w:hAnsi="Times New Roman"/>
        </w:rPr>
      </w:pPr>
      <w:r w:rsidRPr="00633B6F">
        <w:rPr>
          <w:rFonts w:ascii="Times New Roman" w:hAnsi="Times New Roman"/>
        </w:rPr>
        <w:t>Ewentualne spory mogące zaistnieć na tle niniejszej umowy rozpatrywać będzie Są</w:t>
      </w:r>
      <w:r w:rsidRPr="00633B6F">
        <w:rPr>
          <w:rFonts w:ascii="Times New Roman" w:hAnsi="Times New Roman"/>
          <w:lang w:val="en-US"/>
        </w:rPr>
        <w:t>d w</w:t>
      </w:r>
      <w:proofErr w:type="spellStart"/>
      <w:r w:rsidRPr="00633B6F">
        <w:rPr>
          <w:rFonts w:ascii="Times New Roman" w:hAnsi="Times New Roman"/>
        </w:rPr>
        <w:t>łaściwy</w:t>
      </w:r>
      <w:proofErr w:type="spellEnd"/>
      <w:r w:rsidRPr="00633B6F">
        <w:rPr>
          <w:rFonts w:ascii="Times New Roman" w:hAnsi="Times New Roman"/>
        </w:rPr>
        <w:t xml:space="preserve"> dla miejsca zawarcia umowy.</w:t>
      </w:r>
    </w:p>
    <w:p w:rsidR="00633B6F" w:rsidRPr="00633B6F" w:rsidRDefault="00633B6F" w:rsidP="008F4631">
      <w:pPr>
        <w:widowControl w:val="0"/>
        <w:numPr>
          <w:ilvl w:val="0"/>
          <w:numId w:val="38"/>
        </w:numPr>
        <w:pBdr>
          <w:top w:val="nil"/>
          <w:left w:val="nil"/>
          <w:bottom w:val="nil"/>
          <w:right w:val="nil"/>
          <w:between w:val="nil"/>
          <w:bar w:val="nil"/>
        </w:pBdr>
        <w:suppressAutoHyphens w:val="0"/>
        <w:jc w:val="both"/>
        <w:rPr>
          <w:rFonts w:ascii="Times New Roman" w:hAnsi="Times New Roman"/>
        </w:rPr>
      </w:pPr>
      <w:r w:rsidRPr="00633B6F">
        <w:rPr>
          <w:rFonts w:ascii="Times New Roman" w:hAnsi="Times New Roman"/>
        </w:rPr>
        <w:t xml:space="preserve">Integralną część umowy stanowi specyfikacja </w:t>
      </w:r>
      <w:proofErr w:type="spellStart"/>
      <w:r w:rsidRPr="00633B6F">
        <w:rPr>
          <w:rFonts w:ascii="Times New Roman" w:hAnsi="Times New Roman"/>
        </w:rPr>
        <w:t>warunk</w:t>
      </w:r>
      <w:proofErr w:type="spellEnd"/>
      <w:r w:rsidRPr="00633B6F">
        <w:rPr>
          <w:rFonts w:ascii="Times New Roman" w:hAnsi="Times New Roman"/>
          <w:lang w:val="es-ES_tradnl"/>
        </w:rPr>
        <w:t>ó</w:t>
      </w:r>
      <w:r w:rsidRPr="00633B6F">
        <w:rPr>
          <w:rFonts w:ascii="Times New Roman" w:hAnsi="Times New Roman"/>
        </w:rPr>
        <w:t xml:space="preserve">w </w:t>
      </w:r>
      <w:proofErr w:type="spellStart"/>
      <w:r w:rsidRPr="00633B6F">
        <w:rPr>
          <w:rFonts w:ascii="Times New Roman" w:hAnsi="Times New Roman"/>
        </w:rPr>
        <w:t>zam</w:t>
      </w:r>
      <w:proofErr w:type="spellEnd"/>
      <w:r w:rsidRPr="00633B6F">
        <w:rPr>
          <w:rFonts w:ascii="Times New Roman" w:hAnsi="Times New Roman"/>
          <w:lang w:val="es-ES_tradnl"/>
        </w:rPr>
        <w:t>ó</w:t>
      </w:r>
      <w:proofErr w:type="spellStart"/>
      <w:r w:rsidRPr="00633B6F">
        <w:rPr>
          <w:rFonts w:ascii="Times New Roman" w:hAnsi="Times New Roman"/>
        </w:rPr>
        <w:t>wienia</w:t>
      </w:r>
      <w:proofErr w:type="spellEnd"/>
      <w:r w:rsidRPr="00633B6F">
        <w:rPr>
          <w:rFonts w:ascii="Times New Roman" w:hAnsi="Times New Roman"/>
        </w:rPr>
        <w:t xml:space="preserve"> oraz oferta wykonawcy.</w:t>
      </w:r>
    </w:p>
    <w:p w:rsidR="00633B6F" w:rsidRPr="00633B6F" w:rsidRDefault="00633B6F" w:rsidP="008F4631">
      <w:pPr>
        <w:widowControl w:val="0"/>
        <w:numPr>
          <w:ilvl w:val="0"/>
          <w:numId w:val="38"/>
        </w:numPr>
        <w:pBdr>
          <w:top w:val="nil"/>
          <w:left w:val="nil"/>
          <w:bottom w:val="nil"/>
          <w:right w:val="nil"/>
          <w:between w:val="nil"/>
          <w:bar w:val="nil"/>
        </w:pBdr>
        <w:suppressAutoHyphens w:val="0"/>
        <w:jc w:val="both"/>
        <w:rPr>
          <w:rFonts w:ascii="Times New Roman" w:hAnsi="Times New Roman"/>
        </w:rPr>
      </w:pPr>
      <w:r w:rsidRPr="00633B6F">
        <w:rPr>
          <w:rFonts w:ascii="Times New Roman" w:hAnsi="Times New Roman"/>
        </w:rPr>
        <w:t xml:space="preserve">Umowa została sporządzona w </w:t>
      </w:r>
      <w:proofErr w:type="spellStart"/>
      <w:r w:rsidRPr="00633B6F">
        <w:rPr>
          <w:rFonts w:ascii="Times New Roman" w:hAnsi="Times New Roman"/>
        </w:rPr>
        <w:t>dw</w:t>
      </w:r>
      <w:proofErr w:type="spellEnd"/>
      <w:r w:rsidRPr="00633B6F">
        <w:rPr>
          <w:rFonts w:ascii="Times New Roman" w:hAnsi="Times New Roman"/>
          <w:lang w:val="es-ES_tradnl"/>
        </w:rPr>
        <w:t>ó</w:t>
      </w:r>
      <w:proofErr w:type="spellStart"/>
      <w:r w:rsidRPr="00633B6F">
        <w:rPr>
          <w:rFonts w:ascii="Times New Roman" w:hAnsi="Times New Roman"/>
        </w:rPr>
        <w:t>ch</w:t>
      </w:r>
      <w:proofErr w:type="spellEnd"/>
      <w:r w:rsidRPr="00633B6F">
        <w:rPr>
          <w:rFonts w:ascii="Times New Roman" w:hAnsi="Times New Roman"/>
        </w:rPr>
        <w:t xml:space="preserve"> jednobrzmiących egzemplarzach po jednym dla każdej ze stron.</w:t>
      </w:r>
    </w:p>
    <w:p w:rsidR="00633B6F" w:rsidRPr="00633B6F" w:rsidRDefault="00633B6F" w:rsidP="00633B6F">
      <w:pPr>
        <w:jc w:val="both"/>
        <w:rPr>
          <w:rFonts w:ascii="Times New Roman" w:hAnsi="Times New Roman" w:cs="Times New Roman"/>
          <w:b/>
          <w:bCs w:val="0"/>
        </w:rPr>
      </w:pPr>
      <w:r w:rsidRPr="00633B6F">
        <w:rPr>
          <w:rFonts w:ascii="Times New Roman" w:hAnsi="Times New Roman"/>
          <w:b/>
        </w:rPr>
        <w:t xml:space="preserve">             </w:t>
      </w:r>
    </w:p>
    <w:p w:rsidR="00633B6F" w:rsidRPr="00633B6F" w:rsidRDefault="00633B6F" w:rsidP="00633B6F">
      <w:pPr>
        <w:jc w:val="both"/>
        <w:rPr>
          <w:rFonts w:ascii="Times New Roman" w:hAnsi="Times New Roman" w:cs="Times New Roman"/>
          <w:b/>
          <w:bCs w:val="0"/>
        </w:rPr>
      </w:pPr>
      <w:r w:rsidRPr="00633B6F">
        <w:rPr>
          <w:rFonts w:ascii="Times New Roman" w:hAnsi="Times New Roman"/>
          <w:b/>
        </w:rPr>
        <w:t xml:space="preserve">               Zamawiający                                                                                  Wykonawca</w:t>
      </w:r>
    </w:p>
    <w:p w:rsidR="00633B6F" w:rsidRPr="00633B6F" w:rsidRDefault="00633B6F" w:rsidP="00633B6F">
      <w:pPr>
        <w:rPr>
          <w:rFonts w:ascii="Times New Roman" w:hAnsi="Times New Roman" w:cs="Times New Roman"/>
          <w:b/>
          <w:bCs w:val="0"/>
        </w:rPr>
      </w:pPr>
    </w:p>
    <w:p w:rsidR="00633B6F" w:rsidRPr="00633B6F" w:rsidRDefault="00633B6F" w:rsidP="00633B6F">
      <w:pPr>
        <w:rPr>
          <w:rFonts w:ascii="Times New Roman" w:hAnsi="Times New Roman" w:cs="Times New Roman"/>
          <w:b/>
          <w:bCs w:val="0"/>
        </w:rPr>
      </w:pPr>
    </w:p>
    <w:p w:rsidR="00633B6F" w:rsidRDefault="00633B6F" w:rsidP="00633B6F">
      <w:pPr>
        <w:rPr>
          <w:rFonts w:ascii="Times New Roman" w:hAnsi="Times New Roman" w:cs="Times New Roman"/>
          <w:b/>
          <w:bCs w:val="0"/>
        </w:rPr>
      </w:pPr>
    </w:p>
    <w:p w:rsidR="00614606" w:rsidRPr="00633B6F" w:rsidRDefault="00614606" w:rsidP="00633B6F">
      <w:pPr>
        <w:rPr>
          <w:rFonts w:ascii="Times New Roman" w:hAnsi="Times New Roman" w:cs="Times New Roman"/>
          <w:b/>
          <w:bCs w:val="0"/>
        </w:rPr>
      </w:pPr>
    </w:p>
    <w:p w:rsidR="00633B6F" w:rsidRPr="00633B6F" w:rsidRDefault="00633B6F" w:rsidP="00633B6F">
      <w:pPr>
        <w:rPr>
          <w:rFonts w:ascii="Times New Roman" w:hAnsi="Times New Roman" w:cs="Times New Roman"/>
          <w:b/>
          <w:bCs w:val="0"/>
        </w:rPr>
      </w:pPr>
    </w:p>
    <w:p w:rsidR="00633B6F" w:rsidRPr="00633B6F" w:rsidRDefault="00633B6F" w:rsidP="00614606">
      <w:pPr>
        <w:ind w:firstLine="708"/>
        <w:rPr>
          <w:rFonts w:ascii="Times New Roman" w:hAnsi="Times New Roman" w:cs="Times New Roman"/>
          <w:b/>
          <w:bCs w:val="0"/>
        </w:rPr>
      </w:pPr>
      <w:r w:rsidRPr="00633B6F">
        <w:rPr>
          <w:rFonts w:ascii="Times New Roman" w:hAnsi="Times New Roman"/>
          <w:b/>
        </w:rPr>
        <w:t>Kontrasygnata</w:t>
      </w:r>
    </w:p>
    <w:p w:rsidR="00633B6F" w:rsidRPr="00633B6F" w:rsidRDefault="00633B6F" w:rsidP="00633B6F"/>
    <w:p w:rsidR="00633B6F" w:rsidRPr="00633B6F" w:rsidRDefault="00633B6F" w:rsidP="00633B6F"/>
    <w:p w:rsidR="00C228BC" w:rsidRPr="00C228BC" w:rsidRDefault="00C228BC" w:rsidP="00C228BC">
      <w:pPr>
        <w:jc w:val="both"/>
        <w:rPr>
          <w:rFonts w:ascii="Times New Roman" w:hAnsi="Times New Roman" w:cs="Times New Roman"/>
        </w:rPr>
      </w:pPr>
    </w:p>
    <w:p w:rsidR="00C228BC" w:rsidRPr="00F31D0F" w:rsidRDefault="00F31D0F" w:rsidP="00C228BC">
      <w:pPr>
        <w:jc w:val="both"/>
        <w:rPr>
          <w:rFonts w:ascii="Times New Roman" w:hAnsi="Times New Roman" w:cs="Times New Roman"/>
          <w:sz w:val="20"/>
          <w:szCs w:val="20"/>
        </w:rPr>
      </w:pPr>
      <w:r w:rsidRPr="00F31D0F">
        <w:rPr>
          <w:rFonts w:ascii="Times New Roman" w:eastAsiaTheme="minorHAnsi" w:hAnsi="Times New Roman" w:cs="Times New Roman"/>
          <w:bCs w:val="0"/>
          <w:sz w:val="20"/>
          <w:szCs w:val="20"/>
          <w:lang w:eastAsia="en-US"/>
        </w:rPr>
        <w:t>* zapisy dot. poszczególnych części zamówienia zostaną dostosowane po wyborze oferty dla każdej części</w:t>
      </w:r>
    </w:p>
    <w:p w:rsidR="00C228BC" w:rsidRPr="00C228BC" w:rsidRDefault="00C228BC" w:rsidP="00C228BC">
      <w:pPr>
        <w:jc w:val="both"/>
        <w:rPr>
          <w:rFonts w:ascii="Times New Roman" w:hAnsi="Times New Roman" w:cs="Times New Roman"/>
        </w:rPr>
      </w:pPr>
    </w:p>
    <w:p w:rsidR="00C228BC" w:rsidRPr="00C228BC" w:rsidRDefault="00C228BC" w:rsidP="00C228BC">
      <w:pPr>
        <w:jc w:val="both"/>
        <w:rPr>
          <w:rFonts w:ascii="Times New Roman" w:hAnsi="Times New Roman" w:cs="Times New Roman"/>
        </w:rPr>
      </w:pPr>
    </w:p>
    <w:p w:rsidR="00C228BC" w:rsidRPr="00C228BC" w:rsidRDefault="00C228BC" w:rsidP="00C228BC">
      <w:pPr>
        <w:jc w:val="both"/>
        <w:rPr>
          <w:rFonts w:ascii="Times New Roman" w:hAnsi="Times New Roman" w:cs="Times New Roman"/>
        </w:rPr>
      </w:pPr>
    </w:p>
    <w:p w:rsidR="00C228BC" w:rsidRPr="00C228BC" w:rsidRDefault="00C228BC" w:rsidP="00C228BC">
      <w:pPr>
        <w:jc w:val="both"/>
        <w:rPr>
          <w:rFonts w:ascii="Times New Roman" w:hAnsi="Times New Roman" w:cs="Times New Roman"/>
        </w:rPr>
      </w:pPr>
    </w:p>
    <w:p w:rsidR="0048092B" w:rsidRDefault="0048092B" w:rsidP="0003303A">
      <w:pPr>
        <w:spacing w:before="280" w:after="280"/>
        <w:jc w:val="both"/>
        <w:rPr>
          <w:rFonts w:ascii="Times New Roman" w:hAnsi="Times New Roman" w:cs="Times New Roman"/>
          <w:sz w:val="22"/>
          <w:szCs w:val="22"/>
        </w:rPr>
      </w:pPr>
    </w:p>
    <w:p w:rsidR="0031391A" w:rsidRPr="00171E70" w:rsidRDefault="006826C8" w:rsidP="00171E70">
      <w:pPr>
        <w:ind w:left="5664" w:firstLine="708"/>
        <w:rPr>
          <w:rFonts w:ascii="Times New Roman" w:hAnsi="Times New Roman" w:cs="Times New Roman"/>
        </w:rPr>
      </w:pPr>
      <w:r w:rsidRPr="00A413A5">
        <w:rPr>
          <w:rFonts w:ascii="Times New Roman" w:hAnsi="Times New Roman" w:cs="Times New Roman"/>
          <w:iCs/>
          <w:sz w:val="22"/>
          <w:szCs w:val="22"/>
        </w:rPr>
        <w:t>Załącznik numer 1 do SWZ</w:t>
      </w:r>
    </w:p>
    <w:p w:rsidR="0031391A" w:rsidRDefault="0031391A" w:rsidP="00A413A5">
      <w:pPr>
        <w:ind w:left="5664" w:firstLine="708"/>
        <w:rPr>
          <w:rFonts w:ascii="Times New Roman" w:hAnsi="Times New Roman" w:cs="Times New Roman"/>
          <w:iCs/>
          <w:sz w:val="22"/>
          <w:szCs w:val="22"/>
        </w:rPr>
      </w:pPr>
    </w:p>
    <w:p w:rsidR="00171E70" w:rsidRDefault="00171E70" w:rsidP="00A413A5">
      <w:pPr>
        <w:ind w:left="5664" w:firstLine="708"/>
        <w:rPr>
          <w:rFonts w:ascii="Times New Roman" w:hAnsi="Times New Roman" w:cs="Times New Roman"/>
          <w:iCs/>
          <w:sz w:val="22"/>
          <w:szCs w:val="22"/>
        </w:rPr>
      </w:pPr>
    </w:p>
    <w:p w:rsidR="00171E70" w:rsidRDefault="00171E70" w:rsidP="00A413A5">
      <w:pPr>
        <w:ind w:left="5664" w:firstLine="708"/>
        <w:rPr>
          <w:rFonts w:ascii="Times New Roman" w:hAnsi="Times New Roman" w:cs="Times New Roman"/>
          <w:iCs/>
          <w:sz w:val="22"/>
          <w:szCs w:val="22"/>
        </w:rPr>
      </w:pPr>
    </w:p>
    <w:p w:rsidR="00171E70" w:rsidRPr="00171E70" w:rsidRDefault="00171E70" w:rsidP="00171E70">
      <w:pPr>
        <w:rPr>
          <w:rFonts w:ascii="Times New Roman" w:hAnsi="Times New Roman" w:cs="Times New Roman"/>
        </w:rPr>
      </w:pPr>
      <w:r w:rsidRPr="00171E70">
        <w:rPr>
          <w:rFonts w:ascii="Times New Roman" w:hAnsi="Times New Roman" w:cs="Times New Roman"/>
          <w:sz w:val="22"/>
          <w:szCs w:val="22"/>
        </w:rPr>
        <w:t>pieczęć wykonawcy</w:t>
      </w:r>
    </w:p>
    <w:p w:rsidR="00171E70" w:rsidRPr="00171E70" w:rsidRDefault="00171E70" w:rsidP="00171E70">
      <w:pPr>
        <w:rPr>
          <w:rFonts w:ascii="Times New Roman" w:hAnsi="Times New Roman" w:cs="Times New Roman"/>
        </w:rPr>
      </w:pPr>
    </w:p>
    <w:p w:rsidR="00171E70" w:rsidRPr="00171E70" w:rsidRDefault="00171E70" w:rsidP="00171E70">
      <w:pPr>
        <w:rPr>
          <w:rFonts w:ascii="Times New Roman" w:hAnsi="Times New Roman" w:cs="Times New Roman"/>
        </w:rPr>
      </w:pPr>
    </w:p>
    <w:p w:rsidR="00171E70" w:rsidRPr="00171E70" w:rsidRDefault="00171E70" w:rsidP="00171E70">
      <w:pPr>
        <w:keepNext/>
        <w:suppressAutoHyphens w:val="0"/>
        <w:jc w:val="center"/>
        <w:outlineLvl w:val="0"/>
        <w:rPr>
          <w:rFonts w:ascii="Times New Roman" w:hAnsi="Times New Roman" w:cs="Times New Roman"/>
          <w:b/>
          <w:kern w:val="32"/>
          <w:lang w:eastAsia="en-US"/>
        </w:rPr>
      </w:pPr>
      <w:r w:rsidRPr="00171E70">
        <w:rPr>
          <w:rFonts w:ascii="Times New Roman" w:hAnsi="Times New Roman" w:cs="Times New Roman"/>
          <w:b/>
          <w:kern w:val="32"/>
          <w:lang w:eastAsia="en-US"/>
        </w:rPr>
        <w:t>FORMULARZ OFERTOWY</w:t>
      </w:r>
    </w:p>
    <w:p w:rsidR="00171E70" w:rsidRPr="00171E70" w:rsidRDefault="00171E70" w:rsidP="00171E70">
      <w:pPr>
        <w:keepNext/>
        <w:suppressAutoHyphens w:val="0"/>
        <w:jc w:val="center"/>
        <w:outlineLvl w:val="0"/>
        <w:rPr>
          <w:rFonts w:ascii="Times New Roman" w:hAnsi="Times New Roman" w:cs="Times New Roman"/>
          <w:b/>
          <w:kern w:val="32"/>
          <w:lang w:eastAsia="en-US"/>
        </w:rPr>
      </w:pPr>
    </w:p>
    <w:p w:rsidR="00171E70" w:rsidRPr="00171E70" w:rsidRDefault="00171E70" w:rsidP="00171E70">
      <w:pPr>
        <w:keepNext/>
        <w:suppressAutoHyphens w:val="0"/>
        <w:jc w:val="center"/>
        <w:outlineLvl w:val="0"/>
        <w:rPr>
          <w:rFonts w:ascii="Times New Roman" w:hAnsi="Times New Roman" w:cs="Times New Roman"/>
          <w:b/>
          <w:kern w:val="32"/>
          <w:lang w:eastAsia="en-US"/>
        </w:rPr>
      </w:pPr>
    </w:p>
    <w:p w:rsidR="00171E70" w:rsidRPr="00171E70" w:rsidRDefault="00171E70" w:rsidP="00171E70">
      <w:pPr>
        <w:suppressAutoHyphens w:val="0"/>
        <w:jc w:val="center"/>
        <w:rPr>
          <w:rFonts w:ascii="Times New Roman" w:hAnsi="Times New Roman" w:cs="Times New Roman"/>
          <w:b/>
          <w:bCs w:val="0"/>
          <w:sz w:val="28"/>
          <w:szCs w:val="28"/>
          <w:lang w:eastAsia="pl-PL"/>
        </w:rPr>
      </w:pPr>
      <w:r w:rsidRPr="00171E70">
        <w:rPr>
          <w:rFonts w:ascii="Times New Roman" w:hAnsi="Times New Roman" w:cs="Times New Roman"/>
          <w:b/>
          <w:sz w:val="28"/>
          <w:szCs w:val="28"/>
        </w:rPr>
        <w:t>„</w:t>
      </w:r>
      <w:r w:rsidRPr="00171E70">
        <w:rPr>
          <w:rFonts w:ascii="Times New Roman" w:hAnsi="Times New Roman"/>
          <w:b/>
          <w:sz w:val="28"/>
          <w:szCs w:val="28"/>
        </w:rPr>
        <w:t>Dowóz dzieci do szkół na terenie Gminy Mikołajki na podstawie zakupionych biletów miesięcznych wraz ze sprawowaniem opieki w czasie przewozu w roku szkolnym 202</w:t>
      </w:r>
      <w:r>
        <w:rPr>
          <w:rFonts w:ascii="Times New Roman" w:hAnsi="Times New Roman"/>
          <w:b/>
          <w:sz w:val="28"/>
          <w:szCs w:val="28"/>
        </w:rPr>
        <w:t>1</w:t>
      </w:r>
      <w:r w:rsidRPr="00171E70">
        <w:rPr>
          <w:rFonts w:ascii="Times New Roman" w:hAnsi="Times New Roman"/>
          <w:b/>
          <w:sz w:val="28"/>
          <w:szCs w:val="28"/>
        </w:rPr>
        <w:t>/202</w:t>
      </w:r>
      <w:r>
        <w:rPr>
          <w:rFonts w:ascii="Times New Roman" w:hAnsi="Times New Roman"/>
          <w:b/>
          <w:sz w:val="28"/>
          <w:szCs w:val="28"/>
        </w:rPr>
        <w:t>2</w:t>
      </w:r>
      <w:r w:rsidRPr="00171E70">
        <w:rPr>
          <w:rFonts w:ascii="Times New Roman" w:hAnsi="Times New Roman" w:cs="Times New Roman"/>
          <w:b/>
          <w:bCs w:val="0"/>
          <w:sz w:val="28"/>
          <w:szCs w:val="28"/>
          <w:lang w:eastAsia="pl-PL"/>
        </w:rPr>
        <w:t>”</w:t>
      </w:r>
    </w:p>
    <w:p w:rsidR="00171E70" w:rsidRPr="00171E70" w:rsidRDefault="00171E70" w:rsidP="00171E70">
      <w:pPr>
        <w:suppressAutoHyphens w:val="0"/>
        <w:rPr>
          <w:rFonts w:ascii="Times New Roman" w:hAnsi="Times New Roman" w:cs="Times New Roman"/>
          <w:b/>
          <w:bCs w:val="0"/>
          <w:sz w:val="28"/>
          <w:szCs w:val="28"/>
          <w:lang w:eastAsia="pl-PL"/>
        </w:rPr>
      </w:pPr>
    </w:p>
    <w:p w:rsidR="00171E70" w:rsidRPr="00171E70" w:rsidRDefault="00171E70" w:rsidP="00171E70">
      <w:pPr>
        <w:suppressAutoHyphens w:val="0"/>
        <w:jc w:val="center"/>
        <w:rPr>
          <w:rFonts w:ascii="Times New Roman" w:hAnsi="Times New Roman" w:cs="Times New Roman"/>
          <w:bCs w:val="0"/>
          <w:lang w:eastAsia="pl-PL"/>
        </w:rPr>
      </w:pPr>
      <w:r>
        <w:rPr>
          <w:rFonts w:ascii="Times New Roman" w:hAnsi="Times New Roman" w:cs="Times New Roman"/>
          <w:b/>
          <w:bCs w:val="0"/>
          <w:sz w:val="28"/>
          <w:szCs w:val="28"/>
          <w:lang w:eastAsia="pl-PL"/>
        </w:rPr>
        <w:t xml:space="preserve">Część nr ………….. </w:t>
      </w:r>
      <w:r>
        <w:rPr>
          <w:rFonts w:ascii="Times New Roman" w:hAnsi="Times New Roman" w:cs="Times New Roman"/>
          <w:bCs w:val="0"/>
          <w:lang w:eastAsia="pl-PL"/>
        </w:rPr>
        <w:t>(wykonawca uzupełnia samodzielnie)</w:t>
      </w:r>
    </w:p>
    <w:p w:rsidR="00171E70" w:rsidRPr="00171E70" w:rsidRDefault="00171E70" w:rsidP="008F4631">
      <w:pPr>
        <w:numPr>
          <w:ilvl w:val="0"/>
          <w:numId w:val="39"/>
        </w:numPr>
        <w:suppressAutoHyphens w:val="0"/>
        <w:ind w:left="360"/>
        <w:contextualSpacing/>
        <w:rPr>
          <w:rFonts w:ascii="Times New Roman" w:eastAsiaTheme="minorHAnsi" w:hAnsi="Times New Roman" w:cs="Times New Roman"/>
          <w:b/>
          <w:bCs w:val="0"/>
          <w:lang w:eastAsia="en-US"/>
        </w:rPr>
      </w:pPr>
      <w:r w:rsidRPr="00171E70">
        <w:rPr>
          <w:rFonts w:ascii="Times New Roman" w:eastAsiaTheme="minorHAnsi" w:hAnsi="Times New Roman" w:cs="Times New Roman"/>
          <w:bCs w:val="0"/>
          <w:lang w:eastAsia="en-US"/>
        </w:rPr>
        <w:t>Oferta złożona przez Wykonawcę / Podmioty wspólnie ubiegające się o zamówienie</w:t>
      </w:r>
    </w:p>
    <w:p w:rsidR="00171E70" w:rsidRPr="00171E70" w:rsidRDefault="00171E70" w:rsidP="00171E70">
      <w:pPr>
        <w:suppressAutoHyphens w:val="0"/>
        <w:ind w:left="360"/>
        <w:contextualSpacing/>
        <w:rPr>
          <w:rFonts w:ascii="Times New Roman" w:eastAsiaTheme="minorHAnsi" w:hAnsi="Times New Roman" w:cs="Times New Roman"/>
          <w:bCs w:val="0"/>
          <w:lang w:eastAsia="en-US"/>
        </w:rPr>
      </w:pP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562"/>
        <w:gridCol w:w="3123"/>
        <w:gridCol w:w="5670"/>
      </w:tblGrid>
      <w:tr w:rsidR="00171E70" w:rsidRPr="00171E70" w:rsidTr="00FB6B6D">
        <w:trPr>
          <w:cantSplit/>
          <w:jc w:val="center"/>
        </w:trPr>
        <w:tc>
          <w:tcPr>
            <w:tcW w:w="562" w:type="dxa"/>
            <w:shd w:val="clear" w:color="auto" w:fill="F2F2F2" w:themeFill="background1" w:themeFillShade="F2"/>
          </w:tcPr>
          <w:p w:rsidR="00171E70" w:rsidRPr="00171E70" w:rsidRDefault="00171E70" w:rsidP="00171E70">
            <w:pPr>
              <w:suppressAutoHyphens w:val="0"/>
              <w:rPr>
                <w:rFonts w:ascii="Times New Roman" w:hAnsi="Times New Roman" w:cs="Times New Roman"/>
                <w:bCs w:val="0"/>
                <w:lang w:eastAsia="pl-PL"/>
              </w:rPr>
            </w:pPr>
            <w:r w:rsidRPr="00171E70">
              <w:rPr>
                <w:rFonts w:ascii="Times New Roman" w:hAnsi="Times New Roman" w:cs="Times New Roman"/>
                <w:bCs w:val="0"/>
                <w:lang w:eastAsia="pl-PL"/>
              </w:rPr>
              <w:t>Lp.</w:t>
            </w:r>
          </w:p>
        </w:tc>
        <w:tc>
          <w:tcPr>
            <w:tcW w:w="3123" w:type="dxa"/>
            <w:shd w:val="clear" w:color="auto" w:fill="F2F2F2" w:themeFill="background1" w:themeFillShade="F2"/>
          </w:tcPr>
          <w:p w:rsidR="00171E70" w:rsidRPr="00171E70" w:rsidRDefault="00171E70" w:rsidP="00171E70">
            <w:pPr>
              <w:suppressAutoHyphens w:val="0"/>
              <w:jc w:val="center"/>
              <w:rPr>
                <w:rFonts w:ascii="Times New Roman" w:hAnsi="Times New Roman" w:cs="Times New Roman"/>
                <w:bCs w:val="0"/>
                <w:lang w:eastAsia="pl-PL"/>
              </w:rPr>
            </w:pPr>
            <w:r w:rsidRPr="00171E70">
              <w:rPr>
                <w:rFonts w:ascii="Times New Roman" w:hAnsi="Times New Roman" w:cs="Times New Roman"/>
                <w:bCs w:val="0"/>
                <w:lang w:eastAsia="pl-PL"/>
              </w:rPr>
              <w:t>Nazwa</w:t>
            </w:r>
          </w:p>
        </w:tc>
        <w:tc>
          <w:tcPr>
            <w:tcW w:w="5670" w:type="dxa"/>
            <w:shd w:val="pct5" w:color="auto" w:fill="FFFFFF"/>
          </w:tcPr>
          <w:p w:rsidR="00171E70" w:rsidRPr="00171E70" w:rsidRDefault="00171E70" w:rsidP="00171E70">
            <w:pPr>
              <w:suppressAutoHyphens w:val="0"/>
              <w:jc w:val="center"/>
              <w:rPr>
                <w:rFonts w:ascii="Times New Roman" w:hAnsi="Times New Roman" w:cs="Times New Roman"/>
                <w:bCs w:val="0"/>
                <w:lang w:eastAsia="pl-PL"/>
              </w:rPr>
            </w:pPr>
            <w:r w:rsidRPr="00171E70">
              <w:rPr>
                <w:rFonts w:ascii="Times New Roman" w:hAnsi="Times New Roman" w:cs="Times New Roman"/>
                <w:bCs w:val="0"/>
                <w:lang w:eastAsia="pl-PL"/>
              </w:rPr>
              <w:t>Adres</w:t>
            </w:r>
          </w:p>
        </w:tc>
      </w:tr>
      <w:tr w:rsidR="00171E70" w:rsidRPr="00171E70" w:rsidTr="00FB6B6D">
        <w:trPr>
          <w:cantSplit/>
          <w:jc w:val="center"/>
        </w:trPr>
        <w:tc>
          <w:tcPr>
            <w:tcW w:w="562" w:type="dxa"/>
          </w:tcPr>
          <w:p w:rsidR="00171E70" w:rsidRPr="00171E70" w:rsidRDefault="00171E70" w:rsidP="00171E70">
            <w:pPr>
              <w:suppressAutoHyphens w:val="0"/>
              <w:rPr>
                <w:rFonts w:ascii="Times New Roman" w:hAnsi="Times New Roman" w:cs="Times New Roman"/>
                <w:bCs w:val="0"/>
                <w:lang w:val="de-DE" w:eastAsia="pl-PL"/>
              </w:rPr>
            </w:pPr>
            <w:r w:rsidRPr="00171E70">
              <w:rPr>
                <w:rFonts w:ascii="Times New Roman" w:hAnsi="Times New Roman" w:cs="Times New Roman"/>
                <w:bCs w:val="0"/>
                <w:lang w:val="de-DE" w:eastAsia="pl-PL"/>
              </w:rPr>
              <w:t>1</w:t>
            </w:r>
          </w:p>
        </w:tc>
        <w:tc>
          <w:tcPr>
            <w:tcW w:w="3123" w:type="dxa"/>
          </w:tcPr>
          <w:p w:rsidR="00171E70" w:rsidRPr="00171E70" w:rsidRDefault="00171E70" w:rsidP="00171E70">
            <w:pPr>
              <w:suppressAutoHyphens w:val="0"/>
              <w:rPr>
                <w:rFonts w:ascii="Times New Roman" w:hAnsi="Times New Roman" w:cs="Times New Roman"/>
                <w:bCs w:val="0"/>
                <w:lang w:val="de-DE" w:eastAsia="pl-PL"/>
              </w:rPr>
            </w:pPr>
          </w:p>
          <w:p w:rsidR="00171E70" w:rsidRPr="00171E70" w:rsidRDefault="00171E70" w:rsidP="00171E70">
            <w:pPr>
              <w:suppressAutoHyphens w:val="0"/>
              <w:rPr>
                <w:rFonts w:ascii="Times New Roman" w:hAnsi="Times New Roman" w:cs="Times New Roman"/>
                <w:bCs w:val="0"/>
                <w:lang w:val="de-DE" w:eastAsia="pl-PL"/>
              </w:rPr>
            </w:pPr>
          </w:p>
        </w:tc>
        <w:tc>
          <w:tcPr>
            <w:tcW w:w="5670" w:type="dxa"/>
          </w:tcPr>
          <w:p w:rsidR="00171E70" w:rsidRPr="00171E70" w:rsidRDefault="00171E70" w:rsidP="00171E70">
            <w:pPr>
              <w:suppressAutoHyphens w:val="0"/>
              <w:rPr>
                <w:rFonts w:ascii="Times New Roman" w:hAnsi="Times New Roman" w:cs="Times New Roman"/>
                <w:bCs w:val="0"/>
                <w:lang w:val="de-DE" w:eastAsia="pl-PL"/>
              </w:rPr>
            </w:pPr>
          </w:p>
        </w:tc>
      </w:tr>
      <w:tr w:rsidR="00171E70" w:rsidRPr="00171E70" w:rsidTr="00FB6B6D">
        <w:trPr>
          <w:cantSplit/>
          <w:jc w:val="center"/>
        </w:trPr>
        <w:tc>
          <w:tcPr>
            <w:tcW w:w="562" w:type="dxa"/>
          </w:tcPr>
          <w:p w:rsidR="00171E70" w:rsidRPr="00171E70" w:rsidRDefault="00171E70" w:rsidP="00171E70">
            <w:pPr>
              <w:suppressAutoHyphens w:val="0"/>
              <w:rPr>
                <w:rFonts w:ascii="Times New Roman" w:hAnsi="Times New Roman" w:cs="Times New Roman"/>
                <w:bCs w:val="0"/>
                <w:lang w:val="de-DE" w:eastAsia="pl-PL"/>
              </w:rPr>
            </w:pPr>
            <w:r w:rsidRPr="00171E70">
              <w:rPr>
                <w:rFonts w:ascii="Times New Roman" w:hAnsi="Times New Roman" w:cs="Times New Roman"/>
                <w:bCs w:val="0"/>
                <w:lang w:val="de-DE" w:eastAsia="pl-PL"/>
              </w:rPr>
              <w:t>2</w:t>
            </w:r>
          </w:p>
        </w:tc>
        <w:tc>
          <w:tcPr>
            <w:tcW w:w="3123" w:type="dxa"/>
          </w:tcPr>
          <w:p w:rsidR="00171E70" w:rsidRPr="00171E70" w:rsidRDefault="00171E70" w:rsidP="00171E70">
            <w:pPr>
              <w:suppressAutoHyphens w:val="0"/>
              <w:rPr>
                <w:rFonts w:ascii="Times New Roman" w:hAnsi="Times New Roman" w:cs="Times New Roman"/>
                <w:bCs w:val="0"/>
                <w:lang w:val="de-DE" w:eastAsia="pl-PL"/>
              </w:rPr>
            </w:pPr>
          </w:p>
          <w:p w:rsidR="00171E70" w:rsidRPr="00171E70" w:rsidRDefault="00171E70" w:rsidP="00171E70">
            <w:pPr>
              <w:suppressAutoHyphens w:val="0"/>
              <w:rPr>
                <w:rFonts w:ascii="Times New Roman" w:hAnsi="Times New Roman" w:cs="Times New Roman"/>
                <w:bCs w:val="0"/>
                <w:lang w:val="de-DE" w:eastAsia="pl-PL"/>
              </w:rPr>
            </w:pPr>
          </w:p>
        </w:tc>
        <w:tc>
          <w:tcPr>
            <w:tcW w:w="5670" w:type="dxa"/>
          </w:tcPr>
          <w:p w:rsidR="00171E70" w:rsidRPr="00171E70" w:rsidRDefault="00171E70" w:rsidP="00171E70">
            <w:pPr>
              <w:suppressAutoHyphens w:val="0"/>
              <w:rPr>
                <w:rFonts w:ascii="Times New Roman" w:hAnsi="Times New Roman" w:cs="Times New Roman"/>
                <w:bCs w:val="0"/>
                <w:lang w:val="de-DE" w:eastAsia="pl-PL"/>
              </w:rPr>
            </w:pPr>
          </w:p>
        </w:tc>
      </w:tr>
      <w:tr w:rsidR="00171E70" w:rsidRPr="00171E70" w:rsidTr="00FB6B6D">
        <w:trPr>
          <w:cantSplit/>
          <w:jc w:val="center"/>
        </w:trPr>
        <w:tc>
          <w:tcPr>
            <w:tcW w:w="562" w:type="dxa"/>
          </w:tcPr>
          <w:p w:rsidR="00171E70" w:rsidRPr="00171E70" w:rsidRDefault="00171E70" w:rsidP="00171E70">
            <w:pPr>
              <w:suppressAutoHyphens w:val="0"/>
              <w:rPr>
                <w:rFonts w:ascii="Times New Roman" w:hAnsi="Times New Roman" w:cs="Times New Roman"/>
                <w:bCs w:val="0"/>
                <w:lang w:val="de-DE" w:eastAsia="pl-PL"/>
              </w:rPr>
            </w:pPr>
            <w:r w:rsidRPr="00171E70">
              <w:rPr>
                <w:rFonts w:ascii="Times New Roman" w:hAnsi="Times New Roman" w:cs="Times New Roman"/>
                <w:bCs w:val="0"/>
                <w:lang w:val="de-DE" w:eastAsia="pl-PL"/>
              </w:rPr>
              <w:t>...</w:t>
            </w:r>
          </w:p>
        </w:tc>
        <w:tc>
          <w:tcPr>
            <w:tcW w:w="3123" w:type="dxa"/>
          </w:tcPr>
          <w:p w:rsidR="00171E70" w:rsidRPr="00171E70" w:rsidRDefault="00171E70" w:rsidP="00171E70">
            <w:pPr>
              <w:suppressAutoHyphens w:val="0"/>
              <w:rPr>
                <w:rFonts w:ascii="Times New Roman" w:hAnsi="Times New Roman" w:cs="Times New Roman"/>
                <w:bCs w:val="0"/>
                <w:lang w:val="de-DE" w:eastAsia="pl-PL"/>
              </w:rPr>
            </w:pPr>
          </w:p>
          <w:p w:rsidR="00171E70" w:rsidRPr="00171E70" w:rsidRDefault="00171E70" w:rsidP="00171E70">
            <w:pPr>
              <w:suppressAutoHyphens w:val="0"/>
              <w:rPr>
                <w:rFonts w:ascii="Times New Roman" w:hAnsi="Times New Roman" w:cs="Times New Roman"/>
                <w:bCs w:val="0"/>
                <w:lang w:val="de-DE" w:eastAsia="pl-PL"/>
              </w:rPr>
            </w:pPr>
          </w:p>
        </w:tc>
        <w:tc>
          <w:tcPr>
            <w:tcW w:w="5670" w:type="dxa"/>
          </w:tcPr>
          <w:p w:rsidR="00171E70" w:rsidRPr="00171E70" w:rsidRDefault="00171E70" w:rsidP="00171E70">
            <w:pPr>
              <w:suppressAutoHyphens w:val="0"/>
              <w:rPr>
                <w:rFonts w:ascii="Times New Roman" w:hAnsi="Times New Roman" w:cs="Times New Roman"/>
                <w:bCs w:val="0"/>
                <w:lang w:val="de-DE" w:eastAsia="pl-PL"/>
              </w:rPr>
            </w:pPr>
          </w:p>
        </w:tc>
      </w:tr>
    </w:tbl>
    <w:p w:rsidR="00171E70" w:rsidRPr="00171E70" w:rsidRDefault="00171E70" w:rsidP="00171E70">
      <w:pPr>
        <w:suppressAutoHyphens w:val="0"/>
        <w:jc w:val="both"/>
        <w:rPr>
          <w:rFonts w:ascii="Times New Roman" w:hAnsi="Times New Roman" w:cs="Times New Roman"/>
          <w:bCs w:val="0"/>
          <w:lang w:val="de-DE" w:eastAsia="pl-PL"/>
        </w:rPr>
      </w:pPr>
    </w:p>
    <w:p w:rsidR="00171E70" w:rsidRPr="00171E70" w:rsidRDefault="00171E70" w:rsidP="008F4631">
      <w:pPr>
        <w:numPr>
          <w:ilvl w:val="0"/>
          <w:numId w:val="39"/>
        </w:numPr>
        <w:suppressAutoHyphens w:val="0"/>
        <w:ind w:left="360"/>
        <w:contextualSpacing/>
        <w:rPr>
          <w:rFonts w:ascii="Times New Roman" w:eastAsiaTheme="minorHAnsi" w:hAnsi="Times New Roman" w:cs="Times New Roman"/>
          <w:bCs w:val="0"/>
          <w:lang w:eastAsia="en-US"/>
        </w:rPr>
      </w:pPr>
      <w:r w:rsidRPr="00171E70">
        <w:rPr>
          <w:rFonts w:ascii="Times New Roman" w:eastAsiaTheme="minorHAnsi" w:hAnsi="Times New Roman" w:cs="Times New Roman"/>
          <w:bCs w:val="0"/>
          <w:lang w:eastAsia="en-US"/>
        </w:rPr>
        <w:t xml:space="preserve">Wszelką korespondencję w sprawie niniejszego postepowania proszę kierować: </w:t>
      </w:r>
    </w:p>
    <w:p w:rsidR="00171E70" w:rsidRPr="00171E70" w:rsidRDefault="00171E70" w:rsidP="00171E70">
      <w:pPr>
        <w:suppressAutoHyphens w:val="0"/>
        <w:ind w:left="360"/>
        <w:contextualSpacing/>
        <w:rPr>
          <w:rFonts w:ascii="Times New Roman" w:eastAsiaTheme="minorHAnsi" w:hAnsi="Times New Roman" w:cs="Times New Roman"/>
          <w:bCs w:val="0"/>
          <w:lang w:eastAsia="en-US"/>
        </w:rPr>
      </w:pP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3685"/>
        <w:gridCol w:w="5670"/>
      </w:tblGrid>
      <w:tr w:rsidR="00171E70" w:rsidRPr="00171E70" w:rsidTr="00FB6B6D">
        <w:trPr>
          <w:cantSplit/>
          <w:jc w:val="center"/>
        </w:trPr>
        <w:tc>
          <w:tcPr>
            <w:tcW w:w="3685" w:type="dxa"/>
            <w:shd w:val="clear" w:color="auto" w:fill="F2F2F2" w:themeFill="background1" w:themeFillShade="F2"/>
          </w:tcPr>
          <w:p w:rsidR="00171E70" w:rsidRPr="00171E70" w:rsidRDefault="00171E70" w:rsidP="00171E70">
            <w:pPr>
              <w:suppressAutoHyphens w:val="0"/>
              <w:rPr>
                <w:rFonts w:ascii="Times New Roman" w:hAnsi="Times New Roman" w:cs="Times New Roman"/>
                <w:bCs w:val="0"/>
                <w:lang w:eastAsia="pl-PL"/>
              </w:rPr>
            </w:pPr>
            <w:r w:rsidRPr="00171E70">
              <w:rPr>
                <w:rFonts w:ascii="Times New Roman" w:hAnsi="Times New Roman" w:cs="Times New Roman"/>
                <w:bCs w:val="0"/>
                <w:lang w:eastAsia="pl-PL"/>
              </w:rPr>
              <w:t>Instytucja. Tel.</w:t>
            </w:r>
          </w:p>
        </w:tc>
        <w:tc>
          <w:tcPr>
            <w:tcW w:w="5670" w:type="dxa"/>
            <w:shd w:val="clear" w:color="auto" w:fill="FFFFFF" w:themeFill="background1"/>
          </w:tcPr>
          <w:p w:rsidR="00171E70" w:rsidRPr="00171E70" w:rsidRDefault="00171E70" w:rsidP="00171E70">
            <w:pPr>
              <w:suppressAutoHyphens w:val="0"/>
              <w:jc w:val="center"/>
              <w:rPr>
                <w:rFonts w:ascii="Times New Roman" w:hAnsi="Times New Roman" w:cs="Times New Roman"/>
                <w:bCs w:val="0"/>
                <w:lang w:eastAsia="pl-PL"/>
              </w:rPr>
            </w:pPr>
          </w:p>
          <w:p w:rsidR="00171E70" w:rsidRPr="00171E70" w:rsidRDefault="00171E70" w:rsidP="00171E70">
            <w:pPr>
              <w:suppressAutoHyphens w:val="0"/>
              <w:jc w:val="center"/>
              <w:rPr>
                <w:rFonts w:ascii="Times New Roman" w:hAnsi="Times New Roman" w:cs="Times New Roman"/>
                <w:bCs w:val="0"/>
                <w:lang w:eastAsia="pl-PL"/>
              </w:rPr>
            </w:pPr>
          </w:p>
        </w:tc>
      </w:tr>
      <w:tr w:rsidR="00171E70" w:rsidRPr="00171E70" w:rsidTr="00FB6B6D">
        <w:trPr>
          <w:cantSplit/>
          <w:jc w:val="center"/>
        </w:trPr>
        <w:tc>
          <w:tcPr>
            <w:tcW w:w="3685" w:type="dxa"/>
            <w:shd w:val="clear" w:color="auto" w:fill="F2F2F2" w:themeFill="background1" w:themeFillShade="F2"/>
          </w:tcPr>
          <w:p w:rsidR="00171E70" w:rsidRPr="00171E70" w:rsidRDefault="00171E70" w:rsidP="00171E70">
            <w:pPr>
              <w:suppressAutoHyphens w:val="0"/>
              <w:rPr>
                <w:rFonts w:ascii="Times New Roman" w:hAnsi="Times New Roman" w:cs="Times New Roman"/>
                <w:bCs w:val="0"/>
                <w:lang w:eastAsia="pl-PL"/>
              </w:rPr>
            </w:pPr>
            <w:r w:rsidRPr="00171E70">
              <w:rPr>
                <w:rFonts w:ascii="Times New Roman" w:hAnsi="Times New Roman" w:cs="Times New Roman"/>
                <w:bCs w:val="0"/>
                <w:lang w:eastAsia="pl-PL"/>
              </w:rPr>
              <w:t>Adres poczty</w:t>
            </w:r>
          </w:p>
        </w:tc>
        <w:tc>
          <w:tcPr>
            <w:tcW w:w="5670" w:type="dxa"/>
            <w:shd w:val="clear" w:color="auto" w:fill="FFFFFF" w:themeFill="background1"/>
          </w:tcPr>
          <w:p w:rsidR="00171E70" w:rsidRPr="00171E70" w:rsidRDefault="00171E70" w:rsidP="00171E70">
            <w:pPr>
              <w:suppressAutoHyphens w:val="0"/>
              <w:jc w:val="center"/>
              <w:rPr>
                <w:rFonts w:ascii="Times New Roman" w:hAnsi="Times New Roman" w:cs="Times New Roman"/>
                <w:bCs w:val="0"/>
                <w:lang w:eastAsia="pl-PL"/>
              </w:rPr>
            </w:pPr>
          </w:p>
          <w:p w:rsidR="00171E70" w:rsidRPr="00171E70" w:rsidRDefault="00171E70" w:rsidP="00171E70">
            <w:pPr>
              <w:suppressAutoHyphens w:val="0"/>
              <w:jc w:val="center"/>
              <w:rPr>
                <w:rFonts w:ascii="Times New Roman" w:hAnsi="Times New Roman" w:cs="Times New Roman"/>
                <w:bCs w:val="0"/>
                <w:lang w:eastAsia="pl-PL"/>
              </w:rPr>
            </w:pPr>
          </w:p>
        </w:tc>
      </w:tr>
      <w:tr w:rsidR="00171E70" w:rsidRPr="00171E70" w:rsidTr="00FB6B6D">
        <w:trPr>
          <w:cantSplit/>
          <w:jc w:val="center"/>
        </w:trPr>
        <w:tc>
          <w:tcPr>
            <w:tcW w:w="3685" w:type="dxa"/>
            <w:shd w:val="clear" w:color="auto" w:fill="F2F2F2" w:themeFill="background1" w:themeFillShade="F2"/>
          </w:tcPr>
          <w:p w:rsidR="00171E70" w:rsidRPr="00171E70" w:rsidRDefault="00171E70" w:rsidP="00171E70">
            <w:pPr>
              <w:suppressAutoHyphens w:val="0"/>
              <w:rPr>
                <w:rFonts w:ascii="Times New Roman" w:hAnsi="Times New Roman" w:cs="Times New Roman"/>
                <w:bCs w:val="0"/>
                <w:lang w:eastAsia="pl-PL"/>
              </w:rPr>
            </w:pPr>
            <w:r w:rsidRPr="00171E70">
              <w:rPr>
                <w:rFonts w:ascii="Times New Roman" w:hAnsi="Times New Roman" w:cs="Times New Roman"/>
                <w:bCs w:val="0"/>
                <w:lang w:eastAsia="pl-PL"/>
              </w:rPr>
              <w:t>Adres e-mail</w:t>
            </w:r>
          </w:p>
        </w:tc>
        <w:tc>
          <w:tcPr>
            <w:tcW w:w="5670" w:type="dxa"/>
            <w:shd w:val="clear" w:color="auto" w:fill="FFFFFF" w:themeFill="background1"/>
          </w:tcPr>
          <w:p w:rsidR="00171E70" w:rsidRPr="00171E70" w:rsidRDefault="00171E70" w:rsidP="00171E70">
            <w:pPr>
              <w:suppressAutoHyphens w:val="0"/>
              <w:jc w:val="center"/>
              <w:rPr>
                <w:rFonts w:ascii="Times New Roman" w:hAnsi="Times New Roman" w:cs="Times New Roman"/>
                <w:bCs w:val="0"/>
                <w:lang w:eastAsia="pl-PL"/>
              </w:rPr>
            </w:pPr>
          </w:p>
          <w:p w:rsidR="00171E70" w:rsidRPr="00171E70" w:rsidRDefault="00171E70" w:rsidP="00171E70">
            <w:pPr>
              <w:suppressAutoHyphens w:val="0"/>
              <w:jc w:val="center"/>
              <w:rPr>
                <w:rFonts w:ascii="Times New Roman" w:hAnsi="Times New Roman" w:cs="Times New Roman"/>
                <w:bCs w:val="0"/>
                <w:lang w:eastAsia="pl-PL"/>
              </w:rPr>
            </w:pPr>
          </w:p>
        </w:tc>
      </w:tr>
    </w:tbl>
    <w:p w:rsidR="00171E70" w:rsidRPr="00171E70" w:rsidRDefault="00171E70" w:rsidP="00171E70">
      <w:pPr>
        <w:suppressAutoHyphens w:val="0"/>
        <w:ind w:left="360"/>
        <w:contextualSpacing/>
        <w:rPr>
          <w:rFonts w:ascii="Times New Roman" w:eastAsiaTheme="minorHAnsi" w:hAnsi="Times New Roman" w:cs="Times New Roman"/>
          <w:bCs w:val="0"/>
          <w:lang w:eastAsia="en-US"/>
        </w:rPr>
      </w:pPr>
    </w:p>
    <w:p w:rsidR="00171E70" w:rsidRPr="00171E70" w:rsidRDefault="00171E70" w:rsidP="008F4631">
      <w:pPr>
        <w:numPr>
          <w:ilvl w:val="0"/>
          <w:numId w:val="39"/>
        </w:numPr>
        <w:suppressAutoHyphens w:val="0"/>
        <w:ind w:left="360"/>
        <w:contextualSpacing/>
        <w:rPr>
          <w:rFonts w:ascii="Times New Roman" w:eastAsiaTheme="minorHAnsi" w:hAnsi="Times New Roman" w:cs="Times New Roman"/>
          <w:b/>
          <w:bCs w:val="0"/>
          <w:lang w:eastAsia="en-US"/>
        </w:rPr>
      </w:pPr>
      <w:r w:rsidRPr="00171E70">
        <w:rPr>
          <w:rFonts w:ascii="Times New Roman" w:eastAsiaTheme="minorHAnsi" w:hAnsi="Times New Roman" w:cs="Times New Roman"/>
          <w:bCs w:val="0"/>
          <w:lang w:eastAsia="en-US"/>
        </w:rPr>
        <w:t>Treść oferty</w:t>
      </w:r>
    </w:p>
    <w:p w:rsidR="00171E70" w:rsidRPr="00171E70" w:rsidRDefault="00171E70" w:rsidP="00171E70">
      <w:pPr>
        <w:suppressAutoHyphens w:val="0"/>
        <w:ind w:left="400" w:hanging="400"/>
        <w:jc w:val="both"/>
        <w:rPr>
          <w:rFonts w:ascii="Times New Roman" w:hAnsi="Times New Roman" w:cs="Times New Roman"/>
          <w:bCs w:val="0"/>
          <w:lang w:eastAsia="pl-PL"/>
        </w:rPr>
      </w:pPr>
    </w:p>
    <w:p w:rsidR="00171E70" w:rsidRPr="00171E70" w:rsidRDefault="00171E70" w:rsidP="00171E70">
      <w:pPr>
        <w:suppressAutoHyphens w:val="0"/>
        <w:rPr>
          <w:rFonts w:ascii="Times New Roman" w:eastAsiaTheme="minorHAnsi" w:hAnsi="Times New Roman" w:cs="Times New Roman"/>
          <w:bCs w:val="0"/>
          <w:lang w:eastAsia="en-US"/>
        </w:rPr>
      </w:pPr>
      <w:r w:rsidRPr="00171E70">
        <w:rPr>
          <w:rFonts w:ascii="Times New Roman" w:eastAsiaTheme="minorHAnsi" w:hAnsi="Times New Roman" w:cs="Times New Roman"/>
          <w:bCs w:val="0"/>
          <w:lang w:eastAsia="en-US"/>
        </w:rPr>
        <w:t>W odpowiedzi na ogłoszenie o przetargu nieograniczonym, oświadczamy, że:</w:t>
      </w:r>
    </w:p>
    <w:p w:rsidR="00171E70" w:rsidRPr="00171E70" w:rsidRDefault="00171E70" w:rsidP="008F4631">
      <w:pPr>
        <w:numPr>
          <w:ilvl w:val="0"/>
          <w:numId w:val="40"/>
        </w:numPr>
        <w:suppressAutoHyphens w:val="0"/>
        <w:ind w:left="426" w:hanging="426"/>
        <w:rPr>
          <w:rFonts w:ascii="Times New Roman" w:eastAsiaTheme="minorHAnsi" w:hAnsi="Times New Roman" w:cs="Times New Roman"/>
          <w:bCs w:val="0"/>
          <w:lang w:eastAsia="en-US"/>
        </w:rPr>
      </w:pPr>
      <w:r w:rsidRPr="00171E70">
        <w:rPr>
          <w:rFonts w:ascii="Times New Roman" w:eastAsiaTheme="minorHAnsi" w:hAnsi="Times New Roman" w:cs="Times New Roman"/>
          <w:bCs w:val="0"/>
          <w:lang w:eastAsia="en-US"/>
        </w:rPr>
        <w:t>Dla części nr …….</w:t>
      </w:r>
    </w:p>
    <w:p w:rsidR="00171E70" w:rsidRPr="00171E70" w:rsidRDefault="00171E70" w:rsidP="00171E70">
      <w:pPr>
        <w:suppressAutoHyphens w:val="0"/>
        <w:ind w:left="426"/>
        <w:rPr>
          <w:rFonts w:ascii="Times New Roman" w:eastAsiaTheme="minorHAnsi" w:hAnsi="Times New Roman" w:cs="Times New Roman"/>
          <w:bCs w:val="0"/>
          <w:lang w:eastAsia="en-US"/>
        </w:rPr>
      </w:pPr>
      <w:r w:rsidRPr="00171E70">
        <w:rPr>
          <w:rFonts w:ascii="Times New Roman" w:eastAsiaTheme="minorHAnsi" w:hAnsi="Times New Roman" w:cs="Times New Roman"/>
          <w:bCs w:val="0"/>
          <w:lang w:eastAsia="en-US"/>
        </w:rPr>
        <w:t>Oferujemy wykonanie przedmiotu zamówienia w zakresie określonym w specyfikacji istotnych warunków zamówienia za cenę:</w:t>
      </w:r>
    </w:p>
    <w:p w:rsidR="00171E70" w:rsidRPr="00171E70" w:rsidRDefault="00171E70" w:rsidP="00171E70">
      <w:pPr>
        <w:suppressAutoHyphens w:val="0"/>
        <w:ind w:left="426"/>
        <w:rPr>
          <w:rFonts w:ascii="Times New Roman" w:eastAsiaTheme="minorHAnsi" w:hAnsi="Times New Roman" w:cs="Times New Roman"/>
          <w:bCs w:val="0"/>
          <w:lang w:eastAsia="en-US"/>
        </w:rPr>
      </w:pPr>
      <w:r w:rsidRPr="00171E70">
        <w:rPr>
          <w:rFonts w:ascii="Times New Roman" w:eastAsiaTheme="minorHAnsi" w:hAnsi="Times New Roman" w:cs="Times New Roman"/>
          <w:bCs w:val="0"/>
          <w:lang w:eastAsia="en-US"/>
        </w:rPr>
        <w:t>Miesięcznie:  ………………………………………………..</w:t>
      </w:r>
    </w:p>
    <w:p w:rsidR="00171E70" w:rsidRPr="00171E70" w:rsidRDefault="00171E70" w:rsidP="00171E70">
      <w:pPr>
        <w:suppressAutoHyphens w:val="0"/>
        <w:jc w:val="both"/>
        <w:rPr>
          <w:rFonts w:ascii="Times New Roman" w:hAnsi="Times New Roman" w:cs="Times New Roman"/>
        </w:rPr>
      </w:pPr>
      <w:r w:rsidRPr="00171E70">
        <w:rPr>
          <w:rFonts w:ascii="Times New Roman" w:eastAsiaTheme="minorHAnsi" w:hAnsi="Times New Roman" w:cs="Times New Roman"/>
          <w:bCs w:val="0"/>
          <w:lang w:eastAsia="en-US"/>
        </w:rPr>
        <w:t xml:space="preserve">       (słownie: ………………………………………………………………………….……) zł</w:t>
      </w:r>
    </w:p>
    <w:p w:rsidR="00171E70" w:rsidRPr="00171E70" w:rsidRDefault="00171E70" w:rsidP="00171E70">
      <w:pPr>
        <w:suppressAutoHyphens w:val="0"/>
        <w:spacing w:after="160" w:line="259" w:lineRule="auto"/>
        <w:ind w:left="360"/>
        <w:contextualSpacing/>
        <w:jc w:val="both"/>
        <w:rPr>
          <w:rFonts w:ascii="Times New Roman" w:eastAsiaTheme="minorHAnsi" w:hAnsi="Times New Roman" w:cs="Times New Roman"/>
          <w:bCs w:val="0"/>
          <w:lang w:eastAsia="en-US"/>
        </w:rPr>
      </w:pPr>
    </w:p>
    <w:p w:rsidR="00171E70" w:rsidRPr="00171E70" w:rsidRDefault="00171E70" w:rsidP="00171E70">
      <w:pPr>
        <w:widowControl w:val="0"/>
        <w:pBdr>
          <w:top w:val="single" w:sz="1" w:space="1" w:color="000000"/>
          <w:left w:val="single" w:sz="1" w:space="4" w:color="000000"/>
          <w:bottom w:val="single" w:sz="1" w:space="1" w:color="000000"/>
          <w:right w:val="single" w:sz="1" w:space="4" w:color="000000"/>
        </w:pBdr>
        <w:autoSpaceDE w:val="0"/>
        <w:spacing w:before="80" w:after="80"/>
        <w:ind w:right="-283"/>
        <w:jc w:val="both"/>
        <w:rPr>
          <w:rFonts w:ascii="Times New Roman" w:eastAsia="Arial" w:hAnsi="Times New Roman" w:cs="Times New Roman"/>
          <w:bCs w:val="0"/>
          <w:color w:val="000000"/>
          <w:lang w:eastAsia="pl-PL"/>
        </w:rPr>
      </w:pPr>
      <w:r w:rsidRPr="00171E70">
        <w:rPr>
          <w:rFonts w:ascii="Times New Roman" w:eastAsia="Arial" w:hAnsi="Times New Roman" w:cs="Times New Roman"/>
          <w:bCs w:val="0"/>
          <w:color w:val="000000"/>
          <w:lang w:eastAsia="pl-PL"/>
        </w:rPr>
        <w:t xml:space="preserve">Oświadczam, że wybór mojej oferty będzie/nie będzie* </w:t>
      </w:r>
      <w:r w:rsidRPr="00171E70">
        <w:rPr>
          <w:rFonts w:ascii="Times New Roman" w:eastAsia="Arial" w:hAnsi="Times New Roman" w:cs="Times New Roman"/>
          <w:bCs w:val="0"/>
          <w:color w:val="000000"/>
          <w:u w:val="single"/>
          <w:lang w:eastAsia="pl-PL"/>
        </w:rPr>
        <w:t>prowadzić do powstania u Zamawiającego obowiązku podatkowego</w:t>
      </w:r>
      <w:r w:rsidRPr="00171E70">
        <w:rPr>
          <w:rFonts w:ascii="Times New Roman" w:eastAsia="Arial" w:hAnsi="Times New Roman" w:cs="Times New Roman"/>
          <w:bCs w:val="0"/>
          <w:color w:val="000000"/>
          <w:u w:val="single"/>
          <w:vertAlign w:val="superscript"/>
          <w:lang w:eastAsia="pl-PL"/>
        </w:rPr>
        <w:t>1)</w:t>
      </w:r>
      <w:r w:rsidRPr="00171E70">
        <w:rPr>
          <w:rFonts w:ascii="Times New Roman" w:eastAsia="Arial" w:hAnsi="Times New Roman" w:cs="Times New Roman"/>
          <w:bCs w:val="0"/>
          <w:color w:val="000000"/>
          <w:lang w:eastAsia="pl-PL"/>
        </w:rPr>
        <w:t xml:space="preserve"> </w:t>
      </w:r>
    </w:p>
    <w:p w:rsidR="00171E70" w:rsidRPr="00171E70" w:rsidRDefault="00171E70" w:rsidP="00171E70">
      <w:pPr>
        <w:widowControl w:val="0"/>
        <w:pBdr>
          <w:top w:val="single" w:sz="1" w:space="1" w:color="000000"/>
          <w:left w:val="single" w:sz="1" w:space="4" w:color="000000"/>
          <w:bottom w:val="single" w:sz="1" w:space="1" w:color="000000"/>
          <w:right w:val="single" w:sz="1" w:space="4" w:color="000000"/>
        </w:pBdr>
        <w:autoSpaceDE w:val="0"/>
        <w:ind w:right="-283"/>
        <w:jc w:val="both"/>
        <w:rPr>
          <w:rFonts w:ascii="Times New Roman" w:eastAsia="Arial" w:hAnsi="Times New Roman" w:cs="Times New Roman"/>
          <w:bCs w:val="0"/>
          <w:color w:val="000000"/>
          <w:lang w:eastAsia="pl-PL"/>
        </w:rPr>
      </w:pPr>
      <w:r w:rsidRPr="00171E70">
        <w:rPr>
          <w:rFonts w:ascii="Times New Roman" w:hAnsi="Times New Roman" w:cs="Times New Roman"/>
          <w:bCs w:val="0"/>
          <w:vertAlign w:val="superscript"/>
          <w:lang w:eastAsia="pl-PL"/>
        </w:rPr>
        <w:t>1)</w:t>
      </w:r>
      <w:r w:rsidRPr="00171E70">
        <w:rPr>
          <w:rFonts w:ascii="Times New Roman" w:hAnsi="Times New Roman" w:cs="Times New Roman"/>
          <w:bCs w:val="0"/>
          <w:lang w:eastAsia="pl-PL"/>
        </w:rPr>
        <w:t xml:space="preserve"> W przypadku odpowiedzi twierdzącej należy wypełnić dalszą część zdania, w przypadku nie wskazania żadnej odpowiedzi Zamawiający uzna, że wybór oferty Wykonawcy nie będzie prowadzić do powstania u Zamawiającego obowiązku podatkowego.</w:t>
      </w:r>
    </w:p>
    <w:p w:rsidR="00171E70" w:rsidRPr="00171E70" w:rsidRDefault="00171E70" w:rsidP="00171E70">
      <w:pPr>
        <w:widowControl w:val="0"/>
        <w:pBdr>
          <w:top w:val="single" w:sz="1" w:space="1" w:color="000000"/>
          <w:left w:val="single" w:sz="1" w:space="4" w:color="000000"/>
          <w:bottom w:val="single" w:sz="1" w:space="1" w:color="000000"/>
          <w:right w:val="single" w:sz="1" w:space="4" w:color="000000"/>
        </w:pBdr>
        <w:autoSpaceDE w:val="0"/>
        <w:ind w:right="-283"/>
        <w:jc w:val="both"/>
        <w:rPr>
          <w:rFonts w:ascii="Times New Roman" w:eastAsia="Arial" w:hAnsi="Times New Roman" w:cs="Times New Roman"/>
          <w:bCs w:val="0"/>
          <w:color w:val="000000"/>
          <w:lang w:eastAsia="pl-PL"/>
        </w:rPr>
      </w:pPr>
      <w:r w:rsidRPr="00171E70">
        <w:rPr>
          <w:rFonts w:ascii="Times New Roman" w:eastAsia="Arial" w:hAnsi="Times New Roman" w:cs="Times New Roman"/>
          <w:bCs w:val="0"/>
          <w:color w:val="000000"/>
          <w:lang w:eastAsia="pl-PL"/>
        </w:rPr>
        <w:t>ze względu na zaoferowanie towaru (wskazać nazwę, rodzaj) …………….. lub usługi ……………….. o ich wartości ………………………(bez kwoty podatku), których dostawa lub świadczenie będzie prowadzić do powstania u Zamawiającego obowiązku podatkowego</w:t>
      </w:r>
      <w:r w:rsidRPr="00171E70">
        <w:rPr>
          <w:rFonts w:ascii="Times New Roman" w:eastAsia="Arial" w:hAnsi="Times New Roman" w:cs="Times New Roman"/>
          <w:bCs w:val="0"/>
          <w:lang w:eastAsia="pl-PL"/>
        </w:rPr>
        <w:t>.</w:t>
      </w:r>
    </w:p>
    <w:p w:rsidR="00171E70" w:rsidRPr="00171E70" w:rsidRDefault="00171E70" w:rsidP="00171E70">
      <w:pPr>
        <w:tabs>
          <w:tab w:val="left" w:pos="709"/>
          <w:tab w:val="right" w:pos="3649"/>
          <w:tab w:val="center" w:pos="4536"/>
          <w:tab w:val="right" w:pos="9072"/>
        </w:tabs>
        <w:suppressAutoHyphens w:val="0"/>
        <w:ind w:left="720"/>
        <w:jc w:val="both"/>
        <w:rPr>
          <w:rFonts w:ascii="Times New Roman" w:hAnsi="Times New Roman" w:cs="Times New Roman"/>
          <w:b/>
          <w:bCs w:val="0"/>
          <w:lang w:eastAsia="pl-PL"/>
        </w:rPr>
      </w:pPr>
    </w:p>
    <w:p w:rsidR="00171E70" w:rsidRPr="00171E70" w:rsidRDefault="00171E70" w:rsidP="008F4631">
      <w:pPr>
        <w:numPr>
          <w:ilvl w:val="0"/>
          <w:numId w:val="40"/>
        </w:numPr>
        <w:tabs>
          <w:tab w:val="left" w:pos="709"/>
          <w:tab w:val="right" w:pos="3649"/>
          <w:tab w:val="center" w:pos="4536"/>
          <w:tab w:val="right" w:pos="9072"/>
        </w:tabs>
        <w:suppressAutoHyphens w:val="0"/>
        <w:rPr>
          <w:rFonts w:ascii="Times New Roman" w:hAnsi="Times New Roman" w:cs="Times New Roman"/>
          <w:bCs w:val="0"/>
          <w:lang w:eastAsia="pl-PL"/>
        </w:rPr>
      </w:pPr>
      <w:r w:rsidRPr="00171E70">
        <w:rPr>
          <w:rFonts w:ascii="Times New Roman" w:hAnsi="Times New Roman" w:cs="Times New Roman"/>
          <w:sz w:val="22"/>
          <w:szCs w:val="22"/>
        </w:rPr>
        <w:lastRenderedPageBreak/>
        <w:t>W odniesieniu do rozdziału XI</w:t>
      </w:r>
      <w:r w:rsidR="00103589">
        <w:rPr>
          <w:rFonts w:ascii="Times New Roman" w:hAnsi="Times New Roman" w:cs="Times New Roman"/>
          <w:sz w:val="22"/>
          <w:szCs w:val="22"/>
        </w:rPr>
        <w:t>X</w:t>
      </w:r>
      <w:r w:rsidRPr="00171E70">
        <w:rPr>
          <w:rFonts w:ascii="Times New Roman" w:hAnsi="Times New Roman" w:cs="Times New Roman"/>
          <w:sz w:val="22"/>
          <w:szCs w:val="22"/>
        </w:rPr>
        <w:t xml:space="preserve"> pkt. 2.2 </w:t>
      </w:r>
      <w:proofErr w:type="spellStart"/>
      <w:r w:rsidRPr="00171E70">
        <w:rPr>
          <w:rFonts w:ascii="Times New Roman" w:hAnsi="Times New Roman" w:cs="Times New Roman"/>
          <w:sz w:val="22"/>
          <w:szCs w:val="22"/>
        </w:rPr>
        <w:t>swz</w:t>
      </w:r>
      <w:proofErr w:type="spellEnd"/>
      <w:r w:rsidRPr="00171E70">
        <w:rPr>
          <w:rFonts w:ascii="Times New Roman" w:hAnsi="Times New Roman" w:cs="Times New Roman"/>
          <w:sz w:val="22"/>
          <w:szCs w:val="22"/>
        </w:rPr>
        <w:t>,  oświadczamy, że</w:t>
      </w:r>
      <w:r w:rsidRPr="00171E70">
        <w:rPr>
          <w:rFonts w:ascii="Times New Roman" w:hAnsi="Times New Roman" w:cs="Times New Roman"/>
          <w:b/>
          <w:bCs w:val="0"/>
          <w:lang w:eastAsia="pl-PL"/>
        </w:rPr>
        <w:t xml:space="preserve"> </w:t>
      </w:r>
      <w:r w:rsidRPr="00171E70">
        <w:rPr>
          <w:rFonts w:ascii="Times New Roman" w:hAnsi="Times New Roman" w:cs="Times New Roman"/>
          <w:bCs w:val="0"/>
          <w:lang w:eastAsia="pl-PL"/>
        </w:rPr>
        <w:t xml:space="preserve">wiek taboru wykonującego zamówienie jest następujący: </w:t>
      </w:r>
    </w:p>
    <w:p w:rsidR="00171E70" w:rsidRPr="00171E70" w:rsidRDefault="00171E70" w:rsidP="00171E70">
      <w:pPr>
        <w:tabs>
          <w:tab w:val="left" w:pos="709"/>
          <w:tab w:val="right" w:pos="3649"/>
          <w:tab w:val="center" w:pos="4536"/>
          <w:tab w:val="right" w:pos="9072"/>
        </w:tabs>
        <w:suppressAutoHyphens w:val="0"/>
        <w:rPr>
          <w:rFonts w:ascii="Times New Roman" w:hAnsi="Times New Roman" w:cs="Times New Roman"/>
          <w:b/>
          <w:bCs w:val="0"/>
          <w:lang w:eastAsia="pl-PL"/>
        </w:rPr>
      </w:pPr>
    </w:p>
    <w:p w:rsidR="00171E70" w:rsidRPr="00171E70" w:rsidRDefault="00171E70" w:rsidP="00171E70">
      <w:pPr>
        <w:tabs>
          <w:tab w:val="left" w:pos="709"/>
          <w:tab w:val="right" w:pos="3649"/>
          <w:tab w:val="center" w:pos="4536"/>
          <w:tab w:val="right" w:pos="9072"/>
        </w:tabs>
        <w:suppressAutoHyphens w:val="0"/>
        <w:jc w:val="both"/>
        <w:rPr>
          <w:rFonts w:ascii="Times New Roman" w:hAnsi="Times New Roman" w:cs="Times New Roman"/>
          <w:bCs w:val="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5"/>
        <w:gridCol w:w="2163"/>
        <w:gridCol w:w="1523"/>
        <w:gridCol w:w="1618"/>
        <w:gridCol w:w="2126"/>
      </w:tblGrid>
      <w:tr w:rsidR="00171E70" w:rsidRPr="00171E70" w:rsidTr="00FB6B6D">
        <w:tc>
          <w:tcPr>
            <w:tcW w:w="645" w:type="dxa"/>
            <w:shd w:val="clear" w:color="auto" w:fill="auto"/>
          </w:tcPr>
          <w:p w:rsidR="00171E70" w:rsidRPr="00171E70" w:rsidRDefault="00171E70" w:rsidP="00171E70">
            <w:pPr>
              <w:tabs>
                <w:tab w:val="left" w:pos="709"/>
                <w:tab w:val="right" w:pos="3649"/>
                <w:tab w:val="center" w:pos="4536"/>
                <w:tab w:val="right" w:pos="9072"/>
              </w:tabs>
              <w:suppressAutoHyphens w:val="0"/>
              <w:jc w:val="center"/>
              <w:rPr>
                <w:rFonts w:ascii="Times New Roman" w:hAnsi="Times New Roman" w:cs="Times New Roman"/>
                <w:bCs w:val="0"/>
                <w:lang w:eastAsia="pl-PL"/>
              </w:rPr>
            </w:pPr>
            <w:r w:rsidRPr="00171E70">
              <w:rPr>
                <w:rFonts w:ascii="Times New Roman" w:hAnsi="Times New Roman" w:cs="Times New Roman"/>
                <w:bCs w:val="0"/>
                <w:lang w:eastAsia="pl-PL"/>
              </w:rPr>
              <w:t>Lp.</w:t>
            </w:r>
          </w:p>
        </w:tc>
        <w:tc>
          <w:tcPr>
            <w:tcW w:w="2163" w:type="dxa"/>
            <w:shd w:val="clear" w:color="auto" w:fill="auto"/>
          </w:tcPr>
          <w:p w:rsidR="00171E70" w:rsidRPr="00171E70" w:rsidRDefault="00171E70" w:rsidP="00171E70">
            <w:pPr>
              <w:tabs>
                <w:tab w:val="left" w:pos="709"/>
                <w:tab w:val="right" w:pos="3649"/>
                <w:tab w:val="center" w:pos="4536"/>
                <w:tab w:val="right" w:pos="9072"/>
              </w:tabs>
              <w:suppressAutoHyphens w:val="0"/>
              <w:jc w:val="center"/>
              <w:rPr>
                <w:rFonts w:ascii="Times New Roman" w:hAnsi="Times New Roman" w:cs="Times New Roman"/>
                <w:bCs w:val="0"/>
                <w:lang w:eastAsia="pl-PL"/>
              </w:rPr>
            </w:pPr>
            <w:r w:rsidRPr="00171E70">
              <w:rPr>
                <w:rFonts w:ascii="Times New Roman" w:hAnsi="Times New Roman" w:cs="Times New Roman"/>
                <w:bCs w:val="0"/>
                <w:lang w:eastAsia="pl-PL"/>
              </w:rPr>
              <w:t>Marka pojazdu</w:t>
            </w:r>
          </w:p>
          <w:p w:rsidR="00171E70" w:rsidRPr="00171E70" w:rsidRDefault="00171E70" w:rsidP="00171E70">
            <w:pPr>
              <w:tabs>
                <w:tab w:val="left" w:pos="709"/>
                <w:tab w:val="right" w:pos="3649"/>
                <w:tab w:val="center" w:pos="4536"/>
                <w:tab w:val="right" w:pos="9072"/>
              </w:tabs>
              <w:suppressAutoHyphens w:val="0"/>
              <w:jc w:val="center"/>
              <w:rPr>
                <w:rFonts w:ascii="Times New Roman" w:hAnsi="Times New Roman" w:cs="Times New Roman"/>
                <w:bCs w:val="0"/>
                <w:lang w:eastAsia="pl-PL"/>
              </w:rPr>
            </w:pPr>
            <w:r w:rsidRPr="00171E70">
              <w:rPr>
                <w:rFonts w:ascii="Times New Roman" w:hAnsi="Times New Roman" w:cs="Times New Roman"/>
                <w:bCs w:val="0"/>
                <w:lang w:eastAsia="pl-PL"/>
              </w:rPr>
              <w:t>i nr rejestracyjny</w:t>
            </w:r>
          </w:p>
        </w:tc>
        <w:tc>
          <w:tcPr>
            <w:tcW w:w="1523" w:type="dxa"/>
            <w:shd w:val="clear" w:color="auto" w:fill="auto"/>
          </w:tcPr>
          <w:p w:rsidR="00171E70" w:rsidRPr="00171E70" w:rsidRDefault="00171E70" w:rsidP="00171E70">
            <w:pPr>
              <w:tabs>
                <w:tab w:val="left" w:pos="709"/>
                <w:tab w:val="right" w:pos="3649"/>
                <w:tab w:val="center" w:pos="4536"/>
                <w:tab w:val="right" w:pos="9072"/>
              </w:tabs>
              <w:suppressAutoHyphens w:val="0"/>
              <w:jc w:val="center"/>
              <w:rPr>
                <w:rFonts w:ascii="Times New Roman" w:hAnsi="Times New Roman" w:cs="Times New Roman"/>
                <w:bCs w:val="0"/>
                <w:lang w:eastAsia="pl-PL"/>
              </w:rPr>
            </w:pPr>
            <w:r w:rsidRPr="00171E70">
              <w:rPr>
                <w:rFonts w:ascii="Times New Roman" w:hAnsi="Times New Roman" w:cs="Times New Roman"/>
                <w:bCs w:val="0"/>
                <w:lang w:eastAsia="pl-PL"/>
              </w:rPr>
              <w:t>Ilość miejsc siedzących</w:t>
            </w:r>
          </w:p>
          <w:p w:rsidR="00171E70" w:rsidRPr="00171E70" w:rsidRDefault="00171E70" w:rsidP="00171E70">
            <w:pPr>
              <w:tabs>
                <w:tab w:val="left" w:pos="709"/>
                <w:tab w:val="right" w:pos="3649"/>
                <w:tab w:val="center" w:pos="4536"/>
                <w:tab w:val="right" w:pos="9072"/>
              </w:tabs>
              <w:suppressAutoHyphens w:val="0"/>
              <w:jc w:val="center"/>
              <w:rPr>
                <w:rFonts w:ascii="Times New Roman" w:hAnsi="Times New Roman" w:cs="Times New Roman"/>
                <w:bCs w:val="0"/>
                <w:lang w:eastAsia="pl-PL"/>
              </w:rPr>
            </w:pPr>
          </w:p>
        </w:tc>
        <w:tc>
          <w:tcPr>
            <w:tcW w:w="1618" w:type="dxa"/>
            <w:shd w:val="clear" w:color="auto" w:fill="auto"/>
          </w:tcPr>
          <w:p w:rsidR="00171E70" w:rsidRPr="00171E70" w:rsidRDefault="00171E70" w:rsidP="00171E70">
            <w:pPr>
              <w:tabs>
                <w:tab w:val="left" w:pos="709"/>
                <w:tab w:val="right" w:pos="3649"/>
                <w:tab w:val="center" w:pos="4536"/>
                <w:tab w:val="right" w:pos="9072"/>
              </w:tabs>
              <w:suppressAutoHyphens w:val="0"/>
              <w:jc w:val="center"/>
              <w:rPr>
                <w:rFonts w:ascii="Times New Roman" w:hAnsi="Times New Roman" w:cs="Times New Roman"/>
                <w:bCs w:val="0"/>
                <w:lang w:eastAsia="pl-PL"/>
              </w:rPr>
            </w:pPr>
            <w:r w:rsidRPr="00171E70">
              <w:rPr>
                <w:rFonts w:ascii="Times New Roman" w:hAnsi="Times New Roman" w:cs="Times New Roman"/>
                <w:bCs w:val="0"/>
                <w:lang w:eastAsia="pl-PL"/>
              </w:rPr>
              <w:t>Rok produkcji</w:t>
            </w:r>
          </w:p>
        </w:tc>
        <w:tc>
          <w:tcPr>
            <w:tcW w:w="2126" w:type="dxa"/>
            <w:shd w:val="clear" w:color="auto" w:fill="auto"/>
          </w:tcPr>
          <w:p w:rsidR="00171E70" w:rsidRPr="00171E70" w:rsidRDefault="00171E70" w:rsidP="00171E70">
            <w:pPr>
              <w:tabs>
                <w:tab w:val="left" w:pos="709"/>
                <w:tab w:val="right" w:pos="3649"/>
                <w:tab w:val="center" w:pos="4536"/>
                <w:tab w:val="right" w:pos="9072"/>
              </w:tabs>
              <w:suppressAutoHyphens w:val="0"/>
              <w:jc w:val="center"/>
              <w:rPr>
                <w:rFonts w:ascii="Times New Roman" w:hAnsi="Times New Roman" w:cs="Times New Roman"/>
                <w:bCs w:val="0"/>
                <w:lang w:eastAsia="pl-PL"/>
              </w:rPr>
            </w:pPr>
            <w:r w:rsidRPr="00171E70">
              <w:rPr>
                <w:rFonts w:ascii="Times New Roman" w:hAnsi="Times New Roman" w:cs="Times New Roman"/>
                <w:bCs w:val="0"/>
                <w:lang w:eastAsia="pl-PL"/>
              </w:rPr>
              <w:t>Wiek pojazdu w latach</w:t>
            </w:r>
          </w:p>
        </w:tc>
      </w:tr>
      <w:tr w:rsidR="00171E70" w:rsidRPr="00171E70" w:rsidTr="00FB6B6D">
        <w:tc>
          <w:tcPr>
            <w:tcW w:w="645" w:type="dxa"/>
            <w:shd w:val="clear" w:color="auto" w:fill="auto"/>
          </w:tcPr>
          <w:p w:rsidR="00171E70" w:rsidRPr="00171E70" w:rsidRDefault="00171E70" w:rsidP="00171E70">
            <w:pPr>
              <w:tabs>
                <w:tab w:val="left" w:pos="709"/>
                <w:tab w:val="right" w:pos="3649"/>
                <w:tab w:val="center" w:pos="4536"/>
                <w:tab w:val="right" w:pos="9072"/>
              </w:tabs>
              <w:suppressAutoHyphens w:val="0"/>
              <w:jc w:val="both"/>
              <w:rPr>
                <w:rFonts w:ascii="Times New Roman" w:hAnsi="Times New Roman" w:cs="Times New Roman"/>
                <w:bCs w:val="0"/>
                <w:lang w:eastAsia="pl-PL"/>
              </w:rPr>
            </w:pPr>
            <w:r w:rsidRPr="00171E70">
              <w:rPr>
                <w:rFonts w:ascii="Times New Roman" w:hAnsi="Times New Roman" w:cs="Times New Roman"/>
                <w:bCs w:val="0"/>
                <w:lang w:eastAsia="pl-PL"/>
              </w:rPr>
              <w:t>1.</w:t>
            </w:r>
          </w:p>
        </w:tc>
        <w:tc>
          <w:tcPr>
            <w:tcW w:w="2163" w:type="dxa"/>
            <w:shd w:val="clear" w:color="auto" w:fill="auto"/>
          </w:tcPr>
          <w:p w:rsidR="00171E70" w:rsidRPr="00171E70" w:rsidRDefault="00171E70" w:rsidP="00171E70">
            <w:pPr>
              <w:tabs>
                <w:tab w:val="left" w:pos="709"/>
                <w:tab w:val="right" w:pos="3649"/>
                <w:tab w:val="center" w:pos="4536"/>
                <w:tab w:val="right" w:pos="9072"/>
              </w:tabs>
              <w:suppressAutoHyphens w:val="0"/>
              <w:jc w:val="both"/>
              <w:rPr>
                <w:rFonts w:ascii="Times New Roman" w:hAnsi="Times New Roman" w:cs="Times New Roman"/>
                <w:bCs w:val="0"/>
                <w:lang w:eastAsia="pl-PL"/>
              </w:rPr>
            </w:pPr>
          </w:p>
        </w:tc>
        <w:tc>
          <w:tcPr>
            <w:tcW w:w="1523" w:type="dxa"/>
            <w:shd w:val="clear" w:color="auto" w:fill="auto"/>
          </w:tcPr>
          <w:p w:rsidR="00171E70" w:rsidRPr="00171E70" w:rsidRDefault="00171E70" w:rsidP="00171E70">
            <w:pPr>
              <w:tabs>
                <w:tab w:val="left" w:pos="709"/>
                <w:tab w:val="right" w:pos="3649"/>
                <w:tab w:val="center" w:pos="4536"/>
                <w:tab w:val="right" w:pos="9072"/>
              </w:tabs>
              <w:suppressAutoHyphens w:val="0"/>
              <w:jc w:val="both"/>
              <w:rPr>
                <w:rFonts w:ascii="Times New Roman" w:hAnsi="Times New Roman" w:cs="Times New Roman"/>
                <w:bCs w:val="0"/>
                <w:lang w:eastAsia="pl-PL"/>
              </w:rPr>
            </w:pPr>
          </w:p>
        </w:tc>
        <w:tc>
          <w:tcPr>
            <w:tcW w:w="1618" w:type="dxa"/>
            <w:shd w:val="clear" w:color="auto" w:fill="auto"/>
          </w:tcPr>
          <w:p w:rsidR="00171E70" w:rsidRPr="00171E70" w:rsidRDefault="00171E70" w:rsidP="00171E70">
            <w:pPr>
              <w:tabs>
                <w:tab w:val="left" w:pos="709"/>
                <w:tab w:val="right" w:pos="3649"/>
                <w:tab w:val="center" w:pos="4536"/>
                <w:tab w:val="right" w:pos="9072"/>
              </w:tabs>
              <w:suppressAutoHyphens w:val="0"/>
              <w:jc w:val="both"/>
              <w:rPr>
                <w:rFonts w:ascii="Times New Roman" w:hAnsi="Times New Roman" w:cs="Times New Roman"/>
                <w:bCs w:val="0"/>
                <w:lang w:eastAsia="pl-PL"/>
              </w:rPr>
            </w:pPr>
          </w:p>
        </w:tc>
        <w:tc>
          <w:tcPr>
            <w:tcW w:w="2126" w:type="dxa"/>
            <w:shd w:val="clear" w:color="auto" w:fill="auto"/>
          </w:tcPr>
          <w:p w:rsidR="00171E70" w:rsidRPr="00171E70" w:rsidRDefault="00171E70" w:rsidP="00171E70">
            <w:pPr>
              <w:tabs>
                <w:tab w:val="left" w:pos="709"/>
                <w:tab w:val="right" w:pos="3649"/>
                <w:tab w:val="center" w:pos="4536"/>
                <w:tab w:val="right" w:pos="9072"/>
              </w:tabs>
              <w:suppressAutoHyphens w:val="0"/>
              <w:jc w:val="both"/>
              <w:rPr>
                <w:rFonts w:ascii="Times New Roman" w:hAnsi="Times New Roman" w:cs="Times New Roman"/>
                <w:bCs w:val="0"/>
                <w:lang w:eastAsia="pl-PL"/>
              </w:rPr>
            </w:pPr>
          </w:p>
        </w:tc>
      </w:tr>
      <w:tr w:rsidR="00171E70" w:rsidRPr="00171E70" w:rsidTr="00FB6B6D">
        <w:tc>
          <w:tcPr>
            <w:tcW w:w="645" w:type="dxa"/>
            <w:shd w:val="clear" w:color="auto" w:fill="auto"/>
          </w:tcPr>
          <w:p w:rsidR="00171E70" w:rsidRPr="00171E70" w:rsidRDefault="00171E70" w:rsidP="00171E70">
            <w:pPr>
              <w:tabs>
                <w:tab w:val="left" w:pos="709"/>
                <w:tab w:val="right" w:pos="3649"/>
                <w:tab w:val="center" w:pos="4536"/>
                <w:tab w:val="right" w:pos="9072"/>
              </w:tabs>
              <w:suppressAutoHyphens w:val="0"/>
              <w:jc w:val="both"/>
              <w:rPr>
                <w:rFonts w:ascii="Times New Roman" w:hAnsi="Times New Roman" w:cs="Times New Roman"/>
                <w:bCs w:val="0"/>
                <w:lang w:eastAsia="pl-PL"/>
              </w:rPr>
            </w:pPr>
            <w:r w:rsidRPr="00171E70">
              <w:rPr>
                <w:rFonts w:ascii="Times New Roman" w:hAnsi="Times New Roman" w:cs="Times New Roman"/>
                <w:bCs w:val="0"/>
                <w:lang w:eastAsia="pl-PL"/>
              </w:rPr>
              <w:t>2.</w:t>
            </w:r>
          </w:p>
        </w:tc>
        <w:tc>
          <w:tcPr>
            <w:tcW w:w="2163" w:type="dxa"/>
            <w:shd w:val="clear" w:color="auto" w:fill="auto"/>
          </w:tcPr>
          <w:p w:rsidR="00171E70" w:rsidRPr="00171E70" w:rsidRDefault="00171E70" w:rsidP="00171E70">
            <w:pPr>
              <w:tabs>
                <w:tab w:val="left" w:pos="709"/>
                <w:tab w:val="right" w:pos="3649"/>
                <w:tab w:val="center" w:pos="4536"/>
                <w:tab w:val="right" w:pos="9072"/>
              </w:tabs>
              <w:suppressAutoHyphens w:val="0"/>
              <w:jc w:val="both"/>
              <w:rPr>
                <w:rFonts w:ascii="Times New Roman" w:hAnsi="Times New Roman" w:cs="Times New Roman"/>
                <w:bCs w:val="0"/>
                <w:lang w:eastAsia="pl-PL"/>
              </w:rPr>
            </w:pPr>
          </w:p>
        </w:tc>
        <w:tc>
          <w:tcPr>
            <w:tcW w:w="1523" w:type="dxa"/>
            <w:shd w:val="clear" w:color="auto" w:fill="auto"/>
          </w:tcPr>
          <w:p w:rsidR="00171E70" w:rsidRPr="00171E70" w:rsidRDefault="00171E70" w:rsidP="00171E70">
            <w:pPr>
              <w:tabs>
                <w:tab w:val="left" w:pos="709"/>
                <w:tab w:val="right" w:pos="3649"/>
                <w:tab w:val="center" w:pos="4536"/>
                <w:tab w:val="right" w:pos="9072"/>
              </w:tabs>
              <w:suppressAutoHyphens w:val="0"/>
              <w:jc w:val="both"/>
              <w:rPr>
                <w:rFonts w:ascii="Times New Roman" w:hAnsi="Times New Roman" w:cs="Times New Roman"/>
                <w:bCs w:val="0"/>
                <w:lang w:eastAsia="pl-PL"/>
              </w:rPr>
            </w:pPr>
          </w:p>
        </w:tc>
        <w:tc>
          <w:tcPr>
            <w:tcW w:w="1618" w:type="dxa"/>
            <w:shd w:val="clear" w:color="auto" w:fill="auto"/>
          </w:tcPr>
          <w:p w:rsidR="00171E70" w:rsidRPr="00171E70" w:rsidRDefault="00171E70" w:rsidP="00171E70">
            <w:pPr>
              <w:tabs>
                <w:tab w:val="left" w:pos="709"/>
                <w:tab w:val="right" w:pos="3649"/>
                <w:tab w:val="center" w:pos="4536"/>
                <w:tab w:val="right" w:pos="9072"/>
              </w:tabs>
              <w:suppressAutoHyphens w:val="0"/>
              <w:jc w:val="both"/>
              <w:rPr>
                <w:rFonts w:ascii="Times New Roman" w:hAnsi="Times New Roman" w:cs="Times New Roman"/>
                <w:bCs w:val="0"/>
                <w:lang w:eastAsia="pl-PL"/>
              </w:rPr>
            </w:pPr>
          </w:p>
        </w:tc>
        <w:tc>
          <w:tcPr>
            <w:tcW w:w="2126" w:type="dxa"/>
            <w:shd w:val="clear" w:color="auto" w:fill="auto"/>
          </w:tcPr>
          <w:p w:rsidR="00171E70" w:rsidRPr="00171E70" w:rsidRDefault="00171E70" w:rsidP="00171E70">
            <w:pPr>
              <w:tabs>
                <w:tab w:val="left" w:pos="709"/>
                <w:tab w:val="right" w:pos="3649"/>
                <w:tab w:val="center" w:pos="4536"/>
                <w:tab w:val="right" w:pos="9072"/>
              </w:tabs>
              <w:suppressAutoHyphens w:val="0"/>
              <w:jc w:val="both"/>
              <w:rPr>
                <w:rFonts w:ascii="Times New Roman" w:hAnsi="Times New Roman" w:cs="Times New Roman"/>
                <w:bCs w:val="0"/>
                <w:lang w:eastAsia="pl-PL"/>
              </w:rPr>
            </w:pPr>
          </w:p>
        </w:tc>
      </w:tr>
      <w:tr w:rsidR="00171E70" w:rsidRPr="00171E70" w:rsidTr="00FB6B6D">
        <w:tc>
          <w:tcPr>
            <w:tcW w:w="645" w:type="dxa"/>
            <w:shd w:val="clear" w:color="auto" w:fill="auto"/>
          </w:tcPr>
          <w:p w:rsidR="00171E70" w:rsidRPr="00171E70" w:rsidRDefault="00171E70" w:rsidP="00171E70">
            <w:pPr>
              <w:tabs>
                <w:tab w:val="left" w:pos="709"/>
                <w:tab w:val="right" w:pos="3649"/>
                <w:tab w:val="center" w:pos="4536"/>
                <w:tab w:val="right" w:pos="9072"/>
              </w:tabs>
              <w:suppressAutoHyphens w:val="0"/>
              <w:jc w:val="both"/>
              <w:rPr>
                <w:rFonts w:ascii="Times New Roman" w:hAnsi="Times New Roman" w:cs="Times New Roman"/>
                <w:bCs w:val="0"/>
                <w:lang w:eastAsia="pl-PL"/>
              </w:rPr>
            </w:pPr>
            <w:r w:rsidRPr="00171E70">
              <w:rPr>
                <w:rFonts w:ascii="Times New Roman" w:hAnsi="Times New Roman" w:cs="Times New Roman"/>
                <w:bCs w:val="0"/>
                <w:lang w:eastAsia="pl-PL"/>
              </w:rPr>
              <w:t>3.</w:t>
            </w:r>
          </w:p>
        </w:tc>
        <w:tc>
          <w:tcPr>
            <w:tcW w:w="2163" w:type="dxa"/>
            <w:shd w:val="clear" w:color="auto" w:fill="auto"/>
          </w:tcPr>
          <w:p w:rsidR="00171E70" w:rsidRPr="00171E70" w:rsidRDefault="00171E70" w:rsidP="00171E70">
            <w:pPr>
              <w:tabs>
                <w:tab w:val="left" w:pos="709"/>
                <w:tab w:val="right" w:pos="3649"/>
                <w:tab w:val="center" w:pos="4536"/>
                <w:tab w:val="right" w:pos="9072"/>
              </w:tabs>
              <w:suppressAutoHyphens w:val="0"/>
              <w:jc w:val="both"/>
              <w:rPr>
                <w:rFonts w:ascii="Times New Roman" w:hAnsi="Times New Roman" w:cs="Times New Roman"/>
                <w:bCs w:val="0"/>
                <w:lang w:eastAsia="pl-PL"/>
              </w:rPr>
            </w:pPr>
          </w:p>
        </w:tc>
        <w:tc>
          <w:tcPr>
            <w:tcW w:w="1523" w:type="dxa"/>
            <w:shd w:val="clear" w:color="auto" w:fill="auto"/>
          </w:tcPr>
          <w:p w:rsidR="00171E70" w:rsidRPr="00171E70" w:rsidRDefault="00171E70" w:rsidP="00171E70">
            <w:pPr>
              <w:tabs>
                <w:tab w:val="left" w:pos="709"/>
                <w:tab w:val="right" w:pos="3649"/>
                <w:tab w:val="center" w:pos="4536"/>
                <w:tab w:val="right" w:pos="9072"/>
              </w:tabs>
              <w:suppressAutoHyphens w:val="0"/>
              <w:jc w:val="both"/>
              <w:rPr>
                <w:rFonts w:ascii="Times New Roman" w:hAnsi="Times New Roman" w:cs="Times New Roman"/>
                <w:bCs w:val="0"/>
                <w:lang w:eastAsia="pl-PL"/>
              </w:rPr>
            </w:pPr>
          </w:p>
        </w:tc>
        <w:tc>
          <w:tcPr>
            <w:tcW w:w="1618" w:type="dxa"/>
            <w:shd w:val="clear" w:color="auto" w:fill="auto"/>
          </w:tcPr>
          <w:p w:rsidR="00171E70" w:rsidRPr="00171E70" w:rsidRDefault="00171E70" w:rsidP="00171E70">
            <w:pPr>
              <w:tabs>
                <w:tab w:val="left" w:pos="709"/>
                <w:tab w:val="right" w:pos="3649"/>
                <w:tab w:val="center" w:pos="4536"/>
                <w:tab w:val="right" w:pos="9072"/>
              </w:tabs>
              <w:suppressAutoHyphens w:val="0"/>
              <w:jc w:val="both"/>
              <w:rPr>
                <w:rFonts w:ascii="Times New Roman" w:hAnsi="Times New Roman" w:cs="Times New Roman"/>
                <w:bCs w:val="0"/>
                <w:lang w:eastAsia="pl-PL"/>
              </w:rPr>
            </w:pPr>
          </w:p>
        </w:tc>
        <w:tc>
          <w:tcPr>
            <w:tcW w:w="2126" w:type="dxa"/>
            <w:shd w:val="clear" w:color="auto" w:fill="auto"/>
          </w:tcPr>
          <w:p w:rsidR="00171E70" w:rsidRPr="00171E70" w:rsidRDefault="00171E70" w:rsidP="00171E70">
            <w:pPr>
              <w:tabs>
                <w:tab w:val="left" w:pos="709"/>
                <w:tab w:val="right" w:pos="3649"/>
                <w:tab w:val="center" w:pos="4536"/>
                <w:tab w:val="right" w:pos="9072"/>
              </w:tabs>
              <w:suppressAutoHyphens w:val="0"/>
              <w:jc w:val="both"/>
              <w:rPr>
                <w:rFonts w:ascii="Times New Roman" w:hAnsi="Times New Roman" w:cs="Times New Roman"/>
                <w:bCs w:val="0"/>
                <w:lang w:eastAsia="pl-PL"/>
              </w:rPr>
            </w:pPr>
          </w:p>
        </w:tc>
      </w:tr>
    </w:tbl>
    <w:p w:rsidR="00171E70" w:rsidRPr="00171E70" w:rsidRDefault="00171E70" w:rsidP="00171E70">
      <w:pPr>
        <w:ind w:left="425"/>
        <w:contextualSpacing/>
        <w:jc w:val="both"/>
        <w:rPr>
          <w:rFonts w:ascii="Times New Roman" w:hAnsi="Times New Roman" w:cs="Times New Roman"/>
          <w:sz w:val="22"/>
          <w:szCs w:val="22"/>
        </w:rPr>
      </w:pPr>
    </w:p>
    <w:p w:rsidR="00171E70" w:rsidRPr="00171E70" w:rsidRDefault="00171E70" w:rsidP="008F4631">
      <w:pPr>
        <w:numPr>
          <w:ilvl w:val="0"/>
          <w:numId w:val="40"/>
        </w:numPr>
        <w:spacing w:line="100" w:lineRule="atLeast"/>
        <w:contextualSpacing/>
        <w:rPr>
          <w:rFonts w:ascii="Times New Roman" w:hAnsi="Times New Roman" w:cs="Times New Roman"/>
          <w:lang w:val="x-none"/>
        </w:rPr>
      </w:pPr>
      <w:r w:rsidRPr="00171E70">
        <w:rPr>
          <w:rFonts w:ascii="Times New Roman" w:hAnsi="Times New Roman" w:cs="Times New Roman"/>
          <w:sz w:val="22"/>
          <w:szCs w:val="22"/>
          <w:lang w:val="x-none"/>
        </w:rPr>
        <w:t xml:space="preserve">Zobowiązujemy się </w:t>
      </w:r>
      <w:r w:rsidRPr="00171E70">
        <w:rPr>
          <w:rFonts w:ascii="Times New Roman" w:hAnsi="Times New Roman" w:cs="Times New Roman"/>
          <w:lang w:val="x-none"/>
        </w:rPr>
        <w:t xml:space="preserve">do </w:t>
      </w:r>
      <w:r w:rsidRPr="00171E70">
        <w:rPr>
          <w:rFonts w:ascii="Times New Roman" w:hAnsi="Times New Roman" w:cs="Times New Roman"/>
        </w:rPr>
        <w:t xml:space="preserve">podstawienia pojazdu zastępczego w </w:t>
      </w:r>
      <w:r w:rsidRPr="00171E70">
        <w:rPr>
          <w:rFonts w:ascii="Times New Roman" w:hAnsi="Times New Roman" w:cs="Times New Roman"/>
          <w:lang w:val="x-none"/>
        </w:rPr>
        <w:t>ciągu.......................</w:t>
      </w:r>
      <w:r w:rsidRPr="00171E70">
        <w:rPr>
          <w:rFonts w:ascii="Times New Roman" w:hAnsi="Times New Roman" w:cs="Times New Roman"/>
        </w:rPr>
        <w:t>minut</w:t>
      </w:r>
      <w:r w:rsidRPr="00171E70">
        <w:rPr>
          <w:rFonts w:ascii="Times New Roman" w:hAnsi="Times New Roman" w:cs="Times New Roman"/>
          <w:lang w:val="x-none"/>
        </w:rPr>
        <w:t xml:space="preserve"> </w:t>
      </w:r>
      <w:r w:rsidRPr="00171E70">
        <w:rPr>
          <w:rFonts w:ascii="Times New Roman" w:hAnsi="Times New Roman" w:cs="Times New Roman"/>
        </w:rPr>
        <w:t>w przypadku awarii pojazdu głównego</w:t>
      </w:r>
      <w:r w:rsidRPr="00171E70">
        <w:rPr>
          <w:rFonts w:ascii="Times New Roman" w:hAnsi="Times New Roman" w:cs="Times New Roman"/>
          <w:lang w:val="x-none"/>
        </w:rPr>
        <w:t xml:space="preserve"> (</w:t>
      </w:r>
      <w:r w:rsidRPr="00171E70">
        <w:rPr>
          <w:rFonts w:ascii="Times New Roman" w:hAnsi="Times New Roman" w:cs="Times New Roman"/>
        </w:rPr>
        <w:t>należy podać zgodnie z zapisami rozdziału XI</w:t>
      </w:r>
      <w:r w:rsidR="00103589">
        <w:rPr>
          <w:rFonts w:ascii="Times New Roman" w:hAnsi="Times New Roman" w:cs="Times New Roman"/>
        </w:rPr>
        <w:t>X</w:t>
      </w:r>
      <w:r w:rsidRPr="00171E70">
        <w:rPr>
          <w:rFonts w:ascii="Times New Roman" w:hAnsi="Times New Roman" w:cs="Times New Roman"/>
        </w:rPr>
        <w:t xml:space="preserve"> </w:t>
      </w:r>
      <w:proofErr w:type="spellStart"/>
      <w:r w:rsidRPr="00171E70">
        <w:rPr>
          <w:rFonts w:ascii="Times New Roman" w:hAnsi="Times New Roman" w:cs="Times New Roman"/>
        </w:rPr>
        <w:t>swz</w:t>
      </w:r>
      <w:proofErr w:type="spellEnd"/>
      <w:r w:rsidRPr="00171E70">
        <w:rPr>
          <w:rFonts w:ascii="Times New Roman" w:hAnsi="Times New Roman" w:cs="Times New Roman"/>
        </w:rPr>
        <w:t xml:space="preserve"> pkt 2.3</w:t>
      </w:r>
      <w:r w:rsidRPr="00171E70">
        <w:rPr>
          <w:rFonts w:ascii="Times New Roman" w:hAnsi="Times New Roman" w:cs="Times New Roman"/>
          <w:lang w:val="x-none"/>
        </w:rPr>
        <w:t>).</w:t>
      </w:r>
    </w:p>
    <w:p w:rsidR="00171E70" w:rsidRPr="00171E70" w:rsidRDefault="00171E70" w:rsidP="008F4631">
      <w:pPr>
        <w:numPr>
          <w:ilvl w:val="0"/>
          <w:numId w:val="40"/>
        </w:numPr>
        <w:ind w:left="425" w:hanging="425"/>
        <w:contextualSpacing/>
        <w:jc w:val="both"/>
        <w:rPr>
          <w:rFonts w:ascii="Times New Roman" w:hAnsi="Times New Roman" w:cs="Times New Roman"/>
        </w:rPr>
      </w:pPr>
      <w:r w:rsidRPr="00171E70">
        <w:rPr>
          <w:rFonts w:ascii="Times New Roman" w:hAnsi="Times New Roman" w:cs="Times New Roman"/>
        </w:rPr>
        <w:t>Zobowiązujemy się do wykonania przedmiotu zamówienia w terminie do końca roku szkolnego w czerwcu 202</w:t>
      </w:r>
      <w:r w:rsidR="00B1782B">
        <w:rPr>
          <w:rFonts w:ascii="Times New Roman" w:hAnsi="Times New Roman" w:cs="Times New Roman"/>
        </w:rPr>
        <w:t>2</w:t>
      </w:r>
      <w:r w:rsidRPr="00171E70">
        <w:rPr>
          <w:rFonts w:ascii="Times New Roman" w:hAnsi="Times New Roman" w:cs="Times New Roman"/>
        </w:rPr>
        <w:t>r.</w:t>
      </w:r>
      <w:r w:rsidRPr="00171E70">
        <w:rPr>
          <w:rFonts w:ascii="Times New Roman" w:hAnsi="Times New Roman" w:cs="Times New Roman"/>
          <w:b/>
        </w:rPr>
        <w:t xml:space="preserve"> </w:t>
      </w:r>
    </w:p>
    <w:p w:rsidR="00171E70" w:rsidRPr="00171E70" w:rsidRDefault="00171E70" w:rsidP="008F4631">
      <w:pPr>
        <w:numPr>
          <w:ilvl w:val="0"/>
          <w:numId w:val="40"/>
        </w:numPr>
        <w:suppressAutoHyphens w:val="0"/>
        <w:ind w:left="426" w:hanging="426"/>
        <w:jc w:val="both"/>
        <w:rPr>
          <w:rFonts w:ascii="Times New Roman" w:eastAsiaTheme="minorHAnsi" w:hAnsi="Times New Roman" w:cs="Times New Roman"/>
          <w:bCs w:val="0"/>
          <w:lang w:eastAsia="en-US"/>
        </w:rPr>
      </w:pPr>
      <w:r w:rsidRPr="00171E70">
        <w:rPr>
          <w:rFonts w:ascii="Times New Roman" w:eastAsiaTheme="minorHAnsi" w:hAnsi="Times New Roman" w:cs="Times New Roman"/>
          <w:bCs w:val="0"/>
          <w:lang w:eastAsia="en-US"/>
        </w:rPr>
        <w:t>Oświadczamy, że zapoznaliśmy się ze specyfikacją istotnych warunków zamówienia (SIWZ) i nie wnosimy do niej zastrzeżeń oraz zdobyliśmy informacje niezbędne do właściwego wykonania zamówienia.</w:t>
      </w:r>
    </w:p>
    <w:p w:rsidR="00171E70" w:rsidRPr="00171E70" w:rsidRDefault="00171E70" w:rsidP="008F4631">
      <w:pPr>
        <w:numPr>
          <w:ilvl w:val="0"/>
          <w:numId w:val="40"/>
        </w:numPr>
        <w:suppressAutoHyphens w:val="0"/>
        <w:ind w:left="426" w:hanging="426"/>
        <w:jc w:val="both"/>
        <w:rPr>
          <w:rFonts w:ascii="Times New Roman" w:eastAsiaTheme="minorHAnsi" w:hAnsi="Times New Roman" w:cs="Times New Roman"/>
          <w:bCs w:val="0"/>
          <w:lang w:eastAsia="en-US"/>
        </w:rPr>
      </w:pPr>
      <w:r w:rsidRPr="00171E70">
        <w:rPr>
          <w:rFonts w:ascii="Times New Roman" w:eastAsiaTheme="minorHAnsi" w:hAnsi="Times New Roman" w:cs="Times New Roman"/>
          <w:bCs w:val="0"/>
          <w:lang w:eastAsia="en-US"/>
        </w:rPr>
        <w:t>Akceptujemy warunki płatności określone przez Zamawiającego w specyfikacji  warunków zamówienia.</w:t>
      </w:r>
    </w:p>
    <w:p w:rsidR="00171E70" w:rsidRPr="00171E70" w:rsidRDefault="00B1782B" w:rsidP="008F4631">
      <w:pPr>
        <w:numPr>
          <w:ilvl w:val="0"/>
          <w:numId w:val="40"/>
        </w:numPr>
        <w:suppressAutoHyphens w:val="0"/>
        <w:ind w:left="426" w:hanging="426"/>
        <w:jc w:val="both"/>
        <w:rPr>
          <w:rFonts w:ascii="Times New Roman" w:eastAsiaTheme="minorHAnsi" w:hAnsi="Times New Roman" w:cs="Times New Roman"/>
          <w:bCs w:val="0"/>
          <w:lang w:eastAsia="en-US"/>
        </w:rPr>
      </w:pPr>
      <w:r>
        <w:rPr>
          <w:rFonts w:ascii="Times New Roman" w:eastAsiaTheme="minorHAnsi" w:hAnsi="Times New Roman" w:cs="Times New Roman"/>
          <w:bCs w:val="0"/>
          <w:lang w:eastAsia="en-US"/>
        </w:rPr>
        <w:t>Zawarty w S</w:t>
      </w:r>
      <w:r w:rsidR="00171E70" w:rsidRPr="00171E70">
        <w:rPr>
          <w:rFonts w:ascii="Times New Roman" w:eastAsiaTheme="minorHAnsi" w:hAnsi="Times New Roman" w:cs="Times New Roman"/>
          <w:bCs w:val="0"/>
          <w:lang w:eastAsia="en-US"/>
        </w:rPr>
        <w:t>WZ wzór umowy został przez nas zaakceptowany i zobowiązujemy się – w przypadku wybrania naszej oferty – do zawarcia umowy w miejscu i terminie wyznaczonym przez Zamawiającego.</w:t>
      </w:r>
    </w:p>
    <w:p w:rsidR="00171E70" w:rsidRPr="00171E70" w:rsidRDefault="00171E70" w:rsidP="008F4631">
      <w:pPr>
        <w:numPr>
          <w:ilvl w:val="0"/>
          <w:numId w:val="40"/>
        </w:numPr>
        <w:suppressAutoHyphens w:val="0"/>
        <w:ind w:left="426" w:hanging="426"/>
        <w:jc w:val="both"/>
        <w:rPr>
          <w:rFonts w:ascii="Times New Roman" w:eastAsiaTheme="minorHAnsi" w:hAnsi="Times New Roman" w:cs="Times New Roman"/>
          <w:bCs w:val="0"/>
          <w:lang w:eastAsia="en-US"/>
        </w:rPr>
      </w:pPr>
      <w:r w:rsidRPr="00171E70">
        <w:rPr>
          <w:rFonts w:ascii="Times New Roman" w:eastAsiaTheme="minorHAnsi" w:hAnsi="Times New Roman" w:cs="Times New Roman"/>
          <w:bCs w:val="0"/>
          <w:lang w:eastAsia="en-US"/>
        </w:rPr>
        <w:t>Wskazany w poniższej tabeli zakres prac zamierzamy powierzyć podwykonawcom:</w:t>
      </w:r>
    </w:p>
    <w:p w:rsidR="00171E70" w:rsidRPr="00171E70" w:rsidRDefault="00171E70" w:rsidP="00171E70">
      <w:pPr>
        <w:suppressAutoHyphens w:val="0"/>
        <w:ind w:left="426"/>
        <w:contextualSpacing/>
        <w:jc w:val="both"/>
        <w:rPr>
          <w:rFonts w:ascii="Times New Roman" w:eastAsiaTheme="minorHAnsi" w:hAnsi="Times New Roman" w:cs="Times New Roman"/>
          <w:bCs w:val="0"/>
          <w:lang w:eastAsia="en-US"/>
        </w:rPr>
      </w:pPr>
    </w:p>
    <w:tbl>
      <w:tblPr>
        <w:tblW w:w="90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76"/>
        <w:gridCol w:w="3828"/>
        <w:gridCol w:w="4677"/>
      </w:tblGrid>
      <w:tr w:rsidR="00171E70" w:rsidRPr="00171E70" w:rsidTr="00FB6B6D">
        <w:trPr>
          <w:cantSplit/>
          <w:jc w:val="center"/>
        </w:trPr>
        <w:tc>
          <w:tcPr>
            <w:tcW w:w="576" w:type="dxa"/>
            <w:tcBorders>
              <w:top w:val="single" w:sz="4" w:space="0" w:color="auto"/>
              <w:left w:val="single" w:sz="4" w:space="0" w:color="auto"/>
              <w:bottom w:val="single" w:sz="4" w:space="0" w:color="auto"/>
              <w:right w:val="single" w:sz="4" w:space="0" w:color="auto"/>
            </w:tcBorders>
            <w:shd w:val="pct5" w:color="auto" w:fill="auto"/>
            <w:vAlign w:val="center"/>
            <w:hideMark/>
          </w:tcPr>
          <w:p w:rsidR="00171E70" w:rsidRPr="00171E70" w:rsidRDefault="00171E70" w:rsidP="00171E70">
            <w:pPr>
              <w:suppressAutoHyphens w:val="0"/>
              <w:ind w:hanging="252"/>
              <w:jc w:val="center"/>
              <w:rPr>
                <w:rFonts w:ascii="Times New Roman" w:eastAsiaTheme="minorHAnsi" w:hAnsi="Times New Roman" w:cs="Times New Roman"/>
                <w:b/>
                <w:bCs w:val="0"/>
                <w:lang w:eastAsia="en-US"/>
              </w:rPr>
            </w:pPr>
            <w:r w:rsidRPr="00171E70">
              <w:rPr>
                <w:rFonts w:ascii="Times New Roman" w:eastAsiaTheme="minorHAnsi" w:hAnsi="Times New Roman" w:cs="Times New Roman"/>
                <w:b/>
                <w:bCs w:val="0"/>
                <w:lang w:eastAsia="en-US"/>
              </w:rPr>
              <w:t>Lp.</w:t>
            </w:r>
          </w:p>
        </w:tc>
        <w:tc>
          <w:tcPr>
            <w:tcW w:w="3828" w:type="dxa"/>
            <w:tcBorders>
              <w:top w:val="single" w:sz="4" w:space="0" w:color="auto"/>
              <w:left w:val="single" w:sz="4" w:space="0" w:color="auto"/>
              <w:bottom w:val="single" w:sz="4" w:space="0" w:color="auto"/>
              <w:right w:val="single" w:sz="4" w:space="0" w:color="auto"/>
            </w:tcBorders>
            <w:shd w:val="pct5" w:color="auto" w:fill="auto"/>
            <w:vAlign w:val="center"/>
            <w:hideMark/>
          </w:tcPr>
          <w:p w:rsidR="00171E70" w:rsidRPr="00171E70" w:rsidRDefault="00171E70" w:rsidP="00171E70">
            <w:pPr>
              <w:suppressAutoHyphens w:val="0"/>
              <w:jc w:val="center"/>
              <w:rPr>
                <w:rFonts w:ascii="Times New Roman" w:eastAsiaTheme="minorHAnsi" w:hAnsi="Times New Roman" w:cs="Times New Roman"/>
                <w:b/>
                <w:bCs w:val="0"/>
                <w:lang w:eastAsia="en-US"/>
              </w:rPr>
            </w:pPr>
            <w:r w:rsidRPr="00171E70">
              <w:rPr>
                <w:rFonts w:ascii="Times New Roman" w:eastAsiaTheme="minorHAnsi" w:hAnsi="Times New Roman" w:cs="Times New Roman"/>
                <w:b/>
                <w:bCs w:val="0"/>
                <w:lang w:eastAsia="en-US"/>
              </w:rPr>
              <w:t>Nazwa podwykonawcy</w:t>
            </w:r>
            <w:r w:rsidRPr="00171E70">
              <w:rPr>
                <w:rFonts w:ascii="Times New Roman" w:eastAsiaTheme="minorHAnsi" w:hAnsi="Times New Roman" w:cs="Times New Roman"/>
                <w:b/>
                <w:bCs w:val="0"/>
                <w:vertAlign w:val="superscript"/>
                <w:lang w:eastAsia="en-US"/>
              </w:rPr>
              <w:footnoteReference w:id="1"/>
            </w:r>
          </w:p>
        </w:tc>
        <w:tc>
          <w:tcPr>
            <w:tcW w:w="4677" w:type="dxa"/>
            <w:tcBorders>
              <w:top w:val="single" w:sz="4" w:space="0" w:color="auto"/>
              <w:left w:val="single" w:sz="4" w:space="0" w:color="auto"/>
              <w:bottom w:val="single" w:sz="4" w:space="0" w:color="auto"/>
              <w:right w:val="single" w:sz="4" w:space="0" w:color="auto"/>
            </w:tcBorders>
            <w:shd w:val="pct5" w:color="auto" w:fill="auto"/>
          </w:tcPr>
          <w:p w:rsidR="00171E70" w:rsidRPr="00171E70" w:rsidRDefault="00171E70" w:rsidP="00171E70">
            <w:pPr>
              <w:suppressAutoHyphens w:val="0"/>
              <w:jc w:val="center"/>
              <w:rPr>
                <w:rFonts w:ascii="Times New Roman" w:eastAsiaTheme="minorHAnsi" w:hAnsi="Times New Roman" w:cs="Times New Roman"/>
                <w:b/>
                <w:bCs w:val="0"/>
                <w:lang w:eastAsia="en-US"/>
              </w:rPr>
            </w:pPr>
            <w:r w:rsidRPr="00171E70">
              <w:rPr>
                <w:rFonts w:ascii="Times New Roman" w:eastAsiaTheme="minorHAnsi" w:hAnsi="Times New Roman" w:cs="Times New Roman"/>
                <w:b/>
                <w:bCs w:val="0"/>
                <w:lang w:eastAsia="en-US"/>
              </w:rPr>
              <w:t>Części zamówienia</w:t>
            </w:r>
          </w:p>
        </w:tc>
      </w:tr>
      <w:tr w:rsidR="00171E70" w:rsidRPr="00171E70" w:rsidTr="00FB6B6D">
        <w:trPr>
          <w:cantSplit/>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171E70" w:rsidRPr="00171E70" w:rsidRDefault="00171E70" w:rsidP="00171E70">
            <w:pPr>
              <w:suppressAutoHyphens w:val="0"/>
              <w:jc w:val="center"/>
              <w:rPr>
                <w:rFonts w:ascii="Times New Roman" w:eastAsiaTheme="minorHAnsi" w:hAnsi="Times New Roman" w:cs="Times New Roman"/>
                <w:bCs w:val="0"/>
                <w:lang w:eastAsia="en-US"/>
              </w:rPr>
            </w:pPr>
            <w:r w:rsidRPr="00171E70">
              <w:rPr>
                <w:rFonts w:ascii="Times New Roman" w:eastAsiaTheme="minorHAnsi" w:hAnsi="Times New Roman" w:cs="Times New Roman"/>
                <w:bCs w:val="0"/>
                <w:lang w:eastAsia="en-US"/>
              </w:rPr>
              <w:t xml:space="preserve">      1.</w:t>
            </w:r>
          </w:p>
        </w:tc>
        <w:tc>
          <w:tcPr>
            <w:tcW w:w="3828" w:type="dxa"/>
            <w:tcBorders>
              <w:top w:val="single" w:sz="4" w:space="0" w:color="auto"/>
              <w:left w:val="single" w:sz="4" w:space="0" w:color="auto"/>
              <w:bottom w:val="single" w:sz="4" w:space="0" w:color="auto"/>
              <w:right w:val="single" w:sz="4" w:space="0" w:color="auto"/>
            </w:tcBorders>
            <w:vAlign w:val="center"/>
          </w:tcPr>
          <w:p w:rsidR="00171E70" w:rsidRPr="00171E70" w:rsidRDefault="00171E70" w:rsidP="00171E70">
            <w:pPr>
              <w:suppressAutoHyphens w:val="0"/>
              <w:jc w:val="center"/>
              <w:rPr>
                <w:rFonts w:ascii="Times New Roman" w:eastAsiaTheme="minorHAnsi" w:hAnsi="Times New Roman" w:cs="Times New Roman"/>
                <w:bCs w:val="0"/>
                <w:lang w:eastAsia="en-US"/>
              </w:rPr>
            </w:pPr>
          </w:p>
        </w:tc>
        <w:tc>
          <w:tcPr>
            <w:tcW w:w="4677" w:type="dxa"/>
            <w:tcBorders>
              <w:top w:val="single" w:sz="4" w:space="0" w:color="auto"/>
              <w:left w:val="single" w:sz="4" w:space="0" w:color="auto"/>
              <w:bottom w:val="single" w:sz="4" w:space="0" w:color="auto"/>
              <w:right w:val="single" w:sz="4" w:space="0" w:color="auto"/>
            </w:tcBorders>
          </w:tcPr>
          <w:p w:rsidR="00171E70" w:rsidRPr="00171E70" w:rsidRDefault="00171E70" w:rsidP="00171E70">
            <w:pPr>
              <w:suppressAutoHyphens w:val="0"/>
              <w:jc w:val="center"/>
              <w:rPr>
                <w:rFonts w:ascii="Times New Roman" w:eastAsiaTheme="minorHAnsi" w:hAnsi="Times New Roman" w:cs="Times New Roman"/>
                <w:bCs w:val="0"/>
                <w:lang w:eastAsia="en-US"/>
              </w:rPr>
            </w:pPr>
          </w:p>
        </w:tc>
      </w:tr>
      <w:tr w:rsidR="00171E70" w:rsidRPr="00171E70" w:rsidTr="00FB6B6D">
        <w:trPr>
          <w:cantSplit/>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171E70" w:rsidRPr="00171E70" w:rsidRDefault="00171E70" w:rsidP="00171E70">
            <w:pPr>
              <w:suppressAutoHyphens w:val="0"/>
              <w:jc w:val="center"/>
              <w:rPr>
                <w:rFonts w:ascii="Times New Roman" w:eastAsiaTheme="minorHAnsi" w:hAnsi="Times New Roman" w:cs="Times New Roman"/>
                <w:bCs w:val="0"/>
                <w:lang w:eastAsia="en-US"/>
              </w:rPr>
            </w:pPr>
            <w:r w:rsidRPr="00171E70">
              <w:rPr>
                <w:rFonts w:ascii="Times New Roman" w:eastAsiaTheme="minorHAnsi" w:hAnsi="Times New Roman" w:cs="Times New Roman"/>
                <w:bCs w:val="0"/>
                <w:lang w:eastAsia="en-US"/>
              </w:rPr>
              <w:t xml:space="preserve">      2.</w:t>
            </w:r>
          </w:p>
        </w:tc>
        <w:tc>
          <w:tcPr>
            <w:tcW w:w="3828" w:type="dxa"/>
            <w:tcBorders>
              <w:top w:val="single" w:sz="4" w:space="0" w:color="auto"/>
              <w:left w:val="single" w:sz="4" w:space="0" w:color="auto"/>
              <w:bottom w:val="single" w:sz="4" w:space="0" w:color="auto"/>
              <w:right w:val="single" w:sz="4" w:space="0" w:color="auto"/>
            </w:tcBorders>
            <w:vAlign w:val="center"/>
          </w:tcPr>
          <w:p w:rsidR="00171E70" w:rsidRPr="00171E70" w:rsidRDefault="00171E70" w:rsidP="00171E70">
            <w:pPr>
              <w:suppressAutoHyphens w:val="0"/>
              <w:jc w:val="center"/>
              <w:rPr>
                <w:rFonts w:ascii="Times New Roman" w:eastAsiaTheme="minorHAnsi" w:hAnsi="Times New Roman" w:cs="Times New Roman"/>
                <w:bCs w:val="0"/>
                <w:lang w:eastAsia="en-US"/>
              </w:rPr>
            </w:pPr>
          </w:p>
        </w:tc>
        <w:tc>
          <w:tcPr>
            <w:tcW w:w="4677" w:type="dxa"/>
            <w:tcBorders>
              <w:top w:val="single" w:sz="4" w:space="0" w:color="auto"/>
              <w:left w:val="single" w:sz="4" w:space="0" w:color="auto"/>
              <w:bottom w:val="single" w:sz="4" w:space="0" w:color="auto"/>
              <w:right w:val="single" w:sz="4" w:space="0" w:color="auto"/>
            </w:tcBorders>
          </w:tcPr>
          <w:p w:rsidR="00171E70" w:rsidRPr="00171E70" w:rsidRDefault="00171E70" w:rsidP="00171E70">
            <w:pPr>
              <w:suppressAutoHyphens w:val="0"/>
              <w:jc w:val="center"/>
              <w:rPr>
                <w:rFonts w:ascii="Times New Roman" w:eastAsiaTheme="minorHAnsi" w:hAnsi="Times New Roman" w:cs="Times New Roman"/>
                <w:bCs w:val="0"/>
                <w:lang w:eastAsia="en-US"/>
              </w:rPr>
            </w:pPr>
          </w:p>
        </w:tc>
      </w:tr>
    </w:tbl>
    <w:p w:rsidR="00171E70" w:rsidRPr="00171E70" w:rsidRDefault="00171E70" w:rsidP="00171E70">
      <w:pPr>
        <w:suppressAutoHyphens w:val="0"/>
        <w:ind w:left="426"/>
        <w:contextualSpacing/>
        <w:jc w:val="both"/>
        <w:rPr>
          <w:rFonts w:ascii="Times New Roman" w:eastAsiaTheme="minorHAnsi" w:hAnsi="Times New Roman" w:cs="Times New Roman"/>
          <w:bCs w:val="0"/>
          <w:lang w:eastAsia="en-US"/>
        </w:rPr>
      </w:pPr>
    </w:p>
    <w:p w:rsidR="00171E70" w:rsidRPr="00171E70" w:rsidRDefault="00171E70" w:rsidP="008F4631">
      <w:pPr>
        <w:numPr>
          <w:ilvl w:val="0"/>
          <w:numId w:val="40"/>
        </w:numPr>
        <w:suppressAutoHyphens w:val="0"/>
        <w:ind w:left="426" w:hanging="426"/>
        <w:jc w:val="both"/>
        <w:rPr>
          <w:rFonts w:ascii="Times New Roman" w:eastAsiaTheme="minorHAnsi" w:hAnsi="Times New Roman" w:cs="Times New Roman"/>
          <w:bCs w:val="0"/>
          <w:lang w:eastAsia="en-US"/>
        </w:rPr>
      </w:pPr>
      <w:r w:rsidRPr="00171E70">
        <w:rPr>
          <w:rFonts w:ascii="Times New Roman" w:eastAsiaTheme="minorHAnsi" w:hAnsi="Times New Roman" w:cs="Times New Roman"/>
          <w:bCs w:val="0"/>
          <w:lang w:eastAsia="en-US"/>
        </w:rPr>
        <w:t>Oświadczamy, że:</w:t>
      </w:r>
    </w:p>
    <w:p w:rsidR="00171E70" w:rsidRPr="00171E70" w:rsidRDefault="00171E70" w:rsidP="008F4631">
      <w:pPr>
        <w:numPr>
          <w:ilvl w:val="1"/>
          <w:numId w:val="40"/>
        </w:numPr>
        <w:suppressAutoHyphens w:val="0"/>
        <w:ind w:left="814"/>
        <w:jc w:val="both"/>
        <w:rPr>
          <w:rFonts w:ascii="Times New Roman" w:eastAsiaTheme="minorHAnsi" w:hAnsi="Times New Roman" w:cs="Times New Roman"/>
          <w:bCs w:val="0"/>
          <w:lang w:eastAsia="en-US"/>
        </w:rPr>
      </w:pPr>
      <w:r w:rsidRPr="00171E70">
        <w:rPr>
          <w:rFonts w:ascii="Times New Roman" w:eastAsiaTheme="minorHAnsi" w:hAnsi="Times New Roman" w:cs="Times New Roman"/>
          <w:bCs w:val="0"/>
          <w:lang w:eastAsia="en-US"/>
        </w:rPr>
        <w:t>cena obejmuje wszystkie koszty związane z prawidłową realizacją zamówienia,</w:t>
      </w:r>
    </w:p>
    <w:p w:rsidR="00171E70" w:rsidRPr="00B1782B" w:rsidRDefault="00171E70" w:rsidP="008F4631">
      <w:pPr>
        <w:numPr>
          <w:ilvl w:val="1"/>
          <w:numId w:val="40"/>
        </w:numPr>
        <w:suppressAutoHyphens w:val="0"/>
        <w:ind w:left="814"/>
        <w:jc w:val="both"/>
        <w:rPr>
          <w:rFonts w:ascii="Times New Roman" w:eastAsiaTheme="minorHAnsi" w:hAnsi="Times New Roman" w:cs="Times New Roman"/>
          <w:bCs w:val="0"/>
          <w:lang w:eastAsia="en-US"/>
        </w:rPr>
      </w:pPr>
      <w:r w:rsidRPr="00171E70">
        <w:rPr>
          <w:rFonts w:ascii="Times New Roman" w:eastAsiaTheme="minorHAnsi" w:hAnsi="Times New Roman" w:cs="Times New Roman"/>
          <w:bCs w:val="0"/>
          <w:lang w:eastAsia="en-US"/>
        </w:rPr>
        <w:t xml:space="preserve">składam/y niniejszą ofertę we własnym imieniu/ jako Wykonawcy wspólnie ubiegający się o udzielenie zamówienia* </w:t>
      </w:r>
      <w:r w:rsidRPr="00171E70">
        <w:rPr>
          <w:rFonts w:ascii="Times New Roman" w:eastAsiaTheme="minorHAnsi" w:hAnsi="Times New Roman" w:cs="Times New Roman"/>
          <w:bCs w:val="0"/>
          <w:i/>
          <w:lang w:eastAsia="en-US"/>
        </w:rPr>
        <w:t>(niepotrzebne skreślić).</w:t>
      </w:r>
    </w:p>
    <w:p w:rsidR="00B1782B" w:rsidRPr="00B1782B" w:rsidRDefault="00B1782B" w:rsidP="008F4631">
      <w:pPr>
        <w:numPr>
          <w:ilvl w:val="1"/>
          <w:numId w:val="40"/>
        </w:numPr>
        <w:suppressAutoHyphens w:val="0"/>
        <w:ind w:left="814"/>
        <w:jc w:val="both"/>
        <w:rPr>
          <w:rFonts w:ascii="Times New Roman" w:eastAsiaTheme="minorHAnsi" w:hAnsi="Times New Roman" w:cs="Times New Roman"/>
          <w:bCs w:val="0"/>
          <w:lang w:eastAsia="en-US"/>
        </w:rPr>
      </w:pPr>
      <w:r w:rsidRPr="00B1782B">
        <w:rPr>
          <w:rFonts w:ascii="Times New Roman" w:hAnsi="Times New Roman" w:cs="Times New Roman"/>
        </w:rPr>
        <w:t>zapoznałem(liśmy) się z treścią SWZ  wraz z wprowadzonymi do niej zmianami  (w przypadku wprowadzenia ich przez Zamawiającego), nie  wnosimy do niej zastrzeżeń oraz zdobyliśmy konieczne informacje, potrzebne do właściwego przygotowania oferty;</w:t>
      </w:r>
    </w:p>
    <w:p w:rsidR="00B1782B" w:rsidRPr="00B1782B" w:rsidRDefault="00B1782B" w:rsidP="008F4631">
      <w:pPr>
        <w:numPr>
          <w:ilvl w:val="1"/>
          <w:numId w:val="40"/>
        </w:numPr>
        <w:suppressAutoHyphens w:val="0"/>
        <w:ind w:left="814"/>
        <w:jc w:val="both"/>
        <w:rPr>
          <w:rFonts w:ascii="Times New Roman" w:eastAsiaTheme="minorHAnsi" w:hAnsi="Times New Roman" w:cs="Times New Roman"/>
          <w:bCs w:val="0"/>
          <w:lang w:eastAsia="en-US"/>
        </w:rPr>
      </w:pPr>
      <w:r w:rsidRPr="00B1782B">
        <w:rPr>
          <w:rFonts w:ascii="Times New Roman" w:hAnsi="Times New Roman" w:cs="Times New Roman"/>
        </w:rPr>
        <w:t>gwarantuję(</w:t>
      </w:r>
      <w:proofErr w:type="spellStart"/>
      <w:r w:rsidRPr="00B1782B">
        <w:rPr>
          <w:rFonts w:ascii="Times New Roman" w:hAnsi="Times New Roman" w:cs="Times New Roman"/>
        </w:rPr>
        <w:t>emy</w:t>
      </w:r>
      <w:proofErr w:type="spellEnd"/>
      <w:r w:rsidRPr="00B1782B">
        <w:rPr>
          <w:rFonts w:ascii="Times New Roman" w:hAnsi="Times New Roman" w:cs="Times New Roman"/>
        </w:rPr>
        <w:t>) wykonanie całości niniejszego zamówienia zgodnie z treścią: SWZ, wyjaśnień do SWZ oraz jej zmian;</w:t>
      </w:r>
    </w:p>
    <w:p w:rsidR="00B1782B" w:rsidRPr="00B1782B" w:rsidRDefault="00B1782B" w:rsidP="008F4631">
      <w:pPr>
        <w:numPr>
          <w:ilvl w:val="1"/>
          <w:numId w:val="40"/>
        </w:numPr>
        <w:suppressAutoHyphens w:val="0"/>
        <w:ind w:left="814"/>
        <w:jc w:val="both"/>
        <w:rPr>
          <w:rFonts w:ascii="Times New Roman" w:eastAsiaTheme="minorHAnsi" w:hAnsi="Times New Roman" w:cs="Times New Roman"/>
          <w:bCs w:val="0"/>
          <w:lang w:eastAsia="en-US"/>
        </w:rPr>
      </w:pPr>
      <w:r w:rsidRPr="00B1782B">
        <w:rPr>
          <w:rFonts w:ascii="Times New Roman" w:hAnsi="Times New Roman" w:cs="Times New Roman"/>
        </w:rPr>
        <w:t xml:space="preserve">oświadczamy, że jest nam znany, sprawdzony i przyjęty zakres </w:t>
      </w:r>
      <w:r>
        <w:rPr>
          <w:rFonts w:ascii="Times New Roman" w:hAnsi="Times New Roman" w:cs="Times New Roman"/>
        </w:rPr>
        <w:t>usług</w:t>
      </w:r>
      <w:r w:rsidRPr="00B1782B">
        <w:rPr>
          <w:rFonts w:ascii="Times New Roman" w:hAnsi="Times New Roman" w:cs="Times New Roman"/>
        </w:rPr>
        <w:t xml:space="preserve"> objęty zamówieniem;</w:t>
      </w:r>
    </w:p>
    <w:p w:rsidR="00B1782B" w:rsidRPr="00B1782B" w:rsidRDefault="00B1782B" w:rsidP="008F4631">
      <w:pPr>
        <w:numPr>
          <w:ilvl w:val="1"/>
          <w:numId w:val="40"/>
        </w:numPr>
        <w:suppressAutoHyphens w:val="0"/>
        <w:ind w:left="814"/>
        <w:jc w:val="both"/>
        <w:rPr>
          <w:rFonts w:ascii="Times New Roman" w:eastAsiaTheme="minorHAnsi" w:hAnsi="Times New Roman" w:cs="Times New Roman"/>
          <w:bCs w:val="0"/>
          <w:lang w:eastAsia="en-US"/>
        </w:rPr>
      </w:pPr>
      <w:r w:rsidRPr="00B1782B">
        <w:rPr>
          <w:rFonts w:ascii="Times New Roman" w:hAnsi="Times New Roman" w:cs="Times New Roman"/>
        </w:rPr>
        <w:t>niniejsza oferta jest ważna przez 30 dni od dnia składania ofert,  zgodnie z SWZ;</w:t>
      </w:r>
    </w:p>
    <w:p w:rsidR="00B1782B" w:rsidRPr="00B1782B" w:rsidRDefault="00B1782B" w:rsidP="008F4631">
      <w:pPr>
        <w:numPr>
          <w:ilvl w:val="1"/>
          <w:numId w:val="40"/>
        </w:numPr>
        <w:suppressAutoHyphens w:val="0"/>
        <w:ind w:left="814"/>
        <w:jc w:val="both"/>
        <w:rPr>
          <w:rFonts w:ascii="Times New Roman" w:eastAsiaTheme="minorHAnsi" w:hAnsi="Times New Roman" w:cs="Times New Roman"/>
          <w:bCs w:val="0"/>
          <w:lang w:eastAsia="en-US"/>
        </w:rPr>
      </w:pPr>
      <w:r w:rsidRPr="00B1782B">
        <w:rPr>
          <w:rFonts w:ascii="Times New Roman" w:hAnsi="Times New Roman" w:cs="Times New Roman"/>
        </w:rPr>
        <w:t>akceptuję(</w:t>
      </w:r>
      <w:proofErr w:type="spellStart"/>
      <w:r w:rsidRPr="00B1782B">
        <w:rPr>
          <w:rFonts w:ascii="Times New Roman" w:hAnsi="Times New Roman" w:cs="Times New Roman"/>
        </w:rPr>
        <w:t>emy</w:t>
      </w:r>
      <w:proofErr w:type="spellEnd"/>
      <w:r w:rsidRPr="00B1782B">
        <w:rPr>
          <w:rFonts w:ascii="Times New Roman" w:hAnsi="Times New Roman" w:cs="Times New Roman"/>
        </w:rPr>
        <w:t>)  wzór umowy przedstawiony w SWZ i zobowiązujemy się  w przypadku wyboru naszej oferty do zawarcia umowy w miejscu i terminie wyznaczonym przez Zamawiającego;</w:t>
      </w:r>
    </w:p>
    <w:p w:rsidR="00B1782B" w:rsidRPr="00171E70" w:rsidRDefault="00B1782B" w:rsidP="00B1782B">
      <w:pPr>
        <w:suppressAutoHyphens w:val="0"/>
        <w:jc w:val="both"/>
        <w:rPr>
          <w:rFonts w:ascii="Times New Roman" w:eastAsiaTheme="minorHAnsi" w:hAnsi="Times New Roman" w:cs="Times New Roman"/>
          <w:bCs w:val="0"/>
          <w:lang w:eastAsia="en-US"/>
        </w:rPr>
      </w:pPr>
    </w:p>
    <w:p w:rsidR="00171E70" w:rsidRPr="00171E70" w:rsidRDefault="00171E70" w:rsidP="008F4631">
      <w:pPr>
        <w:numPr>
          <w:ilvl w:val="0"/>
          <w:numId w:val="40"/>
        </w:numPr>
        <w:suppressAutoHyphens w:val="0"/>
        <w:ind w:left="426" w:hanging="426"/>
        <w:jc w:val="both"/>
        <w:rPr>
          <w:rFonts w:ascii="Times New Roman" w:eastAsiaTheme="minorHAnsi" w:hAnsi="Times New Roman" w:cs="Times New Roman"/>
          <w:bCs w:val="0"/>
          <w:lang w:eastAsia="en-US"/>
        </w:rPr>
      </w:pPr>
      <w:r w:rsidRPr="00171E70">
        <w:rPr>
          <w:rFonts w:ascii="Times New Roman" w:eastAsiaTheme="minorHAnsi" w:hAnsi="Times New Roman" w:cs="Times New Roman"/>
          <w:bCs w:val="0"/>
          <w:lang w:eastAsia="en-US"/>
        </w:rPr>
        <w:t xml:space="preserve">Oświadczamy, że informacje i dokumenty wymienione w ………………………………….…, zawarte na stronach od … do … stanowią tajemnicę </w:t>
      </w:r>
      <w:r w:rsidRPr="00171E70">
        <w:rPr>
          <w:rFonts w:ascii="Times New Roman" w:eastAsiaTheme="minorHAnsi" w:hAnsi="Times New Roman" w:cs="Times New Roman"/>
          <w:bCs w:val="0"/>
          <w:lang w:eastAsia="en-US"/>
        </w:rPr>
        <w:lastRenderedPageBreak/>
        <w:t>przedsiębiorstwa w rozumieniu art. 11 ustawy z dnia 16 kwietnia 2003r. o zwalczaniu nieuczciwej konkurencji i zastrzegamy, że nie mogą być udostępnione</w:t>
      </w:r>
      <w:r w:rsidRPr="00171E70">
        <w:rPr>
          <w:rFonts w:ascii="Times New Roman" w:eastAsiaTheme="minorHAnsi" w:hAnsi="Times New Roman" w:cs="Times New Roman"/>
          <w:bCs w:val="0"/>
          <w:lang w:eastAsia="en-US"/>
        </w:rPr>
        <w:footnoteReference w:id="2"/>
      </w:r>
    </w:p>
    <w:p w:rsidR="00171E70" w:rsidRPr="00A77F46" w:rsidRDefault="00171E70" w:rsidP="008F4631">
      <w:pPr>
        <w:numPr>
          <w:ilvl w:val="0"/>
          <w:numId w:val="40"/>
        </w:numPr>
        <w:suppressAutoHyphens w:val="0"/>
        <w:ind w:left="426" w:hanging="426"/>
        <w:jc w:val="both"/>
        <w:rPr>
          <w:rFonts w:ascii="Times New Roman" w:eastAsiaTheme="minorHAnsi" w:hAnsi="Times New Roman" w:cs="Times New Roman"/>
          <w:bCs w:val="0"/>
          <w:lang w:eastAsia="en-US"/>
        </w:rPr>
      </w:pPr>
      <w:r w:rsidRPr="00171E70">
        <w:rPr>
          <w:rFonts w:ascii="Times New Roman" w:eastAsiaTheme="minorHAnsi" w:hAnsi="Times New Roman" w:cs="Times New Roman"/>
          <w:bCs w:val="0"/>
          <w:lang w:eastAsia="en-US"/>
        </w:rPr>
        <w:t xml:space="preserve">Oświadczam, że Wykonawca jest: małym/średnim przedsiębiorstwem* </w:t>
      </w:r>
      <w:r w:rsidRPr="00171E70">
        <w:rPr>
          <w:rFonts w:ascii="Times New Roman" w:eastAsiaTheme="minorHAnsi" w:hAnsi="Times New Roman" w:cs="Times New Roman"/>
          <w:bCs w:val="0"/>
          <w:i/>
          <w:lang w:eastAsia="en-US"/>
        </w:rPr>
        <w:t>(niepotrzebne skreślić).</w:t>
      </w:r>
    </w:p>
    <w:p w:rsidR="00A77F46" w:rsidRPr="00A77F46" w:rsidRDefault="00A77F46" w:rsidP="008F4631">
      <w:pPr>
        <w:numPr>
          <w:ilvl w:val="0"/>
          <w:numId w:val="40"/>
        </w:numPr>
        <w:suppressAutoHyphens w:val="0"/>
        <w:ind w:left="426" w:hanging="426"/>
        <w:jc w:val="both"/>
        <w:rPr>
          <w:rFonts w:ascii="Times New Roman" w:eastAsiaTheme="minorHAnsi" w:hAnsi="Times New Roman" w:cs="Times New Roman"/>
          <w:bCs w:val="0"/>
          <w:lang w:eastAsia="en-US"/>
        </w:rPr>
      </w:pPr>
      <w:r w:rsidRPr="00A77F46">
        <w:rPr>
          <w:rFonts w:ascii="Times New Roman" w:hAnsi="Times New Roman" w:cs="Times New Roman"/>
          <w:color w:val="000000"/>
        </w:rPr>
        <w:t>Oświadczam, że wypełniłem obowiązki informacyjne przewidziane w art. 13 lub art. 14 RODO</w:t>
      </w:r>
      <w:r w:rsidRPr="00A77F46">
        <w:rPr>
          <w:rFonts w:ascii="Times New Roman" w:hAnsi="Times New Roman" w:cs="Times New Roman"/>
          <w:color w:val="000000"/>
          <w:vertAlign w:val="superscript"/>
        </w:rPr>
        <w:t>1)</w:t>
      </w:r>
      <w:r w:rsidRPr="00A77F46">
        <w:rPr>
          <w:rFonts w:ascii="Times New Roman" w:hAnsi="Times New Roman" w:cs="Times New Roman"/>
          <w:color w:val="000000"/>
        </w:rPr>
        <w:t xml:space="preserve"> wobec osób fizycznych, </w:t>
      </w:r>
      <w:r w:rsidRPr="00A77F46">
        <w:rPr>
          <w:rFonts w:ascii="Times New Roman" w:hAnsi="Times New Roman" w:cs="Times New Roman"/>
        </w:rPr>
        <w:t>od których dane osobowe bezpośrednio lub pośrednio pozyskałem</w:t>
      </w:r>
      <w:r w:rsidRPr="00A77F46">
        <w:rPr>
          <w:rFonts w:ascii="Times New Roman" w:hAnsi="Times New Roman" w:cs="Times New Roman"/>
          <w:color w:val="000000"/>
        </w:rPr>
        <w:t xml:space="preserve"> w celu ubiegania się o udzielenie zamówienia publicznego w niniejszym postępowaniu</w:t>
      </w:r>
      <w:r w:rsidRPr="00A77F46">
        <w:rPr>
          <w:rFonts w:ascii="Times New Roman" w:hAnsi="Times New Roman" w:cs="Times New Roman"/>
        </w:rPr>
        <w:t>.</w:t>
      </w:r>
    </w:p>
    <w:p w:rsidR="00A77F46" w:rsidRDefault="00A77F46" w:rsidP="00B1782B">
      <w:pPr>
        <w:tabs>
          <w:tab w:val="left" w:pos="1978"/>
          <w:tab w:val="left" w:pos="3828"/>
          <w:tab w:val="center" w:pos="4677"/>
        </w:tabs>
        <w:jc w:val="both"/>
        <w:textAlignment w:val="baseline"/>
        <w:rPr>
          <w:rFonts w:ascii="Times New Roman" w:eastAsia="Arial" w:hAnsi="Times New Roman" w:cs="Times New Roman"/>
          <w:color w:val="FF0000"/>
          <w:kern w:val="1"/>
          <w:sz w:val="20"/>
          <w:szCs w:val="20"/>
          <w:lang w:eastAsia="zh-CN" w:bidi="hi-IN"/>
        </w:rPr>
      </w:pPr>
    </w:p>
    <w:p w:rsidR="001863EE" w:rsidRPr="001863EE" w:rsidRDefault="001863EE" w:rsidP="008F4631">
      <w:pPr>
        <w:pStyle w:val="Akapitzlist"/>
        <w:numPr>
          <w:ilvl w:val="0"/>
          <w:numId w:val="39"/>
        </w:numPr>
        <w:suppressAutoHyphens w:val="0"/>
        <w:spacing w:before="100"/>
        <w:rPr>
          <w:rFonts w:ascii="Times New Roman" w:hAnsi="Times New Roman" w:cs="Times New Roman"/>
        </w:rPr>
      </w:pPr>
      <w:r w:rsidRPr="001863EE">
        <w:rPr>
          <w:rFonts w:ascii="Times New Roman" w:hAnsi="Times New Roman" w:cs="Times New Roman"/>
        </w:rPr>
        <w:t>ZAŁĄCZNIKI</w:t>
      </w:r>
    </w:p>
    <w:p w:rsidR="001863EE" w:rsidRPr="00C228BC" w:rsidRDefault="001863EE" w:rsidP="001863EE">
      <w:pPr>
        <w:rPr>
          <w:rFonts w:ascii="Times New Roman" w:hAnsi="Times New Roman" w:cs="Times New Roman"/>
          <w:i/>
        </w:rPr>
      </w:pPr>
      <w:r w:rsidRPr="00C228BC">
        <w:rPr>
          <w:rFonts w:ascii="Times New Roman" w:hAnsi="Times New Roman" w:cs="Times New Roman"/>
          <w:i/>
        </w:rPr>
        <w:t>Integralną cześć oferty stanowią następujące oświadczenia i dokumenty:</w:t>
      </w:r>
    </w:p>
    <w:p w:rsidR="001863EE" w:rsidRPr="00C228BC" w:rsidRDefault="001863EE" w:rsidP="001863EE">
      <w:pPr>
        <w:rPr>
          <w:rFonts w:ascii="Times New Roman" w:hAnsi="Times New Roman" w:cs="Times New Roman"/>
        </w:rPr>
      </w:pPr>
      <w:r w:rsidRPr="00C228BC">
        <w:rPr>
          <w:rFonts w:ascii="Times New Roman" w:hAnsi="Times New Roman" w:cs="Times New Roman"/>
        </w:rPr>
        <w:t>1.)………………………………………………………………………………………………</w:t>
      </w:r>
    </w:p>
    <w:p w:rsidR="001863EE" w:rsidRPr="00C228BC" w:rsidRDefault="001863EE" w:rsidP="001863EE">
      <w:pPr>
        <w:rPr>
          <w:rFonts w:ascii="Times New Roman" w:hAnsi="Times New Roman" w:cs="Times New Roman"/>
        </w:rPr>
      </w:pPr>
      <w:r w:rsidRPr="00C228BC">
        <w:rPr>
          <w:rFonts w:ascii="Times New Roman" w:hAnsi="Times New Roman" w:cs="Times New Roman"/>
        </w:rPr>
        <w:t>2)…………………………………………………………………………………………...........</w:t>
      </w:r>
    </w:p>
    <w:p w:rsidR="001863EE" w:rsidRPr="00C228BC" w:rsidRDefault="001863EE" w:rsidP="001863EE">
      <w:pPr>
        <w:rPr>
          <w:rFonts w:ascii="Times New Roman" w:hAnsi="Times New Roman" w:cs="Times New Roman"/>
        </w:rPr>
      </w:pPr>
      <w:r w:rsidRPr="00C228BC">
        <w:rPr>
          <w:rFonts w:ascii="Times New Roman" w:hAnsi="Times New Roman" w:cs="Times New Roman"/>
        </w:rPr>
        <w:t>3)………………………………………………………………………………………………</w:t>
      </w:r>
    </w:p>
    <w:p w:rsidR="001863EE" w:rsidRPr="00C228BC" w:rsidRDefault="001863EE" w:rsidP="001863EE">
      <w:pPr>
        <w:rPr>
          <w:rFonts w:ascii="Times New Roman" w:hAnsi="Times New Roman" w:cs="Times New Roman"/>
        </w:rPr>
      </w:pPr>
      <w:r w:rsidRPr="00C228BC">
        <w:rPr>
          <w:rFonts w:ascii="Times New Roman" w:hAnsi="Times New Roman" w:cs="Times New Roman"/>
        </w:rPr>
        <w:t>4)………………………………………………………………………………………………</w:t>
      </w:r>
    </w:p>
    <w:p w:rsidR="00A77F46" w:rsidRDefault="001863EE" w:rsidP="001863EE">
      <w:pPr>
        <w:tabs>
          <w:tab w:val="left" w:pos="1978"/>
          <w:tab w:val="left" w:pos="3828"/>
          <w:tab w:val="center" w:pos="4677"/>
        </w:tabs>
        <w:jc w:val="both"/>
        <w:textAlignment w:val="baseline"/>
        <w:rPr>
          <w:rFonts w:ascii="Times New Roman" w:eastAsia="Arial" w:hAnsi="Times New Roman" w:cs="Times New Roman"/>
          <w:color w:val="FF0000"/>
          <w:kern w:val="1"/>
          <w:sz w:val="20"/>
          <w:szCs w:val="20"/>
          <w:lang w:eastAsia="zh-CN" w:bidi="hi-IN"/>
        </w:rPr>
      </w:pPr>
      <w:r w:rsidRPr="00C228BC">
        <w:rPr>
          <w:rFonts w:ascii="Times New Roman" w:hAnsi="Times New Roman" w:cs="Times New Roman"/>
        </w:rPr>
        <w:t>5) …………………………………………………………………………………………………</w:t>
      </w:r>
    </w:p>
    <w:p w:rsidR="00A77F46" w:rsidRDefault="00A77F46" w:rsidP="00B1782B">
      <w:pPr>
        <w:tabs>
          <w:tab w:val="left" w:pos="1978"/>
          <w:tab w:val="left" w:pos="3828"/>
          <w:tab w:val="center" w:pos="4677"/>
        </w:tabs>
        <w:jc w:val="both"/>
        <w:textAlignment w:val="baseline"/>
        <w:rPr>
          <w:rFonts w:ascii="Times New Roman" w:eastAsia="Arial" w:hAnsi="Times New Roman" w:cs="Times New Roman"/>
          <w:color w:val="FF0000"/>
          <w:kern w:val="1"/>
          <w:sz w:val="20"/>
          <w:szCs w:val="20"/>
          <w:lang w:eastAsia="zh-CN" w:bidi="hi-IN"/>
        </w:rPr>
      </w:pPr>
    </w:p>
    <w:p w:rsidR="00A77F46" w:rsidRDefault="001863EE" w:rsidP="00B1782B">
      <w:pPr>
        <w:tabs>
          <w:tab w:val="left" w:pos="1978"/>
          <w:tab w:val="left" w:pos="3828"/>
          <w:tab w:val="center" w:pos="4677"/>
        </w:tabs>
        <w:jc w:val="both"/>
        <w:textAlignment w:val="baseline"/>
        <w:rPr>
          <w:rFonts w:ascii="Times New Roman" w:eastAsia="Arial" w:hAnsi="Times New Roman" w:cs="Times New Roman"/>
          <w:color w:val="FF0000"/>
          <w:kern w:val="1"/>
          <w:sz w:val="20"/>
          <w:szCs w:val="20"/>
          <w:lang w:eastAsia="zh-CN" w:bidi="hi-IN"/>
        </w:rPr>
      </w:pPr>
      <w:r w:rsidRPr="00C228BC">
        <w:rPr>
          <w:rFonts w:ascii="Times New Roman" w:hAnsi="Times New Roman" w:cs="Times New Roman"/>
          <w:i/>
        </w:rPr>
        <w:t>Oferta złożona na ………………………………..………………………………… ponumerowanych stronach.</w:t>
      </w:r>
    </w:p>
    <w:p w:rsidR="00A77F46" w:rsidRDefault="00A77F46" w:rsidP="00B1782B">
      <w:pPr>
        <w:tabs>
          <w:tab w:val="left" w:pos="1978"/>
          <w:tab w:val="left" w:pos="3828"/>
          <w:tab w:val="center" w:pos="4677"/>
        </w:tabs>
        <w:jc w:val="both"/>
        <w:textAlignment w:val="baseline"/>
        <w:rPr>
          <w:rFonts w:ascii="Times New Roman" w:eastAsia="Arial" w:hAnsi="Times New Roman" w:cs="Times New Roman"/>
          <w:color w:val="FF0000"/>
          <w:kern w:val="1"/>
          <w:sz w:val="20"/>
          <w:szCs w:val="20"/>
          <w:lang w:eastAsia="zh-CN" w:bidi="hi-IN"/>
        </w:rPr>
      </w:pPr>
    </w:p>
    <w:p w:rsidR="00B1782B" w:rsidRPr="00055ADB" w:rsidRDefault="00B1782B" w:rsidP="00B1782B">
      <w:pPr>
        <w:tabs>
          <w:tab w:val="left" w:pos="1978"/>
          <w:tab w:val="left" w:pos="3828"/>
          <w:tab w:val="center" w:pos="4677"/>
        </w:tabs>
        <w:jc w:val="both"/>
        <w:textAlignment w:val="baseline"/>
        <w:rPr>
          <w:rFonts w:ascii="Times New Roman" w:hAnsi="Times New Roman" w:cs="Times New Roman"/>
          <w:color w:val="FF0000"/>
          <w:sz w:val="20"/>
          <w:szCs w:val="20"/>
        </w:rPr>
      </w:pPr>
      <w:r w:rsidRPr="00055ADB">
        <w:rPr>
          <w:rFonts w:ascii="Times New Roman" w:eastAsia="Arial" w:hAnsi="Times New Roman" w:cs="Times New Roman"/>
          <w:color w:val="FF0000"/>
          <w:kern w:val="1"/>
          <w:sz w:val="20"/>
          <w:szCs w:val="20"/>
          <w:lang w:eastAsia="zh-CN" w:bidi="hi-IN"/>
        </w:rPr>
        <w:t xml:space="preserve">Dokument należy wypełnić i podpisać kwalifikowanym podpisem elektronicznym lub podpisem zaufanym lub podpisem osobistym. Zamawiający zaleca zapisanie dokumentu w formacie PDF. </w:t>
      </w:r>
    </w:p>
    <w:p w:rsidR="00171E70" w:rsidRDefault="00171E70" w:rsidP="00A413A5">
      <w:pPr>
        <w:ind w:left="5664" w:firstLine="708"/>
        <w:rPr>
          <w:rFonts w:ascii="Times New Roman" w:hAnsi="Times New Roman" w:cs="Times New Roman"/>
          <w:iCs/>
          <w:sz w:val="22"/>
          <w:szCs w:val="22"/>
        </w:rPr>
      </w:pPr>
    </w:p>
    <w:p w:rsidR="00171E70" w:rsidRDefault="00171E70" w:rsidP="00A413A5">
      <w:pPr>
        <w:ind w:left="5664" w:firstLine="708"/>
        <w:rPr>
          <w:rFonts w:ascii="Times New Roman" w:hAnsi="Times New Roman" w:cs="Times New Roman"/>
          <w:iCs/>
          <w:sz w:val="22"/>
          <w:szCs w:val="22"/>
        </w:rPr>
      </w:pPr>
    </w:p>
    <w:p w:rsidR="00171E70" w:rsidRDefault="00171E70" w:rsidP="00A413A5">
      <w:pPr>
        <w:ind w:left="5664" w:firstLine="708"/>
        <w:rPr>
          <w:rFonts w:ascii="Times New Roman" w:hAnsi="Times New Roman" w:cs="Times New Roman"/>
          <w:iCs/>
          <w:sz w:val="22"/>
          <w:szCs w:val="22"/>
        </w:rPr>
      </w:pPr>
    </w:p>
    <w:p w:rsidR="00171E70" w:rsidRDefault="00171E70" w:rsidP="00A413A5">
      <w:pPr>
        <w:ind w:left="5664" w:firstLine="708"/>
        <w:rPr>
          <w:rFonts w:ascii="Times New Roman" w:hAnsi="Times New Roman" w:cs="Times New Roman"/>
          <w:iCs/>
          <w:sz w:val="22"/>
          <w:szCs w:val="22"/>
        </w:rPr>
      </w:pPr>
    </w:p>
    <w:p w:rsidR="00171E70" w:rsidRDefault="00171E70" w:rsidP="00A413A5">
      <w:pPr>
        <w:ind w:left="5664" w:firstLine="708"/>
        <w:rPr>
          <w:rFonts w:ascii="Times New Roman" w:hAnsi="Times New Roman" w:cs="Times New Roman"/>
          <w:iCs/>
          <w:sz w:val="22"/>
          <w:szCs w:val="22"/>
        </w:rPr>
      </w:pPr>
    </w:p>
    <w:p w:rsidR="00171E70" w:rsidRDefault="00171E70" w:rsidP="00A413A5">
      <w:pPr>
        <w:ind w:left="5664" w:firstLine="708"/>
        <w:rPr>
          <w:rFonts w:ascii="Times New Roman" w:hAnsi="Times New Roman" w:cs="Times New Roman"/>
          <w:iCs/>
          <w:sz w:val="22"/>
          <w:szCs w:val="22"/>
        </w:rPr>
      </w:pPr>
    </w:p>
    <w:p w:rsidR="00171E70" w:rsidRDefault="00171E70" w:rsidP="00A413A5">
      <w:pPr>
        <w:ind w:left="5664" w:firstLine="708"/>
        <w:rPr>
          <w:rFonts w:ascii="Times New Roman" w:hAnsi="Times New Roman" w:cs="Times New Roman"/>
          <w:iCs/>
          <w:sz w:val="22"/>
          <w:szCs w:val="22"/>
        </w:rPr>
      </w:pPr>
    </w:p>
    <w:p w:rsidR="00171E70" w:rsidRDefault="00171E70" w:rsidP="00A413A5">
      <w:pPr>
        <w:ind w:left="5664" w:firstLine="708"/>
        <w:rPr>
          <w:rFonts w:ascii="Times New Roman" w:hAnsi="Times New Roman" w:cs="Times New Roman"/>
          <w:iCs/>
          <w:sz w:val="22"/>
          <w:szCs w:val="22"/>
        </w:rPr>
      </w:pPr>
    </w:p>
    <w:p w:rsidR="00171E70" w:rsidRDefault="00171E70" w:rsidP="00A413A5">
      <w:pPr>
        <w:ind w:left="5664" w:firstLine="708"/>
        <w:rPr>
          <w:rFonts w:ascii="Times New Roman" w:hAnsi="Times New Roman" w:cs="Times New Roman"/>
          <w:iCs/>
          <w:sz w:val="22"/>
          <w:szCs w:val="22"/>
        </w:rPr>
      </w:pPr>
    </w:p>
    <w:p w:rsidR="00171E70" w:rsidRDefault="00171E70" w:rsidP="00A413A5">
      <w:pPr>
        <w:ind w:left="5664" w:firstLine="708"/>
        <w:rPr>
          <w:rFonts w:ascii="Times New Roman" w:hAnsi="Times New Roman" w:cs="Times New Roman"/>
          <w:iCs/>
          <w:sz w:val="22"/>
          <w:szCs w:val="22"/>
        </w:rPr>
      </w:pPr>
    </w:p>
    <w:p w:rsidR="00171E70" w:rsidRDefault="00171E70" w:rsidP="00A413A5">
      <w:pPr>
        <w:ind w:left="5664" w:firstLine="708"/>
        <w:rPr>
          <w:rFonts w:ascii="Times New Roman" w:hAnsi="Times New Roman" w:cs="Times New Roman"/>
          <w:iCs/>
          <w:sz w:val="22"/>
          <w:szCs w:val="22"/>
        </w:rPr>
      </w:pPr>
    </w:p>
    <w:p w:rsidR="00171E70" w:rsidRDefault="00171E70" w:rsidP="00A413A5">
      <w:pPr>
        <w:ind w:left="5664" w:firstLine="708"/>
        <w:rPr>
          <w:rFonts w:ascii="Times New Roman" w:hAnsi="Times New Roman" w:cs="Times New Roman"/>
          <w:iCs/>
          <w:sz w:val="22"/>
          <w:szCs w:val="22"/>
        </w:rPr>
      </w:pPr>
    </w:p>
    <w:p w:rsidR="00171E70" w:rsidRDefault="00171E70" w:rsidP="00A413A5">
      <w:pPr>
        <w:ind w:left="5664" w:firstLine="708"/>
        <w:rPr>
          <w:rFonts w:ascii="Times New Roman" w:hAnsi="Times New Roman" w:cs="Times New Roman"/>
          <w:iCs/>
          <w:sz w:val="22"/>
          <w:szCs w:val="22"/>
        </w:rPr>
      </w:pPr>
    </w:p>
    <w:p w:rsidR="00171E70" w:rsidRDefault="00171E70" w:rsidP="00A413A5">
      <w:pPr>
        <w:ind w:left="5664" w:firstLine="708"/>
        <w:rPr>
          <w:rFonts w:ascii="Times New Roman" w:hAnsi="Times New Roman" w:cs="Times New Roman"/>
          <w:iCs/>
          <w:sz w:val="22"/>
          <w:szCs w:val="22"/>
        </w:rPr>
      </w:pPr>
    </w:p>
    <w:p w:rsidR="00171E70" w:rsidRDefault="00171E70" w:rsidP="00A413A5">
      <w:pPr>
        <w:ind w:left="5664" w:firstLine="708"/>
        <w:rPr>
          <w:rFonts w:ascii="Times New Roman" w:hAnsi="Times New Roman" w:cs="Times New Roman"/>
          <w:iCs/>
          <w:sz w:val="22"/>
          <w:szCs w:val="22"/>
        </w:rPr>
      </w:pPr>
    </w:p>
    <w:p w:rsidR="00171E70" w:rsidRDefault="00171E70" w:rsidP="00A413A5">
      <w:pPr>
        <w:ind w:left="5664" w:firstLine="708"/>
        <w:rPr>
          <w:rFonts w:ascii="Times New Roman" w:hAnsi="Times New Roman" w:cs="Times New Roman"/>
          <w:iCs/>
          <w:sz w:val="22"/>
          <w:szCs w:val="22"/>
        </w:rPr>
      </w:pPr>
    </w:p>
    <w:p w:rsidR="00171E70" w:rsidRDefault="00171E70" w:rsidP="00A413A5">
      <w:pPr>
        <w:ind w:left="5664" w:firstLine="708"/>
        <w:rPr>
          <w:rFonts w:ascii="Times New Roman" w:hAnsi="Times New Roman" w:cs="Times New Roman"/>
          <w:iCs/>
          <w:sz w:val="22"/>
          <w:szCs w:val="22"/>
        </w:rPr>
      </w:pPr>
    </w:p>
    <w:p w:rsidR="00171E70" w:rsidRDefault="00171E70" w:rsidP="00A413A5">
      <w:pPr>
        <w:ind w:left="5664" w:firstLine="708"/>
        <w:rPr>
          <w:rFonts w:ascii="Times New Roman" w:hAnsi="Times New Roman" w:cs="Times New Roman"/>
          <w:iCs/>
          <w:sz w:val="22"/>
          <w:szCs w:val="22"/>
        </w:rPr>
      </w:pPr>
    </w:p>
    <w:p w:rsidR="00171E70" w:rsidRDefault="00171E70" w:rsidP="00A413A5">
      <w:pPr>
        <w:ind w:left="5664" w:firstLine="708"/>
        <w:rPr>
          <w:rFonts w:ascii="Times New Roman" w:hAnsi="Times New Roman" w:cs="Times New Roman"/>
          <w:iCs/>
          <w:sz w:val="22"/>
          <w:szCs w:val="22"/>
        </w:rPr>
      </w:pPr>
    </w:p>
    <w:p w:rsidR="00171E70" w:rsidRDefault="00171E70" w:rsidP="00A413A5">
      <w:pPr>
        <w:ind w:left="5664" w:firstLine="708"/>
        <w:rPr>
          <w:rFonts w:ascii="Times New Roman" w:hAnsi="Times New Roman" w:cs="Times New Roman"/>
          <w:iCs/>
          <w:sz w:val="22"/>
          <w:szCs w:val="22"/>
        </w:rPr>
      </w:pPr>
    </w:p>
    <w:p w:rsidR="00171E70" w:rsidRDefault="00171E70" w:rsidP="00A413A5">
      <w:pPr>
        <w:ind w:left="5664" w:firstLine="708"/>
        <w:rPr>
          <w:rFonts w:ascii="Times New Roman" w:hAnsi="Times New Roman" w:cs="Times New Roman"/>
          <w:iCs/>
          <w:sz w:val="22"/>
          <w:szCs w:val="22"/>
        </w:rPr>
      </w:pPr>
    </w:p>
    <w:p w:rsidR="00171E70" w:rsidRDefault="00171E70" w:rsidP="00A413A5">
      <w:pPr>
        <w:ind w:left="5664" w:firstLine="708"/>
        <w:rPr>
          <w:rFonts w:ascii="Times New Roman" w:hAnsi="Times New Roman" w:cs="Times New Roman"/>
          <w:iCs/>
          <w:sz w:val="22"/>
          <w:szCs w:val="22"/>
        </w:rPr>
      </w:pPr>
    </w:p>
    <w:p w:rsidR="00171E70" w:rsidRDefault="00171E70" w:rsidP="00A413A5">
      <w:pPr>
        <w:ind w:left="5664" w:firstLine="708"/>
        <w:rPr>
          <w:rFonts w:ascii="Times New Roman" w:hAnsi="Times New Roman" w:cs="Times New Roman"/>
          <w:iCs/>
          <w:sz w:val="22"/>
          <w:szCs w:val="22"/>
        </w:rPr>
      </w:pPr>
    </w:p>
    <w:p w:rsidR="00171E70" w:rsidRDefault="00171E70" w:rsidP="00A413A5">
      <w:pPr>
        <w:ind w:left="5664" w:firstLine="708"/>
        <w:rPr>
          <w:rFonts w:ascii="Times New Roman" w:hAnsi="Times New Roman" w:cs="Times New Roman"/>
          <w:iCs/>
          <w:sz w:val="22"/>
          <w:szCs w:val="22"/>
        </w:rPr>
      </w:pPr>
    </w:p>
    <w:p w:rsidR="00171E70" w:rsidRDefault="00171E70" w:rsidP="00A413A5">
      <w:pPr>
        <w:ind w:left="5664" w:firstLine="708"/>
        <w:rPr>
          <w:rFonts w:ascii="Times New Roman" w:hAnsi="Times New Roman" w:cs="Times New Roman"/>
          <w:iCs/>
          <w:sz w:val="22"/>
          <w:szCs w:val="22"/>
        </w:rPr>
      </w:pPr>
    </w:p>
    <w:p w:rsidR="00171E70" w:rsidRDefault="00171E70" w:rsidP="00A413A5">
      <w:pPr>
        <w:ind w:left="5664" w:firstLine="708"/>
        <w:rPr>
          <w:rFonts w:ascii="Times New Roman" w:hAnsi="Times New Roman" w:cs="Times New Roman"/>
          <w:iCs/>
          <w:sz w:val="22"/>
          <w:szCs w:val="22"/>
        </w:rPr>
      </w:pPr>
    </w:p>
    <w:p w:rsidR="00171E70" w:rsidRDefault="00171E70" w:rsidP="00A413A5">
      <w:pPr>
        <w:ind w:left="5664" w:firstLine="708"/>
        <w:rPr>
          <w:rFonts w:ascii="Times New Roman" w:hAnsi="Times New Roman" w:cs="Times New Roman"/>
          <w:iCs/>
          <w:sz w:val="22"/>
          <w:szCs w:val="22"/>
        </w:rPr>
      </w:pPr>
    </w:p>
    <w:p w:rsidR="00171E70" w:rsidRDefault="00171E70" w:rsidP="00A413A5">
      <w:pPr>
        <w:ind w:left="5664" w:firstLine="708"/>
        <w:rPr>
          <w:rFonts w:ascii="Times New Roman" w:hAnsi="Times New Roman" w:cs="Times New Roman"/>
          <w:iCs/>
          <w:sz w:val="22"/>
          <w:szCs w:val="22"/>
        </w:rPr>
      </w:pPr>
    </w:p>
    <w:p w:rsidR="000E4804" w:rsidRDefault="000E4804" w:rsidP="00FA4D8A">
      <w:pPr>
        <w:rPr>
          <w:rFonts w:ascii="Times New Roman" w:hAnsi="Times New Roman" w:cs="Times New Roman"/>
          <w:b/>
        </w:rPr>
      </w:pPr>
    </w:p>
    <w:p w:rsidR="00D13BDB" w:rsidRPr="00D706C3" w:rsidRDefault="00D13BDB" w:rsidP="00D13BDB">
      <w:pPr>
        <w:ind w:left="5664" w:firstLine="708"/>
      </w:pPr>
      <w:r w:rsidRPr="00D706C3">
        <w:rPr>
          <w:rFonts w:ascii="Times New Roman" w:hAnsi="Times New Roman" w:cs="Times New Roman"/>
          <w:iCs/>
          <w:sz w:val="22"/>
          <w:szCs w:val="22"/>
        </w:rPr>
        <w:t>Załącznik numer 2 do SWZ</w:t>
      </w:r>
    </w:p>
    <w:p w:rsidR="000E4804" w:rsidRDefault="000E4804" w:rsidP="00FA4D8A">
      <w:pPr>
        <w:rPr>
          <w:rFonts w:ascii="Times New Roman" w:hAnsi="Times New Roman" w:cs="Times New Roman"/>
          <w:b/>
        </w:rPr>
      </w:pPr>
    </w:p>
    <w:p w:rsidR="000E4804" w:rsidRPr="00296E0E" w:rsidRDefault="00296E0E" w:rsidP="00FA4D8A">
      <w:pPr>
        <w:rPr>
          <w:rFonts w:ascii="Times New Roman" w:hAnsi="Times New Roman" w:cs="Times New Roman"/>
        </w:rPr>
      </w:pPr>
      <w:r w:rsidRPr="00296E0E">
        <w:rPr>
          <w:rFonts w:ascii="Times New Roman" w:hAnsi="Times New Roman" w:cs="Times New Roman"/>
        </w:rPr>
        <w:lastRenderedPageBreak/>
        <w:t>Wykonawca</w:t>
      </w:r>
    </w:p>
    <w:p w:rsidR="00296E0E" w:rsidRPr="00296E0E" w:rsidRDefault="00296E0E" w:rsidP="00FA4D8A">
      <w:pPr>
        <w:rPr>
          <w:rFonts w:ascii="Times New Roman" w:hAnsi="Times New Roman" w:cs="Times New Roman"/>
        </w:rPr>
      </w:pPr>
      <w:r w:rsidRPr="00296E0E">
        <w:rPr>
          <w:rFonts w:ascii="Times New Roman" w:hAnsi="Times New Roman" w:cs="Times New Roman"/>
        </w:rPr>
        <w:t>……………..</w:t>
      </w:r>
    </w:p>
    <w:p w:rsidR="00296E0E" w:rsidRPr="00296E0E" w:rsidRDefault="00296E0E" w:rsidP="00FA4D8A">
      <w:pPr>
        <w:rPr>
          <w:rFonts w:ascii="Times New Roman" w:hAnsi="Times New Roman" w:cs="Times New Roman"/>
        </w:rPr>
      </w:pPr>
      <w:r w:rsidRPr="00296E0E">
        <w:rPr>
          <w:rFonts w:ascii="Times New Roman" w:hAnsi="Times New Roman" w:cs="Times New Roman"/>
        </w:rPr>
        <w:t>……………..</w:t>
      </w:r>
    </w:p>
    <w:p w:rsidR="00296E0E" w:rsidRPr="00296E0E" w:rsidRDefault="00296E0E" w:rsidP="00FA4D8A">
      <w:pPr>
        <w:rPr>
          <w:rFonts w:ascii="Times New Roman" w:hAnsi="Times New Roman" w:cs="Times New Roman"/>
        </w:rPr>
      </w:pPr>
      <w:r w:rsidRPr="00296E0E">
        <w:rPr>
          <w:rFonts w:ascii="Times New Roman" w:hAnsi="Times New Roman" w:cs="Times New Roman"/>
        </w:rPr>
        <w:t>(podać nazwę)</w:t>
      </w:r>
    </w:p>
    <w:p w:rsidR="000E4804" w:rsidRDefault="000E4804" w:rsidP="00FA4D8A">
      <w:pPr>
        <w:rPr>
          <w:rFonts w:ascii="Times New Roman" w:hAnsi="Times New Roman" w:cs="Times New Roman"/>
          <w:b/>
        </w:rPr>
      </w:pPr>
    </w:p>
    <w:p w:rsidR="000E4804" w:rsidRDefault="000E4804" w:rsidP="00FA4D8A">
      <w:pPr>
        <w:rPr>
          <w:rFonts w:ascii="Times New Roman" w:hAnsi="Times New Roman" w:cs="Times New Roman"/>
          <w:b/>
        </w:rPr>
      </w:pPr>
    </w:p>
    <w:p w:rsidR="000E4804" w:rsidRDefault="000E4804" w:rsidP="000E4804">
      <w:pPr>
        <w:rPr>
          <w:rFonts w:ascii="Times New Roman" w:hAnsi="Times New Roman" w:cs="Times New Roman"/>
        </w:rPr>
      </w:pPr>
    </w:p>
    <w:p w:rsidR="000E4804" w:rsidRDefault="000E4804" w:rsidP="000E4804">
      <w:pPr>
        <w:spacing w:line="360" w:lineRule="auto"/>
        <w:jc w:val="center"/>
        <w:rPr>
          <w:rFonts w:ascii="Times New Roman" w:hAnsi="Times New Roman" w:cs="Times New Roman"/>
          <w:b/>
          <w:u w:val="single"/>
          <w:lang w:eastAsia="zh-CN"/>
        </w:rPr>
      </w:pPr>
      <w:r w:rsidRPr="00955CEA">
        <w:rPr>
          <w:rFonts w:ascii="Times New Roman" w:hAnsi="Times New Roman" w:cs="Times New Roman"/>
          <w:b/>
          <w:u w:val="single"/>
          <w:lang w:eastAsia="zh-CN"/>
        </w:rPr>
        <w:t xml:space="preserve">Oświadczenie </w:t>
      </w:r>
      <w:r>
        <w:rPr>
          <w:rFonts w:ascii="Times New Roman" w:hAnsi="Times New Roman" w:cs="Times New Roman"/>
          <w:b/>
          <w:u w:val="single"/>
          <w:lang w:eastAsia="zh-CN"/>
        </w:rPr>
        <w:t>W</w:t>
      </w:r>
      <w:r w:rsidRPr="00955CEA">
        <w:rPr>
          <w:rFonts w:ascii="Times New Roman" w:hAnsi="Times New Roman" w:cs="Times New Roman"/>
          <w:b/>
          <w:u w:val="single"/>
          <w:lang w:eastAsia="zh-CN"/>
        </w:rPr>
        <w:t xml:space="preserve">ykonawcy </w:t>
      </w:r>
    </w:p>
    <w:p w:rsidR="000E4804" w:rsidRPr="00955CEA" w:rsidRDefault="000E4804" w:rsidP="000E4804">
      <w:pPr>
        <w:spacing w:line="360" w:lineRule="auto"/>
        <w:jc w:val="center"/>
        <w:rPr>
          <w:rFonts w:ascii="Times New Roman" w:hAnsi="Times New Roman" w:cs="Times New Roman"/>
          <w:b/>
          <w:u w:val="single"/>
          <w:lang w:eastAsia="zh-CN"/>
        </w:rPr>
      </w:pPr>
      <w:r w:rsidRPr="00955CEA">
        <w:rPr>
          <w:rFonts w:ascii="Times New Roman" w:hAnsi="Times New Roman" w:cs="Times New Roman"/>
          <w:b/>
          <w:lang w:eastAsia="zh-CN"/>
        </w:rPr>
        <w:t xml:space="preserve">składane na podstawie art. </w:t>
      </w:r>
      <w:r>
        <w:rPr>
          <w:rFonts w:ascii="Times New Roman" w:hAnsi="Times New Roman" w:cs="Times New Roman"/>
          <w:b/>
          <w:lang w:eastAsia="zh-CN"/>
        </w:rPr>
        <w:t>1</w:t>
      </w:r>
      <w:r w:rsidRPr="00955CEA">
        <w:rPr>
          <w:rFonts w:ascii="Times New Roman" w:hAnsi="Times New Roman" w:cs="Times New Roman"/>
          <w:b/>
          <w:lang w:eastAsia="zh-CN"/>
        </w:rPr>
        <w:t xml:space="preserve">25 ust. 1 ustawy z dnia </w:t>
      </w:r>
      <w:r>
        <w:rPr>
          <w:rFonts w:ascii="Times New Roman" w:hAnsi="Times New Roman" w:cs="Times New Roman"/>
          <w:b/>
          <w:lang w:eastAsia="zh-CN"/>
        </w:rPr>
        <w:t>11</w:t>
      </w:r>
      <w:r w:rsidRPr="00955CEA">
        <w:rPr>
          <w:rFonts w:ascii="Times New Roman" w:hAnsi="Times New Roman" w:cs="Times New Roman"/>
          <w:b/>
          <w:lang w:eastAsia="zh-CN"/>
        </w:rPr>
        <w:t xml:space="preserve"> </w:t>
      </w:r>
      <w:r>
        <w:rPr>
          <w:rFonts w:ascii="Times New Roman" w:hAnsi="Times New Roman" w:cs="Times New Roman"/>
          <w:b/>
          <w:lang w:eastAsia="zh-CN"/>
        </w:rPr>
        <w:t>września</w:t>
      </w:r>
      <w:r w:rsidRPr="00955CEA">
        <w:rPr>
          <w:rFonts w:ascii="Times New Roman" w:hAnsi="Times New Roman" w:cs="Times New Roman"/>
          <w:b/>
          <w:lang w:eastAsia="zh-CN"/>
        </w:rPr>
        <w:t xml:space="preserve"> 20</w:t>
      </w:r>
      <w:r>
        <w:rPr>
          <w:rFonts w:ascii="Times New Roman" w:hAnsi="Times New Roman" w:cs="Times New Roman"/>
          <w:b/>
          <w:lang w:eastAsia="zh-CN"/>
        </w:rPr>
        <w:t>19</w:t>
      </w:r>
      <w:r w:rsidRPr="00955CEA">
        <w:rPr>
          <w:rFonts w:ascii="Times New Roman" w:hAnsi="Times New Roman" w:cs="Times New Roman"/>
          <w:b/>
          <w:lang w:eastAsia="zh-CN"/>
        </w:rPr>
        <w:t xml:space="preserve"> r. </w:t>
      </w:r>
    </w:p>
    <w:p w:rsidR="000E4804" w:rsidRPr="00955CEA" w:rsidRDefault="000E4804" w:rsidP="000E4804">
      <w:pPr>
        <w:jc w:val="center"/>
        <w:rPr>
          <w:rFonts w:ascii="Times New Roman" w:hAnsi="Times New Roman" w:cs="Times New Roman"/>
          <w:b/>
          <w:lang w:eastAsia="zh-CN"/>
        </w:rPr>
      </w:pPr>
      <w:r w:rsidRPr="00955CEA">
        <w:rPr>
          <w:rFonts w:ascii="Times New Roman" w:hAnsi="Times New Roman" w:cs="Times New Roman"/>
          <w:b/>
          <w:lang w:eastAsia="zh-CN"/>
        </w:rPr>
        <w:t xml:space="preserve"> Prawo zamówień publicznych dalej jako: </w:t>
      </w:r>
      <w:proofErr w:type="spellStart"/>
      <w:r w:rsidRPr="00955CEA">
        <w:rPr>
          <w:rFonts w:ascii="Times New Roman" w:hAnsi="Times New Roman" w:cs="Times New Roman"/>
          <w:b/>
          <w:lang w:eastAsia="zh-CN"/>
        </w:rPr>
        <w:t>Pzp</w:t>
      </w:r>
      <w:proofErr w:type="spellEnd"/>
      <w:r w:rsidRPr="00955CEA">
        <w:rPr>
          <w:rFonts w:ascii="Times New Roman" w:hAnsi="Times New Roman" w:cs="Times New Roman"/>
          <w:b/>
          <w:lang w:eastAsia="zh-CN"/>
        </w:rPr>
        <w:t xml:space="preserve">), </w:t>
      </w:r>
    </w:p>
    <w:p w:rsidR="000E4804" w:rsidRDefault="000E4804" w:rsidP="000E4804">
      <w:pPr>
        <w:spacing w:before="120" w:line="360" w:lineRule="auto"/>
        <w:jc w:val="center"/>
        <w:rPr>
          <w:rFonts w:ascii="Times New Roman" w:hAnsi="Times New Roman" w:cs="Times New Roman"/>
          <w:b/>
          <w:u w:val="single"/>
          <w:lang w:eastAsia="zh-CN"/>
        </w:rPr>
      </w:pPr>
      <w:bookmarkStart w:id="6" w:name="_Hlk65587959"/>
      <w:r w:rsidRPr="00955CEA">
        <w:rPr>
          <w:rFonts w:ascii="Times New Roman" w:hAnsi="Times New Roman" w:cs="Times New Roman"/>
          <w:b/>
          <w:u w:val="single"/>
          <w:lang w:eastAsia="zh-CN"/>
        </w:rPr>
        <w:t xml:space="preserve">DOTYCZĄCE </w:t>
      </w:r>
      <w:r>
        <w:rPr>
          <w:rFonts w:ascii="Times New Roman" w:hAnsi="Times New Roman" w:cs="Times New Roman"/>
          <w:b/>
          <w:u w:val="single"/>
          <w:lang w:eastAsia="zh-CN"/>
        </w:rPr>
        <w:t>PODSTAW</w:t>
      </w:r>
      <w:r w:rsidRPr="00955CEA">
        <w:rPr>
          <w:rFonts w:ascii="Times New Roman" w:hAnsi="Times New Roman" w:cs="Times New Roman"/>
          <w:b/>
          <w:u w:val="single"/>
          <w:lang w:eastAsia="zh-CN"/>
        </w:rPr>
        <w:t xml:space="preserve"> WYKLUCZENIA Z POSTĘPOWANIA</w:t>
      </w:r>
      <w:r>
        <w:rPr>
          <w:rFonts w:ascii="Times New Roman" w:hAnsi="Times New Roman" w:cs="Times New Roman"/>
          <w:b/>
          <w:u w:val="single"/>
          <w:lang w:eastAsia="zh-CN"/>
        </w:rPr>
        <w:t xml:space="preserve"> </w:t>
      </w:r>
    </w:p>
    <w:p w:rsidR="000E4804" w:rsidRPr="00955CEA" w:rsidRDefault="000E4804" w:rsidP="00AD6AEF">
      <w:pPr>
        <w:spacing w:before="120" w:line="360" w:lineRule="auto"/>
        <w:jc w:val="center"/>
        <w:rPr>
          <w:rFonts w:ascii="Times New Roman" w:hAnsi="Times New Roman" w:cs="Times New Roman"/>
          <w:b/>
          <w:u w:val="single"/>
          <w:lang w:eastAsia="zh-CN"/>
        </w:rPr>
      </w:pPr>
      <w:r>
        <w:rPr>
          <w:rFonts w:ascii="Times New Roman" w:hAnsi="Times New Roman" w:cs="Times New Roman"/>
          <w:b/>
          <w:u w:val="single"/>
          <w:lang w:eastAsia="zh-CN"/>
        </w:rPr>
        <w:t>ORAZ SPEŁNIENIA W</w:t>
      </w:r>
      <w:r w:rsidR="00AD6AEF">
        <w:rPr>
          <w:rFonts w:ascii="Times New Roman" w:hAnsi="Times New Roman" w:cs="Times New Roman"/>
          <w:b/>
          <w:u w:val="single"/>
          <w:lang w:eastAsia="zh-CN"/>
        </w:rPr>
        <w:t xml:space="preserve">ARUNKÓW UDZIAŁU W POSTĘPOWANIU </w:t>
      </w:r>
    </w:p>
    <w:bookmarkEnd w:id="6"/>
    <w:p w:rsidR="000E4804" w:rsidRDefault="000E4804" w:rsidP="000E4804">
      <w:pPr>
        <w:rPr>
          <w:rFonts w:ascii="Times New Roman" w:hAnsi="Times New Roman" w:cs="Times New Roman"/>
        </w:rPr>
      </w:pPr>
    </w:p>
    <w:p w:rsidR="000E4804" w:rsidRPr="0064608F" w:rsidRDefault="000E4804" w:rsidP="000E4804">
      <w:pPr>
        <w:rPr>
          <w:rFonts w:ascii="Times New Roman" w:hAnsi="Times New Roman" w:cs="Times New Roman"/>
          <w:b/>
          <w:bCs w:val="0"/>
        </w:rPr>
      </w:pPr>
      <w:r w:rsidRPr="0064608F">
        <w:rPr>
          <w:rFonts w:ascii="Times New Roman" w:hAnsi="Times New Roman" w:cs="Times New Roman"/>
          <w:b/>
          <w:highlight w:val="lightGray"/>
        </w:rPr>
        <w:t xml:space="preserve">I. </w:t>
      </w:r>
      <w:r>
        <w:rPr>
          <w:rFonts w:ascii="Times New Roman" w:hAnsi="Times New Roman" w:cs="Times New Roman"/>
          <w:b/>
          <w:highlight w:val="lightGray"/>
        </w:rPr>
        <w:t xml:space="preserve"> </w:t>
      </w:r>
      <w:r w:rsidRPr="0064608F">
        <w:rPr>
          <w:rFonts w:ascii="Times New Roman" w:hAnsi="Times New Roman" w:cs="Times New Roman"/>
          <w:b/>
          <w:highlight w:val="lightGray"/>
        </w:rPr>
        <w:t>DOTYCZĄCE PODSTAW WYKLUCZENIA Z POSTĘPOWANIA</w:t>
      </w:r>
    </w:p>
    <w:p w:rsidR="000E4804" w:rsidRDefault="000E4804" w:rsidP="000E4804">
      <w:pPr>
        <w:rPr>
          <w:rFonts w:ascii="Times New Roman" w:hAnsi="Times New Roman" w:cs="Times New Roman"/>
        </w:rPr>
      </w:pPr>
    </w:p>
    <w:p w:rsidR="00AD6AEF" w:rsidRPr="00171E70" w:rsidRDefault="000E4804" w:rsidP="00AD6AEF">
      <w:pPr>
        <w:suppressAutoHyphens w:val="0"/>
        <w:jc w:val="center"/>
        <w:rPr>
          <w:rFonts w:ascii="Times New Roman" w:hAnsi="Times New Roman" w:cs="Times New Roman"/>
          <w:b/>
          <w:bCs w:val="0"/>
          <w:lang w:eastAsia="pl-PL"/>
        </w:rPr>
      </w:pPr>
      <w:bookmarkStart w:id="7" w:name="_Hlk65587806"/>
      <w:r>
        <w:rPr>
          <w:rFonts w:ascii="Times New Roman" w:hAnsi="Times New Roman" w:cs="Times New Roman"/>
        </w:rPr>
        <w:t>Na potrzeby postępowania o udzielenie zamówienia publicznego pn</w:t>
      </w:r>
      <w:r w:rsidR="00D076E4">
        <w:rPr>
          <w:rFonts w:ascii="Times New Roman" w:hAnsi="Times New Roman" w:cs="Times New Roman"/>
        </w:rPr>
        <w:t xml:space="preserve">. </w:t>
      </w:r>
      <w:r w:rsidR="00AD6AEF" w:rsidRPr="00171E70">
        <w:rPr>
          <w:rFonts w:ascii="Times New Roman" w:hAnsi="Times New Roman" w:cs="Times New Roman"/>
          <w:b/>
        </w:rPr>
        <w:t>„</w:t>
      </w:r>
      <w:r w:rsidR="00AD6AEF" w:rsidRPr="00171E70">
        <w:rPr>
          <w:rFonts w:ascii="Times New Roman" w:hAnsi="Times New Roman"/>
          <w:b/>
        </w:rPr>
        <w:t>Dowóz dzieci do szkół na terenie Gminy Mikołajki na podstawie zakupionych biletów miesięcznych wraz ze sprawowaniem opieki w czasie przewozu w roku szkolnym 202</w:t>
      </w:r>
      <w:r w:rsidR="00AD6AEF" w:rsidRPr="00AD6AEF">
        <w:rPr>
          <w:rFonts w:ascii="Times New Roman" w:hAnsi="Times New Roman"/>
          <w:b/>
        </w:rPr>
        <w:t>1</w:t>
      </w:r>
      <w:r w:rsidR="00AD6AEF" w:rsidRPr="00171E70">
        <w:rPr>
          <w:rFonts w:ascii="Times New Roman" w:hAnsi="Times New Roman"/>
          <w:b/>
        </w:rPr>
        <w:t>/202</w:t>
      </w:r>
      <w:r w:rsidR="00AD6AEF" w:rsidRPr="00AD6AEF">
        <w:rPr>
          <w:rFonts w:ascii="Times New Roman" w:hAnsi="Times New Roman"/>
          <w:b/>
        </w:rPr>
        <w:t>2</w:t>
      </w:r>
      <w:r w:rsidR="00AD6AEF" w:rsidRPr="00171E70">
        <w:rPr>
          <w:rFonts w:ascii="Times New Roman" w:hAnsi="Times New Roman" w:cs="Times New Roman"/>
          <w:b/>
          <w:bCs w:val="0"/>
          <w:lang w:eastAsia="pl-PL"/>
        </w:rPr>
        <w:t>”</w:t>
      </w:r>
    </w:p>
    <w:p w:rsidR="00AD6AEF" w:rsidRPr="00171E70" w:rsidRDefault="00AD6AEF" w:rsidP="00AD6AEF">
      <w:pPr>
        <w:suppressAutoHyphens w:val="0"/>
        <w:rPr>
          <w:rFonts w:ascii="Times New Roman" w:hAnsi="Times New Roman" w:cs="Times New Roman"/>
          <w:b/>
          <w:bCs w:val="0"/>
          <w:lang w:eastAsia="pl-PL"/>
        </w:rPr>
      </w:pPr>
    </w:p>
    <w:p w:rsidR="00AD6AEF" w:rsidRDefault="00AD6AEF" w:rsidP="00AD6AEF">
      <w:pPr>
        <w:suppressAutoHyphens w:val="0"/>
        <w:jc w:val="center"/>
        <w:rPr>
          <w:rFonts w:ascii="Times New Roman" w:hAnsi="Times New Roman" w:cs="Times New Roman"/>
          <w:bCs w:val="0"/>
          <w:lang w:eastAsia="pl-PL"/>
        </w:rPr>
      </w:pPr>
      <w:r w:rsidRPr="00AD6AEF">
        <w:rPr>
          <w:rFonts w:ascii="Times New Roman" w:hAnsi="Times New Roman" w:cs="Times New Roman"/>
          <w:b/>
          <w:bCs w:val="0"/>
          <w:lang w:eastAsia="pl-PL"/>
        </w:rPr>
        <w:t xml:space="preserve">Część nr ………….. </w:t>
      </w:r>
      <w:r w:rsidRPr="00AD6AEF">
        <w:rPr>
          <w:rFonts w:ascii="Times New Roman" w:hAnsi="Times New Roman" w:cs="Times New Roman"/>
          <w:bCs w:val="0"/>
          <w:lang w:eastAsia="pl-PL"/>
        </w:rPr>
        <w:t>(wykonawca uzupełnia samodzielnie)</w:t>
      </w:r>
    </w:p>
    <w:p w:rsidR="00AD6AEF" w:rsidRPr="00171E70" w:rsidRDefault="00AD6AEF" w:rsidP="00AD6AEF">
      <w:pPr>
        <w:suppressAutoHyphens w:val="0"/>
        <w:jc w:val="center"/>
        <w:rPr>
          <w:rFonts w:ascii="Times New Roman" w:hAnsi="Times New Roman" w:cs="Times New Roman"/>
          <w:bCs w:val="0"/>
          <w:lang w:eastAsia="pl-PL"/>
        </w:rPr>
      </w:pPr>
    </w:p>
    <w:p w:rsidR="000E4804" w:rsidRDefault="000E4804" w:rsidP="00D86C35">
      <w:pPr>
        <w:suppressAutoHyphens w:val="0"/>
        <w:jc w:val="both"/>
        <w:rPr>
          <w:rFonts w:ascii="Times New Roman" w:hAnsi="Times New Roman" w:cs="Times New Roman"/>
        </w:rPr>
      </w:pPr>
      <w:r>
        <w:rPr>
          <w:rFonts w:ascii="Times New Roman" w:hAnsi="Times New Roman" w:cs="Times New Roman"/>
        </w:rPr>
        <w:t xml:space="preserve">prowadzonego przez </w:t>
      </w:r>
      <w:r w:rsidR="00D076E4">
        <w:rPr>
          <w:rFonts w:ascii="Times New Roman" w:hAnsi="Times New Roman" w:cs="Times New Roman"/>
        </w:rPr>
        <w:t xml:space="preserve">Gminę Mikołajki, </w:t>
      </w:r>
      <w:r>
        <w:rPr>
          <w:rFonts w:ascii="Times New Roman" w:hAnsi="Times New Roman" w:cs="Times New Roman"/>
        </w:rPr>
        <w:t>oświadczam, że nie podlegam wykluczeniu z postępowania na podstawie: art. 108 ust. 1 ust oraz art. 109 ust. 1 pkt. 4, 5, 7</w:t>
      </w:r>
      <w:r w:rsidR="00DD4627">
        <w:rPr>
          <w:rFonts w:ascii="Times New Roman" w:hAnsi="Times New Roman" w:cs="Times New Roman"/>
        </w:rPr>
        <w:t>, 8</w:t>
      </w:r>
      <w:r>
        <w:rPr>
          <w:rFonts w:ascii="Times New Roman" w:hAnsi="Times New Roman" w:cs="Times New Roman"/>
        </w:rPr>
        <w:t xml:space="preserve"> </w:t>
      </w:r>
      <w:proofErr w:type="spellStart"/>
      <w:r w:rsidRPr="000C2458">
        <w:rPr>
          <w:rFonts w:ascii="Times New Roman" w:hAnsi="Times New Roman" w:cs="Times New Roman"/>
        </w:rPr>
        <w:t>Pzp</w:t>
      </w:r>
      <w:proofErr w:type="spellEnd"/>
      <w:r w:rsidRPr="000C2458">
        <w:rPr>
          <w:rFonts w:ascii="Times New Roman" w:hAnsi="Times New Roman" w:cs="Times New Roman"/>
        </w:rPr>
        <w:t xml:space="preserve">. </w:t>
      </w:r>
      <w:r>
        <w:rPr>
          <w:rFonts w:ascii="Times New Roman" w:hAnsi="Times New Roman" w:cs="Times New Roman"/>
        </w:rPr>
        <w:t xml:space="preserve"> </w:t>
      </w:r>
    </w:p>
    <w:p w:rsidR="000E4804" w:rsidRDefault="000E4804" w:rsidP="000E4804">
      <w:pPr>
        <w:rPr>
          <w:rFonts w:ascii="Times New Roman" w:hAnsi="Times New Roman" w:cs="Times New Roman"/>
        </w:rPr>
      </w:pPr>
    </w:p>
    <w:p w:rsidR="000E4804" w:rsidRDefault="000E4804" w:rsidP="000E4804">
      <w:pPr>
        <w:rPr>
          <w:rFonts w:ascii="Times New Roman" w:hAnsi="Times New Roman" w:cs="Times New Roman"/>
        </w:rPr>
      </w:pPr>
      <w:r>
        <w:rPr>
          <w:rFonts w:ascii="Times New Roman" w:hAnsi="Times New Roman" w:cs="Times New Roman"/>
        </w:rPr>
        <w:t>……………………., dnia ……………</w:t>
      </w:r>
    </w:p>
    <w:p w:rsidR="000E4804" w:rsidRPr="0064608F" w:rsidRDefault="000E4804" w:rsidP="000E4804">
      <w:pPr>
        <w:rPr>
          <w:rFonts w:ascii="Times New Roman" w:hAnsi="Times New Roman" w:cs="Times New Roman"/>
          <w:sz w:val="16"/>
          <w:szCs w:val="16"/>
        </w:rPr>
      </w:pPr>
      <w:r>
        <w:rPr>
          <w:rFonts w:ascii="Times New Roman" w:hAnsi="Times New Roman" w:cs="Times New Roman"/>
        </w:rPr>
        <w:t xml:space="preserve">           </w:t>
      </w:r>
      <w:r w:rsidRPr="0064608F">
        <w:rPr>
          <w:rFonts w:ascii="Times New Roman" w:hAnsi="Times New Roman" w:cs="Times New Roman"/>
          <w:sz w:val="16"/>
          <w:szCs w:val="16"/>
        </w:rPr>
        <w:t>(miejscowość)</w:t>
      </w:r>
    </w:p>
    <w:p w:rsidR="000E4804" w:rsidRDefault="000E4804" w:rsidP="000E4804">
      <w:pPr>
        <w:rPr>
          <w:rFonts w:ascii="Times New Roman" w:hAnsi="Times New Roman" w:cs="Times New Roman"/>
        </w:rPr>
      </w:pPr>
      <w:r>
        <w:rPr>
          <w:rFonts w:ascii="Times New Roman" w:hAnsi="Times New Roman" w:cs="Times New Roman"/>
        </w:rPr>
        <w:t xml:space="preserve">                                                                                       …………………………………………</w:t>
      </w:r>
    </w:p>
    <w:p w:rsidR="000E4804" w:rsidRPr="0059403C" w:rsidRDefault="000E4804" w:rsidP="000E4804">
      <w:pPr>
        <w:rPr>
          <w:rFonts w:ascii="Times New Roman" w:hAnsi="Times New Roman" w:cs="Times New Roman"/>
          <w:sz w:val="16"/>
          <w:szCs w:val="16"/>
        </w:rPr>
      </w:pPr>
      <w:r>
        <w:rPr>
          <w:rFonts w:ascii="Times New Roman" w:hAnsi="Times New Roman" w:cs="Times New Roman"/>
        </w:rPr>
        <w:t xml:space="preserve">                                                                                                                     </w:t>
      </w:r>
      <w:r>
        <w:rPr>
          <w:rFonts w:ascii="Times New Roman" w:hAnsi="Times New Roman" w:cs="Times New Roman"/>
          <w:sz w:val="16"/>
          <w:szCs w:val="16"/>
        </w:rPr>
        <w:t>(podpis)</w:t>
      </w:r>
    </w:p>
    <w:bookmarkEnd w:id="7"/>
    <w:p w:rsidR="000E4804" w:rsidRDefault="00D86C35" w:rsidP="000E4804">
      <w:pPr>
        <w:rPr>
          <w:rFonts w:ascii="Times New Roman" w:hAnsi="Times New Roman" w:cs="Times New Roman"/>
        </w:rPr>
      </w:pPr>
      <w:r>
        <w:rPr>
          <w:rFonts w:ascii="Times New Roman" w:hAnsi="Times New Roman" w:cs="Times New Roman"/>
        </w:rPr>
        <w:t xml:space="preserve"> </w:t>
      </w:r>
    </w:p>
    <w:p w:rsidR="000E4804" w:rsidRPr="0059403C" w:rsidRDefault="000E4804" w:rsidP="000E4804">
      <w:pPr>
        <w:rPr>
          <w:rFonts w:ascii="Times New Roman" w:hAnsi="Times New Roman" w:cs="Times New Roman"/>
        </w:rPr>
      </w:pPr>
    </w:p>
    <w:p w:rsidR="000E4804" w:rsidRDefault="000E4804" w:rsidP="000E4804">
      <w:pPr>
        <w:rPr>
          <w:rFonts w:ascii="Times New Roman" w:hAnsi="Times New Roman" w:cs="Times New Roman"/>
        </w:rPr>
      </w:pPr>
      <w:r w:rsidRPr="0059403C">
        <w:rPr>
          <w:rFonts w:ascii="Times New Roman" w:hAnsi="Times New Roman" w:cs="Times New Roman"/>
        </w:rPr>
        <w:t xml:space="preserve">Oświadczam, że zachodzą w stosunku do mnie podstawy wykluczenia z postępowania na podstawie art. …………. ustawy </w:t>
      </w:r>
      <w:proofErr w:type="spellStart"/>
      <w:r w:rsidRPr="0059403C">
        <w:rPr>
          <w:rFonts w:ascii="Times New Roman" w:hAnsi="Times New Roman" w:cs="Times New Roman"/>
        </w:rPr>
        <w:t>Pzp</w:t>
      </w:r>
      <w:proofErr w:type="spellEnd"/>
      <w:r w:rsidRPr="0059403C">
        <w:rPr>
          <w:rFonts w:ascii="Times New Roman" w:hAnsi="Times New Roman" w:cs="Times New Roman"/>
        </w:rPr>
        <w:t xml:space="preserve"> </w:t>
      </w:r>
      <w:r w:rsidRPr="00A072EC">
        <w:rPr>
          <w:rFonts w:ascii="Times New Roman" w:hAnsi="Times New Roman" w:cs="Times New Roman"/>
          <w:i/>
          <w:iCs/>
          <w:sz w:val="16"/>
          <w:szCs w:val="16"/>
        </w:rPr>
        <w:t xml:space="preserve">(podać mającą zastosowanie podstawę wykluczenia spośród wymienionych w art. 108 ust. 1 pkt 1, 2, 5 lub 6 ustawy </w:t>
      </w:r>
      <w:proofErr w:type="spellStart"/>
      <w:r w:rsidRPr="00A072EC">
        <w:rPr>
          <w:rFonts w:ascii="Times New Roman" w:hAnsi="Times New Roman" w:cs="Times New Roman"/>
          <w:i/>
          <w:iCs/>
          <w:sz w:val="16"/>
          <w:szCs w:val="16"/>
        </w:rPr>
        <w:t>Pzp</w:t>
      </w:r>
      <w:proofErr w:type="spellEnd"/>
      <w:r w:rsidRPr="00A072EC">
        <w:rPr>
          <w:rFonts w:ascii="Times New Roman" w:hAnsi="Times New Roman" w:cs="Times New Roman"/>
          <w:i/>
          <w:iCs/>
          <w:sz w:val="16"/>
          <w:szCs w:val="16"/>
        </w:rPr>
        <w:t>).</w:t>
      </w:r>
      <w:r w:rsidRPr="0024406F">
        <w:rPr>
          <w:rFonts w:ascii="Times New Roman" w:hAnsi="Times New Roman" w:cs="Times New Roman"/>
          <w:i/>
          <w:iCs/>
        </w:rPr>
        <w:t xml:space="preserve"> </w:t>
      </w:r>
      <w:r w:rsidRPr="0059403C">
        <w:rPr>
          <w:rFonts w:ascii="Times New Roman" w:hAnsi="Times New Roman" w:cs="Times New Roman"/>
        </w:rPr>
        <w:t>Jednocześnie oświadczam, że w związku</w:t>
      </w:r>
      <w:r>
        <w:rPr>
          <w:rFonts w:ascii="Times New Roman" w:hAnsi="Times New Roman" w:cs="Times New Roman"/>
        </w:rPr>
        <w:t xml:space="preserve"> </w:t>
      </w:r>
      <w:r w:rsidRPr="0059403C">
        <w:rPr>
          <w:rFonts w:ascii="Times New Roman" w:hAnsi="Times New Roman" w:cs="Times New Roman"/>
        </w:rPr>
        <w:t xml:space="preserve">z ww. okolicznością, </w:t>
      </w:r>
      <w:r>
        <w:rPr>
          <w:rFonts w:ascii="Times New Roman" w:hAnsi="Times New Roman" w:cs="Times New Roman"/>
        </w:rPr>
        <w:t xml:space="preserve">                </w:t>
      </w:r>
      <w:r w:rsidRPr="0059403C">
        <w:rPr>
          <w:rFonts w:ascii="Times New Roman" w:hAnsi="Times New Roman" w:cs="Times New Roman"/>
        </w:rPr>
        <w:t xml:space="preserve">na podstawie art. </w:t>
      </w:r>
      <w:r>
        <w:rPr>
          <w:rFonts w:ascii="Times New Roman" w:hAnsi="Times New Roman" w:cs="Times New Roman"/>
        </w:rPr>
        <w:t>110</w:t>
      </w:r>
      <w:r w:rsidRPr="0059403C">
        <w:rPr>
          <w:rFonts w:ascii="Times New Roman" w:hAnsi="Times New Roman" w:cs="Times New Roman"/>
        </w:rPr>
        <w:t xml:space="preserve"> ust. </w:t>
      </w:r>
      <w:r>
        <w:rPr>
          <w:rFonts w:ascii="Times New Roman" w:hAnsi="Times New Roman" w:cs="Times New Roman"/>
        </w:rPr>
        <w:t>2</w:t>
      </w:r>
      <w:r w:rsidRPr="0059403C">
        <w:rPr>
          <w:rFonts w:ascii="Times New Roman" w:hAnsi="Times New Roman" w:cs="Times New Roman"/>
        </w:rPr>
        <w:t xml:space="preserve"> ustawy </w:t>
      </w:r>
      <w:proofErr w:type="spellStart"/>
      <w:r w:rsidRPr="0059403C">
        <w:rPr>
          <w:rFonts w:ascii="Times New Roman" w:hAnsi="Times New Roman" w:cs="Times New Roman"/>
        </w:rPr>
        <w:t>Pzp</w:t>
      </w:r>
      <w:proofErr w:type="spellEnd"/>
      <w:r w:rsidRPr="0059403C">
        <w:rPr>
          <w:rFonts w:ascii="Times New Roman" w:hAnsi="Times New Roman" w:cs="Times New Roman"/>
        </w:rPr>
        <w:t xml:space="preserve"> podjąłem następujące środki naprawcze: ……………………………………………………………………………………………………</w:t>
      </w:r>
      <w:r>
        <w:rPr>
          <w:rFonts w:ascii="Times New Roman" w:hAnsi="Times New Roman" w:cs="Times New Roman"/>
        </w:rPr>
        <w:t>…………………………………………………………………………………………………………………………………………………………………………………………………</w:t>
      </w:r>
    </w:p>
    <w:p w:rsidR="000E4804" w:rsidRDefault="000E4804" w:rsidP="000E4804">
      <w:pPr>
        <w:rPr>
          <w:rFonts w:ascii="Times New Roman" w:hAnsi="Times New Roman" w:cs="Times New Roman"/>
        </w:rPr>
      </w:pPr>
    </w:p>
    <w:p w:rsidR="000E4804" w:rsidRPr="0059403C" w:rsidRDefault="000E4804" w:rsidP="000E4804">
      <w:pPr>
        <w:rPr>
          <w:rFonts w:ascii="Times New Roman" w:hAnsi="Times New Roman" w:cs="Times New Roman"/>
        </w:rPr>
      </w:pPr>
    </w:p>
    <w:p w:rsidR="000E4804" w:rsidRPr="0024406F" w:rsidRDefault="000E4804" w:rsidP="000E4804">
      <w:pPr>
        <w:rPr>
          <w:rFonts w:ascii="Times New Roman" w:hAnsi="Times New Roman" w:cs="Times New Roman"/>
        </w:rPr>
      </w:pPr>
      <w:r w:rsidRPr="0024406F">
        <w:rPr>
          <w:rFonts w:ascii="Times New Roman" w:hAnsi="Times New Roman" w:cs="Times New Roman"/>
        </w:rPr>
        <w:t>……………………., dnia ……………</w:t>
      </w:r>
    </w:p>
    <w:p w:rsidR="000E4804" w:rsidRPr="0024406F" w:rsidRDefault="000E4804" w:rsidP="000E4804">
      <w:pPr>
        <w:rPr>
          <w:rFonts w:ascii="Times New Roman" w:hAnsi="Times New Roman" w:cs="Times New Roman"/>
          <w:sz w:val="16"/>
          <w:szCs w:val="16"/>
        </w:rPr>
      </w:pPr>
      <w:r w:rsidRPr="0024406F">
        <w:rPr>
          <w:rFonts w:ascii="Times New Roman" w:hAnsi="Times New Roman" w:cs="Times New Roman"/>
        </w:rPr>
        <w:t xml:space="preserve">           </w:t>
      </w:r>
      <w:r w:rsidRPr="0024406F">
        <w:rPr>
          <w:rFonts w:ascii="Times New Roman" w:hAnsi="Times New Roman" w:cs="Times New Roman"/>
          <w:sz w:val="16"/>
          <w:szCs w:val="16"/>
        </w:rPr>
        <w:t>(miejscowość)</w:t>
      </w:r>
    </w:p>
    <w:p w:rsidR="000E4804" w:rsidRPr="0024406F" w:rsidRDefault="000E4804" w:rsidP="000E4804">
      <w:pPr>
        <w:rPr>
          <w:rFonts w:ascii="Times New Roman" w:hAnsi="Times New Roman" w:cs="Times New Roman"/>
        </w:rPr>
      </w:pPr>
      <w:r w:rsidRPr="0024406F">
        <w:rPr>
          <w:rFonts w:ascii="Times New Roman" w:hAnsi="Times New Roman" w:cs="Times New Roman"/>
        </w:rPr>
        <w:t xml:space="preserve">                                                                                       …………………………………………</w:t>
      </w:r>
    </w:p>
    <w:p w:rsidR="000E4804" w:rsidRPr="0024406F" w:rsidRDefault="000E4804" w:rsidP="000E4804">
      <w:pPr>
        <w:rPr>
          <w:rFonts w:ascii="Times New Roman" w:hAnsi="Times New Roman" w:cs="Times New Roman"/>
          <w:sz w:val="16"/>
          <w:szCs w:val="16"/>
        </w:rPr>
      </w:pPr>
      <w:r w:rsidRPr="0024406F">
        <w:rPr>
          <w:rFonts w:ascii="Times New Roman" w:hAnsi="Times New Roman" w:cs="Times New Roman"/>
        </w:rPr>
        <w:t xml:space="preserve">                                                                                                                    </w:t>
      </w:r>
      <w:r w:rsidRPr="0024406F">
        <w:rPr>
          <w:rFonts w:ascii="Times New Roman" w:hAnsi="Times New Roman" w:cs="Times New Roman"/>
          <w:sz w:val="16"/>
          <w:szCs w:val="16"/>
        </w:rPr>
        <w:t xml:space="preserve"> (podpis)</w:t>
      </w:r>
    </w:p>
    <w:p w:rsidR="000E4804" w:rsidRDefault="000E4804" w:rsidP="000E4804">
      <w:pPr>
        <w:rPr>
          <w:rFonts w:ascii="Times New Roman" w:hAnsi="Times New Roman" w:cs="Times New Roman"/>
        </w:rPr>
      </w:pPr>
    </w:p>
    <w:p w:rsidR="000E4804" w:rsidRDefault="000E4804" w:rsidP="000E4804">
      <w:pPr>
        <w:rPr>
          <w:rFonts w:ascii="Times New Roman" w:hAnsi="Times New Roman" w:cs="Times New Roman"/>
        </w:rPr>
      </w:pPr>
    </w:p>
    <w:p w:rsidR="00AD6AEF" w:rsidRDefault="00AD6AEF" w:rsidP="000E4804">
      <w:pPr>
        <w:rPr>
          <w:rFonts w:ascii="Times New Roman" w:hAnsi="Times New Roman" w:cs="Times New Roman"/>
        </w:rPr>
      </w:pPr>
    </w:p>
    <w:p w:rsidR="000E4804" w:rsidRDefault="000E4804" w:rsidP="000E4804">
      <w:pPr>
        <w:rPr>
          <w:rFonts w:ascii="Times New Roman" w:hAnsi="Times New Roman" w:cs="Times New Roman"/>
        </w:rPr>
      </w:pPr>
    </w:p>
    <w:p w:rsidR="000E4804" w:rsidRPr="0064608F" w:rsidRDefault="000E4804" w:rsidP="000E4804">
      <w:pPr>
        <w:rPr>
          <w:rFonts w:ascii="Times New Roman" w:hAnsi="Times New Roman" w:cs="Times New Roman"/>
          <w:b/>
          <w:bCs w:val="0"/>
        </w:rPr>
      </w:pPr>
      <w:r w:rsidRPr="0064608F">
        <w:rPr>
          <w:rFonts w:ascii="Times New Roman" w:hAnsi="Times New Roman" w:cs="Times New Roman"/>
          <w:b/>
          <w:highlight w:val="lightGray"/>
        </w:rPr>
        <w:t>II.</w:t>
      </w:r>
      <w:r>
        <w:rPr>
          <w:rFonts w:ascii="Times New Roman" w:hAnsi="Times New Roman" w:cs="Times New Roman"/>
          <w:b/>
          <w:highlight w:val="lightGray"/>
        </w:rPr>
        <w:t xml:space="preserve"> </w:t>
      </w:r>
      <w:r w:rsidRPr="0064608F">
        <w:rPr>
          <w:rFonts w:ascii="Times New Roman" w:hAnsi="Times New Roman" w:cs="Times New Roman"/>
          <w:b/>
          <w:highlight w:val="lightGray"/>
        </w:rPr>
        <w:t xml:space="preserve"> DOTYCZĄCE SPEŁNIENIA WARUNKÓW UDZIAŁU W POSTĘPOWANIU</w:t>
      </w:r>
    </w:p>
    <w:p w:rsidR="000E4804" w:rsidRDefault="000E4804" w:rsidP="000E4804">
      <w:pPr>
        <w:rPr>
          <w:rFonts w:ascii="Times New Roman" w:hAnsi="Times New Roman" w:cs="Times New Roman"/>
        </w:rPr>
      </w:pPr>
    </w:p>
    <w:p w:rsidR="00AD6AEF" w:rsidRPr="00171E70" w:rsidRDefault="000E4804" w:rsidP="00AD6AEF">
      <w:pPr>
        <w:suppressAutoHyphens w:val="0"/>
        <w:jc w:val="center"/>
        <w:rPr>
          <w:rFonts w:ascii="Times New Roman" w:hAnsi="Times New Roman" w:cs="Times New Roman"/>
          <w:b/>
          <w:bCs w:val="0"/>
          <w:lang w:eastAsia="pl-PL"/>
        </w:rPr>
      </w:pPr>
      <w:r w:rsidRPr="00F772C2">
        <w:rPr>
          <w:rFonts w:ascii="Times New Roman" w:hAnsi="Times New Roman" w:cs="Times New Roman"/>
        </w:rPr>
        <w:lastRenderedPageBreak/>
        <w:t xml:space="preserve">Na potrzeby postępowania o udzielenie zamówienia publicznego </w:t>
      </w:r>
      <w:proofErr w:type="spellStart"/>
      <w:r w:rsidRPr="00F772C2">
        <w:rPr>
          <w:rFonts w:ascii="Times New Roman" w:hAnsi="Times New Roman" w:cs="Times New Roman"/>
        </w:rPr>
        <w:t>pn</w:t>
      </w:r>
      <w:proofErr w:type="spellEnd"/>
      <w:r w:rsidR="00AD6AEF">
        <w:rPr>
          <w:rFonts w:ascii="Times New Roman" w:hAnsi="Times New Roman" w:cs="Times New Roman"/>
        </w:rPr>
        <w:t xml:space="preserve"> </w:t>
      </w:r>
      <w:r w:rsidR="00AD6AEF" w:rsidRPr="00171E70">
        <w:rPr>
          <w:rFonts w:ascii="Times New Roman" w:hAnsi="Times New Roman" w:cs="Times New Roman"/>
          <w:b/>
        </w:rPr>
        <w:t>„</w:t>
      </w:r>
      <w:r w:rsidR="00AD6AEF" w:rsidRPr="00171E70">
        <w:rPr>
          <w:rFonts w:ascii="Times New Roman" w:hAnsi="Times New Roman"/>
          <w:b/>
        </w:rPr>
        <w:t>Dowóz dzieci do szkół na terenie Gminy Mikołajki na podstawie zakupionych biletów miesięcznych wraz ze sprawowaniem opieki w czasie przewozu w roku szkolnym 202</w:t>
      </w:r>
      <w:r w:rsidR="00AD6AEF" w:rsidRPr="00AD6AEF">
        <w:rPr>
          <w:rFonts w:ascii="Times New Roman" w:hAnsi="Times New Roman"/>
          <w:b/>
        </w:rPr>
        <w:t>1</w:t>
      </w:r>
      <w:r w:rsidR="00AD6AEF" w:rsidRPr="00171E70">
        <w:rPr>
          <w:rFonts w:ascii="Times New Roman" w:hAnsi="Times New Roman"/>
          <w:b/>
        </w:rPr>
        <w:t>/202</w:t>
      </w:r>
      <w:r w:rsidR="00AD6AEF" w:rsidRPr="00AD6AEF">
        <w:rPr>
          <w:rFonts w:ascii="Times New Roman" w:hAnsi="Times New Roman"/>
          <w:b/>
        </w:rPr>
        <w:t>2</w:t>
      </w:r>
      <w:r w:rsidR="00AD6AEF" w:rsidRPr="00171E70">
        <w:rPr>
          <w:rFonts w:ascii="Times New Roman" w:hAnsi="Times New Roman" w:cs="Times New Roman"/>
          <w:b/>
          <w:bCs w:val="0"/>
          <w:lang w:eastAsia="pl-PL"/>
        </w:rPr>
        <w:t>”</w:t>
      </w:r>
    </w:p>
    <w:p w:rsidR="00AD6AEF" w:rsidRDefault="00AD6AEF" w:rsidP="00AD6AEF">
      <w:pPr>
        <w:suppressAutoHyphens w:val="0"/>
        <w:jc w:val="center"/>
        <w:rPr>
          <w:rFonts w:ascii="Times New Roman" w:hAnsi="Times New Roman" w:cs="Times New Roman"/>
          <w:bCs w:val="0"/>
          <w:lang w:eastAsia="pl-PL"/>
        </w:rPr>
      </w:pPr>
      <w:r w:rsidRPr="00AD6AEF">
        <w:rPr>
          <w:rFonts w:ascii="Times New Roman" w:hAnsi="Times New Roman" w:cs="Times New Roman"/>
          <w:b/>
          <w:bCs w:val="0"/>
          <w:lang w:eastAsia="pl-PL"/>
        </w:rPr>
        <w:t xml:space="preserve">Część nr ………….. </w:t>
      </w:r>
      <w:r w:rsidRPr="00AD6AEF">
        <w:rPr>
          <w:rFonts w:ascii="Times New Roman" w:hAnsi="Times New Roman" w:cs="Times New Roman"/>
          <w:bCs w:val="0"/>
          <w:lang w:eastAsia="pl-PL"/>
        </w:rPr>
        <w:t>(wykonawca uzupełnia samodzielnie)</w:t>
      </w:r>
    </w:p>
    <w:p w:rsidR="00AD6AEF" w:rsidRDefault="00AD6AEF" w:rsidP="00AD6AEF">
      <w:pPr>
        <w:suppressAutoHyphens w:val="0"/>
        <w:jc w:val="center"/>
        <w:rPr>
          <w:rFonts w:ascii="Times New Roman" w:hAnsi="Times New Roman" w:cs="Times New Roman"/>
          <w:bCs w:val="0"/>
          <w:lang w:eastAsia="pl-PL"/>
        </w:rPr>
      </w:pPr>
    </w:p>
    <w:p w:rsidR="000E4804" w:rsidRPr="00F772C2" w:rsidRDefault="00D076E4" w:rsidP="000E4804">
      <w:pPr>
        <w:rPr>
          <w:rFonts w:ascii="Times New Roman" w:hAnsi="Times New Roman" w:cs="Times New Roman"/>
        </w:rPr>
      </w:pPr>
      <w:r>
        <w:rPr>
          <w:rFonts w:ascii="Times New Roman" w:hAnsi="Times New Roman" w:cs="Times New Roman"/>
        </w:rPr>
        <w:t>prowadzonego przez Gminę Mikołajki,</w:t>
      </w:r>
      <w:r w:rsidR="00D86C35">
        <w:rPr>
          <w:rFonts w:ascii="Times New Roman" w:hAnsi="Times New Roman" w:cs="Times New Roman"/>
        </w:rPr>
        <w:t xml:space="preserve"> </w:t>
      </w:r>
      <w:r w:rsidR="000E4804" w:rsidRPr="00F772C2">
        <w:rPr>
          <w:rFonts w:ascii="Times New Roman" w:hAnsi="Times New Roman" w:cs="Times New Roman"/>
        </w:rPr>
        <w:t xml:space="preserve">oświadczam, że </w:t>
      </w:r>
      <w:r w:rsidR="000E4804">
        <w:rPr>
          <w:rFonts w:ascii="Times New Roman" w:hAnsi="Times New Roman" w:cs="Times New Roman"/>
        </w:rPr>
        <w:t>spełniam warunki udziału w postępowaniu, o których mowa w sekcji V pkt. 5.4.) Ogłoszenia oraz w pkt. VIII SWZ.</w:t>
      </w:r>
    </w:p>
    <w:p w:rsidR="000E4804" w:rsidRPr="00F772C2" w:rsidRDefault="000E4804" w:rsidP="000E4804">
      <w:pPr>
        <w:rPr>
          <w:rFonts w:ascii="Times New Roman" w:hAnsi="Times New Roman" w:cs="Times New Roman"/>
        </w:rPr>
      </w:pPr>
    </w:p>
    <w:p w:rsidR="000E4804" w:rsidRPr="00F772C2" w:rsidRDefault="000E4804" w:rsidP="000E4804">
      <w:pPr>
        <w:rPr>
          <w:rFonts w:ascii="Times New Roman" w:hAnsi="Times New Roman" w:cs="Times New Roman"/>
        </w:rPr>
      </w:pPr>
      <w:r w:rsidRPr="00F772C2">
        <w:rPr>
          <w:rFonts w:ascii="Times New Roman" w:hAnsi="Times New Roman" w:cs="Times New Roman"/>
        </w:rPr>
        <w:t>……………………., dnia ……………</w:t>
      </w:r>
    </w:p>
    <w:p w:rsidR="000E4804" w:rsidRPr="0064608F" w:rsidRDefault="000E4804" w:rsidP="000E4804">
      <w:pPr>
        <w:rPr>
          <w:rFonts w:ascii="Times New Roman" w:hAnsi="Times New Roman" w:cs="Times New Roman"/>
          <w:sz w:val="16"/>
          <w:szCs w:val="16"/>
        </w:rPr>
      </w:pPr>
      <w:r w:rsidRPr="00F772C2">
        <w:rPr>
          <w:rFonts w:ascii="Times New Roman" w:hAnsi="Times New Roman" w:cs="Times New Roman"/>
        </w:rPr>
        <w:t xml:space="preserve">          </w:t>
      </w:r>
      <w:r w:rsidRPr="0064608F">
        <w:rPr>
          <w:rFonts w:ascii="Times New Roman" w:hAnsi="Times New Roman" w:cs="Times New Roman"/>
          <w:sz w:val="16"/>
          <w:szCs w:val="16"/>
        </w:rPr>
        <w:t xml:space="preserve"> (miejscowość)</w:t>
      </w:r>
    </w:p>
    <w:p w:rsidR="000E4804" w:rsidRPr="00F772C2" w:rsidRDefault="000E4804" w:rsidP="000E4804">
      <w:pPr>
        <w:rPr>
          <w:rFonts w:ascii="Times New Roman" w:hAnsi="Times New Roman" w:cs="Times New Roman"/>
        </w:rPr>
      </w:pPr>
      <w:r w:rsidRPr="00F772C2">
        <w:rPr>
          <w:rFonts w:ascii="Times New Roman" w:hAnsi="Times New Roman" w:cs="Times New Roman"/>
        </w:rPr>
        <w:t xml:space="preserve">                                                                                       …………………………………………</w:t>
      </w:r>
    </w:p>
    <w:p w:rsidR="000E4804" w:rsidRPr="0064608F" w:rsidRDefault="000E4804" w:rsidP="000E4804">
      <w:pPr>
        <w:rPr>
          <w:rFonts w:ascii="Times New Roman" w:hAnsi="Times New Roman" w:cs="Times New Roman"/>
          <w:sz w:val="16"/>
          <w:szCs w:val="16"/>
        </w:rPr>
      </w:pPr>
      <w:r w:rsidRPr="00F772C2">
        <w:rPr>
          <w:rFonts w:ascii="Times New Roman" w:hAnsi="Times New Roman" w:cs="Times New Roman"/>
        </w:rPr>
        <w:t xml:space="preserve">                                                                                                                     </w:t>
      </w:r>
      <w:r w:rsidRPr="0064608F">
        <w:rPr>
          <w:rFonts w:ascii="Times New Roman" w:hAnsi="Times New Roman" w:cs="Times New Roman"/>
          <w:sz w:val="16"/>
          <w:szCs w:val="16"/>
        </w:rPr>
        <w:t>(podpis)</w:t>
      </w:r>
    </w:p>
    <w:p w:rsidR="000E4804" w:rsidRDefault="000E4804" w:rsidP="000E4804">
      <w:pPr>
        <w:rPr>
          <w:rFonts w:ascii="Times New Roman" w:hAnsi="Times New Roman" w:cs="Times New Roman"/>
        </w:rPr>
      </w:pPr>
    </w:p>
    <w:p w:rsidR="000E4804" w:rsidRDefault="000E4804" w:rsidP="000E4804">
      <w:pPr>
        <w:rPr>
          <w:rFonts w:ascii="Times New Roman" w:hAnsi="Times New Roman" w:cs="Times New Roman"/>
        </w:rPr>
      </w:pPr>
    </w:p>
    <w:p w:rsidR="000E4804" w:rsidRDefault="000E4804" w:rsidP="000E4804">
      <w:pPr>
        <w:rPr>
          <w:rFonts w:ascii="Times New Roman" w:hAnsi="Times New Roman" w:cs="Times New Roman"/>
        </w:rPr>
      </w:pPr>
    </w:p>
    <w:p w:rsidR="000E4804" w:rsidRDefault="000E4804" w:rsidP="000E4804">
      <w:pPr>
        <w:rPr>
          <w:rFonts w:ascii="Times New Roman" w:hAnsi="Times New Roman" w:cs="Times New Roman"/>
        </w:rPr>
      </w:pPr>
    </w:p>
    <w:p w:rsidR="000E4804" w:rsidRDefault="000E4804" w:rsidP="000E4804">
      <w:pPr>
        <w:rPr>
          <w:rFonts w:ascii="Times New Roman" w:hAnsi="Times New Roman" w:cs="Times New Roman"/>
        </w:rPr>
      </w:pPr>
    </w:p>
    <w:p w:rsidR="000E4804" w:rsidRPr="0024406F" w:rsidRDefault="000E4804" w:rsidP="000E4804">
      <w:pPr>
        <w:rPr>
          <w:rFonts w:ascii="Times New Roman" w:hAnsi="Times New Roman" w:cs="Times New Roman"/>
          <w:b/>
          <w:bCs w:val="0"/>
        </w:rPr>
      </w:pPr>
      <w:r w:rsidRPr="0064608F">
        <w:rPr>
          <w:rFonts w:ascii="Times New Roman" w:hAnsi="Times New Roman" w:cs="Times New Roman"/>
          <w:b/>
          <w:highlight w:val="lightGray"/>
        </w:rPr>
        <w:t xml:space="preserve">III. </w:t>
      </w:r>
      <w:r>
        <w:rPr>
          <w:rFonts w:ascii="Times New Roman" w:hAnsi="Times New Roman" w:cs="Times New Roman"/>
          <w:b/>
          <w:highlight w:val="lightGray"/>
        </w:rPr>
        <w:t xml:space="preserve"> </w:t>
      </w:r>
      <w:r w:rsidRPr="0064608F">
        <w:rPr>
          <w:rFonts w:ascii="Times New Roman" w:hAnsi="Times New Roman" w:cs="Times New Roman"/>
          <w:b/>
          <w:highlight w:val="lightGray"/>
        </w:rPr>
        <w:t>OŚWIADCZENIE DOTYCZĄCE PODANYCH INFORMACJI</w:t>
      </w:r>
    </w:p>
    <w:p w:rsidR="000E4804" w:rsidRPr="0024406F" w:rsidRDefault="000E4804" w:rsidP="000E4804">
      <w:pPr>
        <w:rPr>
          <w:rFonts w:ascii="Times New Roman" w:hAnsi="Times New Roman" w:cs="Times New Roman"/>
        </w:rPr>
      </w:pPr>
    </w:p>
    <w:p w:rsidR="000E4804" w:rsidRPr="0024406F" w:rsidRDefault="000E4804" w:rsidP="000E4804">
      <w:pPr>
        <w:rPr>
          <w:rFonts w:ascii="Times New Roman" w:hAnsi="Times New Roman" w:cs="Times New Roman"/>
        </w:rPr>
      </w:pPr>
      <w:r w:rsidRPr="0024406F">
        <w:rPr>
          <w:rFonts w:ascii="Times New Roman" w:hAnsi="Times New Roman" w:cs="Times New Roman"/>
        </w:rPr>
        <w:t xml:space="preserve">Oświadczam, że wszystkie informacje podane w powyższych oświadczeniach są aktualne </w:t>
      </w:r>
    </w:p>
    <w:p w:rsidR="000E4804" w:rsidRPr="0024406F" w:rsidRDefault="000E4804" w:rsidP="000E4804">
      <w:pPr>
        <w:rPr>
          <w:rFonts w:ascii="Times New Roman" w:hAnsi="Times New Roman" w:cs="Times New Roman"/>
        </w:rPr>
      </w:pPr>
      <w:r w:rsidRPr="0024406F">
        <w:rPr>
          <w:rFonts w:ascii="Times New Roman" w:hAnsi="Times New Roman" w:cs="Times New Roman"/>
        </w:rPr>
        <w:t xml:space="preserve">i zgodne z prawdą oraz zostały przedstawione z pełną świadomością konsekwencji wprowadzenia </w:t>
      </w:r>
      <w:r>
        <w:rPr>
          <w:rFonts w:ascii="Times New Roman" w:hAnsi="Times New Roman" w:cs="Times New Roman"/>
        </w:rPr>
        <w:t>Z</w:t>
      </w:r>
      <w:r w:rsidRPr="0024406F">
        <w:rPr>
          <w:rFonts w:ascii="Times New Roman" w:hAnsi="Times New Roman" w:cs="Times New Roman"/>
        </w:rPr>
        <w:t>amawiającego w błąd przy przedstawianiu informacji.</w:t>
      </w:r>
    </w:p>
    <w:p w:rsidR="000E4804" w:rsidRPr="0024406F" w:rsidRDefault="000E4804" w:rsidP="000E4804">
      <w:pPr>
        <w:rPr>
          <w:rFonts w:ascii="Times New Roman" w:hAnsi="Times New Roman" w:cs="Times New Roman"/>
        </w:rPr>
      </w:pPr>
    </w:p>
    <w:p w:rsidR="000E4804" w:rsidRDefault="000E4804" w:rsidP="000E4804">
      <w:pPr>
        <w:rPr>
          <w:rFonts w:ascii="Times New Roman" w:hAnsi="Times New Roman" w:cs="Times New Roman"/>
        </w:rPr>
      </w:pPr>
    </w:p>
    <w:p w:rsidR="000E4804" w:rsidRDefault="000E4804" w:rsidP="000E4804">
      <w:pPr>
        <w:rPr>
          <w:rFonts w:ascii="Times New Roman" w:hAnsi="Times New Roman" w:cs="Times New Roman"/>
        </w:rPr>
      </w:pPr>
    </w:p>
    <w:p w:rsidR="000F2632" w:rsidRPr="00055ADB" w:rsidRDefault="000F2632" w:rsidP="000F2632">
      <w:pPr>
        <w:tabs>
          <w:tab w:val="left" w:pos="1978"/>
          <w:tab w:val="left" w:pos="3828"/>
          <w:tab w:val="center" w:pos="4677"/>
        </w:tabs>
        <w:jc w:val="both"/>
        <w:textAlignment w:val="baseline"/>
        <w:rPr>
          <w:rFonts w:ascii="Times New Roman" w:hAnsi="Times New Roman" w:cs="Times New Roman"/>
          <w:color w:val="FF0000"/>
          <w:sz w:val="20"/>
          <w:szCs w:val="20"/>
        </w:rPr>
      </w:pPr>
      <w:r w:rsidRPr="00055ADB">
        <w:rPr>
          <w:rFonts w:ascii="Times New Roman" w:eastAsia="Arial" w:hAnsi="Times New Roman" w:cs="Times New Roman"/>
          <w:color w:val="FF0000"/>
          <w:kern w:val="1"/>
          <w:sz w:val="20"/>
          <w:szCs w:val="20"/>
          <w:lang w:eastAsia="zh-CN" w:bidi="hi-IN"/>
        </w:rPr>
        <w:t xml:space="preserve">Dokument należy wypełnić i podpisać kwalifikowanym podpisem elektronicznym lub podpisem zaufanym lub podpisem osobistym. Zamawiający zaleca zapisanie dokumentu w formacie PDF. </w:t>
      </w:r>
    </w:p>
    <w:p w:rsidR="00863859" w:rsidRDefault="00863859" w:rsidP="00FA4D8A">
      <w:pPr>
        <w:rPr>
          <w:rFonts w:ascii="Times New Roman" w:hAnsi="Times New Roman" w:cs="Times New Roman"/>
          <w:b/>
        </w:rPr>
      </w:pPr>
    </w:p>
    <w:p w:rsidR="00296E0E" w:rsidRDefault="00296E0E" w:rsidP="00C10A1C">
      <w:pPr>
        <w:ind w:left="5664" w:firstLine="708"/>
        <w:rPr>
          <w:rFonts w:ascii="Times New Roman" w:hAnsi="Times New Roman" w:cs="Times New Roman"/>
          <w:iCs/>
          <w:sz w:val="22"/>
          <w:szCs w:val="22"/>
        </w:rPr>
      </w:pPr>
    </w:p>
    <w:p w:rsidR="00B12FD3" w:rsidRDefault="00B12FD3" w:rsidP="00C10A1C">
      <w:pPr>
        <w:ind w:left="5664" w:firstLine="708"/>
        <w:rPr>
          <w:rFonts w:ascii="Times New Roman" w:hAnsi="Times New Roman" w:cs="Times New Roman"/>
          <w:iCs/>
          <w:sz w:val="22"/>
          <w:szCs w:val="22"/>
        </w:rPr>
      </w:pPr>
    </w:p>
    <w:p w:rsidR="00B12FD3" w:rsidRDefault="00B12FD3" w:rsidP="00C10A1C">
      <w:pPr>
        <w:ind w:left="5664" w:firstLine="708"/>
        <w:rPr>
          <w:rFonts w:ascii="Times New Roman" w:hAnsi="Times New Roman" w:cs="Times New Roman"/>
          <w:iCs/>
          <w:sz w:val="22"/>
          <w:szCs w:val="22"/>
        </w:rPr>
      </w:pPr>
    </w:p>
    <w:p w:rsidR="00B12FD3" w:rsidRDefault="00B12FD3" w:rsidP="00C10A1C">
      <w:pPr>
        <w:ind w:left="5664" w:firstLine="708"/>
        <w:rPr>
          <w:rFonts w:ascii="Times New Roman" w:hAnsi="Times New Roman" w:cs="Times New Roman"/>
          <w:iCs/>
          <w:sz w:val="22"/>
          <w:szCs w:val="22"/>
        </w:rPr>
      </w:pPr>
    </w:p>
    <w:p w:rsidR="00B12FD3" w:rsidRDefault="00B12FD3" w:rsidP="00C10A1C">
      <w:pPr>
        <w:ind w:left="5664" w:firstLine="708"/>
        <w:rPr>
          <w:rFonts w:ascii="Times New Roman" w:hAnsi="Times New Roman" w:cs="Times New Roman"/>
          <w:iCs/>
          <w:sz w:val="22"/>
          <w:szCs w:val="22"/>
        </w:rPr>
      </w:pPr>
    </w:p>
    <w:p w:rsidR="00B12FD3" w:rsidRDefault="00B12FD3" w:rsidP="00C10A1C">
      <w:pPr>
        <w:ind w:left="5664" w:firstLine="708"/>
        <w:rPr>
          <w:rFonts w:ascii="Times New Roman" w:hAnsi="Times New Roman" w:cs="Times New Roman"/>
          <w:iCs/>
          <w:sz w:val="22"/>
          <w:szCs w:val="22"/>
        </w:rPr>
      </w:pPr>
    </w:p>
    <w:p w:rsidR="00B12FD3" w:rsidRDefault="00B12FD3" w:rsidP="00C10A1C">
      <w:pPr>
        <w:ind w:left="5664" w:firstLine="708"/>
        <w:rPr>
          <w:rFonts w:ascii="Times New Roman" w:hAnsi="Times New Roman" w:cs="Times New Roman"/>
          <w:iCs/>
          <w:sz w:val="22"/>
          <w:szCs w:val="22"/>
        </w:rPr>
      </w:pPr>
    </w:p>
    <w:p w:rsidR="00B12FD3" w:rsidRDefault="00B12FD3" w:rsidP="00C10A1C">
      <w:pPr>
        <w:ind w:left="5664" w:firstLine="708"/>
        <w:rPr>
          <w:rFonts w:ascii="Times New Roman" w:hAnsi="Times New Roman" w:cs="Times New Roman"/>
          <w:iCs/>
          <w:sz w:val="22"/>
          <w:szCs w:val="22"/>
        </w:rPr>
      </w:pPr>
    </w:p>
    <w:p w:rsidR="00B12FD3" w:rsidRDefault="00B12FD3" w:rsidP="00C10A1C">
      <w:pPr>
        <w:ind w:left="5664" w:firstLine="708"/>
        <w:rPr>
          <w:rFonts w:ascii="Times New Roman" w:hAnsi="Times New Roman" w:cs="Times New Roman"/>
          <w:iCs/>
          <w:sz w:val="22"/>
          <w:szCs w:val="22"/>
        </w:rPr>
      </w:pPr>
    </w:p>
    <w:p w:rsidR="00B12FD3" w:rsidRDefault="00B12FD3" w:rsidP="00C10A1C">
      <w:pPr>
        <w:ind w:left="5664" w:firstLine="708"/>
        <w:rPr>
          <w:rFonts w:ascii="Times New Roman" w:hAnsi="Times New Roman" w:cs="Times New Roman"/>
          <w:iCs/>
          <w:sz w:val="22"/>
          <w:szCs w:val="22"/>
        </w:rPr>
      </w:pPr>
    </w:p>
    <w:p w:rsidR="00B12FD3" w:rsidRDefault="00B12FD3" w:rsidP="00C10A1C">
      <w:pPr>
        <w:ind w:left="5664" w:firstLine="708"/>
        <w:rPr>
          <w:rFonts w:ascii="Times New Roman" w:hAnsi="Times New Roman" w:cs="Times New Roman"/>
          <w:iCs/>
          <w:sz w:val="22"/>
          <w:szCs w:val="22"/>
        </w:rPr>
      </w:pPr>
    </w:p>
    <w:p w:rsidR="00B12FD3" w:rsidRDefault="00B12FD3" w:rsidP="00C10A1C">
      <w:pPr>
        <w:ind w:left="5664" w:firstLine="708"/>
        <w:rPr>
          <w:rFonts w:ascii="Times New Roman" w:hAnsi="Times New Roman" w:cs="Times New Roman"/>
          <w:iCs/>
          <w:sz w:val="22"/>
          <w:szCs w:val="22"/>
        </w:rPr>
      </w:pPr>
    </w:p>
    <w:p w:rsidR="00B12FD3" w:rsidRDefault="00B12FD3" w:rsidP="00C10A1C">
      <w:pPr>
        <w:ind w:left="5664" w:firstLine="708"/>
        <w:rPr>
          <w:rFonts w:ascii="Times New Roman" w:hAnsi="Times New Roman" w:cs="Times New Roman"/>
          <w:iCs/>
          <w:sz w:val="22"/>
          <w:szCs w:val="22"/>
        </w:rPr>
      </w:pPr>
    </w:p>
    <w:p w:rsidR="00B12FD3" w:rsidRDefault="00B12FD3" w:rsidP="00C10A1C">
      <w:pPr>
        <w:ind w:left="5664" w:firstLine="708"/>
        <w:rPr>
          <w:rFonts w:ascii="Times New Roman" w:hAnsi="Times New Roman" w:cs="Times New Roman"/>
          <w:iCs/>
          <w:sz w:val="22"/>
          <w:szCs w:val="22"/>
        </w:rPr>
      </w:pPr>
    </w:p>
    <w:p w:rsidR="00B12FD3" w:rsidRDefault="00B12FD3" w:rsidP="00C10A1C">
      <w:pPr>
        <w:ind w:left="5664" w:firstLine="708"/>
        <w:rPr>
          <w:rFonts w:ascii="Times New Roman" w:hAnsi="Times New Roman" w:cs="Times New Roman"/>
          <w:iCs/>
          <w:sz w:val="22"/>
          <w:szCs w:val="22"/>
        </w:rPr>
      </w:pPr>
    </w:p>
    <w:p w:rsidR="00B12FD3" w:rsidRDefault="00B12FD3" w:rsidP="00C10A1C">
      <w:pPr>
        <w:ind w:left="5664" w:firstLine="708"/>
        <w:rPr>
          <w:rFonts w:ascii="Times New Roman" w:hAnsi="Times New Roman" w:cs="Times New Roman"/>
          <w:iCs/>
          <w:sz w:val="22"/>
          <w:szCs w:val="22"/>
        </w:rPr>
      </w:pPr>
    </w:p>
    <w:p w:rsidR="00B12FD3" w:rsidRDefault="00B12FD3" w:rsidP="00C10A1C">
      <w:pPr>
        <w:ind w:left="5664" w:firstLine="708"/>
        <w:rPr>
          <w:rFonts w:ascii="Times New Roman" w:hAnsi="Times New Roman" w:cs="Times New Roman"/>
          <w:iCs/>
          <w:sz w:val="22"/>
          <w:szCs w:val="22"/>
        </w:rPr>
      </w:pPr>
    </w:p>
    <w:p w:rsidR="00B12FD3" w:rsidRDefault="00B12FD3" w:rsidP="00C10A1C">
      <w:pPr>
        <w:ind w:left="5664" w:firstLine="708"/>
        <w:rPr>
          <w:rFonts w:ascii="Times New Roman" w:hAnsi="Times New Roman" w:cs="Times New Roman"/>
          <w:iCs/>
          <w:sz w:val="22"/>
          <w:szCs w:val="22"/>
        </w:rPr>
      </w:pPr>
    </w:p>
    <w:p w:rsidR="00B12FD3" w:rsidRDefault="00B12FD3" w:rsidP="00C10A1C">
      <w:pPr>
        <w:ind w:left="5664" w:firstLine="708"/>
        <w:rPr>
          <w:rFonts w:ascii="Times New Roman" w:hAnsi="Times New Roman" w:cs="Times New Roman"/>
          <w:iCs/>
          <w:sz w:val="22"/>
          <w:szCs w:val="22"/>
        </w:rPr>
      </w:pPr>
    </w:p>
    <w:p w:rsidR="00B12FD3" w:rsidRDefault="00B12FD3" w:rsidP="00C10A1C">
      <w:pPr>
        <w:ind w:left="5664" w:firstLine="708"/>
        <w:rPr>
          <w:rFonts w:ascii="Times New Roman" w:hAnsi="Times New Roman" w:cs="Times New Roman"/>
          <w:iCs/>
          <w:sz w:val="22"/>
          <w:szCs w:val="22"/>
        </w:rPr>
      </w:pPr>
    </w:p>
    <w:p w:rsidR="00B12FD3" w:rsidRDefault="00B12FD3" w:rsidP="00C10A1C">
      <w:pPr>
        <w:ind w:left="5664" w:firstLine="708"/>
        <w:rPr>
          <w:rFonts w:ascii="Times New Roman" w:hAnsi="Times New Roman" w:cs="Times New Roman"/>
          <w:iCs/>
          <w:sz w:val="22"/>
          <w:szCs w:val="22"/>
        </w:rPr>
      </w:pPr>
    </w:p>
    <w:p w:rsidR="00B12FD3" w:rsidRDefault="00B12FD3" w:rsidP="00C10A1C">
      <w:pPr>
        <w:ind w:left="5664" w:firstLine="708"/>
        <w:rPr>
          <w:rFonts w:ascii="Times New Roman" w:hAnsi="Times New Roman" w:cs="Times New Roman"/>
          <w:iCs/>
          <w:sz w:val="22"/>
          <w:szCs w:val="22"/>
        </w:rPr>
      </w:pPr>
    </w:p>
    <w:p w:rsidR="00B12FD3" w:rsidRDefault="00B12FD3" w:rsidP="00C10A1C">
      <w:pPr>
        <w:ind w:left="5664" w:firstLine="708"/>
        <w:rPr>
          <w:rFonts w:ascii="Times New Roman" w:hAnsi="Times New Roman" w:cs="Times New Roman"/>
          <w:iCs/>
          <w:sz w:val="22"/>
          <w:szCs w:val="22"/>
        </w:rPr>
      </w:pPr>
    </w:p>
    <w:p w:rsidR="00B12FD3" w:rsidRDefault="00B12FD3" w:rsidP="00C10A1C">
      <w:pPr>
        <w:ind w:left="5664" w:firstLine="708"/>
        <w:rPr>
          <w:rFonts w:ascii="Times New Roman" w:hAnsi="Times New Roman" w:cs="Times New Roman"/>
          <w:iCs/>
          <w:sz w:val="22"/>
          <w:szCs w:val="22"/>
        </w:rPr>
      </w:pPr>
    </w:p>
    <w:p w:rsidR="00B12FD3" w:rsidRDefault="00B12FD3" w:rsidP="00C10A1C">
      <w:pPr>
        <w:ind w:left="5664" w:firstLine="708"/>
        <w:rPr>
          <w:rFonts w:ascii="Times New Roman" w:hAnsi="Times New Roman" w:cs="Times New Roman"/>
          <w:iCs/>
          <w:sz w:val="22"/>
          <w:szCs w:val="22"/>
        </w:rPr>
      </w:pPr>
    </w:p>
    <w:p w:rsidR="00B12FD3" w:rsidRDefault="00B12FD3" w:rsidP="00C10A1C">
      <w:pPr>
        <w:ind w:left="5664" w:firstLine="708"/>
        <w:rPr>
          <w:rFonts w:ascii="Times New Roman" w:hAnsi="Times New Roman" w:cs="Times New Roman"/>
          <w:iCs/>
          <w:sz w:val="22"/>
          <w:szCs w:val="22"/>
        </w:rPr>
      </w:pPr>
    </w:p>
    <w:p w:rsidR="00B12FD3" w:rsidRDefault="00B12FD3" w:rsidP="00F92655">
      <w:pPr>
        <w:rPr>
          <w:rFonts w:ascii="Times New Roman" w:hAnsi="Times New Roman" w:cs="Times New Roman"/>
          <w:iCs/>
          <w:sz w:val="22"/>
          <w:szCs w:val="22"/>
        </w:rPr>
      </w:pPr>
    </w:p>
    <w:p w:rsidR="00B12FD3" w:rsidRDefault="00B12FD3" w:rsidP="00C10A1C">
      <w:pPr>
        <w:ind w:left="5664" w:firstLine="708"/>
        <w:rPr>
          <w:rFonts w:ascii="Times New Roman" w:hAnsi="Times New Roman" w:cs="Times New Roman"/>
          <w:iCs/>
          <w:sz w:val="22"/>
          <w:szCs w:val="22"/>
        </w:rPr>
      </w:pPr>
    </w:p>
    <w:p w:rsidR="00296E0E" w:rsidRDefault="00296E0E" w:rsidP="00C10A1C">
      <w:pPr>
        <w:ind w:left="5664" w:firstLine="708"/>
        <w:rPr>
          <w:rFonts w:ascii="Times New Roman" w:hAnsi="Times New Roman" w:cs="Times New Roman"/>
          <w:iCs/>
          <w:sz w:val="22"/>
          <w:szCs w:val="22"/>
        </w:rPr>
      </w:pPr>
    </w:p>
    <w:p w:rsidR="00C10A1C" w:rsidRPr="00D706C3" w:rsidRDefault="00C10A1C" w:rsidP="00C10A1C">
      <w:pPr>
        <w:ind w:left="5664" w:firstLine="708"/>
      </w:pPr>
      <w:r w:rsidRPr="00D706C3">
        <w:rPr>
          <w:rFonts w:ascii="Times New Roman" w:hAnsi="Times New Roman" w:cs="Times New Roman"/>
          <w:iCs/>
          <w:sz w:val="22"/>
          <w:szCs w:val="22"/>
        </w:rPr>
        <w:t xml:space="preserve">Załącznik numer </w:t>
      </w:r>
      <w:r>
        <w:rPr>
          <w:rFonts w:ascii="Times New Roman" w:hAnsi="Times New Roman" w:cs="Times New Roman"/>
          <w:iCs/>
          <w:sz w:val="22"/>
          <w:szCs w:val="22"/>
        </w:rPr>
        <w:t>3</w:t>
      </w:r>
      <w:r w:rsidRPr="00D706C3">
        <w:rPr>
          <w:rFonts w:ascii="Times New Roman" w:hAnsi="Times New Roman" w:cs="Times New Roman"/>
          <w:iCs/>
          <w:sz w:val="22"/>
          <w:szCs w:val="22"/>
        </w:rPr>
        <w:t xml:space="preserve"> do SWZ</w:t>
      </w:r>
    </w:p>
    <w:p w:rsidR="00863859" w:rsidRDefault="00863859" w:rsidP="00FA4D8A">
      <w:pPr>
        <w:rPr>
          <w:rFonts w:ascii="Times New Roman" w:hAnsi="Times New Roman" w:cs="Times New Roman"/>
          <w:b/>
        </w:rPr>
      </w:pPr>
    </w:p>
    <w:p w:rsidR="00296E0E" w:rsidRDefault="00296E0E" w:rsidP="00FA4D8A">
      <w:pPr>
        <w:rPr>
          <w:rFonts w:ascii="Times New Roman" w:hAnsi="Times New Roman" w:cs="Times New Roman"/>
          <w:b/>
        </w:rPr>
      </w:pPr>
    </w:p>
    <w:p w:rsidR="00863859" w:rsidRDefault="00863859" w:rsidP="00FA4D8A">
      <w:pPr>
        <w:rPr>
          <w:rFonts w:ascii="Times New Roman" w:hAnsi="Times New Roman" w:cs="Times New Roman"/>
          <w:b/>
        </w:rPr>
      </w:pPr>
    </w:p>
    <w:p w:rsidR="00863859" w:rsidRPr="00B12FD3" w:rsidRDefault="00C10A1C" w:rsidP="00C10A1C">
      <w:pPr>
        <w:jc w:val="center"/>
        <w:rPr>
          <w:rFonts w:ascii="Times New Roman" w:hAnsi="Times New Roman" w:cs="Times New Roman"/>
          <w:b/>
          <w:sz w:val="28"/>
          <w:szCs w:val="28"/>
        </w:rPr>
      </w:pPr>
      <w:r w:rsidRPr="00B12FD3">
        <w:rPr>
          <w:rFonts w:ascii="Times New Roman" w:hAnsi="Times New Roman" w:cs="Times New Roman"/>
          <w:b/>
          <w:sz w:val="28"/>
          <w:szCs w:val="28"/>
        </w:rPr>
        <w:t>Zobowiązanie podmiotu udostępniającego zasoby</w:t>
      </w:r>
    </w:p>
    <w:p w:rsidR="00863859" w:rsidRDefault="00863859" w:rsidP="00FA4D8A">
      <w:pPr>
        <w:rPr>
          <w:rFonts w:ascii="Times New Roman" w:hAnsi="Times New Roman" w:cs="Times New Roman"/>
          <w:b/>
        </w:rPr>
      </w:pPr>
    </w:p>
    <w:p w:rsidR="00863859" w:rsidRDefault="00863859" w:rsidP="00FA4D8A">
      <w:pPr>
        <w:rPr>
          <w:rFonts w:ascii="Times New Roman" w:hAnsi="Times New Roman" w:cs="Times New Roman"/>
          <w:b/>
        </w:rPr>
      </w:pPr>
    </w:p>
    <w:p w:rsidR="00C10A1C" w:rsidRPr="00A07A9A" w:rsidRDefault="00C10A1C" w:rsidP="00C10A1C">
      <w:pPr>
        <w:autoSpaceDE w:val="0"/>
        <w:autoSpaceDN w:val="0"/>
        <w:jc w:val="center"/>
        <w:rPr>
          <w:rFonts w:ascii="Times New Roman" w:hAnsi="Times New Roman" w:cs="Times New Roman"/>
          <w:b/>
          <w:lang w:eastAsia="pl-PL"/>
        </w:rPr>
      </w:pPr>
      <w:r w:rsidRPr="00A07A9A">
        <w:rPr>
          <w:rFonts w:ascii="Times New Roman" w:hAnsi="Times New Roman" w:cs="Times New Roman"/>
          <w:b/>
          <w:lang w:eastAsia="pl-PL"/>
        </w:rPr>
        <w:t xml:space="preserve">do oddania do dyspozycji Wykonawcy niezbędnych zasobów na potrzeby realizacji zamówienia </w:t>
      </w:r>
    </w:p>
    <w:p w:rsidR="00C10A1C" w:rsidRPr="00A07A9A" w:rsidRDefault="00C10A1C" w:rsidP="00C10A1C">
      <w:pPr>
        <w:autoSpaceDE w:val="0"/>
        <w:autoSpaceDN w:val="0"/>
        <w:jc w:val="center"/>
        <w:rPr>
          <w:rFonts w:ascii="Times New Roman" w:hAnsi="Times New Roman" w:cs="Times New Roman"/>
          <w:b/>
          <w:lang w:eastAsia="pl-PL"/>
        </w:rPr>
      </w:pPr>
      <w:r w:rsidRPr="00A07A9A">
        <w:rPr>
          <w:rFonts w:ascii="Times New Roman" w:hAnsi="Times New Roman" w:cs="Times New Roman"/>
          <w:b/>
          <w:lang w:eastAsia="pl-PL"/>
        </w:rPr>
        <w:t>na zasadach określonych w art. 118 ustawy z dnia 11 września 2019 r. Prawo zamówień publicznych</w:t>
      </w:r>
    </w:p>
    <w:p w:rsidR="00C10A1C" w:rsidRPr="00A07A9A" w:rsidRDefault="00C10A1C" w:rsidP="00C10A1C">
      <w:pPr>
        <w:autoSpaceDE w:val="0"/>
        <w:autoSpaceDN w:val="0"/>
        <w:jc w:val="center"/>
        <w:rPr>
          <w:rFonts w:ascii="Times New Roman" w:hAnsi="Times New Roman" w:cs="Times New Roman"/>
          <w:b/>
          <w:lang w:eastAsia="pl-PL"/>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2"/>
        <w:gridCol w:w="6370"/>
      </w:tblGrid>
      <w:tr w:rsidR="00C10A1C" w:rsidRPr="00A07A9A" w:rsidTr="0061335B">
        <w:trPr>
          <w:trHeight w:val="694"/>
        </w:trPr>
        <w:tc>
          <w:tcPr>
            <w:tcW w:w="3539" w:type="dxa"/>
          </w:tcPr>
          <w:p w:rsidR="00C10A1C" w:rsidRPr="00A07A9A" w:rsidRDefault="00C10A1C" w:rsidP="0061335B">
            <w:pPr>
              <w:autoSpaceDE w:val="0"/>
              <w:autoSpaceDN w:val="0"/>
              <w:ind w:right="74"/>
              <w:rPr>
                <w:rFonts w:ascii="Times New Roman" w:hAnsi="Times New Roman" w:cs="Times New Roman"/>
                <w:b/>
                <w:bCs w:val="0"/>
                <w:lang w:eastAsia="pl-PL"/>
              </w:rPr>
            </w:pPr>
            <w:r w:rsidRPr="00A07A9A">
              <w:rPr>
                <w:rFonts w:ascii="Times New Roman" w:hAnsi="Times New Roman" w:cs="Times New Roman"/>
                <w:lang w:eastAsia="pl-PL"/>
              </w:rPr>
              <w:t>imię (imiona) i nazwisko (nazwiska)</w:t>
            </w:r>
            <w:r w:rsidRPr="00A07A9A">
              <w:rPr>
                <w:rFonts w:ascii="Times New Roman" w:hAnsi="Times New Roman" w:cs="Times New Roman"/>
              </w:rPr>
              <w:t xml:space="preserve"> </w:t>
            </w:r>
            <w:r w:rsidRPr="00A07A9A">
              <w:rPr>
                <w:rFonts w:ascii="Times New Roman" w:hAnsi="Times New Roman" w:cs="Times New Roman"/>
                <w:lang w:eastAsia="pl-PL"/>
              </w:rPr>
              <w:t>składającego zobowiązanie:</w:t>
            </w:r>
          </w:p>
        </w:tc>
        <w:tc>
          <w:tcPr>
            <w:tcW w:w="6197" w:type="dxa"/>
            <w:vAlign w:val="bottom"/>
          </w:tcPr>
          <w:p w:rsidR="00C10A1C" w:rsidRPr="00A07A9A" w:rsidRDefault="00644D80" w:rsidP="00644D80">
            <w:pPr>
              <w:autoSpaceDE w:val="0"/>
              <w:autoSpaceDN w:val="0"/>
              <w:spacing w:line="360" w:lineRule="auto"/>
              <w:ind w:right="74"/>
              <w:jc w:val="center"/>
              <w:rPr>
                <w:rFonts w:ascii="Times New Roman" w:hAnsi="Times New Roman" w:cs="Times New Roman"/>
                <w:b/>
                <w:bCs w:val="0"/>
                <w:lang w:eastAsia="pl-PL"/>
              </w:rPr>
            </w:pPr>
            <w:r>
              <w:rPr>
                <w:rFonts w:ascii="Times New Roman" w:hAnsi="Times New Roman" w:cs="Times New Roman"/>
                <w:lang w:eastAsia="pl-PL"/>
              </w:rPr>
              <w:t>…………………………………………………………………</w:t>
            </w:r>
          </w:p>
        </w:tc>
      </w:tr>
      <w:tr w:rsidR="00C10A1C" w:rsidRPr="00A07A9A" w:rsidTr="0061335B">
        <w:tc>
          <w:tcPr>
            <w:tcW w:w="3539" w:type="dxa"/>
          </w:tcPr>
          <w:p w:rsidR="00C10A1C" w:rsidRPr="00A07A9A" w:rsidRDefault="00C10A1C" w:rsidP="0061335B">
            <w:pPr>
              <w:autoSpaceDE w:val="0"/>
              <w:autoSpaceDN w:val="0"/>
              <w:ind w:right="74"/>
              <w:rPr>
                <w:rFonts w:ascii="Times New Roman" w:hAnsi="Times New Roman" w:cs="Times New Roman"/>
                <w:b/>
                <w:bCs w:val="0"/>
                <w:lang w:eastAsia="pl-PL"/>
              </w:rPr>
            </w:pPr>
            <w:bookmarkStart w:id="8" w:name="_Hlk64021734"/>
            <w:r w:rsidRPr="00A07A9A">
              <w:rPr>
                <w:rFonts w:ascii="Times New Roman" w:hAnsi="Times New Roman" w:cs="Times New Roman"/>
                <w:lang w:eastAsia="pl-PL"/>
              </w:rPr>
              <w:t>podstawa do reprezentacji:</w:t>
            </w:r>
          </w:p>
        </w:tc>
        <w:tc>
          <w:tcPr>
            <w:tcW w:w="6197" w:type="dxa"/>
            <w:vAlign w:val="bottom"/>
          </w:tcPr>
          <w:p w:rsidR="00C10A1C" w:rsidRPr="00A07A9A" w:rsidRDefault="00644D80" w:rsidP="00644D80">
            <w:pPr>
              <w:autoSpaceDE w:val="0"/>
              <w:autoSpaceDN w:val="0"/>
              <w:spacing w:line="360" w:lineRule="auto"/>
              <w:ind w:right="74"/>
              <w:jc w:val="center"/>
              <w:rPr>
                <w:rFonts w:ascii="Times New Roman" w:hAnsi="Times New Roman" w:cs="Times New Roman"/>
                <w:lang w:eastAsia="pl-PL"/>
              </w:rPr>
            </w:pPr>
            <w:r>
              <w:rPr>
                <w:rFonts w:ascii="Times New Roman" w:hAnsi="Times New Roman" w:cs="Times New Roman"/>
                <w:lang w:eastAsia="pl-PL"/>
              </w:rPr>
              <w:t>………………….</w:t>
            </w:r>
            <w:r w:rsidR="00C10A1C" w:rsidRPr="00A07A9A">
              <w:rPr>
                <w:rFonts w:ascii="Times New Roman" w:hAnsi="Times New Roman" w:cs="Times New Roman"/>
                <w:lang w:eastAsia="pl-PL"/>
              </w:rPr>
              <w:t>……………………………………………</w:t>
            </w:r>
          </w:p>
        </w:tc>
      </w:tr>
      <w:tr w:rsidR="00C10A1C" w:rsidRPr="00A07A9A" w:rsidTr="0061335B">
        <w:trPr>
          <w:trHeight w:val="131"/>
        </w:trPr>
        <w:tc>
          <w:tcPr>
            <w:tcW w:w="9736" w:type="dxa"/>
            <w:gridSpan w:val="2"/>
          </w:tcPr>
          <w:p w:rsidR="00C10A1C" w:rsidRPr="00A07A9A" w:rsidRDefault="00C10A1C" w:rsidP="0061335B">
            <w:pPr>
              <w:autoSpaceDE w:val="0"/>
              <w:autoSpaceDN w:val="0"/>
              <w:ind w:right="74"/>
              <w:rPr>
                <w:rFonts w:ascii="Times New Roman" w:hAnsi="Times New Roman" w:cs="Times New Roman"/>
                <w:b/>
                <w:bCs w:val="0"/>
                <w:i/>
                <w:iCs/>
                <w:lang w:eastAsia="pl-PL"/>
              </w:rPr>
            </w:pPr>
            <w:r w:rsidRPr="00A07A9A">
              <w:rPr>
                <w:rFonts w:ascii="Times New Roman" w:hAnsi="Times New Roman" w:cs="Times New Roman"/>
                <w:b/>
                <w:i/>
                <w:iCs/>
                <w:lang w:eastAsia="pl-PL"/>
              </w:rPr>
              <w:t>działając w imieniu i na rzecz:</w:t>
            </w:r>
          </w:p>
          <w:p w:rsidR="00C10A1C" w:rsidRPr="00A07A9A" w:rsidRDefault="00C10A1C" w:rsidP="0061335B">
            <w:pPr>
              <w:autoSpaceDE w:val="0"/>
              <w:autoSpaceDN w:val="0"/>
              <w:ind w:right="74"/>
              <w:rPr>
                <w:rFonts w:ascii="Times New Roman" w:hAnsi="Times New Roman" w:cs="Times New Roman"/>
                <w:lang w:eastAsia="pl-PL"/>
              </w:rPr>
            </w:pPr>
            <w:r w:rsidRPr="00A07A9A">
              <w:rPr>
                <w:rFonts w:ascii="Times New Roman" w:hAnsi="Times New Roman" w:cs="Times New Roman"/>
                <w:lang w:eastAsia="pl-PL"/>
              </w:rPr>
              <w:t>……………………………………………………………………………………………………………………………………………………………………………………………</w:t>
            </w:r>
          </w:p>
          <w:p w:rsidR="00C10A1C" w:rsidRPr="00A07A9A" w:rsidRDefault="00C10A1C" w:rsidP="0061335B">
            <w:pPr>
              <w:autoSpaceDE w:val="0"/>
              <w:autoSpaceDN w:val="0"/>
              <w:ind w:right="74"/>
              <w:rPr>
                <w:rFonts w:ascii="Times New Roman" w:hAnsi="Times New Roman" w:cs="Times New Roman"/>
                <w:lang w:eastAsia="pl-PL"/>
              </w:rPr>
            </w:pPr>
          </w:p>
          <w:p w:rsidR="00C10A1C" w:rsidRPr="00A07A9A" w:rsidRDefault="00C10A1C" w:rsidP="0061335B">
            <w:pPr>
              <w:autoSpaceDE w:val="0"/>
              <w:autoSpaceDN w:val="0"/>
              <w:ind w:right="74"/>
              <w:rPr>
                <w:rFonts w:ascii="Times New Roman" w:hAnsi="Times New Roman" w:cs="Times New Roman"/>
                <w:b/>
                <w:bCs w:val="0"/>
                <w:i/>
                <w:iCs/>
                <w:lang w:eastAsia="pl-PL"/>
              </w:rPr>
            </w:pPr>
            <w:r w:rsidRPr="00A07A9A">
              <w:rPr>
                <w:rFonts w:ascii="Times New Roman" w:hAnsi="Times New Roman" w:cs="Times New Roman"/>
                <w:lang w:eastAsia="pl-PL"/>
              </w:rPr>
              <w:t>……………………………………………………………………………………………………………………………………………………………………………………………</w:t>
            </w:r>
          </w:p>
          <w:p w:rsidR="00C10A1C" w:rsidRPr="00A07A9A" w:rsidRDefault="00C10A1C" w:rsidP="0061335B">
            <w:pPr>
              <w:autoSpaceDE w:val="0"/>
              <w:autoSpaceDN w:val="0"/>
              <w:ind w:right="74"/>
              <w:jc w:val="center"/>
              <w:rPr>
                <w:rFonts w:ascii="Times New Roman" w:hAnsi="Times New Roman" w:cs="Times New Roman"/>
                <w:i/>
                <w:iCs/>
                <w:lang w:eastAsia="pl-PL"/>
              </w:rPr>
            </w:pPr>
            <w:r w:rsidRPr="00A07A9A">
              <w:rPr>
                <w:rFonts w:ascii="Times New Roman" w:hAnsi="Times New Roman" w:cs="Times New Roman"/>
                <w:i/>
                <w:iCs/>
                <w:lang w:eastAsia="pl-PL"/>
              </w:rPr>
              <w:t>Podać nazwę (firmę) i adres podmiotu udostępniającego zasoby</w:t>
            </w:r>
          </w:p>
        </w:tc>
      </w:tr>
      <w:bookmarkEnd w:id="8"/>
    </w:tbl>
    <w:p w:rsidR="00C10A1C" w:rsidRPr="00A07A9A" w:rsidRDefault="00C10A1C" w:rsidP="00C10A1C">
      <w:pPr>
        <w:autoSpaceDE w:val="0"/>
        <w:autoSpaceDN w:val="0"/>
        <w:jc w:val="center"/>
        <w:rPr>
          <w:rFonts w:ascii="Times New Roman" w:hAnsi="Times New Roman" w:cs="Times New Roman"/>
          <w:b/>
          <w:lang w:eastAsia="pl-PL"/>
        </w:rPr>
      </w:pPr>
    </w:p>
    <w:p w:rsidR="00C10A1C" w:rsidRPr="00A07A9A" w:rsidRDefault="00C10A1C" w:rsidP="00C10A1C">
      <w:pPr>
        <w:autoSpaceDE w:val="0"/>
        <w:autoSpaceDN w:val="0"/>
        <w:adjustRightInd w:val="0"/>
        <w:spacing w:line="360" w:lineRule="auto"/>
        <w:rPr>
          <w:rFonts w:ascii="Times New Roman" w:hAnsi="Times New Roman" w:cs="Times New Roman"/>
          <w:lang w:eastAsia="pl-PL"/>
        </w:rPr>
      </w:pPr>
      <w:r w:rsidRPr="00A07A9A">
        <w:rPr>
          <w:rFonts w:ascii="Times New Roman" w:hAnsi="Times New Roman" w:cs="Times New Roman"/>
          <w:lang w:eastAsia="pl-PL"/>
        </w:rPr>
        <w:t xml:space="preserve">Oświadczam(-y), że w ramach postępowania o udzielenie zamówienia pn. </w:t>
      </w:r>
    </w:p>
    <w:p w:rsidR="007A3532" w:rsidRPr="00171E70" w:rsidRDefault="007A3532" w:rsidP="007A3532">
      <w:pPr>
        <w:suppressAutoHyphens w:val="0"/>
        <w:rPr>
          <w:rFonts w:ascii="Times New Roman" w:hAnsi="Times New Roman" w:cs="Times New Roman"/>
          <w:b/>
          <w:bCs w:val="0"/>
          <w:lang w:eastAsia="pl-PL"/>
        </w:rPr>
      </w:pPr>
      <w:r w:rsidRPr="00171E70">
        <w:rPr>
          <w:rFonts w:ascii="Times New Roman" w:hAnsi="Times New Roman" w:cs="Times New Roman"/>
          <w:b/>
        </w:rPr>
        <w:t>„</w:t>
      </w:r>
      <w:r w:rsidRPr="00171E70">
        <w:rPr>
          <w:rFonts w:ascii="Times New Roman" w:hAnsi="Times New Roman"/>
          <w:b/>
        </w:rPr>
        <w:t>Dowóz dzieci do szkół na terenie Gminy Mikołajki na podstawie zakupionych biletów miesięcznych wraz ze sprawowaniem opieki w czasie przewozu w roku szkolnym 202</w:t>
      </w:r>
      <w:r w:rsidRPr="00AD6AEF">
        <w:rPr>
          <w:rFonts w:ascii="Times New Roman" w:hAnsi="Times New Roman"/>
          <w:b/>
        </w:rPr>
        <w:t>1</w:t>
      </w:r>
      <w:r w:rsidRPr="00171E70">
        <w:rPr>
          <w:rFonts w:ascii="Times New Roman" w:hAnsi="Times New Roman"/>
          <w:b/>
        </w:rPr>
        <w:t>/202</w:t>
      </w:r>
      <w:r w:rsidRPr="00AD6AEF">
        <w:rPr>
          <w:rFonts w:ascii="Times New Roman" w:hAnsi="Times New Roman"/>
          <w:b/>
        </w:rPr>
        <w:t>2</w:t>
      </w:r>
      <w:r w:rsidRPr="00171E70">
        <w:rPr>
          <w:rFonts w:ascii="Times New Roman" w:hAnsi="Times New Roman" w:cs="Times New Roman"/>
          <w:b/>
          <w:bCs w:val="0"/>
          <w:lang w:eastAsia="pl-PL"/>
        </w:rPr>
        <w:t>”</w:t>
      </w:r>
      <w:r>
        <w:rPr>
          <w:rFonts w:ascii="Times New Roman" w:hAnsi="Times New Roman" w:cs="Times New Roman"/>
          <w:b/>
          <w:bCs w:val="0"/>
          <w:lang w:eastAsia="pl-PL"/>
        </w:rPr>
        <w:t xml:space="preserve"> </w:t>
      </w:r>
    </w:p>
    <w:p w:rsidR="007A3532" w:rsidRDefault="007A3532" w:rsidP="007A3532">
      <w:pPr>
        <w:suppressAutoHyphens w:val="0"/>
        <w:rPr>
          <w:rFonts w:ascii="Times New Roman" w:hAnsi="Times New Roman" w:cs="Times New Roman"/>
          <w:bCs w:val="0"/>
          <w:lang w:eastAsia="pl-PL"/>
        </w:rPr>
      </w:pPr>
      <w:r w:rsidRPr="00AD6AEF">
        <w:rPr>
          <w:rFonts w:ascii="Times New Roman" w:hAnsi="Times New Roman" w:cs="Times New Roman"/>
          <w:b/>
          <w:bCs w:val="0"/>
          <w:lang w:eastAsia="pl-PL"/>
        </w:rPr>
        <w:t xml:space="preserve">Część nr ………….. </w:t>
      </w:r>
      <w:r w:rsidRPr="00AD6AEF">
        <w:rPr>
          <w:rFonts w:ascii="Times New Roman" w:hAnsi="Times New Roman" w:cs="Times New Roman"/>
          <w:bCs w:val="0"/>
          <w:lang w:eastAsia="pl-PL"/>
        </w:rPr>
        <w:t>(wykonawca uzupełnia samodzielnie)</w:t>
      </w:r>
    </w:p>
    <w:p w:rsidR="007A3532" w:rsidRDefault="007A3532" w:rsidP="007A3532">
      <w:pPr>
        <w:suppressAutoHyphens w:val="0"/>
        <w:rPr>
          <w:rFonts w:ascii="Times New Roman" w:hAnsi="Times New Roman" w:cs="Times New Roman"/>
          <w:bCs w:val="0"/>
          <w:lang w:eastAsia="pl-PL"/>
        </w:rPr>
      </w:pPr>
    </w:p>
    <w:p w:rsidR="00C10A1C" w:rsidRPr="00A07A9A" w:rsidRDefault="00C10A1C" w:rsidP="00C10A1C">
      <w:pPr>
        <w:autoSpaceDE w:val="0"/>
        <w:autoSpaceDN w:val="0"/>
        <w:adjustRightInd w:val="0"/>
        <w:spacing w:line="360" w:lineRule="auto"/>
        <w:rPr>
          <w:rFonts w:ascii="Times New Roman" w:hAnsi="Times New Roman" w:cs="Times New Roman"/>
          <w:lang w:eastAsia="pl-PL"/>
        </w:rPr>
      </w:pPr>
      <w:r w:rsidRPr="00A07A9A">
        <w:rPr>
          <w:rFonts w:ascii="Times New Roman" w:hAnsi="Times New Roman" w:cs="Times New Roman"/>
          <w:lang w:eastAsia="pl-PL"/>
        </w:rPr>
        <w:t xml:space="preserve">na zasadach określonych w art. 118 ustawy </w:t>
      </w:r>
      <w:proofErr w:type="spellStart"/>
      <w:r w:rsidRPr="00A07A9A">
        <w:rPr>
          <w:rFonts w:ascii="Times New Roman" w:hAnsi="Times New Roman" w:cs="Times New Roman"/>
          <w:lang w:eastAsia="pl-PL"/>
        </w:rPr>
        <w:t>Pzp</w:t>
      </w:r>
      <w:proofErr w:type="spellEnd"/>
      <w:r w:rsidRPr="00A07A9A">
        <w:rPr>
          <w:rFonts w:ascii="Times New Roman" w:hAnsi="Times New Roman" w:cs="Times New Roman"/>
          <w:lang w:eastAsia="pl-PL"/>
        </w:rPr>
        <w:t xml:space="preserve">, udostępniamy Wykonawcy: </w:t>
      </w:r>
    </w:p>
    <w:p w:rsidR="00C10A1C" w:rsidRPr="00A07A9A" w:rsidRDefault="00C10A1C" w:rsidP="00C10A1C">
      <w:pPr>
        <w:autoSpaceDE w:val="0"/>
        <w:autoSpaceDN w:val="0"/>
        <w:adjustRightInd w:val="0"/>
        <w:rPr>
          <w:rFonts w:ascii="Times New Roman" w:hAnsi="Times New Roman" w:cs="Times New Roman"/>
          <w:lang w:eastAsia="pl-PL"/>
        </w:rPr>
      </w:pPr>
    </w:p>
    <w:p w:rsidR="00C10A1C" w:rsidRPr="00A07A9A" w:rsidRDefault="00C10A1C" w:rsidP="00C10A1C">
      <w:pPr>
        <w:autoSpaceDE w:val="0"/>
        <w:autoSpaceDN w:val="0"/>
        <w:adjustRightInd w:val="0"/>
        <w:rPr>
          <w:rFonts w:ascii="Times New Roman" w:hAnsi="Times New Roman" w:cs="Times New Roman"/>
          <w:lang w:eastAsia="pl-PL"/>
        </w:rPr>
      </w:pPr>
      <w:r w:rsidRPr="00A07A9A">
        <w:rPr>
          <w:rFonts w:ascii="Times New Roman" w:hAnsi="Times New Roman" w:cs="Times New Roman"/>
          <w:lang w:eastAsia="pl-PL"/>
        </w:rPr>
        <w:t xml:space="preserve">....................................................................................................................................................... </w:t>
      </w:r>
    </w:p>
    <w:p w:rsidR="00C10A1C" w:rsidRPr="00A07A9A" w:rsidRDefault="00C10A1C" w:rsidP="00C10A1C">
      <w:pPr>
        <w:autoSpaceDE w:val="0"/>
        <w:autoSpaceDN w:val="0"/>
        <w:adjustRightInd w:val="0"/>
        <w:rPr>
          <w:rFonts w:ascii="Times New Roman" w:hAnsi="Times New Roman" w:cs="Times New Roman"/>
          <w:lang w:eastAsia="pl-PL"/>
        </w:rPr>
      </w:pPr>
      <w:r w:rsidRPr="00A07A9A">
        <w:rPr>
          <w:rFonts w:ascii="Times New Roman" w:hAnsi="Times New Roman" w:cs="Times New Roman"/>
          <w:lang w:eastAsia="pl-PL"/>
        </w:rPr>
        <w:tab/>
        <w:t xml:space="preserve">        ....................................................................................................................................................... </w:t>
      </w:r>
    </w:p>
    <w:p w:rsidR="00C10A1C" w:rsidRPr="00A07A9A" w:rsidRDefault="00C10A1C" w:rsidP="00C10A1C">
      <w:pPr>
        <w:autoSpaceDE w:val="0"/>
        <w:autoSpaceDN w:val="0"/>
        <w:adjustRightInd w:val="0"/>
        <w:jc w:val="center"/>
        <w:rPr>
          <w:rFonts w:ascii="Times New Roman" w:hAnsi="Times New Roman" w:cs="Times New Roman"/>
          <w:i/>
          <w:iCs/>
          <w:lang w:eastAsia="pl-PL"/>
        </w:rPr>
      </w:pPr>
      <w:r w:rsidRPr="00A07A9A">
        <w:rPr>
          <w:rFonts w:ascii="Times New Roman" w:hAnsi="Times New Roman" w:cs="Times New Roman"/>
          <w:i/>
          <w:iCs/>
          <w:lang w:eastAsia="pl-PL"/>
        </w:rPr>
        <w:t>(nazwa i adres Wykonawcy, któremu udostępniane są zasoby)</w:t>
      </w:r>
    </w:p>
    <w:p w:rsidR="00C10A1C" w:rsidRPr="00A07A9A" w:rsidRDefault="00C10A1C" w:rsidP="00C10A1C">
      <w:pPr>
        <w:autoSpaceDE w:val="0"/>
        <w:autoSpaceDN w:val="0"/>
        <w:adjustRightInd w:val="0"/>
        <w:jc w:val="center"/>
        <w:rPr>
          <w:rFonts w:ascii="Times New Roman" w:hAnsi="Times New Roman" w:cs="Times New Roman"/>
          <w:i/>
          <w:iCs/>
          <w:lang w:eastAsia="pl-PL"/>
        </w:rPr>
      </w:pPr>
    </w:p>
    <w:p w:rsidR="00C10A1C" w:rsidRPr="00A07A9A" w:rsidRDefault="00C10A1C" w:rsidP="00C10A1C">
      <w:pPr>
        <w:autoSpaceDE w:val="0"/>
        <w:autoSpaceDN w:val="0"/>
        <w:adjustRightInd w:val="0"/>
        <w:jc w:val="both"/>
        <w:rPr>
          <w:rFonts w:ascii="Times New Roman" w:hAnsi="Times New Roman" w:cs="Times New Roman"/>
          <w:b/>
          <w:bCs w:val="0"/>
          <w:lang w:eastAsia="pl-PL"/>
        </w:rPr>
      </w:pPr>
      <w:r w:rsidRPr="00A07A9A">
        <w:rPr>
          <w:rFonts w:ascii="Times New Roman" w:hAnsi="Times New Roman" w:cs="Times New Roman"/>
          <w:b/>
          <w:lang w:eastAsia="pl-PL"/>
        </w:rPr>
        <w:t>nasze zasoby, tj.:</w:t>
      </w:r>
    </w:p>
    <w:p w:rsidR="00C10A1C" w:rsidRPr="00A07A9A" w:rsidRDefault="00C10A1C" w:rsidP="00C10A1C">
      <w:pPr>
        <w:autoSpaceDE w:val="0"/>
        <w:autoSpaceDN w:val="0"/>
        <w:adjustRightInd w:val="0"/>
        <w:rPr>
          <w:rFonts w:ascii="Times New Roman" w:hAnsi="Times New Roman" w:cs="Times New Roman"/>
          <w:lang w:eastAsia="pl-PL"/>
        </w:rPr>
      </w:pPr>
    </w:p>
    <w:p w:rsidR="00C10A1C" w:rsidRPr="00A07A9A" w:rsidRDefault="00C10A1C" w:rsidP="00C10A1C">
      <w:pPr>
        <w:autoSpaceDE w:val="0"/>
        <w:autoSpaceDN w:val="0"/>
        <w:adjustRightInd w:val="0"/>
        <w:rPr>
          <w:rFonts w:ascii="Times New Roman" w:hAnsi="Times New Roman" w:cs="Times New Roman"/>
          <w:lang w:eastAsia="pl-PL"/>
        </w:rPr>
      </w:pPr>
      <w:r w:rsidRPr="00A07A9A">
        <w:rPr>
          <w:rFonts w:ascii="Times New Roman" w:hAnsi="Times New Roman" w:cs="Times New Roman"/>
          <w:lang w:eastAsia="pl-PL"/>
        </w:rPr>
        <w:t xml:space="preserve">....................................................................................................................................................... </w:t>
      </w:r>
    </w:p>
    <w:p w:rsidR="00C10A1C" w:rsidRPr="00A07A9A" w:rsidRDefault="00C10A1C" w:rsidP="00C10A1C">
      <w:pPr>
        <w:autoSpaceDE w:val="0"/>
        <w:autoSpaceDN w:val="0"/>
        <w:adjustRightInd w:val="0"/>
        <w:rPr>
          <w:rFonts w:ascii="Times New Roman" w:hAnsi="Times New Roman" w:cs="Times New Roman"/>
          <w:lang w:eastAsia="pl-PL"/>
        </w:rPr>
      </w:pPr>
    </w:p>
    <w:p w:rsidR="00C10A1C" w:rsidRPr="00A07A9A" w:rsidRDefault="00C10A1C" w:rsidP="00C10A1C">
      <w:pPr>
        <w:autoSpaceDE w:val="0"/>
        <w:autoSpaceDN w:val="0"/>
        <w:adjustRightInd w:val="0"/>
        <w:rPr>
          <w:rFonts w:ascii="Times New Roman" w:hAnsi="Times New Roman" w:cs="Times New Roman"/>
          <w:lang w:eastAsia="pl-PL"/>
        </w:rPr>
      </w:pPr>
      <w:r w:rsidRPr="00A07A9A">
        <w:rPr>
          <w:rFonts w:ascii="Times New Roman" w:hAnsi="Times New Roman" w:cs="Times New Roman"/>
          <w:lang w:eastAsia="pl-PL"/>
        </w:rPr>
        <w:t xml:space="preserve">....................................................................................................................................................... </w:t>
      </w:r>
    </w:p>
    <w:p w:rsidR="00C10A1C" w:rsidRPr="00A07A9A" w:rsidRDefault="00C10A1C" w:rsidP="00C10A1C">
      <w:pPr>
        <w:autoSpaceDE w:val="0"/>
        <w:autoSpaceDN w:val="0"/>
        <w:adjustRightInd w:val="0"/>
        <w:jc w:val="center"/>
        <w:rPr>
          <w:rFonts w:ascii="Times New Roman" w:hAnsi="Times New Roman" w:cs="Times New Roman"/>
          <w:i/>
          <w:iCs/>
          <w:lang w:eastAsia="pl-PL"/>
        </w:rPr>
      </w:pPr>
      <w:r w:rsidRPr="00A07A9A">
        <w:rPr>
          <w:rFonts w:ascii="Times New Roman" w:hAnsi="Times New Roman" w:cs="Times New Roman"/>
          <w:i/>
          <w:iCs/>
          <w:lang w:eastAsia="pl-PL"/>
        </w:rPr>
        <w:t xml:space="preserve"> (należy szczegółowo określić zakres dostępnych wykonawcy zasobów podmiotu udostępniającego zasoby)</w:t>
      </w:r>
    </w:p>
    <w:p w:rsidR="00C10A1C" w:rsidRPr="00A07A9A" w:rsidRDefault="00C10A1C" w:rsidP="00C10A1C">
      <w:pPr>
        <w:autoSpaceDE w:val="0"/>
        <w:autoSpaceDN w:val="0"/>
        <w:adjustRightInd w:val="0"/>
        <w:rPr>
          <w:rFonts w:ascii="Times New Roman" w:hAnsi="Times New Roman" w:cs="Times New Roman"/>
          <w:b/>
          <w:iCs/>
          <w:lang w:eastAsia="pl-PL"/>
        </w:rPr>
      </w:pPr>
      <w:r w:rsidRPr="00A07A9A">
        <w:rPr>
          <w:rFonts w:ascii="Times New Roman" w:hAnsi="Times New Roman" w:cs="Times New Roman"/>
          <w:b/>
          <w:iCs/>
          <w:lang w:eastAsia="pl-PL"/>
        </w:rPr>
        <w:t>w następujący sposób:</w:t>
      </w:r>
    </w:p>
    <w:p w:rsidR="00C10A1C" w:rsidRPr="00A07A9A" w:rsidRDefault="00C10A1C" w:rsidP="00C10A1C">
      <w:pPr>
        <w:autoSpaceDE w:val="0"/>
        <w:autoSpaceDN w:val="0"/>
        <w:adjustRightInd w:val="0"/>
        <w:rPr>
          <w:rFonts w:ascii="Times New Roman" w:hAnsi="Times New Roman" w:cs="Times New Roman"/>
          <w:b/>
          <w:iCs/>
          <w:lang w:eastAsia="pl-PL"/>
        </w:rPr>
      </w:pPr>
    </w:p>
    <w:p w:rsidR="00C10A1C" w:rsidRPr="00A07A9A" w:rsidRDefault="00C10A1C" w:rsidP="00C10A1C">
      <w:pPr>
        <w:autoSpaceDE w:val="0"/>
        <w:autoSpaceDN w:val="0"/>
        <w:adjustRightInd w:val="0"/>
        <w:rPr>
          <w:rFonts w:ascii="Times New Roman" w:hAnsi="Times New Roman" w:cs="Times New Roman"/>
          <w:lang w:eastAsia="pl-PL"/>
        </w:rPr>
      </w:pPr>
      <w:r w:rsidRPr="00A07A9A">
        <w:rPr>
          <w:rFonts w:ascii="Times New Roman" w:hAnsi="Times New Roman" w:cs="Times New Roman"/>
          <w:lang w:eastAsia="pl-PL"/>
        </w:rPr>
        <w:t xml:space="preserve">....................................................................................................................................................... </w:t>
      </w:r>
    </w:p>
    <w:p w:rsidR="00C10A1C" w:rsidRPr="00A07A9A" w:rsidRDefault="00C10A1C" w:rsidP="00C10A1C">
      <w:pPr>
        <w:autoSpaceDE w:val="0"/>
        <w:autoSpaceDN w:val="0"/>
        <w:adjustRightInd w:val="0"/>
        <w:rPr>
          <w:rFonts w:ascii="Times New Roman" w:hAnsi="Times New Roman" w:cs="Times New Roman"/>
          <w:lang w:eastAsia="pl-PL"/>
        </w:rPr>
      </w:pPr>
    </w:p>
    <w:p w:rsidR="00C10A1C" w:rsidRPr="00A07A9A" w:rsidRDefault="00C10A1C" w:rsidP="00C10A1C">
      <w:pPr>
        <w:autoSpaceDE w:val="0"/>
        <w:autoSpaceDN w:val="0"/>
        <w:adjustRightInd w:val="0"/>
        <w:rPr>
          <w:rFonts w:ascii="Times New Roman" w:hAnsi="Times New Roman" w:cs="Times New Roman"/>
          <w:lang w:eastAsia="pl-PL"/>
        </w:rPr>
      </w:pPr>
      <w:bookmarkStart w:id="9" w:name="_Hlk65758334"/>
      <w:r w:rsidRPr="00A07A9A">
        <w:rPr>
          <w:rFonts w:ascii="Times New Roman" w:hAnsi="Times New Roman" w:cs="Times New Roman"/>
          <w:lang w:eastAsia="pl-PL"/>
        </w:rPr>
        <w:t xml:space="preserve">....................................................................................................................................................... </w:t>
      </w:r>
    </w:p>
    <w:p w:rsidR="00C10A1C" w:rsidRPr="00A07A9A" w:rsidRDefault="00C10A1C" w:rsidP="00C10A1C">
      <w:pPr>
        <w:autoSpaceDE w:val="0"/>
        <w:autoSpaceDN w:val="0"/>
        <w:adjustRightInd w:val="0"/>
        <w:spacing w:line="360" w:lineRule="auto"/>
        <w:jc w:val="center"/>
        <w:rPr>
          <w:rFonts w:ascii="Times New Roman" w:hAnsi="Times New Roman" w:cs="Times New Roman"/>
          <w:i/>
          <w:lang w:eastAsia="pl-PL"/>
        </w:rPr>
      </w:pPr>
      <w:r w:rsidRPr="00A07A9A">
        <w:rPr>
          <w:rFonts w:ascii="Times New Roman" w:hAnsi="Times New Roman" w:cs="Times New Roman"/>
          <w:i/>
          <w:lang w:eastAsia="pl-PL"/>
        </w:rPr>
        <w:lastRenderedPageBreak/>
        <w:t xml:space="preserve"> (określić sposób udostępnienia wykonawcy i wykorzystania przez niego zasobów podmiotu udostępniającego te zasoby)</w:t>
      </w:r>
    </w:p>
    <w:bookmarkEnd w:id="9"/>
    <w:p w:rsidR="00C10A1C" w:rsidRPr="00A07A9A" w:rsidRDefault="00C10A1C" w:rsidP="00C10A1C">
      <w:pPr>
        <w:autoSpaceDE w:val="0"/>
        <w:autoSpaceDN w:val="0"/>
        <w:adjustRightInd w:val="0"/>
        <w:rPr>
          <w:rFonts w:ascii="Times New Roman" w:hAnsi="Times New Roman" w:cs="Times New Roman"/>
          <w:b/>
          <w:iCs/>
          <w:lang w:eastAsia="pl-PL"/>
        </w:rPr>
      </w:pPr>
      <w:r w:rsidRPr="00A07A9A">
        <w:rPr>
          <w:rFonts w:ascii="Times New Roman" w:hAnsi="Times New Roman" w:cs="Times New Roman"/>
          <w:b/>
          <w:iCs/>
          <w:lang w:eastAsia="pl-PL"/>
        </w:rPr>
        <w:t>w okresie</w:t>
      </w:r>
    </w:p>
    <w:p w:rsidR="00C10A1C" w:rsidRPr="00A07A9A" w:rsidRDefault="00C10A1C" w:rsidP="00C10A1C">
      <w:pPr>
        <w:autoSpaceDE w:val="0"/>
        <w:autoSpaceDN w:val="0"/>
        <w:adjustRightInd w:val="0"/>
        <w:rPr>
          <w:rFonts w:ascii="Times New Roman" w:hAnsi="Times New Roman" w:cs="Times New Roman"/>
          <w:b/>
          <w:iCs/>
          <w:lang w:eastAsia="pl-PL"/>
        </w:rPr>
      </w:pPr>
    </w:p>
    <w:p w:rsidR="00C10A1C" w:rsidRPr="00A07A9A" w:rsidRDefault="00C10A1C" w:rsidP="00C10A1C">
      <w:pPr>
        <w:autoSpaceDE w:val="0"/>
        <w:autoSpaceDN w:val="0"/>
        <w:adjustRightInd w:val="0"/>
        <w:rPr>
          <w:rFonts w:ascii="Times New Roman" w:hAnsi="Times New Roman" w:cs="Times New Roman"/>
          <w:lang w:eastAsia="pl-PL"/>
        </w:rPr>
      </w:pPr>
      <w:r w:rsidRPr="00A07A9A">
        <w:rPr>
          <w:rFonts w:ascii="Times New Roman" w:hAnsi="Times New Roman" w:cs="Times New Roman"/>
          <w:lang w:eastAsia="pl-PL"/>
        </w:rPr>
        <w:t xml:space="preserve">....................................................................................................................................................... </w:t>
      </w:r>
    </w:p>
    <w:p w:rsidR="00C10A1C" w:rsidRPr="00A07A9A" w:rsidRDefault="00C10A1C" w:rsidP="00C10A1C">
      <w:pPr>
        <w:autoSpaceDE w:val="0"/>
        <w:autoSpaceDN w:val="0"/>
        <w:adjustRightInd w:val="0"/>
        <w:spacing w:line="360" w:lineRule="auto"/>
        <w:jc w:val="center"/>
        <w:rPr>
          <w:rFonts w:ascii="Times New Roman" w:hAnsi="Times New Roman" w:cs="Times New Roman"/>
          <w:i/>
          <w:lang w:eastAsia="pl-PL"/>
        </w:rPr>
      </w:pPr>
      <w:r w:rsidRPr="00A07A9A">
        <w:rPr>
          <w:rFonts w:ascii="Times New Roman" w:hAnsi="Times New Roman" w:cs="Times New Roman"/>
          <w:i/>
          <w:lang w:eastAsia="pl-PL"/>
        </w:rPr>
        <w:t xml:space="preserve"> (określić okres udostępnienia wykonawcy zasobów podmiotu udostępniającego)</w:t>
      </w:r>
    </w:p>
    <w:p w:rsidR="00C10A1C" w:rsidRPr="00A07A9A" w:rsidRDefault="00C10A1C" w:rsidP="00C10A1C">
      <w:pPr>
        <w:autoSpaceDE w:val="0"/>
        <w:autoSpaceDN w:val="0"/>
        <w:adjustRightInd w:val="0"/>
        <w:rPr>
          <w:rFonts w:ascii="Times New Roman" w:hAnsi="Times New Roman" w:cs="Times New Roman"/>
          <w:b/>
          <w:iCs/>
          <w:lang w:eastAsia="pl-PL"/>
        </w:rPr>
      </w:pPr>
      <w:r w:rsidRPr="00A07A9A">
        <w:rPr>
          <w:rFonts w:ascii="Times New Roman" w:hAnsi="Times New Roman" w:cs="Times New Roman"/>
          <w:b/>
          <w:iCs/>
          <w:lang w:eastAsia="pl-PL"/>
        </w:rPr>
        <w:t xml:space="preserve">w zakresie </w:t>
      </w:r>
    </w:p>
    <w:p w:rsidR="00C10A1C" w:rsidRPr="00A07A9A" w:rsidRDefault="00C10A1C" w:rsidP="00C10A1C">
      <w:pPr>
        <w:autoSpaceDE w:val="0"/>
        <w:autoSpaceDN w:val="0"/>
        <w:adjustRightInd w:val="0"/>
        <w:rPr>
          <w:rFonts w:ascii="Times New Roman" w:hAnsi="Times New Roman" w:cs="Times New Roman"/>
          <w:b/>
          <w:iCs/>
          <w:lang w:eastAsia="pl-PL"/>
        </w:rPr>
      </w:pPr>
    </w:p>
    <w:p w:rsidR="00C10A1C" w:rsidRPr="00A07A9A" w:rsidRDefault="00C10A1C" w:rsidP="00C10A1C">
      <w:pPr>
        <w:autoSpaceDE w:val="0"/>
        <w:autoSpaceDN w:val="0"/>
        <w:adjustRightInd w:val="0"/>
        <w:rPr>
          <w:rFonts w:ascii="Times New Roman" w:hAnsi="Times New Roman" w:cs="Times New Roman"/>
          <w:lang w:eastAsia="pl-PL"/>
        </w:rPr>
      </w:pPr>
      <w:r w:rsidRPr="00A07A9A">
        <w:rPr>
          <w:rFonts w:ascii="Times New Roman" w:hAnsi="Times New Roman" w:cs="Times New Roman"/>
          <w:lang w:eastAsia="pl-PL"/>
        </w:rPr>
        <w:t xml:space="preserve">....................................................................................................................................................... </w:t>
      </w:r>
    </w:p>
    <w:p w:rsidR="00C10A1C" w:rsidRPr="00A07A9A" w:rsidRDefault="00C10A1C" w:rsidP="00C10A1C">
      <w:pPr>
        <w:autoSpaceDE w:val="0"/>
        <w:autoSpaceDN w:val="0"/>
        <w:adjustRightInd w:val="0"/>
        <w:rPr>
          <w:rFonts w:ascii="Times New Roman" w:hAnsi="Times New Roman" w:cs="Times New Roman"/>
          <w:lang w:eastAsia="pl-PL"/>
        </w:rPr>
      </w:pPr>
    </w:p>
    <w:p w:rsidR="00C10A1C" w:rsidRPr="00A07A9A" w:rsidRDefault="00C10A1C" w:rsidP="00C10A1C">
      <w:pPr>
        <w:autoSpaceDE w:val="0"/>
        <w:autoSpaceDN w:val="0"/>
        <w:adjustRightInd w:val="0"/>
        <w:rPr>
          <w:rFonts w:ascii="Times New Roman" w:hAnsi="Times New Roman" w:cs="Times New Roman"/>
          <w:lang w:eastAsia="pl-PL"/>
        </w:rPr>
      </w:pPr>
      <w:r w:rsidRPr="00A07A9A">
        <w:rPr>
          <w:rFonts w:ascii="Times New Roman" w:hAnsi="Times New Roman" w:cs="Times New Roman"/>
          <w:lang w:eastAsia="pl-PL"/>
        </w:rPr>
        <w:t xml:space="preserve">....................................................................................................................................................... </w:t>
      </w:r>
    </w:p>
    <w:p w:rsidR="00C10A1C" w:rsidRPr="00A07A9A" w:rsidRDefault="00C10A1C" w:rsidP="00C10A1C">
      <w:pPr>
        <w:autoSpaceDE w:val="0"/>
        <w:autoSpaceDN w:val="0"/>
        <w:adjustRightInd w:val="0"/>
        <w:jc w:val="center"/>
        <w:rPr>
          <w:rFonts w:ascii="Times New Roman" w:hAnsi="Times New Roman" w:cs="Times New Roman"/>
          <w:bCs w:val="0"/>
          <w:i/>
          <w:lang w:eastAsia="pl-PL"/>
        </w:rPr>
      </w:pPr>
      <w:r w:rsidRPr="00A07A9A">
        <w:rPr>
          <w:rFonts w:ascii="Times New Roman" w:hAnsi="Times New Roman" w:cs="Times New Roman"/>
          <w:i/>
          <w:iCs/>
          <w:lang w:eastAsia="pl-PL"/>
        </w:rPr>
        <w:t xml:space="preserve">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C10A1C" w:rsidRPr="00A07A9A" w:rsidRDefault="00C10A1C" w:rsidP="00C10A1C">
      <w:pPr>
        <w:autoSpaceDE w:val="0"/>
        <w:autoSpaceDN w:val="0"/>
        <w:adjustRightInd w:val="0"/>
        <w:jc w:val="center"/>
        <w:rPr>
          <w:rFonts w:ascii="Times New Roman" w:hAnsi="Times New Roman" w:cs="Times New Roman"/>
          <w:lang w:eastAsia="pl-PL"/>
        </w:rPr>
      </w:pPr>
    </w:p>
    <w:p w:rsidR="00C10A1C" w:rsidRPr="00A07A9A" w:rsidRDefault="00C10A1C" w:rsidP="00C10A1C">
      <w:pPr>
        <w:autoSpaceDE w:val="0"/>
        <w:autoSpaceDN w:val="0"/>
        <w:adjustRightInd w:val="0"/>
        <w:rPr>
          <w:rFonts w:ascii="Times New Roman" w:hAnsi="Times New Roman" w:cs="Times New Roman"/>
          <w:b/>
          <w:bCs w:val="0"/>
          <w:lang w:eastAsia="pl-PL"/>
        </w:rPr>
      </w:pPr>
      <w:r w:rsidRPr="00A07A9A">
        <w:rPr>
          <w:rFonts w:ascii="Times New Roman" w:hAnsi="Times New Roman" w:cs="Times New Roman"/>
          <w:b/>
          <w:lang w:eastAsia="pl-PL"/>
        </w:rPr>
        <w:t>Ponadto oświadczam(-), że: stosunek łączący podmiot udostępniający zasoby z Wykonawcą jest następujący:</w:t>
      </w:r>
    </w:p>
    <w:p w:rsidR="00C10A1C" w:rsidRPr="00A07A9A" w:rsidRDefault="00C10A1C" w:rsidP="00C10A1C">
      <w:pPr>
        <w:autoSpaceDE w:val="0"/>
        <w:autoSpaceDN w:val="0"/>
        <w:adjustRightInd w:val="0"/>
        <w:rPr>
          <w:rFonts w:ascii="Times New Roman" w:hAnsi="Times New Roman" w:cs="Times New Roman"/>
          <w:b/>
          <w:bCs w:val="0"/>
          <w:lang w:eastAsia="pl-PL"/>
        </w:rPr>
      </w:pPr>
    </w:p>
    <w:p w:rsidR="00C10A1C" w:rsidRPr="00A07A9A" w:rsidRDefault="00C10A1C" w:rsidP="00C10A1C">
      <w:pPr>
        <w:autoSpaceDE w:val="0"/>
        <w:autoSpaceDN w:val="0"/>
        <w:adjustRightInd w:val="0"/>
        <w:rPr>
          <w:rFonts w:ascii="Times New Roman" w:hAnsi="Times New Roman" w:cs="Times New Roman"/>
          <w:lang w:eastAsia="pl-PL"/>
        </w:rPr>
      </w:pPr>
      <w:r w:rsidRPr="00A07A9A">
        <w:rPr>
          <w:rFonts w:ascii="Times New Roman" w:hAnsi="Times New Roman" w:cs="Times New Roman"/>
          <w:lang w:eastAsia="pl-PL"/>
        </w:rPr>
        <w:t xml:space="preserve">....................................................................................................................................................... </w:t>
      </w:r>
    </w:p>
    <w:p w:rsidR="00C10A1C" w:rsidRPr="00A07A9A" w:rsidRDefault="00C10A1C" w:rsidP="00C10A1C">
      <w:pPr>
        <w:autoSpaceDE w:val="0"/>
        <w:autoSpaceDN w:val="0"/>
        <w:adjustRightInd w:val="0"/>
        <w:jc w:val="center"/>
        <w:rPr>
          <w:rFonts w:ascii="Times New Roman" w:hAnsi="Times New Roman" w:cs="Times New Roman"/>
          <w:i/>
          <w:iCs/>
          <w:lang w:eastAsia="pl-PL"/>
        </w:rPr>
      </w:pPr>
      <w:r w:rsidRPr="00A07A9A">
        <w:rPr>
          <w:rFonts w:ascii="Times New Roman" w:hAnsi="Times New Roman" w:cs="Times New Roman"/>
          <w:i/>
          <w:iCs/>
          <w:lang w:eastAsia="pl-PL"/>
        </w:rPr>
        <w:t xml:space="preserve"> (np. umowa cywilno-prawna, umowa na podwykonawstwo, umowa o współpracy itp.)</w:t>
      </w:r>
    </w:p>
    <w:p w:rsidR="00C10A1C" w:rsidRPr="00A07A9A" w:rsidRDefault="00C10A1C" w:rsidP="00C10A1C">
      <w:pPr>
        <w:autoSpaceDE w:val="0"/>
        <w:autoSpaceDN w:val="0"/>
        <w:adjustRightInd w:val="0"/>
        <w:rPr>
          <w:rFonts w:ascii="Times New Roman" w:hAnsi="Times New Roman" w:cs="Times New Roman"/>
          <w:b/>
          <w:bCs w:val="0"/>
          <w:lang w:eastAsia="pl-PL"/>
        </w:rPr>
      </w:pPr>
    </w:p>
    <w:p w:rsidR="00C10A1C" w:rsidRPr="00A07A9A" w:rsidRDefault="00C10A1C" w:rsidP="00C10A1C">
      <w:pPr>
        <w:autoSpaceDE w:val="0"/>
        <w:autoSpaceDN w:val="0"/>
        <w:adjustRightInd w:val="0"/>
        <w:rPr>
          <w:rFonts w:ascii="Times New Roman" w:hAnsi="Times New Roman" w:cs="Times New Roman"/>
          <w:lang w:eastAsia="pl-PL"/>
        </w:rPr>
      </w:pPr>
      <w:r w:rsidRPr="00A07A9A">
        <w:rPr>
          <w:rFonts w:ascii="Times New Roman" w:hAnsi="Times New Roman" w:cs="Times New Roman"/>
          <w:lang w:eastAsia="pl-PL"/>
        </w:rPr>
        <w:t xml:space="preserve">co gwarantuje rzeczywisty dostęp Wykonawcy do udostępnianych zasobów. </w:t>
      </w:r>
    </w:p>
    <w:p w:rsidR="00C10A1C" w:rsidRPr="00A07A9A" w:rsidRDefault="00C10A1C" w:rsidP="00C10A1C">
      <w:pPr>
        <w:autoSpaceDE w:val="0"/>
        <w:autoSpaceDN w:val="0"/>
        <w:adjustRightInd w:val="0"/>
        <w:rPr>
          <w:rFonts w:ascii="Times New Roman" w:hAnsi="Times New Roman" w:cs="Times New Roman"/>
          <w:lang w:eastAsia="pl-PL"/>
        </w:rPr>
      </w:pPr>
    </w:p>
    <w:p w:rsidR="00055ADB" w:rsidRPr="00B12FD3" w:rsidRDefault="00055ADB" w:rsidP="00055ADB">
      <w:pPr>
        <w:tabs>
          <w:tab w:val="left" w:pos="1978"/>
          <w:tab w:val="left" w:pos="3828"/>
          <w:tab w:val="center" w:pos="4677"/>
        </w:tabs>
        <w:jc w:val="both"/>
        <w:textAlignment w:val="baseline"/>
        <w:rPr>
          <w:rFonts w:ascii="Times New Roman" w:hAnsi="Times New Roman" w:cs="Times New Roman"/>
          <w:color w:val="FF0000"/>
          <w:sz w:val="20"/>
          <w:szCs w:val="20"/>
        </w:rPr>
      </w:pPr>
      <w:r w:rsidRPr="00B12FD3">
        <w:rPr>
          <w:rFonts w:ascii="Times New Roman" w:eastAsia="Arial" w:hAnsi="Times New Roman" w:cs="Times New Roman"/>
          <w:color w:val="FF0000"/>
          <w:kern w:val="1"/>
          <w:sz w:val="20"/>
          <w:szCs w:val="20"/>
          <w:lang w:eastAsia="zh-CN" w:bidi="hi-IN"/>
        </w:rPr>
        <w:t xml:space="preserve">Dokument należy wypełnić i podpisać kwalifikowanym podpisem elektronicznym lub podpisem zaufanym lub podpisem osobistym. Zamawiający zaleca zapisanie dokumentu w formacie PDF. </w:t>
      </w:r>
    </w:p>
    <w:p w:rsidR="00863859" w:rsidRPr="00A07A9A" w:rsidRDefault="00863859" w:rsidP="00FA4D8A">
      <w:pPr>
        <w:rPr>
          <w:rFonts w:ascii="Times New Roman" w:hAnsi="Times New Roman" w:cs="Times New Roman"/>
          <w:b/>
        </w:rPr>
      </w:pPr>
    </w:p>
    <w:p w:rsidR="00B12FD3" w:rsidRDefault="00B12FD3" w:rsidP="00055ADB">
      <w:pPr>
        <w:ind w:left="5664" w:firstLine="708"/>
        <w:rPr>
          <w:rFonts w:ascii="Times New Roman" w:hAnsi="Times New Roman" w:cs="Times New Roman"/>
          <w:iCs/>
          <w:sz w:val="22"/>
          <w:szCs w:val="22"/>
        </w:rPr>
      </w:pPr>
    </w:p>
    <w:p w:rsidR="00B12FD3" w:rsidRDefault="00B12FD3" w:rsidP="00055ADB">
      <w:pPr>
        <w:ind w:left="5664" w:firstLine="708"/>
        <w:rPr>
          <w:rFonts w:ascii="Times New Roman" w:hAnsi="Times New Roman" w:cs="Times New Roman"/>
          <w:iCs/>
          <w:sz w:val="22"/>
          <w:szCs w:val="22"/>
        </w:rPr>
      </w:pPr>
    </w:p>
    <w:p w:rsidR="00B12FD3" w:rsidRDefault="00B12FD3" w:rsidP="00055ADB">
      <w:pPr>
        <w:ind w:left="5664" w:firstLine="708"/>
        <w:rPr>
          <w:rFonts w:ascii="Times New Roman" w:hAnsi="Times New Roman" w:cs="Times New Roman"/>
          <w:iCs/>
          <w:sz w:val="22"/>
          <w:szCs w:val="22"/>
        </w:rPr>
      </w:pPr>
    </w:p>
    <w:p w:rsidR="00B12FD3" w:rsidRDefault="00B12FD3" w:rsidP="00055ADB">
      <w:pPr>
        <w:ind w:left="5664" w:firstLine="708"/>
        <w:rPr>
          <w:rFonts w:ascii="Times New Roman" w:hAnsi="Times New Roman" w:cs="Times New Roman"/>
          <w:iCs/>
          <w:sz w:val="22"/>
          <w:szCs w:val="22"/>
        </w:rPr>
      </w:pPr>
    </w:p>
    <w:p w:rsidR="00B12FD3" w:rsidRDefault="00B12FD3" w:rsidP="00055ADB">
      <w:pPr>
        <w:ind w:left="5664" w:firstLine="708"/>
        <w:rPr>
          <w:rFonts w:ascii="Times New Roman" w:hAnsi="Times New Roman" w:cs="Times New Roman"/>
          <w:iCs/>
          <w:sz w:val="22"/>
          <w:szCs w:val="22"/>
        </w:rPr>
      </w:pPr>
    </w:p>
    <w:p w:rsidR="00B12FD3" w:rsidRDefault="00B12FD3" w:rsidP="00055ADB">
      <w:pPr>
        <w:ind w:left="5664" w:firstLine="708"/>
        <w:rPr>
          <w:rFonts w:ascii="Times New Roman" w:hAnsi="Times New Roman" w:cs="Times New Roman"/>
          <w:iCs/>
          <w:sz w:val="22"/>
          <w:szCs w:val="22"/>
        </w:rPr>
      </w:pPr>
    </w:p>
    <w:p w:rsidR="00B12FD3" w:rsidRDefault="00B12FD3" w:rsidP="00055ADB">
      <w:pPr>
        <w:ind w:left="5664" w:firstLine="708"/>
        <w:rPr>
          <w:rFonts w:ascii="Times New Roman" w:hAnsi="Times New Roman" w:cs="Times New Roman"/>
          <w:iCs/>
          <w:sz w:val="22"/>
          <w:szCs w:val="22"/>
        </w:rPr>
      </w:pPr>
    </w:p>
    <w:p w:rsidR="00B12FD3" w:rsidRDefault="00B12FD3" w:rsidP="00055ADB">
      <w:pPr>
        <w:ind w:left="5664" w:firstLine="708"/>
        <w:rPr>
          <w:rFonts w:ascii="Times New Roman" w:hAnsi="Times New Roman" w:cs="Times New Roman"/>
          <w:iCs/>
          <w:sz w:val="22"/>
          <w:szCs w:val="22"/>
        </w:rPr>
      </w:pPr>
    </w:p>
    <w:p w:rsidR="00B12FD3" w:rsidRDefault="00B12FD3" w:rsidP="00055ADB">
      <w:pPr>
        <w:ind w:left="5664" w:firstLine="708"/>
        <w:rPr>
          <w:rFonts w:ascii="Times New Roman" w:hAnsi="Times New Roman" w:cs="Times New Roman"/>
          <w:iCs/>
          <w:sz w:val="22"/>
          <w:szCs w:val="22"/>
        </w:rPr>
      </w:pPr>
    </w:p>
    <w:p w:rsidR="00B12FD3" w:rsidRDefault="00B12FD3" w:rsidP="00055ADB">
      <w:pPr>
        <w:ind w:left="5664" w:firstLine="708"/>
        <w:rPr>
          <w:rFonts w:ascii="Times New Roman" w:hAnsi="Times New Roman" w:cs="Times New Roman"/>
          <w:iCs/>
          <w:sz w:val="22"/>
          <w:szCs w:val="22"/>
        </w:rPr>
      </w:pPr>
    </w:p>
    <w:p w:rsidR="00B12FD3" w:rsidRDefault="00B12FD3" w:rsidP="00055ADB">
      <w:pPr>
        <w:ind w:left="5664" w:firstLine="708"/>
        <w:rPr>
          <w:rFonts w:ascii="Times New Roman" w:hAnsi="Times New Roman" w:cs="Times New Roman"/>
          <w:iCs/>
          <w:sz w:val="22"/>
          <w:szCs w:val="22"/>
        </w:rPr>
      </w:pPr>
    </w:p>
    <w:p w:rsidR="00B12FD3" w:rsidRDefault="00B12FD3" w:rsidP="00055ADB">
      <w:pPr>
        <w:ind w:left="5664" w:firstLine="708"/>
        <w:rPr>
          <w:rFonts w:ascii="Times New Roman" w:hAnsi="Times New Roman" w:cs="Times New Roman"/>
          <w:iCs/>
          <w:sz w:val="22"/>
          <w:szCs w:val="22"/>
        </w:rPr>
      </w:pPr>
    </w:p>
    <w:p w:rsidR="00B12FD3" w:rsidRDefault="00B12FD3" w:rsidP="00055ADB">
      <w:pPr>
        <w:ind w:left="5664" w:firstLine="708"/>
        <w:rPr>
          <w:rFonts w:ascii="Times New Roman" w:hAnsi="Times New Roman" w:cs="Times New Roman"/>
          <w:iCs/>
          <w:sz w:val="22"/>
          <w:szCs w:val="22"/>
        </w:rPr>
      </w:pPr>
    </w:p>
    <w:p w:rsidR="00B12FD3" w:rsidRDefault="00B12FD3" w:rsidP="00055ADB">
      <w:pPr>
        <w:ind w:left="5664" w:firstLine="708"/>
        <w:rPr>
          <w:rFonts w:ascii="Times New Roman" w:hAnsi="Times New Roman" w:cs="Times New Roman"/>
          <w:iCs/>
          <w:sz w:val="22"/>
          <w:szCs w:val="22"/>
        </w:rPr>
      </w:pPr>
    </w:p>
    <w:p w:rsidR="00B12FD3" w:rsidRDefault="00B12FD3" w:rsidP="00055ADB">
      <w:pPr>
        <w:ind w:left="5664" w:firstLine="708"/>
        <w:rPr>
          <w:rFonts w:ascii="Times New Roman" w:hAnsi="Times New Roman" w:cs="Times New Roman"/>
          <w:iCs/>
          <w:sz w:val="22"/>
          <w:szCs w:val="22"/>
        </w:rPr>
      </w:pPr>
    </w:p>
    <w:p w:rsidR="00B12FD3" w:rsidRDefault="00B12FD3" w:rsidP="00055ADB">
      <w:pPr>
        <w:ind w:left="5664" w:firstLine="708"/>
        <w:rPr>
          <w:rFonts w:ascii="Times New Roman" w:hAnsi="Times New Roman" w:cs="Times New Roman"/>
          <w:iCs/>
          <w:sz w:val="22"/>
          <w:szCs w:val="22"/>
        </w:rPr>
      </w:pPr>
    </w:p>
    <w:p w:rsidR="00B12FD3" w:rsidRDefault="00B12FD3" w:rsidP="00055ADB">
      <w:pPr>
        <w:ind w:left="5664" w:firstLine="708"/>
        <w:rPr>
          <w:rFonts w:ascii="Times New Roman" w:hAnsi="Times New Roman" w:cs="Times New Roman"/>
          <w:iCs/>
          <w:sz w:val="22"/>
          <w:szCs w:val="22"/>
        </w:rPr>
      </w:pPr>
    </w:p>
    <w:p w:rsidR="00B12FD3" w:rsidRDefault="00B12FD3" w:rsidP="00055ADB">
      <w:pPr>
        <w:ind w:left="5664" w:firstLine="708"/>
        <w:rPr>
          <w:rFonts w:ascii="Times New Roman" w:hAnsi="Times New Roman" w:cs="Times New Roman"/>
          <w:iCs/>
          <w:sz w:val="22"/>
          <w:szCs w:val="22"/>
        </w:rPr>
      </w:pPr>
    </w:p>
    <w:p w:rsidR="00B12FD3" w:rsidRDefault="00B12FD3" w:rsidP="00055ADB">
      <w:pPr>
        <w:ind w:left="5664" w:firstLine="708"/>
        <w:rPr>
          <w:rFonts w:ascii="Times New Roman" w:hAnsi="Times New Roman" w:cs="Times New Roman"/>
          <w:iCs/>
          <w:sz w:val="22"/>
          <w:szCs w:val="22"/>
        </w:rPr>
      </w:pPr>
    </w:p>
    <w:p w:rsidR="00B12FD3" w:rsidRDefault="00B12FD3" w:rsidP="00055ADB">
      <w:pPr>
        <w:ind w:left="5664" w:firstLine="708"/>
        <w:rPr>
          <w:rFonts w:ascii="Times New Roman" w:hAnsi="Times New Roman" w:cs="Times New Roman"/>
          <w:iCs/>
          <w:sz w:val="22"/>
          <w:szCs w:val="22"/>
        </w:rPr>
      </w:pPr>
    </w:p>
    <w:p w:rsidR="00B12FD3" w:rsidRDefault="00B12FD3" w:rsidP="00055ADB">
      <w:pPr>
        <w:ind w:left="5664" w:firstLine="708"/>
        <w:rPr>
          <w:rFonts w:ascii="Times New Roman" w:hAnsi="Times New Roman" w:cs="Times New Roman"/>
          <w:iCs/>
          <w:sz w:val="22"/>
          <w:szCs w:val="22"/>
        </w:rPr>
      </w:pPr>
    </w:p>
    <w:p w:rsidR="00B12FD3" w:rsidRDefault="00B12FD3" w:rsidP="00055ADB">
      <w:pPr>
        <w:ind w:left="5664" w:firstLine="708"/>
        <w:rPr>
          <w:rFonts w:ascii="Times New Roman" w:hAnsi="Times New Roman" w:cs="Times New Roman"/>
          <w:iCs/>
          <w:sz w:val="22"/>
          <w:szCs w:val="22"/>
        </w:rPr>
      </w:pPr>
    </w:p>
    <w:p w:rsidR="00B12FD3" w:rsidRDefault="00B12FD3" w:rsidP="00055ADB">
      <w:pPr>
        <w:ind w:left="5664" w:firstLine="708"/>
        <w:rPr>
          <w:rFonts w:ascii="Times New Roman" w:hAnsi="Times New Roman" w:cs="Times New Roman"/>
          <w:iCs/>
          <w:sz w:val="22"/>
          <w:szCs w:val="22"/>
        </w:rPr>
      </w:pPr>
    </w:p>
    <w:p w:rsidR="00B12FD3" w:rsidRDefault="00B12FD3" w:rsidP="00055ADB">
      <w:pPr>
        <w:ind w:left="5664" w:firstLine="708"/>
        <w:rPr>
          <w:rFonts w:ascii="Times New Roman" w:hAnsi="Times New Roman" w:cs="Times New Roman"/>
          <w:iCs/>
          <w:sz w:val="22"/>
          <w:szCs w:val="22"/>
        </w:rPr>
      </w:pPr>
    </w:p>
    <w:p w:rsidR="00B12FD3" w:rsidRDefault="00B12FD3" w:rsidP="00055ADB">
      <w:pPr>
        <w:ind w:left="5664" w:firstLine="708"/>
        <w:rPr>
          <w:rFonts w:ascii="Times New Roman" w:hAnsi="Times New Roman" w:cs="Times New Roman"/>
          <w:iCs/>
          <w:sz w:val="22"/>
          <w:szCs w:val="22"/>
        </w:rPr>
      </w:pPr>
    </w:p>
    <w:p w:rsidR="00B12FD3" w:rsidRDefault="00B12FD3" w:rsidP="00055ADB">
      <w:pPr>
        <w:ind w:left="5664" w:firstLine="708"/>
        <w:rPr>
          <w:rFonts w:ascii="Times New Roman" w:hAnsi="Times New Roman" w:cs="Times New Roman"/>
          <w:iCs/>
          <w:sz w:val="22"/>
          <w:szCs w:val="22"/>
        </w:rPr>
      </w:pPr>
    </w:p>
    <w:p w:rsidR="00B12FD3" w:rsidRDefault="00B12FD3" w:rsidP="007A3532">
      <w:pPr>
        <w:rPr>
          <w:rFonts w:ascii="Times New Roman" w:hAnsi="Times New Roman" w:cs="Times New Roman"/>
          <w:iCs/>
          <w:sz w:val="22"/>
          <w:szCs w:val="22"/>
        </w:rPr>
      </w:pPr>
    </w:p>
    <w:p w:rsidR="00055ADB" w:rsidRPr="00D706C3" w:rsidRDefault="00055ADB" w:rsidP="00055ADB">
      <w:pPr>
        <w:ind w:left="5664" w:firstLine="708"/>
      </w:pPr>
      <w:r w:rsidRPr="00D706C3">
        <w:rPr>
          <w:rFonts w:ascii="Times New Roman" w:hAnsi="Times New Roman" w:cs="Times New Roman"/>
          <w:iCs/>
          <w:sz w:val="22"/>
          <w:szCs w:val="22"/>
        </w:rPr>
        <w:lastRenderedPageBreak/>
        <w:t xml:space="preserve">Załącznik numer </w:t>
      </w:r>
      <w:r>
        <w:rPr>
          <w:rFonts w:ascii="Times New Roman" w:hAnsi="Times New Roman" w:cs="Times New Roman"/>
          <w:iCs/>
          <w:sz w:val="22"/>
          <w:szCs w:val="22"/>
        </w:rPr>
        <w:t>4</w:t>
      </w:r>
      <w:r w:rsidRPr="00D706C3">
        <w:rPr>
          <w:rFonts w:ascii="Times New Roman" w:hAnsi="Times New Roman" w:cs="Times New Roman"/>
          <w:iCs/>
          <w:sz w:val="22"/>
          <w:szCs w:val="22"/>
        </w:rPr>
        <w:t xml:space="preserve"> do SWZ</w:t>
      </w:r>
    </w:p>
    <w:p w:rsidR="00863859" w:rsidRDefault="00863859" w:rsidP="00FA4D8A">
      <w:pPr>
        <w:rPr>
          <w:rFonts w:ascii="Times New Roman" w:hAnsi="Times New Roman" w:cs="Times New Roman"/>
          <w:b/>
        </w:rPr>
      </w:pPr>
    </w:p>
    <w:p w:rsidR="00863859" w:rsidRDefault="00863859" w:rsidP="00FA4D8A">
      <w:pPr>
        <w:rPr>
          <w:rFonts w:ascii="Times New Roman" w:hAnsi="Times New Roman" w:cs="Times New Roman"/>
          <w:b/>
        </w:rPr>
      </w:pPr>
    </w:p>
    <w:p w:rsidR="00C10A1C" w:rsidRDefault="00C10A1C" w:rsidP="00C10A1C">
      <w:pPr>
        <w:autoSpaceDE w:val="0"/>
        <w:autoSpaceDN w:val="0"/>
        <w:ind w:left="5670" w:right="71"/>
        <w:rPr>
          <w:rFonts w:asciiTheme="minorHAnsi" w:hAnsiTheme="minorHAnsi" w:cstheme="minorHAnsi"/>
          <w:b/>
          <w:bCs w:val="0"/>
          <w:lang w:eastAsia="pl-PL"/>
        </w:rPr>
      </w:pPr>
    </w:p>
    <w:p w:rsidR="003F2825" w:rsidRPr="003F2825" w:rsidRDefault="003F2825" w:rsidP="003F2825">
      <w:pPr>
        <w:autoSpaceDE w:val="0"/>
        <w:autoSpaceDN w:val="0"/>
        <w:ind w:right="71"/>
        <w:jc w:val="center"/>
        <w:rPr>
          <w:rFonts w:ascii="Times New Roman" w:hAnsi="Times New Roman" w:cs="Times New Roman"/>
          <w:b/>
          <w:bCs w:val="0"/>
          <w:lang w:eastAsia="pl-PL"/>
        </w:rPr>
      </w:pPr>
      <w:r w:rsidRPr="003F2825">
        <w:rPr>
          <w:rFonts w:ascii="Times New Roman" w:hAnsi="Times New Roman" w:cs="Times New Roman"/>
          <w:b/>
          <w:bCs w:val="0"/>
          <w:lang w:eastAsia="pl-PL"/>
        </w:rPr>
        <w:t>Oświadczenie wykonawcy o zakresie wykonania zamówienia przez wykonawców wspólnie ubiegających się o udzielenie zamówienia</w:t>
      </w:r>
    </w:p>
    <w:p w:rsidR="00C10A1C" w:rsidRDefault="00C10A1C" w:rsidP="00C10A1C">
      <w:pPr>
        <w:autoSpaceDE w:val="0"/>
        <w:autoSpaceDN w:val="0"/>
        <w:ind w:left="5670" w:right="71"/>
        <w:rPr>
          <w:rFonts w:asciiTheme="minorHAnsi" w:hAnsiTheme="minorHAnsi" w:cstheme="minorHAnsi"/>
          <w:b/>
          <w:bCs w:val="0"/>
          <w:lang w:eastAsia="pl-PL"/>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81"/>
        <w:gridCol w:w="6291"/>
      </w:tblGrid>
      <w:tr w:rsidR="00C10A1C" w:rsidRPr="00384D90" w:rsidTr="0061335B">
        <w:tc>
          <w:tcPr>
            <w:tcW w:w="3539" w:type="dxa"/>
          </w:tcPr>
          <w:p w:rsidR="00C10A1C" w:rsidRPr="00A07A9A" w:rsidRDefault="00C10A1C" w:rsidP="0061335B">
            <w:pPr>
              <w:autoSpaceDE w:val="0"/>
              <w:autoSpaceDN w:val="0"/>
              <w:ind w:right="74"/>
              <w:rPr>
                <w:rFonts w:ascii="Times New Roman" w:hAnsi="Times New Roman" w:cs="Times New Roman"/>
                <w:b/>
                <w:bCs w:val="0"/>
                <w:lang w:eastAsia="pl-PL"/>
              </w:rPr>
            </w:pPr>
            <w:r w:rsidRPr="00A07A9A">
              <w:rPr>
                <w:rFonts w:ascii="Times New Roman" w:hAnsi="Times New Roman" w:cs="Times New Roman"/>
                <w:lang w:eastAsia="pl-PL"/>
              </w:rPr>
              <w:t>imię (imiona) i nazwisko (nazwiska):</w:t>
            </w:r>
          </w:p>
        </w:tc>
        <w:tc>
          <w:tcPr>
            <w:tcW w:w="6197" w:type="dxa"/>
            <w:vAlign w:val="bottom"/>
          </w:tcPr>
          <w:p w:rsidR="00C10A1C" w:rsidRPr="00384D90" w:rsidRDefault="00C10A1C" w:rsidP="0061335B">
            <w:pPr>
              <w:autoSpaceDE w:val="0"/>
              <w:autoSpaceDN w:val="0"/>
              <w:spacing w:line="360" w:lineRule="auto"/>
              <w:ind w:right="74"/>
              <w:jc w:val="center"/>
              <w:rPr>
                <w:rFonts w:cs="Calibri"/>
                <w:b/>
                <w:bCs w:val="0"/>
                <w:sz w:val="20"/>
                <w:szCs w:val="20"/>
                <w:lang w:eastAsia="pl-PL"/>
              </w:rPr>
            </w:pPr>
            <w:r w:rsidRPr="00384D90">
              <w:rPr>
                <w:rFonts w:cs="Calibri"/>
                <w:sz w:val="20"/>
                <w:szCs w:val="20"/>
                <w:lang w:eastAsia="pl-PL"/>
              </w:rPr>
              <w:t>………………………………………………………………………..</w:t>
            </w:r>
          </w:p>
        </w:tc>
      </w:tr>
      <w:tr w:rsidR="00C10A1C" w:rsidRPr="00384D90" w:rsidTr="0061335B">
        <w:tc>
          <w:tcPr>
            <w:tcW w:w="3539" w:type="dxa"/>
          </w:tcPr>
          <w:p w:rsidR="00C10A1C" w:rsidRPr="00A07A9A" w:rsidRDefault="00C10A1C" w:rsidP="0061335B">
            <w:pPr>
              <w:autoSpaceDE w:val="0"/>
              <w:autoSpaceDN w:val="0"/>
              <w:ind w:right="74"/>
              <w:rPr>
                <w:rFonts w:ascii="Times New Roman" w:hAnsi="Times New Roman" w:cs="Times New Roman"/>
                <w:b/>
                <w:bCs w:val="0"/>
                <w:lang w:eastAsia="pl-PL"/>
              </w:rPr>
            </w:pPr>
            <w:r w:rsidRPr="00A07A9A">
              <w:rPr>
                <w:rFonts w:ascii="Times New Roman" w:hAnsi="Times New Roman" w:cs="Times New Roman"/>
                <w:lang w:eastAsia="pl-PL"/>
              </w:rPr>
              <w:t>podstawa do reprezentacji:</w:t>
            </w:r>
          </w:p>
        </w:tc>
        <w:tc>
          <w:tcPr>
            <w:tcW w:w="6197" w:type="dxa"/>
            <w:vAlign w:val="bottom"/>
          </w:tcPr>
          <w:p w:rsidR="00C10A1C" w:rsidRPr="00384D90" w:rsidRDefault="00C10A1C" w:rsidP="0061335B">
            <w:pPr>
              <w:autoSpaceDE w:val="0"/>
              <w:autoSpaceDN w:val="0"/>
              <w:spacing w:line="360" w:lineRule="auto"/>
              <w:ind w:right="74"/>
              <w:jc w:val="center"/>
              <w:rPr>
                <w:rFonts w:cs="Calibri"/>
                <w:sz w:val="20"/>
                <w:szCs w:val="20"/>
                <w:lang w:eastAsia="pl-PL"/>
              </w:rPr>
            </w:pPr>
            <w:r w:rsidRPr="00384D90">
              <w:rPr>
                <w:rFonts w:cs="Calibri"/>
                <w:sz w:val="20"/>
                <w:szCs w:val="20"/>
                <w:lang w:eastAsia="pl-PL"/>
              </w:rPr>
              <w:t>………………………………………………………………………..</w:t>
            </w:r>
          </w:p>
        </w:tc>
      </w:tr>
      <w:tr w:rsidR="00C10A1C" w:rsidRPr="00384D90" w:rsidTr="0061335B">
        <w:trPr>
          <w:trHeight w:val="131"/>
        </w:trPr>
        <w:tc>
          <w:tcPr>
            <w:tcW w:w="9736" w:type="dxa"/>
            <w:gridSpan w:val="2"/>
          </w:tcPr>
          <w:p w:rsidR="00C10A1C" w:rsidRDefault="00C10A1C" w:rsidP="0061335B">
            <w:pPr>
              <w:autoSpaceDE w:val="0"/>
              <w:autoSpaceDN w:val="0"/>
              <w:ind w:right="74"/>
              <w:rPr>
                <w:rFonts w:cs="Calibri"/>
                <w:b/>
                <w:bCs w:val="0"/>
                <w:i/>
                <w:iCs/>
                <w:sz w:val="20"/>
                <w:szCs w:val="20"/>
                <w:lang w:eastAsia="pl-PL"/>
              </w:rPr>
            </w:pPr>
          </w:p>
          <w:p w:rsidR="00C10A1C" w:rsidRPr="00A07A9A" w:rsidRDefault="00C10A1C" w:rsidP="0061335B">
            <w:pPr>
              <w:autoSpaceDE w:val="0"/>
              <w:autoSpaceDN w:val="0"/>
              <w:ind w:right="74"/>
              <w:rPr>
                <w:rFonts w:ascii="Times New Roman" w:hAnsi="Times New Roman" w:cs="Times New Roman"/>
                <w:b/>
                <w:bCs w:val="0"/>
                <w:i/>
                <w:iCs/>
                <w:lang w:eastAsia="pl-PL"/>
              </w:rPr>
            </w:pPr>
            <w:r w:rsidRPr="00A07A9A">
              <w:rPr>
                <w:rFonts w:ascii="Times New Roman" w:hAnsi="Times New Roman" w:cs="Times New Roman"/>
                <w:b/>
                <w:i/>
                <w:iCs/>
                <w:lang w:eastAsia="pl-PL"/>
              </w:rPr>
              <w:t>działając w imieniu i na rzecz wykonawców wspólnie ubiegających się o udzielenie zamówienia:</w:t>
            </w:r>
          </w:p>
          <w:p w:rsidR="00C10A1C" w:rsidRDefault="00C10A1C" w:rsidP="0061335B">
            <w:pPr>
              <w:autoSpaceDE w:val="0"/>
              <w:autoSpaceDN w:val="0"/>
              <w:ind w:right="74"/>
              <w:rPr>
                <w:rFonts w:cs="Calibri"/>
                <w:b/>
                <w:bCs w:val="0"/>
                <w:i/>
                <w:iCs/>
                <w:sz w:val="20"/>
                <w:szCs w:val="20"/>
                <w:lang w:eastAsia="pl-PL"/>
              </w:rPr>
            </w:pPr>
          </w:p>
          <w:p w:rsidR="00C10A1C" w:rsidRDefault="00C10A1C" w:rsidP="0061335B">
            <w:pPr>
              <w:autoSpaceDE w:val="0"/>
              <w:autoSpaceDN w:val="0"/>
              <w:ind w:right="74"/>
              <w:rPr>
                <w:rFonts w:cs="Calibri"/>
                <w:b/>
                <w:bCs w:val="0"/>
                <w:i/>
                <w:iCs/>
                <w:sz w:val="20"/>
                <w:szCs w:val="20"/>
                <w:lang w:eastAsia="pl-PL"/>
              </w:rPr>
            </w:pPr>
            <w:r w:rsidRPr="00384D90">
              <w:rPr>
                <w:rFonts w:cs="Calibri"/>
                <w:sz w:val="20"/>
                <w:szCs w:val="20"/>
                <w:lang w:eastAsia="pl-PL"/>
              </w:rPr>
              <w:t>……………………………………………………………………</w:t>
            </w:r>
            <w:r>
              <w:rPr>
                <w:rFonts w:cs="Calibri"/>
                <w:sz w:val="20"/>
                <w:szCs w:val="20"/>
                <w:lang w:eastAsia="pl-PL"/>
              </w:rPr>
              <w:t>……………………………………………………………………………………………………………………………………………………………………………………………………………………………………………………………………………………………………………………………………………………………………………………………………………………………………………………………………………………….</w:t>
            </w:r>
          </w:p>
          <w:p w:rsidR="00C10A1C" w:rsidRPr="00CD0EBA" w:rsidRDefault="00C10A1C" w:rsidP="0061335B">
            <w:pPr>
              <w:autoSpaceDE w:val="0"/>
              <w:autoSpaceDN w:val="0"/>
              <w:ind w:right="74"/>
              <w:jc w:val="center"/>
              <w:rPr>
                <w:rFonts w:cs="Calibri"/>
                <w:i/>
                <w:iCs/>
                <w:sz w:val="18"/>
                <w:szCs w:val="18"/>
                <w:lang w:eastAsia="pl-PL"/>
              </w:rPr>
            </w:pPr>
            <w:r w:rsidRPr="00CD0EBA">
              <w:rPr>
                <w:rFonts w:cs="Calibri"/>
                <w:i/>
                <w:iCs/>
                <w:sz w:val="18"/>
                <w:szCs w:val="18"/>
                <w:lang w:eastAsia="pl-PL"/>
              </w:rPr>
              <w:t>Podać nazwy (firmy) i adresy wykonawców wspólnie ubiegających się o udzielenie zamówienia</w:t>
            </w:r>
          </w:p>
        </w:tc>
      </w:tr>
    </w:tbl>
    <w:p w:rsidR="00C10A1C" w:rsidRPr="00A73474" w:rsidRDefault="00C10A1C" w:rsidP="00C10A1C">
      <w:pPr>
        <w:autoSpaceDE w:val="0"/>
        <w:autoSpaceDN w:val="0"/>
        <w:jc w:val="both"/>
        <w:rPr>
          <w:rFonts w:asciiTheme="minorHAnsi" w:hAnsiTheme="minorHAnsi" w:cstheme="minorHAnsi"/>
          <w:sz w:val="20"/>
          <w:szCs w:val="20"/>
          <w:lang w:eastAsia="pl-PL"/>
        </w:rPr>
      </w:pPr>
    </w:p>
    <w:p w:rsidR="00C10A1C" w:rsidRPr="00A07A9A" w:rsidRDefault="00C10A1C" w:rsidP="00C10A1C">
      <w:pPr>
        <w:autoSpaceDE w:val="0"/>
        <w:autoSpaceDN w:val="0"/>
        <w:ind w:right="-288" w:firstLine="708"/>
        <w:rPr>
          <w:rFonts w:ascii="Times New Roman" w:hAnsi="Times New Roman" w:cs="Times New Roman"/>
          <w:bCs w:val="0"/>
          <w:color w:val="000000"/>
        </w:rPr>
      </w:pPr>
      <w:r w:rsidRPr="00A07A9A">
        <w:rPr>
          <w:rFonts w:ascii="Times New Roman" w:hAnsi="Times New Roman" w:cs="Times New Roman"/>
          <w:color w:val="000000"/>
        </w:rPr>
        <w:t>W związku ze złożeniem</w:t>
      </w:r>
      <w:r w:rsidRPr="00A07A9A">
        <w:rPr>
          <w:rFonts w:ascii="Times New Roman" w:hAnsi="Times New Roman" w:cs="Times New Roman"/>
        </w:rPr>
        <w:t xml:space="preserve"> oferty </w:t>
      </w:r>
      <w:r w:rsidRPr="00A07A9A">
        <w:rPr>
          <w:rFonts w:ascii="Times New Roman" w:hAnsi="Times New Roman" w:cs="Times New Roman"/>
          <w:color w:val="000000"/>
        </w:rPr>
        <w:t xml:space="preserve">w postępowaniu o udzielenie zamówienia publicznego, prowadzonym w trybie </w:t>
      </w:r>
      <w:r w:rsidR="00296E0E" w:rsidRPr="00A07A9A">
        <w:rPr>
          <w:rFonts w:ascii="Times New Roman" w:hAnsi="Times New Roman" w:cs="Times New Roman"/>
          <w:color w:val="000000"/>
        </w:rPr>
        <w:t>podstawowym</w:t>
      </w:r>
      <w:r w:rsidRPr="00A07A9A">
        <w:rPr>
          <w:rFonts w:ascii="Times New Roman" w:hAnsi="Times New Roman" w:cs="Times New Roman"/>
          <w:color w:val="000000"/>
        </w:rPr>
        <w:t xml:space="preserve"> pn.: </w:t>
      </w:r>
    </w:p>
    <w:p w:rsidR="007D0C83" w:rsidRPr="00171E70" w:rsidRDefault="007D0C83" w:rsidP="007D0C83">
      <w:pPr>
        <w:suppressAutoHyphens w:val="0"/>
        <w:rPr>
          <w:rFonts w:ascii="Times New Roman" w:hAnsi="Times New Roman" w:cs="Times New Roman"/>
          <w:b/>
          <w:bCs w:val="0"/>
          <w:lang w:eastAsia="pl-PL"/>
        </w:rPr>
      </w:pPr>
      <w:r w:rsidRPr="00171E70">
        <w:rPr>
          <w:rFonts w:ascii="Times New Roman" w:hAnsi="Times New Roman" w:cs="Times New Roman"/>
          <w:b/>
        </w:rPr>
        <w:t>„</w:t>
      </w:r>
      <w:r w:rsidRPr="00171E70">
        <w:rPr>
          <w:rFonts w:ascii="Times New Roman" w:hAnsi="Times New Roman"/>
          <w:b/>
        </w:rPr>
        <w:t>Dowóz dzieci do szkół na terenie Gminy Mikołajki na podstawie zakupionych biletów miesięcznych wraz ze sprawowaniem opieki w czasie przewozu w roku szkolnym 202</w:t>
      </w:r>
      <w:r w:rsidRPr="00AD6AEF">
        <w:rPr>
          <w:rFonts w:ascii="Times New Roman" w:hAnsi="Times New Roman"/>
          <w:b/>
        </w:rPr>
        <w:t>1</w:t>
      </w:r>
      <w:r w:rsidRPr="00171E70">
        <w:rPr>
          <w:rFonts w:ascii="Times New Roman" w:hAnsi="Times New Roman"/>
          <w:b/>
        </w:rPr>
        <w:t>/202</w:t>
      </w:r>
      <w:r w:rsidRPr="00AD6AEF">
        <w:rPr>
          <w:rFonts w:ascii="Times New Roman" w:hAnsi="Times New Roman"/>
          <w:b/>
        </w:rPr>
        <w:t>2</w:t>
      </w:r>
      <w:r w:rsidRPr="00171E70">
        <w:rPr>
          <w:rFonts w:ascii="Times New Roman" w:hAnsi="Times New Roman" w:cs="Times New Roman"/>
          <w:b/>
          <w:bCs w:val="0"/>
          <w:lang w:eastAsia="pl-PL"/>
        </w:rPr>
        <w:t>”</w:t>
      </w:r>
    </w:p>
    <w:p w:rsidR="007D0C83" w:rsidRDefault="007D0C83" w:rsidP="007D0C83">
      <w:pPr>
        <w:suppressAutoHyphens w:val="0"/>
        <w:rPr>
          <w:rFonts w:ascii="Times New Roman" w:hAnsi="Times New Roman" w:cs="Times New Roman"/>
          <w:bCs w:val="0"/>
          <w:lang w:eastAsia="pl-PL"/>
        </w:rPr>
      </w:pPr>
      <w:r w:rsidRPr="00AD6AEF">
        <w:rPr>
          <w:rFonts w:ascii="Times New Roman" w:hAnsi="Times New Roman" w:cs="Times New Roman"/>
          <w:b/>
          <w:bCs w:val="0"/>
          <w:lang w:eastAsia="pl-PL"/>
        </w:rPr>
        <w:t xml:space="preserve">Część nr ………….. </w:t>
      </w:r>
      <w:r w:rsidRPr="00AD6AEF">
        <w:rPr>
          <w:rFonts w:ascii="Times New Roman" w:hAnsi="Times New Roman" w:cs="Times New Roman"/>
          <w:bCs w:val="0"/>
          <w:lang w:eastAsia="pl-PL"/>
        </w:rPr>
        <w:t>(wykonawca uzupełnia samodzielnie)</w:t>
      </w:r>
    </w:p>
    <w:p w:rsidR="00A07A9A" w:rsidRPr="00A73474" w:rsidRDefault="00A07A9A" w:rsidP="00C10A1C">
      <w:pPr>
        <w:autoSpaceDE w:val="0"/>
        <w:autoSpaceDN w:val="0"/>
        <w:ind w:right="-288"/>
        <w:rPr>
          <w:rFonts w:asciiTheme="minorHAnsi" w:hAnsiTheme="minorHAnsi" w:cstheme="minorHAnsi"/>
          <w:bCs w:val="0"/>
          <w:color w:val="000000"/>
          <w:sz w:val="20"/>
          <w:szCs w:val="20"/>
        </w:rPr>
      </w:pPr>
    </w:p>
    <w:p w:rsidR="00C10A1C" w:rsidRPr="00A07A9A" w:rsidRDefault="00C10A1C" w:rsidP="00C10A1C">
      <w:pPr>
        <w:autoSpaceDE w:val="0"/>
        <w:autoSpaceDN w:val="0"/>
        <w:ind w:right="-288"/>
        <w:jc w:val="both"/>
        <w:rPr>
          <w:rFonts w:ascii="Times New Roman" w:hAnsi="Times New Roman" w:cs="Times New Roman"/>
        </w:rPr>
      </w:pPr>
      <w:r w:rsidRPr="00A07A9A">
        <w:rPr>
          <w:rFonts w:ascii="Times New Roman" w:hAnsi="Times New Roman" w:cs="Times New Roman"/>
          <w:b/>
          <w:color w:val="000000"/>
        </w:rPr>
        <w:t>oświadczam(-my)</w:t>
      </w:r>
      <w:r w:rsidRPr="00A07A9A">
        <w:rPr>
          <w:rFonts w:ascii="Times New Roman" w:hAnsi="Times New Roman" w:cs="Times New Roman"/>
          <w:b/>
        </w:rPr>
        <w:t xml:space="preserve"> </w:t>
      </w:r>
      <w:r w:rsidRPr="00A07A9A">
        <w:rPr>
          <w:rFonts w:ascii="Times New Roman" w:hAnsi="Times New Roman" w:cs="Times New Roman"/>
          <w:b/>
          <w:color w:val="000000"/>
        </w:rPr>
        <w:t xml:space="preserve">na podstawie art. 117 ust. 4 ustawy z dnia 11 września 2019 r. – Prawo zamówień publicznych (Dz. U.  z 2019 r. poz. 2019 ze zm.), </w:t>
      </w:r>
      <w:r w:rsidRPr="00A07A9A">
        <w:rPr>
          <w:rFonts w:ascii="Times New Roman" w:hAnsi="Times New Roman" w:cs="Times New Roman"/>
        </w:rPr>
        <w:t xml:space="preserve">że stosowne </w:t>
      </w:r>
      <w:r w:rsidRPr="00A07A9A">
        <w:rPr>
          <w:rFonts w:ascii="Times New Roman" w:hAnsi="Times New Roman" w:cs="Times New Roman"/>
          <w:i/>
          <w:iCs/>
        </w:rPr>
        <w:t>wykształcenie, kwalifikacje zawodowe, doświadczenie</w:t>
      </w:r>
      <w:r w:rsidRPr="00A07A9A">
        <w:rPr>
          <w:rFonts w:ascii="Times New Roman" w:hAnsi="Times New Roman" w:cs="Times New Roman"/>
        </w:rPr>
        <w:t>, posiadają niżej wymienieni Wykonawcy, którzy wykonają</w:t>
      </w:r>
      <w:r w:rsidRPr="00A07A9A">
        <w:rPr>
          <w:rFonts w:ascii="Times New Roman" w:hAnsi="Times New Roman" w:cs="Times New Roman"/>
          <w:i/>
          <w:iCs/>
        </w:rPr>
        <w:t xml:space="preserve"> </w:t>
      </w:r>
      <w:r w:rsidRPr="007A6228">
        <w:rPr>
          <w:rFonts w:ascii="Times New Roman" w:hAnsi="Times New Roman" w:cs="Times New Roman"/>
          <w:iCs/>
        </w:rPr>
        <w:t>usługi</w:t>
      </w:r>
      <w:r w:rsidRPr="007A6228">
        <w:rPr>
          <w:rFonts w:ascii="Times New Roman" w:hAnsi="Times New Roman" w:cs="Times New Roman"/>
        </w:rPr>
        <w:t xml:space="preserve"> d</w:t>
      </w:r>
      <w:r w:rsidRPr="00A07A9A">
        <w:rPr>
          <w:rFonts w:ascii="Times New Roman" w:hAnsi="Times New Roman" w:cs="Times New Roman"/>
        </w:rPr>
        <w:t>o zrealizowania których te zdolności są wymagane, w następującym zakresie:</w:t>
      </w:r>
    </w:p>
    <w:p w:rsidR="00C10A1C" w:rsidRPr="00A07A9A" w:rsidRDefault="00C10A1C" w:rsidP="00C10A1C">
      <w:pPr>
        <w:autoSpaceDE w:val="0"/>
        <w:autoSpaceDN w:val="0"/>
        <w:ind w:right="-288"/>
        <w:jc w:val="both"/>
        <w:rPr>
          <w:rFonts w:ascii="Times New Roman" w:hAnsi="Times New Roman" w:cs="Times New Roman"/>
        </w:rPr>
      </w:pPr>
    </w:p>
    <w:tbl>
      <w:tblPr>
        <w:tblStyle w:val="Tabela-Siatka"/>
        <w:tblW w:w="9923" w:type="dxa"/>
        <w:tblInd w:w="-5" w:type="dxa"/>
        <w:tblLook w:val="04A0" w:firstRow="1" w:lastRow="0" w:firstColumn="1" w:lastColumn="0" w:noHBand="0" w:noVBand="1"/>
      </w:tblPr>
      <w:tblGrid>
        <w:gridCol w:w="2263"/>
        <w:gridCol w:w="3402"/>
        <w:gridCol w:w="4258"/>
      </w:tblGrid>
      <w:tr w:rsidR="00C10A1C" w:rsidRPr="00CF3EB4" w:rsidTr="0061335B">
        <w:tc>
          <w:tcPr>
            <w:tcW w:w="2263" w:type="dxa"/>
            <w:vAlign w:val="center"/>
          </w:tcPr>
          <w:p w:rsidR="00C10A1C" w:rsidRPr="00A07A9A" w:rsidRDefault="00C10A1C" w:rsidP="0061335B">
            <w:pPr>
              <w:pStyle w:val="Zwykytekst1"/>
              <w:tabs>
                <w:tab w:val="left" w:pos="9214"/>
              </w:tabs>
              <w:spacing w:line="276" w:lineRule="auto"/>
              <w:ind w:right="-1"/>
              <w:jc w:val="center"/>
              <w:rPr>
                <w:rFonts w:ascii="Times New Roman" w:hAnsi="Times New Roman" w:cs="Times New Roman"/>
                <w:bCs/>
                <w:sz w:val="24"/>
                <w:szCs w:val="24"/>
              </w:rPr>
            </w:pPr>
            <w:r w:rsidRPr="00A07A9A">
              <w:rPr>
                <w:rFonts w:ascii="Times New Roman" w:hAnsi="Times New Roman" w:cs="Times New Roman"/>
                <w:bCs/>
                <w:sz w:val="24"/>
                <w:szCs w:val="24"/>
              </w:rPr>
              <w:t>Nazwa i adres Wykonawcy</w:t>
            </w:r>
          </w:p>
        </w:tc>
        <w:tc>
          <w:tcPr>
            <w:tcW w:w="3402" w:type="dxa"/>
            <w:vAlign w:val="center"/>
          </w:tcPr>
          <w:p w:rsidR="00C10A1C" w:rsidRPr="007A6228" w:rsidRDefault="00C10A1C" w:rsidP="0061335B">
            <w:pPr>
              <w:pStyle w:val="Zwykytekst1"/>
              <w:tabs>
                <w:tab w:val="left" w:pos="9214"/>
              </w:tabs>
              <w:spacing w:line="276" w:lineRule="auto"/>
              <w:ind w:right="-1"/>
              <w:jc w:val="center"/>
              <w:rPr>
                <w:rFonts w:ascii="Times New Roman" w:hAnsi="Times New Roman" w:cs="Times New Roman"/>
                <w:bCs/>
                <w:iCs/>
                <w:sz w:val="24"/>
                <w:szCs w:val="24"/>
              </w:rPr>
            </w:pPr>
            <w:r w:rsidRPr="007A6228">
              <w:rPr>
                <w:rFonts w:ascii="Times New Roman" w:hAnsi="Times New Roman" w:cs="Times New Roman"/>
                <w:bCs/>
                <w:iCs/>
                <w:sz w:val="24"/>
                <w:szCs w:val="24"/>
              </w:rPr>
              <w:t>Wykształcenie, kwalifikacje zawodowe, doświadczenie</w:t>
            </w:r>
          </w:p>
        </w:tc>
        <w:tc>
          <w:tcPr>
            <w:tcW w:w="4258" w:type="dxa"/>
            <w:vAlign w:val="center"/>
          </w:tcPr>
          <w:p w:rsidR="00C10A1C" w:rsidRPr="007A6228" w:rsidRDefault="00C10A1C" w:rsidP="007A6228">
            <w:pPr>
              <w:pStyle w:val="Zwykytekst1"/>
              <w:tabs>
                <w:tab w:val="left" w:pos="9214"/>
              </w:tabs>
              <w:spacing w:line="276" w:lineRule="auto"/>
              <w:ind w:right="-1"/>
              <w:jc w:val="center"/>
              <w:rPr>
                <w:rFonts w:ascii="Times New Roman" w:hAnsi="Times New Roman" w:cs="Times New Roman"/>
                <w:bCs/>
                <w:sz w:val="24"/>
                <w:szCs w:val="24"/>
              </w:rPr>
            </w:pPr>
            <w:r w:rsidRPr="007A6228">
              <w:rPr>
                <w:rFonts w:ascii="Times New Roman" w:hAnsi="Times New Roman" w:cs="Times New Roman"/>
                <w:bCs/>
                <w:sz w:val="24"/>
                <w:szCs w:val="24"/>
              </w:rPr>
              <w:t>Zakres</w:t>
            </w:r>
            <w:r w:rsidRPr="007A6228">
              <w:rPr>
                <w:rFonts w:ascii="Times New Roman" w:hAnsi="Times New Roman" w:cs="Times New Roman"/>
                <w:bCs/>
                <w:iCs/>
                <w:sz w:val="24"/>
                <w:szCs w:val="24"/>
              </w:rPr>
              <w:t xml:space="preserve"> usług </w:t>
            </w:r>
            <w:r w:rsidRPr="007A6228">
              <w:rPr>
                <w:rFonts w:ascii="Times New Roman" w:hAnsi="Times New Roman" w:cs="Times New Roman"/>
                <w:bCs/>
                <w:sz w:val="24"/>
                <w:szCs w:val="24"/>
              </w:rPr>
              <w:t>jaki wykona Wykonawca  - do zrealizowania, których wskazane zdolności są wymagane</w:t>
            </w:r>
          </w:p>
        </w:tc>
      </w:tr>
      <w:tr w:rsidR="00C10A1C" w:rsidRPr="00CF3EB4" w:rsidTr="0061335B">
        <w:tc>
          <w:tcPr>
            <w:tcW w:w="2263" w:type="dxa"/>
          </w:tcPr>
          <w:p w:rsidR="00C10A1C" w:rsidRPr="00CF3EB4" w:rsidRDefault="00C10A1C" w:rsidP="0061335B">
            <w:pPr>
              <w:pStyle w:val="Zwykytekst1"/>
              <w:tabs>
                <w:tab w:val="left" w:pos="9214"/>
              </w:tabs>
              <w:spacing w:line="276" w:lineRule="auto"/>
              <w:ind w:right="-1"/>
              <w:jc w:val="both"/>
              <w:rPr>
                <w:rFonts w:asciiTheme="minorHAnsi" w:hAnsiTheme="minorHAnsi" w:cstheme="minorHAnsi"/>
              </w:rPr>
            </w:pPr>
          </w:p>
        </w:tc>
        <w:tc>
          <w:tcPr>
            <w:tcW w:w="3402" w:type="dxa"/>
          </w:tcPr>
          <w:p w:rsidR="00C10A1C" w:rsidRPr="00CF3EB4" w:rsidRDefault="00C10A1C" w:rsidP="0061335B">
            <w:pPr>
              <w:pStyle w:val="Zwykytekst1"/>
              <w:tabs>
                <w:tab w:val="left" w:pos="9214"/>
              </w:tabs>
              <w:spacing w:line="276" w:lineRule="auto"/>
              <w:ind w:right="-1"/>
              <w:jc w:val="both"/>
              <w:rPr>
                <w:rFonts w:asciiTheme="minorHAnsi" w:hAnsiTheme="minorHAnsi" w:cstheme="minorHAnsi"/>
              </w:rPr>
            </w:pPr>
          </w:p>
        </w:tc>
        <w:tc>
          <w:tcPr>
            <w:tcW w:w="4258" w:type="dxa"/>
          </w:tcPr>
          <w:p w:rsidR="00C10A1C" w:rsidRPr="00CF3EB4" w:rsidRDefault="00C10A1C" w:rsidP="0061335B">
            <w:pPr>
              <w:pStyle w:val="Zwykytekst1"/>
              <w:tabs>
                <w:tab w:val="left" w:pos="9214"/>
              </w:tabs>
              <w:spacing w:line="276" w:lineRule="auto"/>
              <w:ind w:right="-1"/>
              <w:jc w:val="both"/>
              <w:rPr>
                <w:rFonts w:asciiTheme="minorHAnsi" w:hAnsiTheme="minorHAnsi" w:cstheme="minorHAnsi"/>
              </w:rPr>
            </w:pPr>
          </w:p>
        </w:tc>
      </w:tr>
      <w:tr w:rsidR="00C10A1C" w:rsidRPr="00CF3EB4" w:rsidTr="0061335B">
        <w:tc>
          <w:tcPr>
            <w:tcW w:w="2263" w:type="dxa"/>
          </w:tcPr>
          <w:p w:rsidR="00C10A1C" w:rsidRPr="00CF3EB4" w:rsidRDefault="00C10A1C" w:rsidP="0061335B">
            <w:pPr>
              <w:pStyle w:val="Zwykytekst1"/>
              <w:tabs>
                <w:tab w:val="left" w:pos="9214"/>
              </w:tabs>
              <w:spacing w:line="276" w:lineRule="auto"/>
              <w:ind w:right="-1"/>
              <w:jc w:val="both"/>
              <w:rPr>
                <w:rFonts w:asciiTheme="minorHAnsi" w:hAnsiTheme="minorHAnsi" w:cstheme="minorHAnsi"/>
              </w:rPr>
            </w:pPr>
          </w:p>
        </w:tc>
        <w:tc>
          <w:tcPr>
            <w:tcW w:w="3402" w:type="dxa"/>
          </w:tcPr>
          <w:p w:rsidR="00C10A1C" w:rsidRPr="00CF3EB4" w:rsidRDefault="00C10A1C" w:rsidP="0061335B">
            <w:pPr>
              <w:pStyle w:val="Zwykytekst1"/>
              <w:tabs>
                <w:tab w:val="left" w:pos="9214"/>
              </w:tabs>
              <w:spacing w:line="276" w:lineRule="auto"/>
              <w:ind w:right="-1"/>
              <w:jc w:val="both"/>
              <w:rPr>
                <w:rFonts w:asciiTheme="minorHAnsi" w:hAnsiTheme="minorHAnsi" w:cstheme="minorHAnsi"/>
              </w:rPr>
            </w:pPr>
          </w:p>
        </w:tc>
        <w:tc>
          <w:tcPr>
            <w:tcW w:w="4258" w:type="dxa"/>
          </w:tcPr>
          <w:p w:rsidR="00C10A1C" w:rsidRPr="00CF3EB4" w:rsidRDefault="00C10A1C" w:rsidP="0061335B">
            <w:pPr>
              <w:pStyle w:val="Zwykytekst1"/>
              <w:tabs>
                <w:tab w:val="left" w:pos="9214"/>
              </w:tabs>
              <w:spacing w:line="276" w:lineRule="auto"/>
              <w:ind w:right="-1"/>
              <w:jc w:val="both"/>
              <w:rPr>
                <w:rFonts w:asciiTheme="minorHAnsi" w:hAnsiTheme="minorHAnsi" w:cstheme="minorHAnsi"/>
              </w:rPr>
            </w:pPr>
          </w:p>
        </w:tc>
      </w:tr>
      <w:tr w:rsidR="00C10A1C" w:rsidRPr="00CF3EB4" w:rsidTr="0061335B">
        <w:tc>
          <w:tcPr>
            <w:tcW w:w="2263" w:type="dxa"/>
          </w:tcPr>
          <w:p w:rsidR="00C10A1C" w:rsidRPr="00CF3EB4" w:rsidRDefault="00C10A1C" w:rsidP="0061335B">
            <w:pPr>
              <w:pStyle w:val="Zwykytekst1"/>
              <w:tabs>
                <w:tab w:val="left" w:pos="9214"/>
              </w:tabs>
              <w:spacing w:line="276" w:lineRule="auto"/>
              <w:ind w:right="-1"/>
              <w:jc w:val="both"/>
              <w:rPr>
                <w:rFonts w:asciiTheme="minorHAnsi" w:hAnsiTheme="minorHAnsi" w:cstheme="minorHAnsi"/>
              </w:rPr>
            </w:pPr>
          </w:p>
        </w:tc>
        <w:tc>
          <w:tcPr>
            <w:tcW w:w="3402" w:type="dxa"/>
          </w:tcPr>
          <w:p w:rsidR="00C10A1C" w:rsidRPr="00CF3EB4" w:rsidRDefault="00C10A1C" w:rsidP="0061335B">
            <w:pPr>
              <w:pStyle w:val="Zwykytekst1"/>
              <w:tabs>
                <w:tab w:val="left" w:pos="9214"/>
              </w:tabs>
              <w:spacing w:line="276" w:lineRule="auto"/>
              <w:ind w:right="-1"/>
              <w:jc w:val="both"/>
              <w:rPr>
                <w:rFonts w:asciiTheme="minorHAnsi" w:hAnsiTheme="minorHAnsi" w:cstheme="minorHAnsi"/>
              </w:rPr>
            </w:pPr>
          </w:p>
        </w:tc>
        <w:tc>
          <w:tcPr>
            <w:tcW w:w="4258" w:type="dxa"/>
          </w:tcPr>
          <w:p w:rsidR="00C10A1C" w:rsidRPr="00CF3EB4" w:rsidRDefault="00C10A1C" w:rsidP="0061335B">
            <w:pPr>
              <w:pStyle w:val="Zwykytekst1"/>
              <w:tabs>
                <w:tab w:val="left" w:pos="9214"/>
              </w:tabs>
              <w:spacing w:line="276" w:lineRule="auto"/>
              <w:ind w:right="-1"/>
              <w:jc w:val="both"/>
              <w:rPr>
                <w:rFonts w:asciiTheme="minorHAnsi" w:hAnsiTheme="minorHAnsi" w:cstheme="minorHAnsi"/>
              </w:rPr>
            </w:pPr>
          </w:p>
        </w:tc>
      </w:tr>
    </w:tbl>
    <w:p w:rsidR="00C10A1C" w:rsidRPr="00CF3EB4" w:rsidRDefault="00C10A1C" w:rsidP="00C10A1C">
      <w:pPr>
        <w:pStyle w:val="Zwykytekst1"/>
        <w:tabs>
          <w:tab w:val="left" w:pos="9214"/>
        </w:tabs>
        <w:spacing w:line="276" w:lineRule="auto"/>
        <w:ind w:right="-1"/>
        <w:jc w:val="both"/>
        <w:rPr>
          <w:rFonts w:asciiTheme="minorHAnsi" w:hAnsiTheme="minorHAnsi" w:cstheme="minorHAnsi"/>
        </w:rPr>
      </w:pPr>
    </w:p>
    <w:p w:rsidR="00C10A1C" w:rsidRPr="00CF3EB4" w:rsidRDefault="00C10A1C" w:rsidP="00C10A1C">
      <w:pPr>
        <w:shd w:val="clear" w:color="auto" w:fill="BFBFBF"/>
        <w:jc w:val="center"/>
        <w:rPr>
          <w:rFonts w:asciiTheme="minorHAnsi" w:hAnsiTheme="minorHAnsi" w:cstheme="minorHAnsi"/>
          <w:sz w:val="20"/>
          <w:szCs w:val="20"/>
        </w:rPr>
      </w:pPr>
      <w:r w:rsidRPr="00CF3EB4">
        <w:rPr>
          <w:rFonts w:asciiTheme="minorHAnsi" w:hAnsiTheme="minorHAnsi" w:cstheme="minorHAnsi"/>
          <w:b/>
          <w:sz w:val="20"/>
          <w:szCs w:val="20"/>
        </w:rPr>
        <w:t>OŚWIADCZENIE DOTYCZĄCE PODANYCH INFORMACJI</w:t>
      </w:r>
    </w:p>
    <w:p w:rsidR="00C10A1C" w:rsidRPr="00A07A9A" w:rsidRDefault="00C10A1C" w:rsidP="00C10A1C">
      <w:pPr>
        <w:jc w:val="both"/>
        <w:rPr>
          <w:rFonts w:ascii="Times New Roman" w:hAnsi="Times New Roman" w:cs="Times New Roman"/>
        </w:rPr>
      </w:pPr>
      <w:r w:rsidRPr="00A07A9A">
        <w:rPr>
          <w:rFonts w:ascii="Times New Roman" w:hAnsi="Times New Roman" w:cs="Times New Roman"/>
        </w:rPr>
        <w:t>Oświadczam(-my), że wszystkie informacje podane w powyższym oświadczeniu są aktualne i zgodne z prawdą oraz zostały przedstawione z pełną świadomością konsekwencji wprowadzenia Zamawiającego w błąd przy przedstawianiu informacji.</w:t>
      </w:r>
    </w:p>
    <w:p w:rsidR="00C10A1C" w:rsidRDefault="00C10A1C" w:rsidP="00C10A1C">
      <w:pPr>
        <w:jc w:val="both"/>
        <w:rPr>
          <w:rFonts w:asciiTheme="minorHAnsi" w:hAnsiTheme="minorHAnsi" w:cstheme="minorHAnsi"/>
          <w:sz w:val="20"/>
          <w:szCs w:val="20"/>
        </w:rPr>
      </w:pPr>
    </w:p>
    <w:p w:rsidR="00055ADB" w:rsidRPr="00055ADB" w:rsidRDefault="00055ADB" w:rsidP="00055ADB">
      <w:pPr>
        <w:tabs>
          <w:tab w:val="left" w:pos="1978"/>
          <w:tab w:val="left" w:pos="3828"/>
          <w:tab w:val="center" w:pos="4677"/>
        </w:tabs>
        <w:jc w:val="both"/>
        <w:textAlignment w:val="baseline"/>
        <w:rPr>
          <w:rFonts w:ascii="Times New Roman" w:hAnsi="Times New Roman" w:cs="Times New Roman"/>
          <w:color w:val="FF0000"/>
          <w:sz w:val="20"/>
          <w:szCs w:val="20"/>
        </w:rPr>
      </w:pPr>
      <w:r w:rsidRPr="00055ADB">
        <w:rPr>
          <w:rFonts w:ascii="Times New Roman" w:eastAsia="Arial" w:hAnsi="Times New Roman" w:cs="Times New Roman"/>
          <w:color w:val="FF0000"/>
          <w:kern w:val="1"/>
          <w:sz w:val="20"/>
          <w:szCs w:val="20"/>
          <w:lang w:eastAsia="zh-CN" w:bidi="hi-IN"/>
        </w:rPr>
        <w:t xml:space="preserve">Dokument należy wypełnić i podpisać kwalifikowanym podpisem elektronicznym lub podpisem zaufanym lub podpisem osobistym. Zamawiający zaleca zapisanie dokumentu w formacie PDF. </w:t>
      </w:r>
    </w:p>
    <w:p w:rsidR="002D6B91" w:rsidRDefault="002D6B91" w:rsidP="002D6B91">
      <w:pPr>
        <w:rPr>
          <w:rFonts w:ascii="Times New Roman" w:hAnsi="Times New Roman" w:cs="Times New Roman"/>
          <w:b/>
        </w:rPr>
      </w:pPr>
    </w:p>
    <w:p w:rsidR="00D076E4" w:rsidRDefault="00D076E4" w:rsidP="002D6B91">
      <w:pPr>
        <w:rPr>
          <w:rFonts w:ascii="Times New Roman" w:hAnsi="Times New Roman" w:cs="Times New Roman"/>
          <w:b/>
        </w:rPr>
      </w:pPr>
    </w:p>
    <w:p w:rsidR="00D076E4" w:rsidRDefault="00D076E4" w:rsidP="002D6B91">
      <w:pPr>
        <w:rPr>
          <w:rFonts w:ascii="Times New Roman" w:hAnsi="Times New Roman" w:cs="Times New Roman"/>
          <w:b/>
        </w:rPr>
      </w:pPr>
    </w:p>
    <w:p w:rsidR="00D076E4" w:rsidRDefault="00D076E4" w:rsidP="002D6B91">
      <w:pPr>
        <w:rPr>
          <w:rFonts w:ascii="Times New Roman" w:hAnsi="Times New Roman" w:cs="Times New Roman"/>
          <w:b/>
        </w:rPr>
      </w:pPr>
    </w:p>
    <w:p w:rsidR="00D076E4" w:rsidRDefault="00D076E4" w:rsidP="002D6B91">
      <w:pPr>
        <w:rPr>
          <w:rFonts w:ascii="Times New Roman" w:hAnsi="Times New Roman" w:cs="Times New Roman"/>
          <w:b/>
        </w:rPr>
      </w:pPr>
    </w:p>
    <w:p w:rsidR="00D076E4" w:rsidRDefault="00D076E4" w:rsidP="002D6B91">
      <w:pPr>
        <w:rPr>
          <w:rFonts w:ascii="Times New Roman" w:hAnsi="Times New Roman" w:cs="Times New Roman"/>
          <w:b/>
        </w:rPr>
      </w:pPr>
    </w:p>
    <w:p w:rsidR="00D076E4" w:rsidRDefault="00D076E4" w:rsidP="002D6B91">
      <w:pPr>
        <w:rPr>
          <w:rFonts w:ascii="Times New Roman" w:hAnsi="Times New Roman" w:cs="Times New Roman"/>
          <w:b/>
        </w:rPr>
      </w:pPr>
    </w:p>
    <w:p w:rsidR="002D6B91" w:rsidRPr="00D706C3" w:rsidRDefault="002D6B91" w:rsidP="002D6B91">
      <w:pPr>
        <w:ind w:left="5664" w:firstLine="708"/>
      </w:pPr>
      <w:r w:rsidRPr="00D706C3">
        <w:rPr>
          <w:rFonts w:ascii="Times New Roman" w:hAnsi="Times New Roman" w:cs="Times New Roman"/>
          <w:iCs/>
          <w:sz w:val="22"/>
          <w:szCs w:val="22"/>
        </w:rPr>
        <w:t xml:space="preserve">Załącznik numer </w:t>
      </w:r>
      <w:r w:rsidR="00055ADB">
        <w:rPr>
          <w:rFonts w:ascii="Times New Roman" w:hAnsi="Times New Roman" w:cs="Times New Roman"/>
          <w:iCs/>
          <w:sz w:val="22"/>
          <w:szCs w:val="22"/>
        </w:rPr>
        <w:t>5</w:t>
      </w:r>
      <w:r w:rsidRPr="00D706C3">
        <w:rPr>
          <w:rFonts w:ascii="Times New Roman" w:hAnsi="Times New Roman" w:cs="Times New Roman"/>
          <w:iCs/>
          <w:sz w:val="22"/>
          <w:szCs w:val="22"/>
        </w:rPr>
        <w:t xml:space="preserve"> do SWZ</w:t>
      </w:r>
    </w:p>
    <w:p w:rsidR="00863859" w:rsidRDefault="00863859" w:rsidP="00FA4D8A">
      <w:pPr>
        <w:rPr>
          <w:rFonts w:ascii="Times New Roman" w:hAnsi="Times New Roman" w:cs="Times New Roman"/>
          <w:b/>
        </w:rPr>
      </w:pPr>
    </w:p>
    <w:p w:rsidR="00863859" w:rsidRDefault="00863859" w:rsidP="00FA4D8A">
      <w:pPr>
        <w:rPr>
          <w:rFonts w:ascii="Times New Roman" w:hAnsi="Times New Roman" w:cs="Times New Roman"/>
          <w:b/>
        </w:rPr>
      </w:pPr>
    </w:p>
    <w:p w:rsidR="00296E0E" w:rsidRPr="00296E0E" w:rsidRDefault="00296E0E" w:rsidP="00296E0E">
      <w:pPr>
        <w:rPr>
          <w:rFonts w:ascii="Times New Roman" w:hAnsi="Times New Roman" w:cs="Times New Roman"/>
        </w:rPr>
      </w:pPr>
      <w:r w:rsidRPr="00296E0E">
        <w:rPr>
          <w:rFonts w:ascii="Times New Roman" w:hAnsi="Times New Roman" w:cs="Times New Roman"/>
        </w:rPr>
        <w:t>Wykonawca</w:t>
      </w:r>
    </w:p>
    <w:p w:rsidR="00296E0E" w:rsidRPr="00296E0E" w:rsidRDefault="00296E0E" w:rsidP="00296E0E">
      <w:pPr>
        <w:rPr>
          <w:rFonts w:ascii="Times New Roman" w:hAnsi="Times New Roman" w:cs="Times New Roman"/>
        </w:rPr>
      </w:pPr>
      <w:r w:rsidRPr="00296E0E">
        <w:rPr>
          <w:rFonts w:ascii="Times New Roman" w:hAnsi="Times New Roman" w:cs="Times New Roman"/>
        </w:rPr>
        <w:t>……………..</w:t>
      </w:r>
    </w:p>
    <w:p w:rsidR="00296E0E" w:rsidRPr="00296E0E" w:rsidRDefault="00296E0E" w:rsidP="00296E0E">
      <w:pPr>
        <w:rPr>
          <w:rFonts w:ascii="Times New Roman" w:hAnsi="Times New Roman" w:cs="Times New Roman"/>
        </w:rPr>
      </w:pPr>
      <w:r w:rsidRPr="00296E0E">
        <w:rPr>
          <w:rFonts w:ascii="Times New Roman" w:hAnsi="Times New Roman" w:cs="Times New Roman"/>
        </w:rPr>
        <w:t>……………..</w:t>
      </w:r>
    </w:p>
    <w:p w:rsidR="00296E0E" w:rsidRPr="00296E0E" w:rsidRDefault="00296E0E" w:rsidP="00296E0E">
      <w:pPr>
        <w:rPr>
          <w:rFonts w:ascii="Times New Roman" w:hAnsi="Times New Roman" w:cs="Times New Roman"/>
        </w:rPr>
      </w:pPr>
      <w:r w:rsidRPr="00296E0E">
        <w:rPr>
          <w:rFonts w:ascii="Times New Roman" w:hAnsi="Times New Roman" w:cs="Times New Roman"/>
        </w:rPr>
        <w:t>(podać nazwę)</w:t>
      </w:r>
    </w:p>
    <w:p w:rsidR="00863859" w:rsidRDefault="00863859" w:rsidP="00FA4D8A">
      <w:pPr>
        <w:rPr>
          <w:rFonts w:ascii="Times New Roman" w:hAnsi="Times New Roman" w:cs="Times New Roman"/>
          <w:b/>
        </w:rPr>
      </w:pPr>
    </w:p>
    <w:p w:rsidR="00863859" w:rsidRDefault="00863859" w:rsidP="00FA4D8A">
      <w:pPr>
        <w:rPr>
          <w:rFonts w:ascii="Times New Roman" w:hAnsi="Times New Roman" w:cs="Times New Roman"/>
          <w:b/>
        </w:rPr>
      </w:pPr>
    </w:p>
    <w:p w:rsidR="00863859" w:rsidRPr="00097351" w:rsidRDefault="00863859" w:rsidP="00863859">
      <w:pPr>
        <w:pStyle w:val="Tekstwstpniesformatowany"/>
        <w:spacing w:line="360" w:lineRule="auto"/>
        <w:jc w:val="center"/>
        <w:rPr>
          <w:rFonts w:ascii="Times New Roman" w:hAnsi="Times New Roman" w:cs="Times New Roman"/>
          <w:b/>
          <w:sz w:val="28"/>
          <w:szCs w:val="28"/>
        </w:rPr>
      </w:pPr>
      <w:r w:rsidRPr="00097351">
        <w:rPr>
          <w:rFonts w:ascii="Times New Roman" w:hAnsi="Times New Roman" w:cs="Times New Roman"/>
          <w:b/>
          <w:sz w:val="28"/>
          <w:szCs w:val="28"/>
        </w:rPr>
        <w:t>OŚWIADCZENIE</w:t>
      </w:r>
      <w:r>
        <w:rPr>
          <w:rFonts w:ascii="Times New Roman" w:hAnsi="Times New Roman" w:cs="Times New Roman"/>
          <w:b/>
          <w:sz w:val="28"/>
          <w:szCs w:val="28"/>
        </w:rPr>
        <w:t xml:space="preserve"> </w:t>
      </w:r>
    </w:p>
    <w:p w:rsidR="00863859" w:rsidRPr="000E6FC2" w:rsidRDefault="00863859" w:rsidP="00863859">
      <w:pPr>
        <w:pStyle w:val="Tekstwstpniesformatowany"/>
        <w:spacing w:line="360" w:lineRule="auto"/>
        <w:jc w:val="center"/>
        <w:rPr>
          <w:rFonts w:ascii="Times New Roman" w:hAnsi="Times New Roman" w:cs="Times New Roman"/>
          <w:b/>
          <w:sz w:val="24"/>
          <w:szCs w:val="24"/>
        </w:rPr>
      </w:pPr>
      <w:r w:rsidRPr="000E6FC2">
        <w:rPr>
          <w:rFonts w:ascii="Times New Roman" w:hAnsi="Times New Roman" w:cs="Times New Roman"/>
          <w:b/>
          <w:sz w:val="24"/>
          <w:szCs w:val="24"/>
        </w:rPr>
        <w:t xml:space="preserve">o przynależności lub braku przynależności do grupy kapitałowej, o której mowa w art. 108 ust. 1 pkt 5 ustawy </w:t>
      </w:r>
      <w:proofErr w:type="spellStart"/>
      <w:r w:rsidR="00D076E4">
        <w:rPr>
          <w:rFonts w:ascii="Times New Roman" w:hAnsi="Times New Roman" w:cs="Times New Roman"/>
          <w:b/>
          <w:sz w:val="24"/>
          <w:szCs w:val="24"/>
        </w:rPr>
        <w:t>P</w:t>
      </w:r>
      <w:r w:rsidRPr="000E6FC2">
        <w:rPr>
          <w:rFonts w:ascii="Times New Roman" w:hAnsi="Times New Roman" w:cs="Times New Roman"/>
          <w:b/>
          <w:sz w:val="24"/>
          <w:szCs w:val="24"/>
        </w:rPr>
        <w:t>zp</w:t>
      </w:r>
      <w:proofErr w:type="spellEnd"/>
      <w:r w:rsidRPr="000E6FC2">
        <w:rPr>
          <w:rFonts w:ascii="Times New Roman" w:hAnsi="Times New Roman" w:cs="Times New Roman"/>
          <w:b/>
          <w:sz w:val="24"/>
          <w:szCs w:val="24"/>
        </w:rPr>
        <w:t xml:space="preserve">.  </w:t>
      </w:r>
    </w:p>
    <w:p w:rsidR="00863859" w:rsidRDefault="00863859" w:rsidP="00863859">
      <w:pPr>
        <w:pStyle w:val="Tekstwstpniesformatowany"/>
        <w:spacing w:line="360" w:lineRule="auto"/>
        <w:rPr>
          <w:rFonts w:ascii="Times New Roman" w:hAnsi="Times New Roman" w:cs="Times New Roman"/>
          <w:sz w:val="18"/>
          <w:szCs w:val="18"/>
        </w:rPr>
      </w:pPr>
    </w:p>
    <w:p w:rsidR="00863859" w:rsidRPr="00A652B2" w:rsidRDefault="00863859" w:rsidP="00863859">
      <w:pPr>
        <w:pStyle w:val="Tekstwstpniesformatowany"/>
        <w:spacing w:line="360" w:lineRule="auto"/>
        <w:rPr>
          <w:rFonts w:ascii="Times New Roman" w:hAnsi="Times New Roman" w:cs="Times New Roman"/>
          <w:sz w:val="18"/>
          <w:szCs w:val="18"/>
        </w:rPr>
      </w:pPr>
      <w:r w:rsidRPr="00A652B2">
        <w:rPr>
          <w:rFonts w:ascii="Times New Roman" w:hAnsi="Times New Roman" w:cs="Times New Roman"/>
          <w:noProof/>
          <w:sz w:val="18"/>
          <w:szCs w:val="18"/>
          <w:lang w:eastAsia="pl-PL"/>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57150</wp:posOffset>
                </wp:positionV>
                <wp:extent cx="5715000" cy="0"/>
                <wp:effectExtent l="13970" t="13970" r="5080" b="5080"/>
                <wp:wrapNone/>
                <wp:docPr id="3" name="Łącznik prosty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9CC86D" id="Łącznik prosty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5pt" to="450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"/>
            </w:pict>
          </mc:Fallback>
        </mc:AlternateContent>
      </w:r>
    </w:p>
    <w:p w:rsidR="00EB3D32" w:rsidRPr="00171E70" w:rsidRDefault="00863859" w:rsidP="00EB3D32">
      <w:pPr>
        <w:suppressAutoHyphens w:val="0"/>
        <w:rPr>
          <w:rFonts w:ascii="Times New Roman" w:hAnsi="Times New Roman" w:cs="Times New Roman"/>
          <w:bCs w:val="0"/>
          <w:lang w:eastAsia="pl-PL"/>
        </w:rPr>
      </w:pPr>
      <w:r w:rsidRPr="000E6FC2">
        <w:rPr>
          <w:rFonts w:ascii="Times New Roman" w:hAnsi="Times New Roman" w:cs="Times New Roman"/>
        </w:rPr>
        <w:t xml:space="preserve">Przystępując do postępowania o udzielenie zamówienia publicznego, prowadzonego w trybie podstawowym bez </w:t>
      </w:r>
      <w:r w:rsidR="000E6FC2">
        <w:rPr>
          <w:rFonts w:ascii="Times New Roman" w:hAnsi="Times New Roman" w:cs="Times New Roman"/>
        </w:rPr>
        <w:t>negoc</w:t>
      </w:r>
      <w:r w:rsidR="00B924DA">
        <w:rPr>
          <w:rFonts w:ascii="Times New Roman" w:hAnsi="Times New Roman" w:cs="Times New Roman"/>
        </w:rPr>
        <w:t>j</w:t>
      </w:r>
      <w:r w:rsidR="000E6FC2">
        <w:rPr>
          <w:rFonts w:ascii="Times New Roman" w:hAnsi="Times New Roman" w:cs="Times New Roman"/>
        </w:rPr>
        <w:t>acji,</w:t>
      </w:r>
      <w:r w:rsidRPr="000E6FC2">
        <w:rPr>
          <w:rFonts w:ascii="Times New Roman" w:hAnsi="Times New Roman" w:cs="Times New Roman"/>
        </w:rPr>
        <w:t xml:space="preserve"> na potrzeby postępowania o udzielenie zamówienia publicznego pn.:</w:t>
      </w:r>
      <w:r w:rsidRPr="000E6FC2">
        <w:rPr>
          <w:rFonts w:ascii="Times New Roman" w:hAnsi="Times New Roman" w:cs="Times New Roman"/>
          <w:b/>
        </w:rPr>
        <w:t xml:space="preserve"> </w:t>
      </w:r>
      <w:r w:rsidR="00EB3D32" w:rsidRPr="00171E70">
        <w:rPr>
          <w:rFonts w:ascii="Times New Roman" w:hAnsi="Times New Roman" w:cs="Times New Roman"/>
        </w:rPr>
        <w:t>„</w:t>
      </w:r>
      <w:r w:rsidR="00EB3D32" w:rsidRPr="00171E70">
        <w:rPr>
          <w:rFonts w:ascii="Times New Roman" w:hAnsi="Times New Roman"/>
        </w:rPr>
        <w:t>Dowóz dzieci do szkół na terenie Gminy Mikołajki na podstawie zakupionych biletów miesięcznych wraz ze sprawowaniem opieki w czasie przewozu w roku szkolnym 202</w:t>
      </w:r>
      <w:r w:rsidR="00EB3D32" w:rsidRPr="00EB3D32">
        <w:rPr>
          <w:rFonts w:ascii="Times New Roman" w:hAnsi="Times New Roman"/>
        </w:rPr>
        <w:t>1</w:t>
      </w:r>
      <w:r w:rsidR="00EB3D32" w:rsidRPr="00171E70">
        <w:rPr>
          <w:rFonts w:ascii="Times New Roman" w:hAnsi="Times New Roman"/>
        </w:rPr>
        <w:t>/202</w:t>
      </w:r>
      <w:r w:rsidR="00EB3D32" w:rsidRPr="00EB3D32">
        <w:rPr>
          <w:rFonts w:ascii="Times New Roman" w:hAnsi="Times New Roman"/>
        </w:rPr>
        <w:t>2</w:t>
      </w:r>
      <w:r w:rsidR="00EB3D32" w:rsidRPr="00171E70">
        <w:rPr>
          <w:rFonts w:ascii="Times New Roman" w:hAnsi="Times New Roman" w:cs="Times New Roman"/>
          <w:bCs w:val="0"/>
          <w:lang w:eastAsia="pl-PL"/>
        </w:rPr>
        <w:t>”</w:t>
      </w:r>
    </w:p>
    <w:p w:rsidR="00EB3D32" w:rsidRPr="00EB3D32" w:rsidRDefault="00EB3D32" w:rsidP="00EB3D32">
      <w:pPr>
        <w:suppressAutoHyphens w:val="0"/>
        <w:rPr>
          <w:rFonts w:ascii="Times New Roman" w:hAnsi="Times New Roman" w:cs="Times New Roman"/>
          <w:bCs w:val="0"/>
          <w:lang w:eastAsia="pl-PL"/>
        </w:rPr>
      </w:pPr>
      <w:r w:rsidRPr="00EB3D32">
        <w:rPr>
          <w:rFonts w:ascii="Times New Roman" w:hAnsi="Times New Roman" w:cs="Times New Roman"/>
          <w:bCs w:val="0"/>
          <w:lang w:eastAsia="pl-PL"/>
        </w:rPr>
        <w:t>Część nr ………….. (wykonawca uzupełnia samodzielnie)</w:t>
      </w:r>
    </w:p>
    <w:p w:rsidR="000E6FC2" w:rsidRPr="00EB3D32" w:rsidRDefault="000E6FC2" w:rsidP="00EB3D32">
      <w:pPr>
        <w:suppressAutoHyphens w:val="0"/>
        <w:rPr>
          <w:rFonts w:ascii="Times New Roman" w:hAnsi="Times New Roman" w:cs="Times New Roman"/>
          <w:bCs w:val="0"/>
          <w:lang w:eastAsia="pl-PL"/>
        </w:rPr>
      </w:pPr>
    </w:p>
    <w:p w:rsidR="00863859" w:rsidRPr="000E6FC2" w:rsidRDefault="00863859" w:rsidP="00863859">
      <w:pPr>
        <w:spacing w:line="360" w:lineRule="auto"/>
        <w:jc w:val="both"/>
        <w:rPr>
          <w:rFonts w:ascii="Times New Roman" w:hAnsi="Times New Roman" w:cs="Times New Roman"/>
        </w:rPr>
      </w:pPr>
      <w:r w:rsidRPr="000E6FC2">
        <w:rPr>
          <w:rFonts w:ascii="Times New Roman" w:hAnsi="Times New Roman" w:cs="Times New Roman"/>
        </w:rPr>
        <w:t>oświadczam, co następuje:</w:t>
      </w:r>
    </w:p>
    <w:p w:rsidR="00863859" w:rsidRPr="000E6FC2" w:rsidRDefault="00863859" w:rsidP="00863859">
      <w:pPr>
        <w:spacing w:line="360" w:lineRule="auto"/>
        <w:jc w:val="both"/>
        <w:rPr>
          <w:rFonts w:ascii="Times New Roman" w:hAnsi="Times New Roman" w:cs="Times New Roman"/>
          <w:b/>
          <w:bCs w:val="0"/>
        </w:rPr>
      </w:pPr>
    </w:p>
    <w:p w:rsidR="00863859" w:rsidRPr="000E6FC2" w:rsidRDefault="00863859" w:rsidP="00863859">
      <w:pPr>
        <w:spacing w:line="360" w:lineRule="auto"/>
        <w:jc w:val="both"/>
        <w:rPr>
          <w:rFonts w:ascii="Times New Roman" w:hAnsi="Times New Roman" w:cs="Times New Roman"/>
        </w:rPr>
      </w:pPr>
      <w:r w:rsidRPr="000E6FC2">
        <w:rPr>
          <w:rFonts w:ascii="Times New Roman" w:hAnsi="Times New Roman" w:cs="Times New Roman"/>
          <w:noProof/>
          <w:lang w:eastAsia="pl-PL"/>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29210</wp:posOffset>
                </wp:positionV>
                <wp:extent cx="90805" cy="115570"/>
                <wp:effectExtent l="10160" t="11430" r="13335" b="6350"/>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55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874C60" id="Prostokąt 2" o:spid="_x0000_s1026" style="position:absolute;margin-left:-.3pt;margin-top:2.3pt;width:7.15pt;height:9.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"/>
            </w:pict>
          </mc:Fallback>
        </mc:AlternateContent>
      </w:r>
      <w:r w:rsidR="00D076E4">
        <w:rPr>
          <w:rFonts w:ascii="Times New Roman" w:hAnsi="Times New Roman" w:cs="Times New Roman"/>
          <w:b/>
        </w:rPr>
        <w:t>n  nie należę</w:t>
      </w:r>
      <w:r w:rsidRPr="000E6FC2">
        <w:rPr>
          <w:rFonts w:ascii="Times New Roman" w:hAnsi="Times New Roman" w:cs="Times New Roman"/>
          <w:b/>
        </w:rPr>
        <w:t xml:space="preserve"> do grupy kapitałowej w rozumieniu ustawy z dnia 16 lutego 2007 r. o ochronie konkurencji i konsumentów (Dz. U. z 2019 r. poz. 369), *</w:t>
      </w:r>
    </w:p>
    <w:p w:rsidR="00863859" w:rsidRPr="000E6FC2" w:rsidRDefault="00863859" w:rsidP="00863859">
      <w:pPr>
        <w:spacing w:line="360" w:lineRule="auto"/>
        <w:jc w:val="both"/>
        <w:rPr>
          <w:rFonts w:ascii="Times New Roman" w:hAnsi="Times New Roman" w:cs="Times New Roman"/>
          <w:b/>
        </w:rPr>
      </w:pPr>
    </w:p>
    <w:p w:rsidR="00863859" w:rsidRPr="000E6FC2" w:rsidRDefault="00863859" w:rsidP="00863859">
      <w:pPr>
        <w:spacing w:line="360" w:lineRule="auto"/>
        <w:jc w:val="both"/>
        <w:rPr>
          <w:rFonts w:ascii="Times New Roman" w:hAnsi="Times New Roman" w:cs="Times New Roman"/>
          <w:b/>
        </w:rPr>
      </w:pPr>
      <w:r w:rsidRPr="000E6FC2">
        <w:rPr>
          <w:rFonts w:ascii="Times New Roman" w:hAnsi="Times New Roman" w:cs="Times New Roman"/>
          <w:noProof/>
          <w:lang w:eastAsia="pl-PL"/>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26035</wp:posOffset>
                </wp:positionV>
                <wp:extent cx="90805" cy="115570"/>
                <wp:effectExtent l="13970" t="8255" r="9525" b="9525"/>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55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228600" id="Prostokąt 1" o:spid="_x0000_s1026" style="position:absolute;margin-left:0;margin-top:2.05pt;width:7.15pt;height:9.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"/>
            </w:pict>
          </mc:Fallback>
        </mc:AlternateContent>
      </w:r>
      <w:r w:rsidRPr="000E6FC2">
        <w:rPr>
          <w:rFonts w:ascii="Times New Roman" w:hAnsi="Times New Roman" w:cs="Times New Roman"/>
          <w:b/>
        </w:rPr>
        <w:t xml:space="preserve">    </w:t>
      </w:r>
      <w:r w:rsidR="004165B3" w:rsidRPr="000E6FC2">
        <w:rPr>
          <w:rFonts w:ascii="Times New Roman" w:hAnsi="Times New Roman" w:cs="Times New Roman"/>
          <w:b/>
        </w:rPr>
        <w:t>należ</w:t>
      </w:r>
      <w:r w:rsidR="004165B3">
        <w:rPr>
          <w:rFonts w:ascii="Times New Roman" w:hAnsi="Times New Roman" w:cs="Times New Roman"/>
          <w:b/>
        </w:rPr>
        <w:t>ę</w:t>
      </w:r>
      <w:r w:rsidRPr="000E6FC2">
        <w:rPr>
          <w:rFonts w:ascii="Times New Roman" w:hAnsi="Times New Roman" w:cs="Times New Roman"/>
          <w:b/>
        </w:rPr>
        <w:t xml:space="preserve"> do grupy kapitałowej</w:t>
      </w:r>
      <w:r w:rsidRPr="000E6FC2">
        <w:rPr>
          <w:rFonts w:ascii="Times New Roman" w:hAnsi="Times New Roman" w:cs="Times New Roman"/>
          <w:b/>
          <w:vertAlign w:val="superscript"/>
        </w:rPr>
        <w:t xml:space="preserve"> </w:t>
      </w:r>
      <w:r w:rsidRPr="000E6FC2">
        <w:rPr>
          <w:rFonts w:ascii="Times New Roman" w:hAnsi="Times New Roman" w:cs="Times New Roman"/>
          <w:b/>
        </w:rPr>
        <w:t>w rozumieniu</w:t>
      </w:r>
      <w:r w:rsidRPr="000E6FC2">
        <w:rPr>
          <w:rFonts w:ascii="Times New Roman" w:hAnsi="Times New Roman" w:cs="Times New Roman"/>
        </w:rPr>
        <w:t xml:space="preserve"> </w:t>
      </w:r>
      <w:r w:rsidRPr="000E6FC2">
        <w:rPr>
          <w:rFonts w:ascii="Times New Roman" w:hAnsi="Times New Roman" w:cs="Times New Roman"/>
          <w:b/>
        </w:rPr>
        <w:t>ustawy z dnia 16 lutego 2007 r. o ochronie konkurencji i konsumentów (Dz. U. z 2019 r. poz. 369), *</w:t>
      </w:r>
    </w:p>
    <w:p w:rsidR="00863859" w:rsidRPr="000E6FC2" w:rsidRDefault="00B924DA" w:rsidP="00863859">
      <w:pPr>
        <w:spacing w:line="360" w:lineRule="auto"/>
        <w:jc w:val="both"/>
        <w:rPr>
          <w:rFonts w:ascii="Times New Roman" w:hAnsi="Times New Roman" w:cs="Times New Roman"/>
          <w:b/>
        </w:rPr>
      </w:pPr>
      <w:r>
        <w:rPr>
          <w:rFonts w:ascii="Times New Roman" w:eastAsia="Calibri" w:hAnsi="Times New Roman" w:cs="Times New Roman"/>
          <w:b/>
          <w:u w:val="single"/>
          <w:lang w:eastAsia="en-US"/>
        </w:rPr>
        <w:t>*</w:t>
      </w:r>
      <w:r w:rsidR="00863859" w:rsidRPr="000E6FC2">
        <w:rPr>
          <w:rFonts w:ascii="Times New Roman" w:eastAsia="Calibri" w:hAnsi="Times New Roman" w:cs="Times New Roman"/>
          <w:b/>
          <w:u w:val="single"/>
          <w:lang w:eastAsia="en-US"/>
        </w:rPr>
        <w:t>właściwe zaznaczyć znakiem X</w:t>
      </w:r>
    </w:p>
    <w:p w:rsidR="00863859" w:rsidRPr="000E6FC2" w:rsidRDefault="00863859" w:rsidP="00863859">
      <w:pPr>
        <w:spacing w:line="360" w:lineRule="auto"/>
        <w:ind w:left="360"/>
        <w:jc w:val="both"/>
        <w:rPr>
          <w:rFonts w:ascii="Times New Roman" w:hAnsi="Times New Roman" w:cs="Times New Roman"/>
          <w:b/>
          <w:u w:val="single"/>
        </w:rPr>
      </w:pPr>
    </w:p>
    <w:p w:rsidR="00863859" w:rsidRPr="000E6FC2" w:rsidRDefault="00863859" w:rsidP="00B924DA">
      <w:pPr>
        <w:pStyle w:val="Tekstwstpniesformatowany"/>
        <w:pBdr>
          <w:top w:val="single" w:sz="4" w:space="1" w:color="auto"/>
          <w:left w:val="single" w:sz="4" w:space="4" w:color="auto"/>
          <w:bottom w:val="single" w:sz="4" w:space="1" w:color="auto"/>
          <w:right w:val="single" w:sz="4" w:space="4" w:color="auto"/>
        </w:pBdr>
        <w:jc w:val="both"/>
        <w:rPr>
          <w:rFonts w:ascii="Times New Roman" w:hAnsi="Times New Roman" w:cs="Times New Roman"/>
          <w:i/>
          <w:iCs/>
          <w:sz w:val="24"/>
          <w:szCs w:val="24"/>
        </w:rPr>
      </w:pPr>
      <w:r w:rsidRPr="000E6FC2">
        <w:rPr>
          <w:rFonts w:ascii="Times New Roman" w:hAnsi="Times New Roman" w:cs="Times New Roman"/>
          <w:sz w:val="24"/>
          <w:szCs w:val="24"/>
        </w:rPr>
        <w:t>Zgodnie z art. 4 pkt. 14 ustawy z dnia 16 lutego 2007 r. o ochronie konkurencji  i konsumentów  przez grupę kapitałową rozumie się wszystkich przedsiębiorców, którzy są kontrolowani w sposób bezpośredni lub pośredni przez jednego przedsiębiorcę, w tym również tego przedsiębiorcę.</w:t>
      </w:r>
    </w:p>
    <w:p w:rsidR="00863859" w:rsidRPr="000E6FC2" w:rsidRDefault="00863859" w:rsidP="00863859">
      <w:pPr>
        <w:pStyle w:val="Tekstwstpniesformatowany"/>
        <w:spacing w:line="360" w:lineRule="auto"/>
        <w:jc w:val="both"/>
        <w:rPr>
          <w:rFonts w:ascii="Times New Roman" w:hAnsi="Times New Roman" w:cs="Times New Roman"/>
          <w:bCs/>
          <w:i/>
          <w:sz w:val="24"/>
          <w:szCs w:val="24"/>
        </w:rPr>
      </w:pPr>
    </w:p>
    <w:p w:rsidR="00863859" w:rsidRPr="000E6FC2" w:rsidRDefault="00863859" w:rsidP="00B924DA">
      <w:pPr>
        <w:pStyle w:val="Tekstwstpniesformatowany"/>
        <w:pBdr>
          <w:top w:val="single" w:sz="4" w:space="1" w:color="auto"/>
          <w:left w:val="single" w:sz="4" w:space="4" w:color="auto"/>
          <w:bottom w:val="single" w:sz="4" w:space="1" w:color="auto"/>
          <w:right w:val="single" w:sz="4" w:space="4" w:color="auto"/>
        </w:pBdr>
        <w:shd w:val="pct10" w:color="auto" w:fill="auto"/>
        <w:jc w:val="both"/>
        <w:rPr>
          <w:rFonts w:ascii="Times New Roman" w:hAnsi="Times New Roman" w:cs="Times New Roman"/>
          <w:b/>
          <w:sz w:val="24"/>
          <w:szCs w:val="24"/>
        </w:rPr>
      </w:pPr>
      <w:r w:rsidRPr="000E6FC2">
        <w:rPr>
          <w:rFonts w:ascii="Times New Roman" w:hAnsi="Times New Roman" w:cs="Times New Roman"/>
          <w:b/>
          <w:sz w:val="24"/>
          <w:szCs w:val="24"/>
        </w:rPr>
        <w:t>UWAGA:</w:t>
      </w:r>
    </w:p>
    <w:p w:rsidR="00863859" w:rsidRPr="000E6FC2" w:rsidRDefault="00863859" w:rsidP="00B924DA">
      <w:pPr>
        <w:pStyle w:val="Tekstwstpniesformatowany"/>
        <w:pBdr>
          <w:top w:val="single" w:sz="4" w:space="1" w:color="auto"/>
          <w:left w:val="single" w:sz="4" w:space="4" w:color="auto"/>
          <w:bottom w:val="single" w:sz="4" w:space="1" w:color="auto"/>
          <w:right w:val="single" w:sz="4" w:space="4" w:color="auto"/>
        </w:pBdr>
        <w:shd w:val="pct10" w:color="auto" w:fill="auto"/>
        <w:jc w:val="both"/>
        <w:rPr>
          <w:rFonts w:ascii="Times New Roman" w:hAnsi="Times New Roman" w:cs="Times New Roman"/>
          <w:b/>
          <w:bCs/>
          <w:i/>
          <w:sz w:val="24"/>
          <w:szCs w:val="24"/>
        </w:rPr>
      </w:pPr>
      <w:r w:rsidRPr="000E6FC2">
        <w:rPr>
          <w:rFonts w:ascii="Times New Roman" w:hAnsi="Times New Roman" w:cs="Times New Roman"/>
          <w:b/>
          <w:sz w:val="24"/>
          <w:szCs w:val="24"/>
        </w:rPr>
        <w:t xml:space="preserve">W przypadku, jeżeli Wykonawca należy do tej samej grupy kapitałowej z innym wykonawcą, który złożył odrębną ofertę, składa oświadczenie o przynależności do tej samej grupy kapitałowej wraz z dokumentami lub informacjami potwierdzającymi przygotowanie oferty niezależnie od innego wykonawcy należącego do tej samej grupy kapitałowej.  </w:t>
      </w:r>
    </w:p>
    <w:p w:rsidR="00863859" w:rsidRPr="003D22D0" w:rsidRDefault="00863859" w:rsidP="00863859">
      <w:pPr>
        <w:pStyle w:val="Tekstwstpniesformatowany"/>
        <w:spacing w:line="360" w:lineRule="auto"/>
        <w:jc w:val="both"/>
        <w:rPr>
          <w:rFonts w:ascii="Times New Roman" w:hAnsi="Times New Roman" w:cs="Times New Roman"/>
          <w:bCs/>
          <w:i/>
        </w:rPr>
      </w:pPr>
    </w:p>
    <w:p w:rsidR="00055ADB" w:rsidRPr="00055ADB" w:rsidRDefault="00055ADB" w:rsidP="00055ADB">
      <w:pPr>
        <w:tabs>
          <w:tab w:val="left" w:pos="1978"/>
          <w:tab w:val="left" w:pos="3828"/>
          <w:tab w:val="center" w:pos="4677"/>
        </w:tabs>
        <w:jc w:val="both"/>
        <w:textAlignment w:val="baseline"/>
        <w:rPr>
          <w:rFonts w:ascii="Times New Roman" w:hAnsi="Times New Roman" w:cs="Times New Roman"/>
          <w:color w:val="FF0000"/>
          <w:sz w:val="20"/>
          <w:szCs w:val="20"/>
        </w:rPr>
      </w:pPr>
      <w:r w:rsidRPr="00055ADB">
        <w:rPr>
          <w:rFonts w:ascii="Times New Roman" w:eastAsia="Arial" w:hAnsi="Times New Roman" w:cs="Times New Roman"/>
          <w:color w:val="FF0000"/>
          <w:kern w:val="1"/>
          <w:sz w:val="20"/>
          <w:szCs w:val="20"/>
          <w:lang w:eastAsia="zh-CN" w:bidi="hi-IN"/>
        </w:rPr>
        <w:t xml:space="preserve">Dokument należy wypełnić i podpisać kwalifikowanym podpisem elektronicznym lub podpisem zaufanym lub podpisem osobistym. Zamawiający zaleca zapisanie dokumentu w formacie PDF. </w:t>
      </w:r>
    </w:p>
    <w:p w:rsidR="00863859" w:rsidRDefault="00863859" w:rsidP="00863859">
      <w:pPr>
        <w:rPr>
          <w:rFonts w:ascii="Times New Roman" w:hAnsi="Times New Roman" w:cs="Times New Roman"/>
          <w:b/>
        </w:rPr>
      </w:pPr>
    </w:p>
    <w:p w:rsidR="000045FF" w:rsidRDefault="000045FF" w:rsidP="00863859">
      <w:pPr>
        <w:rPr>
          <w:rFonts w:ascii="Times New Roman" w:hAnsi="Times New Roman" w:cs="Times New Roman"/>
          <w:b/>
        </w:rPr>
      </w:pPr>
    </w:p>
    <w:p w:rsidR="000045FF" w:rsidRDefault="000045FF" w:rsidP="00863859">
      <w:pPr>
        <w:rPr>
          <w:rFonts w:ascii="Times New Roman" w:hAnsi="Times New Roman" w:cs="Times New Roman"/>
          <w:b/>
        </w:rPr>
      </w:pPr>
    </w:p>
    <w:p w:rsidR="000045FF" w:rsidRPr="00D706C3" w:rsidRDefault="000045FF" w:rsidP="000045FF">
      <w:pPr>
        <w:ind w:left="5664" w:firstLine="708"/>
      </w:pPr>
      <w:r w:rsidRPr="00D706C3">
        <w:rPr>
          <w:rFonts w:ascii="Times New Roman" w:hAnsi="Times New Roman" w:cs="Times New Roman"/>
          <w:iCs/>
          <w:sz w:val="22"/>
          <w:szCs w:val="22"/>
        </w:rPr>
        <w:t xml:space="preserve">Załącznik numer </w:t>
      </w:r>
      <w:r w:rsidR="00055ADB">
        <w:rPr>
          <w:rFonts w:ascii="Times New Roman" w:hAnsi="Times New Roman" w:cs="Times New Roman"/>
          <w:iCs/>
          <w:sz w:val="22"/>
          <w:szCs w:val="22"/>
        </w:rPr>
        <w:t>6</w:t>
      </w:r>
      <w:r w:rsidRPr="00D706C3">
        <w:rPr>
          <w:rFonts w:ascii="Times New Roman" w:hAnsi="Times New Roman" w:cs="Times New Roman"/>
          <w:iCs/>
          <w:sz w:val="22"/>
          <w:szCs w:val="22"/>
        </w:rPr>
        <w:t xml:space="preserve"> do SWZ</w:t>
      </w:r>
    </w:p>
    <w:p w:rsidR="00296E0E" w:rsidRPr="00296E0E" w:rsidRDefault="00296E0E" w:rsidP="00296E0E">
      <w:pPr>
        <w:rPr>
          <w:rFonts w:ascii="Times New Roman" w:hAnsi="Times New Roman" w:cs="Times New Roman"/>
        </w:rPr>
      </w:pPr>
      <w:r w:rsidRPr="00296E0E">
        <w:rPr>
          <w:rFonts w:ascii="Times New Roman" w:hAnsi="Times New Roman" w:cs="Times New Roman"/>
        </w:rPr>
        <w:t>Wykonawca</w:t>
      </w:r>
    </w:p>
    <w:p w:rsidR="00296E0E" w:rsidRPr="00296E0E" w:rsidRDefault="00296E0E" w:rsidP="00296E0E">
      <w:pPr>
        <w:rPr>
          <w:rFonts w:ascii="Times New Roman" w:hAnsi="Times New Roman" w:cs="Times New Roman"/>
        </w:rPr>
      </w:pPr>
      <w:r w:rsidRPr="00296E0E">
        <w:rPr>
          <w:rFonts w:ascii="Times New Roman" w:hAnsi="Times New Roman" w:cs="Times New Roman"/>
        </w:rPr>
        <w:t>……………..</w:t>
      </w:r>
    </w:p>
    <w:p w:rsidR="00296E0E" w:rsidRPr="00296E0E" w:rsidRDefault="00296E0E" w:rsidP="00296E0E">
      <w:pPr>
        <w:rPr>
          <w:rFonts w:ascii="Times New Roman" w:hAnsi="Times New Roman" w:cs="Times New Roman"/>
        </w:rPr>
      </w:pPr>
      <w:r w:rsidRPr="00296E0E">
        <w:rPr>
          <w:rFonts w:ascii="Times New Roman" w:hAnsi="Times New Roman" w:cs="Times New Roman"/>
        </w:rPr>
        <w:t>……………..</w:t>
      </w:r>
    </w:p>
    <w:p w:rsidR="00296E0E" w:rsidRPr="00296E0E" w:rsidRDefault="00296E0E" w:rsidP="00296E0E">
      <w:pPr>
        <w:rPr>
          <w:rFonts w:ascii="Times New Roman" w:hAnsi="Times New Roman" w:cs="Times New Roman"/>
        </w:rPr>
      </w:pPr>
      <w:r w:rsidRPr="00296E0E">
        <w:rPr>
          <w:rFonts w:ascii="Times New Roman" w:hAnsi="Times New Roman" w:cs="Times New Roman"/>
        </w:rPr>
        <w:t>(podać nazwę)</w:t>
      </w:r>
    </w:p>
    <w:p w:rsidR="000045FF" w:rsidRPr="00296E0E" w:rsidRDefault="000045FF" w:rsidP="00296E0E">
      <w:pPr>
        <w:ind w:right="-483"/>
        <w:jc w:val="both"/>
        <w:rPr>
          <w:rFonts w:ascii="Times New Roman" w:hAnsi="Times New Roman" w:cs="Times New Roman"/>
          <w:sz w:val="22"/>
          <w:szCs w:val="22"/>
        </w:rPr>
      </w:pPr>
    </w:p>
    <w:p w:rsidR="000045FF" w:rsidRPr="00D706C3" w:rsidRDefault="000045FF" w:rsidP="000045FF">
      <w:pPr>
        <w:ind w:right="-483"/>
        <w:jc w:val="both"/>
        <w:rPr>
          <w:rFonts w:ascii="Times New Roman" w:hAnsi="Times New Roman" w:cs="Times New Roman"/>
          <w:b/>
          <w:i/>
          <w:sz w:val="22"/>
          <w:szCs w:val="22"/>
        </w:rPr>
      </w:pPr>
    </w:p>
    <w:p w:rsidR="000045FF" w:rsidRPr="00D706C3" w:rsidRDefault="000045FF" w:rsidP="000045FF">
      <w:pPr>
        <w:ind w:right="-483"/>
        <w:jc w:val="both"/>
        <w:rPr>
          <w:rFonts w:ascii="Times New Roman" w:hAnsi="Times New Roman" w:cs="Times New Roman"/>
          <w:b/>
          <w:i/>
          <w:sz w:val="22"/>
          <w:szCs w:val="22"/>
        </w:rPr>
      </w:pPr>
    </w:p>
    <w:p w:rsidR="009A0FF0" w:rsidRPr="009A0FF0" w:rsidRDefault="009A0FF0" w:rsidP="009A0FF0">
      <w:pPr>
        <w:ind w:right="-483"/>
        <w:jc w:val="center"/>
        <w:rPr>
          <w:rFonts w:ascii="Times New Roman" w:hAnsi="Times New Roman" w:cs="Times New Roman"/>
          <w:b/>
          <w:i/>
        </w:rPr>
      </w:pPr>
      <w:r w:rsidRPr="009A0FF0">
        <w:rPr>
          <w:rFonts w:ascii="Times New Roman" w:hAnsi="Times New Roman" w:cs="Times New Roman"/>
          <w:b/>
          <w:i/>
        </w:rPr>
        <w:t xml:space="preserve">WYKAZ TABORU NIEZBĘDNEGO DO WYKONANIA ZAMÓWIENIA </w:t>
      </w:r>
    </w:p>
    <w:p w:rsidR="009A0FF0" w:rsidRPr="009A0FF0" w:rsidRDefault="009A0FF0" w:rsidP="009A0FF0">
      <w:pPr>
        <w:ind w:right="-483"/>
        <w:jc w:val="both"/>
        <w:rPr>
          <w:rFonts w:ascii="Times New Roman" w:hAnsi="Times New Roman" w:cs="Times New Roman"/>
          <w:b/>
          <w:i/>
        </w:rPr>
      </w:pPr>
    </w:p>
    <w:p w:rsidR="009A0FF0" w:rsidRPr="009A0FF0" w:rsidRDefault="007F7E4A" w:rsidP="009A0FF0">
      <w:pPr>
        <w:ind w:right="-483"/>
        <w:jc w:val="both"/>
        <w:rPr>
          <w:b/>
          <w:i/>
        </w:rPr>
      </w:pPr>
      <w:r>
        <w:rPr>
          <w:b/>
          <w:i/>
        </w:rPr>
        <w:t>Część nr ………………</w:t>
      </w:r>
    </w:p>
    <w:p w:rsidR="009A0FF0" w:rsidRPr="009A0FF0" w:rsidRDefault="009A0FF0" w:rsidP="009A0FF0">
      <w:pPr>
        <w:ind w:right="-483"/>
        <w:jc w:val="both"/>
        <w:rPr>
          <w:b/>
          <w:i/>
        </w:rPr>
      </w:pPr>
    </w:p>
    <w:p w:rsidR="009A0FF0" w:rsidRPr="009A0FF0" w:rsidRDefault="009A0FF0" w:rsidP="009A0FF0">
      <w:pPr>
        <w:ind w:right="-483"/>
        <w:jc w:val="both"/>
        <w:rPr>
          <w:b/>
          <w:i/>
        </w:rPr>
      </w:pPr>
    </w:p>
    <w:p w:rsidR="009A0FF0" w:rsidRPr="009A0FF0" w:rsidRDefault="009A0FF0" w:rsidP="009A0FF0">
      <w:pPr>
        <w:ind w:right="-483"/>
        <w:jc w:val="both"/>
        <w:rPr>
          <w:b/>
          <w:i/>
        </w:rPr>
      </w:pPr>
    </w:p>
    <w:tbl>
      <w:tblPr>
        <w:tblW w:w="9356" w:type="dxa"/>
        <w:tblInd w:w="-601" w:type="dxa"/>
        <w:tblLayout w:type="fixed"/>
        <w:tblLook w:val="0000" w:firstRow="0" w:lastRow="0" w:firstColumn="0" w:lastColumn="0" w:noHBand="0" w:noVBand="0"/>
      </w:tblPr>
      <w:tblGrid>
        <w:gridCol w:w="425"/>
        <w:gridCol w:w="2836"/>
        <w:gridCol w:w="1701"/>
        <w:gridCol w:w="2835"/>
        <w:gridCol w:w="1559"/>
      </w:tblGrid>
      <w:tr w:rsidR="009A0FF0" w:rsidRPr="009A0FF0" w:rsidTr="00FB6B6D">
        <w:trPr>
          <w:cantSplit/>
          <w:trHeight w:val="736"/>
        </w:trPr>
        <w:tc>
          <w:tcPr>
            <w:tcW w:w="425" w:type="dxa"/>
            <w:tcBorders>
              <w:top w:val="single" w:sz="8" w:space="0" w:color="000000"/>
              <w:left w:val="single" w:sz="8" w:space="0" w:color="000000"/>
              <w:bottom w:val="single" w:sz="8" w:space="0" w:color="000000"/>
            </w:tcBorders>
          </w:tcPr>
          <w:p w:rsidR="009A0FF0" w:rsidRPr="009A0FF0" w:rsidRDefault="009A0FF0" w:rsidP="009A0FF0">
            <w:pPr>
              <w:snapToGrid w:val="0"/>
              <w:ind w:right="-483"/>
              <w:jc w:val="both"/>
              <w:rPr>
                <w:rFonts w:ascii="Times New Roman" w:hAnsi="Times New Roman" w:cs="Times New Roman"/>
              </w:rPr>
            </w:pPr>
            <w:r w:rsidRPr="009A0FF0">
              <w:rPr>
                <w:rFonts w:ascii="Times New Roman" w:hAnsi="Times New Roman" w:cs="Times New Roman"/>
              </w:rPr>
              <w:t>Lp.</w:t>
            </w:r>
          </w:p>
        </w:tc>
        <w:tc>
          <w:tcPr>
            <w:tcW w:w="2836" w:type="dxa"/>
            <w:tcBorders>
              <w:top w:val="single" w:sz="8" w:space="0" w:color="000000"/>
              <w:left w:val="single" w:sz="4" w:space="0" w:color="000000"/>
              <w:bottom w:val="single" w:sz="8" w:space="0" w:color="000000"/>
            </w:tcBorders>
          </w:tcPr>
          <w:p w:rsidR="009A0FF0" w:rsidRPr="009A0FF0" w:rsidRDefault="009A0FF0" w:rsidP="009A0FF0">
            <w:pPr>
              <w:snapToGrid w:val="0"/>
              <w:ind w:right="-483"/>
              <w:rPr>
                <w:rFonts w:ascii="Times New Roman" w:hAnsi="Times New Roman" w:cs="Times New Roman"/>
              </w:rPr>
            </w:pPr>
            <w:r w:rsidRPr="009A0FF0">
              <w:rPr>
                <w:rFonts w:ascii="Times New Roman" w:hAnsi="Times New Roman" w:cs="Times New Roman"/>
              </w:rPr>
              <w:t xml:space="preserve">Opis pojazdów używanych </w:t>
            </w:r>
          </w:p>
          <w:p w:rsidR="009A0FF0" w:rsidRPr="009A0FF0" w:rsidRDefault="009A0FF0" w:rsidP="009A0FF0">
            <w:pPr>
              <w:snapToGrid w:val="0"/>
              <w:ind w:right="-483"/>
              <w:rPr>
                <w:rFonts w:ascii="Times New Roman" w:hAnsi="Times New Roman" w:cs="Times New Roman"/>
              </w:rPr>
            </w:pPr>
            <w:r w:rsidRPr="009A0FF0">
              <w:rPr>
                <w:rFonts w:ascii="Times New Roman" w:hAnsi="Times New Roman" w:cs="Times New Roman"/>
              </w:rPr>
              <w:t xml:space="preserve">przez Wykonawcę (rodzaj, </w:t>
            </w:r>
          </w:p>
          <w:p w:rsidR="009A0FF0" w:rsidRPr="009A0FF0" w:rsidRDefault="009A0FF0" w:rsidP="009A0FF0">
            <w:pPr>
              <w:snapToGrid w:val="0"/>
              <w:ind w:right="-483"/>
              <w:rPr>
                <w:rFonts w:ascii="Times New Roman" w:hAnsi="Times New Roman" w:cs="Times New Roman"/>
              </w:rPr>
            </w:pPr>
            <w:r w:rsidRPr="009A0FF0">
              <w:rPr>
                <w:rFonts w:ascii="Times New Roman" w:hAnsi="Times New Roman" w:cs="Times New Roman"/>
              </w:rPr>
              <w:t>marka pojazdu)</w:t>
            </w:r>
          </w:p>
        </w:tc>
        <w:tc>
          <w:tcPr>
            <w:tcW w:w="1701" w:type="dxa"/>
            <w:tcBorders>
              <w:top w:val="single" w:sz="8" w:space="0" w:color="000000"/>
              <w:left w:val="single" w:sz="4" w:space="0" w:color="000000"/>
              <w:bottom w:val="single" w:sz="8" w:space="0" w:color="000000"/>
            </w:tcBorders>
          </w:tcPr>
          <w:p w:rsidR="009A0FF0" w:rsidRPr="009A0FF0" w:rsidRDefault="009A0FF0" w:rsidP="009A0FF0">
            <w:pPr>
              <w:snapToGrid w:val="0"/>
              <w:ind w:right="-483"/>
              <w:rPr>
                <w:rFonts w:ascii="Times New Roman" w:hAnsi="Times New Roman" w:cs="Times New Roman"/>
              </w:rPr>
            </w:pPr>
            <w:r w:rsidRPr="009A0FF0">
              <w:rPr>
                <w:rFonts w:ascii="Times New Roman" w:hAnsi="Times New Roman" w:cs="Times New Roman"/>
              </w:rPr>
              <w:t>Rok produkcji</w:t>
            </w:r>
          </w:p>
        </w:tc>
        <w:tc>
          <w:tcPr>
            <w:tcW w:w="2835" w:type="dxa"/>
            <w:tcBorders>
              <w:top w:val="single" w:sz="8" w:space="0" w:color="000000"/>
              <w:left w:val="single" w:sz="4" w:space="0" w:color="000000"/>
              <w:bottom w:val="single" w:sz="8" w:space="0" w:color="000000"/>
            </w:tcBorders>
          </w:tcPr>
          <w:p w:rsidR="009A0FF0" w:rsidRPr="009A0FF0" w:rsidRDefault="009A0FF0" w:rsidP="009A0FF0">
            <w:pPr>
              <w:snapToGrid w:val="0"/>
              <w:ind w:right="-483"/>
              <w:rPr>
                <w:rFonts w:ascii="Times New Roman" w:hAnsi="Times New Roman" w:cs="Times New Roman"/>
              </w:rPr>
            </w:pPr>
            <w:r w:rsidRPr="009A0FF0">
              <w:rPr>
                <w:rFonts w:ascii="Times New Roman" w:hAnsi="Times New Roman" w:cs="Times New Roman"/>
              </w:rPr>
              <w:t xml:space="preserve">Podstawa </w:t>
            </w:r>
          </w:p>
          <w:p w:rsidR="009A0FF0" w:rsidRPr="009A0FF0" w:rsidRDefault="009A0FF0" w:rsidP="009A0FF0">
            <w:pPr>
              <w:snapToGrid w:val="0"/>
              <w:ind w:right="-483"/>
              <w:rPr>
                <w:rFonts w:ascii="Times New Roman" w:hAnsi="Times New Roman" w:cs="Times New Roman"/>
              </w:rPr>
            </w:pPr>
            <w:r w:rsidRPr="009A0FF0">
              <w:rPr>
                <w:rFonts w:ascii="Times New Roman" w:hAnsi="Times New Roman" w:cs="Times New Roman"/>
              </w:rPr>
              <w:t>dysponowania</w:t>
            </w:r>
          </w:p>
        </w:tc>
        <w:tc>
          <w:tcPr>
            <w:tcW w:w="1559" w:type="dxa"/>
            <w:tcBorders>
              <w:top w:val="single" w:sz="8" w:space="0" w:color="000000"/>
              <w:left w:val="single" w:sz="4" w:space="0" w:color="000000"/>
              <w:bottom w:val="single" w:sz="8" w:space="0" w:color="000000"/>
              <w:right w:val="single" w:sz="4" w:space="0" w:color="000000"/>
            </w:tcBorders>
          </w:tcPr>
          <w:p w:rsidR="009A0FF0" w:rsidRPr="009A0FF0" w:rsidRDefault="009A0FF0" w:rsidP="009A0FF0">
            <w:pPr>
              <w:snapToGrid w:val="0"/>
              <w:ind w:right="-483"/>
              <w:rPr>
                <w:rFonts w:ascii="Times New Roman" w:hAnsi="Times New Roman" w:cs="Times New Roman"/>
              </w:rPr>
            </w:pPr>
            <w:r w:rsidRPr="009A0FF0">
              <w:rPr>
                <w:rFonts w:ascii="Times New Roman" w:hAnsi="Times New Roman" w:cs="Times New Roman"/>
              </w:rPr>
              <w:t xml:space="preserve">Liczba </w:t>
            </w:r>
          </w:p>
          <w:p w:rsidR="009A0FF0" w:rsidRPr="009A0FF0" w:rsidRDefault="009A0FF0" w:rsidP="009A0FF0">
            <w:pPr>
              <w:snapToGrid w:val="0"/>
              <w:ind w:right="-483"/>
              <w:rPr>
                <w:rFonts w:ascii="Times New Roman" w:hAnsi="Times New Roman" w:cs="Times New Roman"/>
              </w:rPr>
            </w:pPr>
            <w:r w:rsidRPr="009A0FF0">
              <w:rPr>
                <w:rFonts w:ascii="Times New Roman" w:hAnsi="Times New Roman" w:cs="Times New Roman"/>
              </w:rPr>
              <w:t xml:space="preserve">miejsc </w:t>
            </w:r>
          </w:p>
          <w:p w:rsidR="009A0FF0" w:rsidRPr="009A0FF0" w:rsidRDefault="009A0FF0" w:rsidP="009A0FF0">
            <w:pPr>
              <w:snapToGrid w:val="0"/>
              <w:ind w:right="-483"/>
              <w:rPr>
                <w:rFonts w:ascii="Times New Roman" w:hAnsi="Times New Roman" w:cs="Times New Roman"/>
              </w:rPr>
            </w:pPr>
            <w:r w:rsidRPr="009A0FF0">
              <w:rPr>
                <w:rFonts w:ascii="Times New Roman" w:hAnsi="Times New Roman" w:cs="Times New Roman"/>
              </w:rPr>
              <w:t>siedzących</w:t>
            </w:r>
          </w:p>
        </w:tc>
      </w:tr>
      <w:tr w:rsidR="009A0FF0" w:rsidRPr="009A0FF0" w:rsidTr="00FB6B6D">
        <w:trPr>
          <w:cantSplit/>
          <w:trHeight w:val="1077"/>
        </w:trPr>
        <w:tc>
          <w:tcPr>
            <w:tcW w:w="425" w:type="dxa"/>
            <w:tcBorders>
              <w:left w:val="single" w:sz="8" w:space="0" w:color="000000"/>
              <w:bottom w:val="single" w:sz="4" w:space="0" w:color="000000"/>
            </w:tcBorders>
          </w:tcPr>
          <w:p w:rsidR="009A0FF0" w:rsidRPr="009A0FF0" w:rsidRDefault="009A0FF0" w:rsidP="009A0FF0">
            <w:pPr>
              <w:snapToGrid w:val="0"/>
              <w:ind w:right="-483"/>
              <w:jc w:val="both"/>
            </w:pPr>
          </w:p>
        </w:tc>
        <w:tc>
          <w:tcPr>
            <w:tcW w:w="2836" w:type="dxa"/>
            <w:tcBorders>
              <w:left w:val="single" w:sz="4" w:space="0" w:color="000000"/>
              <w:bottom w:val="single" w:sz="4" w:space="0" w:color="000000"/>
            </w:tcBorders>
          </w:tcPr>
          <w:p w:rsidR="009A0FF0" w:rsidRPr="009A0FF0" w:rsidRDefault="009A0FF0" w:rsidP="009A0FF0">
            <w:pPr>
              <w:snapToGrid w:val="0"/>
              <w:ind w:right="-483"/>
              <w:jc w:val="both"/>
            </w:pPr>
          </w:p>
        </w:tc>
        <w:tc>
          <w:tcPr>
            <w:tcW w:w="1701" w:type="dxa"/>
            <w:tcBorders>
              <w:left w:val="single" w:sz="4" w:space="0" w:color="000000"/>
              <w:bottom w:val="single" w:sz="4" w:space="0" w:color="000000"/>
            </w:tcBorders>
          </w:tcPr>
          <w:p w:rsidR="009A0FF0" w:rsidRPr="009A0FF0" w:rsidRDefault="009A0FF0" w:rsidP="009A0FF0">
            <w:pPr>
              <w:snapToGrid w:val="0"/>
              <w:ind w:right="-483"/>
              <w:jc w:val="both"/>
            </w:pPr>
          </w:p>
        </w:tc>
        <w:tc>
          <w:tcPr>
            <w:tcW w:w="2835" w:type="dxa"/>
            <w:tcBorders>
              <w:left w:val="single" w:sz="4" w:space="0" w:color="000000"/>
              <w:bottom w:val="single" w:sz="4" w:space="0" w:color="000000"/>
            </w:tcBorders>
          </w:tcPr>
          <w:p w:rsidR="009A0FF0" w:rsidRPr="009A0FF0" w:rsidRDefault="009A0FF0" w:rsidP="009A0FF0">
            <w:pPr>
              <w:snapToGrid w:val="0"/>
              <w:ind w:right="-483"/>
              <w:jc w:val="both"/>
            </w:pPr>
          </w:p>
        </w:tc>
        <w:tc>
          <w:tcPr>
            <w:tcW w:w="1559" w:type="dxa"/>
            <w:tcBorders>
              <w:left w:val="single" w:sz="4" w:space="0" w:color="000000"/>
              <w:bottom w:val="single" w:sz="4" w:space="0" w:color="000000"/>
              <w:right w:val="single" w:sz="4" w:space="0" w:color="000000"/>
            </w:tcBorders>
          </w:tcPr>
          <w:p w:rsidR="009A0FF0" w:rsidRPr="009A0FF0" w:rsidRDefault="009A0FF0" w:rsidP="009A0FF0">
            <w:pPr>
              <w:snapToGrid w:val="0"/>
              <w:ind w:right="-483"/>
              <w:jc w:val="both"/>
            </w:pPr>
          </w:p>
        </w:tc>
      </w:tr>
      <w:tr w:rsidR="009A0FF0" w:rsidRPr="009A0FF0" w:rsidTr="00FB6B6D">
        <w:trPr>
          <w:cantSplit/>
          <w:trHeight w:val="1100"/>
        </w:trPr>
        <w:tc>
          <w:tcPr>
            <w:tcW w:w="425" w:type="dxa"/>
            <w:tcBorders>
              <w:left w:val="single" w:sz="8" w:space="0" w:color="000000"/>
              <w:bottom w:val="single" w:sz="4" w:space="0" w:color="000000"/>
            </w:tcBorders>
          </w:tcPr>
          <w:p w:rsidR="009A0FF0" w:rsidRPr="009A0FF0" w:rsidRDefault="009A0FF0" w:rsidP="009A0FF0">
            <w:pPr>
              <w:snapToGrid w:val="0"/>
              <w:ind w:right="-483"/>
              <w:jc w:val="both"/>
            </w:pPr>
          </w:p>
        </w:tc>
        <w:tc>
          <w:tcPr>
            <w:tcW w:w="2836" w:type="dxa"/>
            <w:tcBorders>
              <w:left w:val="single" w:sz="4" w:space="0" w:color="000000"/>
              <w:bottom w:val="single" w:sz="4" w:space="0" w:color="000000"/>
            </w:tcBorders>
          </w:tcPr>
          <w:p w:rsidR="009A0FF0" w:rsidRPr="009A0FF0" w:rsidRDefault="009A0FF0" w:rsidP="009A0FF0">
            <w:pPr>
              <w:snapToGrid w:val="0"/>
              <w:ind w:right="-483"/>
              <w:jc w:val="both"/>
            </w:pPr>
          </w:p>
        </w:tc>
        <w:tc>
          <w:tcPr>
            <w:tcW w:w="1701" w:type="dxa"/>
            <w:tcBorders>
              <w:left w:val="single" w:sz="4" w:space="0" w:color="000000"/>
              <w:bottom w:val="single" w:sz="4" w:space="0" w:color="000000"/>
            </w:tcBorders>
          </w:tcPr>
          <w:p w:rsidR="009A0FF0" w:rsidRPr="009A0FF0" w:rsidRDefault="009A0FF0" w:rsidP="009A0FF0">
            <w:pPr>
              <w:snapToGrid w:val="0"/>
              <w:ind w:right="-483"/>
              <w:jc w:val="both"/>
            </w:pPr>
          </w:p>
        </w:tc>
        <w:tc>
          <w:tcPr>
            <w:tcW w:w="2835" w:type="dxa"/>
            <w:tcBorders>
              <w:left w:val="single" w:sz="4" w:space="0" w:color="000000"/>
              <w:bottom w:val="single" w:sz="4" w:space="0" w:color="000000"/>
            </w:tcBorders>
          </w:tcPr>
          <w:p w:rsidR="009A0FF0" w:rsidRPr="009A0FF0" w:rsidRDefault="009A0FF0" w:rsidP="009A0FF0">
            <w:pPr>
              <w:snapToGrid w:val="0"/>
              <w:ind w:right="-483"/>
              <w:jc w:val="both"/>
            </w:pPr>
          </w:p>
        </w:tc>
        <w:tc>
          <w:tcPr>
            <w:tcW w:w="1559" w:type="dxa"/>
            <w:tcBorders>
              <w:left w:val="single" w:sz="4" w:space="0" w:color="000000"/>
              <w:bottom w:val="single" w:sz="4" w:space="0" w:color="000000"/>
              <w:right w:val="single" w:sz="4" w:space="0" w:color="000000"/>
            </w:tcBorders>
          </w:tcPr>
          <w:p w:rsidR="009A0FF0" w:rsidRPr="009A0FF0" w:rsidRDefault="009A0FF0" w:rsidP="009A0FF0">
            <w:pPr>
              <w:snapToGrid w:val="0"/>
              <w:ind w:right="-483"/>
              <w:jc w:val="both"/>
            </w:pPr>
          </w:p>
        </w:tc>
      </w:tr>
      <w:tr w:rsidR="009A0FF0" w:rsidRPr="009A0FF0" w:rsidTr="00FB6B6D">
        <w:trPr>
          <w:cantSplit/>
          <w:trHeight w:val="1130"/>
        </w:trPr>
        <w:tc>
          <w:tcPr>
            <w:tcW w:w="425" w:type="dxa"/>
            <w:tcBorders>
              <w:left w:val="single" w:sz="8" w:space="0" w:color="000000"/>
              <w:bottom w:val="single" w:sz="4" w:space="0" w:color="000000"/>
            </w:tcBorders>
          </w:tcPr>
          <w:p w:rsidR="009A0FF0" w:rsidRPr="009A0FF0" w:rsidRDefault="009A0FF0" w:rsidP="009A0FF0">
            <w:pPr>
              <w:snapToGrid w:val="0"/>
              <w:ind w:right="-483"/>
              <w:jc w:val="both"/>
            </w:pPr>
          </w:p>
        </w:tc>
        <w:tc>
          <w:tcPr>
            <w:tcW w:w="2836" w:type="dxa"/>
            <w:tcBorders>
              <w:left w:val="single" w:sz="4" w:space="0" w:color="000000"/>
              <w:bottom w:val="single" w:sz="4" w:space="0" w:color="000000"/>
            </w:tcBorders>
          </w:tcPr>
          <w:p w:rsidR="009A0FF0" w:rsidRPr="009A0FF0" w:rsidRDefault="009A0FF0" w:rsidP="009A0FF0">
            <w:pPr>
              <w:snapToGrid w:val="0"/>
              <w:ind w:right="-483"/>
              <w:jc w:val="both"/>
            </w:pPr>
          </w:p>
        </w:tc>
        <w:tc>
          <w:tcPr>
            <w:tcW w:w="1701" w:type="dxa"/>
            <w:tcBorders>
              <w:left w:val="single" w:sz="4" w:space="0" w:color="000000"/>
              <w:bottom w:val="single" w:sz="4" w:space="0" w:color="000000"/>
            </w:tcBorders>
          </w:tcPr>
          <w:p w:rsidR="009A0FF0" w:rsidRPr="009A0FF0" w:rsidRDefault="009A0FF0" w:rsidP="009A0FF0">
            <w:pPr>
              <w:snapToGrid w:val="0"/>
              <w:ind w:right="-483"/>
              <w:jc w:val="both"/>
            </w:pPr>
          </w:p>
        </w:tc>
        <w:tc>
          <w:tcPr>
            <w:tcW w:w="2835" w:type="dxa"/>
            <w:tcBorders>
              <w:left w:val="single" w:sz="4" w:space="0" w:color="000000"/>
              <w:bottom w:val="single" w:sz="4" w:space="0" w:color="000000"/>
            </w:tcBorders>
          </w:tcPr>
          <w:p w:rsidR="009A0FF0" w:rsidRPr="009A0FF0" w:rsidRDefault="009A0FF0" w:rsidP="009A0FF0">
            <w:pPr>
              <w:snapToGrid w:val="0"/>
              <w:ind w:right="-483"/>
              <w:jc w:val="both"/>
            </w:pPr>
          </w:p>
        </w:tc>
        <w:tc>
          <w:tcPr>
            <w:tcW w:w="1559" w:type="dxa"/>
            <w:tcBorders>
              <w:left w:val="single" w:sz="4" w:space="0" w:color="000000"/>
              <w:bottom w:val="single" w:sz="4" w:space="0" w:color="000000"/>
              <w:right w:val="single" w:sz="4" w:space="0" w:color="000000"/>
            </w:tcBorders>
          </w:tcPr>
          <w:p w:rsidR="009A0FF0" w:rsidRPr="009A0FF0" w:rsidRDefault="009A0FF0" w:rsidP="009A0FF0">
            <w:pPr>
              <w:snapToGrid w:val="0"/>
              <w:ind w:right="-483"/>
              <w:jc w:val="both"/>
            </w:pPr>
          </w:p>
        </w:tc>
      </w:tr>
      <w:tr w:rsidR="009A0FF0" w:rsidRPr="009A0FF0" w:rsidTr="00FB6B6D">
        <w:trPr>
          <w:cantSplit/>
          <w:trHeight w:val="1118"/>
        </w:trPr>
        <w:tc>
          <w:tcPr>
            <w:tcW w:w="425" w:type="dxa"/>
            <w:tcBorders>
              <w:left w:val="single" w:sz="8" w:space="0" w:color="000000"/>
              <w:bottom w:val="single" w:sz="4" w:space="0" w:color="000000"/>
            </w:tcBorders>
          </w:tcPr>
          <w:p w:rsidR="009A0FF0" w:rsidRPr="009A0FF0" w:rsidRDefault="009A0FF0" w:rsidP="009A0FF0">
            <w:pPr>
              <w:snapToGrid w:val="0"/>
              <w:ind w:right="-483"/>
              <w:jc w:val="both"/>
            </w:pPr>
          </w:p>
        </w:tc>
        <w:tc>
          <w:tcPr>
            <w:tcW w:w="2836" w:type="dxa"/>
            <w:tcBorders>
              <w:left w:val="single" w:sz="4" w:space="0" w:color="000000"/>
              <w:bottom w:val="single" w:sz="4" w:space="0" w:color="000000"/>
            </w:tcBorders>
          </w:tcPr>
          <w:p w:rsidR="009A0FF0" w:rsidRPr="009A0FF0" w:rsidRDefault="009A0FF0" w:rsidP="009A0FF0">
            <w:pPr>
              <w:snapToGrid w:val="0"/>
              <w:ind w:right="-483"/>
              <w:jc w:val="both"/>
            </w:pPr>
          </w:p>
        </w:tc>
        <w:tc>
          <w:tcPr>
            <w:tcW w:w="1701" w:type="dxa"/>
            <w:tcBorders>
              <w:left w:val="single" w:sz="4" w:space="0" w:color="000000"/>
              <w:bottom w:val="single" w:sz="4" w:space="0" w:color="000000"/>
            </w:tcBorders>
          </w:tcPr>
          <w:p w:rsidR="009A0FF0" w:rsidRPr="009A0FF0" w:rsidRDefault="009A0FF0" w:rsidP="009A0FF0">
            <w:pPr>
              <w:snapToGrid w:val="0"/>
              <w:ind w:right="-483"/>
              <w:jc w:val="both"/>
            </w:pPr>
          </w:p>
        </w:tc>
        <w:tc>
          <w:tcPr>
            <w:tcW w:w="2835" w:type="dxa"/>
            <w:tcBorders>
              <w:left w:val="single" w:sz="4" w:space="0" w:color="000000"/>
              <w:bottom w:val="single" w:sz="4" w:space="0" w:color="000000"/>
            </w:tcBorders>
          </w:tcPr>
          <w:p w:rsidR="009A0FF0" w:rsidRPr="009A0FF0" w:rsidRDefault="009A0FF0" w:rsidP="009A0FF0">
            <w:pPr>
              <w:snapToGrid w:val="0"/>
              <w:ind w:right="-483"/>
              <w:jc w:val="both"/>
            </w:pPr>
          </w:p>
        </w:tc>
        <w:tc>
          <w:tcPr>
            <w:tcW w:w="1559" w:type="dxa"/>
            <w:tcBorders>
              <w:left w:val="single" w:sz="4" w:space="0" w:color="000000"/>
              <w:bottom w:val="single" w:sz="4" w:space="0" w:color="000000"/>
              <w:right w:val="single" w:sz="4" w:space="0" w:color="000000"/>
            </w:tcBorders>
          </w:tcPr>
          <w:p w:rsidR="009A0FF0" w:rsidRPr="009A0FF0" w:rsidRDefault="009A0FF0" w:rsidP="009A0FF0">
            <w:pPr>
              <w:snapToGrid w:val="0"/>
              <w:ind w:right="-483"/>
              <w:jc w:val="both"/>
            </w:pPr>
          </w:p>
        </w:tc>
      </w:tr>
    </w:tbl>
    <w:p w:rsidR="009A0FF0" w:rsidRPr="009A0FF0" w:rsidRDefault="009A0FF0" w:rsidP="009A0FF0">
      <w:pPr>
        <w:ind w:right="-483"/>
        <w:jc w:val="both"/>
      </w:pPr>
    </w:p>
    <w:p w:rsidR="009A0FF0" w:rsidRPr="009A0FF0" w:rsidRDefault="009A0FF0" w:rsidP="009A0FF0">
      <w:pPr>
        <w:ind w:right="-483"/>
        <w:jc w:val="both"/>
      </w:pPr>
    </w:p>
    <w:p w:rsidR="009A0FF0" w:rsidRPr="009A0FF0" w:rsidRDefault="009A0FF0" w:rsidP="009A0FF0">
      <w:pPr>
        <w:ind w:right="-483"/>
        <w:jc w:val="both"/>
        <w:rPr>
          <w:sz w:val="22"/>
          <w:szCs w:val="22"/>
        </w:rPr>
      </w:pPr>
    </w:p>
    <w:p w:rsidR="000045FF" w:rsidRPr="00D706C3" w:rsidRDefault="000045FF" w:rsidP="000045FF">
      <w:pPr>
        <w:ind w:right="-483"/>
        <w:jc w:val="both"/>
        <w:rPr>
          <w:rFonts w:ascii="Times New Roman" w:hAnsi="Times New Roman" w:cs="Times New Roman"/>
          <w:sz w:val="22"/>
          <w:szCs w:val="22"/>
        </w:rPr>
      </w:pPr>
    </w:p>
    <w:p w:rsidR="000045FF" w:rsidRPr="00D706C3" w:rsidRDefault="000045FF" w:rsidP="000045FF">
      <w:pPr>
        <w:ind w:right="-483"/>
        <w:jc w:val="both"/>
        <w:rPr>
          <w:rFonts w:ascii="Times New Roman" w:hAnsi="Times New Roman" w:cs="Times New Roman"/>
          <w:sz w:val="22"/>
          <w:szCs w:val="22"/>
        </w:rPr>
      </w:pPr>
    </w:p>
    <w:p w:rsidR="000F2632" w:rsidRPr="00296E0E" w:rsidRDefault="000F2632" w:rsidP="000F2632">
      <w:pPr>
        <w:tabs>
          <w:tab w:val="left" w:pos="1978"/>
          <w:tab w:val="left" w:pos="3828"/>
          <w:tab w:val="center" w:pos="4677"/>
        </w:tabs>
        <w:jc w:val="both"/>
        <w:textAlignment w:val="baseline"/>
        <w:rPr>
          <w:rFonts w:ascii="Times New Roman" w:hAnsi="Times New Roman" w:cs="Times New Roman"/>
          <w:color w:val="FF0000"/>
          <w:sz w:val="20"/>
          <w:szCs w:val="20"/>
        </w:rPr>
      </w:pPr>
      <w:r w:rsidRPr="00296E0E">
        <w:rPr>
          <w:rFonts w:ascii="Times New Roman" w:eastAsia="Arial" w:hAnsi="Times New Roman" w:cs="Times New Roman"/>
          <w:color w:val="FF0000"/>
          <w:kern w:val="1"/>
          <w:sz w:val="20"/>
          <w:szCs w:val="20"/>
          <w:lang w:eastAsia="zh-CN" w:bidi="hi-IN"/>
        </w:rPr>
        <w:t xml:space="preserve">Dokument należy wypełnić i podpisać kwalifikowanym podpisem elektronicznym lub podpisem zaufanym lub podpisem osobistym. Zamawiający zaleca zapisanie dokumentu w formacie PDF. </w:t>
      </w:r>
    </w:p>
    <w:p w:rsidR="000045FF" w:rsidRPr="00D706C3" w:rsidRDefault="000045FF" w:rsidP="000045FF">
      <w:pPr>
        <w:rPr>
          <w:rFonts w:ascii="Times New Roman" w:hAnsi="Times New Roman" w:cs="Times New Roman"/>
        </w:rPr>
      </w:pPr>
    </w:p>
    <w:p w:rsidR="000045FF" w:rsidRPr="00D706C3" w:rsidRDefault="000045FF" w:rsidP="000045FF">
      <w:pPr>
        <w:rPr>
          <w:rFonts w:ascii="Times New Roman" w:hAnsi="Times New Roman" w:cs="Times New Roman"/>
        </w:rPr>
      </w:pPr>
    </w:p>
    <w:p w:rsidR="000045FF" w:rsidRPr="00D706C3" w:rsidRDefault="000045FF" w:rsidP="000045FF">
      <w:pPr>
        <w:rPr>
          <w:rFonts w:ascii="Times New Roman" w:hAnsi="Times New Roman" w:cs="Times New Roman"/>
        </w:rPr>
      </w:pPr>
    </w:p>
    <w:p w:rsidR="000045FF" w:rsidRDefault="000045FF" w:rsidP="000045FF">
      <w:pPr>
        <w:rPr>
          <w:rFonts w:ascii="Times New Roman" w:hAnsi="Times New Roman" w:cs="Times New Roman"/>
        </w:rPr>
      </w:pPr>
    </w:p>
    <w:p w:rsidR="00B12FD3" w:rsidRDefault="00B12FD3" w:rsidP="000045FF">
      <w:pPr>
        <w:rPr>
          <w:rFonts w:ascii="Times New Roman" w:hAnsi="Times New Roman" w:cs="Times New Roman"/>
        </w:rPr>
      </w:pPr>
    </w:p>
    <w:p w:rsidR="00B12FD3" w:rsidRDefault="00B12FD3" w:rsidP="000045FF">
      <w:pPr>
        <w:rPr>
          <w:rFonts w:ascii="Times New Roman" w:hAnsi="Times New Roman" w:cs="Times New Roman"/>
        </w:rPr>
      </w:pPr>
    </w:p>
    <w:p w:rsidR="00B12FD3" w:rsidRDefault="00B12FD3" w:rsidP="000045FF">
      <w:pPr>
        <w:rPr>
          <w:rFonts w:ascii="Times New Roman" w:hAnsi="Times New Roman" w:cs="Times New Roman"/>
        </w:rPr>
      </w:pPr>
    </w:p>
    <w:p w:rsidR="00B12FD3" w:rsidRDefault="00B12FD3" w:rsidP="000045FF">
      <w:pPr>
        <w:rPr>
          <w:rFonts w:ascii="Times New Roman" w:hAnsi="Times New Roman" w:cs="Times New Roman"/>
        </w:rPr>
      </w:pPr>
    </w:p>
    <w:p w:rsidR="00B12FD3" w:rsidRDefault="00B12FD3" w:rsidP="000045FF">
      <w:pPr>
        <w:rPr>
          <w:rFonts w:ascii="Times New Roman" w:hAnsi="Times New Roman" w:cs="Times New Roman"/>
        </w:rPr>
      </w:pPr>
    </w:p>
    <w:p w:rsidR="00B12FD3" w:rsidRPr="00D706C3" w:rsidRDefault="00B12FD3" w:rsidP="000045FF">
      <w:pPr>
        <w:rPr>
          <w:rFonts w:ascii="Times New Roman" w:hAnsi="Times New Roman" w:cs="Times New Roman"/>
        </w:rPr>
      </w:pPr>
    </w:p>
    <w:p w:rsidR="000045FF" w:rsidRPr="00D706C3" w:rsidRDefault="000045FF" w:rsidP="000045FF">
      <w:pPr>
        <w:rPr>
          <w:rFonts w:ascii="Times New Roman" w:hAnsi="Times New Roman" w:cs="Times New Roman"/>
        </w:rPr>
      </w:pPr>
    </w:p>
    <w:p w:rsidR="00034772" w:rsidRDefault="00034772" w:rsidP="002E543C">
      <w:pPr>
        <w:ind w:left="5664" w:firstLine="708"/>
        <w:rPr>
          <w:rFonts w:ascii="Times New Roman" w:hAnsi="Times New Roman" w:cs="Times New Roman"/>
          <w:iCs/>
          <w:sz w:val="22"/>
          <w:szCs w:val="22"/>
        </w:rPr>
      </w:pPr>
    </w:p>
    <w:p w:rsidR="002E543C" w:rsidRPr="00D706C3" w:rsidRDefault="002E543C" w:rsidP="002E543C">
      <w:pPr>
        <w:ind w:left="5664" w:firstLine="708"/>
      </w:pPr>
      <w:r w:rsidRPr="00D706C3">
        <w:rPr>
          <w:rFonts w:ascii="Times New Roman" w:hAnsi="Times New Roman" w:cs="Times New Roman"/>
          <w:iCs/>
          <w:sz w:val="22"/>
          <w:szCs w:val="22"/>
        </w:rPr>
        <w:lastRenderedPageBreak/>
        <w:t xml:space="preserve">Załącznik numer </w:t>
      </w:r>
      <w:r w:rsidR="00CE7EF5">
        <w:rPr>
          <w:rFonts w:ascii="Times New Roman" w:hAnsi="Times New Roman" w:cs="Times New Roman"/>
          <w:iCs/>
          <w:sz w:val="22"/>
          <w:szCs w:val="22"/>
        </w:rPr>
        <w:t>7</w:t>
      </w:r>
      <w:r w:rsidRPr="00D706C3">
        <w:rPr>
          <w:rFonts w:ascii="Times New Roman" w:hAnsi="Times New Roman" w:cs="Times New Roman"/>
          <w:iCs/>
          <w:sz w:val="22"/>
          <w:szCs w:val="22"/>
        </w:rPr>
        <w:t xml:space="preserve"> do SWZ</w:t>
      </w:r>
    </w:p>
    <w:p w:rsidR="002E543C" w:rsidRPr="00D706C3" w:rsidRDefault="002E543C" w:rsidP="002E543C">
      <w:pPr>
        <w:rPr>
          <w:rFonts w:ascii="Times New Roman" w:hAnsi="Times New Roman" w:cs="Times New Roman"/>
        </w:rPr>
      </w:pPr>
    </w:p>
    <w:p w:rsidR="002E543C" w:rsidRPr="00D706C3" w:rsidRDefault="002E543C" w:rsidP="002E543C">
      <w:pPr>
        <w:jc w:val="both"/>
        <w:rPr>
          <w:rFonts w:ascii="Times New Roman" w:hAnsi="Times New Roman" w:cs="Times New Roman"/>
          <w:i/>
          <w:iCs/>
          <w:sz w:val="22"/>
          <w:szCs w:val="22"/>
        </w:rPr>
      </w:pPr>
      <w:r w:rsidRPr="00D706C3">
        <w:rPr>
          <w:rFonts w:ascii="Times New Roman" w:hAnsi="Times New Roman" w:cs="Times New Roman"/>
          <w:i/>
          <w:iCs/>
          <w:sz w:val="22"/>
          <w:szCs w:val="22"/>
        </w:rPr>
        <w:tab/>
      </w:r>
      <w:r w:rsidRPr="00D706C3">
        <w:rPr>
          <w:rFonts w:ascii="Times New Roman" w:hAnsi="Times New Roman" w:cs="Times New Roman"/>
          <w:i/>
          <w:iCs/>
          <w:sz w:val="22"/>
          <w:szCs w:val="22"/>
        </w:rPr>
        <w:tab/>
      </w:r>
      <w:r w:rsidRPr="00D706C3">
        <w:rPr>
          <w:rFonts w:ascii="Times New Roman" w:hAnsi="Times New Roman" w:cs="Times New Roman"/>
          <w:i/>
          <w:iCs/>
          <w:sz w:val="22"/>
          <w:szCs w:val="22"/>
        </w:rPr>
        <w:tab/>
      </w:r>
      <w:r w:rsidRPr="00D706C3">
        <w:rPr>
          <w:rFonts w:ascii="Times New Roman" w:hAnsi="Times New Roman" w:cs="Times New Roman"/>
          <w:i/>
          <w:iCs/>
          <w:sz w:val="22"/>
          <w:szCs w:val="22"/>
        </w:rPr>
        <w:tab/>
      </w:r>
      <w:r w:rsidRPr="00D706C3">
        <w:rPr>
          <w:rFonts w:ascii="Times New Roman" w:hAnsi="Times New Roman" w:cs="Times New Roman"/>
          <w:i/>
          <w:iCs/>
          <w:sz w:val="22"/>
          <w:szCs w:val="22"/>
        </w:rPr>
        <w:tab/>
      </w:r>
      <w:r w:rsidRPr="00D706C3">
        <w:rPr>
          <w:rFonts w:ascii="Times New Roman" w:hAnsi="Times New Roman" w:cs="Times New Roman"/>
          <w:i/>
          <w:iCs/>
          <w:sz w:val="22"/>
          <w:szCs w:val="22"/>
        </w:rPr>
        <w:tab/>
      </w:r>
      <w:r w:rsidRPr="00D706C3">
        <w:rPr>
          <w:rFonts w:ascii="Times New Roman" w:hAnsi="Times New Roman" w:cs="Times New Roman"/>
          <w:i/>
          <w:iCs/>
          <w:sz w:val="22"/>
          <w:szCs w:val="22"/>
        </w:rPr>
        <w:tab/>
        <w:t xml:space="preserve">     </w:t>
      </w:r>
    </w:p>
    <w:p w:rsidR="002E543C" w:rsidRDefault="002E543C" w:rsidP="002E543C">
      <w:pPr>
        <w:rPr>
          <w:rFonts w:ascii="Times New Roman" w:hAnsi="Times New Roman" w:cs="Times New Roman"/>
        </w:rPr>
      </w:pPr>
    </w:p>
    <w:p w:rsidR="002E543C" w:rsidRPr="00296E0E" w:rsidRDefault="002E543C" w:rsidP="002E543C">
      <w:pPr>
        <w:rPr>
          <w:rFonts w:ascii="Times New Roman" w:hAnsi="Times New Roman" w:cs="Times New Roman"/>
        </w:rPr>
      </w:pPr>
      <w:r w:rsidRPr="00296E0E">
        <w:rPr>
          <w:rFonts w:ascii="Times New Roman" w:hAnsi="Times New Roman" w:cs="Times New Roman"/>
        </w:rPr>
        <w:t>Wykonawca</w:t>
      </w:r>
    </w:p>
    <w:p w:rsidR="002E543C" w:rsidRPr="00296E0E" w:rsidRDefault="002E543C" w:rsidP="002E543C">
      <w:pPr>
        <w:rPr>
          <w:rFonts w:ascii="Times New Roman" w:hAnsi="Times New Roman" w:cs="Times New Roman"/>
        </w:rPr>
      </w:pPr>
      <w:r w:rsidRPr="00296E0E">
        <w:rPr>
          <w:rFonts w:ascii="Times New Roman" w:hAnsi="Times New Roman" w:cs="Times New Roman"/>
        </w:rPr>
        <w:t>……………..</w:t>
      </w:r>
    </w:p>
    <w:p w:rsidR="002E543C" w:rsidRPr="00296E0E" w:rsidRDefault="002E543C" w:rsidP="002E543C">
      <w:pPr>
        <w:rPr>
          <w:rFonts w:ascii="Times New Roman" w:hAnsi="Times New Roman" w:cs="Times New Roman"/>
        </w:rPr>
      </w:pPr>
      <w:r w:rsidRPr="00296E0E">
        <w:rPr>
          <w:rFonts w:ascii="Times New Roman" w:hAnsi="Times New Roman" w:cs="Times New Roman"/>
        </w:rPr>
        <w:t>……………..</w:t>
      </w:r>
    </w:p>
    <w:p w:rsidR="002E543C" w:rsidRPr="00296E0E" w:rsidRDefault="002E543C" w:rsidP="002E543C">
      <w:pPr>
        <w:rPr>
          <w:rFonts w:ascii="Times New Roman" w:hAnsi="Times New Roman" w:cs="Times New Roman"/>
        </w:rPr>
      </w:pPr>
      <w:r w:rsidRPr="00296E0E">
        <w:rPr>
          <w:rFonts w:ascii="Times New Roman" w:hAnsi="Times New Roman" w:cs="Times New Roman"/>
        </w:rPr>
        <w:t>(podać nazwę)</w:t>
      </w:r>
    </w:p>
    <w:p w:rsidR="000045FF" w:rsidRDefault="000045FF" w:rsidP="000045FF">
      <w:pPr>
        <w:rPr>
          <w:rFonts w:ascii="Times New Roman" w:hAnsi="Times New Roman" w:cs="Times New Roman"/>
        </w:rPr>
      </w:pPr>
    </w:p>
    <w:p w:rsidR="000045FF" w:rsidRDefault="000045FF" w:rsidP="000045FF">
      <w:pPr>
        <w:rPr>
          <w:rFonts w:ascii="Times New Roman" w:hAnsi="Times New Roman" w:cs="Times New Roman"/>
        </w:rPr>
      </w:pPr>
    </w:p>
    <w:p w:rsidR="000045FF" w:rsidRDefault="000045FF" w:rsidP="000045FF">
      <w:pPr>
        <w:rPr>
          <w:rFonts w:ascii="Times New Roman" w:hAnsi="Times New Roman" w:cs="Times New Roman"/>
        </w:rPr>
      </w:pPr>
    </w:p>
    <w:p w:rsidR="00055ADB" w:rsidRPr="002E543C" w:rsidRDefault="00055ADB" w:rsidP="00055ADB">
      <w:pPr>
        <w:widowControl w:val="0"/>
        <w:tabs>
          <w:tab w:val="left" w:pos="5670"/>
        </w:tabs>
        <w:jc w:val="center"/>
        <w:rPr>
          <w:rFonts w:ascii="Times New Roman" w:hAnsi="Times New Roman" w:cs="Times New Roman"/>
          <w:b/>
        </w:rPr>
      </w:pPr>
      <w:r w:rsidRPr="002E543C">
        <w:rPr>
          <w:rFonts w:ascii="Times New Roman" w:hAnsi="Times New Roman" w:cs="Times New Roman"/>
          <w:b/>
        </w:rPr>
        <w:t>OŚWIADCZENIE WYKONAWCY</w:t>
      </w:r>
    </w:p>
    <w:p w:rsidR="00055ADB" w:rsidRPr="002E543C" w:rsidRDefault="00055ADB" w:rsidP="00055ADB">
      <w:pPr>
        <w:widowControl w:val="0"/>
        <w:tabs>
          <w:tab w:val="left" w:pos="5670"/>
        </w:tabs>
        <w:jc w:val="center"/>
        <w:rPr>
          <w:rFonts w:ascii="Times New Roman" w:hAnsi="Times New Roman" w:cs="Times New Roman"/>
          <w:b/>
        </w:rPr>
      </w:pPr>
      <w:r w:rsidRPr="002E543C">
        <w:rPr>
          <w:rFonts w:ascii="Times New Roman" w:hAnsi="Times New Roman" w:cs="Times New Roman"/>
          <w:b/>
        </w:rPr>
        <w:t xml:space="preserve">o aktualności informacji zawartych w oświadczeniu, o którym mowa </w:t>
      </w:r>
      <w:r w:rsidRPr="002E543C">
        <w:rPr>
          <w:rFonts w:ascii="Times New Roman" w:hAnsi="Times New Roman" w:cs="Times New Roman"/>
          <w:b/>
        </w:rPr>
        <w:br/>
        <w:t xml:space="preserve">w art. 125 ust. 1 ustawy </w:t>
      </w:r>
      <w:proofErr w:type="spellStart"/>
      <w:r w:rsidRPr="002E543C">
        <w:rPr>
          <w:rFonts w:ascii="Times New Roman" w:hAnsi="Times New Roman" w:cs="Times New Roman"/>
          <w:b/>
        </w:rPr>
        <w:t>Pzp</w:t>
      </w:r>
      <w:proofErr w:type="spellEnd"/>
      <w:r w:rsidRPr="002E543C">
        <w:rPr>
          <w:rFonts w:ascii="Times New Roman" w:hAnsi="Times New Roman" w:cs="Times New Roman"/>
          <w:b/>
        </w:rPr>
        <w:t xml:space="preserve"> </w:t>
      </w:r>
    </w:p>
    <w:p w:rsidR="00055ADB" w:rsidRPr="002E543C" w:rsidRDefault="00055ADB" w:rsidP="00055ADB">
      <w:pPr>
        <w:pStyle w:val="Bezodstpw"/>
        <w:spacing w:before="0"/>
        <w:jc w:val="center"/>
        <w:rPr>
          <w:rFonts w:ascii="Times New Roman" w:hAnsi="Times New Roman"/>
          <w:b/>
          <w:sz w:val="24"/>
          <w:szCs w:val="24"/>
          <w:u w:val="single"/>
        </w:rPr>
      </w:pPr>
    </w:p>
    <w:p w:rsidR="00055ADB" w:rsidRPr="002E543C" w:rsidRDefault="002E543C" w:rsidP="002E543C">
      <w:pPr>
        <w:autoSpaceDE w:val="0"/>
        <w:autoSpaceDN w:val="0"/>
        <w:adjustRightInd w:val="0"/>
        <w:spacing w:line="360" w:lineRule="auto"/>
        <w:rPr>
          <w:rFonts w:ascii="Times New Roman" w:eastAsia="Calibri" w:hAnsi="Times New Roman" w:cs="Times New Roman"/>
          <w:lang w:eastAsia="en-US"/>
        </w:rPr>
      </w:pPr>
      <w:r w:rsidRPr="002E543C">
        <w:rPr>
          <w:rFonts w:ascii="Times New Roman" w:eastAsia="Calibri" w:hAnsi="Times New Roman" w:cs="Times New Roman"/>
          <w:lang w:eastAsia="en-US"/>
        </w:rPr>
        <w:t>Oświadczam</w:t>
      </w:r>
      <w:r w:rsidR="00055ADB" w:rsidRPr="002E543C">
        <w:rPr>
          <w:rFonts w:ascii="Times New Roman" w:eastAsia="Calibri" w:hAnsi="Times New Roman" w:cs="Times New Roman"/>
          <w:lang w:eastAsia="en-US"/>
        </w:rPr>
        <w:t xml:space="preserve">, że informacje zawarte w oświadczeniu, o którym mowa w art. 125 ust. 1 ustawy </w:t>
      </w:r>
      <w:proofErr w:type="spellStart"/>
      <w:r w:rsidR="00055ADB" w:rsidRPr="002E543C">
        <w:rPr>
          <w:rFonts w:ascii="Times New Roman" w:eastAsia="Calibri" w:hAnsi="Times New Roman" w:cs="Times New Roman"/>
          <w:lang w:eastAsia="en-US"/>
        </w:rPr>
        <w:t>Pzp</w:t>
      </w:r>
      <w:proofErr w:type="spellEnd"/>
      <w:r w:rsidR="00055ADB" w:rsidRPr="002E543C">
        <w:rPr>
          <w:rFonts w:ascii="Times New Roman" w:eastAsia="Calibri" w:hAnsi="Times New Roman" w:cs="Times New Roman"/>
          <w:lang w:eastAsia="en-US"/>
        </w:rPr>
        <w:t xml:space="preserve"> w zakresie podstaw wykluczenia z postępowania wskazanych przez zamawiającego, o których mowa w art. 108 ust. 1 pkt 5 ustawy </w:t>
      </w:r>
      <w:proofErr w:type="spellStart"/>
      <w:r w:rsidR="00055ADB" w:rsidRPr="002E543C">
        <w:rPr>
          <w:rFonts w:ascii="Times New Roman" w:eastAsia="Calibri" w:hAnsi="Times New Roman" w:cs="Times New Roman"/>
          <w:lang w:eastAsia="en-US"/>
        </w:rPr>
        <w:t>Pzp</w:t>
      </w:r>
      <w:proofErr w:type="spellEnd"/>
      <w:r w:rsidR="00055ADB" w:rsidRPr="002E543C">
        <w:rPr>
          <w:rFonts w:ascii="Times New Roman" w:eastAsia="Calibri" w:hAnsi="Times New Roman" w:cs="Times New Roman"/>
          <w:lang w:eastAsia="en-US"/>
        </w:rPr>
        <w:t xml:space="preserve">, dotyczących zawarcia z innymi wykonawcami porozumienia mającego na celu zakłócenie konkurencji, </w:t>
      </w:r>
      <w:r w:rsidR="006E7B32">
        <w:rPr>
          <w:rFonts w:ascii="Times New Roman" w:eastAsia="Calibri" w:hAnsi="Times New Roman" w:cs="Times New Roman"/>
          <w:lang w:eastAsia="en-US"/>
        </w:rPr>
        <w:t xml:space="preserve">oraz </w:t>
      </w:r>
      <w:r w:rsidR="006E7B32" w:rsidRPr="002E543C">
        <w:rPr>
          <w:rFonts w:ascii="Times New Roman" w:eastAsia="Calibri" w:hAnsi="Times New Roman" w:cs="Times New Roman"/>
          <w:lang w:eastAsia="en-US"/>
        </w:rPr>
        <w:t>w art. 10</w:t>
      </w:r>
      <w:r w:rsidR="006E7B32">
        <w:rPr>
          <w:rFonts w:ascii="Times New Roman" w:eastAsia="Calibri" w:hAnsi="Times New Roman" w:cs="Times New Roman"/>
          <w:lang w:eastAsia="en-US"/>
        </w:rPr>
        <w:t>9</w:t>
      </w:r>
      <w:r w:rsidR="006E7B32" w:rsidRPr="002E543C">
        <w:rPr>
          <w:rFonts w:ascii="Times New Roman" w:eastAsia="Calibri" w:hAnsi="Times New Roman" w:cs="Times New Roman"/>
          <w:lang w:eastAsia="en-US"/>
        </w:rPr>
        <w:t xml:space="preserve"> ust. 1 pkt 5</w:t>
      </w:r>
      <w:r w:rsidR="006E7B32">
        <w:rPr>
          <w:rFonts w:ascii="Times New Roman" w:eastAsia="Calibri" w:hAnsi="Times New Roman" w:cs="Times New Roman"/>
          <w:lang w:eastAsia="en-US"/>
        </w:rPr>
        <w:t>, 7 i 8</w:t>
      </w:r>
      <w:r w:rsidR="006E7B32" w:rsidRPr="002E543C">
        <w:rPr>
          <w:rFonts w:ascii="Times New Roman" w:eastAsia="Calibri" w:hAnsi="Times New Roman" w:cs="Times New Roman"/>
          <w:lang w:eastAsia="en-US"/>
        </w:rPr>
        <w:t xml:space="preserve"> ustawy </w:t>
      </w:r>
      <w:proofErr w:type="spellStart"/>
      <w:r w:rsidR="006E7B32" w:rsidRPr="002E543C">
        <w:rPr>
          <w:rFonts w:ascii="Times New Roman" w:eastAsia="Calibri" w:hAnsi="Times New Roman" w:cs="Times New Roman"/>
          <w:lang w:eastAsia="en-US"/>
        </w:rPr>
        <w:t>Pzp</w:t>
      </w:r>
      <w:proofErr w:type="spellEnd"/>
      <w:r w:rsidR="006E7B32" w:rsidRPr="002E543C">
        <w:rPr>
          <w:rFonts w:ascii="Times New Roman" w:eastAsia="Calibri" w:hAnsi="Times New Roman" w:cs="Times New Roman"/>
          <w:u w:val="single"/>
          <w:lang w:eastAsia="en-US"/>
        </w:rPr>
        <w:t xml:space="preserve"> </w:t>
      </w:r>
      <w:r w:rsidR="00055ADB" w:rsidRPr="002E543C">
        <w:rPr>
          <w:rFonts w:ascii="Times New Roman" w:eastAsia="Calibri" w:hAnsi="Times New Roman" w:cs="Times New Roman"/>
          <w:u w:val="single"/>
          <w:lang w:eastAsia="en-US"/>
        </w:rPr>
        <w:t>są aktualne.</w:t>
      </w:r>
    </w:p>
    <w:p w:rsidR="00055ADB" w:rsidRPr="002E543C" w:rsidRDefault="00055ADB" w:rsidP="00055ADB">
      <w:pPr>
        <w:tabs>
          <w:tab w:val="left" w:pos="1978"/>
          <w:tab w:val="left" w:pos="3828"/>
          <w:tab w:val="center" w:pos="4677"/>
        </w:tabs>
        <w:textAlignment w:val="baseline"/>
        <w:rPr>
          <w:rFonts w:ascii="Times New Roman" w:eastAsia="Arial" w:hAnsi="Times New Roman" w:cs="Times New Roman"/>
          <w:b/>
          <w:i/>
          <w:color w:val="FF0000"/>
          <w:kern w:val="1"/>
          <w:lang w:eastAsia="zh-CN" w:bidi="hi-IN"/>
        </w:rPr>
      </w:pPr>
    </w:p>
    <w:p w:rsidR="00055ADB" w:rsidRPr="002E543C" w:rsidRDefault="00055ADB" w:rsidP="00055ADB">
      <w:pPr>
        <w:pStyle w:val="Bezodstpw"/>
        <w:spacing w:before="0" w:after="80"/>
        <w:jc w:val="both"/>
        <w:rPr>
          <w:rFonts w:ascii="Times New Roman" w:hAnsi="Times New Roman"/>
          <w:b/>
          <w:sz w:val="24"/>
          <w:szCs w:val="24"/>
        </w:rPr>
      </w:pPr>
    </w:p>
    <w:p w:rsidR="00055ADB" w:rsidRPr="002E543C" w:rsidRDefault="00055ADB" w:rsidP="00055ADB">
      <w:pPr>
        <w:pStyle w:val="Bezodstpw"/>
        <w:spacing w:before="0" w:after="80"/>
        <w:jc w:val="both"/>
        <w:rPr>
          <w:rFonts w:ascii="Times New Roman" w:hAnsi="Times New Roman"/>
          <w:b/>
          <w:sz w:val="24"/>
          <w:szCs w:val="24"/>
        </w:rPr>
      </w:pPr>
      <w:r w:rsidRPr="002E543C">
        <w:rPr>
          <w:rFonts w:ascii="Times New Roman" w:hAnsi="Times New Roman"/>
          <w:b/>
          <w:sz w:val="24"/>
          <w:szCs w:val="24"/>
        </w:rPr>
        <w:t>OŚWIADCZENIE DOTYCZĄCE PODANYCH INFORMACJI:</w:t>
      </w:r>
    </w:p>
    <w:p w:rsidR="00055ADB" w:rsidRPr="002E543C" w:rsidRDefault="00055ADB" w:rsidP="00055ADB">
      <w:pPr>
        <w:pStyle w:val="Bezodstpw"/>
        <w:spacing w:before="0" w:after="80"/>
        <w:jc w:val="both"/>
        <w:rPr>
          <w:rFonts w:ascii="Times New Roman" w:hAnsi="Times New Roman"/>
          <w:sz w:val="24"/>
          <w:szCs w:val="24"/>
        </w:rPr>
      </w:pPr>
      <w:r w:rsidRPr="002E543C">
        <w:rPr>
          <w:rFonts w:ascii="Times New Roman" w:hAnsi="Times New Roman"/>
          <w:sz w:val="24"/>
          <w:szCs w:val="24"/>
        </w:rPr>
        <w:t>Oświadczam, że wszystkie informacje podane w powyższym oświadczeniu są aktualne i zgodne z prawdą oraz zostały przedstawione z pełną świadomością konsekwencji wprowadzenia zamawiającego w błąd przy przedstawianiu informacji.</w:t>
      </w:r>
    </w:p>
    <w:p w:rsidR="00055ADB" w:rsidRPr="002E543C" w:rsidRDefault="00055ADB" w:rsidP="00055ADB">
      <w:pPr>
        <w:pStyle w:val="Tekstpodstawowywcity2"/>
        <w:spacing w:before="0" w:after="0" w:line="240" w:lineRule="auto"/>
        <w:ind w:left="0"/>
        <w:jc w:val="both"/>
        <w:rPr>
          <w:rFonts w:ascii="Times New Roman" w:hAnsi="Times New Roman"/>
          <w:color w:val="000000"/>
          <w:sz w:val="24"/>
          <w:szCs w:val="24"/>
        </w:rPr>
      </w:pPr>
      <w:r w:rsidRPr="002E543C">
        <w:rPr>
          <w:rFonts w:ascii="Times New Roman" w:hAnsi="Times New Roman"/>
          <w:color w:val="000000"/>
          <w:sz w:val="24"/>
          <w:szCs w:val="24"/>
        </w:rPr>
        <w:t>Wykonawca jest świadomy, że na podstawie  art. 297 § 1 ustawy z dnia 6 czerwca 1997 r. Kodeks Karny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rsidR="00055ADB" w:rsidRPr="002E543C" w:rsidRDefault="00055ADB" w:rsidP="00055ADB">
      <w:pPr>
        <w:tabs>
          <w:tab w:val="left" w:pos="1978"/>
          <w:tab w:val="left" w:pos="3828"/>
          <w:tab w:val="center" w:pos="4677"/>
        </w:tabs>
        <w:textAlignment w:val="baseline"/>
        <w:rPr>
          <w:rFonts w:ascii="Times New Roman" w:eastAsia="Arial" w:hAnsi="Times New Roman" w:cs="Times New Roman"/>
          <w:b/>
          <w:i/>
          <w:color w:val="FF0000"/>
          <w:kern w:val="1"/>
          <w:lang w:eastAsia="zh-CN" w:bidi="hi-IN"/>
        </w:rPr>
      </w:pPr>
    </w:p>
    <w:p w:rsidR="00055ADB" w:rsidRPr="003E419A" w:rsidRDefault="00055ADB" w:rsidP="00055ADB">
      <w:pPr>
        <w:tabs>
          <w:tab w:val="left" w:pos="1978"/>
          <w:tab w:val="left" w:pos="3828"/>
          <w:tab w:val="center" w:pos="4677"/>
        </w:tabs>
        <w:textAlignment w:val="baseline"/>
        <w:rPr>
          <w:rFonts w:eastAsia="Arial" w:cs="Open Sans"/>
          <w:b/>
          <w:i/>
          <w:color w:val="FF0000"/>
          <w:kern w:val="1"/>
          <w:lang w:eastAsia="zh-CN" w:bidi="hi-IN"/>
        </w:rPr>
      </w:pPr>
    </w:p>
    <w:p w:rsidR="002E543C" w:rsidRPr="00296E0E" w:rsidRDefault="002E543C" w:rsidP="002E543C">
      <w:pPr>
        <w:tabs>
          <w:tab w:val="left" w:pos="1978"/>
          <w:tab w:val="left" w:pos="3828"/>
          <w:tab w:val="center" w:pos="4677"/>
        </w:tabs>
        <w:jc w:val="both"/>
        <w:textAlignment w:val="baseline"/>
        <w:rPr>
          <w:rFonts w:ascii="Times New Roman" w:hAnsi="Times New Roman" w:cs="Times New Roman"/>
          <w:color w:val="FF0000"/>
          <w:sz w:val="20"/>
          <w:szCs w:val="20"/>
        </w:rPr>
      </w:pPr>
      <w:r w:rsidRPr="00296E0E">
        <w:rPr>
          <w:rFonts w:ascii="Times New Roman" w:eastAsia="Arial" w:hAnsi="Times New Roman" w:cs="Times New Roman"/>
          <w:color w:val="FF0000"/>
          <w:kern w:val="1"/>
          <w:sz w:val="20"/>
          <w:szCs w:val="20"/>
          <w:lang w:eastAsia="zh-CN" w:bidi="hi-IN"/>
        </w:rPr>
        <w:t xml:space="preserve">Dokument należy wypełnić i podpisać kwalifikowanym podpisem elektronicznym lub podpisem zaufanym lub podpisem osobistym. Zamawiający zaleca zapisanie dokumentu w formacie PDF. </w:t>
      </w:r>
    </w:p>
    <w:p w:rsidR="00055ADB" w:rsidRDefault="00055ADB" w:rsidP="00055ADB">
      <w:pPr>
        <w:pStyle w:val="Bezodstpw"/>
        <w:spacing w:before="0" w:line="360" w:lineRule="auto"/>
        <w:jc w:val="both"/>
        <w:rPr>
          <w:sz w:val="22"/>
          <w:szCs w:val="22"/>
        </w:rPr>
      </w:pPr>
    </w:p>
    <w:p w:rsidR="000045FF" w:rsidRDefault="000045FF" w:rsidP="000045FF">
      <w:pPr>
        <w:rPr>
          <w:rFonts w:ascii="Times New Roman" w:hAnsi="Times New Roman" w:cs="Times New Roman"/>
        </w:rPr>
      </w:pPr>
    </w:p>
    <w:p w:rsidR="000045FF" w:rsidRDefault="000045FF" w:rsidP="000045FF">
      <w:pPr>
        <w:rPr>
          <w:rFonts w:ascii="Times New Roman" w:hAnsi="Times New Roman" w:cs="Times New Roman"/>
        </w:rPr>
      </w:pPr>
    </w:p>
    <w:p w:rsidR="000045FF" w:rsidRDefault="000045FF" w:rsidP="000045FF">
      <w:pPr>
        <w:rPr>
          <w:rFonts w:ascii="Times New Roman" w:hAnsi="Times New Roman" w:cs="Times New Roman"/>
        </w:rPr>
      </w:pPr>
    </w:p>
    <w:p w:rsidR="000045FF" w:rsidRDefault="000045FF" w:rsidP="000045FF">
      <w:pPr>
        <w:rPr>
          <w:rFonts w:ascii="Times New Roman" w:hAnsi="Times New Roman" w:cs="Times New Roman"/>
        </w:rPr>
      </w:pPr>
    </w:p>
    <w:p w:rsidR="000045FF" w:rsidRDefault="000045FF" w:rsidP="00863859">
      <w:pPr>
        <w:rPr>
          <w:rFonts w:ascii="Times New Roman" w:hAnsi="Times New Roman" w:cs="Times New Roman"/>
          <w:b/>
        </w:rPr>
      </w:pPr>
    </w:p>
    <w:p w:rsidR="007E32C1" w:rsidRDefault="007E32C1" w:rsidP="00863859">
      <w:pPr>
        <w:rPr>
          <w:rFonts w:ascii="Times New Roman" w:hAnsi="Times New Roman" w:cs="Times New Roman"/>
          <w:b/>
        </w:rPr>
      </w:pPr>
    </w:p>
    <w:p w:rsidR="007E32C1" w:rsidRDefault="007E32C1" w:rsidP="00863859">
      <w:pPr>
        <w:rPr>
          <w:rFonts w:ascii="Times New Roman" w:hAnsi="Times New Roman" w:cs="Times New Roman"/>
          <w:b/>
        </w:rPr>
      </w:pPr>
    </w:p>
    <w:p w:rsidR="007E32C1" w:rsidRDefault="007E32C1" w:rsidP="00863859">
      <w:pPr>
        <w:rPr>
          <w:rFonts w:ascii="Times New Roman" w:hAnsi="Times New Roman" w:cs="Times New Roman"/>
          <w:b/>
        </w:rPr>
      </w:pPr>
    </w:p>
    <w:p w:rsidR="007E32C1" w:rsidRDefault="007E32C1" w:rsidP="00863859">
      <w:pPr>
        <w:rPr>
          <w:rFonts w:ascii="Times New Roman" w:hAnsi="Times New Roman" w:cs="Times New Roman"/>
          <w:b/>
        </w:rPr>
      </w:pPr>
    </w:p>
    <w:p w:rsidR="007E32C1" w:rsidRDefault="007E32C1" w:rsidP="00863859">
      <w:pPr>
        <w:rPr>
          <w:rFonts w:ascii="Times New Roman" w:hAnsi="Times New Roman" w:cs="Times New Roman"/>
          <w:b/>
        </w:rPr>
      </w:pPr>
    </w:p>
    <w:sectPr w:rsidR="007E32C1" w:rsidSect="000D11F7">
      <w:footerReference w:type="default" r:id="rId28"/>
      <w:pgSz w:w="11906" w:h="16838"/>
      <w:pgMar w:top="851"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4631" w:rsidRDefault="008F4631" w:rsidP="0095189F">
      <w:r>
        <w:separator/>
      </w:r>
    </w:p>
  </w:endnote>
  <w:endnote w:type="continuationSeparator" w:id="0">
    <w:p w:rsidR="008F4631" w:rsidRDefault="008F4631" w:rsidP="009518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 w:name="ArialMT">
    <w:panose1 w:val="00000000000000000000"/>
    <w:charset w:val="EE"/>
    <w:family w:val="auto"/>
    <w:notTrueType/>
    <w:pitch w:val="default"/>
    <w:sig w:usb0="00000005" w:usb1="00000000" w:usb2="00000000" w:usb3="00000000" w:csb0="00000002" w:csb1="00000000"/>
  </w:font>
  <w:font w:name="Lucida Sans Unicode">
    <w:panose1 w:val="020B0602030504020204"/>
    <w:charset w:val="EE"/>
    <w:family w:val="swiss"/>
    <w:pitch w:val="variable"/>
    <w:sig w:usb0="80000AFF" w:usb1="0000396B" w:usb2="00000000" w:usb3="00000000" w:csb0="000000B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Roboto">
    <w:altName w:val="Times New Roman"/>
    <w:charset w:val="00"/>
    <w:family w:val="auto"/>
    <w:pitch w:val="default"/>
  </w:font>
  <w:font w:name="Trebuchet MS">
    <w:panose1 w:val="020B0603020202020204"/>
    <w:charset w:val="EE"/>
    <w:family w:val="swiss"/>
    <w:pitch w:val="variable"/>
    <w:sig w:usb0="00000287" w:usb1="00000003" w:usb2="00000000" w:usb3="00000000" w:csb0="0000009F" w:csb1="00000000"/>
  </w:font>
  <w:font w:name="Open Sans">
    <w:altName w:val="Segoe UI"/>
    <w:charset w:val="EE"/>
    <w:family w:val="swiss"/>
    <w:pitch w:val="variable"/>
    <w:sig w:usb0="E00002EF"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0565972"/>
      <w:docPartObj>
        <w:docPartGallery w:val="Page Numbers (Bottom of Page)"/>
        <w:docPartUnique/>
      </w:docPartObj>
    </w:sdtPr>
    <w:sdtContent>
      <w:p w:rsidR="00FB6B6D" w:rsidRDefault="00FB6B6D">
        <w:pPr>
          <w:pStyle w:val="Stopka"/>
          <w:jc w:val="center"/>
        </w:pPr>
        <w:r>
          <w:fldChar w:fldCharType="begin"/>
        </w:r>
        <w:r>
          <w:instrText>PAGE   \* MERGEFORMAT</w:instrText>
        </w:r>
        <w:r>
          <w:fldChar w:fldCharType="separate"/>
        </w:r>
        <w:r w:rsidR="00F43070">
          <w:rPr>
            <w:noProof/>
          </w:rPr>
          <w:t>21</w:t>
        </w:r>
        <w:r>
          <w:fldChar w:fldCharType="end"/>
        </w:r>
      </w:p>
    </w:sdtContent>
  </w:sdt>
  <w:p w:rsidR="00FB6B6D" w:rsidRDefault="00FB6B6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4631" w:rsidRDefault="008F4631" w:rsidP="0095189F">
      <w:r>
        <w:separator/>
      </w:r>
    </w:p>
  </w:footnote>
  <w:footnote w:type="continuationSeparator" w:id="0">
    <w:p w:rsidR="008F4631" w:rsidRDefault="008F4631" w:rsidP="0095189F">
      <w:r>
        <w:continuationSeparator/>
      </w:r>
    </w:p>
  </w:footnote>
  <w:footnote w:id="1">
    <w:p w:rsidR="00FB6B6D" w:rsidRPr="00125671" w:rsidRDefault="00FB6B6D" w:rsidP="00171E70">
      <w:pPr>
        <w:jc w:val="both"/>
        <w:rPr>
          <w:rFonts w:ascii="Times New Roman" w:hAnsi="Times New Roman" w:cs="Times New Roman"/>
          <w:sz w:val="18"/>
          <w:szCs w:val="18"/>
        </w:rPr>
      </w:pPr>
      <w:r w:rsidRPr="00125671">
        <w:rPr>
          <w:rStyle w:val="Odwoanieprzypisudolnego"/>
          <w:rFonts w:ascii="Times New Roman" w:hAnsi="Times New Roman" w:cs="Times New Roman"/>
          <w:sz w:val="18"/>
          <w:szCs w:val="18"/>
        </w:rPr>
        <w:footnoteRef/>
      </w:r>
      <w:r w:rsidRPr="00125671">
        <w:rPr>
          <w:rFonts w:ascii="Times New Roman" w:hAnsi="Times New Roman" w:cs="Times New Roman"/>
          <w:sz w:val="18"/>
          <w:szCs w:val="18"/>
        </w:rPr>
        <w:t xml:space="preserve"> Jeżeli </w:t>
      </w:r>
      <w:r w:rsidRPr="00125671">
        <w:rPr>
          <w:rFonts w:ascii="Times New Roman" w:hAnsi="Times New Roman" w:cs="Times New Roman"/>
          <w:b/>
          <w:sz w:val="18"/>
          <w:szCs w:val="18"/>
        </w:rPr>
        <w:t xml:space="preserve"> </w:t>
      </w:r>
      <w:r w:rsidRPr="00125671">
        <w:rPr>
          <w:rFonts w:ascii="Times New Roman" w:hAnsi="Times New Roman" w:cs="Times New Roman"/>
          <w:sz w:val="18"/>
          <w:szCs w:val="18"/>
        </w:rPr>
        <w:t>jest to wiadome, proszę podać wykaz proponowanych podwykonawców.</w:t>
      </w:r>
    </w:p>
  </w:footnote>
  <w:footnote w:id="2">
    <w:p w:rsidR="00FB6B6D" w:rsidRPr="00125671" w:rsidRDefault="00FB6B6D" w:rsidP="00171E70">
      <w:pPr>
        <w:pStyle w:val="Tekstprzypisudolnego"/>
        <w:rPr>
          <w:rFonts w:ascii="Times New Roman" w:hAnsi="Times New Roman" w:cs="Times New Roman"/>
          <w:sz w:val="18"/>
          <w:szCs w:val="18"/>
        </w:rPr>
      </w:pPr>
      <w:r w:rsidRPr="00125671">
        <w:rPr>
          <w:rStyle w:val="Odwoanieprzypisudolnego"/>
          <w:rFonts w:ascii="Times New Roman" w:eastAsia="Calibri" w:hAnsi="Times New Roman" w:cs="Times New Roman"/>
          <w:sz w:val="18"/>
          <w:szCs w:val="18"/>
        </w:rPr>
        <w:footnoteRef/>
      </w:r>
      <w:r w:rsidRPr="00125671">
        <w:rPr>
          <w:rFonts w:ascii="Times New Roman" w:hAnsi="Times New Roman" w:cs="Times New Roman"/>
          <w:sz w:val="18"/>
          <w:szCs w:val="18"/>
        </w:rPr>
        <w:t xml:space="preserve"> Wypełnić, gdy dotyczy.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numFmt w:val="bullet"/>
      <w:lvlText w:val=""/>
      <w:lvlJc w:val="left"/>
      <w:pPr>
        <w:tabs>
          <w:tab w:val="num" w:pos="720"/>
        </w:tabs>
        <w:ind w:left="720" w:hanging="360"/>
      </w:pPr>
      <w:rPr>
        <w:rFonts w:ascii="Symbol" w:hAnsi="Symbol" w:cs="Times New Roman"/>
      </w:rPr>
    </w:lvl>
  </w:abstractNum>
  <w:abstractNum w:abstractNumId="1" w15:restartNumberingAfterBreak="0">
    <w:nsid w:val="00000004"/>
    <w:multiLevelType w:val="singleLevel"/>
    <w:tmpl w:val="00000004"/>
    <w:name w:val="WW8Num4"/>
    <w:lvl w:ilvl="0">
      <w:start w:val="1"/>
      <w:numFmt w:val="decimal"/>
      <w:lvlText w:val="%1)"/>
      <w:lvlJc w:val="left"/>
      <w:pPr>
        <w:tabs>
          <w:tab w:val="num" w:pos="720"/>
        </w:tabs>
        <w:ind w:left="720" w:hanging="360"/>
      </w:pPr>
      <w:rPr>
        <w:rFonts w:cs="Times New Roman"/>
        <w:color w:val="auto"/>
      </w:rPr>
    </w:lvl>
  </w:abstractNum>
  <w:abstractNum w:abstractNumId="2" w15:restartNumberingAfterBreak="0">
    <w:nsid w:val="00000005"/>
    <w:multiLevelType w:val="multilevel"/>
    <w:tmpl w:val="00000005"/>
    <w:name w:val="WW8Num5"/>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3" w15:restartNumberingAfterBreak="0">
    <w:nsid w:val="00000006"/>
    <w:multiLevelType w:val="multilevel"/>
    <w:tmpl w:val="00000006"/>
    <w:name w:val="WW8Num6"/>
    <w:lvl w:ilvl="0">
      <w:start w:val="1"/>
      <w:numFmt w:val="decimal"/>
      <w:lvlText w:val="%1)"/>
      <w:lvlJc w:val="left"/>
      <w:pPr>
        <w:tabs>
          <w:tab w:val="num" w:pos="720"/>
        </w:tabs>
        <w:ind w:left="720" w:hanging="360"/>
      </w:pPr>
      <w:rPr>
        <w:rFonts w:cs="Times New Roman"/>
        <w:b/>
        <w:bCs/>
      </w:rPr>
    </w:lvl>
    <w:lvl w:ilvl="1">
      <w:start w:val="1"/>
      <w:numFmt w:val="lowerLetter"/>
      <w:lvlText w:val="%2."/>
      <w:lvlJc w:val="left"/>
      <w:pPr>
        <w:tabs>
          <w:tab w:val="num" w:pos="1080"/>
        </w:tabs>
        <w:ind w:left="1080" w:hanging="360"/>
      </w:pPr>
      <w:rPr>
        <w:rFonts w:cs="Times New Roman"/>
        <w:b/>
        <w:bCs/>
      </w:rPr>
    </w:lvl>
    <w:lvl w:ilvl="2">
      <w:start w:val="1"/>
      <w:numFmt w:val="lowerRoman"/>
      <w:lvlText w:val="%3."/>
      <w:lvlJc w:val="left"/>
      <w:pPr>
        <w:tabs>
          <w:tab w:val="num" w:pos="1440"/>
        </w:tabs>
        <w:ind w:left="1440" w:hanging="360"/>
      </w:pPr>
      <w:rPr>
        <w:rFonts w:cs="Times New Roman"/>
        <w:b/>
        <w:bCs/>
      </w:rPr>
    </w:lvl>
    <w:lvl w:ilvl="3">
      <w:start w:val="1"/>
      <w:numFmt w:val="decimal"/>
      <w:lvlText w:val="%4."/>
      <w:lvlJc w:val="left"/>
      <w:pPr>
        <w:tabs>
          <w:tab w:val="num" w:pos="1800"/>
        </w:tabs>
        <w:ind w:left="1800" w:hanging="360"/>
      </w:pPr>
      <w:rPr>
        <w:rFonts w:cs="Times New Roman"/>
        <w:b/>
        <w:bCs/>
      </w:rPr>
    </w:lvl>
    <w:lvl w:ilvl="4">
      <w:start w:val="1"/>
      <w:numFmt w:val="lowerLetter"/>
      <w:lvlText w:val="%5."/>
      <w:lvlJc w:val="left"/>
      <w:pPr>
        <w:tabs>
          <w:tab w:val="num" w:pos="2160"/>
        </w:tabs>
        <w:ind w:left="2160" w:hanging="360"/>
      </w:pPr>
      <w:rPr>
        <w:rFonts w:cs="Times New Roman"/>
        <w:b/>
        <w:bCs/>
      </w:rPr>
    </w:lvl>
    <w:lvl w:ilvl="5">
      <w:start w:val="1"/>
      <w:numFmt w:val="lowerRoman"/>
      <w:lvlText w:val="%6."/>
      <w:lvlJc w:val="left"/>
      <w:pPr>
        <w:tabs>
          <w:tab w:val="num" w:pos="2520"/>
        </w:tabs>
        <w:ind w:left="2520" w:hanging="360"/>
      </w:pPr>
      <w:rPr>
        <w:rFonts w:cs="Times New Roman"/>
        <w:b/>
        <w:bCs/>
      </w:rPr>
    </w:lvl>
    <w:lvl w:ilvl="6">
      <w:start w:val="1"/>
      <w:numFmt w:val="decimal"/>
      <w:lvlText w:val="%7."/>
      <w:lvlJc w:val="left"/>
      <w:pPr>
        <w:tabs>
          <w:tab w:val="num" w:pos="2880"/>
        </w:tabs>
        <w:ind w:left="2880" w:hanging="360"/>
      </w:pPr>
      <w:rPr>
        <w:rFonts w:cs="Times New Roman"/>
        <w:b/>
        <w:bCs/>
      </w:rPr>
    </w:lvl>
    <w:lvl w:ilvl="7">
      <w:start w:val="1"/>
      <w:numFmt w:val="lowerLetter"/>
      <w:lvlText w:val="%8."/>
      <w:lvlJc w:val="left"/>
      <w:pPr>
        <w:tabs>
          <w:tab w:val="num" w:pos="3240"/>
        </w:tabs>
        <w:ind w:left="3240" w:hanging="360"/>
      </w:pPr>
      <w:rPr>
        <w:rFonts w:cs="Times New Roman"/>
        <w:b/>
        <w:bCs/>
      </w:rPr>
    </w:lvl>
    <w:lvl w:ilvl="8">
      <w:start w:val="1"/>
      <w:numFmt w:val="lowerRoman"/>
      <w:lvlText w:val="%9."/>
      <w:lvlJc w:val="left"/>
      <w:pPr>
        <w:tabs>
          <w:tab w:val="num" w:pos="3600"/>
        </w:tabs>
        <w:ind w:left="3600" w:hanging="360"/>
      </w:pPr>
      <w:rPr>
        <w:rFonts w:cs="Times New Roman"/>
        <w:b/>
        <w:bCs/>
      </w:rPr>
    </w:lvl>
  </w:abstractNum>
  <w:abstractNum w:abstractNumId="4" w15:restartNumberingAfterBreak="0">
    <w:nsid w:val="00000007"/>
    <w:multiLevelType w:val="multilevel"/>
    <w:tmpl w:val="35B6029A"/>
    <w:name w:val="WW8Num20"/>
    <w:lvl w:ilvl="0">
      <w:start w:val="10"/>
      <w:numFmt w:val="bullet"/>
      <w:lvlText w:val="-"/>
      <w:lvlJc w:val="left"/>
      <w:pPr>
        <w:tabs>
          <w:tab w:val="num" w:pos="1425"/>
        </w:tabs>
        <w:ind w:left="1425" w:hanging="360"/>
      </w:pPr>
      <w:rPr>
        <w:rFonts w:ascii="Times New Roman" w:hAnsi="Times New Roman" w:cs="Times New Roman"/>
      </w:rPr>
    </w:lvl>
    <w:lvl w:ilvl="1">
      <w:start w:val="1"/>
      <w:numFmt w:val="decimal"/>
      <w:lvlText w:val="%2."/>
      <w:lvlJc w:val="left"/>
      <w:pPr>
        <w:tabs>
          <w:tab w:val="num" w:pos="2145"/>
        </w:tabs>
        <w:ind w:left="2145" w:hanging="360"/>
      </w:pPr>
      <w:rPr>
        <w:rFonts w:hint="default"/>
      </w:rPr>
    </w:lvl>
    <w:lvl w:ilvl="2">
      <w:start w:val="1"/>
      <w:numFmt w:val="bullet"/>
      <w:lvlText w:val=""/>
      <w:lvlJc w:val="left"/>
      <w:pPr>
        <w:tabs>
          <w:tab w:val="num" w:pos="2865"/>
        </w:tabs>
        <w:ind w:left="2865" w:hanging="360"/>
      </w:pPr>
      <w:rPr>
        <w:rFonts w:ascii="Wingdings" w:hAnsi="Wingdings"/>
      </w:rPr>
    </w:lvl>
    <w:lvl w:ilvl="3">
      <w:start w:val="1"/>
      <w:numFmt w:val="bullet"/>
      <w:lvlText w:val=""/>
      <w:lvlJc w:val="left"/>
      <w:pPr>
        <w:tabs>
          <w:tab w:val="num" w:pos="3585"/>
        </w:tabs>
        <w:ind w:left="3585" w:hanging="360"/>
      </w:pPr>
      <w:rPr>
        <w:rFonts w:ascii="Symbol" w:hAnsi="Symbol"/>
      </w:rPr>
    </w:lvl>
    <w:lvl w:ilvl="4">
      <w:start w:val="1"/>
      <w:numFmt w:val="bullet"/>
      <w:lvlText w:val="o"/>
      <w:lvlJc w:val="left"/>
      <w:pPr>
        <w:tabs>
          <w:tab w:val="num" w:pos="4305"/>
        </w:tabs>
        <w:ind w:left="4305" w:hanging="360"/>
      </w:pPr>
      <w:rPr>
        <w:rFonts w:ascii="Courier New" w:hAnsi="Courier New"/>
      </w:rPr>
    </w:lvl>
    <w:lvl w:ilvl="5">
      <w:start w:val="1"/>
      <w:numFmt w:val="bullet"/>
      <w:lvlText w:val=""/>
      <w:lvlJc w:val="left"/>
      <w:pPr>
        <w:tabs>
          <w:tab w:val="num" w:pos="5025"/>
        </w:tabs>
        <w:ind w:left="5025" w:hanging="360"/>
      </w:pPr>
      <w:rPr>
        <w:rFonts w:ascii="Wingdings" w:hAnsi="Wingdings"/>
      </w:rPr>
    </w:lvl>
    <w:lvl w:ilvl="6">
      <w:start w:val="1"/>
      <w:numFmt w:val="bullet"/>
      <w:lvlText w:val=""/>
      <w:lvlJc w:val="left"/>
      <w:pPr>
        <w:tabs>
          <w:tab w:val="num" w:pos="5745"/>
        </w:tabs>
        <w:ind w:left="5745" w:hanging="360"/>
      </w:pPr>
      <w:rPr>
        <w:rFonts w:ascii="Symbol" w:hAnsi="Symbol"/>
      </w:rPr>
    </w:lvl>
    <w:lvl w:ilvl="7">
      <w:start w:val="1"/>
      <w:numFmt w:val="bullet"/>
      <w:lvlText w:val="o"/>
      <w:lvlJc w:val="left"/>
      <w:pPr>
        <w:tabs>
          <w:tab w:val="num" w:pos="6465"/>
        </w:tabs>
        <w:ind w:left="6465" w:hanging="360"/>
      </w:pPr>
      <w:rPr>
        <w:rFonts w:ascii="Courier New" w:hAnsi="Courier New"/>
      </w:rPr>
    </w:lvl>
    <w:lvl w:ilvl="8">
      <w:start w:val="1"/>
      <w:numFmt w:val="bullet"/>
      <w:lvlText w:val=""/>
      <w:lvlJc w:val="left"/>
      <w:pPr>
        <w:tabs>
          <w:tab w:val="num" w:pos="7185"/>
        </w:tabs>
        <w:ind w:left="7185" w:hanging="360"/>
      </w:pPr>
      <w:rPr>
        <w:rFonts w:ascii="Wingdings" w:hAnsi="Wingdings"/>
      </w:rPr>
    </w:lvl>
  </w:abstractNum>
  <w:abstractNum w:abstractNumId="5" w15:restartNumberingAfterBreak="0">
    <w:nsid w:val="013F018F"/>
    <w:multiLevelType w:val="hybridMultilevel"/>
    <w:tmpl w:val="A3B499A2"/>
    <w:lvl w:ilvl="0" w:tplc="696E42D2">
      <w:start w:val="1"/>
      <w:numFmt w:val="decimal"/>
      <w:lvlText w:val="%1."/>
      <w:lvlJc w:val="left"/>
      <w:pPr>
        <w:tabs>
          <w:tab w:val="num" w:pos="360"/>
        </w:tabs>
        <w:ind w:left="360" w:hanging="360"/>
      </w:pPr>
      <w:rPr>
        <w:b w:val="0"/>
        <w:szCs w:val="22"/>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 w15:restartNumberingAfterBreak="0">
    <w:nsid w:val="031E522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3712D69"/>
    <w:multiLevelType w:val="hybridMultilevel"/>
    <w:tmpl w:val="A52C09D2"/>
    <w:numStyleLink w:val="Zaimportowanystyl2"/>
  </w:abstractNum>
  <w:abstractNum w:abstractNumId="8" w15:restartNumberingAfterBreak="0">
    <w:nsid w:val="04816C4F"/>
    <w:multiLevelType w:val="hybridMultilevel"/>
    <w:tmpl w:val="B37E5612"/>
    <w:styleLink w:val="Zaimportowanystyl3"/>
    <w:lvl w:ilvl="0" w:tplc="42540686">
      <w:start w:val="1"/>
      <w:numFmt w:val="decimal"/>
      <w:lvlText w:val="%1."/>
      <w:lvlJc w:val="left"/>
      <w:pPr>
        <w:tabs>
          <w:tab w:val="left" w:pos="360"/>
        </w:tabs>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BBBCAE9A">
      <w:start w:val="1"/>
      <w:numFmt w:val="lowerLetter"/>
      <w:lvlText w:val="%2."/>
      <w:lvlJc w:val="left"/>
      <w:pPr>
        <w:tabs>
          <w:tab w:val="left" w:pos="360"/>
        </w:tabs>
        <w:ind w:left="1077"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D54C53C2">
      <w:start w:val="1"/>
      <w:numFmt w:val="lowerRoman"/>
      <w:lvlText w:val="%3."/>
      <w:lvlJc w:val="left"/>
      <w:pPr>
        <w:tabs>
          <w:tab w:val="left" w:pos="360"/>
        </w:tabs>
        <w:ind w:left="1797" w:hanging="297"/>
      </w:pPr>
      <w:rPr>
        <w:rFonts w:hAnsi="Arial Unicode MS"/>
        <w:caps w:val="0"/>
        <w:smallCaps w:val="0"/>
        <w:strike w:val="0"/>
        <w:dstrike w:val="0"/>
        <w:outline w:val="0"/>
        <w:emboss w:val="0"/>
        <w:imprint w:val="0"/>
        <w:spacing w:val="0"/>
        <w:w w:val="100"/>
        <w:kern w:val="0"/>
        <w:position w:val="0"/>
        <w:highlight w:val="none"/>
        <w:vertAlign w:val="baseline"/>
      </w:rPr>
    </w:lvl>
    <w:lvl w:ilvl="3" w:tplc="D3363612">
      <w:start w:val="1"/>
      <w:numFmt w:val="decimal"/>
      <w:lvlText w:val="%4."/>
      <w:lvlJc w:val="left"/>
      <w:pPr>
        <w:tabs>
          <w:tab w:val="left" w:pos="360"/>
        </w:tabs>
        <w:ind w:left="2517"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D53A965A">
      <w:start w:val="1"/>
      <w:numFmt w:val="lowerLetter"/>
      <w:lvlText w:val="%5."/>
      <w:lvlJc w:val="left"/>
      <w:pPr>
        <w:tabs>
          <w:tab w:val="left" w:pos="360"/>
        </w:tabs>
        <w:ind w:left="3237"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95D81010">
      <w:start w:val="1"/>
      <w:numFmt w:val="lowerRoman"/>
      <w:lvlText w:val="%6."/>
      <w:lvlJc w:val="left"/>
      <w:pPr>
        <w:tabs>
          <w:tab w:val="left" w:pos="360"/>
        </w:tabs>
        <w:ind w:left="3957" w:hanging="297"/>
      </w:pPr>
      <w:rPr>
        <w:rFonts w:hAnsi="Arial Unicode MS"/>
        <w:caps w:val="0"/>
        <w:smallCaps w:val="0"/>
        <w:strike w:val="0"/>
        <w:dstrike w:val="0"/>
        <w:outline w:val="0"/>
        <w:emboss w:val="0"/>
        <w:imprint w:val="0"/>
        <w:spacing w:val="0"/>
        <w:w w:val="100"/>
        <w:kern w:val="0"/>
        <w:position w:val="0"/>
        <w:highlight w:val="none"/>
        <w:vertAlign w:val="baseline"/>
      </w:rPr>
    </w:lvl>
    <w:lvl w:ilvl="6" w:tplc="9664032C">
      <w:start w:val="1"/>
      <w:numFmt w:val="decimal"/>
      <w:lvlText w:val="%7."/>
      <w:lvlJc w:val="left"/>
      <w:pPr>
        <w:tabs>
          <w:tab w:val="left" w:pos="360"/>
        </w:tabs>
        <w:ind w:left="4677"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F968B50C">
      <w:start w:val="1"/>
      <w:numFmt w:val="lowerLetter"/>
      <w:lvlText w:val="%8."/>
      <w:lvlJc w:val="left"/>
      <w:pPr>
        <w:tabs>
          <w:tab w:val="left" w:pos="360"/>
        </w:tabs>
        <w:ind w:left="5397"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1E6EDE08">
      <w:start w:val="1"/>
      <w:numFmt w:val="lowerRoman"/>
      <w:lvlText w:val="%9."/>
      <w:lvlJc w:val="left"/>
      <w:pPr>
        <w:tabs>
          <w:tab w:val="left" w:pos="360"/>
        </w:tabs>
        <w:ind w:left="6117" w:hanging="29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05B520FB"/>
    <w:multiLevelType w:val="multilevel"/>
    <w:tmpl w:val="D458BC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06FD5326"/>
    <w:multiLevelType w:val="hybridMultilevel"/>
    <w:tmpl w:val="34724BCA"/>
    <w:numStyleLink w:val="Zaimportowanystyl8"/>
  </w:abstractNum>
  <w:abstractNum w:abstractNumId="11" w15:restartNumberingAfterBreak="0">
    <w:nsid w:val="0C210B8E"/>
    <w:multiLevelType w:val="hybridMultilevel"/>
    <w:tmpl w:val="7838713E"/>
    <w:lvl w:ilvl="0" w:tplc="E4F08142">
      <w:start w:val="1"/>
      <w:numFmt w:val="upperRoman"/>
      <w:pStyle w:val="Spistreci1"/>
      <w:lvlText w:val="%1."/>
      <w:lvlJc w:val="left"/>
      <w:pPr>
        <w:ind w:left="1004" w:hanging="720"/>
      </w:pPr>
      <w:rPr>
        <w:rFonts w:ascii="Times New Roman" w:hAnsi="Times New Roman" w:cs="Times New Roman"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4900167"/>
    <w:multiLevelType w:val="hybridMultilevel"/>
    <w:tmpl w:val="FA4A9E5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D254F4B"/>
    <w:multiLevelType w:val="hybridMultilevel"/>
    <w:tmpl w:val="D2162BAC"/>
    <w:lvl w:ilvl="0" w:tplc="39364CC8">
      <w:start w:val="1"/>
      <w:numFmt w:val="decimal"/>
      <w:lvlText w:val="%1)"/>
      <w:lvlJc w:val="left"/>
      <w:pPr>
        <w:ind w:left="720" w:hanging="360"/>
      </w:pPr>
      <w:rPr>
        <w:rFonts w:eastAsia="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E293E28"/>
    <w:multiLevelType w:val="hybridMultilevel"/>
    <w:tmpl w:val="A52C09D2"/>
    <w:styleLink w:val="Zaimportowanystyl2"/>
    <w:lvl w:ilvl="0" w:tplc="FBE2C3BE">
      <w:start w:val="1"/>
      <w:numFmt w:val="bullet"/>
      <w:lvlText w:val="-"/>
      <w:lvlJc w:val="left"/>
      <w:pPr>
        <w:tabs>
          <w:tab w:val="left" w:pos="720"/>
        </w:tabs>
        <w:ind w:left="714"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C49893A2">
      <w:start w:val="1"/>
      <w:numFmt w:val="bullet"/>
      <w:lvlText w:val="-"/>
      <w:lvlJc w:val="left"/>
      <w:pPr>
        <w:tabs>
          <w:tab w:val="left" w:pos="720"/>
        </w:tabs>
        <w:ind w:left="1077"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4AF4F520">
      <w:start w:val="1"/>
      <w:numFmt w:val="bullet"/>
      <w:lvlText w:val="-"/>
      <w:lvlJc w:val="left"/>
      <w:pPr>
        <w:tabs>
          <w:tab w:val="left" w:pos="720"/>
        </w:tabs>
        <w:ind w:left="1797"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58D2F2B4">
      <w:start w:val="1"/>
      <w:numFmt w:val="bullet"/>
      <w:lvlText w:val="-"/>
      <w:lvlJc w:val="left"/>
      <w:pPr>
        <w:tabs>
          <w:tab w:val="left" w:pos="720"/>
        </w:tabs>
        <w:ind w:left="2517"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AD6692B6">
      <w:start w:val="1"/>
      <w:numFmt w:val="bullet"/>
      <w:lvlText w:val="-"/>
      <w:lvlJc w:val="left"/>
      <w:pPr>
        <w:tabs>
          <w:tab w:val="left" w:pos="720"/>
        </w:tabs>
        <w:ind w:left="3237"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EFEA8586">
      <w:start w:val="1"/>
      <w:numFmt w:val="bullet"/>
      <w:lvlText w:val="-"/>
      <w:lvlJc w:val="left"/>
      <w:pPr>
        <w:tabs>
          <w:tab w:val="left" w:pos="720"/>
        </w:tabs>
        <w:ind w:left="3957"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01E06636">
      <w:start w:val="1"/>
      <w:numFmt w:val="bullet"/>
      <w:lvlText w:val="-"/>
      <w:lvlJc w:val="left"/>
      <w:pPr>
        <w:tabs>
          <w:tab w:val="left" w:pos="720"/>
        </w:tabs>
        <w:ind w:left="4677"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88000EA6">
      <w:start w:val="1"/>
      <w:numFmt w:val="bullet"/>
      <w:lvlText w:val="-"/>
      <w:lvlJc w:val="left"/>
      <w:pPr>
        <w:tabs>
          <w:tab w:val="left" w:pos="720"/>
        </w:tabs>
        <w:ind w:left="5397"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60EA81AA">
      <w:start w:val="1"/>
      <w:numFmt w:val="bullet"/>
      <w:lvlText w:val="-"/>
      <w:lvlJc w:val="left"/>
      <w:pPr>
        <w:tabs>
          <w:tab w:val="left" w:pos="720"/>
        </w:tabs>
        <w:ind w:left="6117"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22EF6FAC"/>
    <w:multiLevelType w:val="hybridMultilevel"/>
    <w:tmpl w:val="B2B2F10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250F6795"/>
    <w:multiLevelType w:val="hybridMultilevel"/>
    <w:tmpl w:val="2F08AFA0"/>
    <w:styleLink w:val="Zaimportowanystyl9"/>
    <w:lvl w:ilvl="0" w:tplc="3628290A">
      <w:start w:val="1"/>
      <w:numFmt w:val="decimal"/>
      <w:lvlText w:val="%1."/>
      <w:lvlJc w:val="left"/>
      <w:pPr>
        <w:tabs>
          <w:tab w:val="left" w:pos="360"/>
        </w:tabs>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E1D89EAA">
      <w:start w:val="1"/>
      <w:numFmt w:val="decimal"/>
      <w:lvlText w:val="%2."/>
      <w:lvlJc w:val="left"/>
      <w:pPr>
        <w:tabs>
          <w:tab w:val="left" w:pos="360"/>
        </w:tabs>
        <w:ind w:left="1257" w:hanging="327"/>
      </w:pPr>
      <w:rPr>
        <w:rFonts w:hAnsi="Arial Unicode MS"/>
        <w:caps w:val="0"/>
        <w:smallCaps w:val="0"/>
        <w:strike w:val="0"/>
        <w:dstrike w:val="0"/>
        <w:outline w:val="0"/>
        <w:emboss w:val="0"/>
        <w:imprint w:val="0"/>
        <w:spacing w:val="0"/>
        <w:w w:val="100"/>
        <w:kern w:val="0"/>
        <w:position w:val="0"/>
        <w:highlight w:val="none"/>
        <w:vertAlign w:val="baseline"/>
      </w:rPr>
    </w:lvl>
    <w:lvl w:ilvl="2" w:tplc="6220EA68">
      <w:start w:val="1"/>
      <w:numFmt w:val="lowerRoman"/>
      <w:lvlText w:val="%3."/>
      <w:lvlJc w:val="left"/>
      <w:pPr>
        <w:tabs>
          <w:tab w:val="left" w:pos="360"/>
        </w:tabs>
        <w:ind w:left="2157" w:hanging="297"/>
      </w:pPr>
      <w:rPr>
        <w:rFonts w:hAnsi="Arial Unicode MS"/>
        <w:caps w:val="0"/>
        <w:smallCaps w:val="0"/>
        <w:strike w:val="0"/>
        <w:dstrike w:val="0"/>
        <w:outline w:val="0"/>
        <w:emboss w:val="0"/>
        <w:imprint w:val="0"/>
        <w:spacing w:val="0"/>
        <w:w w:val="100"/>
        <w:kern w:val="0"/>
        <w:position w:val="0"/>
        <w:highlight w:val="none"/>
        <w:vertAlign w:val="baseline"/>
      </w:rPr>
    </w:lvl>
    <w:lvl w:ilvl="3" w:tplc="3B523DB0">
      <w:start w:val="1"/>
      <w:numFmt w:val="decimal"/>
      <w:lvlText w:val="%4."/>
      <w:lvlJc w:val="left"/>
      <w:pPr>
        <w:tabs>
          <w:tab w:val="left" w:pos="360"/>
        </w:tabs>
        <w:ind w:left="2877"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ECECAB44">
      <w:start w:val="1"/>
      <w:numFmt w:val="lowerLetter"/>
      <w:lvlText w:val="%5."/>
      <w:lvlJc w:val="left"/>
      <w:pPr>
        <w:tabs>
          <w:tab w:val="left" w:pos="360"/>
        </w:tabs>
        <w:ind w:left="3597"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F202E804">
      <w:start w:val="1"/>
      <w:numFmt w:val="lowerRoman"/>
      <w:lvlText w:val="%6."/>
      <w:lvlJc w:val="left"/>
      <w:pPr>
        <w:tabs>
          <w:tab w:val="left" w:pos="360"/>
        </w:tabs>
        <w:ind w:left="4317" w:hanging="297"/>
      </w:pPr>
      <w:rPr>
        <w:rFonts w:hAnsi="Arial Unicode MS"/>
        <w:caps w:val="0"/>
        <w:smallCaps w:val="0"/>
        <w:strike w:val="0"/>
        <w:dstrike w:val="0"/>
        <w:outline w:val="0"/>
        <w:emboss w:val="0"/>
        <w:imprint w:val="0"/>
        <w:spacing w:val="0"/>
        <w:w w:val="100"/>
        <w:kern w:val="0"/>
        <w:position w:val="0"/>
        <w:highlight w:val="none"/>
        <w:vertAlign w:val="baseline"/>
      </w:rPr>
    </w:lvl>
    <w:lvl w:ilvl="6" w:tplc="689A6BD6">
      <w:start w:val="1"/>
      <w:numFmt w:val="decimal"/>
      <w:lvlText w:val="%7."/>
      <w:lvlJc w:val="left"/>
      <w:pPr>
        <w:tabs>
          <w:tab w:val="left" w:pos="360"/>
        </w:tabs>
        <w:ind w:left="5037"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7C986E8E">
      <w:start w:val="1"/>
      <w:numFmt w:val="lowerLetter"/>
      <w:lvlText w:val="%8."/>
      <w:lvlJc w:val="left"/>
      <w:pPr>
        <w:tabs>
          <w:tab w:val="left" w:pos="360"/>
        </w:tabs>
        <w:ind w:left="5757"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BB7CF78C">
      <w:start w:val="1"/>
      <w:numFmt w:val="lowerRoman"/>
      <w:lvlText w:val="%9."/>
      <w:lvlJc w:val="left"/>
      <w:pPr>
        <w:tabs>
          <w:tab w:val="left" w:pos="360"/>
        </w:tabs>
        <w:ind w:left="6477" w:hanging="29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253C2D1F"/>
    <w:multiLevelType w:val="hybridMultilevel"/>
    <w:tmpl w:val="8C92347C"/>
    <w:styleLink w:val="Zaimportowanystyl6"/>
    <w:lvl w:ilvl="0" w:tplc="CC963DCE">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8244FB24">
      <w:start w:val="1"/>
      <w:numFmt w:val="decimal"/>
      <w:lvlText w:val="%2)"/>
      <w:lvlJc w:val="left"/>
      <w:pPr>
        <w:tabs>
          <w:tab w:val="left" w:pos="360"/>
        </w:tabs>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22740112">
      <w:start w:val="1"/>
      <w:numFmt w:val="lowerRoman"/>
      <w:lvlText w:val="%3."/>
      <w:lvlJc w:val="left"/>
      <w:pPr>
        <w:tabs>
          <w:tab w:val="left" w:pos="360"/>
        </w:tabs>
        <w:ind w:left="2160"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4FDC0312">
      <w:start w:val="1"/>
      <w:numFmt w:val="decimal"/>
      <w:lvlText w:val="%4."/>
      <w:lvlJc w:val="left"/>
      <w:pPr>
        <w:tabs>
          <w:tab w:val="left" w:pos="360"/>
        </w:tabs>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42622DDC">
      <w:start w:val="1"/>
      <w:numFmt w:val="lowerLetter"/>
      <w:lvlText w:val="%5."/>
      <w:lvlJc w:val="left"/>
      <w:pPr>
        <w:tabs>
          <w:tab w:val="left" w:pos="360"/>
        </w:tabs>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A2F625D4">
      <w:start w:val="1"/>
      <w:numFmt w:val="lowerRoman"/>
      <w:lvlText w:val="%6."/>
      <w:lvlJc w:val="left"/>
      <w:pPr>
        <w:tabs>
          <w:tab w:val="left" w:pos="360"/>
        </w:tabs>
        <w:ind w:left="4320"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8D8A8912">
      <w:start w:val="1"/>
      <w:numFmt w:val="decimal"/>
      <w:lvlText w:val="%7."/>
      <w:lvlJc w:val="left"/>
      <w:pPr>
        <w:tabs>
          <w:tab w:val="left" w:pos="360"/>
        </w:tabs>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176E5588">
      <w:start w:val="1"/>
      <w:numFmt w:val="lowerLetter"/>
      <w:lvlText w:val="%8."/>
      <w:lvlJc w:val="left"/>
      <w:pPr>
        <w:tabs>
          <w:tab w:val="left" w:pos="360"/>
        </w:tabs>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C786D91E">
      <w:start w:val="1"/>
      <w:numFmt w:val="lowerRoman"/>
      <w:lvlText w:val="%9."/>
      <w:lvlJc w:val="left"/>
      <w:pPr>
        <w:tabs>
          <w:tab w:val="left" w:pos="360"/>
        </w:tabs>
        <w:ind w:left="6480"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8" w15:restartNumberingAfterBreak="0">
    <w:nsid w:val="2BAC1053"/>
    <w:multiLevelType w:val="hybridMultilevel"/>
    <w:tmpl w:val="82AA51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CCA6A2A"/>
    <w:multiLevelType w:val="hybridMultilevel"/>
    <w:tmpl w:val="34724BCA"/>
    <w:styleLink w:val="Zaimportowanystyl8"/>
    <w:lvl w:ilvl="0" w:tplc="17349772">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C8EE6C8">
      <w:start w:val="1"/>
      <w:numFmt w:val="lowerLetter"/>
      <w:lvlText w:val="%2."/>
      <w:lvlJc w:val="left"/>
      <w:pPr>
        <w:tabs>
          <w:tab w:val="left" w:pos="36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3B2991E">
      <w:start w:val="1"/>
      <w:numFmt w:val="lowerRoman"/>
      <w:lvlText w:val="%3."/>
      <w:lvlJc w:val="left"/>
      <w:pPr>
        <w:tabs>
          <w:tab w:val="left" w:pos="360"/>
        </w:tabs>
        <w:ind w:left="180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A986F924">
      <w:start w:val="1"/>
      <w:numFmt w:val="decimal"/>
      <w:lvlText w:val="%4."/>
      <w:lvlJc w:val="left"/>
      <w:pPr>
        <w:tabs>
          <w:tab w:val="left" w:pos="36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A5ECF88">
      <w:start w:val="1"/>
      <w:numFmt w:val="lowerLetter"/>
      <w:lvlText w:val="%5."/>
      <w:lvlJc w:val="left"/>
      <w:pPr>
        <w:tabs>
          <w:tab w:val="left" w:pos="36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5F00D60">
      <w:start w:val="1"/>
      <w:numFmt w:val="lowerRoman"/>
      <w:lvlText w:val="%6."/>
      <w:lvlJc w:val="left"/>
      <w:pPr>
        <w:tabs>
          <w:tab w:val="left" w:pos="360"/>
        </w:tabs>
        <w:ind w:left="396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6B96F908">
      <w:start w:val="1"/>
      <w:numFmt w:val="decimal"/>
      <w:lvlText w:val="%7."/>
      <w:lvlJc w:val="left"/>
      <w:pPr>
        <w:tabs>
          <w:tab w:val="left" w:pos="36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8587856">
      <w:start w:val="1"/>
      <w:numFmt w:val="lowerLetter"/>
      <w:lvlText w:val="%8."/>
      <w:lvlJc w:val="left"/>
      <w:pPr>
        <w:tabs>
          <w:tab w:val="left" w:pos="36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3FA7E30">
      <w:start w:val="1"/>
      <w:numFmt w:val="lowerRoman"/>
      <w:lvlText w:val="%9."/>
      <w:lvlJc w:val="left"/>
      <w:pPr>
        <w:tabs>
          <w:tab w:val="left" w:pos="360"/>
        </w:tabs>
        <w:ind w:left="612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2CCE09FB"/>
    <w:multiLevelType w:val="hybridMultilevel"/>
    <w:tmpl w:val="12F47A54"/>
    <w:styleLink w:val="Zaimportowanystyl5"/>
    <w:lvl w:ilvl="0" w:tplc="6DDC1BF6">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9FCE686">
      <w:start w:val="1"/>
      <w:numFmt w:val="decimal"/>
      <w:lvlText w:val="%2."/>
      <w:lvlJc w:val="left"/>
      <w:pPr>
        <w:tabs>
          <w:tab w:val="left" w:pos="360"/>
        </w:tabs>
        <w:ind w:left="1260" w:hanging="330"/>
      </w:pPr>
      <w:rPr>
        <w:rFonts w:hAnsi="Arial Unicode MS"/>
        <w:caps w:val="0"/>
        <w:smallCaps w:val="0"/>
        <w:strike w:val="0"/>
        <w:dstrike w:val="0"/>
        <w:outline w:val="0"/>
        <w:emboss w:val="0"/>
        <w:imprint w:val="0"/>
        <w:spacing w:val="0"/>
        <w:w w:val="100"/>
        <w:kern w:val="0"/>
        <w:position w:val="0"/>
        <w:highlight w:val="none"/>
        <w:vertAlign w:val="baseline"/>
      </w:rPr>
    </w:lvl>
    <w:lvl w:ilvl="2" w:tplc="62805272">
      <w:start w:val="1"/>
      <w:numFmt w:val="lowerRoman"/>
      <w:lvlText w:val="%3."/>
      <w:lvlJc w:val="left"/>
      <w:pPr>
        <w:tabs>
          <w:tab w:val="left" w:pos="360"/>
        </w:tabs>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45F88F32">
      <w:start w:val="1"/>
      <w:numFmt w:val="decimal"/>
      <w:lvlText w:val="%4."/>
      <w:lvlJc w:val="left"/>
      <w:pPr>
        <w:tabs>
          <w:tab w:val="left" w:pos="36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28E703E">
      <w:start w:val="1"/>
      <w:numFmt w:val="lowerLetter"/>
      <w:lvlText w:val="%5."/>
      <w:lvlJc w:val="left"/>
      <w:pPr>
        <w:tabs>
          <w:tab w:val="left" w:pos="36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71E5264">
      <w:start w:val="1"/>
      <w:numFmt w:val="lowerRoman"/>
      <w:lvlText w:val="%6."/>
      <w:lvlJc w:val="left"/>
      <w:pPr>
        <w:tabs>
          <w:tab w:val="left" w:pos="360"/>
        </w:tabs>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4F6AEE38">
      <w:start w:val="1"/>
      <w:numFmt w:val="decimal"/>
      <w:lvlText w:val="%7."/>
      <w:lvlJc w:val="left"/>
      <w:pPr>
        <w:tabs>
          <w:tab w:val="left" w:pos="36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B7209E2">
      <w:start w:val="1"/>
      <w:numFmt w:val="lowerLetter"/>
      <w:lvlText w:val="%8."/>
      <w:lvlJc w:val="left"/>
      <w:pPr>
        <w:tabs>
          <w:tab w:val="left" w:pos="36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BAA8716">
      <w:start w:val="1"/>
      <w:numFmt w:val="lowerRoman"/>
      <w:lvlText w:val="%9."/>
      <w:lvlJc w:val="left"/>
      <w:pPr>
        <w:tabs>
          <w:tab w:val="left" w:pos="360"/>
        </w:tabs>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2CD34429"/>
    <w:multiLevelType w:val="hybridMultilevel"/>
    <w:tmpl w:val="3B50C468"/>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0415001B" w:tentative="1">
      <w:start w:val="1"/>
      <w:numFmt w:val="lowerRoman"/>
      <w:lvlText w:val="%3."/>
      <w:lvlJc w:val="right"/>
      <w:pPr>
        <w:ind w:left="2586" w:hanging="180"/>
      </w:pPr>
    </w:lvl>
    <w:lvl w:ilvl="3" w:tplc="0415000F">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 w15:restartNumberingAfterBreak="0">
    <w:nsid w:val="2DF41847"/>
    <w:multiLevelType w:val="hybridMultilevel"/>
    <w:tmpl w:val="D9F89C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453086F"/>
    <w:multiLevelType w:val="hybridMultilevel"/>
    <w:tmpl w:val="60DE7A52"/>
    <w:styleLink w:val="Zaimportowanystyl1"/>
    <w:lvl w:ilvl="0" w:tplc="0A4449D2">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92C03E36">
      <w:start w:val="1"/>
      <w:numFmt w:val="lowerLetter"/>
      <w:lvlText w:val="%2."/>
      <w:lvlJc w:val="left"/>
      <w:pPr>
        <w:tabs>
          <w:tab w:val="left" w:pos="360"/>
        </w:tabs>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F7DC4696">
      <w:start w:val="1"/>
      <w:numFmt w:val="lowerRoman"/>
      <w:lvlText w:val="%3."/>
      <w:lvlJc w:val="left"/>
      <w:pPr>
        <w:tabs>
          <w:tab w:val="left" w:pos="360"/>
        </w:tabs>
        <w:ind w:left="1800"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3F7CEF9A">
      <w:start w:val="1"/>
      <w:numFmt w:val="decimal"/>
      <w:lvlText w:val="%4."/>
      <w:lvlJc w:val="left"/>
      <w:pPr>
        <w:tabs>
          <w:tab w:val="left" w:pos="360"/>
        </w:tabs>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F783AE6">
      <w:start w:val="1"/>
      <w:numFmt w:val="lowerLetter"/>
      <w:lvlText w:val="%5."/>
      <w:lvlJc w:val="left"/>
      <w:pPr>
        <w:tabs>
          <w:tab w:val="left" w:pos="360"/>
        </w:tabs>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0DC21984">
      <w:start w:val="1"/>
      <w:numFmt w:val="lowerRoman"/>
      <w:lvlText w:val="%6."/>
      <w:lvlJc w:val="left"/>
      <w:pPr>
        <w:tabs>
          <w:tab w:val="left" w:pos="360"/>
        </w:tabs>
        <w:ind w:left="3960"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206AFAC8">
      <w:start w:val="1"/>
      <w:numFmt w:val="decimal"/>
      <w:lvlText w:val="%7."/>
      <w:lvlJc w:val="left"/>
      <w:pPr>
        <w:tabs>
          <w:tab w:val="left" w:pos="360"/>
        </w:tabs>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64464FF0">
      <w:start w:val="1"/>
      <w:numFmt w:val="lowerLetter"/>
      <w:lvlText w:val="%8."/>
      <w:lvlJc w:val="left"/>
      <w:pPr>
        <w:tabs>
          <w:tab w:val="left" w:pos="360"/>
        </w:tabs>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10ACF2EC">
      <w:start w:val="1"/>
      <w:numFmt w:val="lowerRoman"/>
      <w:lvlText w:val="%9."/>
      <w:lvlJc w:val="left"/>
      <w:pPr>
        <w:tabs>
          <w:tab w:val="left" w:pos="360"/>
        </w:tabs>
        <w:ind w:left="6120"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4" w15:restartNumberingAfterBreak="0">
    <w:nsid w:val="35D56ACE"/>
    <w:multiLevelType w:val="hybridMultilevel"/>
    <w:tmpl w:val="C90E9D42"/>
    <w:lvl w:ilvl="0" w:tplc="9962F4DA">
      <w:start w:val="1"/>
      <w:numFmt w:val="upperRoman"/>
      <w:lvlText w:val="%1."/>
      <w:lvlJc w:val="righ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17A1E28"/>
    <w:multiLevelType w:val="hybridMultilevel"/>
    <w:tmpl w:val="2F08AFA0"/>
    <w:numStyleLink w:val="Zaimportowanystyl9"/>
  </w:abstractNum>
  <w:abstractNum w:abstractNumId="26" w15:restartNumberingAfterBreak="0">
    <w:nsid w:val="42EF7AF8"/>
    <w:multiLevelType w:val="hybridMultilevel"/>
    <w:tmpl w:val="541891A2"/>
    <w:numStyleLink w:val="Zaimportowanystyl4"/>
  </w:abstractNum>
  <w:abstractNum w:abstractNumId="27" w15:restartNumberingAfterBreak="0">
    <w:nsid w:val="441A687C"/>
    <w:multiLevelType w:val="hybridMultilevel"/>
    <w:tmpl w:val="3DE850E0"/>
    <w:name w:val="WW8Num1722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450A4C94"/>
    <w:multiLevelType w:val="hybridMultilevel"/>
    <w:tmpl w:val="0B46DB28"/>
    <w:styleLink w:val="Zaimportowanystyl7"/>
    <w:lvl w:ilvl="0" w:tplc="37923E90">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DDA072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188C8E4">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6444D9F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29A1C7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C56BF36">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046CEDD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76A43E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684EFE6">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45947C4F"/>
    <w:multiLevelType w:val="hybridMultilevel"/>
    <w:tmpl w:val="12F47A54"/>
    <w:numStyleLink w:val="Zaimportowanystyl5"/>
  </w:abstractNum>
  <w:abstractNum w:abstractNumId="30" w15:restartNumberingAfterBreak="0">
    <w:nsid w:val="49423F22"/>
    <w:multiLevelType w:val="hybridMultilevel"/>
    <w:tmpl w:val="541891A2"/>
    <w:styleLink w:val="Zaimportowanystyl4"/>
    <w:lvl w:ilvl="0" w:tplc="96D61554">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9DCC148A">
      <w:start w:val="1"/>
      <w:numFmt w:val="lowerLetter"/>
      <w:lvlText w:val="%2."/>
      <w:lvlJc w:val="left"/>
      <w:pPr>
        <w:tabs>
          <w:tab w:val="left" w:pos="360"/>
        </w:tabs>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58F41FBA">
      <w:start w:val="1"/>
      <w:numFmt w:val="lowerRoman"/>
      <w:lvlText w:val="%3."/>
      <w:lvlJc w:val="left"/>
      <w:pPr>
        <w:tabs>
          <w:tab w:val="left" w:pos="360"/>
        </w:tabs>
        <w:ind w:left="1800"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88908AFC">
      <w:start w:val="1"/>
      <w:numFmt w:val="decimal"/>
      <w:lvlText w:val="%4."/>
      <w:lvlJc w:val="left"/>
      <w:pPr>
        <w:tabs>
          <w:tab w:val="left" w:pos="360"/>
        </w:tabs>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02ECB46">
      <w:start w:val="1"/>
      <w:numFmt w:val="lowerLetter"/>
      <w:lvlText w:val="%5."/>
      <w:lvlJc w:val="left"/>
      <w:pPr>
        <w:tabs>
          <w:tab w:val="left" w:pos="360"/>
        </w:tabs>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5582074">
      <w:start w:val="1"/>
      <w:numFmt w:val="lowerRoman"/>
      <w:lvlText w:val="%6."/>
      <w:lvlJc w:val="left"/>
      <w:pPr>
        <w:tabs>
          <w:tab w:val="left" w:pos="360"/>
        </w:tabs>
        <w:ind w:left="3960"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886CF806">
      <w:start w:val="1"/>
      <w:numFmt w:val="decimal"/>
      <w:lvlText w:val="%7."/>
      <w:lvlJc w:val="left"/>
      <w:pPr>
        <w:tabs>
          <w:tab w:val="left" w:pos="360"/>
        </w:tabs>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524F372">
      <w:start w:val="1"/>
      <w:numFmt w:val="lowerLetter"/>
      <w:lvlText w:val="%8."/>
      <w:lvlJc w:val="left"/>
      <w:pPr>
        <w:tabs>
          <w:tab w:val="left" w:pos="360"/>
        </w:tabs>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173A76D6">
      <w:start w:val="1"/>
      <w:numFmt w:val="lowerRoman"/>
      <w:lvlText w:val="%9."/>
      <w:lvlJc w:val="left"/>
      <w:pPr>
        <w:tabs>
          <w:tab w:val="left" w:pos="360"/>
        </w:tabs>
        <w:ind w:left="6120"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1" w15:restartNumberingAfterBreak="0">
    <w:nsid w:val="4B19434A"/>
    <w:multiLevelType w:val="hybridMultilevel"/>
    <w:tmpl w:val="72E06724"/>
    <w:lvl w:ilvl="0" w:tplc="A232D104">
      <w:start w:val="1"/>
      <w:numFmt w:val="decimal"/>
      <w:lvlText w:val="%1)"/>
      <w:lvlJc w:val="left"/>
      <w:pPr>
        <w:tabs>
          <w:tab w:val="num" w:pos="360"/>
        </w:tabs>
        <w:ind w:left="360" w:hanging="360"/>
      </w:pPr>
      <w:rPr>
        <w:rFonts w:hint="default"/>
        <w:color w:val="000000"/>
      </w:rPr>
    </w:lvl>
    <w:lvl w:ilvl="1" w:tplc="D2B03ED6">
      <w:start w:val="1"/>
      <w:numFmt w:val="lowerLetter"/>
      <w:lvlText w:val="%2)"/>
      <w:lvlJc w:val="left"/>
      <w:pPr>
        <w:tabs>
          <w:tab w:val="num" w:pos="720"/>
        </w:tabs>
        <w:ind w:left="720" w:hanging="360"/>
      </w:pPr>
      <w:rPr>
        <w:rFonts w:hint="default"/>
        <w:color w:val="000000"/>
      </w:rPr>
    </w:lvl>
    <w:lvl w:ilvl="2" w:tplc="04150005" w:tentative="1">
      <w:start w:val="1"/>
      <w:numFmt w:val="bullet"/>
      <w:lvlText w:val=""/>
      <w:lvlJc w:val="left"/>
      <w:pPr>
        <w:tabs>
          <w:tab w:val="num" w:pos="1440"/>
        </w:tabs>
        <w:ind w:left="1440" w:hanging="360"/>
      </w:pPr>
      <w:rPr>
        <w:rFonts w:ascii="Wingdings" w:hAnsi="Wingdings" w:hint="default"/>
      </w:rPr>
    </w:lvl>
    <w:lvl w:ilvl="3" w:tplc="04150001" w:tentative="1">
      <w:start w:val="1"/>
      <w:numFmt w:val="bullet"/>
      <w:lvlText w:val=""/>
      <w:lvlJc w:val="left"/>
      <w:pPr>
        <w:tabs>
          <w:tab w:val="num" w:pos="2160"/>
        </w:tabs>
        <w:ind w:left="2160" w:hanging="360"/>
      </w:pPr>
      <w:rPr>
        <w:rFonts w:ascii="Symbol" w:hAnsi="Symbol" w:hint="default"/>
      </w:rPr>
    </w:lvl>
    <w:lvl w:ilvl="4" w:tplc="04150003" w:tentative="1">
      <w:start w:val="1"/>
      <w:numFmt w:val="bullet"/>
      <w:lvlText w:val="o"/>
      <w:lvlJc w:val="left"/>
      <w:pPr>
        <w:tabs>
          <w:tab w:val="num" w:pos="2880"/>
        </w:tabs>
        <w:ind w:left="2880" w:hanging="360"/>
      </w:pPr>
      <w:rPr>
        <w:rFonts w:ascii="Courier New" w:hAnsi="Courier New" w:cs="Courier New" w:hint="default"/>
      </w:rPr>
    </w:lvl>
    <w:lvl w:ilvl="5" w:tplc="04150005" w:tentative="1">
      <w:start w:val="1"/>
      <w:numFmt w:val="bullet"/>
      <w:lvlText w:val=""/>
      <w:lvlJc w:val="left"/>
      <w:pPr>
        <w:tabs>
          <w:tab w:val="num" w:pos="3600"/>
        </w:tabs>
        <w:ind w:left="3600" w:hanging="360"/>
      </w:pPr>
      <w:rPr>
        <w:rFonts w:ascii="Wingdings" w:hAnsi="Wingdings" w:hint="default"/>
      </w:rPr>
    </w:lvl>
    <w:lvl w:ilvl="6" w:tplc="04150001" w:tentative="1">
      <w:start w:val="1"/>
      <w:numFmt w:val="bullet"/>
      <w:lvlText w:val=""/>
      <w:lvlJc w:val="left"/>
      <w:pPr>
        <w:tabs>
          <w:tab w:val="num" w:pos="4320"/>
        </w:tabs>
        <w:ind w:left="4320" w:hanging="360"/>
      </w:pPr>
      <w:rPr>
        <w:rFonts w:ascii="Symbol" w:hAnsi="Symbol" w:hint="default"/>
      </w:rPr>
    </w:lvl>
    <w:lvl w:ilvl="7" w:tplc="04150003" w:tentative="1">
      <w:start w:val="1"/>
      <w:numFmt w:val="bullet"/>
      <w:lvlText w:val="o"/>
      <w:lvlJc w:val="left"/>
      <w:pPr>
        <w:tabs>
          <w:tab w:val="num" w:pos="5040"/>
        </w:tabs>
        <w:ind w:left="5040" w:hanging="360"/>
      </w:pPr>
      <w:rPr>
        <w:rFonts w:ascii="Courier New" w:hAnsi="Courier New" w:cs="Courier New" w:hint="default"/>
      </w:rPr>
    </w:lvl>
    <w:lvl w:ilvl="8" w:tplc="04150005" w:tentative="1">
      <w:start w:val="1"/>
      <w:numFmt w:val="bullet"/>
      <w:lvlText w:val=""/>
      <w:lvlJc w:val="left"/>
      <w:pPr>
        <w:tabs>
          <w:tab w:val="num" w:pos="5760"/>
        </w:tabs>
        <w:ind w:left="5760" w:hanging="360"/>
      </w:pPr>
      <w:rPr>
        <w:rFonts w:ascii="Wingdings" w:hAnsi="Wingdings" w:hint="default"/>
      </w:rPr>
    </w:lvl>
  </w:abstractNum>
  <w:abstractNum w:abstractNumId="32" w15:restartNumberingAfterBreak="0">
    <w:nsid w:val="5D74661C"/>
    <w:multiLevelType w:val="hybridMultilevel"/>
    <w:tmpl w:val="4EB01A5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D9F54EC"/>
    <w:multiLevelType w:val="hybridMultilevel"/>
    <w:tmpl w:val="5002DF86"/>
    <w:lvl w:ilvl="0" w:tplc="B31A941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2110363"/>
    <w:multiLevelType w:val="hybridMultilevel"/>
    <w:tmpl w:val="8C92347C"/>
    <w:numStyleLink w:val="Zaimportowanystyl6"/>
  </w:abstractNum>
  <w:abstractNum w:abstractNumId="35" w15:restartNumberingAfterBreak="0">
    <w:nsid w:val="642E14BA"/>
    <w:multiLevelType w:val="hybridMultilevel"/>
    <w:tmpl w:val="60DE7A52"/>
    <w:numStyleLink w:val="Zaimportowanystyl1"/>
  </w:abstractNum>
  <w:abstractNum w:abstractNumId="36" w15:restartNumberingAfterBreak="0">
    <w:nsid w:val="661E66B3"/>
    <w:multiLevelType w:val="hybridMultilevel"/>
    <w:tmpl w:val="61BA80F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6CF4F5B"/>
    <w:multiLevelType w:val="hybridMultilevel"/>
    <w:tmpl w:val="0B46DB28"/>
    <w:numStyleLink w:val="Zaimportowanystyl7"/>
  </w:abstractNum>
  <w:abstractNum w:abstractNumId="38" w15:restartNumberingAfterBreak="0">
    <w:nsid w:val="6BB957C5"/>
    <w:multiLevelType w:val="hybridMultilevel"/>
    <w:tmpl w:val="F2543A82"/>
    <w:lvl w:ilvl="0" w:tplc="C09CA23A">
      <w:start w:val="2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C222EF2"/>
    <w:multiLevelType w:val="hybridMultilevel"/>
    <w:tmpl w:val="6B90D90A"/>
    <w:name w:val="WW8Num17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E2C6E93"/>
    <w:multiLevelType w:val="hybridMultilevel"/>
    <w:tmpl w:val="B37E5612"/>
    <w:numStyleLink w:val="Zaimportowanystyl3"/>
  </w:abstractNum>
  <w:abstractNum w:abstractNumId="41" w15:restartNumberingAfterBreak="0">
    <w:nsid w:val="70292B7D"/>
    <w:multiLevelType w:val="hybridMultilevel"/>
    <w:tmpl w:val="29CA7B8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11"/>
  </w:num>
  <w:num w:numId="2">
    <w:abstractNumId w:val="22"/>
  </w:num>
  <w:num w:numId="3">
    <w:abstractNumId w:val="9"/>
  </w:num>
  <w:num w:numId="4">
    <w:abstractNumId w:val="18"/>
  </w:num>
  <w:num w:numId="5">
    <w:abstractNumId w:val="15"/>
  </w:num>
  <w:num w:numId="6">
    <w:abstractNumId w:val="41"/>
  </w:num>
  <w:num w:numId="7">
    <w:abstractNumId w:val="6"/>
  </w:num>
  <w:num w:numId="8">
    <w:abstractNumId w:val="21"/>
  </w:num>
  <w:num w:numId="9">
    <w:abstractNumId w:val="32"/>
  </w:num>
  <w:num w:numId="10">
    <w:abstractNumId w:val="31"/>
  </w:num>
  <w:num w:numId="11">
    <w:abstractNumId w:val="36"/>
  </w:num>
  <w:num w:numId="12">
    <w:abstractNumId w:val="13"/>
  </w:num>
  <w:num w:numId="13">
    <w:abstractNumId w:val="5"/>
  </w:num>
  <w:num w:numId="14">
    <w:abstractNumId w:val="38"/>
  </w:num>
  <w:num w:numId="15">
    <w:abstractNumId w:val="33"/>
  </w:num>
  <w:num w:numId="16">
    <w:abstractNumId w:val="23"/>
  </w:num>
  <w:num w:numId="17">
    <w:abstractNumId w:val="35"/>
  </w:num>
  <w:num w:numId="18">
    <w:abstractNumId w:val="14"/>
  </w:num>
  <w:num w:numId="19">
    <w:abstractNumId w:val="7"/>
  </w:num>
  <w:num w:numId="20">
    <w:abstractNumId w:val="35"/>
    <w:lvlOverride w:ilvl="0">
      <w:startOverride w:val="3"/>
    </w:lvlOverride>
  </w:num>
  <w:num w:numId="21">
    <w:abstractNumId w:val="8"/>
  </w:num>
  <w:num w:numId="22">
    <w:abstractNumId w:val="40"/>
  </w:num>
  <w:num w:numId="23">
    <w:abstractNumId w:val="40"/>
    <w:lvlOverride w:ilvl="0">
      <w:lvl w:ilvl="0" w:tplc="21FC464C">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41B29C9C">
        <w:start w:val="1"/>
        <w:numFmt w:val="lowerLetter"/>
        <w:lvlText w:val="%2."/>
        <w:lvlJc w:val="left"/>
        <w:pPr>
          <w:tabs>
            <w:tab w:val="left" w:pos="36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AC62C0A0">
        <w:start w:val="1"/>
        <w:numFmt w:val="lowerRoman"/>
        <w:lvlText w:val="%3."/>
        <w:lvlJc w:val="left"/>
        <w:pPr>
          <w:tabs>
            <w:tab w:val="left" w:pos="360"/>
          </w:tabs>
          <w:ind w:left="180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3ADA5094">
        <w:start w:val="1"/>
        <w:numFmt w:val="decimal"/>
        <w:lvlText w:val="%4."/>
        <w:lvlJc w:val="left"/>
        <w:pPr>
          <w:tabs>
            <w:tab w:val="left" w:pos="36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C4F6A99E">
        <w:start w:val="1"/>
        <w:numFmt w:val="lowerLetter"/>
        <w:lvlText w:val="%5."/>
        <w:lvlJc w:val="left"/>
        <w:pPr>
          <w:tabs>
            <w:tab w:val="left" w:pos="36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C136AB66">
        <w:start w:val="1"/>
        <w:numFmt w:val="lowerRoman"/>
        <w:lvlText w:val="%6."/>
        <w:lvlJc w:val="left"/>
        <w:pPr>
          <w:tabs>
            <w:tab w:val="left" w:pos="360"/>
          </w:tabs>
          <w:ind w:left="396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1562C358">
        <w:start w:val="1"/>
        <w:numFmt w:val="decimal"/>
        <w:lvlText w:val="%7."/>
        <w:lvlJc w:val="left"/>
        <w:pPr>
          <w:tabs>
            <w:tab w:val="left" w:pos="36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A36AB042">
        <w:start w:val="1"/>
        <w:numFmt w:val="lowerLetter"/>
        <w:lvlText w:val="%8."/>
        <w:lvlJc w:val="left"/>
        <w:pPr>
          <w:tabs>
            <w:tab w:val="left" w:pos="36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624C90F0">
        <w:start w:val="1"/>
        <w:numFmt w:val="lowerRoman"/>
        <w:lvlText w:val="%9."/>
        <w:lvlJc w:val="left"/>
        <w:pPr>
          <w:tabs>
            <w:tab w:val="left" w:pos="360"/>
          </w:tabs>
          <w:ind w:left="6120" w:hanging="3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4">
    <w:abstractNumId w:val="30"/>
  </w:num>
  <w:num w:numId="25">
    <w:abstractNumId w:val="26"/>
  </w:num>
  <w:num w:numId="26">
    <w:abstractNumId w:val="20"/>
  </w:num>
  <w:num w:numId="27">
    <w:abstractNumId w:val="29"/>
  </w:num>
  <w:num w:numId="28">
    <w:abstractNumId w:val="29"/>
    <w:lvlOverride w:ilvl="0">
      <w:lvl w:ilvl="0" w:tplc="D2F0BDB4">
        <w:start w:val="1"/>
        <w:numFmt w:val="decimal"/>
        <w:lvlText w:val="%1."/>
        <w:lvlJc w:val="left"/>
        <w:pPr>
          <w:tabs>
            <w:tab w:val="left" w:pos="360"/>
          </w:tabs>
          <w:ind w:left="357" w:hanging="357"/>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1">
      <w:lvl w:ilvl="1" w:tplc="41A6D7F4">
        <w:start w:val="1"/>
        <w:numFmt w:val="decimal"/>
        <w:lvlText w:val="%2."/>
        <w:lvlJc w:val="left"/>
        <w:pPr>
          <w:tabs>
            <w:tab w:val="left" w:pos="360"/>
          </w:tabs>
          <w:ind w:left="1257" w:hanging="327"/>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2">
      <w:lvl w:ilvl="2" w:tplc="5FD6135A">
        <w:start w:val="1"/>
        <w:numFmt w:val="lowerRoman"/>
        <w:lvlText w:val="%3."/>
        <w:lvlJc w:val="left"/>
        <w:pPr>
          <w:tabs>
            <w:tab w:val="left" w:pos="360"/>
          </w:tabs>
          <w:ind w:left="2157" w:hanging="297"/>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3">
      <w:lvl w:ilvl="3" w:tplc="E0301962">
        <w:start w:val="1"/>
        <w:numFmt w:val="decimal"/>
        <w:lvlText w:val="%4."/>
        <w:lvlJc w:val="left"/>
        <w:pPr>
          <w:tabs>
            <w:tab w:val="left" w:pos="360"/>
          </w:tabs>
          <w:ind w:left="2877" w:hanging="357"/>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4">
      <w:lvl w:ilvl="4" w:tplc="086EC284">
        <w:start w:val="1"/>
        <w:numFmt w:val="lowerLetter"/>
        <w:lvlText w:val="%5."/>
        <w:lvlJc w:val="left"/>
        <w:pPr>
          <w:tabs>
            <w:tab w:val="left" w:pos="360"/>
          </w:tabs>
          <w:ind w:left="3597" w:hanging="357"/>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5">
      <w:lvl w:ilvl="5" w:tplc="E1D896F0">
        <w:start w:val="1"/>
        <w:numFmt w:val="lowerRoman"/>
        <w:lvlText w:val="%6."/>
        <w:lvlJc w:val="left"/>
        <w:pPr>
          <w:tabs>
            <w:tab w:val="left" w:pos="360"/>
          </w:tabs>
          <w:ind w:left="4317" w:hanging="297"/>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6">
      <w:lvl w:ilvl="6" w:tplc="12D60EF6">
        <w:start w:val="1"/>
        <w:numFmt w:val="decimal"/>
        <w:lvlText w:val="%7."/>
        <w:lvlJc w:val="left"/>
        <w:pPr>
          <w:tabs>
            <w:tab w:val="left" w:pos="360"/>
          </w:tabs>
          <w:ind w:left="5037" w:hanging="357"/>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7">
      <w:lvl w:ilvl="7" w:tplc="47DAD9C8">
        <w:start w:val="1"/>
        <w:numFmt w:val="lowerLetter"/>
        <w:lvlText w:val="%8."/>
        <w:lvlJc w:val="left"/>
        <w:pPr>
          <w:tabs>
            <w:tab w:val="left" w:pos="360"/>
          </w:tabs>
          <w:ind w:left="5757" w:hanging="357"/>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8">
      <w:lvl w:ilvl="8" w:tplc="7284C810">
        <w:start w:val="1"/>
        <w:numFmt w:val="lowerRoman"/>
        <w:lvlText w:val="%9."/>
        <w:lvlJc w:val="left"/>
        <w:pPr>
          <w:tabs>
            <w:tab w:val="left" w:pos="360"/>
          </w:tabs>
          <w:ind w:left="6477" w:hanging="297"/>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num>
  <w:num w:numId="29">
    <w:abstractNumId w:val="17"/>
  </w:num>
  <w:num w:numId="30">
    <w:abstractNumId w:val="34"/>
  </w:num>
  <w:num w:numId="31">
    <w:abstractNumId w:val="28"/>
  </w:num>
  <w:num w:numId="32">
    <w:abstractNumId w:val="37"/>
  </w:num>
  <w:num w:numId="33">
    <w:abstractNumId w:val="34"/>
    <w:lvlOverride w:ilvl="0">
      <w:startOverride w:val="2"/>
    </w:lvlOverride>
  </w:num>
  <w:num w:numId="34">
    <w:abstractNumId w:val="19"/>
  </w:num>
  <w:num w:numId="35">
    <w:abstractNumId w:val="10"/>
  </w:num>
  <w:num w:numId="36">
    <w:abstractNumId w:val="10"/>
    <w:lvlOverride w:ilvl="0">
      <w:lvl w:ilvl="0" w:tplc="CC4872B8">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99A6EBA2">
        <w:start w:val="1"/>
        <w:numFmt w:val="lowerLetter"/>
        <w:lvlText w:val="%2."/>
        <w:lvlJc w:val="left"/>
        <w:pPr>
          <w:tabs>
            <w:tab w:val="left" w:pos="36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4DC4B632">
        <w:start w:val="1"/>
        <w:numFmt w:val="lowerRoman"/>
        <w:lvlText w:val="%3."/>
        <w:lvlJc w:val="left"/>
        <w:pPr>
          <w:tabs>
            <w:tab w:val="left" w:pos="360"/>
          </w:tabs>
          <w:ind w:left="1800" w:hanging="30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3EE41F7C">
        <w:start w:val="1"/>
        <w:numFmt w:val="decimal"/>
        <w:lvlText w:val="%4."/>
        <w:lvlJc w:val="left"/>
        <w:pPr>
          <w:tabs>
            <w:tab w:val="left" w:pos="36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1F8A734C">
        <w:start w:val="1"/>
        <w:numFmt w:val="lowerLetter"/>
        <w:lvlText w:val="%5."/>
        <w:lvlJc w:val="left"/>
        <w:pPr>
          <w:tabs>
            <w:tab w:val="left" w:pos="36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974495D2">
        <w:start w:val="1"/>
        <w:numFmt w:val="lowerRoman"/>
        <w:lvlText w:val="%6."/>
        <w:lvlJc w:val="left"/>
        <w:pPr>
          <w:tabs>
            <w:tab w:val="left" w:pos="360"/>
          </w:tabs>
          <w:ind w:left="3960" w:hanging="30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06D216DE">
        <w:start w:val="1"/>
        <w:numFmt w:val="decimal"/>
        <w:lvlText w:val="%7."/>
        <w:lvlJc w:val="left"/>
        <w:pPr>
          <w:tabs>
            <w:tab w:val="left" w:pos="36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B12EA2C2">
        <w:start w:val="1"/>
        <w:numFmt w:val="lowerLetter"/>
        <w:lvlText w:val="%8."/>
        <w:lvlJc w:val="left"/>
        <w:pPr>
          <w:tabs>
            <w:tab w:val="left" w:pos="36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994CA630">
        <w:start w:val="1"/>
        <w:numFmt w:val="lowerRoman"/>
        <w:lvlText w:val="%9."/>
        <w:lvlJc w:val="left"/>
        <w:pPr>
          <w:tabs>
            <w:tab w:val="left" w:pos="360"/>
          </w:tabs>
          <w:ind w:left="6120" w:hanging="30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7">
    <w:abstractNumId w:val="16"/>
  </w:num>
  <w:num w:numId="38">
    <w:abstractNumId w:val="25"/>
  </w:num>
  <w:num w:numId="39">
    <w:abstractNumId w:val="24"/>
  </w:num>
  <w:num w:numId="40">
    <w:abstractNumId w:val="1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1F7"/>
    <w:rsid w:val="000012BE"/>
    <w:rsid w:val="000045FF"/>
    <w:rsid w:val="000110F0"/>
    <w:rsid w:val="0001728C"/>
    <w:rsid w:val="00030A73"/>
    <w:rsid w:val="0003303A"/>
    <w:rsid w:val="00034772"/>
    <w:rsid w:val="0004289B"/>
    <w:rsid w:val="00051017"/>
    <w:rsid w:val="00053D23"/>
    <w:rsid w:val="0005510C"/>
    <w:rsid w:val="00055ADB"/>
    <w:rsid w:val="000577A2"/>
    <w:rsid w:val="00060824"/>
    <w:rsid w:val="000631F9"/>
    <w:rsid w:val="00072271"/>
    <w:rsid w:val="000736F6"/>
    <w:rsid w:val="0008001A"/>
    <w:rsid w:val="00080180"/>
    <w:rsid w:val="0008546B"/>
    <w:rsid w:val="000902C6"/>
    <w:rsid w:val="000947FE"/>
    <w:rsid w:val="00097001"/>
    <w:rsid w:val="000A203C"/>
    <w:rsid w:val="000A357F"/>
    <w:rsid w:val="000A56E0"/>
    <w:rsid w:val="000A7081"/>
    <w:rsid w:val="000A72F0"/>
    <w:rsid w:val="000B2BB3"/>
    <w:rsid w:val="000B69DA"/>
    <w:rsid w:val="000C0FA8"/>
    <w:rsid w:val="000C2B22"/>
    <w:rsid w:val="000C3991"/>
    <w:rsid w:val="000C54D1"/>
    <w:rsid w:val="000C6D9A"/>
    <w:rsid w:val="000D0424"/>
    <w:rsid w:val="000D11F7"/>
    <w:rsid w:val="000D177D"/>
    <w:rsid w:val="000E4804"/>
    <w:rsid w:val="000E4F7E"/>
    <w:rsid w:val="000E5A6B"/>
    <w:rsid w:val="000E6FC2"/>
    <w:rsid w:val="000E7FD0"/>
    <w:rsid w:val="000F1098"/>
    <w:rsid w:val="000F2632"/>
    <w:rsid w:val="000F5B40"/>
    <w:rsid w:val="00103589"/>
    <w:rsid w:val="00117528"/>
    <w:rsid w:val="001343D3"/>
    <w:rsid w:val="001376CD"/>
    <w:rsid w:val="001413C6"/>
    <w:rsid w:val="00142705"/>
    <w:rsid w:val="00145A41"/>
    <w:rsid w:val="0015186E"/>
    <w:rsid w:val="00160A3A"/>
    <w:rsid w:val="0017061E"/>
    <w:rsid w:val="00171E70"/>
    <w:rsid w:val="00180ECE"/>
    <w:rsid w:val="001844F9"/>
    <w:rsid w:val="00184797"/>
    <w:rsid w:val="00185259"/>
    <w:rsid w:val="001863EE"/>
    <w:rsid w:val="001909A6"/>
    <w:rsid w:val="00195BA7"/>
    <w:rsid w:val="001A1113"/>
    <w:rsid w:val="001A58E7"/>
    <w:rsid w:val="001B0AEC"/>
    <w:rsid w:val="001B5F14"/>
    <w:rsid w:val="001B6517"/>
    <w:rsid w:val="001C1C03"/>
    <w:rsid w:val="001C4317"/>
    <w:rsid w:val="001C59B5"/>
    <w:rsid w:val="001D14CA"/>
    <w:rsid w:val="001D4731"/>
    <w:rsid w:val="001E5E1A"/>
    <w:rsid w:val="001F1365"/>
    <w:rsid w:val="00203756"/>
    <w:rsid w:val="00205E39"/>
    <w:rsid w:val="0021510B"/>
    <w:rsid w:val="00220F38"/>
    <w:rsid w:val="0023255B"/>
    <w:rsid w:val="002433F8"/>
    <w:rsid w:val="00271353"/>
    <w:rsid w:val="00271365"/>
    <w:rsid w:val="002774A7"/>
    <w:rsid w:val="00285A20"/>
    <w:rsid w:val="002902B6"/>
    <w:rsid w:val="002947F4"/>
    <w:rsid w:val="00295D88"/>
    <w:rsid w:val="00296395"/>
    <w:rsid w:val="00296E0E"/>
    <w:rsid w:val="002A1969"/>
    <w:rsid w:val="002B70C2"/>
    <w:rsid w:val="002C12E9"/>
    <w:rsid w:val="002D4027"/>
    <w:rsid w:val="002D428A"/>
    <w:rsid w:val="002D6B91"/>
    <w:rsid w:val="002E3389"/>
    <w:rsid w:val="002E543C"/>
    <w:rsid w:val="002E5470"/>
    <w:rsid w:val="002E5AAA"/>
    <w:rsid w:val="002E6367"/>
    <w:rsid w:val="002F387A"/>
    <w:rsid w:val="002F389E"/>
    <w:rsid w:val="002F4A01"/>
    <w:rsid w:val="002F717B"/>
    <w:rsid w:val="00301AA2"/>
    <w:rsid w:val="0031391A"/>
    <w:rsid w:val="003146D0"/>
    <w:rsid w:val="0031601F"/>
    <w:rsid w:val="0035486F"/>
    <w:rsid w:val="00354AE7"/>
    <w:rsid w:val="003579FD"/>
    <w:rsid w:val="00361AC7"/>
    <w:rsid w:val="00372319"/>
    <w:rsid w:val="003729C0"/>
    <w:rsid w:val="00375E82"/>
    <w:rsid w:val="003814AE"/>
    <w:rsid w:val="00381E94"/>
    <w:rsid w:val="00385377"/>
    <w:rsid w:val="003919BE"/>
    <w:rsid w:val="003974FB"/>
    <w:rsid w:val="00397B07"/>
    <w:rsid w:val="003B2176"/>
    <w:rsid w:val="003B21E6"/>
    <w:rsid w:val="003B6DD4"/>
    <w:rsid w:val="003C0906"/>
    <w:rsid w:val="003C299D"/>
    <w:rsid w:val="003C4096"/>
    <w:rsid w:val="003D3807"/>
    <w:rsid w:val="003D6705"/>
    <w:rsid w:val="003E0FE3"/>
    <w:rsid w:val="003E7322"/>
    <w:rsid w:val="003F2825"/>
    <w:rsid w:val="003F37D4"/>
    <w:rsid w:val="003F47A4"/>
    <w:rsid w:val="00402C3E"/>
    <w:rsid w:val="00402F1A"/>
    <w:rsid w:val="00404030"/>
    <w:rsid w:val="00412544"/>
    <w:rsid w:val="00414217"/>
    <w:rsid w:val="00415D8D"/>
    <w:rsid w:val="004165B3"/>
    <w:rsid w:val="004170BD"/>
    <w:rsid w:val="0042169D"/>
    <w:rsid w:val="004237D5"/>
    <w:rsid w:val="00426FAB"/>
    <w:rsid w:val="0044384D"/>
    <w:rsid w:val="004530E9"/>
    <w:rsid w:val="004545F3"/>
    <w:rsid w:val="004555E0"/>
    <w:rsid w:val="00461F30"/>
    <w:rsid w:val="0046509A"/>
    <w:rsid w:val="0048092B"/>
    <w:rsid w:val="00480B05"/>
    <w:rsid w:val="004812F6"/>
    <w:rsid w:val="004817CD"/>
    <w:rsid w:val="00483722"/>
    <w:rsid w:val="004960B9"/>
    <w:rsid w:val="00497429"/>
    <w:rsid w:val="004A069B"/>
    <w:rsid w:val="004A35EE"/>
    <w:rsid w:val="004A4BBF"/>
    <w:rsid w:val="004A50FF"/>
    <w:rsid w:val="004B0727"/>
    <w:rsid w:val="004B0827"/>
    <w:rsid w:val="004B12D8"/>
    <w:rsid w:val="004B513D"/>
    <w:rsid w:val="004C4542"/>
    <w:rsid w:val="004C7764"/>
    <w:rsid w:val="004D1964"/>
    <w:rsid w:val="004E1B3C"/>
    <w:rsid w:val="004E2265"/>
    <w:rsid w:val="004E68C0"/>
    <w:rsid w:val="004F4C2D"/>
    <w:rsid w:val="004F6472"/>
    <w:rsid w:val="00501432"/>
    <w:rsid w:val="0050605C"/>
    <w:rsid w:val="00510C6E"/>
    <w:rsid w:val="00520E11"/>
    <w:rsid w:val="0052631E"/>
    <w:rsid w:val="005358AC"/>
    <w:rsid w:val="00535B42"/>
    <w:rsid w:val="0053709C"/>
    <w:rsid w:val="00541183"/>
    <w:rsid w:val="00543EA2"/>
    <w:rsid w:val="005544D0"/>
    <w:rsid w:val="00554AF4"/>
    <w:rsid w:val="005673F3"/>
    <w:rsid w:val="0057475B"/>
    <w:rsid w:val="00576455"/>
    <w:rsid w:val="00580123"/>
    <w:rsid w:val="00582D49"/>
    <w:rsid w:val="00587768"/>
    <w:rsid w:val="0059318A"/>
    <w:rsid w:val="005A2942"/>
    <w:rsid w:val="005A7B3B"/>
    <w:rsid w:val="005B022C"/>
    <w:rsid w:val="005B7A15"/>
    <w:rsid w:val="005D0F59"/>
    <w:rsid w:val="005D1198"/>
    <w:rsid w:val="005D3CB9"/>
    <w:rsid w:val="005D602B"/>
    <w:rsid w:val="005D63C8"/>
    <w:rsid w:val="005E3D06"/>
    <w:rsid w:val="005E4B28"/>
    <w:rsid w:val="005F06A0"/>
    <w:rsid w:val="005F7C1F"/>
    <w:rsid w:val="0060206A"/>
    <w:rsid w:val="00602716"/>
    <w:rsid w:val="00602C59"/>
    <w:rsid w:val="006032E8"/>
    <w:rsid w:val="006045BF"/>
    <w:rsid w:val="00606970"/>
    <w:rsid w:val="0061335B"/>
    <w:rsid w:val="006139EC"/>
    <w:rsid w:val="00614606"/>
    <w:rsid w:val="00614BC3"/>
    <w:rsid w:val="0062494C"/>
    <w:rsid w:val="00624FA3"/>
    <w:rsid w:val="00626056"/>
    <w:rsid w:val="00627B53"/>
    <w:rsid w:val="00630A86"/>
    <w:rsid w:val="00633B6F"/>
    <w:rsid w:val="00640F8A"/>
    <w:rsid w:val="00641E9E"/>
    <w:rsid w:val="00642DEC"/>
    <w:rsid w:val="00644D80"/>
    <w:rsid w:val="0065505C"/>
    <w:rsid w:val="00675337"/>
    <w:rsid w:val="00675D9C"/>
    <w:rsid w:val="00677CB8"/>
    <w:rsid w:val="006826C8"/>
    <w:rsid w:val="00683B43"/>
    <w:rsid w:val="00684267"/>
    <w:rsid w:val="0069500D"/>
    <w:rsid w:val="00696129"/>
    <w:rsid w:val="006A461F"/>
    <w:rsid w:val="006A5447"/>
    <w:rsid w:val="006B3859"/>
    <w:rsid w:val="006C2090"/>
    <w:rsid w:val="006C3C4C"/>
    <w:rsid w:val="006D4093"/>
    <w:rsid w:val="006D6428"/>
    <w:rsid w:val="006E70B9"/>
    <w:rsid w:val="006E7B32"/>
    <w:rsid w:val="006F243A"/>
    <w:rsid w:val="006F7E9E"/>
    <w:rsid w:val="00703B19"/>
    <w:rsid w:val="00713351"/>
    <w:rsid w:val="00717354"/>
    <w:rsid w:val="007405BE"/>
    <w:rsid w:val="00740D62"/>
    <w:rsid w:val="007417B8"/>
    <w:rsid w:val="00744FDF"/>
    <w:rsid w:val="0075061B"/>
    <w:rsid w:val="007528DD"/>
    <w:rsid w:val="007552B6"/>
    <w:rsid w:val="007622A3"/>
    <w:rsid w:val="00780187"/>
    <w:rsid w:val="00797DE9"/>
    <w:rsid w:val="007A25A0"/>
    <w:rsid w:val="007A3532"/>
    <w:rsid w:val="007A46A5"/>
    <w:rsid w:val="007A6228"/>
    <w:rsid w:val="007B0EE9"/>
    <w:rsid w:val="007C1A86"/>
    <w:rsid w:val="007C4DB1"/>
    <w:rsid w:val="007D0C83"/>
    <w:rsid w:val="007D2F6D"/>
    <w:rsid w:val="007E32C1"/>
    <w:rsid w:val="007F2777"/>
    <w:rsid w:val="007F3BE6"/>
    <w:rsid w:val="007F7E4A"/>
    <w:rsid w:val="00801F8B"/>
    <w:rsid w:val="00804A5E"/>
    <w:rsid w:val="00804D4F"/>
    <w:rsid w:val="00815676"/>
    <w:rsid w:val="00831155"/>
    <w:rsid w:val="00833D39"/>
    <w:rsid w:val="00837B46"/>
    <w:rsid w:val="0084655F"/>
    <w:rsid w:val="00863859"/>
    <w:rsid w:val="008660F0"/>
    <w:rsid w:val="0089027A"/>
    <w:rsid w:val="008902F4"/>
    <w:rsid w:val="00890CA7"/>
    <w:rsid w:val="008B075A"/>
    <w:rsid w:val="008B7C9C"/>
    <w:rsid w:val="008C0BC2"/>
    <w:rsid w:val="008C53B6"/>
    <w:rsid w:val="008D0DD9"/>
    <w:rsid w:val="008D5BE9"/>
    <w:rsid w:val="008E1980"/>
    <w:rsid w:val="008E5980"/>
    <w:rsid w:val="008F4631"/>
    <w:rsid w:val="00913159"/>
    <w:rsid w:val="009276C3"/>
    <w:rsid w:val="00931E30"/>
    <w:rsid w:val="009335B6"/>
    <w:rsid w:val="009375EB"/>
    <w:rsid w:val="0095189F"/>
    <w:rsid w:val="00962668"/>
    <w:rsid w:val="00965571"/>
    <w:rsid w:val="00966077"/>
    <w:rsid w:val="00983BB2"/>
    <w:rsid w:val="00987634"/>
    <w:rsid w:val="0099073F"/>
    <w:rsid w:val="009A0FF0"/>
    <w:rsid w:val="009B163E"/>
    <w:rsid w:val="009C5B6E"/>
    <w:rsid w:val="009E56D1"/>
    <w:rsid w:val="009E759D"/>
    <w:rsid w:val="00A025C4"/>
    <w:rsid w:val="00A07A9A"/>
    <w:rsid w:val="00A11FF6"/>
    <w:rsid w:val="00A13EC9"/>
    <w:rsid w:val="00A17EF7"/>
    <w:rsid w:val="00A22617"/>
    <w:rsid w:val="00A34D13"/>
    <w:rsid w:val="00A34E67"/>
    <w:rsid w:val="00A3565F"/>
    <w:rsid w:val="00A413A5"/>
    <w:rsid w:val="00A55BD0"/>
    <w:rsid w:val="00A66718"/>
    <w:rsid w:val="00A678D6"/>
    <w:rsid w:val="00A72F2D"/>
    <w:rsid w:val="00A77C93"/>
    <w:rsid w:val="00A77F46"/>
    <w:rsid w:val="00A857C9"/>
    <w:rsid w:val="00A87D72"/>
    <w:rsid w:val="00A97AEC"/>
    <w:rsid w:val="00AA16B8"/>
    <w:rsid w:val="00AA4A96"/>
    <w:rsid w:val="00AA588A"/>
    <w:rsid w:val="00AB15FB"/>
    <w:rsid w:val="00AB556A"/>
    <w:rsid w:val="00AC0F22"/>
    <w:rsid w:val="00AC3BA0"/>
    <w:rsid w:val="00AD1550"/>
    <w:rsid w:val="00AD257B"/>
    <w:rsid w:val="00AD4974"/>
    <w:rsid w:val="00AD6AEF"/>
    <w:rsid w:val="00AD7AA2"/>
    <w:rsid w:val="00AE05A0"/>
    <w:rsid w:val="00AE194E"/>
    <w:rsid w:val="00AE3919"/>
    <w:rsid w:val="00AE4489"/>
    <w:rsid w:val="00AE4DD8"/>
    <w:rsid w:val="00AE4F02"/>
    <w:rsid w:val="00AF00DB"/>
    <w:rsid w:val="00AF676E"/>
    <w:rsid w:val="00AF783D"/>
    <w:rsid w:val="00B0338D"/>
    <w:rsid w:val="00B12FD3"/>
    <w:rsid w:val="00B1782B"/>
    <w:rsid w:val="00B41943"/>
    <w:rsid w:val="00B61B39"/>
    <w:rsid w:val="00B7213C"/>
    <w:rsid w:val="00B74112"/>
    <w:rsid w:val="00B7440D"/>
    <w:rsid w:val="00B75B6C"/>
    <w:rsid w:val="00B82C50"/>
    <w:rsid w:val="00B85C07"/>
    <w:rsid w:val="00B9044B"/>
    <w:rsid w:val="00B924DA"/>
    <w:rsid w:val="00B9391E"/>
    <w:rsid w:val="00B96F2B"/>
    <w:rsid w:val="00BB275B"/>
    <w:rsid w:val="00BB6B42"/>
    <w:rsid w:val="00BB7DAE"/>
    <w:rsid w:val="00BD43D7"/>
    <w:rsid w:val="00BD51D9"/>
    <w:rsid w:val="00BD64FC"/>
    <w:rsid w:val="00BE1DB3"/>
    <w:rsid w:val="00BE39C8"/>
    <w:rsid w:val="00BE5189"/>
    <w:rsid w:val="00BF3E3F"/>
    <w:rsid w:val="00C0104B"/>
    <w:rsid w:val="00C02412"/>
    <w:rsid w:val="00C03000"/>
    <w:rsid w:val="00C03629"/>
    <w:rsid w:val="00C05077"/>
    <w:rsid w:val="00C07A4C"/>
    <w:rsid w:val="00C10A1C"/>
    <w:rsid w:val="00C11F82"/>
    <w:rsid w:val="00C228BC"/>
    <w:rsid w:val="00C24E54"/>
    <w:rsid w:val="00C276DD"/>
    <w:rsid w:val="00C338BF"/>
    <w:rsid w:val="00C423B6"/>
    <w:rsid w:val="00C47D3D"/>
    <w:rsid w:val="00C52231"/>
    <w:rsid w:val="00C72B3C"/>
    <w:rsid w:val="00C76E48"/>
    <w:rsid w:val="00C94A9C"/>
    <w:rsid w:val="00CA1702"/>
    <w:rsid w:val="00CA1D0D"/>
    <w:rsid w:val="00CA2C8F"/>
    <w:rsid w:val="00CA5DFE"/>
    <w:rsid w:val="00CA60F4"/>
    <w:rsid w:val="00CA7793"/>
    <w:rsid w:val="00CB2B7B"/>
    <w:rsid w:val="00CB7173"/>
    <w:rsid w:val="00CC4D92"/>
    <w:rsid w:val="00CC6D45"/>
    <w:rsid w:val="00CD46CA"/>
    <w:rsid w:val="00CE6AC3"/>
    <w:rsid w:val="00CE7EF5"/>
    <w:rsid w:val="00D03DB0"/>
    <w:rsid w:val="00D04D4C"/>
    <w:rsid w:val="00D076E4"/>
    <w:rsid w:val="00D11913"/>
    <w:rsid w:val="00D11C75"/>
    <w:rsid w:val="00D12D06"/>
    <w:rsid w:val="00D13BDB"/>
    <w:rsid w:val="00D16F9B"/>
    <w:rsid w:val="00D1769E"/>
    <w:rsid w:val="00D205F3"/>
    <w:rsid w:val="00D35164"/>
    <w:rsid w:val="00D454F0"/>
    <w:rsid w:val="00D50DD9"/>
    <w:rsid w:val="00D54CD6"/>
    <w:rsid w:val="00D56097"/>
    <w:rsid w:val="00D56B12"/>
    <w:rsid w:val="00D659A4"/>
    <w:rsid w:val="00D7006E"/>
    <w:rsid w:val="00D7282E"/>
    <w:rsid w:val="00D86C35"/>
    <w:rsid w:val="00D94A7D"/>
    <w:rsid w:val="00DB625D"/>
    <w:rsid w:val="00DB675C"/>
    <w:rsid w:val="00DD4627"/>
    <w:rsid w:val="00DE736B"/>
    <w:rsid w:val="00DF1AC7"/>
    <w:rsid w:val="00DF4D1D"/>
    <w:rsid w:val="00E07F7A"/>
    <w:rsid w:val="00E14528"/>
    <w:rsid w:val="00E20B89"/>
    <w:rsid w:val="00E4456A"/>
    <w:rsid w:val="00E52FDF"/>
    <w:rsid w:val="00E55F1C"/>
    <w:rsid w:val="00E577C5"/>
    <w:rsid w:val="00E57D4B"/>
    <w:rsid w:val="00E7145D"/>
    <w:rsid w:val="00E737A5"/>
    <w:rsid w:val="00E87D15"/>
    <w:rsid w:val="00EA18D0"/>
    <w:rsid w:val="00EA1F78"/>
    <w:rsid w:val="00EB0930"/>
    <w:rsid w:val="00EB3D32"/>
    <w:rsid w:val="00EC4096"/>
    <w:rsid w:val="00EC5BAB"/>
    <w:rsid w:val="00ED0FC6"/>
    <w:rsid w:val="00ED12FF"/>
    <w:rsid w:val="00ED566D"/>
    <w:rsid w:val="00EE1674"/>
    <w:rsid w:val="00EE1DEC"/>
    <w:rsid w:val="00EE4984"/>
    <w:rsid w:val="00EE7DB6"/>
    <w:rsid w:val="00EF2DFD"/>
    <w:rsid w:val="00EF5449"/>
    <w:rsid w:val="00EF5E83"/>
    <w:rsid w:val="00F039E1"/>
    <w:rsid w:val="00F076BD"/>
    <w:rsid w:val="00F1073C"/>
    <w:rsid w:val="00F123D2"/>
    <w:rsid w:val="00F130FB"/>
    <w:rsid w:val="00F17AF4"/>
    <w:rsid w:val="00F31D0F"/>
    <w:rsid w:val="00F34D69"/>
    <w:rsid w:val="00F37CBE"/>
    <w:rsid w:val="00F41FE8"/>
    <w:rsid w:val="00F43070"/>
    <w:rsid w:val="00F4500F"/>
    <w:rsid w:val="00F45AEA"/>
    <w:rsid w:val="00F65A1E"/>
    <w:rsid w:val="00F92655"/>
    <w:rsid w:val="00FA2EF2"/>
    <w:rsid w:val="00FA4D8A"/>
    <w:rsid w:val="00FA6291"/>
    <w:rsid w:val="00FA7643"/>
    <w:rsid w:val="00FA7CF8"/>
    <w:rsid w:val="00FB6B6D"/>
    <w:rsid w:val="00FC210E"/>
    <w:rsid w:val="00FC55ED"/>
    <w:rsid w:val="00FD22DA"/>
    <w:rsid w:val="00FD2472"/>
    <w:rsid w:val="00FE5115"/>
    <w:rsid w:val="00FE78C8"/>
    <w:rsid w:val="00FF044C"/>
    <w:rsid w:val="00FF3D40"/>
    <w:rsid w:val="00FF46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88E691-4224-46B4-94BE-2F7951B33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D11F7"/>
    <w:pPr>
      <w:suppressAutoHyphens/>
      <w:spacing w:after="0" w:line="240" w:lineRule="auto"/>
    </w:pPr>
    <w:rPr>
      <w:rFonts w:ascii="Arial" w:eastAsia="Times New Roman" w:hAnsi="Arial" w:cs="Arial"/>
      <w:bCs/>
      <w:sz w:val="24"/>
      <w:szCs w:val="24"/>
      <w:lang w:eastAsia="ar-SA"/>
    </w:rPr>
  </w:style>
  <w:style w:type="paragraph" w:styleId="Nagwek1">
    <w:name w:val="heading 1"/>
    <w:basedOn w:val="Normalny"/>
    <w:next w:val="Normalny"/>
    <w:link w:val="Nagwek1Znak"/>
    <w:uiPriority w:val="9"/>
    <w:qFormat/>
    <w:rsid w:val="0095189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6">
    <w:name w:val="heading 6"/>
    <w:basedOn w:val="Normalny"/>
    <w:next w:val="Normalny"/>
    <w:link w:val="Nagwek6Znak"/>
    <w:uiPriority w:val="9"/>
    <w:semiHidden/>
    <w:unhideWhenUsed/>
    <w:qFormat/>
    <w:rsid w:val="00CA7793"/>
    <w:pPr>
      <w:keepNext/>
      <w:keepLines/>
      <w:spacing w:before="40"/>
      <w:outlineLvl w:val="5"/>
    </w:pPr>
    <w:rPr>
      <w:rFonts w:asciiTheme="majorHAnsi" w:eastAsiaTheme="majorEastAsia" w:hAnsiTheme="majorHAnsi" w:cstheme="majorBidi"/>
      <w:color w:val="1F4D78"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95189F"/>
    <w:rPr>
      <w:rFonts w:asciiTheme="majorHAnsi" w:eastAsiaTheme="majorEastAsia" w:hAnsiTheme="majorHAnsi" w:cstheme="majorBidi"/>
      <w:bCs/>
      <w:color w:val="2E74B5" w:themeColor="accent1" w:themeShade="BF"/>
      <w:sz w:val="32"/>
      <w:szCs w:val="32"/>
      <w:lang w:eastAsia="ar-SA"/>
    </w:rPr>
  </w:style>
  <w:style w:type="paragraph" w:styleId="Nagwekspisutreci">
    <w:name w:val="TOC Heading"/>
    <w:basedOn w:val="Nagwek1"/>
    <w:next w:val="Normalny"/>
    <w:uiPriority w:val="39"/>
    <w:unhideWhenUsed/>
    <w:qFormat/>
    <w:rsid w:val="0095189F"/>
    <w:pPr>
      <w:suppressAutoHyphens w:val="0"/>
      <w:spacing w:line="259" w:lineRule="auto"/>
      <w:outlineLvl w:val="9"/>
    </w:pPr>
    <w:rPr>
      <w:bCs w:val="0"/>
      <w:lang w:eastAsia="pl-PL"/>
    </w:rPr>
  </w:style>
  <w:style w:type="paragraph" w:styleId="Spistreci2">
    <w:name w:val="toc 2"/>
    <w:basedOn w:val="Normalny"/>
    <w:next w:val="Normalny"/>
    <w:autoRedefine/>
    <w:uiPriority w:val="39"/>
    <w:unhideWhenUsed/>
    <w:rsid w:val="0095189F"/>
    <w:pPr>
      <w:suppressAutoHyphens w:val="0"/>
      <w:spacing w:after="100" w:line="259" w:lineRule="auto"/>
      <w:ind w:left="220"/>
    </w:pPr>
    <w:rPr>
      <w:rFonts w:asciiTheme="minorHAnsi" w:eastAsiaTheme="minorEastAsia" w:hAnsiTheme="minorHAnsi" w:cs="Times New Roman"/>
      <w:bCs w:val="0"/>
      <w:sz w:val="22"/>
      <w:szCs w:val="22"/>
      <w:lang w:eastAsia="pl-PL"/>
    </w:rPr>
  </w:style>
  <w:style w:type="paragraph" w:styleId="Spistreci1">
    <w:name w:val="toc 1"/>
    <w:basedOn w:val="Normalny"/>
    <w:next w:val="Normalny"/>
    <w:autoRedefine/>
    <w:uiPriority w:val="39"/>
    <w:unhideWhenUsed/>
    <w:rsid w:val="00D04D4C"/>
    <w:pPr>
      <w:numPr>
        <w:numId w:val="1"/>
      </w:numPr>
      <w:suppressAutoHyphens w:val="0"/>
      <w:spacing w:after="100" w:line="259" w:lineRule="auto"/>
    </w:pPr>
    <w:rPr>
      <w:rFonts w:ascii="Times New Roman" w:eastAsiaTheme="minorEastAsia" w:hAnsi="Times New Roman" w:cs="Times New Roman"/>
      <w:b/>
      <w:bCs w:val="0"/>
      <w:lang w:eastAsia="pl-PL"/>
    </w:rPr>
  </w:style>
  <w:style w:type="paragraph" w:styleId="Spistreci3">
    <w:name w:val="toc 3"/>
    <w:basedOn w:val="Normalny"/>
    <w:next w:val="Normalny"/>
    <w:autoRedefine/>
    <w:uiPriority w:val="39"/>
    <w:unhideWhenUsed/>
    <w:rsid w:val="0095189F"/>
    <w:pPr>
      <w:suppressAutoHyphens w:val="0"/>
      <w:spacing w:after="100" w:line="259" w:lineRule="auto"/>
      <w:ind w:left="440"/>
    </w:pPr>
    <w:rPr>
      <w:rFonts w:asciiTheme="minorHAnsi" w:eastAsiaTheme="minorEastAsia" w:hAnsiTheme="minorHAnsi" w:cs="Times New Roman"/>
      <w:bCs w:val="0"/>
      <w:sz w:val="22"/>
      <w:szCs w:val="22"/>
      <w:lang w:eastAsia="pl-PL"/>
    </w:rPr>
  </w:style>
  <w:style w:type="paragraph" w:styleId="Nagwek">
    <w:name w:val="header"/>
    <w:basedOn w:val="Normalny"/>
    <w:link w:val="NagwekZnak"/>
    <w:uiPriority w:val="99"/>
    <w:unhideWhenUsed/>
    <w:rsid w:val="0095189F"/>
    <w:pPr>
      <w:tabs>
        <w:tab w:val="center" w:pos="4536"/>
        <w:tab w:val="right" w:pos="9072"/>
      </w:tabs>
    </w:pPr>
  </w:style>
  <w:style w:type="character" w:customStyle="1" w:styleId="NagwekZnak">
    <w:name w:val="Nagłówek Znak"/>
    <w:basedOn w:val="Domylnaczcionkaakapitu"/>
    <w:link w:val="Nagwek"/>
    <w:uiPriority w:val="99"/>
    <w:rsid w:val="0095189F"/>
    <w:rPr>
      <w:rFonts w:ascii="Arial" w:eastAsia="Times New Roman" w:hAnsi="Arial" w:cs="Arial"/>
      <w:bCs/>
      <w:sz w:val="24"/>
      <w:szCs w:val="24"/>
      <w:lang w:eastAsia="ar-SA"/>
    </w:rPr>
  </w:style>
  <w:style w:type="paragraph" w:styleId="Stopka">
    <w:name w:val="footer"/>
    <w:basedOn w:val="Normalny"/>
    <w:link w:val="StopkaZnak"/>
    <w:uiPriority w:val="99"/>
    <w:unhideWhenUsed/>
    <w:rsid w:val="0095189F"/>
    <w:pPr>
      <w:tabs>
        <w:tab w:val="center" w:pos="4536"/>
        <w:tab w:val="right" w:pos="9072"/>
      </w:tabs>
    </w:pPr>
  </w:style>
  <w:style w:type="character" w:customStyle="1" w:styleId="StopkaZnak">
    <w:name w:val="Stopka Znak"/>
    <w:basedOn w:val="Domylnaczcionkaakapitu"/>
    <w:link w:val="Stopka"/>
    <w:uiPriority w:val="99"/>
    <w:rsid w:val="0095189F"/>
    <w:rPr>
      <w:rFonts w:ascii="Arial" w:eastAsia="Times New Roman" w:hAnsi="Arial" w:cs="Arial"/>
      <w:bCs/>
      <w:sz w:val="24"/>
      <w:szCs w:val="24"/>
      <w:lang w:eastAsia="ar-SA"/>
    </w:rPr>
  </w:style>
  <w:style w:type="paragraph" w:styleId="Akapitzlist">
    <w:name w:val="List Paragraph"/>
    <w:aliases w:val="lp1,Preambuła,Lista num,HŁ_Bullet1,Numerowanie,Akapit z listą BS,Kolorowa lista — akcent 11,normalny tekst,L1,Akapit z listą5,Podsis rysunku,Akapit z listą numerowaną,CW_Lista,Nagłowek 3,Dot pt,F5 List Paragraph,List Paragraph,2 heading"/>
    <w:basedOn w:val="Normalny"/>
    <w:link w:val="AkapitzlistZnak"/>
    <w:qFormat/>
    <w:rsid w:val="00D7006E"/>
    <w:pPr>
      <w:ind w:left="720"/>
      <w:contextualSpacing/>
    </w:pPr>
  </w:style>
  <w:style w:type="character" w:styleId="Hipercze">
    <w:name w:val="Hyperlink"/>
    <w:basedOn w:val="Domylnaczcionkaakapitu"/>
    <w:uiPriority w:val="99"/>
    <w:unhideWhenUsed/>
    <w:rsid w:val="00E20B89"/>
    <w:rPr>
      <w:color w:val="0563C1" w:themeColor="hyperlink"/>
      <w:u w:val="single"/>
    </w:rPr>
  </w:style>
  <w:style w:type="character" w:customStyle="1" w:styleId="Nagwek6Znak">
    <w:name w:val="Nagłówek 6 Znak"/>
    <w:basedOn w:val="Domylnaczcionkaakapitu"/>
    <w:link w:val="Nagwek6"/>
    <w:uiPriority w:val="9"/>
    <w:semiHidden/>
    <w:rsid w:val="00CA7793"/>
    <w:rPr>
      <w:rFonts w:asciiTheme="majorHAnsi" w:eastAsiaTheme="majorEastAsia" w:hAnsiTheme="majorHAnsi" w:cstheme="majorBidi"/>
      <w:bCs/>
      <w:color w:val="1F4D78" w:themeColor="accent1" w:themeShade="7F"/>
      <w:sz w:val="24"/>
      <w:szCs w:val="24"/>
      <w:lang w:eastAsia="ar-SA"/>
    </w:rPr>
  </w:style>
  <w:style w:type="character" w:customStyle="1" w:styleId="AkapitzlistZnak">
    <w:name w:val="Akapit z listą Znak"/>
    <w:aliases w:val="lp1 Znak,Preambuła Znak,Lista num Znak,HŁ_Bullet1 Znak,Numerowanie Znak,Akapit z listą BS Znak,Kolorowa lista — akcent 11 Znak,normalny tekst Znak,L1 Znak,Akapit z listą5 Znak,Podsis rysunku Znak,Akapit z listą numerowaną Znak"/>
    <w:link w:val="Akapitzlist"/>
    <w:qFormat/>
    <w:locked/>
    <w:rsid w:val="00CC6D45"/>
    <w:rPr>
      <w:rFonts w:ascii="Arial" w:eastAsia="Times New Roman" w:hAnsi="Arial" w:cs="Arial"/>
      <w:bCs/>
      <w:sz w:val="24"/>
      <w:szCs w:val="24"/>
      <w:lang w:eastAsia="ar-SA"/>
    </w:rPr>
  </w:style>
  <w:style w:type="paragraph" w:styleId="Tekstprzypisudolnego">
    <w:name w:val="footnote text"/>
    <w:aliases w:val="Tekst przypisu,Podrozdział,Footnote,Podrozdzia3,-E Fuﬂnotentext,Fuﬂnotentext Ursprung,footnote text,Fußnotentext Ursprung,-E Fußnotentext,Fußnote,Footnote text,Tekst przypisu Znak Znak Znak Znak"/>
    <w:basedOn w:val="Normalny"/>
    <w:link w:val="TekstprzypisudolnegoZnak"/>
    <w:uiPriority w:val="99"/>
    <w:unhideWhenUsed/>
    <w:rsid w:val="00372319"/>
    <w:pPr>
      <w:suppressAutoHyphens w:val="0"/>
    </w:pPr>
    <w:rPr>
      <w:rFonts w:asciiTheme="minorHAnsi" w:eastAsiaTheme="minorHAnsi" w:hAnsiTheme="minorHAnsi" w:cstheme="minorBidi"/>
      <w:bCs w:val="0"/>
      <w:sz w:val="20"/>
      <w:szCs w:val="20"/>
      <w:lang w:eastAsia="en-US"/>
    </w:rPr>
  </w:style>
  <w:style w:type="character" w:customStyle="1" w:styleId="TekstprzypisudolnegoZnak">
    <w:name w:val="Tekst przypisu dolnego Znak"/>
    <w:aliases w:val="Tekst przypisu Znak,Podrozdział Znak,Footnote Znak,Podrozdzia3 Znak,-E Fuﬂnotentext Znak,Fuﬂnotentext Ursprung Znak,footnote text Znak,Fußnotentext Ursprung Znak,-E Fußnotentext Znak,Fußnote Znak,Footnote text Znak"/>
    <w:basedOn w:val="Domylnaczcionkaakapitu"/>
    <w:link w:val="Tekstprzypisudolnego"/>
    <w:uiPriority w:val="99"/>
    <w:rsid w:val="00372319"/>
    <w:rPr>
      <w:sz w:val="20"/>
      <w:szCs w:val="20"/>
    </w:rPr>
  </w:style>
  <w:style w:type="character" w:styleId="Odwoanieprzypisudolnego">
    <w:name w:val="footnote reference"/>
    <w:aliases w:val="Odwołanie przypisu,Footnote Reference Number,Footnote reference number,Footnote symbol,note TESI,SUPERS,EN Footnote Reference,Footnote number"/>
    <w:basedOn w:val="Domylnaczcionkaakapitu"/>
    <w:unhideWhenUsed/>
    <w:rsid w:val="00372319"/>
    <w:rPr>
      <w:vertAlign w:val="superscript"/>
    </w:rPr>
  </w:style>
  <w:style w:type="paragraph" w:customStyle="1" w:styleId="Default">
    <w:name w:val="Default"/>
    <w:rsid w:val="003C4096"/>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ela-Siatka1">
    <w:name w:val="Tabela - Siatka1"/>
    <w:basedOn w:val="Standardowy"/>
    <w:next w:val="Tabela-Siatka"/>
    <w:rsid w:val="001D4731"/>
    <w:pPr>
      <w:suppressAutoHyphens/>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39"/>
    <w:rsid w:val="001D47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AB15FB"/>
    <w:rPr>
      <w:rFonts w:ascii="Segoe UI" w:hAnsi="Segoe UI" w:cs="Segoe UI"/>
      <w:sz w:val="18"/>
      <w:szCs w:val="18"/>
    </w:rPr>
  </w:style>
  <w:style w:type="character" w:customStyle="1" w:styleId="TekstdymkaZnak">
    <w:name w:val="Tekst dymka Znak"/>
    <w:basedOn w:val="Domylnaczcionkaakapitu"/>
    <w:link w:val="Tekstdymka"/>
    <w:uiPriority w:val="99"/>
    <w:semiHidden/>
    <w:rsid w:val="00AB15FB"/>
    <w:rPr>
      <w:rFonts w:ascii="Segoe UI" w:eastAsia="Times New Roman" w:hAnsi="Segoe UI" w:cs="Segoe UI"/>
      <w:bCs/>
      <w:sz w:val="18"/>
      <w:szCs w:val="18"/>
      <w:lang w:eastAsia="ar-SA"/>
    </w:rPr>
  </w:style>
  <w:style w:type="paragraph" w:customStyle="1" w:styleId="arimr">
    <w:name w:val="arimr"/>
    <w:basedOn w:val="Normalny"/>
    <w:rsid w:val="008E1980"/>
    <w:pPr>
      <w:widowControl w:val="0"/>
      <w:suppressAutoHyphens w:val="0"/>
      <w:snapToGrid w:val="0"/>
      <w:spacing w:line="360" w:lineRule="auto"/>
    </w:pPr>
    <w:rPr>
      <w:rFonts w:ascii="Times New Roman" w:hAnsi="Times New Roman" w:cs="Times New Roman"/>
      <w:bCs w:val="0"/>
      <w:szCs w:val="20"/>
      <w:lang w:val="en-US" w:eastAsia="pl-PL"/>
    </w:rPr>
  </w:style>
  <w:style w:type="paragraph" w:customStyle="1" w:styleId="Tekstwstpniesformatowany">
    <w:name w:val="Tekst wstępnie sformatowany"/>
    <w:basedOn w:val="Normalny"/>
    <w:rsid w:val="00863859"/>
    <w:pPr>
      <w:widowControl w:val="0"/>
    </w:pPr>
    <w:rPr>
      <w:rFonts w:ascii="Courier New" w:eastAsia="Courier New" w:hAnsi="Courier New" w:cs="Courier New"/>
      <w:bCs w:val="0"/>
      <w:sz w:val="20"/>
      <w:szCs w:val="20"/>
    </w:rPr>
  </w:style>
  <w:style w:type="character" w:styleId="UyteHipercze">
    <w:name w:val="FollowedHyperlink"/>
    <w:basedOn w:val="Domylnaczcionkaakapitu"/>
    <w:uiPriority w:val="99"/>
    <w:semiHidden/>
    <w:unhideWhenUsed/>
    <w:rsid w:val="006F243A"/>
    <w:rPr>
      <w:color w:val="954F72" w:themeColor="followedHyperlink"/>
      <w:u w:val="single"/>
    </w:rPr>
  </w:style>
  <w:style w:type="paragraph" w:customStyle="1" w:styleId="Tekstpodstawowy31">
    <w:name w:val="Tekst podstawowy 31"/>
    <w:basedOn w:val="Normalny"/>
    <w:rsid w:val="004555E0"/>
    <w:pPr>
      <w:ind w:right="-483"/>
      <w:jc w:val="both"/>
    </w:pPr>
    <w:rPr>
      <w:i/>
      <w:iCs/>
    </w:rPr>
  </w:style>
  <w:style w:type="paragraph" w:customStyle="1" w:styleId="Tekstpodstawowy22">
    <w:name w:val="Tekst podstawowy 22"/>
    <w:basedOn w:val="Normalny"/>
    <w:rsid w:val="00EF5449"/>
    <w:pPr>
      <w:suppressAutoHyphens w:val="0"/>
      <w:ind w:left="284" w:hanging="284"/>
    </w:pPr>
    <w:rPr>
      <w:rFonts w:cs="Times New Roman"/>
      <w:bCs w:val="0"/>
      <w:sz w:val="20"/>
      <w:szCs w:val="20"/>
      <w:lang w:eastAsia="pl-PL"/>
    </w:rPr>
  </w:style>
  <w:style w:type="paragraph" w:styleId="Tekstpodstawowywcity2">
    <w:name w:val="Body Text Indent 2"/>
    <w:basedOn w:val="Normalny"/>
    <w:link w:val="Tekstpodstawowywcity2Znak1"/>
    <w:rsid w:val="002D428A"/>
    <w:pPr>
      <w:suppressAutoHyphens w:val="0"/>
      <w:spacing w:before="100" w:after="120" w:line="480" w:lineRule="auto"/>
      <w:ind w:left="283"/>
    </w:pPr>
    <w:rPr>
      <w:rFonts w:ascii="Calibri" w:hAnsi="Calibri" w:cs="Times New Roman"/>
      <w:bCs w:val="0"/>
      <w:sz w:val="20"/>
      <w:szCs w:val="20"/>
      <w:lang w:eastAsia="pl-PL"/>
    </w:rPr>
  </w:style>
  <w:style w:type="character" w:customStyle="1" w:styleId="Tekstpodstawowywcity2Znak">
    <w:name w:val="Tekst podstawowy wcięty 2 Znak"/>
    <w:basedOn w:val="Domylnaczcionkaakapitu"/>
    <w:uiPriority w:val="99"/>
    <w:semiHidden/>
    <w:rsid w:val="002D428A"/>
    <w:rPr>
      <w:rFonts w:ascii="Arial" w:eastAsia="Times New Roman" w:hAnsi="Arial" w:cs="Arial"/>
      <w:bCs/>
      <w:sz w:val="24"/>
      <w:szCs w:val="24"/>
      <w:lang w:eastAsia="ar-SA"/>
    </w:rPr>
  </w:style>
  <w:style w:type="character" w:customStyle="1" w:styleId="Tekstpodstawowywcity2Znak1">
    <w:name w:val="Tekst podstawowy wcięty 2 Znak1"/>
    <w:link w:val="Tekstpodstawowywcity2"/>
    <w:locked/>
    <w:rsid w:val="002D428A"/>
    <w:rPr>
      <w:rFonts w:ascii="Calibri" w:eastAsia="Times New Roman" w:hAnsi="Calibri" w:cs="Times New Roman"/>
      <w:sz w:val="20"/>
      <w:szCs w:val="20"/>
      <w:lang w:eastAsia="pl-PL"/>
    </w:rPr>
  </w:style>
  <w:style w:type="paragraph" w:styleId="Tekstpodstawowy">
    <w:name w:val="Body Text"/>
    <w:basedOn w:val="Normalny"/>
    <w:link w:val="TekstpodstawowyZnak"/>
    <w:uiPriority w:val="99"/>
    <w:semiHidden/>
    <w:unhideWhenUsed/>
    <w:rsid w:val="002F717B"/>
    <w:pPr>
      <w:spacing w:after="120"/>
    </w:pPr>
  </w:style>
  <w:style w:type="character" w:customStyle="1" w:styleId="TekstpodstawowyZnak">
    <w:name w:val="Tekst podstawowy Znak"/>
    <w:basedOn w:val="Domylnaczcionkaakapitu"/>
    <w:link w:val="Tekstpodstawowy"/>
    <w:uiPriority w:val="99"/>
    <w:semiHidden/>
    <w:rsid w:val="002F717B"/>
    <w:rPr>
      <w:rFonts w:ascii="Arial" w:eastAsia="Times New Roman" w:hAnsi="Arial" w:cs="Arial"/>
      <w:bCs/>
      <w:sz w:val="24"/>
      <w:szCs w:val="24"/>
      <w:lang w:eastAsia="ar-SA"/>
    </w:rPr>
  </w:style>
  <w:style w:type="paragraph" w:styleId="Zwykytekst">
    <w:name w:val="Plain Text"/>
    <w:basedOn w:val="Normalny"/>
    <w:link w:val="ZwykytekstZnak"/>
    <w:uiPriority w:val="99"/>
    <w:semiHidden/>
    <w:unhideWhenUsed/>
    <w:rsid w:val="00966077"/>
    <w:pPr>
      <w:suppressAutoHyphens w:val="0"/>
    </w:pPr>
    <w:rPr>
      <w:rFonts w:ascii="Calibri" w:eastAsiaTheme="minorHAnsi" w:hAnsi="Calibri" w:cstheme="minorBidi"/>
      <w:bCs w:val="0"/>
      <w:sz w:val="22"/>
      <w:szCs w:val="21"/>
      <w:lang w:eastAsia="en-US"/>
    </w:rPr>
  </w:style>
  <w:style w:type="character" w:customStyle="1" w:styleId="ZwykytekstZnak">
    <w:name w:val="Zwykły tekst Znak"/>
    <w:basedOn w:val="Domylnaczcionkaakapitu"/>
    <w:link w:val="Zwykytekst"/>
    <w:uiPriority w:val="99"/>
    <w:semiHidden/>
    <w:rsid w:val="00966077"/>
    <w:rPr>
      <w:rFonts w:ascii="Calibri" w:hAnsi="Calibri"/>
      <w:szCs w:val="21"/>
    </w:rPr>
  </w:style>
  <w:style w:type="paragraph" w:customStyle="1" w:styleId="Zwykytekst1">
    <w:name w:val="Zwykły tekst1"/>
    <w:basedOn w:val="Normalny"/>
    <w:rsid w:val="00C10A1C"/>
    <w:rPr>
      <w:rFonts w:ascii="Courier New" w:hAnsi="Courier New" w:cs="Courier New"/>
      <w:bCs w:val="0"/>
      <w:sz w:val="20"/>
      <w:szCs w:val="20"/>
    </w:rPr>
  </w:style>
  <w:style w:type="paragraph" w:styleId="Bezodstpw">
    <w:name w:val="No Spacing"/>
    <w:uiPriority w:val="1"/>
    <w:qFormat/>
    <w:rsid w:val="00055ADB"/>
    <w:pPr>
      <w:spacing w:before="100" w:after="0" w:line="240" w:lineRule="auto"/>
    </w:pPr>
    <w:rPr>
      <w:rFonts w:ascii="Calibri" w:eastAsia="Times New Roman" w:hAnsi="Calibri" w:cs="Times New Roman"/>
      <w:sz w:val="20"/>
      <w:szCs w:val="20"/>
      <w:lang w:eastAsia="pl-PL"/>
    </w:rPr>
  </w:style>
  <w:style w:type="paragraph" w:styleId="Tekstpodstawowywcity">
    <w:name w:val="Body Text Indent"/>
    <w:basedOn w:val="Normalny"/>
    <w:link w:val="TekstpodstawowywcityZnak"/>
    <w:uiPriority w:val="99"/>
    <w:semiHidden/>
    <w:unhideWhenUsed/>
    <w:rsid w:val="00415D8D"/>
    <w:pPr>
      <w:spacing w:after="120"/>
      <w:ind w:left="283"/>
    </w:pPr>
  </w:style>
  <w:style w:type="character" w:customStyle="1" w:styleId="TekstpodstawowywcityZnak">
    <w:name w:val="Tekst podstawowy wcięty Znak"/>
    <w:basedOn w:val="Domylnaczcionkaakapitu"/>
    <w:link w:val="Tekstpodstawowywcity"/>
    <w:uiPriority w:val="99"/>
    <w:semiHidden/>
    <w:rsid w:val="00415D8D"/>
    <w:rPr>
      <w:rFonts w:ascii="Arial" w:eastAsia="Times New Roman" w:hAnsi="Arial" w:cs="Arial"/>
      <w:bCs/>
      <w:sz w:val="24"/>
      <w:szCs w:val="24"/>
      <w:lang w:eastAsia="ar-SA"/>
    </w:rPr>
  </w:style>
  <w:style w:type="numbering" w:customStyle="1" w:styleId="Zaimportowanystyl1">
    <w:name w:val="Zaimportowany styl 1"/>
    <w:rsid w:val="00633B6F"/>
    <w:pPr>
      <w:numPr>
        <w:numId w:val="16"/>
      </w:numPr>
    </w:pPr>
  </w:style>
  <w:style w:type="numbering" w:customStyle="1" w:styleId="Zaimportowanystyl2">
    <w:name w:val="Zaimportowany styl 2"/>
    <w:rsid w:val="00633B6F"/>
    <w:pPr>
      <w:numPr>
        <w:numId w:val="18"/>
      </w:numPr>
    </w:pPr>
  </w:style>
  <w:style w:type="numbering" w:customStyle="1" w:styleId="Zaimportowanystyl3">
    <w:name w:val="Zaimportowany styl 3"/>
    <w:rsid w:val="00633B6F"/>
    <w:pPr>
      <w:numPr>
        <w:numId w:val="21"/>
      </w:numPr>
    </w:pPr>
  </w:style>
  <w:style w:type="numbering" w:customStyle="1" w:styleId="Zaimportowanystyl4">
    <w:name w:val="Zaimportowany styl 4"/>
    <w:rsid w:val="00633B6F"/>
    <w:pPr>
      <w:numPr>
        <w:numId w:val="24"/>
      </w:numPr>
    </w:pPr>
  </w:style>
  <w:style w:type="numbering" w:customStyle="1" w:styleId="Zaimportowanystyl5">
    <w:name w:val="Zaimportowany styl 5"/>
    <w:rsid w:val="00633B6F"/>
    <w:pPr>
      <w:numPr>
        <w:numId w:val="26"/>
      </w:numPr>
    </w:pPr>
  </w:style>
  <w:style w:type="numbering" w:customStyle="1" w:styleId="Zaimportowanystyl6">
    <w:name w:val="Zaimportowany styl 6"/>
    <w:rsid w:val="00633B6F"/>
    <w:pPr>
      <w:numPr>
        <w:numId w:val="29"/>
      </w:numPr>
    </w:pPr>
  </w:style>
  <w:style w:type="numbering" w:customStyle="1" w:styleId="Zaimportowanystyl7">
    <w:name w:val="Zaimportowany styl 7"/>
    <w:rsid w:val="00633B6F"/>
    <w:pPr>
      <w:numPr>
        <w:numId w:val="31"/>
      </w:numPr>
    </w:pPr>
  </w:style>
  <w:style w:type="numbering" w:customStyle="1" w:styleId="Zaimportowanystyl8">
    <w:name w:val="Zaimportowany styl 8"/>
    <w:rsid w:val="00633B6F"/>
    <w:pPr>
      <w:numPr>
        <w:numId w:val="34"/>
      </w:numPr>
    </w:pPr>
  </w:style>
  <w:style w:type="numbering" w:customStyle="1" w:styleId="Zaimportowanystyl9">
    <w:name w:val="Zaimportowany styl 9"/>
    <w:rsid w:val="00633B6F"/>
    <w:pPr>
      <w:numPr>
        <w:numId w:val="3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2629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mig@mikolajki.pl"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s://platformazakupowa.pl/strona/1-regulamin" TargetMode="External"/><Relationship Id="rId7" Type="http://schemas.openxmlformats.org/officeDocument/2006/relationships/endnotes" Target="endnotes.xml"/><Relationship Id="rId12" Type="http://schemas.openxmlformats.org/officeDocument/2006/relationships/hyperlink" Target="https://platformazakupowa.pl/pn/umg_mikolajki"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platformazakupowa.pl" TargetMode="External"/><Relationship Id="rId5" Type="http://schemas.openxmlformats.org/officeDocument/2006/relationships/webSettings" Target="webSettings.xml"/><Relationship Id="rId15" Type="http://schemas.openxmlformats.org/officeDocument/2006/relationships/hyperlink" Target="mailto:cwk@platformazakupowa.pl" TargetMode="External"/><Relationship Id="rId23" Type="http://schemas.openxmlformats.org/officeDocument/2006/relationships/hyperlink" Target="http://platformazakupowa.pl" TargetMode="External"/><Relationship Id="rId28" Type="http://schemas.openxmlformats.org/officeDocument/2006/relationships/footer" Target="footer1.xml"/><Relationship Id="rId10" Type="http://schemas.openxmlformats.org/officeDocument/2006/relationships/hyperlink" Target="https://platformazakupowa.pl/pn/umg_mikolajki" TargetMode="External"/><Relationship Id="rId19" Type="http://schemas.openxmlformats.org/officeDocument/2006/relationships/hyperlink" Target="https://platformazakupowa.pl/" TargetMode="External"/><Relationship Id="rId4" Type="http://schemas.openxmlformats.org/officeDocument/2006/relationships/settings" Target="settings.xml"/><Relationship Id="rId9" Type="http://schemas.openxmlformats.org/officeDocument/2006/relationships/hyperlink" Target="https://platformazakupowa.pl/pn/umg_mikolajki" TargetMode="External"/><Relationship Id="rId14" Type="http://schemas.openxmlformats.org/officeDocument/2006/relationships/hyperlink" Target="https://platformazakupowa.pl/strona/45-instrukcje"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https://platformazakupowa.pl/pn/umg_mikolajki" TargetMode="External"/><Relationship Id="rId30"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A1B8AA-DA4A-44AA-AB19-C96667AE1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2200</TotalTime>
  <Pages>42</Pages>
  <Words>15649</Words>
  <Characters>93900</Characters>
  <Application>Microsoft Office Word</Application>
  <DocSecurity>0</DocSecurity>
  <Lines>782</Lines>
  <Paragraphs>218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109331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Alicja Lepczyńska</dc:creator>
  <cp:keywords/>
  <dc:description/>
  <cp:lastModifiedBy>Alicja Lepczyńska</cp:lastModifiedBy>
  <cp:revision>277</cp:revision>
  <cp:lastPrinted>2021-07-22T13:55:00Z</cp:lastPrinted>
  <dcterms:created xsi:type="dcterms:W3CDTF">2021-03-30T10:05:00Z</dcterms:created>
  <dcterms:modified xsi:type="dcterms:W3CDTF">2021-07-22T15:04:00Z</dcterms:modified>
</cp:coreProperties>
</file>