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0B6928" w:rsidRDefault="00467295" w:rsidP="00513BD3">
      <w:pPr>
        <w:spacing w:after="0" w:line="240" w:lineRule="auto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4 do SWZ</w:t>
      </w:r>
      <w:r w:rsidR="00513BD3" w:rsidRPr="000B6928">
        <w:rPr>
          <w:rFonts w:ascii="Arial" w:hAnsi="Arial" w:cs="Arial"/>
          <w:b/>
          <w:color w:val="auto"/>
          <w:szCs w:val="20"/>
        </w:rPr>
        <w:t xml:space="preserve"> – ZMIANA 1</w:t>
      </w:r>
    </w:p>
    <w:p w:rsidR="00467295" w:rsidRPr="000B6928" w:rsidRDefault="00924374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                 </w:t>
      </w:r>
      <w:r w:rsidR="00467295" w:rsidRPr="000B6928">
        <w:rPr>
          <w:rFonts w:ascii="Arial" w:hAnsi="Arial" w:cs="Arial"/>
          <w:b/>
          <w:color w:val="auto"/>
          <w:szCs w:val="20"/>
        </w:rPr>
        <w:t>Nr sprawy:</w:t>
      </w:r>
      <w:r w:rsidR="00467295" w:rsidRPr="000B6928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FE2520" w:rsidRPr="000B6928">
        <w:rPr>
          <w:rFonts w:ascii="Arial" w:hAnsi="Arial" w:cs="Arial"/>
          <w:b/>
          <w:bCs/>
          <w:color w:val="auto"/>
          <w:szCs w:val="20"/>
        </w:rPr>
        <w:t>EZ</w:t>
      </w:r>
      <w:r w:rsidR="00FE2520" w:rsidRPr="000B6928">
        <w:rPr>
          <w:rFonts w:ascii="Arial" w:hAnsi="Arial" w:cs="Arial"/>
          <w:b/>
          <w:color w:val="auto"/>
          <w:szCs w:val="20"/>
        </w:rPr>
        <w:t>/098/411-02/25</w:t>
      </w:r>
      <w:r w:rsidR="00467295" w:rsidRPr="000B6928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0B6928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0B6928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0B6928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0B6928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0B6928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0B6928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0B6928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0B6928" w:rsidRDefault="000F34EC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WYKLUCZENIA ART. 7 UST. 1 USTAWY </w:t>
      </w:r>
      <w:r w:rsidR="00392069" w:rsidRPr="000B6928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0B6928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0B6928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F97221" w:rsidRPr="000B6928" w:rsidRDefault="00F97221" w:rsidP="00F97221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Dostawy </w:t>
      </w:r>
      <w:r w:rsidR="00FE2520" w:rsidRPr="000B6928">
        <w:rPr>
          <w:rFonts w:ascii="Arial" w:hAnsi="Arial" w:cs="Arial"/>
          <w:b/>
          <w:color w:val="auto"/>
          <w:szCs w:val="20"/>
        </w:rPr>
        <w:t>wyrobów medycznych do hemodynamiki</w:t>
      </w:r>
      <w:r w:rsidR="004849B4" w:rsidRPr="000B6928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0B6928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0B6928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</w:t>
      </w:r>
      <w:r w:rsidRPr="000B6928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Pr="000B6928">
        <w:rPr>
          <w:rFonts w:ascii="Arial" w:hAnsi="Arial" w:cs="Arial"/>
          <w:i/>
          <w:sz w:val="20"/>
          <w:szCs w:val="20"/>
        </w:rPr>
        <w:br/>
        <w:t xml:space="preserve">z postępowania na podstawie którejkolwiek z przesłanek z  art. 109 ust. 1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]</w:t>
      </w:r>
    </w:p>
    <w:p w:rsidR="000F34EC" w:rsidRPr="000B6928" w:rsidRDefault="000F34EC" w:rsidP="000F34E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</w:t>
      </w:r>
      <w:r w:rsidRPr="000B692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>).</w:t>
      </w:r>
      <w:r w:rsidRPr="000B6928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0F34EC" w:rsidRPr="000B6928" w:rsidRDefault="000F34EC" w:rsidP="000F34E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B692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0B6928">
        <w:rPr>
          <w:rFonts w:ascii="Arial" w:hAnsi="Arial" w:cs="Arial"/>
          <w:sz w:val="20"/>
          <w:szCs w:val="20"/>
        </w:rPr>
        <w:t>z dnia 13 kwietnia 2022 r.</w:t>
      </w:r>
      <w:r w:rsidRPr="000B6928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Pr="000B6928">
        <w:rPr>
          <w:rFonts w:ascii="Arial" w:hAnsi="Arial" w:cs="Arial"/>
          <w:i/>
          <w:iCs/>
          <w:sz w:val="20"/>
          <w:szCs w:val="20"/>
        </w:rPr>
        <w:br/>
      </w:r>
      <w:r w:rsidRPr="000B6928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0B6928">
        <w:rPr>
          <w:rFonts w:ascii="Arial" w:hAnsi="Arial" w:cs="Arial"/>
          <w:iCs/>
          <w:sz w:val="20"/>
          <w:szCs w:val="20"/>
        </w:rPr>
        <w:t>(Dz. U. poz. 835)</w:t>
      </w:r>
      <w:r w:rsidRPr="000B6928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0B6928">
        <w:rPr>
          <w:rFonts w:ascii="Arial" w:hAnsi="Arial" w:cs="Arial"/>
          <w:i/>
          <w:iCs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0B6928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692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0F34EC" w:rsidRPr="000B6928" w:rsidRDefault="000F34EC" w:rsidP="000F34E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b/>
          <w:color w:val="auto"/>
          <w:szCs w:val="20"/>
        </w:rPr>
        <w:t>: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[UWAGA: </w:t>
      </w:r>
      <w:r w:rsidRPr="000B6928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Cs w:val="20"/>
        </w:rPr>
        <w:t>.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lastRenderedPageBreak/>
        <w:t xml:space="preserve">[UWAGA: </w:t>
      </w:r>
      <w:r w:rsidRPr="000B6928">
        <w:rPr>
          <w:rFonts w:ascii="Arial" w:hAnsi="Arial" w:cs="Arial"/>
          <w:i/>
          <w:color w:val="auto"/>
          <w:szCs w:val="2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…………..…………………………………………………..…………………………………………..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0B6928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0B6928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0B6928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0B6928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0B6928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0B6928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0B6928">
        <w:rPr>
          <w:rFonts w:ascii="Arial" w:hAnsi="Arial" w:cs="Arial"/>
          <w:iCs/>
          <w:color w:val="auto"/>
          <w:szCs w:val="20"/>
        </w:rPr>
        <w:t>,</w:t>
      </w:r>
      <w:r w:rsidRPr="000B6928">
        <w:rPr>
          <w:rFonts w:ascii="Arial" w:hAnsi="Arial" w:cs="Arial"/>
          <w:i/>
          <w:color w:val="auto"/>
          <w:szCs w:val="20"/>
        </w:rPr>
        <w:br/>
      </w:r>
      <w:r w:rsidRPr="000B6928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5E1F00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0B6928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0F34EC" w:rsidRPr="000B6928" w:rsidRDefault="000F34EC" w:rsidP="000F34E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color w:val="auto"/>
          <w:szCs w:val="20"/>
        </w:rPr>
        <w:t xml:space="preserve">: </w:t>
      </w:r>
    </w:p>
    <w:p w:rsidR="000F34EC" w:rsidRPr="000B6928" w:rsidRDefault="000F34EC" w:rsidP="000F34EC">
      <w:pPr>
        <w:spacing w:after="120" w:line="360" w:lineRule="auto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0B6928">
        <w:rPr>
          <w:rFonts w:ascii="Arial" w:hAnsi="Arial" w:cs="Arial"/>
          <w:color w:val="auto"/>
          <w:szCs w:val="20"/>
        </w:rPr>
        <w:t xml:space="preserve"> polegam na zdolnościach lub sytuacji następującego/</w:t>
      </w:r>
      <w:proofErr w:type="spellStart"/>
      <w:r w:rsidRPr="000B6928">
        <w:rPr>
          <w:rFonts w:ascii="Arial" w:hAnsi="Arial" w:cs="Arial"/>
          <w:color w:val="auto"/>
          <w:szCs w:val="20"/>
        </w:rPr>
        <w:t>ych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 podmiotu/ów udostępniających zasoby: </w:t>
      </w:r>
      <w:r w:rsidRPr="000B6928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0B6928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 (</w:t>
      </w:r>
      <w:r w:rsidRPr="000B6928">
        <w:rPr>
          <w:rFonts w:ascii="Arial" w:hAnsi="Arial" w:cs="Arial"/>
          <w:i/>
          <w:color w:val="auto"/>
          <w:szCs w:val="20"/>
        </w:rPr>
        <w:t xml:space="preserve">określić odpowiedni zakres udostępnianych zasobów dla wskazanego podmiotu). </w:t>
      </w:r>
    </w:p>
    <w:p w:rsidR="000F34EC" w:rsidRPr="000B6928" w:rsidRDefault="000F34EC" w:rsidP="000F34EC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0B6928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0B6928">
        <w:rPr>
          <w:rFonts w:ascii="Arial" w:hAnsi="Arial" w:cs="Arial"/>
          <w:color w:val="auto"/>
          <w:spacing w:val="0"/>
          <w:szCs w:val="20"/>
        </w:rPr>
        <w:t>: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0B6928">
        <w:rPr>
          <w:rFonts w:ascii="Arial" w:hAnsi="Arial" w:cs="Arial"/>
          <w:i/>
          <w:color w:val="auto"/>
          <w:spacing w:val="0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pacing w:val="0"/>
          <w:szCs w:val="20"/>
        </w:rPr>
        <w:t>)</w:t>
      </w:r>
      <w:r w:rsidRPr="000B6928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0F34EC" w:rsidRPr="000B6928" w:rsidRDefault="000F34EC" w:rsidP="000F34EC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392069" w:rsidRPr="000B6928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0B6928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0B6928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0B6928">
        <w:rPr>
          <w:color w:val="auto"/>
          <w:szCs w:val="20"/>
        </w:rPr>
        <w:t xml:space="preserve"> </w:t>
      </w:r>
      <w:r w:rsidRPr="000B6928">
        <w:rPr>
          <w:rFonts w:ascii="Arial" w:hAnsi="Arial" w:cs="Arial"/>
          <w:color w:val="auto"/>
          <w:szCs w:val="20"/>
        </w:rPr>
        <w:t>dane umożliwiające dostęp do tych środków:</w:t>
      </w:r>
      <w:r w:rsidRPr="000B6928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0B6928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 w:rsidRPr="000B6928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0B6928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 w:rsidRPr="000B6928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0B6928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156CBB" w:rsidRPr="000B6928" w:rsidRDefault="00156CBB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0B6928" w:rsidRDefault="00467295" w:rsidP="00197178">
      <w:pPr>
        <w:spacing w:before="480" w:after="0" w:line="257" w:lineRule="auto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4a do SWZ</w:t>
      </w:r>
      <w:r w:rsidR="00197178" w:rsidRPr="000B6928">
        <w:rPr>
          <w:rFonts w:ascii="Arial" w:hAnsi="Arial" w:cs="Arial"/>
          <w:b/>
          <w:color w:val="auto"/>
          <w:szCs w:val="20"/>
        </w:rPr>
        <w:t xml:space="preserve"> – ZMIANA 1</w:t>
      </w:r>
    </w:p>
    <w:p w:rsidR="00467295" w:rsidRPr="000B6928" w:rsidRDefault="00FE2520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     </w:t>
      </w:r>
      <w:r w:rsidR="00467295" w:rsidRPr="000B6928">
        <w:rPr>
          <w:rFonts w:ascii="Arial" w:hAnsi="Arial" w:cs="Arial"/>
          <w:b/>
          <w:color w:val="auto"/>
          <w:szCs w:val="20"/>
        </w:rPr>
        <w:t>Nr sprawy:</w:t>
      </w:r>
      <w:r w:rsidR="00467295" w:rsidRPr="000B6928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C6DB6" w:rsidRPr="000B6928">
        <w:rPr>
          <w:rFonts w:ascii="Arial" w:hAnsi="Arial" w:cs="Arial"/>
          <w:b/>
          <w:color w:val="auto"/>
          <w:szCs w:val="20"/>
        </w:rPr>
        <w:t>EZ/</w:t>
      </w:r>
      <w:r w:rsidRPr="000B6928">
        <w:rPr>
          <w:rFonts w:ascii="Arial" w:hAnsi="Arial" w:cs="Arial"/>
          <w:b/>
          <w:color w:val="auto"/>
          <w:szCs w:val="20"/>
        </w:rPr>
        <w:t>098/411-02/25</w:t>
      </w:r>
    </w:p>
    <w:p w:rsidR="00097974" w:rsidRPr="000B6928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0B6928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0B6928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0B6928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0B6928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0B6928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0B6928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0B6928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0B6928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0B6928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0B6928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197178" w:rsidRPr="000B6928" w:rsidRDefault="00197178" w:rsidP="00197178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ART. 7 UST. 1 USTAWY </w:t>
      </w:r>
      <w:r w:rsidRPr="000B6928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0B6928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0B6928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0B6928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4849B4" w:rsidRPr="000B6928" w:rsidRDefault="00FE2520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Dostawy wyrobów medycznych do hemodynamiki</w:t>
      </w:r>
      <w:r w:rsidR="004849B4" w:rsidRPr="000B6928">
        <w:rPr>
          <w:rFonts w:ascii="Arial" w:hAnsi="Arial" w:cs="Arial"/>
          <w:b/>
          <w:color w:val="auto"/>
          <w:szCs w:val="20"/>
        </w:rPr>
        <w:t xml:space="preserve"> </w:t>
      </w:r>
    </w:p>
    <w:p w:rsidR="00097974" w:rsidRPr="000B6928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0B6928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</w:t>
      </w:r>
      <w:r w:rsidRPr="000B6928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Pr="000B6928">
        <w:rPr>
          <w:rFonts w:ascii="Arial" w:hAnsi="Arial" w:cs="Arial"/>
          <w:i/>
          <w:sz w:val="20"/>
          <w:szCs w:val="20"/>
        </w:rPr>
        <w:br/>
        <w:t xml:space="preserve">z postępowania na podstawie którejkolwiek z przesłanek z  art. 109 ust. 1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]</w:t>
      </w:r>
    </w:p>
    <w:p w:rsidR="00F53079" w:rsidRPr="000B6928" w:rsidRDefault="00F53079" w:rsidP="00F530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</w:t>
      </w:r>
      <w:r w:rsidRPr="000B692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>).</w:t>
      </w:r>
      <w:r w:rsidRPr="000B6928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F53079" w:rsidRPr="000B6928" w:rsidRDefault="00F53079" w:rsidP="00F530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97974" w:rsidRPr="000B6928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6928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6928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0B6928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692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0B692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0B6928">
        <w:rPr>
          <w:rFonts w:ascii="Arial" w:hAnsi="Arial" w:cs="Arial"/>
          <w:sz w:val="21"/>
          <w:szCs w:val="21"/>
        </w:rPr>
        <w:t>z dnia 13 kwietnia 2022 r.</w:t>
      </w:r>
      <w:r w:rsidRPr="000B692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B6928">
        <w:rPr>
          <w:rFonts w:ascii="Arial" w:hAnsi="Arial" w:cs="Arial"/>
          <w:sz w:val="21"/>
          <w:szCs w:val="21"/>
        </w:rPr>
        <w:t>(Dz. U. poz. 835)</w:t>
      </w:r>
      <w:r w:rsidRPr="000B6928">
        <w:rPr>
          <w:rFonts w:ascii="Arial" w:hAnsi="Arial" w:cs="Arial"/>
          <w:i/>
          <w:iCs/>
          <w:sz w:val="21"/>
          <w:szCs w:val="21"/>
        </w:rPr>
        <w:t>.</w:t>
      </w:r>
      <w:r w:rsidRPr="000B6928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0B6928" w:rsidRDefault="00097974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 xml:space="preserve">OŚWIADCZENIE DOTYCZĄCE WARUNKÓW UDZIAŁU W POSTĘPOWANIU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b/>
          <w:color w:val="auto"/>
          <w:sz w:val="21"/>
          <w:szCs w:val="21"/>
        </w:rPr>
        <w:t>:</w:t>
      </w:r>
    </w:p>
    <w:p w:rsidR="00F53079" w:rsidRPr="000B6928" w:rsidRDefault="00F53079" w:rsidP="00F53079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0B6928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0B6928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0B6928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0B6928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0B6928">
        <w:rPr>
          <w:color w:val="auto"/>
        </w:rPr>
        <w:t xml:space="preserve"> </w:t>
      </w:r>
      <w:r w:rsidRPr="000B6928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0B6928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</w:p>
    <w:p w:rsidR="00097974" w:rsidRPr="000B6928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0B6928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0B6928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467295" w:rsidRPr="000B6928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Pr="000B6928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0B6928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0B6928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0B6928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0B6928" w:rsidRDefault="00C8551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C90489" w:rsidRPr="000B6928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0B6928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Nr sprawy:</w:t>
      </w:r>
      <w:r w:rsidRPr="000B6928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2C26E5" w:rsidRPr="000B6928">
        <w:rPr>
          <w:rFonts w:ascii="Arial" w:hAnsi="Arial" w:cs="Arial"/>
          <w:b/>
          <w:color w:val="auto"/>
          <w:szCs w:val="20"/>
        </w:rPr>
        <w:t>EZ/</w:t>
      </w:r>
      <w:r w:rsidR="00FE2520" w:rsidRPr="000B6928">
        <w:rPr>
          <w:rFonts w:ascii="Arial" w:hAnsi="Arial" w:cs="Arial"/>
          <w:b/>
          <w:color w:val="auto"/>
          <w:szCs w:val="20"/>
        </w:rPr>
        <w:t>098/411-02/25</w:t>
      </w:r>
    </w:p>
    <w:p w:rsidR="00C90489" w:rsidRPr="000B6928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0B6928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0B6928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0B6928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0B6928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0B6928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0B6928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849B4" w:rsidRPr="000B6928" w:rsidRDefault="00FE2520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Dostawy wyrobów medycznych do hemodynamiki</w:t>
      </w:r>
      <w:r w:rsidR="004849B4" w:rsidRPr="000B6928">
        <w:rPr>
          <w:rFonts w:ascii="Arial" w:hAnsi="Arial" w:cs="Arial"/>
          <w:b/>
          <w:color w:val="auto"/>
          <w:szCs w:val="20"/>
        </w:rPr>
        <w:t xml:space="preserve"> </w:t>
      </w: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0B6928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0B6928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0B6928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0B6928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0B6928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C90489" w:rsidRPr="000B6928" w:rsidRDefault="00C90489" w:rsidP="00C90489">
      <w:pPr>
        <w:rPr>
          <w:color w:val="auto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D74C5" w:rsidRPr="000B6928" w:rsidRDefault="00CD74C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5a do SWZ</w:t>
      </w:r>
    </w:p>
    <w:p w:rsidR="002C26E5" w:rsidRPr="000B6928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Nr sprawy:</w:t>
      </w:r>
      <w:r w:rsidRPr="000B6928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F97221" w:rsidRPr="000B6928">
        <w:rPr>
          <w:rFonts w:ascii="Arial" w:hAnsi="Arial" w:cs="Arial"/>
          <w:b/>
          <w:color w:val="auto"/>
          <w:szCs w:val="20"/>
        </w:rPr>
        <w:t>EZ/</w:t>
      </w:r>
      <w:r w:rsidR="00FE2520" w:rsidRPr="000B6928">
        <w:rPr>
          <w:rFonts w:ascii="Arial" w:hAnsi="Arial" w:cs="Arial"/>
          <w:b/>
          <w:color w:val="auto"/>
          <w:szCs w:val="20"/>
        </w:rPr>
        <w:t>098/411-02/25</w:t>
      </w:r>
    </w:p>
    <w:p w:rsidR="002C26E5" w:rsidRPr="000B6928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0B6928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Pr="000B6928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849B4" w:rsidRPr="000B6928" w:rsidRDefault="00FE2520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Dostawy wyrobów medycznych do hemodynamiki</w:t>
      </w:r>
    </w:p>
    <w:p w:rsidR="002C26E5" w:rsidRPr="000B6928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0B6928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0B6928">
        <w:rPr>
          <w:rFonts w:ascii="Arial" w:eastAsia="Calibri" w:hAnsi="Arial" w:cs="Arial"/>
        </w:rPr>
        <w:t xml:space="preserve">Oświadczam, że oferowane </w:t>
      </w:r>
      <w:r w:rsidRPr="000B6928">
        <w:rPr>
          <w:rFonts w:ascii="Arial" w:hAnsi="Arial" w:cs="Arial"/>
        </w:rPr>
        <w:t>wyroby medyczne</w:t>
      </w:r>
      <w:r w:rsidR="004B4B40" w:rsidRPr="000B6928">
        <w:rPr>
          <w:rFonts w:ascii="Arial" w:hAnsi="Arial" w:cs="Arial"/>
        </w:rPr>
        <w:t xml:space="preserve"> </w:t>
      </w:r>
      <w:r w:rsidRPr="000B6928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0B6928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0B6928">
        <w:rPr>
          <w:rFonts w:ascii="Arial" w:hAnsi="Arial" w:cs="Arial"/>
        </w:rPr>
        <w:t>.</w:t>
      </w:r>
    </w:p>
    <w:p w:rsidR="002C26E5" w:rsidRPr="000B6928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0B6928">
        <w:rPr>
          <w:rFonts w:ascii="Arial" w:hAnsi="Arial" w:cs="Arial"/>
        </w:rPr>
        <w:t xml:space="preserve">Oświadczam, iż na każde pisemne żądanie Zamawiającego zobowiązuję się do przedłożenia, </w:t>
      </w:r>
      <w:r w:rsidRPr="000B6928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0B6928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0B6928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0B6928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0B6928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Pr="000B6928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849B4" w:rsidRPr="000B6928" w:rsidRDefault="004849B4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Pr="000B6928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0B6928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Nr sprawy:</w:t>
      </w:r>
      <w:r w:rsidRPr="000B6928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E22D65" w:rsidRPr="000B6928">
        <w:rPr>
          <w:rFonts w:ascii="Arial" w:hAnsi="Arial" w:cs="Arial"/>
          <w:b/>
          <w:color w:val="auto"/>
          <w:szCs w:val="20"/>
        </w:rPr>
        <w:t>EZ/</w:t>
      </w:r>
      <w:r w:rsidR="00FE2520" w:rsidRPr="000B6928">
        <w:rPr>
          <w:rFonts w:ascii="Arial" w:hAnsi="Arial" w:cs="Arial"/>
          <w:b/>
          <w:color w:val="auto"/>
          <w:szCs w:val="20"/>
        </w:rPr>
        <w:t>098/411-02/25</w:t>
      </w:r>
    </w:p>
    <w:p w:rsidR="00712CE6" w:rsidRPr="000B6928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0B6928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4849B4" w:rsidRPr="000B6928" w:rsidRDefault="00FE2520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Dostawy wyrobów medycznych do hemodynamiki</w:t>
      </w:r>
      <w:r w:rsidR="004849B4" w:rsidRPr="000B6928">
        <w:rPr>
          <w:rFonts w:ascii="Arial" w:hAnsi="Arial" w:cs="Arial"/>
          <w:b/>
          <w:color w:val="auto"/>
          <w:szCs w:val="20"/>
        </w:rPr>
        <w:t xml:space="preserve"> </w:t>
      </w: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0B6928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B6928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0B6928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B6928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0B6928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0B6928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FE2520" w:rsidRPr="000B6928" w:rsidRDefault="00FE2520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0B6928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0B6928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Załącznik nr </w:t>
      </w:r>
      <w:r w:rsidR="00CD74C5" w:rsidRPr="000B6928">
        <w:rPr>
          <w:rFonts w:ascii="Arial" w:hAnsi="Arial" w:cs="Arial"/>
          <w:b/>
          <w:color w:val="auto"/>
          <w:szCs w:val="20"/>
        </w:rPr>
        <w:t>7</w:t>
      </w:r>
      <w:r w:rsidRPr="000B6928">
        <w:rPr>
          <w:rFonts w:ascii="Arial" w:hAnsi="Arial" w:cs="Arial"/>
          <w:color w:val="auto"/>
          <w:szCs w:val="20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</w:rPr>
        <w:t>do SWZ</w:t>
      </w:r>
    </w:p>
    <w:p w:rsidR="005233EC" w:rsidRPr="000B6928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Nr sprawy: </w:t>
      </w:r>
      <w:r w:rsidR="0010131D" w:rsidRPr="000B6928">
        <w:rPr>
          <w:rFonts w:ascii="Arial" w:hAnsi="Arial" w:cs="Arial"/>
          <w:b/>
          <w:color w:val="auto"/>
          <w:szCs w:val="20"/>
        </w:rPr>
        <w:t>EZ/</w:t>
      </w:r>
      <w:r w:rsidR="00FE2520" w:rsidRPr="000B6928">
        <w:rPr>
          <w:rFonts w:ascii="Arial" w:hAnsi="Arial" w:cs="Arial"/>
          <w:b/>
          <w:color w:val="auto"/>
          <w:szCs w:val="20"/>
        </w:rPr>
        <w:t>098/411-02/25</w:t>
      </w:r>
    </w:p>
    <w:p w:rsidR="007D6250" w:rsidRPr="000B6928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0B6928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0B6928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0B6928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br/>
      </w:r>
      <w:r w:rsidRPr="000B6928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0B6928">
        <w:rPr>
          <w:rFonts w:ascii="Arial" w:hAnsi="Arial" w:cs="Arial"/>
          <w:b/>
          <w:color w:val="auto"/>
          <w:szCs w:val="20"/>
        </w:rPr>
        <w:t>ówień publicznych (Dz. U. z 2021</w:t>
      </w:r>
      <w:r w:rsidRPr="000B6928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0B6928">
        <w:rPr>
          <w:rFonts w:ascii="Arial" w:hAnsi="Arial" w:cs="Arial"/>
          <w:b/>
          <w:color w:val="auto"/>
          <w:szCs w:val="20"/>
        </w:rPr>
        <w:t>1129</w:t>
      </w:r>
      <w:r w:rsidRPr="000B6928">
        <w:rPr>
          <w:rFonts w:ascii="Arial" w:hAnsi="Arial" w:cs="Arial"/>
          <w:b/>
          <w:color w:val="auto"/>
          <w:szCs w:val="20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0B6928">
        <w:rPr>
          <w:rFonts w:ascii="Arial" w:hAnsi="Arial" w:cs="Arial"/>
          <w:b/>
          <w:color w:val="auto"/>
          <w:szCs w:val="20"/>
        </w:rPr>
        <w:t>)</w:t>
      </w: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FE2520" w:rsidRPr="000B6928" w:rsidRDefault="00FE2520" w:rsidP="00FE252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Dostawy wyrobów medycznych do hemodynamiki</w:t>
      </w:r>
    </w:p>
    <w:p w:rsidR="00FE2520" w:rsidRPr="000B6928" w:rsidRDefault="00FE2520" w:rsidP="00FE252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B6928">
        <w:rPr>
          <w:rFonts w:ascii="Arial" w:hAnsi="Arial" w:cs="Arial"/>
          <w:color w:val="auto"/>
          <w:szCs w:val="20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B6928">
        <w:rPr>
          <w:rFonts w:ascii="Arial" w:hAnsi="Arial" w:cs="Arial"/>
          <w:color w:val="auto"/>
          <w:szCs w:val="20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 w:rsidRPr="000B6928">
        <w:rPr>
          <w:rFonts w:ascii="Arial" w:hAnsi="Arial" w:cs="Arial"/>
          <w:color w:val="auto"/>
          <w:szCs w:val="20"/>
        </w:rPr>
        <w:br/>
        <w:t>w brzmieniu nadanym Rozporządzeniem 2022/576.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0B6928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0B6928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0B6928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0B6928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0B6928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0B6928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0B6928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34EC" w:rsidRPr="00A82964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761CEB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0F34EC" w:rsidRPr="00B929A1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F34EC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F34EC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F34EC" w:rsidRPr="00B929A1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F34EC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34EC" w:rsidRPr="00A82964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4E3F67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F53079" w:rsidRPr="00A82964" w:rsidRDefault="00F53079" w:rsidP="00F5307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53079" w:rsidRPr="00A82964" w:rsidRDefault="00F53079" w:rsidP="00F5307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F53079" w:rsidRPr="00A82964" w:rsidRDefault="00F53079" w:rsidP="00F5307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F53079" w:rsidRDefault="00F53079" w:rsidP="00F530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B6928"/>
    <w:rsid w:val="000B72E3"/>
    <w:rsid w:val="000E6207"/>
    <w:rsid w:val="000F34EC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97178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207E4"/>
    <w:rsid w:val="0035111D"/>
    <w:rsid w:val="0037609C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49B4"/>
    <w:rsid w:val="004851BC"/>
    <w:rsid w:val="004859F3"/>
    <w:rsid w:val="004A66F9"/>
    <w:rsid w:val="004B4B40"/>
    <w:rsid w:val="004C1BF1"/>
    <w:rsid w:val="004F22E2"/>
    <w:rsid w:val="004F240F"/>
    <w:rsid w:val="0051085B"/>
    <w:rsid w:val="00513BD3"/>
    <w:rsid w:val="005233EC"/>
    <w:rsid w:val="00537B14"/>
    <w:rsid w:val="00560CC7"/>
    <w:rsid w:val="00566B3A"/>
    <w:rsid w:val="0057169C"/>
    <w:rsid w:val="005743FA"/>
    <w:rsid w:val="0059071B"/>
    <w:rsid w:val="005958B7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603A0"/>
    <w:rsid w:val="006A1993"/>
    <w:rsid w:val="006C01EE"/>
    <w:rsid w:val="006F04DD"/>
    <w:rsid w:val="00703E75"/>
    <w:rsid w:val="00712CE6"/>
    <w:rsid w:val="007270BC"/>
    <w:rsid w:val="007406EA"/>
    <w:rsid w:val="00741A46"/>
    <w:rsid w:val="00750D46"/>
    <w:rsid w:val="007541E6"/>
    <w:rsid w:val="00774250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23A8"/>
    <w:rsid w:val="00967A5F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ED01F8"/>
    <w:rsid w:val="00F24A25"/>
    <w:rsid w:val="00F2669D"/>
    <w:rsid w:val="00F27697"/>
    <w:rsid w:val="00F328EE"/>
    <w:rsid w:val="00F53079"/>
    <w:rsid w:val="00F53AD0"/>
    <w:rsid w:val="00F84274"/>
    <w:rsid w:val="00F86BEB"/>
    <w:rsid w:val="00F95BAD"/>
    <w:rsid w:val="00F97221"/>
    <w:rsid w:val="00FA2D1B"/>
    <w:rsid w:val="00FA5362"/>
    <w:rsid w:val="00FC63FA"/>
    <w:rsid w:val="00FD6D50"/>
    <w:rsid w:val="00FE252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2445</Words>
  <Characters>17582</Characters>
  <Application>Microsoft Office Word</Application>
  <DocSecurity>0</DocSecurity>
  <Lines>146</Lines>
  <Paragraphs>39</Paragraphs>
  <ScaleCrop>false</ScaleCrop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159</cp:revision>
  <cp:lastPrinted>2024-04-23T12:13:00Z</cp:lastPrinted>
  <dcterms:created xsi:type="dcterms:W3CDTF">2021-03-16T07:34:00Z</dcterms:created>
  <dcterms:modified xsi:type="dcterms:W3CDTF">2025-03-07T10:12:00Z</dcterms:modified>
</cp:coreProperties>
</file>