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B1D" w:rsidRPr="008970C9" w:rsidRDefault="00F90B1D" w:rsidP="00F90B1D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8970C9">
        <w:rPr>
          <w:rFonts w:cs="Arial"/>
          <w:bCs w:val="0"/>
          <w:i w:val="0"/>
          <w:sz w:val="18"/>
          <w:szCs w:val="18"/>
        </w:rPr>
        <w:t>Załącznik nr 3 do SWZ</w:t>
      </w:r>
    </w:p>
    <w:p w:rsidR="00F90B1D" w:rsidRPr="008970C9" w:rsidRDefault="00F90B1D" w:rsidP="00F90B1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90B1D" w:rsidRPr="008970C9" w:rsidTr="0082571A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Pr="008970C9" w:rsidRDefault="00F90B1D" w:rsidP="0082571A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90B1D" w:rsidRPr="008970C9" w:rsidRDefault="00F90B1D" w:rsidP="00F90B1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90B1D" w:rsidRPr="008970C9" w:rsidRDefault="00F90B1D" w:rsidP="00F90B1D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F90B1D" w:rsidRPr="008970C9" w:rsidRDefault="00F90B1D" w:rsidP="00F90B1D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8970C9">
        <w:rPr>
          <w:rFonts w:ascii="Arial" w:hAnsi="Arial" w:cs="Arial"/>
          <w:b/>
          <w:sz w:val="18"/>
          <w:szCs w:val="18"/>
        </w:rPr>
        <w:t>Państwowy Instytut Badawczy</w:t>
      </w:r>
    </w:p>
    <w:p w:rsidR="00F90B1D" w:rsidRPr="008970C9" w:rsidRDefault="00F90B1D" w:rsidP="00F90B1D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F90B1D" w:rsidRPr="008970C9" w:rsidRDefault="00F90B1D" w:rsidP="00F90B1D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8970C9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F90B1D" w:rsidRPr="008970C9" w:rsidRDefault="00F90B1D" w:rsidP="00F90B1D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8970C9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>
        <w:rPr>
          <w:rFonts w:ascii="Arial" w:hAnsi="Arial" w:cs="Arial"/>
          <w:color w:val="000000"/>
          <w:sz w:val="18"/>
          <w:szCs w:val="18"/>
        </w:rPr>
        <w:t>EDZ.26.53.2025</w:t>
      </w:r>
      <w:r w:rsidRPr="008970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8970C9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F90B1D" w:rsidRPr="008970C9" w:rsidTr="0082571A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0B1D" w:rsidRPr="008970C9" w:rsidRDefault="00F90B1D" w:rsidP="0082571A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D4034">
              <w:rPr>
                <w:rFonts w:ascii="Arial" w:hAnsi="Arial" w:cs="Arial"/>
                <w:b/>
                <w:color w:val="000000"/>
                <w:sz w:val="18"/>
                <w:szCs w:val="18"/>
              </w:rPr>
              <w:t>Dostarczenie dwuletniej (24 miesiące) subskrypcji kompletnego systemu ochrony antywirusowej z technologią EDR dla stacji roboczych, serwerów i urządzeń mobilnych posiadanych przez Zamawiającego</w:t>
            </w:r>
          </w:p>
        </w:tc>
      </w:tr>
    </w:tbl>
    <w:p w:rsidR="00F90B1D" w:rsidRPr="008970C9" w:rsidRDefault="00F90B1D" w:rsidP="00F90B1D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F90B1D" w:rsidRPr="008970C9" w:rsidRDefault="00F90B1D" w:rsidP="00F90B1D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F90B1D" w:rsidRPr="008970C9" w:rsidRDefault="00F90B1D" w:rsidP="00F90B1D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8970C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90B1D" w:rsidRPr="00B143EF" w:rsidRDefault="00F90B1D" w:rsidP="00F90B1D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8970C9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8970C9">
        <w:rPr>
          <w:rFonts w:cs="Arial"/>
          <w:b/>
          <w:sz w:val="18"/>
          <w:szCs w:val="18"/>
        </w:rPr>
        <w:t xml:space="preserve"> </w:t>
      </w:r>
    </w:p>
    <w:p w:rsidR="00F90B1D" w:rsidRDefault="00F90B1D" w:rsidP="00F90B1D">
      <w:pPr>
        <w:spacing w:before="3" w:line="239" w:lineRule="auto"/>
        <w:ind w:left="284" w:right="51"/>
        <w:jc w:val="both"/>
        <w:rPr>
          <w:rFonts w:ascii="Arial" w:eastAsia="Garamond" w:hAnsi="Arial" w:cs="Arial"/>
          <w:sz w:val="18"/>
          <w:szCs w:val="18"/>
        </w:rPr>
      </w:pPr>
    </w:p>
    <w:p w:rsidR="00F90B1D" w:rsidRDefault="00F90B1D" w:rsidP="00F90B1D">
      <w:pPr>
        <w:spacing w:before="3" w:line="239" w:lineRule="auto"/>
        <w:ind w:left="284" w:right="51"/>
        <w:jc w:val="both"/>
        <w:rPr>
          <w:rFonts w:ascii="Arial" w:eastAsia="Garamond" w:hAnsi="Arial" w:cs="Arial"/>
          <w:sz w:val="18"/>
          <w:szCs w:val="18"/>
        </w:rPr>
      </w:pPr>
      <w:r w:rsidRPr="003E1919">
        <w:rPr>
          <w:rFonts w:ascii="Arial" w:eastAsia="Garamond" w:hAnsi="Arial" w:cs="Arial"/>
          <w:sz w:val="18"/>
          <w:szCs w:val="18"/>
        </w:rPr>
        <w:t>……………………………………………….zł netto, ……………………………………. zł brutto</w:t>
      </w:r>
    </w:p>
    <w:p w:rsidR="00F90B1D" w:rsidRDefault="00F90B1D" w:rsidP="00F90B1D">
      <w:pPr>
        <w:spacing w:before="3" w:after="0" w:line="240" w:lineRule="auto"/>
        <w:ind w:left="284" w:right="51"/>
        <w:jc w:val="both"/>
        <w:rPr>
          <w:rFonts w:ascii="Arial" w:eastAsia="Garamond" w:hAnsi="Arial" w:cs="Arial"/>
          <w:sz w:val="18"/>
          <w:szCs w:val="18"/>
        </w:rPr>
      </w:pPr>
      <w:r>
        <w:rPr>
          <w:rFonts w:ascii="Arial" w:eastAsia="Garamond" w:hAnsi="Arial" w:cs="Arial"/>
          <w:sz w:val="18"/>
          <w:szCs w:val="18"/>
        </w:rPr>
        <w:t xml:space="preserve">Oferowane oprogramowanie: ……………………………………………………………………….…… </w:t>
      </w:r>
    </w:p>
    <w:p w:rsidR="00F90B1D" w:rsidRPr="003E1919" w:rsidRDefault="00F90B1D" w:rsidP="00F90B1D">
      <w:pPr>
        <w:spacing w:before="3" w:line="239" w:lineRule="auto"/>
        <w:ind w:left="2552" w:right="1278"/>
        <w:jc w:val="both"/>
        <w:rPr>
          <w:rFonts w:ascii="Arial" w:eastAsia="Garamond" w:hAnsi="Arial" w:cs="Arial"/>
          <w:i/>
          <w:sz w:val="18"/>
          <w:szCs w:val="18"/>
        </w:rPr>
      </w:pPr>
      <w:r w:rsidRPr="003E1919">
        <w:rPr>
          <w:rFonts w:ascii="Arial" w:eastAsia="Garamond" w:hAnsi="Arial" w:cs="Arial"/>
          <w:i/>
          <w:sz w:val="18"/>
          <w:szCs w:val="18"/>
        </w:rPr>
        <w:t>(oferta Wykonawcy, który nie wskaże nazwy oprogramowania zostanie odrzucona jako niezgodna z SWZ)</w:t>
      </w:r>
    </w:p>
    <w:p w:rsidR="00F90B1D" w:rsidRDefault="00F90B1D" w:rsidP="00F90B1D">
      <w:pPr>
        <w:pStyle w:val="Akapitzlist"/>
        <w:numPr>
          <w:ilvl w:val="3"/>
          <w:numId w:val="3"/>
        </w:numPr>
        <w:autoSpaceDE w:val="0"/>
        <w:autoSpaceDN w:val="0"/>
        <w:spacing w:before="120" w:after="80" w:line="276" w:lineRule="auto"/>
        <w:ind w:left="284" w:right="425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F90B1D" w:rsidRPr="00813602" w:rsidRDefault="00F90B1D" w:rsidP="00F90B1D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543"/>
      </w:tblGrid>
      <w:tr w:rsidR="00F90B1D" w:rsidRPr="00813602" w:rsidTr="008257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1D" w:rsidRPr="00813602" w:rsidRDefault="00F90B1D" w:rsidP="0082571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1D" w:rsidRPr="00813602" w:rsidRDefault="00F90B1D" w:rsidP="0082571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90B1D" w:rsidRPr="00813602" w:rsidTr="008257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1D" w:rsidRPr="00813602" w:rsidRDefault="00F90B1D" w:rsidP="0082571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1D" w:rsidRPr="00813602" w:rsidRDefault="00F90B1D" w:rsidP="0082571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90B1D" w:rsidRPr="00813602" w:rsidTr="008257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1D" w:rsidRPr="00813602" w:rsidRDefault="00F90B1D" w:rsidP="0082571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1D" w:rsidRPr="00813602" w:rsidRDefault="00F90B1D" w:rsidP="0082571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90B1D" w:rsidRPr="00813602" w:rsidTr="008257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1D" w:rsidRPr="00813602" w:rsidRDefault="00F90B1D" w:rsidP="0082571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jednoosobową działalnością gospodarczą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1D" w:rsidRPr="00813602" w:rsidRDefault="00F90B1D" w:rsidP="0082571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90B1D" w:rsidRPr="00813602" w:rsidTr="008257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1D" w:rsidRPr="00813602" w:rsidRDefault="00F90B1D" w:rsidP="0082571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1D" w:rsidRPr="00813602" w:rsidRDefault="00F90B1D" w:rsidP="0082571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90B1D" w:rsidRPr="00813602" w:rsidTr="0082571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0B1D" w:rsidRPr="00813602" w:rsidRDefault="00F90B1D" w:rsidP="0082571A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B1D" w:rsidRPr="00813602" w:rsidRDefault="00F90B1D" w:rsidP="0082571A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F90B1D" w:rsidRPr="00813602" w:rsidRDefault="00F90B1D" w:rsidP="00F90B1D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F90B1D" w:rsidRDefault="00F90B1D" w:rsidP="00F90B1D">
      <w:pPr>
        <w:keepNext/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8" w:hanging="284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F90B1D" w:rsidRDefault="00F90B1D" w:rsidP="00F90B1D">
      <w:pPr>
        <w:widowControl w:val="0"/>
        <w:tabs>
          <w:tab w:val="left" w:pos="851"/>
        </w:tabs>
        <w:spacing w:before="8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F90B1D" w:rsidRDefault="00F90B1D" w:rsidP="00F90B1D">
      <w:pPr>
        <w:widowControl w:val="0"/>
        <w:tabs>
          <w:tab w:val="left" w:pos="851"/>
        </w:tabs>
        <w:spacing w:before="80" w:line="240" w:lineRule="auto"/>
        <w:ind w:left="567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"/>
        <w:gridCol w:w="2583"/>
        <w:gridCol w:w="5506"/>
      </w:tblGrid>
      <w:tr w:rsidR="00F90B1D" w:rsidTr="0082571A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F90B1D" w:rsidTr="0082571A">
        <w:trPr>
          <w:trHeight w:val="342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0B1D" w:rsidRDefault="00F90B1D" w:rsidP="0082571A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90B1D" w:rsidTr="0082571A">
        <w:trPr>
          <w:trHeight w:val="419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0B1D" w:rsidRDefault="00F90B1D" w:rsidP="0082571A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F90B1D" w:rsidRPr="00813602" w:rsidRDefault="00F90B1D" w:rsidP="00F90B1D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F90B1D" w:rsidRPr="00813602" w:rsidRDefault="00F90B1D" w:rsidP="00F90B1D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F90B1D" w:rsidRPr="00813602" w:rsidRDefault="00F90B1D" w:rsidP="00F90B1D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F90B1D" w:rsidRPr="00813602" w:rsidRDefault="00F90B1D" w:rsidP="00F90B1D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F90B1D" w:rsidRPr="00813602" w:rsidRDefault="00F90B1D" w:rsidP="00F90B1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F90B1D" w:rsidRPr="00813602" w:rsidRDefault="00F90B1D" w:rsidP="00F90B1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F90B1D" w:rsidRPr="00813602" w:rsidRDefault="00F90B1D" w:rsidP="00F90B1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F90B1D" w:rsidRPr="00813602" w:rsidRDefault="00F90B1D" w:rsidP="00F90B1D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F90B1D" w:rsidRDefault="00F90B1D" w:rsidP="00F90B1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F90B1D" w:rsidRDefault="00F90B1D" w:rsidP="00F90B1D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F90B1D" w:rsidRDefault="00F90B1D" w:rsidP="00F90B1D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90B1D" w:rsidRDefault="00F90B1D" w:rsidP="00F90B1D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F90B1D" w:rsidRDefault="00F90B1D" w:rsidP="00F90B1D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</w:p>
    <w:p w:rsidR="00F90B1D" w:rsidRDefault="00F90B1D" w:rsidP="00F90B1D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</w:p>
    <w:p w:rsidR="00F90B1D" w:rsidRDefault="00F90B1D" w:rsidP="00F90B1D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F90B1D" w:rsidRDefault="00F90B1D" w:rsidP="00F90B1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F90B1D" w:rsidRDefault="00F90B1D" w:rsidP="00F90B1D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F90B1D">
          <w:pgSz w:w="11909" w:h="16834"/>
          <w:pgMar w:top="1134" w:right="1417" w:bottom="851" w:left="1276" w:header="708" w:footer="227" w:gutter="0"/>
          <w:cols w:space="708"/>
        </w:sectPr>
      </w:pPr>
    </w:p>
    <w:p w:rsidR="00F90B1D" w:rsidRDefault="00F90B1D" w:rsidP="00F90B1D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F90B1D" w:rsidRDefault="00F90B1D" w:rsidP="00F90B1D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F90B1D" w:rsidRPr="0073131A" w:rsidRDefault="00F90B1D" w:rsidP="00F90B1D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F90B1D" w:rsidRPr="001E6F14" w:rsidRDefault="00F90B1D" w:rsidP="00F90B1D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1E6F1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1E6F14">
        <w:rPr>
          <w:rFonts w:ascii="Arial" w:hAnsi="Arial" w:cs="Arial"/>
          <w:b/>
          <w:sz w:val="18"/>
          <w:szCs w:val="18"/>
          <w:lang w:eastAsia="pl-PL"/>
        </w:rPr>
        <w:br/>
      </w:r>
      <w:r w:rsidRPr="003D4034">
        <w:rPr>
          <w:rFonts w:ascii="Arial" w:hAnsi="Arial" w:cs="Arial"/>
          <w:b/>
          <w:strike/>
          <w:sz w:val="18"/>
          <w:szCs w:val="18"/>
          <w:lang w:eastAsia="pl-PL"/>
        </w:rPr>
        <w:t xml:space="preserve">ORAZ SPEŁNIENIU WARUNKÓW UDZIAŁU W POSTĘPOWANIU </w:t>
      </w:r>
      <w:r w:rsidRPr="003D4034">
        <w:rPr>
          <w:rFonts w:ascii="Arial" w:hAnsi="Arial" w:cs="Arial"/>
          <w:b/>
          <w:strike/>
          <w:sz w:val="18"/>
          <w:szCs w:val="18"/>
          <w:lang w:eastAsia="pl-PL"/>
        </w:rPr>
        <w:br/>
      </w:r>
    </w:p>
    <w:p w:rsidR="00F90B1D" w:rsidRPr="0073131A" w:rsidRDefault="00F90B1D" w:rsidP="00F90B1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F90B1D" w:rsidRPr="0073131A" w:rsidRDefault="00F90B1D" w:rsidP="00F90B1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90B1D" w:rsidRPr="0073131A" w:rsidRDefault="00F90B1D" w:rsidP="00F90B1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</w:t>
      </w:r>
    </w:p>
    <w:p w:rsidR="00F90B1D" w:rsidRPr="0073131A" w:rsidRDefault="00F90B1D" w:rsidP="00F90B1D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eastAsia="pl-PL"/>
        </w:rPr>
        <w:t>...........................................</w:t>
      </w: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</w:t>
      </w:r>
    </w:p>
    <w:p w:rsidR="00F90B1D" w:rsidRPr="0073131A" w:rsidRDefault="00F90B1D" w:rsidP="00F90B1D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>(nazwa /firma/ i adres Wykonawcy)</w:t>
      </w:r>
    </w:p>
    <w:p w:rsidR="00F90B1D" w:rsidRPr="00015926" w:rsidRDefault="00F90B1D" w:rsidP="00F90B1D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3D4034">
        <w:rPr>
          <w:rFonts w:ascii="Arial" w:hAnsi="Arial" w:cs="Arial"/>
          <w:b/>
          <w:sz w:val="18"/>
          <w:szCs w:val="18"/>
        </w:rPr>
        <w:t xml:space="preserve">Dostarczenie dwuletniej (24 miesiące) subskrypcji kompletnego systemu ochrony antywirusowej z technologią EDR dla stacji roboczych, serwerów </w:t>
      </w:r>
      <w:r>
        <w:rPr>
          <w:rFonts w:ascii="Arial" w:hAnsi="Arial" w:cs="Arial"/>
          <w:b/>
          <w:sz w:val="18"/>
          <w:szCs w:val="18"/>
        </w:rPr>
        <w:br/>
      </w:r>
      <w:r w:rsidRPr="003D4034">
        <w:rPr>
          <w:rFonts w:ascii="Arial" w:hAnsi="Arial" w:cs="Arial"/>
          <w:b/>
          <w:sz w:val="18"/>
          <w:szCs w:val="18"/>
        </w:rPr>
        <w:t>i urządzeń mobilnych posiadanych przez Zamawiającego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53.2025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F90B1D" w:rsidRPr="003D4034" w:rsidRDefault="00F90B1D" w:rsidP="00F90B1D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trike/>
          <w:sz w:val="18"/>
          <w:szCs w:val="18"/>
          <w:lang w:eastAsia="pl-PL"/>
        </w:rPr>
      </w:pPr>
      <w:r w:rsidRPr="003D4034">
        <w:rPr>
          <w:rFonts w:ascii="Arial" w:hAnsi="Arial" w:cs="Arial"/>
          <w:b/>
          <w:strike/>
          <w:sz w:val="18"/>
          <w:szCs w:val="18"/>
          <w:lang w:eastAsia="pl-PL"/>
        </w:rPr>
        <w:t>spełniamy* / nie spełniamy*</w:t>
      </w:r>
      <w:r w:rsidRPr="003D4034">
        <w:rPr>
          <w:rFonts w:ascii="Arial" w:hAnsi="Arial" w:cs="Arial"/>
          <w:strike/>
          <w:sz w:val="18"/>
          <w:szCs w:val="18"/>
          <w:lang w:eastAsia="pl-PL"/>
        </w:rPr>
        <w:t xml:space="preserve"> warunki o których mowa w pkt 7 SWZ; </w:t>
      </w:r>
    </w:p>
    <w:p w:rsidR="00F90B1D" w:rsidRDefault="00F90B1D" w:rsidP="00F90B1D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F90B1D" w:rsidRDefault="00F90B1D" w:rsidP="00F90B1D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ma podstawie art. 7 ust. 1 ustawy  z dnia 13 kwietnia 2022 r. o szczególnych rozwiązaniach w zakresie przeciwdziałania wspieraniu agresji na Ukrainę oraz służących ochronie bezpieczeństwa narodowego (Dz.U. 2022 poz. 835).</w:t>
      </w:r>
    </w:p>
    <w:p w:rsidR="00F90B1D" w:rsidRPr="008868C9" w:rsidRDefault="00F90B1D" w:rsidP="00F90B1D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868C9"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8868C9">
        <w:rPr>
          <w:rFonts w:ascii="Arial" w:hAnsi="Arial" w:cs="Arial"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sz w:val="18"/>
          <w:szCs w:val="18"/>
        </w:rPr>
        <w:t xml:space="preserve"> </w:t>
      </w:r>
      <w:r w:rsidRPr="008868C9"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i pkt  7-10 ustawy </w:t>
      </w:r>
      <w:proofErr w:type="spellStart"/>
      <w:r w:rsidRPr="008868C9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8868C9"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F90B1D" w:rsidRPr="003C7081" w:rsidRDefault="00F90B1D" w:rsidP="00F90B1D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 w:rsidRPr="003C7081">
        <w:rPr>
          <w:rFonts w:ascii="Arial" w:hAnsi="Arial" w:cs="Arial"/>
          <w:sz w:val="18"/>
          <w:szCs w:val="18"/>
        </w:rPr>
        <w:t>Pzp</w:t>
      </w:r>
      <w:proofErr w:type="spellEnd"/>
      <w:r w:rsidRPr="003C7081"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F90B1D" w:rsidRPr="003C7081" w:rsidRDefault="00F90B1D" w:rsidP="00F90B1D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F90B1D" w:rsidRPr="003C7081" w:rsidRDefault="00F90B1D" w:rsidP="00F90B1D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 w:rsidRPr="003C7081"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F90B1D" w:rsidTr="0082571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1D" w:rsidRPr="003C7081" w:rsidRDefault="00F90B1D" w:rsidP="00825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B1D" w:rsidRDefault="00F90B1D" w:rsidP="0082571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081"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 w:rsidRPr="003C7081"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F90B1D" w:rsidTr="0082571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Default="00F90B1D" w:rsidP="00825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Default="00F90B1D" w:rsidP="00825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0B1D" w:rsidTr="0082571A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Default="00F90B1D" w:rsidP="00825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B1D" w:rsidRDefault="00F90B1D" w:rsidP="008257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0B1D" w:rsidRPr="00E07C2C" w:rsidRDefault="00F90B1D" w:rsidP="00F90B1D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F90B1D" w:rsidRPr="00E07C2C" w:rsidRDefault="00F90B1D" w:rsidP="00F90B1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F90B1D" w:rsidRPr="00E07C2C" w:rsidRDefault="00F90B1D" w:rsidP="00F90B1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F90B1D" w:rsidRPr="00E07C2C" w:rsidRDefault="00F90B1D" w:rsidP="00F90B1D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F90B1D" w:rsidRPr="00E07C2C" w:rsidRDefault="00F90B1D" w:rsidP="00F90B1D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F90B1D" w:rsidRPr="00E07C2C" w:rsidRDefault="00F90B1D" w:rsidP="00F90B1D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F90B1D" w:rsidRPr="00E07C2C" w:rsidRDefault="00F90B1D" w:rsidP="00F90B1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90B1D" w:rsidRDefault="00F90B1D" w:rsidP="00F90B1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90B1D" w:rsidRDefault="00F90B1D" w:rsidP="00F90B1D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5 do SWZ</w:t>
      </w:r>
    </w:p>
    <w:p w:rsidR="00F90B1D" w:rsidRDefault="00F90B1D" w:rsidP="00F90B1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90B1D" w:rsidRDefault="00F90B1D" w:rsidP="00F90B1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F90B1D" w:rsidRDefault="00F90B1D" w:rsidP="00F90B1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F90B1D" w:rsidRDefault="00F90B1D" w:rsidP="00F90B1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F90B1D" w:rsidRDefault="00F90B1D" w:rsidP="00F90B1D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F90B1D" w:rsidRDefault="00F90B1D" w:rsidP="00F90B1D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F90B1D" w:rsidRDefault="00F90B1D" w:rsidP="00F90B1D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F90B1D" w:rsidRDefault="00F90B1D" w:rsidP="00F90B1D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F90B1D" w:rsidRDefault="00F90B1D" w:rsidP="00F90B1D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F90B1D" w:rsidRDefault="00F90B1D" w:rsidP="00F90B1D">
      <w:pPr>
        <w:pStyle w:val="Akapitzlist"/>
        <w:spacing w:before="120" w:after="80" w:line="276" w:lineRule="auto"/>
        <w:ind w:left="0"/>
        <w:jc w:val="both"/>
        <w:rPr>
          <w:rFonts w:cs="Arial"/>
          <w:color w:val="222222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3D4034">
        <w:rPr>
          <w:rFonts w:cs="Arial"/>
          <w:b/>
          <w:sz w:val="18"/>
          <w:szCs w:val="18"/>
        </w:rPr>
        <w:t>Dostarczenie dwuletniej (24 miesiące) subskrypcji kompletnego systemu ochrony antywirusowej z technologią EDR dla stacji roboczych, serwerów i urządzeń mobilnych posiadanych przez Zamawiającego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53.2025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</w:t>
      </w:r>
    </w:p>
    <w:p w:rsidR="00F90B1D" w:rsidRDefault="00F90B1D" w:rsidP="00F90B1D">
      <w:pPr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F90B1D" w:rsidRDefault="00F90B1D" w:rsidP="00F90B1D">
      <w:pPr>
        <w:pStyle w:val="Akapitzlist"/>
        <w:numPr>
          <w:ilvl w:val="0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F90B1D" w:rsidRDefault="00F90B1D" w:rsidP="00F90B1D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F90B1D" w:rsidRDefault="00F90B1D" w:rsidP="00F90B1D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F90B1D" w:rsidRDefault="00F90B1D" w:rsidP="00F90B1D">
      <w:pPr>
        <w:pStyle w:val="Akapitzlist"/>
        <w:numPr>
          <w:ilvl w:val="0"/>
          <w:numId w:val="5"/>
        </w:numPr>
        <w:spacing w:before="120" w:after="80" w:line="276" w:lineRule="auto"/>
        <w:ind w:left="641" w:hanging="357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</w:p>
    <w:p w:rsidR="00F90B1D" w:rsidRDefault="00F90B1D" w:rsidP="00F90B1D">
      <w:pPr>
        <w:pStyle w:val="Akapitzlist"/>
        <w:spacing w:before="120" w:after="80" w:line="276" w:lineRule="auto"/>
        <w:ind w:left="641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bCs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</w:rPr>
        <w:t>………………………</w:t>
      </w:r>
      <w:r>
        <w:rPr>
          <w:rFonts w:cs="Arial"/>
          <w:sz w:val="18"/>
          <w:szCs w:val="18"/>
          <w:lang w:val="pl-PL"/>
        </w:rPr>
        <w:t>……………………………..</w:t>
      </w:r>
      <w:r>
        <w:rPr>
          <w:rFonts w:cs="Arial"/>
          <w:sz w:val="18"/>
          <w:szCs w:val="18"/>
        </w:rPr>
        <w:t>………………………………….</w:t>
      </w:r>
    </w:p>
    <w:p w:rsidR="00F90B1D" w:rsidRDefault="00F90B1D" w:rsidP="00F90B1D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F90B1D" w:rsidRDefault="00F90B1D" w:rsidP="00F90B1D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F90B1D" w:rsidRDefault="00F90B1D" w:rsidP="00F90B1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F90B1D" w:rsidRDefault="00F90B1D" w:rsidP="00F90B1D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F90B1D" w:rsidRDefault="00F90B1D" w:rsidP="00F90B1D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F90B1D" w:rsidRDefault="00F90B1D" w:rsidP="00F90B1D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F90B1D" w:rsidRPr="00DB6E51" w:rsidRDefault="00F90B1D" w:rsidP="00F90B1D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0046B3" w:rsidRDefault="000046B3">
      <w:bookmarkStart w:id="11" w:name="_GoBack"/>
      <w:bookmarkEnd w:id="11"/>
    </w:p>
    <w:sectPr w:rsidR="000046B3" w:rsidSect="00F90B1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1D" w:rsidRDefault="00F90B1D" w:rsidP="00F90B1D">
      <w:pPr>
        <w:spacing w:after="0" w:line="240" w:lineRule="auto"/>
      </w:pPr>
      <w:r>
        <w:separator/>
      </w:r>
    </w:p>
  </w:endnote>
  <w:endnote w:type="continuationSeparator" w:id="0">
    <w:p w:rsidR="00F90B1D" w:rsidRDefault="00F90B1D" w:rsidP="00F9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1D" w:rsidRDefault="00F90B1D" w:rsidP="00F90B1D">
      <w:pPr>
        <w:spacing w:after="0" w:line="240" w:lineRule="auto"/>
      </w:pPr>
      <w:r>
        <w:separator/>
      </w:r>
    </w:p>
  </w:footnote>
  <w:footnote w:type="continuationSeparator" w:id="0">
    <w:p w:rsidR="00F90B1D" w:rsidRDefault="00F90B1D" w:rsidP="00F90B1D">
      <w:pPr>
        <w:spacing w:after="0" w:line="240" w:lineRule="auto"/>
      </w:pPr>
      <w:r>
        <w:continuationSeparator/>
      </w:r>
    </w:p>
  </w:footnote>
  <w:footnote w:id="1">
    <w:p w:rsidR="00F90B1D" w:rsidRPr="000C5F3C" w:rsidRDefault="00F90B1D" w:rsidP="00F90B1D">
      <w:pPr>
        <w:pStyle w:val="Tekstprzypisudolnego"/>
        <w:spacing w:after="0"/>
        <w:jc w:val="both"/>
        <w:rPr>
          <w:rFonts w:ascii="Arial" w:eastAsia="Calibri" w:hAnsi="Arial" w:cs="Arial"/>
          <w:sz w:val="14"/>
          <w:szCs w:val="14"/>
          <w:lang w:val="pl-PL"/>
        </w:rPr>
      </w:pPr>
      <w:r w:rsidRPr="000C5F3C">
        <w:rPr>
          <w:rStyle w:val="Odwoanieprzypisudolnego"/>
          <w:rFonts w:ascii="Arial" w:hAnsi="Arial" w:cs="Arial"/>
          <w:sz w:val="14"/>
          <w:szCs w:val="14"/>
        </w:rPr>
        <w:t>[1]</w:t>
      </w:r>
      <w:r w:rsidRPr="000C5F3C">
        <w:rPr>
          <w:rFonts w:ascii="Arial" w:hAnsi="Arial" w:cs="Arial"/>
          <w:sz w:val="14"/>
          <w:szCs w:val="14"/>
        </w:rPr>
        <w:t xml:space="preserve"> 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D81CC8"/>
    <w:multiLevelType w:val="hybridMultilevel"/>
    <w:tmpl w:val="7BD89236"/>
    <w:lvl w:ilvl="0" w:tplc="89C83654">
      <w:start w:val="1"/>
      <w:numFmt w:val="decimal"/>
      <w:lvlText w:val="%1)"/>
      <w:lvlJc w:val="left"/>
      <w:pPr>
        <w:ind w:left="644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F31764"/>
    <w:multiLevelType w:val="hybridMultilevel"/>
    <w:tmpl w:val="3424CE72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08"/>
    <w:rsid w:val="000046B3"/>
    <w:rsid w:val="00E70D08"/>
    <w:rsid w:val="00F9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E3C2C-E3DF-48C4-BB35-149A396F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B1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F90B1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0B1D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pt"/>
    <w:basedOn w:val="Normalny"/>
    <w:link w:val="AkapitzlistZnak"/>
    <w:uiPriority w:val="34"/>
    <w:qFormat/>
    <w:rsid w:val="00F90B1D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90B1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90B1D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F90B1D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F90B1D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6503</Characters>
  <Application>Microsoft Office Word</Application>
  <DocSecurity>0</DocSecurity>
  <Lines>54</Lines>
  <Paragraphs>15</Paragraphs>
  <ScaleCrop>false</ScaleCrop>
  <Company>Państwowy Instytut Geologiczny</Company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2025-05-13T12:01:00Z</dcterms:created>
  <dcterms:modified xsi:type="dcterms:W3CDTF">2025-05-13T12:01:00Z</dcterms:modified>
</cp:coreProperties>
</file>