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AB7D6D0" w:rsidR="005A223D" w:rsidRPr="0056329E" w:rsidRDefault="0056329E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6329E">
              <w:rPr>
                <w:rFonts w:ascii="Arial" w:hAnsi="Arial" w:cs="Arial"/>
                <w:b/>
                <w:sz w:val="20"/>
              </w:rPr>
              <w:t>Dostawy produktu leczniczego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A153" w14:textId="77777777" w:rsidR="008F5409" w:rsidRDefault="008F5409" w:rsidP="00193B78">
      <w:pPr>
        <w:spacing w:after="0" w:line="240" w:lineRule="auto"/>
      </w:pPr>
      <w:r>
        <w:separator/>
      </w:r>
    </w:p>
  </w:endnote>
  <w:endnote w:type="continuationSeparator" w:id="0">
    <w:p w14:paraId="327B462D" w14:textId="77777777" w:rsidR="008F5409" w:rsidRDefault="008F540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1335" w14:textId="77777777" w:rsidR="0056329E" w:rsidRDefault="00563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E15" w14:textId="77777777" w:rsidR="0056329E" w:rsidRDefault="00563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796A" w14:textId="77777777" w:rsidR="008F5409" w:rsidRDefault="008F5409" w:rsidP="00193B78">
      <w:pPr>
        <w:spacing w:after="0" w:line="240" w:lineRule="auto"/>
      </w:pPr>
      <w:r>
        <w:separator/>
      </w:r>
    </w:p>
  </w:footnote>
  <w:footnote w:type="continuationSeparator" w:id="0">
    <w:p w14:paraId="7682EF41" w14:textId="77777777" w:rsidR="008F5409" w:rsidRDefault="008F540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B7A5" w14:textId="77777777" w:rsidR="0056329E" w:rsidRDefault="00563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FA4DC6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3C58D8">
      <w:rPr>
        <w:rFonts w:ascii="Arial" w:hAnsi="Arial" w:cs="Arial"/>
        <w:i/>
        <w:sz w:val="20"/>
        <w:szCs w:val="20"/>
      </w:rPr>
      <w:t>4</w:t>
    </w:r>
    <w:r w:rsidR="0056329E">
      <w:rPr>
        <w:rFonts w:ascii="Arial" w:hAnsi="Arial" w:cs="Arial"/>
        <w:i/>
        <w:sz w:val="20"/>
        <w:szCs w:val="20"/>
      </w:rPr>
      <w:t>3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0406" w14:textId="77777777" w:rsidR="0056329E" w:rsidRDefault="00563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58D8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6329E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8F5409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4AC4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2022-09-15T10:15:00Z</cp:lastPrinted>
  <dcterms:created xsi:type="dcterms:W3CDTF">2018-09-28T17:20:00Z</dcterms:created>
  <dcterms:modified xsi:type="dcterms:W3CDTF">2023-10-18T11:45:00Z</dcterms:modified>
</cp:coreProperties>
</file>