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757D" w14:textId="77777777" w:rsidR="009E41A0" w:rsidRDefault="00BF5E97" w:rsidP="00A21D63">
      <w:pPr>
        <w:spacing w:after="240"/>
        <w:ind w:left="2268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4E29D2">
        <w:rPr>
          <w:b/>
          <w:i/>
          <w:sz w:val="24"/>
          <w:szCs w:val="24"/>
        </w:rPr>
        <w:tab/>
      </w:r>
      <w:r w:rsidR="004E29D2">
        <w:rPr>
          <w:b/>
          <w:i/>
          <w:sz w:val="24"/>
          <w:szCs w:val="24"/>
        </w:rPr>
        <w:tab/>
      </w:r>
      <w:r w:rsidR="004E29D2">
        <w:rPr>
          <w:b/>
          <w:i/>
          <w:sz w:val="24"/>
          <w:szCs w:val="24"/>
        </w:rPr>
        <w:tab/>
      </w:r>
      <w:r w:rsidR="004E29D2">
        <w:rPr>
          <w:b/>
          <w:i/>
          <w:sz w:val="24"/>
          <w:szCs w:val="24"/>
        </w:rPr>
        <w:tab/>
      </w:r>
      <w:r w:rsidR="004E29D2">
        <w:rPr>
          <w:b/>
          <w:i/>
          <w:sz w:val="24"/>
          <w:szCs w:val="24"/>
        </w:rPr>
        <w:tab/>
      </w:r>
      <w:r w:rsidR="005358DA">
        <w:rPr>
          <w:b/>
          <w:i/>
          <w:sz w:val="24"/>
          <w:szCs w:val="24"/>
        </w:rPr>
        <w:t xml:space="preserve">                                  </w:t>
      </w:r>
      <w:r w:rsidR="004E29D2" w:rsidRPr="004E29D2">
        <w:rPr>
          <w:rFonts w:ascii="Times New Roman" w:hAnsi="Times New Roman" w:cs="Times New Roman"/>
          <w:bCs/>
          <w:i/>
          <w:sz w:val="16"/>
          <w:szCs w:val="16"/>
        </w:rPr>
        <w:t>Załącznik nr. 2</w:t>
      </w:r>
      <w:r w:rsidRPr="004E29D2">
        <w:rPr>
          <w:rFonts w:ascii="Times New Roman" w:hAnsi="Times New Roman" w:cs="Times New Roman"/>
          <w:bCs/>
          <w:i/>
          <w:sz w:val="16"/>
          <w:szCs w:val="16"/>
        </w:rPr>
        <w:tab/>
      </w:r>
      <w:r w:rsidRPr="004E29D2">
        <w:rPr>
          <w:rFonts w:ascii="Times New Roman" w:hAnsi="Times New Roman" w:cs="Times New Roman"/>
          <w:bCs/>
          <w:i/>
          <w:sz w:val="16"/>
          <w:szCs w:val="16"/>
        </w:rPr>
        <w:tab/>
      </w:r>
    </w:p>
    <w:p w14:paraId="4C0875FE" w14:textId="77777777" w:rsidR="009E41A0" w:rsidRDefault="009E41A0" w:rsidP="00E16D57">
      <w:pPr>
        <w:spacing w:after="240"/>
        <w:rPr>
          <w:rFonts w:ascii="Times New Roman" w:hAnsi="Times New Roman" w:cs="Times New Roman"/>
          <w:bCs/>
          <w:i/>
          <w:sz w:val="16"/>
          <w:szCs w:val="16"/>
        </w:rPr>
      </w:pPr>
    </w:p>
    <w:p w14:paraId="7856D6D1" w14:textId="77777777" w:rsidR="009E41A0" w:rsidRPr="00E16D57" w:rsidRDefault="009E41A0" w:rsidP="001A689B">
      <w:pPr>
        <w:pStyle w:val="Akapitzlist"/>
        <w:widowControl w:val="0"/>
        <w:numPr>
          <w:ilvl w:val="0"/>
          <w:numId w:val="17"/>
        </w:numPr>
        <w:tabs>
          <w:tab w:val="left" w:pos="0"/>
        </w:tabs>
        <w:suppressAutoHyphens/>
        <w:adjustRightInd w:val="0"/>
        <w:spacing w:after="60" w:line="276" w:lineRule="auto"/>
        <w:jc w:val="center"/>
        <w:textAlignment w:val="baseline"/>
        <w:rPr>
          <w:rFonts w:ascii="Times New Roman" w:eastAsia="Times New Roman" w:hAnsi="Times New Roman" w:cs="Times New Roman"/>
          <w:iCs/>
        </w:rPr>
      </w:pPr>
      <w:r w:rsidRPr="00E16D57">
        <w:rPr>
          <w:rFonts w:ascii="Times New Roman" w:hAnsi="Times New Roman" w:cs="Times New Roman"/>
          <w:iCs/>
        </w:rPr>
        <w:t>Wykaz składek/stawek dla poszczególnych rodzajów pojazdów dotyczący ubezpieczeń komunikacyjnych – składka/stawka roczna za ubezpieczenie jednego pojazdu</w:t>
      </w:r>
    </w:p>
    <w:tbl>
      <w:tblPr>
        <w:tblW w:w="95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2551"/>
        <w:gridCol w:w="1559"/>
        <w:gridCol w:w="1134"/>
        <w:gridCol w:w="851"/>
        <w:gridCol w:w="1134"/>
        <w:gridCol w:w="1134"/>
        <w:gridCol w:w="160"/>
      </w:tblGrid>
      <w:tr w:rsidR="00A21D63" w:rsidRPr="00E16D57" w14:paraId="59BBD5B1" w14:textId="77777777" w:rsidTr="00D305AD">
        <w:trPr>
          <w:gridAfter w:val="1"/>
          <w:wAfter w:w="160" w:type="dxa"/>
          <w:trHeight w:val="660"/>
          <w:jc w:val="center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7D534444" w14:textId="77777777" w:rsidR="00A21D63" w:rsidRPr="00DE6C79" w:rsidRDefault="00A21D63" w:rsidP="00A2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</w:pPr>
            <w:r w:rsidRPr="00DE6C79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>Lp.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7E6EE786" w14:textId="77777777" w:rsidR="00A21D63" w:rsidRPr="00DE6C79" w:rsidRDefault="00A21D63" w:rsidP="00A2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</w:pPr>
            <w:r w:rsidRPr="00DE6C79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>Rodzaj pojazdu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7FB50593" w14:textId="77777777" w:rsidR="00A21D63" w:rsidRPr="00DE6C79" w:rsidRDefault="00A21D63" w:rsidP="00A2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</w:pPr>
            <w:r w:rsidRPr="00DE6C79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>Składka OC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5EA3C905" w14:textId="77777777" w:rsidR="00A21D63" w:rsidRPr="00DE6C79" w:rsidRDefault="00A21D63" w:rsidP="00A2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</w:pPr>
            <w:r w:rsidRPr="00DE6C79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>Stawka AC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4C639EF4" w14:textId="77777777" w:rsidR="00A21D63" w:rsidRPr="00DE6C79" w:rsidRDefault="00A21D63" w:rsidP="00A2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</w:pPr>
            <w:r w:rsidRPr="00DE6C79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>Składka NNW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24D5E430" w14:textId="77777777" w:rsidR="00A21D63" w:rsidRPr="00DE6C79" w:rsidRDefault="00A21D63" w:rsidP="00A2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</w:pPr>
            <w:r w:rsidRPr="00DE6C79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 xml:space="preserve">Składka </w:t>
            </w:r>
            <w:proofErr w:type="spellStart"/>
            <w:r w:rsidRPr="00DE6C79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>assistance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3C9FCE58" w14:textId="77777777" w:rsidR="00A21D63" w:rsidRPr="00DE6C79" w:rsidRDefault="00A21D63" w:rsidP="00A2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</w:pPr>
            <w:r w:rsidRPr="00DE6C79"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  <w:t>Składka szyby</w:t>
            </w:r>
          </w:p>
        </w:tc>
      </w:tr>
      <w:tr w:rsidR="00A21D63" w:rsidRPr="00E16D57" w14:paraId="32F9B092" w14:textId="77777777" w:rsidTr="00D305AD">
        <w:trPr>
          <w:trHeight w:val="315"/>
          <w:jc w:val="center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1CB55" w14:textId="77777777" w:rsidR="00A21D63" w:rsidRPr="00E16D57" w:rsidRDefault="00A21D63" w:rsidP="00A21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24229" w14:textId="77777777" w:rsidR="00A21D63" w:rsidRPr="00E16D57" w:rsidRDefault="00A21D63" w:rsidP="00A21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10745" w14:textId="77777777" w:rsidR="00A21D63" w:rsidRPr="00E16D57" w:rsidRDefault="00A21D63" w:rsidP="00A21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0BCE1" w14:textId="77777777" w:rsidR="00A21D63" w:rsidRPr="00E16D57" w:rsidRDefault="00A21D63" w:rsidP="00A21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AE345" w14:textId="77777777" w:rsidR="00A21D63" w:rsidRPr="00E16D57" w:rsidRDefault="00A21D63" w:rsidP="00A21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DBE9B" w14:textId="77777777" w:rsidR="00A21D63" w:rsidRPr="00E16D57" w:rsidRDefault="00A21D63" w:rsidP="00A21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639C5" w14:textId="77777777" w:rsidR="00A21D63" w:rsidRPr="00E16D57" w:rsidRDefault="00A21D63" w:rsidP="00A21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FEE6" w14:textId="77777777" w:rsidR="00A21D63" w:rsidRPr="00E16D57" w:rsidRDefault="00A21D63" w:rsidP="00A2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21D63" w:rsidRPr="00E16D57" w14:paraId="5353A32D" w14:textId="77777777" w:rsidTr="00D305AD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7A3E9" w14:textId="77777777" w:rsidR="00A21D63" w:rsidRPr="00E16D57" w:rsidRDefault="00A21D63" w:rsidP="00A2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D5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7F770" w14:textId="77777777" w:rsidR="00A21D63" w:rsidRPr="00E16D57" w:rsidRDefault="00A21D63" w:rsidP="00A2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6D57">
              <w:rPr>
                <w:rFonts w:ascii="Times New Roman" w:eastAsia="Times New Roman" w:hAnsi="Times New Roman" w:cs="Times New Roman"/>
                <w:b/>
                <w:bCs/>
              </w:rPr>
              <w:t>Osobowy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C5CB4" w14:textId="77777777" w:rsidR="00A21D63" w:rsidRPr="00E16D57" w:rsidRDefault="00A21D63" w:rsidP="00A21D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6D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D3722" w14:textId="77777777" w:rsidR="00A21D63" w:rsidRPr="00E16D57" w:rsidRDefault="00A21D63" w:rsidP="00A21D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6D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91A12" w14:textId="77777777" w:rsidR="00A21D63" w:rsidRPr="00E16D57" w:rsidRDefault="00A21D63" w:rsidP="00A21D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6D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A1529" w14:textId="77777777" w:rsidR="00A21D63" w:rsidRPr="00E16D57" w:rsidRDefault="00A21D63" w:rsidP="00A21D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6D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A79AB" w14:textId="77777777" w:rsidR="00A21D63" w:rsidRPr="00E16D57" w:rsidRDefault="00A21D63" w:rsidP="00A21D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6D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85A82AB" w14:textId="77777777" w:rsidR="00A21D63" w:rsidRPr="00E16D57" w:rsidRDefault="00A21D63" w:rsidP="00A21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21D63" w:rsidRPr="00E16D57" w14:paraId="003ACFF6" w14:textId="77777777" w:rsidTr="00D305AD">
        <w:trPr>
          <w:trHeight w:val="57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CBB82" w14:textId="7805AC1B" w:rsidR="00A21D63" w:rsidRPr="00E16D57" w:rsidRDefault="00D968AA" w:rsidP="00A2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25094" w14:textId="77777777" w:rsidR="00A21D63" w:rsidRPr="00E16D57" w:rsidRDefault="00A21D63" w:rsidP="00A2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6D57">
              <w:rPr>
                <w:rFonts w:ascii="Times New Roman" w:eastAsia="Times New Roman" w:hAnsi="Times New Roman" w:cs="Times New Roman"/>
                <w:b/>
                <w:bCs/>
              </w:rPr>
              <w:t>Specjalny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A1C40" w14:textId="77777777" w:rsidR="00A21D63" w:rsidRPr="00E16D57" w:rsidRDefault="00A21D63" w:rsidP="00A21D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6D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A9EF6" w14:textId="77777777" w:rsidR="00A21D63" w:rsidRPr="00E16D57" w:rsidRDefault="00A21D63" w:rsidP="00A21D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6D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129CC" w14:textId="77777777" w:rsidR="00A21D63" w:rsidRPr="00E16D57" w:rsidRDefault="00A21D63" w:rsidP="00A21D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6D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D3633" w14:textId="77777777" w:rsidR="00A21D63" w:rsidRPr="00E16D57" w:rsidRDefault="00A21D63" w:rsidP="00A21D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6D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51A1E" w14:textId="77777777" w:rsidR="00A21D63" w:rsidRPr="00E16D57" w:rsidRDefault="00A21D63" w:rsidP="00A21D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6D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497D7B2" w14:textId="77777777" w:rsidR="00A21D63" w:rsidRPr="00E16D57" w:rsidRDefault="00A21D63" w:rsidP="00A21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21D63" w:rsidRPr="00E16D57" w14:paraId="639FFF4E" w14:textId="77777777" w:rsidTr="00D305AD">
        <w:trPr>
          <w:trHeight w:val="15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8D36D" w14:textId="382070B8" w:rsidR="00A21D63" w:rsidRPr="00E16D57" w:rsidRDefault="00D968AA" w:rsidP="00A2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3EC3E" w14:textId="77777777" w:rsidR="00A21D63" w:rsidRPr="00E16D57" w:rsidRDefault="00A21D63" w:rsidP="00A2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6D57">
              <w:rPr>
                <w:rFonts w:ascii="Times New Roman" w:eastAsia="Times New Roman" w:hAnsi="Times New Roman" w:cs="Times New Roman"/>
                <w:b/>
                <w:bCs/>
              </w:rPr>
              <w:t>Przyczepa/przyczepa ciężarowa/przyczepa lekka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AE11D" w14:textId="77777777" w:rsidR="00A21D63" w:rsidRPr="00E16D57" w:rsidRDefault="00A21D63" w:rsidP="00A21D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6D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2CAE02B" w14:textId="77777777" w:rsidR="00A21D63" w:rsidRPr="00E16D57" w:rsidRDefault="00A21D63" w:rsidP="00A21D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6D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C0681CD" w14:textId="77777777" w:rsidR="00A21D63" w:rsidRPr="00E16D57" w:rsidRDefault="00A21D63" w:rsidP="00A21D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6D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0AE6772" w14:textId="77777777" w:rsidR="00A21D63" w:rsidRPr="00E16D57" w:rsidRDefault="00A21D63" w:rsidP="00A21D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6D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1DC36652" w14:textId="77777777" w:rsidR="00A21D63" w:rsidRPr="00E16D57" w:rsidRDefault="00A21D63" w:rsidP="00A21D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6D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C390C76" w14:textId="77777777" w:rsidR="00A21D63" w:rsidRPr="00E16D57" w:rsidRDefault="00A21D63" w:rsidP="00A21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737A2C8E" w14:textId="77777777" w:rsidR="001A689B" w:rsidRPr="00E16D57" w:rsidRDefault="001A689B" w:rsidP="00A21D63">
      <w:pPr>
        <w:spacing w:after="240"/>
        <w:jc w:val="center"/>
        <w:rPr>
          <w:rFonts w:ascii="Times New Roman" w:hAnsi="Times New Roman" w:cs="Times New Roman"/>
          <w:bCs/>
          <w:iCs/>
        </w:rPr>
      </w:pPr>
    </w:p>
    <w:p w14:paraId="1FB30F1B" w14:textId="58941E80" w:rsidR="0050442A" w:rsidRPr="00EC7932" w:rsidRDefault="001A689B" w:rsidP="00A21D63">
      <w:pPr>
        <w:pStyle w:val="Akapitzlist"/>
        <w:numPr>
          <w:ilvl w:val="0"/>
          <w:numId w:val="17"/>
        </w:numPr>
        <w:spacing w:after="240"/>
        <w:rPr>
          <w:rFonts w:ascii="Times New Roman" w:hAnsi="Times New Roman" w:cs="Times New Roman"/>
          <w:bCs/>
          <w:i/>
          <w:spacing w:val="4"/>
          <w:sz w:val="16"/>
          <w:szCs w:val="16"/>
        </w:rPr>
      </w:pPr>
      <w:r w:rsidRPr="00E16D57">
        <w:rPr>
          <w:rFonts w:ascii="Times New Roman" w:hAnsi="Times New Roman" w:cs="Times New Roman"/>
          <w:iCs/>
        </w:rPr>
        <w:t xml:space="preserve">Szczegółowy </w:t>
      </w:r>
      <w:r w:rsidR="00EC7932" w:rsidRPr="00E16D57">
        <w:rPr>
          <w:rFonts w:ascii="Times New Roman" w:hAnsi="Times New Roman" w:cs="Times New Roman"/>
          <w:iCs/>
        </w:rPr>
        <w:t xml:space="preserve">wykaz i ceny brutto </w:t>
      </w:r>
      <w:r w:rsidRPr="00E16D57">
        <w:rPr>
          <w:rFonts w:ascii="Times New Roman" w:hAnsi="Times New Roman" w:cs="Times New Roman"/>
          <w:iCs/>
        </w:rPr>
        <w:t>składek dla poszczególnych rodzajów pojazdów dotyczący ubezpieczeń komunikacyjnych</w:t>
      </w:r>
      <w:r w:rsidR="00BF5E97" w:rsidRPr="00EC7932">
        <w:rPr>
          <w:rFonts w:ascii="Times New Roman" w:hAnsi="Times New Roman" w:cs="Times New Roman"/>
          <w:bCs/>
          <w:i/>
          <w:sz w:val="16"/>
          <w:szCs w:val="16"/>
        </w:rPr>
        <w:tab/>
        <w:t xml:space="preserve"> </w:t>
      </w:r>
    </w:p>
    <w:p w14:paraId="2C0EAF85" w14:textId="023AE893" w:rsidR="0050442A" w:rsidRPr="003F28FB" w:rsidRDefault="005A2F79" w:rsidP="005A2F79">
      <w:pPr>
        <w:spacing w:after="3"/>
        <w:ind w:right="1092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</w:r>
      <w:r w:rsidR="003F28FB">
        <w:rPr>
          <w:rFonts w:ascii="Times New Roman" w:eastAsia="Times New Roman" w:hAnsi="Times New Roman" w:cs="Times New Roman"/>
          <w:sz w:val="14"/>
        </w:rPr>
        <w:t xml:space="preserve">                             </w:t>
      </w:r>
      <w:r w:rsidR="008E730B" w:rsidRPr="003F28FB">
        <w:rPr>
          <w:rFonts w:ascii="Times New Roman" w:eastAsia="Times New Roman" w:hAnsi="Times New Roman" w:cs="Times New Roman"/>
          <w:sz w:val="14"/>
        </w:rPr>
        <w:t xml:space="preserve">okres </w:t>
      </w:r>
      <w:r w:rsidRPr="003F28FB">
        <w:rPr>
          <w:rFonts w:ascii="Times New Roman" w:eastAsia="Times New Roman" w:hAnsi="Times New Roman" w:cs="Times New Roman"/>
          <w:b/>
          <w:color w:val="auto"/>
          <w:sz w:val="14"/>
        </w:rPr>
        <w:t>OD</w:t>
      </w:r>
      <w:r w:rsidRPr="003F28FB">
        <w:rPr>
          <w:rFonts w:ascii="Times New Roman" w:eastAsia="Times New Roman" w:hAnsi="Times New Roman" w:cs="Times New Roman"/>
          <w:b/>
          <w:color w:val="FF0000"/>
          <w:sz w:val="14"/>
        </w:rPr>
        <w:t xml:space="preserve"> </w:t>
      </w:r>
      <w:r w:rsidRPr="003F28FB">
        <w:rPr>
          <w:rFonts w:ascii="Times New Roman" w:eastAsia="Times New Roman" w:hAnsi="Times New Roman" w:cs="Times New Roman"/>
          <w:b/>
          <w:sz w:val="14"/>
        </w:rPr>
        <w:t xml:space="preserve">                        </w:t>
      </w:r>
      <w:r w:rsidRPr="003F28FB">
        <w:rPr>
          <w:rFonts w:ascii="Times New Roman" w:hAnsi="Times New Roman" w:cs="Times New Roman"/>
          <w:b/>
          <w:color w:val="FF0000"/>
          <w:sz w:val="16"/>
          <w:szCs w:val="16"/>
        </w:rPr>
        <w:t>OC</w:t>
      </w:r>
      <w:r w:rsidRPr="003F28FB"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 w:rsidR="008E730B" w:rsidRPr="003F28FB"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  <w:r w:rsidRPr="003F28FB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NNW K i P </w:t>
      </w:r>
      <w:r w:rsidRPr="003F28FB"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  <w:r w:rsidR="008E730B" w:rsidRPr="003F28FB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Pr="003F28FB">
        <w:rPr>
          <w:rFonts w:ascii="Times New Roman" w:hAnsi="Times New Roman" w:cs="Times New Roman"/>
          <w:b/>
          <w:color w:val="FF0000"/>
          <w:sz w:val="16"/>
          <w:szCs w:val="16"/>
        </w:rPr>
        <w:t>AC + SZYBY</w:t>
      </w:r>
      <w:r w:rsidR="008E730B" w:rsidRPr="003F28FB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                 Assista</w:t>
      </w:r>
      <w:r w:rsidR="003F28FB">
        <w:rPr>
          <w:rFonts w:ascii="Times New Roman" w:hAnsi="Times New Roman" w:cs="Times New Roman"/>
          <w:b/>
          <w:color w:val="FF0000"/>
          <w:sz w:val="16"/>
          <w:szCs w:val="16"/>
        </w:rPr>
        <w:t>n</w:t>
      </w:r>
      <w:r w:rsidR="008E730B" w:rsidRPr="003F28FB">
        <w:rPr>
          <w:rFonts w:ascii="Times New Roman" w:hAnsi="Times New Roman" w:cs="Times New Roman"/>
          <w:b/>
          <w:color w:val="FF0000"/>
          <w:sz w:val="16"/>
          <w:szCs w:val="16"/>
        </w:rPr>
        <w:t>ce ASS</w:t>
      </w:r>
    </w:p>
    <w:p w14:paraId="4A704E6B" w14:textId="16C5197C" w:rsidR="0050442A" w:rsidRPr="003F28FB" w:rsidRDefault="00D60F5C" w:rsidP="003720BB">
      <w:pPr>
        <w:spacing w:after="3"/>
        <w:ind w:left="708" w:right="1092"/>
        <w:rPr>
          <w:rFonts w:ascii="Times New Roman" w:hAnsi="Times New Roman" w:cs="Times New Roman"/>
          <w:bCs/>
          <w:sz w:val="14"/>
          <w:szCs w:val="14"/>
        </w:rPr>
      </w:pPr>
      <w:r w:rsidRPr="003F28FB"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r w:rsidRPr="003F28FB"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r w:rsidRPr="003F28FB"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r w:rsidRPr="003F28FB"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r w:rsidRPr="003F28FB"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r w:rsidRPr="003F28FB"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r w:rsidRPr="003F28FB">
        <w:rPr>
          <w:rFonts w:ascii="Times New Roman" w:hAnsi="Times New Roman" w:cs="Times New Roman"/>
          <w:bCs/>
          <w:color w:val="auto"/>
          <w:sz w:val="14"/>
          <w:szCs w:val="14"/>
        </w:rPr>
        <w:t xml:space="preserve"> </w:t>
      </w:r>
      <w:r w:rsidR="008E730B" w:rsidRPr="003F28FB">
        <w:rPr>
          <w:rFonts w:ascii="Times New Roman" w:hAnsi="Times New Roman" w:cs="Times New Roman"/>
          <w:bCs/>
          <w:color w:val="auto"/>
          <w:sz w:val="14"/>
          <w:szCs w:val="14"/>
        </w:rPr>
        <w:t xml:space="preserve">                                                                                                                                 </w:t>
      </w:r>
      <w:r w:rsidRPr="003F28FB">
        <w:rPr>
          <w:rFonts w:ascii="Times New Roman" w:hAnsi="Times New Roman" w:cs="Times New Roman"/>
          <w:bCs/>
          <w:color w:val="auto"/>
          <w:sz w:val="14"/>
          <w:szCs w:val="14"/>
        </w:rPr>
        <w:t>SU szyb min.</w:t>
      </w:r>
      <w:r w:rsidRPr="003F28FB">
        <w:rPr>
          <w:rFonts w:ascii="Times New Roman" w:hAnsi="Times New Roman" w:cs="Times New Roman"/>
          <w:b/>
          <w:color w:val="auto"/>
          <w:sz w:val="14"/>
          <w:szCs w:val="14"/>
        </w:rPr>
        <w:t>3 000 zł</w:t>
      </w:r>
      <w:r w:rsidRPr="003F28FB">
        <w:rPr>
          <w:rFonts w:ascii="Times New Roman" w:hAnsi="Times New Roman" w:cs="Times New Roman"/>
          <w:bCs/>
          <w:color w:val="auto"/>
          <w:sz w:val="14"/>
          <w:szCs w:val="14"/>
        </w:rPr>
        <w:t xml:space="preserve"> brutto</w:t>
      </w:r>
      <w:r w:rsidR="008E730B" w:rsidRPr="003F28FB">
        <w:rPr>
          <w:rFonts w:ascii="Times New Roman" w:hAnsi="Times New Roman" w:cs="Times New Roman"/>
          <w:bCs/>
          <w:color w:val="auto"/>
          <w:sz w:val="14"/>
          <w:szCs w:val="14"/>
        </w:rPr>
        <w:t>]</w:t>
      </w:r>
    </w:p>
    <w:tbl>
      <w:tblPr>
        <w:tblStyle w:val="TableGrid"/>
        <w:tblW w:w="12259" w:type="dxa"/>
        <w:tblInd w:w="636" w:type="dxa"/>
        <w:tblCellMar>
          <w:top w:w="51" w:type="dxa"/>
          <w:left w:w="67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2976"/>
        <w:gridCol w:w="993"/>
        <w:gridCol w:w="996"/>
        <w:gridCol w:w="1697"/>
        <w:gridCol w:w="1845"/>
        <w:gridCol w:w="1700"/>
        <w:gridCol w:w="1700"/>
      </w:tblGrid>
      <w:tr w:rsidR="008E730B" w14:paraId="17D92991" w14:textId="7CE79A81" w:rsidTr="004E29D2">
        <w:trPr>
          <w:trHeight w:val="1531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D3530" w14:textId="77777777" w:rsidR="008E730B" w:rsidRDefault="008E730B" w:rsidP="005A2F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DD21" w14:textId="5673179D" w:rsidR="008E730B" w:rsidRDefault="008E730B" w:rsidP="00EC7932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EC7932">
              <w:rPr>
                <w:sz w:val="1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Fiat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Qubo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1.4 benz. </w:t>
            </w:r>
          </w:p>
          <w:p w14:paraId="6195542C" w14:textId="77777777" w:rsidR="00EC7932" w:rsidRPr="00EC7932" w:rsidRDefault="00EC7932" w:rsidP="00EC7932"/>
          <w:p w14:paraId="776131DE" w14:textId="77777777" w:rsidR="008E730B" w:rsidRPr="008E730B" w:rsidRDefault="008E730B" w:rsidP="005A2F79">
            <w:pPr>
              <w:ind w:right="8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3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rejestracja: 09.03.2012 </w:t>
            </w:r>
          </w:p>
          <w:p w14:paraId="53994AF1" w14:textId="60749946" w:rsidR="008E730B" w:rsidRPr="008E730B" w:rsidRDefault="008E730B" w:rsidP="005A2F79">
            <w:pPr>
              <w:ind w:right="8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3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rok produkcji : 2012. </w:t>
            </w:r>
          </w:p>
          <w:p w14:paraId="06ED9DCA" w14:textId="64CB08C0" w:rsidR="008E730B" w:rsidRPr="008E730B" w:rsidRDefault="008E730B" w:rsidP="005A2F79">
            <w:pPr>
              <w:ind w:right="898"/>
              <w:rPr>
                <w:sz w:val="18"/>
                <w:szCs w:val="18"/>
              </w:rPr>
            </w:pPr>
            <w:r w:rsidRPr="008E730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Przebieg : 209 092 km</w:t>
            </w:r>
          </w:p>
          <w:p w14:paraId="6794A302" w14:textId="77777777" w:rsidR="008E730B" w:rsidRPr="008E730B" w:rsidRDefault="008E730B" w:rsidP="005A2F79">
            <w:pPr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E73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Suma Ubezpieczenia </w:t>
            </w:r>
            <w:r w:rsidRPr="008E73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AC : </w:t>
            </w:r>
            <w:r w:rsidRPr="008E730B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21 700 zł</w:t>
            </w:r>
          </w:p>
          <w:p w14:paraId="44E02AC2" w14:textId="7F8CBBA5" w:rsidR="008E730B" w:rsidRPr="000C0C7D" w:rsidRDefault="00537A9D" w:rsidP="005A2F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8E730B" w:rsidRPr="008E730B">
              <w:rPr>
                <w:rFonts w:ascii="Times New Roman" w:hAnsi="Times New Roman" w:cs="Times New Roman"/>
                <w:sz w:val="18"/>
                <w:szCs w:val="18"/>
              </w:rPr>
              <w:t>przywilejowany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53EF3" w14:textId="7DD7930A" w:rsidR="008E730B" w:rsidRPr="004E29D2" w:rsidRDefault="008E730B" w:rsidP="00EC7932">
            <w:pPr>
              <w:rPr>
                <w:sz w:val="16"/>
                <w:szCs w:val="16"/>
              </w:rPr>
            </w:pPr>
            <w:r w:rsidRPr="004E29D2">
              <w:rPr>
                <w:rFonts w:ascii="Times New Roman" w:eastAsia="Times New Roman" w:hAnsi="Times New Roman" w:cs="Times New Roman"/>
                <w:sz w:val="16"/>
                <w:szCs w:val="16"/>
              </w:rPr>
              <w:t>CB  4050Y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CE64" w14:textId="77777777" w:rsidR="008E730B" w:rsidRPr="000C0C7D" w:rsidRDefault="008E730B" w:rsidP="005A2F79">
            <w:pPr>
              <w:ind w:left="43"/>
              <w:jc w:val="center"/>
              <w:rPr>
                <w:sz w:val="14"/>
                <w:szCs w:val="14"/>
              </w:rPr>
            </w:pPr>
            <w:r w:rsidRPr="000C0C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14:paraId="3AE68B33" w14:textId="77777777" w:rsidR="008E730B" w:rsidRPr="000C0C7D" w:rsidRDefault="008E730B" w:rsidP="005A2F79">
            <w:pPr>
              <w:ind w:left="43"/>
              <w:jc w:val="center"/>
              <w:rPr>
                <w:sz w:val="14"/>
                <w:szCs w:val="14"/>
              </w:rPr>
            </w:pPr>
            <w:r w:rsidRPr="000C0C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14:paraId="640F648D" w14:textId="77777777" w:rsidR="008E730B" w:rsidRPr="000C0C7D" w:rsidRDefault="008E730B" w:rsidP="005A2F79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C0C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14:paraId="4279DCAB" w14:textId="77777777" w:rsidR="008E730B" w:rsidRDefault="008E730B" w:rsidP="005A2F79">
            <w:pPr>
              <w:ind w:left="4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14:paraId="241C79BF" w14:textId="1F2CCF51" w:rsidR="008E730B" w:rsidRPr="008E730B" w:rsidRDefault="008E730B" w:rsidP="00EC7932">
            <w:pPr>
              <w:rPr>
                <w:bCs/>
                <w:sz w:val="18"/>
                <w:szCs w:val="18"/>
              </w:rPr>
            </w:pPr>
            <w:r w:rsidRPr="008E73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09.03.2024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A9C8" w14:textId="77777777" w:rsidR="008E730B" w:rsidRPr="000C0C7D" w:rsidRDefault="008E730B" w:rsidP="005A2F7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0AD2F41" w14:textId="77777777" w:rsidR="008E730B" w:rsidRPr="000C0C7D" w:rsidRDefault="008E730B" w:rsidP="005A2F7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00ACB82" w14:textId="77777777" w:rsidR="008E730B" w:rsidRPr="000C0C7D" w:rsidRDefault="008E730B" w:rsidP="005A2F79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55B95F16" w14:textId="77777777" w:rsidR="00EC7932" w:rsidRDefault="00EC7932" w:rsidP="00EC7932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 </w:t>
            </w:r>
          </w:p>
          <w:p w14:paraId="2D31E76A" w14:textId="3CB3B87D" w:rsidR="008E730B" w:rsidRPr="000C0C7D" w:rsidRDefault="008E730B" w:rsidP="00EC7932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C0C7D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>brutto …………</w:t>
            </w:r>
            <w:r w:rsidR="00EC7932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>……</w:t>
            </w:r>
            <w:r w:rsidRPr="000C0C7D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zł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12C8" w14:textId="77777777" w:rsidR="008E730B" w:rsidRPr="000C0C7D" w:rsidRDefault="008E730B" w:rsidP="005A2F7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D562BCB" w14:textId="77777777" w:rsidR="008E730B" w:rsidRPr="000C0C7D" w:rsidRDefault="008E730B" w:rsidP="005A2F7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4024D9A9" w14:textId="77777777" w:rsidR="008E730B" w:rsidRPr="000C0C7D" w:rsidRDefault="008E730B" w:rsidP="005A2F79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62D766C9" w14:textId="77777777" w:rsidR="00EC7932" w:rsidRDefault="00EC7932" w:rsidP="00EC7932">
            <w:pPr>
              <w:jc w:val="center"/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6E879E81" w14:textId="4381BA5D" w:rsidR="008E730B" w:rsidRPr="000C0C7D" w:rsidRDefault="008E730B" w:rsidP="00EC793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C0C7D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>brutto …………zł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9E48" w14:textId="77777777" w:rsidR="008E730B" w:rsidRPr="000C0C7D" w:rsidRDefault="008E730B" w:rsidP="005A2F7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60A1589" w14:textId="77777777" w:rsidR="008E730B" w:rsidRPr="000C0C7D" w:rsidRDefault="008E730B" w:rsidP="005A2F7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A5B2E42" w14:textId="77777777" w:rsidR="008E730B" w:rsidRPr="000C0C7D" w:rsidRDefault="008E730B" w:rsidP="005A2F79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5E4545D0" w14:textId="77777777" w:rsidR="00EC7932" w:rsidRDefault="00EC7932" w:rsidP="00EC7932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63D8A243" w14:textId="38CAFC7E" w:rsidR="008E730B" w:rsidRPr="000C0C7D" w:rsidRDefault="008E730B" w:rsidP="00EC7932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C0C7D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E655" w14:textId="77777777" w:rsidR="008E730B" w:rsidRDefault="008E730B" w:rsidP="005A2F7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7398EEA" w14:textId="77777777" w:rsidR="008E730B" w:rsidRDefault="008E730B" w:rsidP="008E730B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79F5D0E9" w14:textId="77777777" w:rsidR="00CE05D2" w:rsidRDefault="00CE05D2" w:rsidP="008E730B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28A1C2C5" w14:textId="77777777" w:rsidR="00EC7932" w:rsidRDefault="00EC7932" w:rsidP="008E730B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5C1F3E86" w14:textId="47B31830" w:rsidR="008E730B" w:rsidRPr="000C0C7D" w:rsidRDefault="008E730B" w:rsidP="00EC793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C0C7D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</w:tr>
    </w:tbl>
    <w:p w14:paraId="011C594D" w14:textId="77777777" w:rsidR="0050442A" w:rsidRDefault="001A689B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12259" w:type="dxa"/>
        <w:tblInd w:w="636" w:type="dxa"/>
        <w:tblCellMar>
          <w:top w:w="46" w:type="dxa"/>
          <w:left w:w="67" w:type="dxa"/>
          <w:right w:w="36" w:type="dxa"/>
        </w:tblCellMar>
        <w:tblLook w:val="04A0" w:firstRow="1" w:lastRow="0" w:firstColumn="1" w:lastColumn="0" w:noHBand="0" w:noVBand="1"/>
      </w:tblPr>
      <w:tblGrid>
        <w:gridCol w:w="352"/>
        <w:gridCol w:w="2835"/>
        <w:gridCol w:w="1134"/>
        <w:gridCol w:w="992"/>
        <w:gridCol w:w="1701"/>
        <w:gridCol w:w="1843"/>
        <w:gridCol w:w="1701"/>
        <w:gridCol w:w="1701"/>
      </w:tblGrid>
      <w:tr w:rsidR="00CE05D2" w:rsidRPr="008E730B" w14:paraId="51C8A338" w14:textId="40A8C547" w:rsidTr="004E29D2">
        <w:trPr>
          <w:trHeight w:val="1483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A863C" w14:textId="77777777" w:rsidR="00CE05D2" w:rsidRPr="008E730B" w:rsidRDefault="00CE05D2" w:rsidP="003C7F37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3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0F73" w14:textId="5D7DD781" w:rsidR="00CE05D2" w:rsidRPr="008E730B" w:rsidRDefault="00CE05D2" w:rsidP="00080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3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Fiat </w:t>
            </w:r>
            <w:proofErr w:type="spellStart"/>
            <w:r w:rsidRPr="008E73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Qubo</w:t>
            </w:r>
            <w:proofErr w:type="spellEnd"/>
            <w:r w:rsidRPr="008E73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1.4 benz.</w:t>
            </w:r>
          </w:p>
          <w:p w14:paraId="2F85AB03" w14:textId="77777777" w:rsidR="00CE05D2" w:rsidRPr="008E730B" w:rsidRDefault="00CE05D2" w:rsidP="003C7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3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333F154" w14:textId="77777777" w:rsidR="00CE05D2" w:rsidRPr="008E730B" w:rsidRDefault="00CE05D2" w:rsidP="003C7F37">
            <w:pPr>
              <w:spacing w:line="234" w:lineRule="auto"/>
              <w:ind w:right="9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3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rejestracja: 09.03.2012 </w:t>
            </w:r>
          </w:p>
          <w:p w14:paraId="35FE4BB6" w14:textId="5E66B189" w:rsidR="00CE05D2" w:rsidRPr="008E730B" w:rsidRDefault="00CE05D2" w:rsidP="003C7F37">
            <w:pPr>
              <w:spacing w:line="234" w:lineRule="auto"/>
              <w:ind w:right="9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3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rok produkcji : 2012. </w:t>
            </w:r>
          </w:p>
          <w:p w14:paraId="066C2508" w14:textId="4F8EAA04" w:rsidR="00CE05D2" w:rsidRPr="008E730B" w:rsidRDefault="00CE05D2" w:rsidP="003C7F37">
            <w:pPr>
              <w:spacing w:line="234" w:lineRule="auto"/>
              <w:ind w:right="932"/>
              <w:rPr>
                <w:rFonts w:ascii="Times New Roman" w:hAnsi="Times New Roman" w:cs="Times New Roman"/>
                <w:sz w:val="18"/>
                <w:szCs w:val="18"/>
              </w:rPr>
            </w:pPr>
            <w:r w:rsidRPr="008E730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Przebieg : 203 202 km</w:t>
            </w:r>
          </w:p>
          <w:p w14:paraId="5B934796" w14:textId="77777777" w:rsidR="00CE05D2" w:rsidRDefault="00CE05D2" w:rsidP="003C7F3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E73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Suma Ubezpieczenia </w:t>
            </w:r>
            <w:r w:rsidRPr="008E73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AC </w:t>
            </w:r>
            <w:r w:rsidRPr="008E730B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8E730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22 300 zł</w:t>
            </w:r>
          </w:p>
          <w:p w14:paraId="029223C3" w14:textId="3C2E38F5" w:rsidR="00537A9D" w:rsidRPr="008E730B" w:rsidRDefault="00537A9D" w:rsidP="003C7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8E730B">
              <w:rPr>
                <w:rFonts w:ascii="Times New Roman" w:hAnsi="Times New Roman" w:cs="Times New Roman"/>
                <w:sz w:val="18"/>
                <w:szCs w:val="18"/>
              </w:rPr>
              <w:t>przywilejowany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ABC47" w14:textId="77777777" w:rsidR="00CE05D2" w:rsidRPr="008E730B" w:rsidRDefault="00CE05D2" w:rsidP="003C7F37">
            <w:pPr>
              <w:ind w:left="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729022" w14:textId="4C3E52DB" w:rsidR="00CE05D2" w:rsidRPr="004E29D2" w:rsidRDefault="00CE05D2" w:rsidP="00FC384B">
            <w:pPr>
              <w:ind w:left="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9D2">
              <w:rPr>
                <w:rFonts w:ascii="Times New Roman" w:eastAsia="Times New Roman" w:hAnsi="Times New Roman" w:cs="Times New Roman"/>
                <w:sz w:val="16"/>
                <w:szCs w:val="16"/>
              </w:rPr>
              <w:t>CB  4060Y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4D35" w14:textId="77777777" w:rsidR="00CE05D2" w:rsidRPr="008E730B" w:rsidRDefault="00CE05D2" w:rsidP="003C7F37">
            <w:pPr>
              <w:ind w:left="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3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4D6EC777" w14:textId="77777777" w:rsidR="00CE05D2" w:rsidRPr="008E730B" w:rsidRDefault="00CE05D2" w:rsidP="003C7F37">
            <w:pPr>
              <w:ind w:left="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3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2899C043" w14:textId="77777777" w:rsidR="00CE05D2" w:rsidRPr="008E730B" w:rsidRDefault="00CE05D2" w:rsidP="003C7F37">
            <w:pPr>
              <w:ind w:left="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E73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0455768D" w14:textId="77777777" w:rsidR="00CE05D2" w:rsidRDefault="00CE05D2" w:rsidP="003C7F37">
            <w:pPr>
              <w:ind w:left="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10DAD8CD" w14:textId="5FEC390C" w:rsidR="00CE05D2" w:rsidRPr="008E730B" w:rsidRDefault="00CE05D2" w:rsidP="003C7F37">
            <w:pPr>
              <w:ind w:left="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3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09.03.2024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2397" w14:textId="77777777" w:rsidR="00CE05D2" w:rsidRPr="00705A95" w:rsidRDefault="00CE05D2" w:rsidP="003C7F3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46742C8" w14:textId="77777777" w:rsidR="00CE05D2" w:rsidRPr="00705A95" w:rsidRDefault="00CE05D2" w:rsidP="003C7F3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B442F6C" w14:textId="77777777" w:rsidR="00CE05D2" w:rsidRPr="00705A95" w:rsidRDefault="00CE05D2" w:rsidP="003C7F3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45F0B52B" w14:textId="4F9BAC57" w:rsidR="00CE05D2" w:rsidRPr="00705A95" w:rsidRDefault="00EC7932" w:rsidP="00EC7932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   </w:t>
            </w:r>
            <w:r w:rsidR="00CE05D2"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B24F" w14:textId="77777777" w:rsidR="00CE05D2" w:rsidRPr="00705A95" w:rsidRDefault="00CE05D2" w:rsidP="003C7F3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4124F25" w14:textId="77777777" w:rsidR="00CE05D2" w:rsidRPr="00705A95" w:rsidRDefault="00CE05D2" w:rsidP="003C7F3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AF328BD" w14:textId="77777777" w:rsidR="00CE05D2" w:rsidRPr="00705A95" w:rsidRDefault="00CE05D2" w:rsidP="003C7F3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3E630A36" w14:textId="51BFC004" w:rsidR="00CE05D2" w:rsidRPr="00705A95" w:rsidRDefault="00CE05D2" w:rsidP="00EC7932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F14B" w14:textId="77777777" w:rsidR="00CE05D2" w:rsidRPr="00705A95" w:rsidRDefault="00CE05D2" w:rsidP="003C7F3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90D92ED" w14:textId="77777777" w:rsidR="00CE05D2" w:rsidRPr="00705A95" w:rsidRDefault="00CE05D2" w:rsidP="003C7F3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E5F7518" w14:textId="77777777" w:rsidR="00CE05D2" w:rsidRPr="00705A95" w:rsidRDefault="00CE05D2" w:rsidP="003C7F3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788BA06A" w14:textId="44364799" w:rsidR="00CE05D2" w:rsidRPr="00705A95" w:rsidRDefault="00CE05D2" w:rsidP="00EC7932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25E5" w14:textId="77777777" w:rsidR="00CE05D2" w:rsidRDefault="00CE05D2" w:rsidP="003C7F3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3246E32" w14:textId="77777777" w:rsidR="00CE05D2" w:rsidRDefault="00CE05D2" w:rsidP="003C7F3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EC965F3" w14:textId="77777777" w:rsidR="00EC7932" w:rsidRDefault="00EC7932" w:rsidP="00EC7932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25A516F3" w14:textId="222F61D8" w:rsidR="00CE05D2" w:rsidRPr="00705A95" w:rsidRDefault="00CE05D2" w:rsidP="00EC793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C0C7D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</w:tr>
      <w:tr w:rsidR="00EC7932" w:rsidRPr="008E730B" w14:paraId="4B784BFA" w14:textId="496E402B" w:rsidTr="004E29D2">
        <w:trPr>
          <w:trHeight w:val="1526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A8F43" w14:textId="77777777" w:rsidR="00EC7932" w:rsidRPr="008E730B" w:rsidRDefault="00EC7932" w:rsidP="00EC7932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3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33BA" w14:textId="3587C56B" w:rsidR="00EC7932" w:rsidRPr="008E730B" w:rsidRDefault="00EC7932" w:rsidP="00EC7932">
            <w:pPr>
              <w:ind w:lef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3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E73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Fiat </w:t>
            </w:r>
            <w:proofErr w:type="spellStart"/>
            <w:r w:rsidRPr="008E73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Qubo</w:t>
            </w:r>
            <w:proofErr w:type="spellEnd"/>
            <w:r w:rsidRPr="008E73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1.4 benz. </w:t>
            </w:r>
          </w:p>
          <w:p w14:paraId="45084415" w14:textId="77777777" w:rsidR="00EC7932" w:rsidRPr="008E730B" w:rsidRDefault="00EC7932" w:rsidP="00EC7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3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6A1D9B26" w14:textId="77777777" w:rsidR="00EC7932" w:rsidRPr="008E730B" w:rsidRDefault="00EC7932" w:rsidP="00EC7932">
            <w:pPr>
              <w:spacing w:line="234" w:lineRule="auto"/>
              <w:ind w:right="9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3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rejestracja: 09.03.2012 </w:t>
            </w:r>
          </w:p>
          <w:p w14:paraId="6928A77A" w14:textId="688FD3E2" w:rsidR="00EC7932" w:rsidRPr="008E730B" w:rsidRDefault="00EC7932" w:rsidP="00EC7932">
            <w:pPr>
              <w:spacing w:line="234" w:lineRule="auto"/>
              <w:ind w:right="9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3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rok produkcji: 2012. </w:t>
            </w:r>
          </w:p>
          <w:p w14:paraId="1BBD7CD3" w14:textId="39438A2F" w:rsidR="00EC7932" w:rsidRPr="008E730B" w:rsidRDefault="00EC7932" w:rsidP="00EC7932">
            <w:pPr>
              <w:spacing w:line="234" w:lineRule="auto"/>
              <w:ind w:right="9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30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Przebieg : 166 527 km</w:t>
            </w:r>
          </w:p>
          <w:p w14:paraId="45CEDF96" w14:textId="268875F8" w:rsidR="00EC7932" w:rsidRPr="008E730B" w:rsidRDefault="00EC7932" w:rsidP="00EC7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3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Suma Ubezpieczenia </w:t>
            </w:r>
            <w:r w:rsidRPr="008E73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AC </w:t>
            </w:r>
            <w:r w:rsidRPr="008E730B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8E730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22 900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45C81" w14:textId="316D6166" w:rsidR="00EC7932" w:rsidRPr="008E730B" w:rsidRDefault="00EC7932" w:rsidP="00EC7932">
            <w:pPr>
              <w:ind w:left="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30B">
              <w:rPr>
                <w:rFonts w:ascii="Times New Roman" w:eastAsia="Times New Roman" w:hAnsi="Times New Roman" w:cs="Times New Roman"/>
                <w:sz w:val="16"/>
                <w:szCs w:val="16"/>
              </w:rPr>
              <w:t>CB  4070Y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80A1" w14:textId="77777777" w:rsidR="00EC7932" w:rsidRPr="008E730B" w:rsidRDefault="00EC7932" w:rsidP="00EC7932">
            <w:pPr>
              <w:ind w:left="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3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4F7C6A11" w14:textId="77777777" w:rsidR="00EC7932" w:rsidRPr="008E730B" w:rsidRDefault="00EC7932" w:rsidP="00EC7932">
            <w:pPr>
              <w:ind w:left="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3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48C8F1AC" w14:textId="77777777" w:rsidR="00EC7932" w:rsidRDefault="00EC7932" w:rsidP="00EC7932">
            <w:pPr>
              <w:ind w:left="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13DCDA8E" w14:textId="09241868" w:rsidR="00EC7932" w:rsidRPr="008E730B" w:rsidRDefault="00EC7932" w:rsidP="00EC7932">
            <w:pPr>
              <w:ind w:left="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E73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09.03.2024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1B76" w14:textId="77777777" w:rsidR="00EC7932" w:rsidRPr="00705A95" w:rsidRDefault="00EC7932" w:rsidP="00EC793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46F6D35" w14:textId="77777777" w:rsidR="00EC7932" w:rsidRPr="00705A95" w:rsidRDefault="00EC7932" w:rsidP="00EC793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1BD8750" w14:textId="77777777" w:rsidR="00EC7932" w:rsidRPr="00705A95" w:rsidRDefault="00EC7932" w:rsidP="00EC7932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5A2943E5" w14:textId="7EFCC19B" w:rsidR="00EC7932" w:rsidRPr="00705A95" w:rsidRDefault="00EC7932" w:rsidP="00EC7932">
            <w:pPr>
              <w:ind w:left="9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4454" w14:textId="77777777" w:rsidR="00EC7932" w:rsidRPr="00705A95" w:rsidRDefault="00EC7932" w:rsidP="00EC793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2F62F72" w14:textId="77777777" w:rsidR="00EC7932" w:rsidRPr="00705A95" w:rsidRDefault="00EC7932" w:rsidP="00EC793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986F597" w14:textId="77777777" w:rsidR="00EC7932" w:rsidRPr="00705A95" w:rsidRDefault="00EC7932" w:rsidP="00EC7932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7C1E97D5" w14:textId="29887F25" w:rsidR="00EC7932" w:rsidRPr="00705A95" w:rsidRDefault="00EC7932" w:rsidP="00EC7932">
            <w:pPr>
              <w:ind w:left="9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6762" w14:textId="77777777" w:rsidR="00EC7932" w:rsidRPr="00705A95" w:rsidRDefault="00EC7932" w:rsidP="00EC793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49C51C9A" w14:textId="77777777" w:rsidR="00EC7932" w:rsidRPr="00705A95" w:rsidRDefault="00EC7932" w:rsidP="00EC793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9E71F7B" w14:textId="77777777" w:rsidR="00EC7932" w:rsidRPr="00705A95" w:rsidRDefault="00EC7932" w:rsidP="00EC7932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3CB3B8F2" w14:textId="22AF7BDD" w:rsidR="00EC7932" w:rsidRPr="00705A95" w:rsidRDefault="00EC7932" w:rsidP="00EC7932">
            <w:pPr>
              <w:ind w:left="9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A062" w14:textId="77777777" w:rsidR="00EC7932" w:rsidRPr="00705A95" w:rsidRDefault="00EC7932" w:rsidP="00EC793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B2893EF" w14:textId="77777777" w:rsidR="00EC7932" w:rsidRPr="00705A95" w:rsidRDefault="00EC7932" w:rsidP="00EC793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EC02AD7" w14:textId="77777777" w:rsidR="00EC7932" w:rsidRPr="00705A95" w:rsidRDefault="00EC7932" w:rsidP="00EC7932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25A08DEF" w14:textId="6D384CF9" w:rsidR="00EC7932" w:rsidRPr="00705A95" w:rsidRDefault="00EC7932" w:rsidP="00EC793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</w:tr>
    </w:tbl>
    <w:p w14:paraId="61079F8B" w14:textId="77777777" w:rsidR="0050442A" w:rsidRPr="008E730B" w:rsidRDefault="001A689B">
      <w:pPr>
        <w:spacing w:after="0"/>
        <w:ind w:right="6"/>
        <w:jc w:val="center"/>
        <w:rPr>
          <w:rFonts w:ascii="Times New Roman" w:hAnsi="Times New Roman" w:cs="Times New Roman"/>
          <w:sz w:val="18"/>
          <w:szCs w:val="18"/>
        </w:rPr>
      </w:pPr>
      <w:r w:rsidRPr="008E730B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</w:t>
      </w:r>
      <w:r w:rsidRPr="008E730B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</w:t>
      </w:r>
      <w:r w:rsidRPr="008E730B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</w:t>
      </w:r>
      <w:r w:rsidRPr="008E730B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</w:t>
      </w:r>
      <w:r w:rsidRPr="008E730B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</w:t>
      </w:r>
      <w:r w:rsidRPr="008E730B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</w:t>
      </w:r>
      <w:r w:rsidRPr="008E730B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</w:t>
      </w:r>
      <w:r w:rsidRPr="008E730B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</w:t>
      </w:r>
      <w:r w:rsidRPr="008E730B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</w:t>
      </w:r>
      <w:r w:rsidRPr="008E730B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</w:t>
      </w:r>
      <w:r w:rsidRPr="008E730B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</w:t>
      </w:r>
      <w:r w:rsidRPr="008E730B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</w:t>
      </w:r>
      <w:r w:rsidRPr="008E730B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</w:t>
      </w:r>
      <w:r w:rsidRPr="008E730B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</w:t>
      </w:r>
    </w:p>
    <w:tbl>
      <w:tblPr>
        <w:tblStyle w:val="TableGrid"/>
        <w:tblW w:w="12259" w:type="dxa"/>
        <w:tblInd w:w="636" w:type="dxa"/>
        <w:tblLayout w:type="fixed"/>
        <w:tblCellMar>
          <w:top w:w="55" w:type="dxa"/>
          <w:left w:w="67" w:type="dxa"/>
          <w:right w:w="89" w:type="dxa"/>
        </w:tblCellMar>
        <w:tblLook w:val="04A0" w:firstRow="1" w:lastRow="0" w:firstColumn="1" w:lastColumn="0" w:noHBand="0" w:noVBand="1"/>
      </w:tblPr>
      <w:tblGrid>
        <w:gridCol w:w="352"/>
        <w:gridCol w:w="2835"/>
        <w:gridCol w:w="1134"/>
        <w:gridCol w:w="992"/>
        <w:gridCol w:w="1701"/>
        <w:gridCol w:w="1843"/>
        <w:gridCol w:w="1701"/>
        <w:gridCol w:w="1701"/>
      </w:tblGrid>
      <w:tr w:rsidR="00EC7932" w:rsidRPr="008E730B" w14:paraId="6C555B33" w14:textId="096288FC" w:rsidTr="005F49C9">
        <w:trPr>
          <w:trHeight w:val="1757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07CA5" w14:textId="77777777" w:rsidR="00EC7932" w:rsidRPr="008E730B" w:rsidRDefault="00EC7932" w:rsidP="00EC7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3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4.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CE62" w14:textId="77777777" w:rsidR="00EC7932" w:rsidRPr="008E730B" w:rsidRDefault="00EC7932" w:rsidP="00EC7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3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30C7CF7" w14:textId="77777777" w:rsidR="00EC7932" w:rsidRPr="008E730B" w:rsidRDefault="00EC7932" w:rsidP="00EC7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3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DACIA  DUSTER  2 WD  </w:t>
            </w:r>
          </w:p>
          <w:p w14:paraId="3F75A45A" w14:textId="662A7877" w:rsidR="00EC7932" w:rsidRPr="008E730B" w:rsidRDefault="00EC7932" w:rsidP="00EC7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E730B">
              <w:rPr>
                <w:rFonts w:ascii="Times New Roman" w:eastAsia="Times New Roman" w:hAnsi="Times New Roman" w:cs="Times New Roman"/>
                <w:sz w:val="18"/>
                <w:szCs w:val="18"/>
              </w:rPr>
              <w:t>SCe</w:t>
            </w:r>
            <w:proofErr w:type="spellEnd"/>
            <w:r w:rsidRPr="008E73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115  S&amp;S  1.6 benz. </w:t>
            </w:r>
          </w:p>
          <w:p w14:paraId="2FAFE285" w14:textId="77777777" w:rsidR="00EC7932" w:rsidRPr="008E730B" w:rsidRDefault="00EC7932" w:rsidP="00EC7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3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Data I rejestracji  : 21.03.2016r. </w:t>
            </w:r>
          </w:p>
          <w:p w14:paraId="0991D0B4" w14:textId="0F2627C2" w:rsidR="00EC7932" w:rsidRPr="008E730B" w:rsidRDefault="00EC7932" w:rsidP="00EC7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73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rok produkcji : 2016  </w:t>
            </w:r>
          </w:p>
          <w:p w14:paraId="44DC26BF" w14:textId="53D8B603" w:rsidR="00EC7932" w:rsidRPr="008E730B" w:rsidRDefault="00EC7932" w:rsidP="00EC7932">
            <w:pPr>
              <w:spacing w:line="234" w:lineRule="auto"/>
              <w:ind w:right="9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30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Przebieg : 97 305 km</w:t>
            </w:r>
          </w:p>
          <w:p w14:paraId="34D181E8" w14:textId="2FC72A74" w:rsidR="00EC7932" w:rsidRPr="008E730B" w:rsidRDefault="00EC7932" w:rsidP="00EC7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3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Suma Ubezpieczenia </w:t>
            </w:r>
            <w:r w:rsidRPr="008E73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AC </w:t>
            </w:r>
            <w:r w:rsidRPr="008E730B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8E730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8E730B">
              <w:rPr>
                <w:rFonts w:ascii="Times New Roman" w:eastAsia="Times New Roman" w:hAnsi="Times New Roman" w:cs="Times New Roman"/>
                <w:color w:val="ED0000"/>
                <w:sz w:val="18"/>
                <w:szCs w:val="18"/>
              </w:rPr>
              <w:t>35 100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2B05A" w14:textId="22D8E36E" w:rsidR="00EC7932" w:rsidRPr="00543799" w:rsidRDefault="00EC7932" w:rsidP="00EC7932">
            <w:pPr>
              <w:ind w:left="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37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CB 202GK</w:t>
            </w:r>
          </w:p>
          <w:p w14:paraId="1C143B5F" w14:textId="77777777" w:rsidR="00EC7932" w:rsidRPr="008E730B" w:rsidRDefault="00EC7932" w:rsidP="00EC7932">
            <w:pPr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3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7AB6" w14:textId="77777777" w:rsidR="00EC7932" w:rsidRPr="008E730B" w:rsidRDefault="00EC7932" w:rsidP="00EC7932">
            <w:pPr>
              <w:ind w:lef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3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780E71BA" w14:textId="77777777" w:rsidR="00EC7932" w:rsidRPr="008E730B" w:rsidRDefault="00EC7932" w:rsidP="00EC7932">
            <w:pPr>
              <w:ind w:lef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3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15D316B0" w14:textId="77777777" w:rsidR="00EC7932" w:rsidRPr="008E730B" w:rsidRDefault="00EC7932" w:rsidP="00EC7932">
            <w:pPr>
              <w:ind w:lef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3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5689CCA6" w14:textId="7005491F" w:rsidR="00EC7932" w:rsidRPr="00543799" w:rsidRDefault="00EC7932" w:rsidP="00EC7932">
            <w:pPr>
              <w:ind w:left="6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37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21.03.2024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BF01" w14:textId="77777777" w:rsidR="00EC7932" w:rsidRPr="00705A95" w:rsidRDefault="00EC7932" w:rsidP="00EC793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5CF6D8A" w14:textId="77777777" w:rsidR="00EC7932" w:rsidRPr="00705A95" w:rsidRDefault="00EC7932" w:rsidP="00EC793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1AA41B7" w14:textId="77777777" w:rsidR="00EC7932" w:rsidRPr="00705A95" w:rsidRDefault="00EC7932" w:rsidP="00EC7932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360D7EAE" w14:textId="5BA7E99D" w:rsidR="00EC7932" w:rsidRPr="00543799" w:rsidRDefault="00EC7932" w:rsidP="00EC7932">
            <w:pPr>
              <w:ind w:left="62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E860" w14:textId="77777777" w:rsidR="00EC7932" w:rsidRPr="00705A95" w:rsidRDefault="00EC7932" w:rsidP="00EC793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A069E6B" w14:textId="77777777" w:rsidR="00EC7932" w:rsidRPr="00705A95" w:rsidRDefault="00EC7932" w:rsidP="00EC793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AF825CC" w14:textId="77777777" w:rsidR="00EC7932" w:rsidRPr="00705A95" w:rsidRDefault="00EC7932" w:rsidP="00EC7932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2797ED56" w14:textId="6CCEBC0D" w:rsidR="00EC7932" w:rsidRPr="00543799" w:rsidRDefault="00EC7932" w:rsidP="00EC7932">
            <w:pPr>
              <w:ind w:left="62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40B9" w14:textId="77777777" w:rsidR="00EC7932" w:rsidRPr="00705A95" w:rsidRDefault="00EC7932" w:rsidP="00EC793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AECD8BD" w14:textId="77777777" w:rsidR="00EC7932" w:rsidRPr="00705A95" w:rsidRDefault="00EC7932" w:rsidP="00EC793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B43BB33" w14:textId="77777777" w:rsidR="00EC7932" w:rsidRPr="00705A95" w:rsidRDefault="00EC7932" w:rsidP="00EC7932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31B8B555" w14:textId="20718D23" w:rsidR="00EC7932" w:rsidRPr="00543799" w:rsidRDefault="00EC7932" w:rsidP="00EC7932">
            <w:pPr>
              <w:ind w:left="62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4A10" w14:textId="77777777" w:rsidR="00EC7932" w:rsidRPr="00705A95" w:rsidRDefault="00EC7932" w:rsidP="00EC793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0661331" w14:textId="77777777" w:rsidR="00EC7932" w:rsidRPr="00705A95" w:rsidRDefault="00EC7932" w:rsidP="00EC793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6FB0E4E" w14:textId="77777777" w:rsidR="00EC7932" w:rsidRPr="00705A95" w:rsidRDefault="00EC7932" w:rsidP="00EC7932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242DEF5C" w14:textId="68606F18" w:rsidR="00EC7932" w:rsidRPr="00543799" w:rsidRDefault="00EC7932" w:rsidP="00EC7932">
            <w:pPr>
              <w:ind w:left="62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</w:tr>
    </w:tbl>
    <w:p w14:paraId="21989769" w14:textId="77777777" w:rsidR="0050442A" w:rsidRPr="008E730B" w:rsidRDefault="001A689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E730B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75F54F90" w14:textId="77777777" w:rsidR="0050442A" w:rsidRPr="008E730B" w:rsidRDefault="0050442A">
      <w:pPr>
        <w:spacing w:after="0"/>
        <w:ind w:left="-182" w:right="1582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2259" w:type="dxa"/>
        <w:tblInd w:w="636" w:type="dxa"/>
        <w:tblLayout w:type="fixed"/>
        <w:tblCellMar>
          <w:top w:w="46" w:type="dxa"/>
          <w:left w:w="67" w:type="dxa"/>
          <w:right w:w="46" w:type="dxa"/>
        </w:tblCellMar>
        <w:tblLook w:val="04A0" w:firstRow="1" w:lastRow="0" w:firstColumn="1" w:lastColumn="0" w:noHBand="0" w:noVBand="1"/>
      </w:tblPr>
      <w:tblGrid>
        <w:gridCol w:w="352"/>
        <w:gridCol w:w="3260"/>
        <w:gridCol w:w="992"/>
        <w:gridCol w:w="851"/>
        <w:gridCol w:w="1701"/>
        <w:gridCol w:w="1701"/>
        <w:gridCol w:w="1701"/>
        <w:gridCol w:w="1701"/>
      </w:tblGrid>
      <w:tr w:rsidR="00EC7932" w14:paraId="686BCA08" w14:textId="3CEFF89B" w:rsidTr="003933B7">
        <w:trPr>
          <w:trHeight w:val="1645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A3EE6" w14:textId="77777777" w:rsidR="00EC7932" w:rsidRDefault="00EC7932" w:rsidP="00EC7932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9617" w14:textId="617D5262" w:rsidR="00EC7932" w:rsidRDefault="00EC7932" w:rsidP="00EC7932">
            <w:pPr>
              <w:spacing w:after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Fiat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Qubo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1.4 benz.</w:t>
            </w:r>
          </w:p>
          <w:p w14:paraId="5F73B9DC" w14:textId="77777777" w:rsidR="00EC7932" w:rsidRDefault="00EC7932" w:rsidP="00EC7932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75AE0E07" w14:textId="77777777" w:rsidR="00EC7932" w:rsidRDefault="00EC7932" w:rsidP="00EC7932">
            <w:r>
              <w:rPr>
                <w:rFonts w:ascii="Times New Roman" w:eastAsia="Times New Roman" w:hAnsi="Times New Roman" w:cs="Times New Roman"/>
                <w:sz w:val="18"/>
              </w:rPr>
              <w:t xml:space="preserve">I rejestracja: 28.03.2012 </w:t>
            </w:r>
          </w:p>
          <w:p w14:paraId="315D0BF8" w14:textId="1CDFF2D4" w:rsidR="00EC7932" w:rsidRDefault="00EC7932" w:rsidP="00EC7932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rok produkcji : 2012 </w:t>
            </w:r>
          </w:p>
          <w:p w14:paraId="0F45AAB5" w14:textId="09018E06" w:rsidR="00EC7932" w:rsidRDefault="00EC7932" w:rsidP="00EC7932">
            <w:pPr>
              <w:spacing w:line="234" w:lineRule="auto"/>
              <w:ind w:right="932"/>
              <w:jc w:val="both"/>
            </w:pPr>
            <w:r w:rsidRPr="005A2F7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Przebieg :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133 617 km</w:t>
            </w:r>
          </w:p>
          <w:p w14:paraId="2A0515A9" w14:textId="641C331E" w:rsidR="00EC7932" w:rsidRDefault="00EC7932" w:rsidP="00EC7932">
            <w:r>
              <w:rPr>
                <w:rFonts w:ascii="Times New Roman" w:eastAsia="Times New Roman" w:hAnsi="Times New Roman" w:cs="Times New Roman"/>
                <w:sz w:val="20"/>
              </w:rPr>
              <w:t xml:space="preserve">Suma Ubezpieczenia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 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23 500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E8967" w14:textId="77777777" w:rsidR="00EC7932" w:rsidRPr="005F49C9" w:rsidRDefault="00EC7932" w:rsidP="00EC79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1CC7A4" w14:textId="1FCE5278" w:rsidR="00EC7932" w:rsidRPr="005F49C9" w:rsidRDefault="00EC7932" w:rsidP="00EC7932">
            <w:pPr>
              <w:rPr>
                <w:sz w:val="16"/>
                <w:szCs w:val="16"/>
              </w:rPr>
            </w:pPr>
            <w:r w:rsidRPr="005F49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CB 4810Y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B0DA" w14:textId="77777777" w:rsidR="00EC7932" w:rsidRPr="005F49C9" w:rsidRDefault="00EC7932" w:rsidP="00EC7932">
            <w:pPr>
              <w:ind w:left="19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F49C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73445F9A" w14:textId="77777777" w:rsidR="00EC7932" w:rsidRPr="005F49C9" w:rsidRDefault="00EC7932" w:rsidP="00EC7932">
            <w:pPr>
              <w:ind w:left="19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F49C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211490EE" w14:textId="77777777" w:rsidR="00EC7932" w:rsidRPr="005F49C9" w:rsidRDefault="00EC7932" w:rsidP="00EC7932">
            <w:pPr>
              <w:ind w:left="19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F49C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451BF2C9" w14:textId="1C4BAFEE" w:rsidR="00EC7932" w:rsidRPr="005F49C9" w:rsidRDefault="00EC7932" w:rsidP="00EC7932">
            <w:pPr>
              <w:ind w:left="19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F49C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28.03.2024 </w:t>
            </w:r>
          </w:p>
          <w:p w14:paraId="5C3DDE83" w14:textId="77777777" w:rsidR="00EC7932" w:rsidRPr="005F49C9" w:rsidRDefault="00EC7932" w:rsidP="00EC7932">
            <w:pPr>
              <w:ind w:left="19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F49C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F464" w14:textId="77777777" w:rsidR="00EC7932" w:rsidRPr="00705A95" w:rsidRDefault="00EC7932" w:rsidP="00EC793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2BC5873" w14:textId="77777777" w:rsidR="00EC7932" w:rsidRPr="00705A95" w:rsidRDefault="00EC7932" w:rsidP="00EC793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E9A0F7E" w14:textId="77777777" w:rsidR="00EC7932" w:rsidRPr="00705A95" w:rsidRDefault="00EC7932" w:rsidP="00EC7932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4589F01B" w14:textId="175114D7" w:rsidR="00EC7932" w:rsidRPr="005F49C9" w:rsidRDefault="00EC7932" w:rsidP="00EC7932">
            <w:pPr>
              <w:ind w:left="19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3B33" w14:textId="77777777" w:rsidR="00EC7932" w:rsidRPr="00705A95" w:rsidRDefault="00EC7932" w:rsidP="00EC793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D80C4C1" w14:textId="77777777" w:rsidR="00EC7932" w:rsidRPr="00705A95" w:rsidRDefault="00EC7932" w:rsidP="00EC793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00906EB" w14:textId="77777777" w:rsidR="00EC7932" w:rsidRPr="00705A95" w:rsidRDefault="00EC7932" w:rsidP="00EC7932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57CD12E0" w14:textId="455B20F0" w:rsidR="00EC7932" w:rsidRPr="005F49C9" w:rsidRDefault="00EC7932" w:rsidP="00EC7932">
            <w:pPr>
              <w:ind w:left="19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8089" w14:textId="77777777" w:rsidR="00EC7932" w:rsidRPr="00705A95" w:rsidRDefault="00EC7932" w:rsidP="00EC793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84EF071" w14:textId="77777777" w:rsidR="00EC7932" w:rsidRPr="00705A95" w:rsidRDefault="00EC7932" w:rsidP="00EC793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76B15BC" w14:textId="77777777" w:rsidR="00EC7932" w:rsidRPr="00705A95" w:rsidRDefault="00EC7932" w:rsidP="00EC7932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7159F7C2" w14:textId="122DC2B6" w:rsidR="00EC7932" w:rsidRPr="005F49C9" w:rsidRDefault="00EC7932" w:rsidP="00EC7932">
            <w:pPr>
              <w:ind w:left="19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8BCD" w14:textId="77777777" w:rsidR="00EC7932" w:rsidRPr="00705A95" w:rsidRDefault="00EC7932" w:rsidP="00EC793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766D61F" w14:textId="77777777" w:rsidR="00EC7932" w:rsidRPr="00705A95" w:rsidRDefault="00EC7932" w:rsidP="00EC793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F3121E6" w14:textId="77777777" w:rsidR="00EC7932" w:rsidRPr="00705A95" w:rsidRDefault="00EC7932" w:rsidP="00EC7932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5D2117D7" w14:textId="1AEE7A87" w:rsidR="00EC7932" w:rsidRPr="005F49C9" w:rsidRDefault="00EC7932" w:rsidP="00EC7932">
            <w:pPr>
              <w:ind w:left="62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</w:tr>
      <w:tr w:rsidR="00012C3E" w14:paraId="0FD93586" w14:textId="599C8286" w:rsidTr="003933B7">
        <w:trPr>
          <w:trHeight w:val="1553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282C1" w14:textId="77777777" w:rsidR="00012C3E" w:rsidRDefault="00012C3E" w:rsidP="00012C3E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</w:t>
            </w:r>
          </w:p>
          <w:p w14:paraId="4ECEE487" w14:textId="77777777" w:rsidR="00012C3E" w:rsidRDefault="00012C3E" w:rsidP="00012C3E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6. </w:t>
            </w:r>
          </w:p>
          <w:p w14:paraId="7221F4A5" w14:textId="77777777" w:rsidR="00012C3E" w:rsidRDefault="00012C3E" w:rsidP="00012C3E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4379" w14:textId="77777777" w:rsidR="00012C3E" w:rsidRDefault="00012C3E" w:rsidP="00012C3E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730313A" w14:textId="77777777" w:rsidR="00012C3E" w:rsidRDefault="00012C3E" w:rsidP="00012C3E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Fiat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Qubo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1.4 benz. </w:t>
            </w:r>
          </w:p>
          <w:p w14:paraId="1EDD67B9" w14:textId="77777777" w:rsidR="00012C3E" w:rsidRDefault="00012C3E" w:rsidP="00012C3E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2EE0DC08" w14:textId="77777777" w:rsidR="00012C3E" w:rsidRDefault="00012C3E" w:rsidP="00012C3E">
            <w:r>
              <w:rPr>
                <w:rFonts w:ascii="Times New Roman" w:eastAsia="Times New Roman" w:hAnsi="Times New Roman" w:cs="Times New Roman"/>
                <w:sz w:val="1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rejestracja: 28.03. 2012 </w:t>
            </w:r>
          </w:p>
          <w:p w14:paraId="0365DEC0" w14:textId="27C67D35" w:rsidR="00012C3E" w:rsidRDefault="00012C3E" w:rsidP="00012C3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rok produkcji : 2012 </w:t>
            </w:r>
          </w:p>
          <w:p w14:paraId="54599A6C" w14:textId="0C3A0B5A" w:rsidR="00012C3E" w:rsidRDefault="00012C3E" w:rsidP="00012C3E">
            <w:pPr>
              <w:spacing w:line="234" w:lineRule="auto"/>
              <w:ind w:right="932"/>
              <w:jc w:val="both"/>
            </w:pPr>
            <w:r w:rsidRPr="005A2F7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Przebieg :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178 548 km</w:t>
            </w:r>
          </w:p>
          <w:p w14:paraId="127C9920" w14:textId="0D1CA3E6" w:rsidR="00012C3E" w:rsidRDefault="00012C3E" w:rsidP="00012C3E">
            <w:r>
              <w:rPr>
                <w:rFonts w:ascii="Times New Roman" w:eastAsia="Times New Roman" w:hAnsi="Times New Roman" w:cs="Times New Roman"/>
                <w:sz w:val="20"/>
              </w:rPr>
              <w:t xml:space="preserve">Suma Ubezpieczenia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Pr="00A07385">
              <w:rPr>
                <w:rFonts w:ascii="Times New Roman" w:eastAsia="Times New Roman" w:hAnsi="Times New Roman" w:cs="Times New Roman"/>
                <w:color w:val="FF0000"/>
                <w:sz w:val="20"/>
              </w:rPr>
              <w:t>19 700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936AD" w14:textId="77777777" w:rsidR="00012C3E" w:rsidRPr="005F49C9" w:rsidRDefault="00012C3E" w:rsidP="00012C3E">
            <w:pPr>
              <w:ind w:left="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0B0E55" w14:textId="25FCD161" w:rsidR="00012C3E" w:rsidRPr="005F49C9" w:rsidRDefault="00012C3E" w:rsidP="00012C3E">
            <w:pPr>
              <w:ind w:left="38"/>
              <w:rPr>
                <w:sz w:val="16"/>
                <w:szCs w:val="16"/>
              </w:rPr>
            </w:pPr>
            <w:r w:rsidRPr="005F49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CB 4820Y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A514" w14:textId="77777777" w:rsidR="00012C3E" w:rsidRPr="005F49C9" w:rsidRDefault="00012C3E" w:rsidP="00012C3E">
            <w:pPr>
              <w:ind w:left="19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F49C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7B96ADB4" w14:textId="77777777" w:rsidR="00012C3E" w:rsidRPr="005F49C9" w:rsidRDefault="00012C3E" w:rsidP="00012C3E">
            <w:pPr>
              <w:ind w:left="19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F49C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5E92D07E" w14:textId="77777777" w:rsidR="00012C3E" w:rsidRPr="005F49C9" w:rsidRDefault="00012C3E" w:rsidP="00012C3E">
            <w:pPr>
              <w:ind w:left="19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F49C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41556696" w14:textId="561E0B98" w:rsidR="00012C3E" w:rsidRPr="005F49C9" w:rsidRDefault="00012C3E" w:rsidP="00012C3E">
            <w:pPr>
              <w:ind w:left="72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F49C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28.03.2024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7E64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4469ECB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44468AC4" w14:textId="77777777" w:rsidR="00012C3E" w:rsidRPr="00705A95" w:rsidRDefault="00012C3E" w:rsidP="00012C3E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6BE2C056" w14:textId="614663CF" w:rsidR="00012C3E" w:rsidRPr="005F49C9" w:rsidRDefault="00012C3E" w:rsidP="00012C3E">
            <w:pPr>
              <w:ind w:left="19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D789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1AC8CB8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439F428A" w14:textId="77777777" w:rsidR="00012C3E" w:rsidRPr="00705A95" w:rsidRDefault="00012C3E" w:rsidP="00012C3E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74F9A491" w14:textId="4FC87DDA" w:rsidR="00012C3E" w:rsidRPr="005F49C9" w:rsidRDefault="00012C3E" w:rsidP="00012C3E">
            <w:pPr>
              <w:ind w:left="19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E63E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6DDAE65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1781250" w14:textId="77777777" w:rsidR="00012C3E" w:rsidRPr="00705A95" w:rsidRDefault="00012C3E" w:rsidP="00012C3E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282B3C4C" w14:textId="166354B1" w:rsidR="00012C3E" w:rsidRPr="005F49C9" w:rsidRDefault="00012C3E" w:rsidP="00012C3E">
            <w:pPr>
              <w:ind w:left="19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C4AB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0E9C111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2A08737" w14:textId="77777777" w:rsidR="00012C3E" w:rsidRPr="00705A95" w:rsidRDefault="00012C3E" w:rsidP="00012C3E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64482C57" w14:textId="636FFAE2" w:rsidR="00012C3E" w:rsidRPr="005F49C9" w:rsidRDefault="00012C3E" w:rsidP="00012C3E">
            <w:pPr>
              <w:ind w:left="19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</w:tr>
      <w:tr w:rsidR="00012C3E" w14:paraId="543BCFD0" w14:textId="3FD9E165" w:rsidTr="003933B7">
        <w:trPr>
          <w:trHeight w:val="1647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7179F" w14:textId="77777777" w:rsidR="00012C3E" w:rsidRDefault="00012C3E" w:rsidP="00012C3E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DC3F" w14:textId="77777777" w:rsidR="00012C3E" w:rsidRDefault="00012C3E" w:rsidP="00012C3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6EB1A2E" w14:textId="77777777" w:rsidR="00012C3E" w:rsidRDefault="00012C3E" w:rsidP="00012C3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Ford Transit Connect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DCIV 230 L2 </w:t>
            </w:r>
          </w:p>
          <w:p w14:paraId="03E43E93" w14:textId="31E03102" w:rsidR="00012C3E" w:rsidRPr="00D42BBB" w:rsidRDefault="00012C3E" w:rsidP="00012C3E">
            <w:r>
              <w:rPr>
                <w:rFonts w:ascii="Times New Roman" w:eastAsia="Times New Roman" w:hAnsi="Times New Roman" w:cs="Times New Roman"/>
                <w:sz w:val="20"/>
              </w:rPr>
              <w:t xml:space="preserve">1.5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TDCi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E778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Uprzywilejowany </w:t>
            </w:r>
          </w:p>
          <w:p w14:paraId="66413FFA" w14:textId="77777777" w:rsidR="00012C3E" w:rsidRPr="00E77899" w:rsidRDefault="00012C3E" w:rsidP="00012C3E">
            <w:pPr>
              <w:rPr>
                <w:sz w:val="18"/>
                <w:szCs w:val="18"/>
              </w:rPr>
            </w:pPr>
            <w:r w:rsidRPr="00E778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Data I rejestracji  : 24.04.2018 </w:t>
            </w:r>
          </w:p>
          <w:p w14:paraId="1F564CA0" w14:textId="77777777" w:rsidR="00012C3E" w:rsidRDefault="00012C3E" w:rsidP="00012C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E77899">
              <w:rPr>
                <w:rFonts w:ascii="Times New Roman" w:eastAsia="Times New Roman" w:hAnsi="Times New Roman" w:cs="Times New Roman"/>
                <w:sz w:val="18"/>
                <w:szCs w:val="18"/>
              </w:rPr>
              <w:t>ok produkcji : 2017</w:t>
            </w:r>
          </w:p>
          <w:p w14:paraId="70404AF6" w14:textId="3F977D84" w:rsidR="00012C3E" w:rsidRPr="00D42BBB" w:rsidRDefault="00012C3E" w:rsidP="00012C3E">
            <w:pPr>
              <w:spacing w:line="234" w:lineRule="auto"/>
              <w:ind w:right="932"/>
              <w:jc w:val="both"/>
            </w:pPr>
            <w:r w:rsidRPr="005A2F7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Przebieg :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212 215 km</w:t>
            </w:r>
            <w:r w:rsidRPr="00E778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E0285A3" w14:textId="6A636EA4" w:rsidR="00012C3E" w:rsidRDefault="00012C3E" w:rsidP="00012C3E">
            <w:r>
              <w:rPr>
                <w:rFonts w:ascii="Times New Roman" w:eastAsia="Times New Roman" w:hAnsi="Times New Roman" w:cs="Times New Roman"/>
                <w:sz w:val="20"/>
              </w:rPr>
              <w:t xml:space="preserve">Suma Ubezpieczenia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AC :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66 700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DC9F7" w14:textId="77777777" w:rsidR="00012C3E" w:rsidRPr="005F49C9" w:rsidRDefault="00012C3E" w:rsidP="00012C3E">
            <w:pPr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9C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6D66831" w14:textId="24DAA7A2" w:rsidR="00012C3E" w:rsidRPr="005F49C9" w:rsidRDefault="00012C3E" w:rsidP="00012C3E">
            <w:pPr>
              <w:rPr>
                <w:sz w:val="16"/>
                <w:szCs w:val="16"/>
              </w:rPr>
            </w:pPr>
            <w:r w:rsidRPr="005F49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CB 440HT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E675" w14:textId="77777777" w:rsidR="00012C3E" w:rsidRPr="005F49C9" w:rsidRDefault="00012C3E" w:rsidP="00012C3E">
            <w:pPr>
              <w:ind w:left="19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F49C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5F00FB5B" w14:textId="77777777" w:rsidR="00012C3E" w:rsidRPr="005F49C9" w:rsidRDefault="00012C3E" w:rsidP="00012C3E">
            <w:pPr>
              <w:ind w:left="19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F49C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0EC34EAE" w14:textId="77777777" w:rsidR="00012C3E" w:rsidRPr="005F49C9" w:rsidRDefault="00012C3E" w:rsidP="00012C3E">
            <w:pPr>
              <w:ind w:left="19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F49C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638775EA" w14:textId="77777777" w:rsidR="00012C3E" w:rsidRDefault="00012C3E" w:rsidP="00012C3E">
            <w:pPr>
              <w:ind w:left="19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F49C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0A50BB21" w14:textId="221A3C49" w:rsidR="00012C3E" w:rsidRPr="005F49C9" w:rsidRDefault="00012C3E" w:rsidP="00012C3E">
            <w:pPr>
              <w:ind w:left="19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F49C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17.05.2024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7CE7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F06B0DD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EBBED5E" w14:textId="77777777" w:rsidR="00012C3E" w:rsidRPr="00705A95" w:rsidRDefault="00012C3E" w:rsidP="00012C3E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6A0BE190" w14:textId="77777777" w:rsidR="00012C3E" w:rsidRDefault="00012C3E" w:rsidP="00012C3E">
            <w:pPr>
              <w:ind w:left="19"/>
              <w:jc w:val="center"/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43BCE385" w14:textId="1612CB3F" w:rsidR="00012C3E" w:rsidRPr="005F49C9" w:rsidRDefault="00012C3E" w:rsidP="00012C3E">
            <w:pPr>
              <w:ind w:left="19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6259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66FB26B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61C94A8" w14:textId="77777777" w:rsidR="00012C3E" w:rsidRPr="00705A95" w:rsidRDefault="00012C3E" w:rsidP="00012C3E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7CCECC84" w14:textId="77777777" w:rsidR="00012C3E" w:rsidRDefault="00012C3E" w:rsidP="00012C3E">
            <w:pPr>
              <w:ind w:left="19"/>
              <w:jc w:val="center"/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40714599" w14:textId="64D93B8F" w:rsidR="00012C3E" w:rsidRPr="005F49C9" w:rsidRDefault="00012C3E" w:rsidP="00012C3E">
            <w:pPr>
              <w:ind w:left="19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3E2E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24560A5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A99968B" w14:textId="77777777" w:rsidR="00012C3E" w:rsidRPr="00705A95" w:rsidRDefault="00012C3E" w:rsidP="00012C3E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2F8F27C5" w14:textId="77777777" w:rsidR="00012C3E" w:rsidRDefault="00012C3E" w:rsidP="00012C3E">
            <w:pPr>
              <w:ind w:left="19"/>
              <w:jc w:val="center"/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5487E815" w14:textId="2488CF8D" w:rsidR="00012C3E" w:rsidRPr="005F49C9" w:rsidRDefault="00012C3E" w:rsidP="00012C3E">
            <w:pPr>
              <w:ind w:left="19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EA0A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410867C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903F879" w14:textId="77777777" w:rsidR="00012C3E" w:rsidRPr="00705A95" w:rsidRDefault="00012C3E" w:rsidP="00012C3E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6116C89E" w14:textId="77777777" w:rsidR="00012C3E" w:rsidRDefault="00012C3E" w:rsidP="00012C3E">
            <w:pPr>
              <w:ind w:left="19"/>
              <w:jc w:val="center"/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24A8A6BA" w14:textId="21F5785A" w:rsidR="00012C3E" w:rsidRPr="005F49C9" w:rsidRDefault="00012C3E" w:rsidP="00012C3E">
            <w:pPr>
              <w:ind w:left="19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</w:tr>
      <w:tr w:rsidR="00012C3E" w14:paraId="3B2CBB7B" w14:textId="7510E889" w:rsidTr="003933B7">
        <w:trPr>
          <w:trHeight w:val="1598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04884" w14:textId="77777777" w:rsidR="00012C3E" w:rsidRDefault="00012C3E" w:rsidP="00012C3E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8.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9D49" w14:textId="77777777" w:rsidR="00012C3E" w:rsidRDefault="00012C3E" w:rsidP="00012C3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F40CF3D" w14:textId="54210ADA" w:rsidR="00012C3E" w:rsidRDefault="00012C3E" w:rsidP="00012C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DACIA  DUSTER  </w:t>
            </w:r>
            <w:r w:rsidRPr="006B0D20">
              <w:rPr>
                <w:rFonts w:ascii="Times New Roman" w:eastAsia="Times New Roman" w:hAnsi="Times New Roman" w:cs="Times New Roman"/>
                <w:bCs/>
                <w:sz w:val="20"/>
              </w:rPr>
              <w:t>4WD</w:t>
            </w:r>
          </w:p>
          <w:p w14:paraId="659FA3A3" w14:textId="77777777" w:rsidR="00012C3E" w:rsidRDefault="00012C3E" w:rsidP="00012C3E"/>
          <w:p w14:paraId="045B2936" w14:textId="77777777" w:rsidR="00012C3E" w:rsidRDefault="00012C3E" w:rsidP="00012C3E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115  S&amp;S  1.6 benz. </w:t>
            </w:r>
          </w:p>
          <w:p w14:paraId="3848AC1F" w14:textId="77777777" w:rsidR="00012C3E" w:rsidRPr="00E77899" w:rsidRDefault="00012C3E" w:rsidP="00012C3E">
            <w:pPr>
              <w:rPr>
                <w:sz w:val="18"/>
                <w:szCs w:val="18"/>
              </w:rPr>
            </w:pPr>
            <w:r w:rsidRPr="00E778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Data I rejestracji  : 30.05.2016r. </w:t>
            </w:r>
          </w:p>
          <w:p w14:paraId="5700013E" w14:textId="5B7237B9" w:rsidR="00012C3E" w:rsidRDefault="00012C3E" w:rsidP="00012C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E778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ok produkcji : 2016 </w:t>
            </w:r>
          </w:p>
          <w:p w14:paraId="55FDA13A" w14:textId="254A38EF" w:rsidR="00012C3E" w:rsidRPr="00D42BBB" w:rsidRDefault="00012C3E" w:rsidP="00012C3E">
            <w:pPr>
              <w:spacing w:line="234" w:lineRule="auto"/>
              <w:ind w:right="932"/>
              <w:jc w:val="both"/>
            </w:pPr>
            <w:r w:rsidRPr="005A2F7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Przebieg :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113 680  km</w:t>
            </w:r>
          </w:p>
          <w:p w14:paraId="4E26D152" w14:textId="7AAA68F7" w:rsidR="00012C3E" w:rsidRDefault="00012C3E" w:rsidP="00012C3E">
            <w:r>
              <w:rPr>
                <w:rFonts w:ascii="Times New Roman" w:eastAsia="Times New Roman" w:hAnsi="Times New Roman" w:cs="Times New Roman"/>
                <w:sz w:val="20"/>
              </w:rPr>
              <w:t xml:space="preserve">Suma Ubezpieczenia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Pr="00A07385">
              <w:rPr>
                <w:rFonts w:ascii="Times New Roman" w:eastAsia="Times New Roman" w:hAnsi="Times New Roman" w:cs="Times New Roman"/>
                <w:color w:val="FF0000"/>
                <w:sz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 </w:t>
            </w:r>
            <w:r w:rsidRPr="00A07385">
              <w:rPr>
                <w:rFonts w:ascii="Times New Roman" w:eastAsia="Times New Roman" w:hAnsi="Times New Roman" w:cs="Times New Roman"/>
                <w:color w:val="FF0000"/>
                <w:sz w:val="20"/>
              </w:rPr>
              <w:t>800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923BC" w14:textId="77777777" w:rsidR="00012C3E" w:rsidRPr="005F49C9" w:rsidRDefault="00012C3E" w:rsidP="00012C3E">
            <w:pPr>
              <w:ind w:left="34"/>
              <w:rPr>
                <w:sz w:val="16"/>
                <w:szCs w:val="16"/>
              </w:rPr>
            </w:pPr>
            <w:r w:rsidRPr="005F49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CB 585FK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C12F" w14:textId="77777777" w:rsidR="00012C3E" w:rsidRPr="005F49C9" w:rsidRDefault="00012C3E" w:rsidP="00012C3E">
            <w:pPr>
              <w:ind w:left="19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F49C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5B2BF267" w14:textId="77777777" w:rsidR="00012C3E" w:rsidRPr="005F49C9" w:rsidRDefault="00012C3E" w:rsidP="00012C3E">
            <w:pPr>
              <w:ind w:left="19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F49C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51499880" w14:textId="77777777" w:rsidR="00012C3E" w:rsidRPr="005F49C9" w:rsidRDefault="00012C3E" w:rsidP="00012C3E">
            <w:pPr>
              <w:ind w:left="19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F49C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48E8B2A5" w14:textId="77777777" w:rsidR="00012C3E" w:rsidRDefault="00012C3E" w:rsidP="00012C3E">
            <w:pPr>
              <w:ind w:left="19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14:paraId="7AE63ED5" w14:textId="77777777" w:rsidR="00012C3E" w:rsidRDefault="00012C3E" w:rsidP="00012C3E">
            <w:pPr>
              <w:ind w:left="19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14:paraId="3D72303C" w14:textId="76321897" w:rsidR="00012C3E" w:rsidRPr="005F49C9" w:rsidRDefault="00012C3E" w:rsidP="00012C3E">
            <w:pPr>
              <w:ind w:left="19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F49C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30.05.2024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DE7C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E5901EE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7ABDADB" w14:textId="77777777" w:rsidR="00012C3E" w:rsidRPr="00705A95" w:rsidRDefault="00012C3E" w:rsidP="00012C3E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60CF3F4A" w14:textId="77777777" w:rsidR="00012C3E" w:rsidRDefault="00012C3E" w:rsidP="00012C3E">
            <w:pPr>
              <w:ind w:left="19"/>
              <w:jc w:val="center"/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1B55A8D2" w14:textId="6E056A63" w:rsidR="00012C3E" w:rsidRPr="005F49C9" w:rsidRDefault="00012C3E" w:rsidP="00012C3E">
            <w:pPr>
              <w:ind w:left="19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B8BC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760D8BF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967BFB3" w14:textId="77777777" w:rsidR="00012C3E" w:rsidRPr="00705A95" w:rsidRDefault="00012C3E" w:rsidP="00012C3E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087F11CF" w14:textId="77777777" w:rsidR="00012C3E" w:rsidRDefault="00012C3E" w:rsidP="00012C3E">
            <w:pPr>
              <w:ind w:left="19"/>
              <w:jc w:val="center"/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403A503D" w14:textId="09BBE64F" w:rsidR="00012C3E" w:rsidRPr="005F49C9" w:rsidRDefault="00012C3E" w:rsidP="00012C3E">
            <w:pPr>
              <w:ind w:left="19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5BAE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06D2BB4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7327E38" w14:textId="77777777" w:rsidR="00012C3E" w:rsidRPr="00705A95" w:rsidRDefault="00012C3E" w:rsidP="00012C3E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23A99880" w14:textId="77777777" w:rsidR="00012C3E" w:rsidRDefault="00012C3E" w:rsidP="00012C3E">
            <w:pPr>
              <w:ind w:left="19"/>
              <w:jc w:val="center"/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182506BC" w14:textId="0DDAF304" w:rsidR="00012C3E" w:rsidRPr="005F49C9" w:rsidRDefault="00012C3E" w:rsidP="00012C3E">
            <w:pPr>
              <w:ind w:left="19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FAB4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DBAAF31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DDFE8E8" w14:textId="77777777" w:rsidR="00012C3E" w:rsidRPr="00705A95" w:rsidRDefault="00012C3E" w:rsidP="00012C3E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5389A412" w14:textId="77777777" w:rsidR="00012C3E" w:rsidRDefault="00012C3E" w:rsidP="00012C3E">
            <w:pPr>
              <w:ind w:left="19"/>
              <w:jc w:val="center"/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24B5CE1A" w14:textId="3C4C3B3F" w:rsidR="00012C3E" w:rsidRPr="005F49C9" w:rsidRDefault="00012C3E" w:rsidP="00012C3E">
            <w:pPr>
              <w:ind w:left="19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</w:tr>
      <w:tr w:rsidR="00012C3E" w14:paraId="1AFC3859" w14:textId="6DB07882" w:rsidTr="003933B7">
        <w:trPr>
          <w:trHeight w:val="169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137D3" w14:textId="2A8E9DAA" w:rsidR="00012C3E" w:rsidRDefault="00012C3E" w:rsidP="00012C3E">
            <w:pPr>
              <w:ind w:right="1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60D6" w14:textId="3253CF4D" w:rsidR="00012C3E" w:rsidRDefault="00012C3E" w:rsidP="00012C3E"/>
          <w:p w14:paraId="67FABAA5" w14:textId="615BC834" w:rsidR="00012C3E" w:rsidRPr="00BD5143" w:rsidRDefault="00012C3E" w:rsidP="00012C3E">
            <w:pPr>
              <w:ind w:right="2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Fiat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Qubo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1.4 benz. </w:t>
            </w:r>
          </w:p>
          <w:p w14:paraId="18D74208" w14:textId="77777777" w:rsidR="00012C3E" w:rsidRDefault="00012C3E" w:rsidP="00012C3E">
            <w:r>
              <w:rPr>
                <w:rFonts w:ascii="Times New Roman" w:eastAsia="Times New Roman" w:hAnsi="Times New Roman" w:cs="Times New Roman"/>
                <w:sz w:val="18"/>
              </w:rPr>
              <w:t xml:space="preserve">Uprzywilejowany </w:t>
            </w:r>
          </w:p>
          <w:p w14:paraId="150CEA93" w14:textId="77777777" w:rsidR="00012C3E" w:rsidRDefault="00012C3E" w:rsidP="00012C3E">
            <w:r>
              <w:rPr>
                <w:rFonts w:ascii="Times New Roman" w:eastAsia="Times New Roman" w:hAnsi="Times New Roman" w:cs="Times New Roman"/>
                <w:sz w:val="18"/>
              </w:rPr>
              <w:t xml:space="preserve">I rejestracja: 20.06.2012 </w:t>
            </w:r>
          </w:p>
          <w:p w14:paraId="2B8FCFB0" w14:textId="2BA8FD33" w:rsidR="00012C3E" w:rsidRDefault="00012C3E" w:rsidP="00012C3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rok produkcji : 2012 </w:t>
            </w:r>
          </w:p>
          <w:p w14:paraId="0AF99B9F" w14:textId="4BEDB3B6" w:rsidR="00012C3E" w:rsidRDefault="00012C3E" w:rsidP="00012C3E">
            <w:pPr>
              <w:spacing w:line="234" w:lineRule="auto"/>
              <w:ind w:right="932"/>
              <w:jc w:val="both"/>
            </w:pPr>
            <w:r w:rsidRPr="005A2F7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Przebieg :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128 725  km</w:t>
            </w:r>
          </w:p>
          <w:p w14:paraId="7EA95E37" w14:textId="77777777" w:rsidR="00012C3E" w:rsidRDefault="00012C3E" w:rsidP="00012C3E">
            <w:pPr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Suma Ubezpieczenia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 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23 800 zł</w:t>
            </w:r>
          </w:p>
          <w:p w14:paraId="70D156E3" w14:textId="3896CE71" w:rsidR="00012C3E" w:rsidRDefault="00012C3E" w:rsidP="00012C3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4A6F9" w14:textId="6E1DB46E" w:rsidR="00012C3E" w:rsidRPr="005F49C9" w:rsidRDefault="00012C3E" w:rsidP="00012C3E">
            <w:pPr>
              <w:rPr>
                <w:sz w:val="16"/>
                <w:szCs w:val="16"/>
              </w:rPr>
            </w:pPr>
            <w:r w:rsidRPr="005F49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CB 8924Y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70BA" w14:textId="77777777" w:rsidR="00012C3E" w:rsidRPr="005F49C9" w:rsidRDefault="00012C3E" w:rsidP="00012C3E">
            <w:pPr>
              <w:ind w:left="1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F49C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14:paraId="366F7A58" w14:textId="77777777" w:rsidR="00012C3E" w:rsidRPr="005F49C9" w:rsidRDefault="00012C3E" w:rsidP="00012C3E">
            <w:pPr>
              <w:ind w:left="1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F49C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14:paraId="6E48A0B8" w14:textId="77777777" w:rsidR="00012C3E" w:rsidRPr="005F49C9" w:rsidRDefault="00012C3E" w:rsidP="00012C3E">
            <w:pPr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F49C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14:paraId="4CD90F77" w14:textId="77777777" w:rsidR="00012C3E" w:rsidRDefault="00012C3E" w:rsidP="00012C3E">
            <w:pPr>
              <w:ind w:left="19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14:paraId="0AD66C74" w14:textId="77777777" w:rsidR="00012C3E" w:rsidRDefault="00012C3E" w:rsidP="00012C3E">
            <w:pPr>
              <w:ind w:left="19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14:paraId="60A1509A" w14:textId="5EC37117" w:rsidR="00012C3E" w:rsidRPr="005F49C9" w:rsidRDefault="00012C3E" w:rsidP="00012C3E">
            <w:pPr>
              <w:ind w:left="19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F49C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20.06.2024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F53E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C0F1CD3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AD18134" w14:textId="77777777" w:rsidR="00012C3E" w:rsidRPr="00705A95" w:rsidRDefault="00012C3E" w:rsidP="00012C3E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1B2933CF" w14:textId="77777777" w:rsidR="00012C3E" w:rsidRDefault="00012C3E" w:rsidP="00012C3E">
            <w:pPr>
              <w:ind w:left="19"/>
              <w:jc w:val="center"/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4F946B7B" w14:textId="32EF2347" w:rsidR="00012C3E" w:rsidRPr="005F49C9" w:rsidRDefault="00012C3E" w:rsidP="00012C3E">
            <w:pPr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E74D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F3A528F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B7E0CC5" w14:textId="77777777" w:rsidR="00012C3E" w:rsidRPr="00705A95" w:rsidRDefault="00012C3E" w:rsidP="00012C3E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46E1ED46" w14:textId="77777777" w:rsidR="00012C3E" w:rsidRDefault="00012C3E" w:rsidP="00012C3E">
            <w:pPr>
              <w:ind w:left="19"/>
              <w:jc w:val="center"/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0BEC1DEF" w14:textId="16B55DF3" w:rsidR="00012C3E" w:rsidRPr="005F49C9" w:rsidRDefault="00012C3E" w:rsidP="00012C3E">
            <w:pPr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EFCC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420E671C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D967CB5" w14:textId="77777777" w:rsidR="00012C3E" w:rsidRPr="00705A95" w:rsidRDefault="00012C3E" w:rsidP="00012C3E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2D7C33E6" w14:textId="77777777" w:rsidR="00012C3E" w:rsidRDefault="00012C3E" w:rsidP="00012C3E">
            <w:pPr>
              <w:ind w:left="19"/>
              <w:jc w:val="center"/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7C4521E7" w14:textId="64586088" w:rsidR="00012C3E" w:rsidRPr="005F49C9" w:rsidRDefault="00012C3E" w:rsidP="00012C3E">
            <w:pPr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A4EB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4D38B612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3AD9D32" w14:textId="77777777" w:rsidR="00012C3E" w:rsidRPr="00705A95" w:rsidRDefault="00012C3E" w:rsidP="00012C3E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73E28A5D" w14:textId="77777777" w:rsidR="00012C3E" w:rsidRDefault="00012C3E" w:rsidP="00012C3E">
            <w:pPr>
              <w:ind w:left="19"/>
              <w:jc w:val="center"/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260C14DB" w14:textId="10DFC703" w:rsidR="00012C3E" w:rsidRPr="005F49C9" w:rsidRDefault="00012C3E" w:rsidP="00012C3E">
            <w:pPr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</w:tr>
      <w:tr w:rsidR="00012C3E" w14:paraId="60AC39DF" w14:textId="3888D254" w:rsidTr="003933B7">
        <w:trPr>
          <w:trHeight w:val="1362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A7BA8" w14:textId="77777777" w:rsidR="00012C3E" w:rsidRDefault="00012C3E" w:rsidP="00012C3E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0236C742" w14:textId="77E01EF1" w:rsidR="00012C3E" w:rsidRDefault="00012C3E" w:rsidP="00012C3E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F299" w14:textId="0EF0ADDF" w:rsidR="00012C3E" w:rsidRDefault="00012C3E" w:rsidP="00012C3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Fiat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Qubo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1.4 benz.</w:t>
            </w:r>
          </w:p>
          <w:p w14:paraId="774AC6FD" w14:textId="77777777" w:rsidR="00012C3E" w:rsidRDefault="00012C3E" w:rsidP="00012C3E">
            <w:r>
              <w:rPr>
                <w:rFonts w:ascii="Times New Roman" w:eastAsia="Times New Roman" w:hAnsi="Times New Roman" w:cs="Times New Roman"/>
                <w:sz w:val="18"/>
              </w:rPr>
              <w:t xml:space="preserve">Uprzywilejowany </w:t>
            </w:r>
          </w:p>
          <w:p w14:paraId="03471673" w14:textId="77777777" w:rsidR="00012C3E" w:rsidRDefault="00012C3E" w:rsidP="00012C3E">
            <w:pPr>
              <w:spacing w:after="5" w:line="234" w:lineRule="auto"/>
              <w:ind w:right="106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 rejestracja: 20.06.2012 </w:t>
            </w:r>
          </w:p>
          <w:p w14:paraId="0A41908F" w14:textId="0CA3CEF4" w:rsidR="00012C3E" w:rsidRDefault="00012C3E" w:rsidP="00012C3E">
            <w:pPr>
              <w:spacing w:after="5" w:line="234" w:lineRule="auto"/>
              <w:ind w:right="106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rok produkcji : 2012</w:t>
            </w:r>
          </w:p>
          <w:p w14:paraId="1601CCDA" w14:textId="208A41C2" w:rsidR="00012C3E" w:rsidRPr="008644B2" w:rsidRDefault="00012C3E" w:rsidP="00012C3E">
            <w:pPr>
              <w:spacing w:line="234" w:lineRule="auto"/>
              <w:ind w:right="932"/>
              <w:jc w:val="both"/>
            </w:pPr>
            <w:r w:rsidRPr="005A2F7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Przebieg :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188 798 km</w:t>
            </w:r>
          </w:p>
          <w:p w14:paraId="217AB5F1" w14:textId="5A336EDD" w:rsidR="00012C3E" w:rsidRDefault="00012C3E" w:rsidP="00012C3E">
            <w:r>
              <w:rPr>
                <w:rFonts w:ascii="Times New Roman" w:eastAsia="Times New Roman" w:hAnsi="Times New Roman" w:cs="Times New Roman"/>
                <w:sz w:val="20"/>
              </w:rPr>
              <w:t xml:space="preserve">Suma Ubezpieczenia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 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22 600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2A521" w14:textId="77777777" w:rsidR="00012C3E" w:rsidRPr="005F49C9" w:rsidRDefault="00012C3E" w:rsidP="00012C3E">
            <w:pPr>
              <w:ind w:left="14"/>
              <w:jc w:val="both"/>
              <w:rPr>
                <w:sz w:val="16"/>
                <w:szCs w:val="16"/>
              </w:rPr>
            </w:pPr>
            <w:r w:rsidRPr="005F49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CB  9454Y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E73D" w14:textId="77777777" w:rsidR="00012C3E" w:rsidRPr="005F49C9" w:rsidRDefault="00012C3E" w:rsidP="00012C3E">
            <w:pPr>
              <w:ind w:left="1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F49C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14:paraId="5CA4D990" w14:textId="77777777" w:rsidR="00012C3E" w:rsidRPr="005F49C9" w:rsidRDefault="00012C3E" w:rsidP="00012C3E">
            <w:pPr>
              <w:ind w:left="1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F49C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14:paraId="44B044FC" w14:textId="77777777" w:rsidR="00012C3E" w:rsidRDefault="00012C3E" w:rsidP="00012C3E">
            <w:pPr>
              <w:ind w:left="19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F49C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6DAB4865" w14:textId="6BA8C591" w:rsidR="00012C3E" w:rsidRPr="005F49C9" w:rsidRDefault="00012C3E" w:rsidP="00012C3E">
            <w:pPr>
              <w:ind w:left="19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F49C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20.06.2024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2974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B180F85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5184CFE" w14:textId="77777777" w:rsidR="00012C3E" w:rsidRPr="00705A95" w:rsidRDefault="00012C3E" w:rsidP="00012C3E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45F49757" w14:textId="604E607F" w:rsidR="00012C3E" w:rsidRPr="005F49C9" w:rsidRDefault="00012C3E" w:rsidP="00012C3E">
            <w:pPr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D921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4F0E9D88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EBE3C60" w14:textId="77777777" w:rsidR="00012C3E" w:rsidRPr="00705A95" w:rsidRDefault="00012C3E" w:rsidP="00012C3E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535EADBD" w14:textId="631F2423" w:rsidR="00012C3E" w:rsidRPr="005F49C9" w:rsidRDefault="00012C3E" w:rsidP="00012C3E">
            <w:pPr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36E5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4ED8C369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CCD7346" w14:textId="77777777" w:rsidR="00012C3E" w:rsidRPr="00705A95" w:rsidRDefault="00012C3E" w:rsidP="00012C3E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723C00ED" w14:textId="20CC465C" w:rsidR="00012C3E" w:rsidRPr="005F49C9" w:rsidRDefault="00012C3E" w:rsidP="00012C3E">
            <w:pPr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E9B3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C194D4C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1B72B35" w14:textId="77777777" w:rsidR="00012C3E" w:rsidRPr="00705A95" w:rsidRDefault="00012C3E" w:rsidP="00012C3E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73F99FE7" w14:textId="4B017ED9" w:rsidR="00012C3E" w:rsidRPr="005F49C9" w:rsidRDefault="00012C3E" w:rsidP="00012C3E">
            <w:pPr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</w:tr>
    </w:tbl>
    <w:p w14:paraId="4A351726" w14:textId="77777777" w:rsidR="0050442A" w:rsidRDefault="0050442A">
      <w:pPr>
        <w:spacing w:after="0"/>
        <w:ind w:left="-182" w:right="1582"/>
      </w:pPr>
    </w:p>
    <w:tbl>
      <w:tblPr>
        <w:tblStyle w:val="TableGrid"/>
        <w:tblW w:w="12400" w:type="dxa"/>
        <w:tblInd w:w="636" w:type="dxa"/>
        <w:tblLayout w:type="fixed"/>
        <w:tblCellMar>
          <w:top w:w="46" w:type="dxa"/>
          <w:left w:w="67" w:type="dxa"/>
          <w:right w:w="65" w:type="dxa"/>
        </w:tblCellMar>
        <w:tblLook w:val="04A0" w:firstRow="1" w:lastRow="0" w:firstColumn="1" w:lastColumn="0" w:noHBand="0" w:noVBand="1"/>
      </w:tblPr>
      <w:tblGrid>
        <w:gridCol w:w="408"/>
        <w:gridCol w:w="3326"/>
        <w:gridCol w:w="870"/>
        <w:gridCol w:w="851"/>
        <w:gridCol w:w="1701"/>
        <w:gridCol w:w="1853"/>
        <w:gridCol w:w="1690"/>
        <w:gridCol w:w="1701"/>
      </w:tblGrid>
      <w:tr w:rsidR="00012C3E" w14:paraId="423E653C" w14:textId="56C34A6B" w:rsidTr="00C13F2D">
        <w:trPr>
          <w:trHeight w:val="119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0E8C" w14:textId="77777777" w:rsidR="00012C3E" w:rsidRDefault="00012C3E" w:rsidP="00012C3E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11.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C11D" w14:textId="28296C0B" w:rsidR="00012C3E" w:rsidRDefault="00012C3E" w:rsidP="00012C3E">
            <w:pPr>
              <w:ind w:right="79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Opel Astra II 1.4 benz. </w:t>
            </w:r>
            <w:r>
              <w:rPr>
                <w:rFonts w:ascii="Times New Roman" w:eastAsia="Times New Roman" w:hAnsi="Times New Roman" w:cs="Times New Roman"/>
                <w:sz w:val="18"/>
              </w:rPr>
              <w:t>Data I rejestracji : 12.12.2007.r.</w:t>
            </w:r>
          </w:p>
          <w:p w14:paraId="59524E79" w14:textId="5DD7EFC9" w:rsidR="00012C3E" w:rsidRDefault="00012C3E" w:rsidP="00012C3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rok produkcji : 2007 </w:t>
            </w:r>
          </w:p>
          <w:p w14:paraId="72286A01" w14:textId="4DF586D2" w:rsidR="00012C3E" w:rsidRDefault="00012C3E" w:rsidP="00012C3E">
            <w:pPr>
              <w:spacing w:line="234" w:lineRule="auto"/>
              <w:ind w:right="932"/>
              <w:jc w:val="both"/>
            </w:pPr>
            <w:r w:rsidRPr="005A2F7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Przebieg :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148 720 km</w:t>
            </w:r>
          </w:p>
          <w:p w14:paraId="2758060B" w14:textId="1F38BDAD" w:rsidR="00012C3E" w:rsidRDefault="00012C3E" w:rsidP="00012C3E">
            <w:r>
              <w:rPr>
                <w:rFonts w:ascii="Times New Roman" w:eastAsia="Times New Roman" w:hAnsi="Times New Roman" w:cs="Times New Roman"/>
                <w:sz w:val="20"/>
              </w:rPr>
              <w:t xml:space="preserve">Suma Ubezpieczenia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 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14 100 zł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A3A4" w14:textId="203F6011" w:rsidR="00012C3E" w:rsidRPr="009E241E" w:rsidRDefault="00012C3E" w:rsidP="00012C3E">
            <w:pPr>
              <w:ind w:left="48"/>
              <w:jc w:val="center"/>
              <w:rPr>
                <w:sz w:val="16"/>
                <w:szCs w:val="16"/>
              </w:rPr>
            </w:pPr>
            <w:r w:rsidRPr="009E241E">
              <w:rPr>
                <w:rFonts w:ascii="Times New Roman" w:eastAsia="Times New Roman" w:hAnsi="Times New Roman" w:cs="Times New Roman"/>
                <w:sz w:val="16"/>
                <w:szCs w:val="16"/>
              </w:rPr>
              <w:t>CB2110L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CE00" w14:textId="77777777" w:rsidR="00012C3E" w:rsidRPr="009E241E" w:rsidRDefault="00012C3E" w:rsidP="00012C3E">
            <w:pPr>
              <w:ind w:left="3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E241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3D41C6EB" w14:textId="77777777" w:rsidR="00012C3E" w:rsidRPr="009E241E" w:rsidRDefault="00012C3E" w:rsidP="00012C3E">
            <w:pPr>
              <w:ind w:left="3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E241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5676989C" w14:textId="77777777" w:rsidR="00012C3E" w:rsidRDefault="00012C3E" w:rsidP="00012C3E">
            <w:pPr>
              <w:ind w:left="72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14:paraId="1F78F506" w14:textId="234984C1" w:rsidR="00012C3E" w:rsidRPr="009E241E" w:rsidRDefault="00012C3E" w:rsidP="00012C3E">
            <w:pPr>
              <w:ind w:left="72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E241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17.07.2024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6384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AA9A215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8BBE576" w14:textId="77777777" w:rsidR="00012C3E" w:rsidRPr="00705A95" w:rsidRDefault="00012C3E" w:rsidP="00012C3E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5DF390CF" w14:textId="2B5E8D93" w:rsidR="00012C3E" w:rsidRPr="009E241E" w:rsidRDefault="00012C3E" w:rsidP="00012C3E">
            <w:pPr>
              <w:ind w:left="3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1299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1585B63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5B6BCB5" w14:textId="77777777" w:rsidR="00012C3E" w:rsidRPr="00705A95" w:rsidRDefault="00012C3E" w:rsidP="00012C3E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22D6EB00" w14:textId="6E723A20" w:rsidR="00012C3E" w:rsidRPr="009E241E" w:rsidRDefault="00012C3E" w:rsidP="00012C3E">
            <w:pPr>
              <w:ind w:left="3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DDAE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7412005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4876486B" w14:textId="77777777" w:rsidR="00012C3E" w:rsidRPr="00705A95" w:rsidRDefault="00012C3E" w:rsidP="00012C3E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4F7C2909" w14:textId="7CC4FA39" w:rsidR="00012C3E" w:rsidRPr="009E241E" w:rsidRDefault="00012C3E" w:rsidP="00012C3E">
            <w:pPr>
              <w:ind w:left="3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563E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CB953FB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CD7744A" w14:textId="77777777" w:rsidR="00012C3E" w:rsidRPr="00705A95" w:rsidRDefault="00012C3E" w:rsidP="00012C3E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1D0ADBF1" w14:textId="309505E3" w:rsidR="00012C3E" w:rsidRPr="009E241E" w:rsidRDefault="00012C3E" w:rsidP="00012C3E">
            <w:pPr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</w:tr>
      <w:tr w:rsidR="00012C3E" w14:paraId="582C5B04" w14:textId="44A463B3" w:rsidTr="00C13F2D">
        <w:trPr>
          <w:trHeight w:val="80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E870F" w14:textId="6013A862" w:rsidR="00012C3E" w:rsidRDefault="00012C3E" w:rsidP="00012C3E">
            <w:pPr>
              <w:ind w:right="5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12.</w:t>
            </w:r>
          </w:p>
          <w:p w14:paraId="1E50499B" w14:textId="77777777" w:rsidR="00012C3E" w:rsidRDefault="00012C3E" w:rsidP="00012C3E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8A65" w14:textId="130901EE" w:rsidR="00012C3E" w:rsidRDefault="00012C3E" w:rsidP="00012C3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Przyczepka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450kg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Sorelpol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5-240</w:t>
            </w:r>
          </w:p>
          <w:p w14:paraId="216EFEDD" w14:textId="77777777" w:rsidR="00012C3E" w:rsidRDefault="00012C3E" w:rsidP="00012C3E">
            <w:pPr>
              <w:ind w:right="2036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7923FE87" w14:textId="5ED1607A" w:rsidR="00012C3E" w:rsidRDefault="00012C3E" w:rsidP="00012C3E">
            <w:pPr>
              <w:ind w:right="2036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model  P-PA</w:t>
            </w:r>
          </w:p>
          <w:p w14:paraId="43D02FEA" w14:textId="0A1379AC" w:rsidR="00012C3E" w:rsidRPr="00463D3C" w:rsidRDefault="00012C3E" w:rsidP="00012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D3C">
              <w:rPr>
                <w:rFonts w:ascii="Times New Roman" w:hAnsi="Times New Roman" w:cs="Times New Roman"/>
                <w:sz w:val="18"/>
                <w:szCs w:val="18"/>
              </w:rPr>
              <w:t>rok  produkcji 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EE44B" w14:textId="5ED56E52" w:rsidR="00012C3E" w:rsidRPr="009E241E" w:rsidRDefault="00012C3E" w:rsidP="00012C3E">
            <w:pPr>
              <w:ind w:left="38"/>
              <w:jc w:val="center"/>
              <w:rPr>
                <w:sz w:val="16"/>
                <w:szCs w:val="16"/>
              </w:rPr>
            </w:pPr>
            <w:r w:rsidRPr="009E24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E24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82689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C34C" w14:textId="77777777" w:rsidR="00012C3E" w:rsidRPr="009E241E" w:rsidRDefault="00012C3E" w:rsidP="00012C3E">
            <w:pPr>
              <w:ind w:left="3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E241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30FBA01C" w14:textId="77777777" w:rsidR="00012C3E" w:rsidRDefault="00012C3E" w:rsidP="00012C3E">
            <w:pPr>
              <w:ind w:left="3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14:paraId="6090BB34" w14:textId="1EC970DD" w:rsidR="00012C3E" w:rsidRPr="009E241E" w:rsidRDefault="00012C3E" w:rsidP="00012C3E">
            <w:pPr>
              <w:ind w:left="3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E241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31.07.2024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4C72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69CA8EC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3095B12" w14:textId="77777777" w:rsidR="00012C3E" w:rsidRPr="00705A95" w:rsidRDefault="00012C3E" w:rsidP="00012C3E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0561C4C1" w14:textId="28F7AC9D" w:rsidR="00012C3E" w:rsidRPr="009E241E" w:rsidRDefault="00012C3E" w:rsidP="00012C3E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CC2A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3964BE3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7EA1B22" w14:textId="77777777" w:rsidR="00012C3E" w:rsidRPr="00705A95" w:rsidRDefault="00012C3E" w:rsidP="00012C3E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2D9F9794" w14:textId="5B1FAEC2" w:rsidR="00012C3E" w:rsidRPr="009E241E" w:rsidRDefault="00012C3E" w:rsidP="00012C3E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2649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449A83E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48C837AD" w14:textId="77777777" w:rsidR="00012C3E" w:rsidRPr="00705A95" w:rsidRDefault="00012C3E" w:rsidP="00012C3E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35F6EB8D" w14:textId="440CCA14" w:rsidR="00012C3E" w:rsidRPr="009E241E" w:rsidRDefault="00012C3E" w:rsidP="00012C3E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4020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FF5E3D0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7319ABF" w14:textId="77777777" w:rsidR="00012C3E" w:rsidRPr="00705A95" w:rsidRDefault="00012C3E" w:rsidP="00012C3E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719197E0" w14:textId="450A78B6" w:rsidR="00012C3E" w:rsidRPr="009E241E" w:rsidRDefault="00012C3E" w:rsidP="00012C3E">
            <w:pPr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</w:tr>
      <w:tr w:rsidR="00012C3E" w14:paraId="2486449A" w14:textId="797C6202" w:rsidTr="00C13F2D">
        <w:trPr>
          <w:trHeight w:val="141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C8165" w14:textId="77777777" w:rsidR="00012C3E" w:rsidRDefault="00012C3E" w:rsidP="00012C3E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13.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C27F" w14:textId="6E7D5823" w:rsidR="00012C3E" w:rsidRDefault="00012C3E" w:rsidP="00012C3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Ford Transit Connect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DCIV 230 L2 1.5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TDCi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463D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Uprzywilejowany </w:t>
            </w:r>
          </w:p>
          <w:p w14:paraId="39EE85A3" w14:textId="77777777" w:rsidR="00012C3E" w:rsidRPr="00463D3C" w:rsidRDefault="00012C3E" w:rsidP="00012C3E">
            <w:pPr>
              <w:rPr>
                <w:sz w:val="18"/>
                <w:szCs w:val="18"/>
              </w:rPr>
            </w:pPr>
            <w:r w:rsidRPr="00463D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Data I rejestracji  : 28.07.2017 </w:t>
            </w:r>
          </w:p>
          <w:p w14:paraId="0E898FAA" w14:textId="3406FA88" w:rsidR="00012C3E" w:rsidRDefault="00012C3E" w:rsidP="00012C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463D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ok produkcji : 2017  </w:t>
            </w:r>
          </w:p>
          <w:p w14:paraId="034DB52E" w14:textId="09DD7090" w:rsidR="00012C3E" w:rsidRPr="008644B2" w:rsidRDefault="00012C3E" w:rsidP="00012C3E">
            <w:pPr>
              <w:spacing w:line="234" w:lineRule="auto"/>
              <w:ind w:right="932"/>
              <w:jc w:val="both"/>
            </w:pPr>
            <w:r w:rsidRPr="005A2F7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Przebieg :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237 361 km</w:t>
            </w:r>
          </w:p>
          <w:p w14:paraId="27CF0D2A" w14:textId="3BBF3C0C" w:rsidR="00012C3E" w:rsidRDefault="00012C3E" w:rsidP="00012C3E">
            <w:r>
              <w:rPr>
                <w:rFonts w:ascii="Times New Roman" w:eastAsia="Times New Roman" w:hAnsi="Times New Roman" w:cs="Times New Roman"/>
                <w:sz w:val="20"/>
              </w:rPr>
              <w:t xml:space="preserve">Suma Ubezpieczenia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AC 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B0D20">
              <w:rPr>
                <w:rFonts w:ascii="Times New Roman" w:eastAsia="Times New Roman" w:hAnsi="Times New Roman" w:cs="Times New Roman"/>
                <w:color w:val="FF0000"/>
                <w:sz w:val="20"/>
              </w:rPr>
              <w:t>61 700 zł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BC72" w14:textId="1245F11B" w:rsidR="00012C3E" w:rsidRPr="009E241E" w:rsidRDefault="00012C3E" w:rsidP="00012C3E">
            <w:pPr>
              <w:jc w:val="center"/>
              <w:rPr>
                <w:sz w:val="16"/>
                <w:szCs w:val="16"/>
              </w:rPr>
            </w:pPr>
            <w:r w:rsidRPr="009E241E">
              <w:rPr>
                <w:rFonts w:ascii="Times New Roman" w:eastAsia="Times New Roman" w:hAnsi="Times New Roman" w:cs="Times New Roman"/>
                <w:sz w:val="16"/>
                <w:szCs w:val="16"/>
              </w:rPr>
              <w:t>CB 002GV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3051" w14:textId="77777777" w:rsidR="00012C3E" w:rsidRPr="009E241E" w:rsidRDefault="00012C3E" w:rsidP="00012C3E">
            <w:pPr>
              <w:ind w:left="3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E241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6F4A512A" w14:textId="77777777" w:rsidR="00012C3E" w:rsidRPr="009E241E" w:rsidRDefault="00012C3E" w:rsidP="00012C3E">
            <w:pPr>
              <w:ind w:left="3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E241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02CE8D19" w14:textId="77777777" w:rsidR="00012C3E" w:rsidRDefault="00012C3E" w:rsidP="00012C3E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14:paraId="1243E1C4" w14:textId="6D76D4CC" w:rsidR="00012C3E" w:rsidRPr="009E241E" w:rsidRDefault="00012C3E" w:rsidP="00012C3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E241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22.08.2024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242C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0529F27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CB0559C" w14:textId="77777777" w:rsidR="00012C3E" w:rsidRPr="00705A95" w:rsidRDefault="00012C3E" w:rsidP="00012C3E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490B6845" w14:textId="43D13596" w:rsidR="00012C3E" w:rsidRPr="009E241E" w:rsidRDefault="00012C3E" w:rsidP="00012C3E">
            <w:pPr>
              <w:ind w:left="3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9555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3CAAF8C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41BD8D9D" w14:textId="77777777" w:rsidR="00012C3E" w:rsidRPr="00705A95" w:rsidRDefault="00012C3E" w:rsidP="00012C3E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75D2FB72" w14:textId="1FEE8E56" w:rsidR="00012C3E" w:rsidRPr="009E241E" w:rsidRDefault="00012C3E" w:rsidP="00012C3E">
            <w:pPr>
              <w:ind w:left="3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4BF7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78A0A96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5C4FDC0" w14:textId="77777777" w:rsidR="00012C3E" w:rsidRPr="00705A95" w:rsidRDefault="00012C3E" w:rsidP="00012C3E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7DE20DB1" w14:textId="61477FBF" w:rsidR="00012C3E" w:rsidRPr="009E241E" w:rsidRDefault="00012C3E" w:rsidP="00012C3E">
            <w:pPr>
              <w:ind w:left="3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A9CB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E0A7756" w14:textId="77777777" w:rsidR="00012C3E" w:rsidRPr="00705A95" w:rsidRDefault="00012C3E" w:rsidP="00012C3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4290E6A0" w14:textId="77777777" w:rsidR="00012C3E" w:rsidRPr="00705A95" w:rsidRDefault="00012C3E" w:rsidP="00012C3E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33C8EDD3" w14:textId="4BEC4D6F" w:rsidR="00012C3E" w:rsidRPr="009E241E" w:rsidRDefault="00012C3E" w:rsidP="00012C3E">
            <w:pPr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</w:tr>
      <w:tr w:rsidR="00AB0A17" w14:paraId="67C772D6" w14:textId="3E587E4F" w:rsidTr="00C13F2D">
        <w:trPr>
          <w:trHeight w:val="150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28B0B" w14:textId="77777777" w:rsidR="00AB0A17" w:rsidRDefault="00AB0A17" w:rsidP="00AB0A1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14.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04F1" w14:textId="77777777" w:rsidR="00AB0A17" w:rsidRDefault="00AB0A17" w:rsidP="00AB0A1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30A62354" w14:textId="00C65428" w:rsidR="00AB0A17" w:rsidRDefault="00AB0A17" w:rsidP="00AB0A17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Ford Transit Connect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DCIV 230 L2 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1.5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TDCi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Uprzywilejowany </w:t>
            </w:r>
          </w:p>
          <w:p w14:paraId="70A60DF4" w14:textId="77777777" w:rsidR="00AB0A17" w:rsidRPr="00463D3C" w:rsidRDefault="00AB0A17" w:rsidP="00AB0A17">
            <w:pPr>
              <w:rPr>
                <w:sz w:val="18"/>
                <w:szCs w:val="18"/>
              </w:rPr>
            </w:pPr>
            <w:r w:rsidRPr="00463D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Data I rejestracji  : 28.07.2017r. </w:t>
            </w:r>
          </w:p>
          <w:p w14:paraId="2E20C383" w14:textId="7EE14A1E" w:rsidR="00AB0A17" w:rsidRDefault="00AB0A17" w:rsidP="00AB0A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463D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ok produkcji : 2017 </w:t>
            </w:r>
          </w:p>
          <w:p w14:paraId="491E2CC9" w14:textId="0D898A1C" w:rsidR="00AB0A17" w:rsidRPr="008644B2" w:rsidRDefault="00AB0A17" w:rsidP="00AB0A17">
            <w:pPr>
              <w:spacing w:line="234" w:lineRule="auto"/>
              <w:ind w:right="932"/>
              <w:jc w:val="both"/>
            </w:pPr>
            <w:r w:rsidRPr="005A2F7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Przebieg :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233 249 km</w:t>
            </w:r>
          </w:p>
          <w:p w14:paraId="39F944CB" w14:textId="61E6FF3F" w:rsidR="00AB0A17" w:rsidRDefault="00AB0A17" w:rsidP="00AB0A17">
            <w:r>
              <w:rPr>
                <w:rFonts w:ascii="Times New Roman" w:eastAsia="Times New Roman" w:hAnsi="Times New Roman" w:cs="Times New Roman"/>
                <w:sz w:val="20"/>
              </w:rPr>
              <w:t xml:space="preserve">Suma Ubezpieczenia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 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60 000 zł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0EF2C" w14:textId="373D6778" w:rsidR="00AB0A17" w:rsidRPr="009E241E" w:rsidRDefault="00AB0A17" w:rsidP="00AB0A17">
            <w:pPr>
              <w:jc w:val="center"/>
              <w:rPr>
                <w:sz w:val="16"/>
                <w:szCs w:val="16"/>
              </w:rPr>
            </w:pPr>
            <w:r w:rsidRPr="009E241E">
              <w:rPr>
                <w:rFonts w:ascii="Times New Roman" w:eastAsia="Times New Roman" w:hAnsi="Times New Roman" w:cs="Times New Roman"/>
                <w:sz w:val="16"/>
                <w:szCs w:val="16"/>
              </w:rPr>
              <w:t>CB 003GV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3324" w14:textId="77777777" w:rsidR="00AB0A17" w:rsidRPr="009E241E" w:rsidRDefault="00AB0A17" w:rsidP="00AB0A17">
            <w:pPr>
              <w:ind w:left="3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E241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00DAC2D9" w14:textId="77777777" w:rsidR="00AB0A17" w:rsidRPr="009E241E" w:rsidRDefault="00AB0A17" w:rsidP="00AB0A17">
            <w:pPr>
              <w:ind w:left="3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E241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726F4A3F" w14:textId="77777777" w:rsidR="00AB0A17" w:rsidRDefault="00AB0A17" w:rsidP="00AB0A17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9E241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39A42085" w14:textId="77777777" w:rsidR="00AB0A17" w:rsidRDefault="00AB0A17" w:rsidP="00AB0A17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14:paraId="628AE457" w14:textId="6C0FEA80" w:rsidR="00AB0A17" w:rsidRPr="009E241E" w:rsidRDefault="00AB0A17" w:rsidP="00AB0A1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E241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22.08.2024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9E4C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75E931C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23EA0A5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42D19E6F" w14:textId="37A59D01" w:rsidR="00AB0A17" w:rsidRPr="009E241E" w:rsidRDefault="00AB0A17" w:rsidP="00AB0A17">
            <w:pPr>
              <w:ind w:left="3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F8A5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343B525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789392B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761DBF0A" w14:textId="3662C950" w:rsidR="00AB0A17" w:rsidRPr="009E241E" w:rsidRDefault="00AB0A17" w:rsidP="00AB0A17">
            <w:pPr>
              <w:ind w:left="3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DFBA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C8097FF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C53D8AC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43D6C537" w14:textId="27ABF974" w:rsidR="00AB0A17" w:rsidRPr="009E241E" w:rsidRDefault="00AB0A17" w:rsidP="00AB0A17">
            <w:pPr>
              <w:ind w:left="3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AF1C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5838216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12279AF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63F2818D" w14:textId="12A2F370" w:rsidR="00AB0A17" w:rsidRPr="009E241E" w:rsidRDefault="00AB0A17" w:rsidP="00AB0A17">
            <w:pPr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</w:tr>
      <w:tr w:rsidR="00AB0A17" w14:paraId="4086873E" w14:textId="6960EACB" w:rsidTr="00C13F2D">
        <w:trPr>
          <w:trHeight w:val="182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66752" w14:textId="5C61CE92" w:rsidR="00AB0A17" w:rsidRDefault="00AB0A17" w:rsidP="00AB0A17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15.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699E" w14:textId="53972B37" w:rsidR="00AB0A17" w:rsidRDefault="00AB0A17" w:rsidP="00AB0A17"/>
          <w:p w14:paraId="7DDC0893" w14:textId="6EEC3A3E" w:rsidR="00AB0A17" w:rsidRPr="00463D3C" w:rsidRDefault="00AB0A17" w:rsidP="00AB0A17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Ford Transit Connect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DCIV 230 L2 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1.5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TDCi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E778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Uprzywilejowany </w:t>
            </w:r>
          </w:p>
          <w:p w14:paraId="7D41EEDA" w14:textId="77777777" w:rsidR="00AB0A17" w:rsidRPr="00E77899" w:rsidRDefault="00AB0A17" w:rsidP="00AB0A17">
            <w:pPr>
              <w:rPr>
                <w:sz w:val="18"/>
                <w:szCs w:val="18"/>
              </w:rPr>
            </w:pPr>
            <w:r w:rsidRPr="00E778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Data I rejestracji  : 12.08.2022r. </w:t>
            </w:r>
          </w:p>
          <w:p w14:paraId="65752059" w14:textId="6D613357" w:rsidR="00AB0A17" w:rsidRDefault="00AB0A17" w:rsidP="00AB0A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E778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ok produkcji : 2022 </w:t>
            </w:r>
          </w:p>
          <w:p w14:paraId="543D8A6D" w14:textId="721811E5" w:rsidR="00AB0A17" w:rsidRPr="008644B2" w:rsidRDefault="00AB0A17" w:rsidP="00AB0A17">
            <w:pPr>
              <w:spacing w:line="234" w:lineRule="auto"/>
              <w:ind w:right="932"/>
              <w:jc w:val="both"/>
            </w:pPr>
            <w:r w:rsidRPr="005A2F7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Przebieg :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36 801  km</w:t>
            </w:r>
          </w:p>
          <w:p w14:paraId="59B7295C" w14:textId="57EA3939" w:rsidR="00AB0A17" w:rsidRDefault="00AB0A17" w:rsidP="00AB0A17">
            <w:r>
              <w:rPr>
                <w:rFonts w:ascii="Times New Roman" w:eastAsia="Times New Roman" w:hAnsi="Times New Roman" w:cs="Times New Roman"/>
                <w:sz w:val="20"/>
              </w:rPr>
              <w:t xml:space="preserve">Suma Ubezpieczenia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Pr="006B0D20">
              <w:rPr>
                <w:rFonts w:ascii="Times New Roman" w:eastAsia="Times New Roman" w:hAnsi="Times New Roman" w:cs="Times New Roman"/>
                <w:color w:val="FF0000"/>
                <w:sz w:val="20"/>
              </w:rPr>
              <w:t>172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 </w:t>
            </w:r>
            <w:r w:rsidRPr="006B0D20">
              <w:rPr>
                <w:rFonts w:ascii="Times New Roman" w:eastAsia="Times New Roman" w:hAnsi="Times New Roman" w:cs="Times New Roman"/>
                <w:color w:val="FF0000"/>
                <w:sz w:val="20"/>
              </w:rPr>
              <w:t>700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 w:rsidRPr="006B0D20">
              <w:rPr>
                <w:rFonts w:ascii="Times New Roman" w:eastAsia="Times New Roman" w:hAnsi="Times New Roman" w:cs="Times New Roman"/>
                <w:color w:val="FF0000"/>
                <w:sz w:val="20"/>
              </w:rPr>
              <w:t>zł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A99A4" w14:textId="0F33EE5A" w:rsidR="00AB0A17" w:rsidRPr="0052385F" w:rsidRDefault="00AB0A17" w:rsidP="00AB0A17">
            <w:pPr>
              <w:jc w:val="both"/>
              <w:rPr>
                <w:sz w:val="15"/>
                <w:szCs w:val="15"/>
              </w:rPr>
            </w:pPr>
            <w:r w:rsidRPr="0052385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CB 234NW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2602" w14:textId="77777777" w:rsidR="00AB0A17" w:rsidRPr="009E241E" w:rsidRDefault="00AB0A17" w:rsidP="00AB0A17">
            <w:pPr>
              <w:ind w:left="3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E241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79AFF71C" w14:textId="77777777" w:rsidR="00AB0A17" w:rsidRPr="009E241E" w:rsidRDefault="00AB0A17" w:rsidP="00AB0A17">
            <w:pPr>
              <w:ind w:left="3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E241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385AA9B1" w14:textId="77777777" w:rsidR="00AB0A17" w:rsidRPr="009E241E" w:rsidRDefault="00AB0A17" w:rsidP="00AB0A17">
            <w:pPr>
              <w:ind w:left="3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14:paraId="7AADDFCE" w14:textId="77777777" w:rsidR="00AB0A17" w:rsidRDefault="00AB0A17" w:rsidP="00AB0A17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14:paraId="0FE8D83E" w14:textId="77777777" w:rsidR="00AB0A17" w:rsidRDefault="00AB0A17" w:rsidP="00AB0A17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14:paraId="7D53F166" w14:textId="14423D8D" w:rsidR="00AB0A17" w:rsidRPr="0052385F" w:rsidRDefault="00AB0A17" w:rsidP="00AB0A17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9E241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29.08.2024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555B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C63422D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6EE8213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6FFBF076" w14:textId="370108EA" w:rsidR="00AB0A17" w:rsidRPr="0052385F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D625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3871AD1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11C8170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4AF69A12" w14:textId="6D9EAAC2" w:rsidR="00AB0A17" w:rsidRPr="0052385F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C517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40DB03DC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D2FD62E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5E8B51E7" w14:textId="1F387296" w:rsidR="00AB0A17" w:rsidRPr="009E241E" w:rsidRDefault="00AB0A17" w:rsidP="00AB0A17">
            <w:pPr>
              <w:ind w:left="3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B018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0C06D1F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1272763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461C4F27" w14:textId="761ED4CE" w:rsidR="00AB0A17" w:rsidRPr="0052385F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</w:tr>
      <w:tr w:rsidR="00AB0A17" w14:paraId="0FCFD35A" w14:textId="47156A1A" w:rsidTr="00C13F2D">
        <w:trPr>
          <w:trHeight w:val="4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23E7" w14:textId="77777777" w:rsidR="00AB0A17" w:rsidRDefault="00AB0A17" w:rsidP="00AB0A17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6E11083E" w14:textId="77777777" w:rsidR="00AB0A17" w:rsidRDefault="00AB0A17" w:rsidP="00AB0A1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16.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4C66D" w14:textId="77777777" w:rsidR="00AB0A17" w:rsidRDefault="00AB0A17" w:rsidP="00AB0A1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Fiat Panda 1.1 benz. </w:t>
            </w:r>
          </w:p>
          <w:p w14:paraId="5243047D" w14:textId="646B4F87" w:rsidR="00AB0A17" w:rsidRPr="00E77899" w:rsidRDefault="00AB0A17" w:rsidP="00AB0A17">
            <w:pPr>
              <w:spacing w:line="237" w:lineRule="auto"/>
              <w:ind w:righ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8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Data I rejestracji : 09.09.2009r. </w:t>
            </w:r>
          </w:p>
          <w:p w14:paraId="01BD2F6C" w14:textId="456590A8" w:rsidR="00AB0A17" w:rsidRDefault="00AB0A17" w:rsidP="00AB0A17">
            <w:pPr>
              <w:spacing w:line="237" w:lineRule="auto"/>
              <w:ind w:righ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E778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ok produkcji 2009. </w:t>
            </w:r>
          </w:p>
          <w:p w14:paraId="3D0C4614" w14:textId="2963A45C" w:rsidR="00AB0A17" w:rsidRPr="008644B2" w:rsidRDefault="00AB0A17" w:rsidP="00AB0A17">
            <w:pPr>
              <w:spacing w:line="234" w:lineRule="auto"/>
              <w:ind w:right="932"/>
              <w:jc w:val="both"/>
            </w:pPr>
            <w:r w:rsidRPr="005A2F7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Przebieg :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143 531 km</w:t>
            </w:r>
          </w:p>
          <w:p w14:paraId="1E761CA0" w14:textId="3434660E" w:rsidR="00AB0A17" w:rsidRPr="006B0D20" w:rsidRDefault="00AB0A17" w:rsidP="00AB0A17">
            <w:pPr>
              <w:rPr>
                <w:sz w:val="20"/>
                <w:szCs w:val="20"/>
              </w:rPr>
            </w:pPr>
            <w:r w:rsidRPr="006B0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Suma Ubezpieczenia </w:t>
            </w:r>
            <w:r w:rsidRPr="006B0D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</w:t>
            </w:r>
            <w:r w:rsidRPr="006B0D2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6B0D2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6B0D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10 800 zł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E165" w14:textId="77777777" w:rsidR="00AB0A17" w:rsidRPr="009E241E" w:rsidRDefault="00AB0A17" w:rsidP="00AB0A17">
            <w:pPr>
              <w:ind w:left="38"/>
              <w:jc w:val="center"/>
              <w:rPr>
                <w:sz w:val="16"/>
                <w:szCs w:val="16"/>
              </w:rPr>
            </w:pPr>
            <w:r w:rsidRPr="009E24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1CAEB403" w14:textId="77777777" w:rsidR="00AB0A17" w:rsidRDefault="00AB0A17" w:rsidP="00AB0A17">
            <w:pPr>
              <w:ind w:left="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B7AD2A" w14:textId="4FA233EC" w:rsidR="00AB0A17" w:rsidRPr="009E241E" w:rsidRDefault="00AB0A17" w:rsidP="00AB0A17">
            <w:pPr>
              <w:ind w:left="43"/>
              <w:rPr>
                <w:sz w:val="16"/>
                <w:szCs w:val="16"/>
              </w:rPr>
            </w:pPr>
            <w:r w:rsidRPr="009E24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CB 4592R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7E69" w14:textId="77777777" w:rsidR="00AB0A17" w:rsidRPr="009E241E" w:rsidRDefault="00AB0A17" w:rsidP="00AB0A17">
            <w:pPr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2F9F62B6" w14:textId="77777777" w:rsidR="00AB0A17" w:rsidRDefault="00AB0A17" w:rsidP="00AB0A17">
            <w:pPr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14:paraId="4F324BA6" w14:textId="753C914E" w:rsidR="00AB0A17" w:rsidRPr="009E241E" w:rsidRDefault="00AB0A17" w:rsidP="00AB0A17">
            <w:pPr>
              <w:ind w:left="72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E241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09.09.2024</w:t>
            </w:r>
          </w:p>
          <w:p w14:paraId="007B1D6C" w14:textId="721F030A" w:rsidR="00AB0A17" w:rsidRPr="009E241E" w:rsidRDefault="00AB0A17" w:rsidP="00AB0A17">
            <w:pPr>
              <w:ind w:left="3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241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E077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DE2EF13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5FA8E6F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7DFB20A1" w14:textId="68370CC4" w:rsidR="00AB0A17" w:rsidRPr="009E241E" w:rsidRDefault="00AB0A17" w:rsidP="00AB0A17">
            <w:pPr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E339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7A6FE77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C7CDF43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127502E9" w14:textId="5D8E0AD8" w:rsidR="00AB0A17" w:rsidRPr="009E241E" w:rsidRDefault="00AB0A17" w:rsidP="00AB0A17">
            <w:pPr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E3E6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A2DC9D0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49A439E8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0F41359F" w14:textId="3C4E512C" w:rsidR="00AB0A17" w:rsidRPr="009E241E" w:rsidRDefault="00AB0A17" w:rsidP="00AB0A17">
            <w:pPr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E14C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EABF20E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571EDEF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1B94469B" w14:textId="0EC1C491" w:rsidR="00AB0A17" w:rsidRPr="009E241E" w:rsidRDefault="00AB0A17" w:rsidP="00AB0A17">
            <w:pPr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</w:tr>
    </w:tbl>
    <w:p w14:paraId="32EBD30B" w14:textId="77777777" w:rsidR="0050442A" w:rsidRDefault="0050442A">
      <w:pPr>
        <w:spacing w:after="0"/>
        <w:ind w:left="-182" w:right="1582"/>
      </w:pPr>
    </w:p>
    <w:tbl>
      <w:tblPr>
        <w:tblStyle w:val="TableGrid"/>
        <w:tblW w:w="12615" w:type="dxa"/>
        <w:tblInd w:w="421" w:type="dxa"/>
        <w:tblLayout w:type="fixed"/>
        <w:tblCellMar>
          <w:top w:w="46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425"/>
        <w:gridCol w:w="3402"/>
        <w:gridCol w:w="992"/>
        <w:gridCol w:w="851"/>
        <w:gridCol w:w="1559"/>
        <w:gridCol w:w="1843"/>
        <w:gridCol w:w="1701"/>
        <w:gridCol w:w="1842"/>
      </w:tblGrid>
      <w:tr w:rsidR="00AB0A17" w14:paraId="663FDD43" w14:textId="32F63E80" w:rsidTr="00E16D57">
        <w:trPr>
          <w:trHeight w:val="13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177F1" w14:textId="77777777" w:rsidR="00AB0A17" w:rsidRDefault="00AB0A17" w:rsidP="00AB0A17">
            <w:pPr>
              <w:ind w:left="18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</w:t>
            </w:r>
          </w:p>
          <w:p w14:paraId="7E932B31" w14:textId="478F6880" w:rsidR="00AB0A17" w:rsidRDefault="00AB0A17" w:rsidP="00AB0A17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17.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3C0A" w14:textId="2838630E" w:rsidR="00AB0A17" w:rsidRDefault="00AB0A17" w:rsidP="00AB0A1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Dacia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Dokker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1.6 benz. SCE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Acess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A3F03E7" w14:textId="77777777" w:rsidR="00AB0A17" w:rsidRDefault="00AB0A17" w:rsidP="00AB0A17">
            <w:r>
              <w:rPr>
                <w:rFonts w:ascii="Times New Roman" w:eastAsia="Times New Roman" w:hAnsi="Times New Roman" w:cs="Times New Roman"/>
                <w:sz w:val="20"/>
              </w:rPr>
              <w:t xml:space="preserve">Uprzywilejowany </w:t>
            </w:r>
          </w:p>
          <w:p w14:paraId="6E859E90" w14:textId="77777777" w:rsidR="00AB0A17" w:rsidRPr="00463D3C" w:rsidRDefault="00AB0A17" w:rsidP="00AB0A17">
            <w:pPr>
              <w:rPr>
                <w:sz w:val="18"/>
                <w:szCs w:val="18"/>
              </w:rPr>
            </w:pPr>
            <w:r w:rsidRPr="00463D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Data I rejestracji  : 25.11.2016r. </w:t>
            </w:r>
          </w:p>
          <w:p w14:paraId="1720FEDD" w14:textId="77777777" w:rsidR="00AB0A17" w:rsidRDefault="00AB0A17" w:rsidP="00AB0A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D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Rok produkcji : 2016 </w:t>
            </w:r>
          </w:p>
          <w:p w14:paraId="189B44C1" w14:textId="66B2C7D0" w:rsidR="00AB0A17" w:rsidRPr="008644B2" w:rsidRDefault="00AB0A17" w:rsidP="00AB0A17">
            <w:pPr>
              <w:spacing w:line="234" w:lineRule="auto"/>
              <w:ind w:right="932"/>
              <w:jc w:val="both"/>
            </w:pPr>
            <w:r w:rsidRPr="005A2F7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Przebieg :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182 893 km</w:t>
            </w:r>
          </w:p>
          <w:p w14:paraId="65E5D5D4" w14:textId="13A1FF32" w:rsidR="00AB0A17" w:rsidRDefault="00AB0A17" w:rsidP="00AB0A17">
            <w:r>
              <w:rPr>
                <w:rFonts w:ascii="Times New Roman" w:eastAsia="Times New Roman" w:hAnsi="Times New Roman" w:cs="Times New Roman"/>
                <w:sz w:val="20"/>
              </w:rPr>
              <w:t xml:space="preserve">Suma Ubezpieczenia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 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8644B2">
              <w:rPr>
                <w:rFonts w:ascii="Times New Roman" w:eastAsia="Times New Roman" w:hAnsi="Times New Roman" w:cs="Times New Roman"/>
                <w:color w:val="ED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ED0000"/>
                <w:sz w:val="20"/>
              </w:rPr>
              <w:t>31 200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90C12" w14:textId="77777777" w:rsidR="00AB0A17" w:rsidRPr="00C13F2D" w:rsidRDefault="00AB0A17" w:rsidP="00AB0A17">
            <w:pPr>
              <w:jc w:val="both"/>
              <w:rPr>
                <w:sz w:val="16"/>
                <w:szCs w:val="16"/>
              </w:rPr>
            </w:pPr>
            <w:r w:rsidRPr="00C13F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CB 501GA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D127" w14:textId="77777777" w:rsidR="00AB0A17" w:rsidRPr="00C13F2D" w:rsidRDefault="00AB0A17" w:rsidP="00AB0A1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13F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3B448B00" w14:textId="77777777" w:rsidR="00AB0A17" w:rsidRPr="00C13F2D" w:rsidRDefault="00AB0A17" w:rsidP="00AB0A1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13F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42343954" w14:textId="77777777" w:rsidR="00AB0A17" w:rsidRDefault="00AB0A17" w:rsidP="00AB0A17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C13F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31276EA3" w14:textId="616386B8" w:rsidR="00AB0A17" w:rsidRPr="00C13F2D" w:rsidRDefault="00AB0A17" w:rsidP="00AB0A1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13F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25.11.2024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07E9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F036477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031F595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54A50F3F" w14:textId="77A7327D" w:rsidR="00AB0A17" w:rsidRPr="00C13F2D" w:rsidRDefault="00AB0A17" w:rsidP="00AB0A17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CBAF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7BAF687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A907FD8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3DF964F7" w14:textId="54856366" w:rsidR="00AB0A17" w:rsidRPr="00C13F2D" w:rsidRDefault="00AB0A17" w:rsidP="00AB0A17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2968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7983D17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66C920C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302733EF" w14:textId="0E2B7F0C" w:rsidR="00AB0A17" w:rsidRPr="00C13F2D" w:rsidRDefault="00AB0A17" w:rsidP="00AB0A17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BB0A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7D533A5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92AFF94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2BC8910A" w14:textId="319BCB46" w:rsidR="00AB0A17" w:rsidRPr="00C13F2D" w:rsidRDefault="00AB0A17" w:rsidP="00AB0A17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</w:tr>
      <w:tr w:rsidR="00AB0A17" w14:paraId="4BFA44E5" w14:textId="4870EC9F" w:rsidTr="00E16D57">
        <w:trPr>
          <w:trHeight w:val="13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3DAA" w14:textId="5DF16F6A" w:rsidR="00AB0A17" w:rsidRDefault="00AB0A17" w:rsidP="00AB0A17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18.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72EF" w14:textId="2A0D7613" w:rsidR="00AB0A17" w:rsidRDefault="00AB0A17" w:rsidP="00AB0A1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Dacia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Dokker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1.6 benz. SCE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Acess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74FFFBEF" w14:textId="77777777" w:rsidR="00AB0A17" w:rsidRDefault="00AB0A17" w:rsidP="00AB0A17">
            <w:r>
              <w:rPr>
                <w:rFonts w:ascii="Times New Roman" w:eastAsia="Times New Roman" w:hAnsi="Times New Roman" w:cs="Times New Roman"/>
                <w:sz w:val="20"/>
              </w:rPr>
              <w:t xml:space="preserve">Uprzywilejowany </w:t>
            </w:r>
          </w:p>
          <w:p w14:paraId="1B70FA1C" w14:textId="77777777" w:rsidR="00AB0A17" w:rsidRPr="00463D3C" w:rsidRDefault="00AB0A17" w:rsidP="00AB0A17">
            <w:pPr>
              <w:rPr>
                <w:sz w:val="18"/>
                <w:szCs w:val="18"/>
              </w:rPr>
            </w:pPr>
            <w:r w:rsidRPr="00463D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Data I rejestracji  : 25.11.2016r. </w:t>
            </w:r>
          </w:p>
          <w:p w14:paraId="5837C86E" w14:textId="77777777" w:rsidR="00AB0A17" w:rsidRDefault="00AB0A17" w:rsidP="00AB0A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D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Rok produkcji : 2016 </w:t>
            </w:r>
          </w:p>
          <w:p w14:paraId="1EC78710" w14:textId="7188A4BC" w:rsidR="00AB0A17" w:rsidRPr="008644B2" w:rsidRDefault="00AB0A17" w:rsidP="00AB0A17">
            <w:pPr>
              <w:spacing w:line="234" w:lineRule="auto"/>
              <w:ind w:right="932"/>
              <w:jc w:val="both"/>
            </w:pPr>
            <w:r w:rsidRPr="005A2F7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Przebieg :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167 951 km</w:t>
            </w:r>
          </w:p>
          <w:p w14:paraId="7C9FF3B7" w14:textId="479E11A3" w:rsidR="00AB0A17" w:rsidRDefault="00AB0A17" w:rsidP="00AB0A17">
            <w:r>
              <w:rPr>
                <w:rFonts w:ascii="Times New Roman" w:eastAsia="Times New Roman" w:hAnsi="Times New Roman" w:cs="Times New Roman"/>
                <w:sz w:val="20"/>
              </w:rPr>
              <w:t xml:space="preserve">Suma Ubezpieczenia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Pr="006B0D20">
              <w:rPr>
                <w:rFonts w:ascii="Times New Roman" w:eastAsia="Times New Roman" w:hAnsi="Times New Roman" w:cs="Times New Roman"/>
                <w:color w:val="FF0000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6</w:t>
            </w:r>
            <w:r w:rsidRPr="006B0D20">
              <w:rPr>
                <w:rFonts w:ascii="Times New Roman" w:eastAsia="Times New Roman" w:hAnsi="Times New Roman" w:cs="Times New Roman"/>
                <w:color w:val="FF0000"/>
                <w:sz w:val="20"/>
              </w:rPr>
              <w:t> 100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459D3" w14:textId="7C9E940D" w:rsidR="00AB0A17" w:rsidRPr="00C13F2D" w:rsidRDefault="00AB0A17" w:rsidP="00AB0A17">
            <w:pPr>
              <w:ind w:left="9"/>
              <w:jc w:val="center"/>
              <w:rPr>
                <w:sz w:val="16"/>
                <w:szCs w:val="16"/>
              </w:rPr>
            </w:pPr>
            <w:r w:rsidRPr="00C13F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CB 502GA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B67D" w14:textId="77777777" w:rsidR="00AB0A17" w:rsidRPr="00C13F2D" w:rsidRDefault="00AB0A17" w:rsidP="00AB0A17">
            <w:pPr>
              <w:ind w:left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3F2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14:paraId="6373B425" w14:textId="77777777" w:rsidR="00AB0A17" w:rsidRPr="00C13F2D" w:rsidRDefault="00AB0A17" w:rsidP="00AB0A17">
            <w:pPr>
              <w:ind w:left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3F2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14:paraId="2FD033E4" w14:textId="77777777" w:rsidR="00AB0A17" w:rsidRDefault="00AB0A17" w:rsidP="00AB0A17">
            <w:pPr>
              <w:ind w:left="9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14:paraId="7F0F80CF" w14:textId="482ADF95" w:rsidR="00AB0A17" w:rsidRPr="00C13F2D" w:rsidRDefault="00AB0A17" w:rsidP="00AB0A17">
            <w:pPr>
              <w:ind w:left="9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13F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25.11.2024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87F7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94EC102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D4F3EFF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469B3B34" w14:textId="04308B3E" w:rsidR="00AB0A17" w:rsidRPr="00C13F2D" w:rsidRDefault="00AB0A17" w:rsidP="00AB0A17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6B64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8D6B911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0867D92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44449BA5" w14:textId="328C0CF4" w:rsidR="00AB0A17" w:rsidRPr="00C13F2D" w:rsidRDefault="00AB0A17" w:rsidP="00AB0A17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A7FC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60E42FD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C2CD8F2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02612E38" w14:textId="5F8BB17A" w:rsidR="00AB0A17" w:rsidRPr="00C13F2D" w:rsidRDefault="00AB0A17" w:rsidP="00AB0A17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6F03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49C389D3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D8B4548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2F326E3F" w14:textId="12EDCF00" w:rsidR="00AB0A17" w:rsidRPr="00C13F2D" w:rsidRDefault="00AB0A17" w:rsidP="00AB0A17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</w:tr>
      <w:tr w:rsidR="00AB0A17" w14:paraId="4FA0BACD" w14:textId="3CBC4299" w:rsidTr="00E16D57">
        <w:trPr>
          <w:trHeight w:val="16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1F06A" w14:textId="3EFE5C8B" w:rsidR="00AB0A17" w:rsidRDefault="00AB0A17" w:rsidP="00AB0A17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19.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E994" w14:textId="77777777" w:rsidR="00AB0A17" w:rsidRDefault="00AB0A17" w:rsidP="00AB0A1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06D88CA" w14:textId="77777777" w:rsidR="00AB0A17" w:rsidRDefault="00AB0A17" w:rsidP="00AB0A1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Dacia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Dokker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1.6 benz. SCE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Acess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52585CC" w14:textId="77777777" w:rsidR="00AB0A17" w:rsidRDefault="00AB0A17" w:rsidP="00AB0A17">
            <w:r>
              <w:rPr>
                <w:rFonts w:ascii="Times New Roman" w:eastAsia="Times New Roman" w:hAnsi="Times New Roman" w:cs="Times New Roman"/>
                <w:sz w:val="20"/>
              </w:rPr>
              <w:t xml:space="preserve">Uprzywilejowany </w:t>
            </w:r>
          </w:p>
          <w:p w14:paraId="4B8AC9D6" w14:textId="77777777" w:rsidR="00AB0A17" w:rsidRPr="00463D3C" w:rsidRDefault="00AB0A17" w:rsidP="00AB0A17">
            <w:pPr>
              <w:rPr>
                <w:sz w:val="18"/>
                <w:szCs w:val="18"/>
              </w:rPr>
            </w:pPr>
            <w:r w:rsidRPr="00463D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Data I rejestracji  : 25.11.2016r. </w:t>
            </w:r>
          </w:p>
          <w:p w14:paraId="266DF1B5" w14:textId="77777777" w:rsidR="00AB0A17" w:rsidRDefault="00AB0A17" w:rsidP="00AB0A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D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Rok produkcji : 2016 </w:t>
            </w:r>
          </w:p>
          <w:p w14:paraId="4D3BC873" w14:textId="1CF42DFC" w:rsidR="00AB0A17" w:rsidRPr="00C77633" w:rsidRDefault="00AB0A17" w:rsidP="00AB0A17">
            <w:pPr>
              <w:spacing w:line="234" w:lineRule="auto"/>
              <w:ind w:right="932"/>
              <w:jc w:val="both"/>
            </w:pPr>
            <w:r w:rsidRPr="005A2F7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Przebieg :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170 516 km</w:t>
            </w:r>
          </w:p>
          <w:p w14:paraId="728F098D" w14:textId="32BFA592" w:rsidR="00AB0A17" w:rsidRDefault="00AB0A17" w:rsidP="00AB0A17">
            <w:r>
              <w:rPr>
                <w:rFonts w:ascii="Times New Roman" w:eastAsia="Times New Roman" w:hAnsi="Times New Roman" w:cs="Times New Roman"/>
                <w:sz w:val="20"/>
              </w:rPr>
              <w:t xml:space="preserve">Suma Ubezpieczenia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AC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:  </w:t>
            </w:r>
            <w:r w:rsidRPr="00607A18">
              <w:rPr>
                <w:rFonts w:ascii="Times New Roman" w:eastAsia="Times New Roman" w:hAnsi="Times New Roman" w:cs="Times New Roman"/>
                <w:color w:val="FF0000"/>
                <w:sz w:val="20"/>
              </w:rPr>
              <w:t>35 900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A404E" w14:textId="77777777" w:rsidR="00AB0A17" w:rsidRPr="00C13F2D" w:rsidRDefault="00AB0A17" w:rsidP="00AB0A17">
            <w:pPr>
              <w:ind w:left="1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6E49E0" w14:textId="0344DC0B" w:rsidR="00AB0A17" w:rsidRPr="00C13F2D" w:rsidRDefault="00AB0A17" w:rsidP="00AB0A17">
            <w:pPr>
              <w:ind w:left="19"/>
              <w:jc w:val="both"/>
              <w:rPr>
                <w:sz w:val="16"/>
                <w:szCs w:val="16"/>
              </w:rPr>
            </w:pPr>
            <w:r w:rsidRPr="00C13F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CB 503GA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06B1" w14:textId="77777777" w:rsidR="00AB0A17" w:rsidRPr="00C13F2D" w:rsidRDefault="00AB0A17" w:rsidP="00AB0A17">
            <w:pPr>
              <w:ind w:left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3F2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14:paraId="2FAE98EE" w14:textId="77777777" w:rsidR="00AB0A17" w:rsidRPr="00C13F2D" w:rsidRDefault="00AB0A17" w:rsidP="00AB0A17">
            <w:pPr>
              <w:ind w:left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3F2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14:paraId="582DBA20" w14:textId="77777777" w:rsidR="00AB0A17" w:rsidRPr="00C13F2D" w:rsidRDefault="00AB0A17" w:rsidP="00AB0A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3F2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14:paraId="280F3F12" w14:textId="77777777" w:rsidR="00AB0A17" w:rsidRDefault="00AB0A17" w:rsidP="00AB0A17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14:paraId="6D4A4B64" w14:textId="7E4494D9" w:rsidR="00AB0A17" w:rsidRPr="00C13F2D" w:rsidRDefault="00AB0A17" w:rsidP="00AB0A1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13F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25.11.2024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57DE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B58D270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98DF703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72E84638" w14:textId="77777777" w:rsidR="00AB0A17" w:rsidRDefault="00AB0A17" w:rsidP="00AB0A17">
            <w:pPr>
              <w:ind w:left="9"/>
              <w:jc w:val="center"/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12A170E6" w14:textId="6BF3614A" w:rsidR="00AB0A17" w:rsidRPr="00C13F2D" w:rsidRDefault="00AB0A17" w:rsidP="00AB0A17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D6B6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BC2EE5E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03F5580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0DE00A32" w14:textId="77777777" w:rsidR="00AB0A17" w:rsidRDefault="00AB0A17" w:rsidP="00AB0A17">
            <w:pPr>
              <w:ind w:left="9"/>
              <w:jc w:val="center"/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720997A7" w14:textId="53DAD9BD" w:rsidR="00AB0A17" w:rsidRPr="00C13F2D" w:rsidRDefault="00AB0A17" w:rsidP="00AB0A17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69BA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50FB4AD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6931BD9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323935B1" w14:textId="77777777" w:rsidR="00AB0A17" w:rsidRDefault="00AB0A17" w:rsidP="00AB0A17">
            <w:pPr>
              <w:ind w:left="9"/>
              <w:jc w:val="center"/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7FA8A3CF" w14:textId="66F3CE2B" w:rsidR="00AB0A17" w:rsidRPr="00C13F2D" w:rsidRDefault="00AB0A17" w:rsidP="00AB0A17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1AB7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27088E4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2406554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05B19F01" w14:textId="77777777" w:rsidR="00AB0A17" w:rsidRDefault="00AB0A17" w:rsidP="00AB0A17">
            <w:pPr>
              <w:ind w:left="9"/>
              <w:jc w:val="center"/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1D53CE03" w14:textId="57CD9A9F" w:rsidR="00AB0A17" w:rsidRPr="00C13F2D" w:rsidRDefault="00AB0A17" w:rsidP="00AB0A17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</w:tr>
      <w:tr w:rsidR="00AB0A17" w14:paraId="79F922E7" w14:textId="3313082E" w:rsidTr="00E16D57">
        <w:trPr>
          <w:trHeight w:val="13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B3026" w14:textId="77777777" w:rsidR="00AB0A17" w:rsidRDefault="00AB0A17" w:rsidP="00AB0A1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 </w:t>
            </w:r>
          </w:p>
          <w:p w14:paraId="0CA87A6A" w14:textId="58DC61B9" w:rsidR="00AB0A17" w:rsidRPr="004E29D2" w:rsidRDefault="00AB0A17" w:rsidP="00AB0A17">
            <w:pPr>
              <w:rPr>
                <w:b/>
                <w:bCs/>
                <w:sz w:val="18"/>
                <w:szCs w:val="18"/>
              </w:rPr>
            </w:pPr>
            <w:r w:rsidRPr="004E29D2">
              <w:rPr>
                <w:b/>
                <w:bCs/>
                <w:sz w:val="18"/>
                <w:szCs w:val="18"/>
              </w:rPr>
              <w:t>20</w:t>
            </w:r>
          </w:p>
          <w:p w14:paraId="366CF133" w14:textId="77777777" w:rsidR="00AB0A17" w:rsidRDefault="00AB0A17" w:rsidP="00AB0A1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1051" w14:textId="77777777" w:rsidR="00AB0A17" w:rsidRDefault="00AB0A17" w:rsidP="00AB0A17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Ford Transit Connect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DCIV 230 L2 </w:t>
            </w:r>
          </w:p>
          <w:p w14:paraId="15E92C77" w14:textId="740A0084" w:rsidR="00AB0A17" w:rsidRPr="00C77633" w:rsidRDefault="00AB0A17" w:rsidP="00AB0A17">
            <w:r>
              <w:rPr>
                <w:rFonts w:ascii="Times New Roman" w:eastAsia="Times New Roman" w:hAnsi="Times New Roman" w:cs="Times New Roman"/>
                <w:sz w:val="20"/>
              </w:rPr>
              <w:t xml:space="preserve">1.5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TDCi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243E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Uprzywilejowany </w:t>
            </w:r>
          </w:p>
          <w:p w14:paraId="2D5B91E5" w14:textId="77777777" w:rsidR="00AB0A17" w:rsidRPr="00243E82" w:rsidRDefault="00AB0A17" w:rsidP="00AB0A17">
            <w:pPr>
              <w:rPr>
                <w:sz w:val="18"/>
                <w:szCs w:val="18"/>
              </w:rPr>
            </w:pPr>
            <w:r w:rsidRPr="00243E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Data I rejestracji  : 10.11.2017 </w:t>
            </w:r>
          </w:p>
          <w:p w14:paraId="2CF8CEAA" w14:textId="42D8AD79" w:rsidR="00AB0A17" w:rsidRDefault="00AB0A17" w:rsidP="00AB0A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E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rok produkcji : 2017 </w:t>
            </w:r>
          </w:p>
          <w:p w14:paraId="0E1272D9" w14:textId="2871AC61" w:rsidR="00AB0A17" w:rsidRPr="00C77633" w:rsidRDefault="00AB0A17" w:rsidP="00AB0A17">
            <w:pPr>
              <w:spacing w:line="234" w:lineRule="auto"/>
              <w:ind w:right="932"/>
              <w:jc w:val="both"/>
            </w:pPr>
            <w:r w:rsidRPr="005A2F7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Przebieg :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210 647 km</w:t>
            </w:r>
          </w:p>
          <w:p w14:paraId="5A4A5ED2" w14:textId="4436E0DD" w:rsidR="00AB0A17" w:rsidRDefault="00AB0A17" w:rsidP="00AB0A17">
            <w:r>
              <w:rPr>
                <w:rFonts w:ascii="Times New Roman" w:eastAsia="Times New Roman" w:hAnsi="Times New Roman" w:cs="Times New Roman"/>
                <w:sz w:val="20"/>
              </w:rPr>
              <w:t xml:space="preserve">Suma Ubezpieczenia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AC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 65 100 zł</w:t>
            </w:r>
            <w:r w:rsidRPr="00C77633">
              <w:rPr>
                <w:rFonts w:ascii="Times New Roman" w:eastAsia="Times New Roman" w:hAnsi="Times New Roman" w:cs="Times New Roman"/>
                <w:color w:val="ED0000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EBC1A" w14:textId="6AA2B892" w:rsidR="00AB0A17" w:rsidRPr="00C13F2D" w:rsidRDefault="00AB0A17" w:rsidP="00AB0A17">
            <w:pPr>
              <w:ind w:left="9"/>
              <w:jc w:val="center"/>
              <w:rPr>
                <w:sz w:val="16"/>
                <w:szCs w:val="16"/>
              </w:rPr>
            </w:pPr>
            <w:r w:rsidRPr="00C13F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CB 021HA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2942" w14:textId="77777777" w:rsidR="00AB0A17" w:rsidRPr="00C13F2D" w:rsidRDefault="00AB0A17" w:rsidP="00AB0A17">
            <w:pPr>
              <w:ind w:left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3F2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14:paraId="42B28D89" w14:textId="77777777" w:rsidR="00AB0A17" w:rsidRPr="00C13F2D" w:rsidRDefault="00AB0A17" w:rsidP="00AB0A17">
            <w:pPr>
              <w:ind w:left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3F2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14:paraId="5BC39000" w14:textId="77777777" w:rsidR="00AB0A17" w:rsidRDefault="00AB0A17" w:rsidP="00AB0A17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13F2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14:paraId="4F1C3706" w14:textId="06328922" w:rsidR="00AB0A17" w:rsidRPr="00C13F2D" w:rsidRDefault="00AB0A17" w:rsidP="00AB0A17">
            <w:pPr>
              <w:ind w:left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3F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08.12.2024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26F3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52D2812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406714AE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5F78EBBE" w14:textId="4D911E64" w:rsidR="00AB0A17" w:rsidRPr="00C13F2D" w:rsidRDefault="00AB0A17" w:rsidP="00AB0A17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D199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540AA4F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CD2565E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60CB9D73" w14:textId="4C481A6E" w:rsidR="00AB0A17" w:rsidRPr="00C13F2D" w:rsidRDefault="00AB0A17" w:rsidP="00AB0A17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D657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76D7C0E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E3D049F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5ADC35A5" w14:textId="25E711F1" w:rsidR="00AB0A17" w:rsidRPr="00C13F2D" w:rsidRDefault="00AB0A17" w:rsidP="00AB0A17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1DA6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48862DA4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E91B93A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7C2DA44C" w14:textId="177BDF4F" w:rsidR="00AB0A17" w:rsidRPr="00C13F2D" w:rsidRDefault="00AB0A17" w:rsidP="00AB0A17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</w:tr>
      <w:tr w:rsidR="00AB0A17" w14:paraId="1E2DCD6E" w14:textId="7E0504C5" w:rsidTr="00E16D57">
        <w:trPr>
          <w:trHeight w:val="16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FDD0" w14:textId="325BC85A" w:rsidR="00AB0A17" w:rsidRDefault="00AB0A17" w:rsidP="00AB0A17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21.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052F" w14:textId="77777777" w:rsidR="00AB0A17" w:rsidRDefault="00AB0A17" w:rsidP="00AB0A1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5BA7AC0" w14:textId="77777777" w:rsidR="00AB0A17" w:rsidRDefault="00AB0A17" w:rsidP="00AB0A17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KIA NIRO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Hev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1.6 benz.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Hybrid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4A690914" w14:textId="1ED90F62" w:rsidR="00AB0A17" w:rsidRPr="00C77633" w:rsidRDefault="00AB0A17" w:rsidP="00AB0A17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C77633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Uprzywilejowany </w:t>
            </w:r>
          </w:p>
          <w:p w14:paraId="4B5F6C20" w14:textId="77777777" w:rsidR="00AB0A17" w:rsidRDefault="00AB0A17" w:rsidP="00AB0A17">
            <w:pPr>
              <w:spacing w:line="237" w:lineRule="auto"/>
              <w:ind w:right="296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105 KM (77 KW) wersja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Buisness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Line Data I rejestracji  : 14.12.2021r. </w:t>
            </w:r>
          </w:p>
          <w:p w14:paraId="1E03FA22" w14:textId="1333F58A" w:rsidR="00AB0A17" w:rsidRDefault="00AB0A17" w:rsidP="00AB0A17">
            <w:pPr>
              <w:spacing w:line="237" w:lineRule="auto"/>
              <w:ind w:right="296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rok produkcji : 2021. </w:t>
            </w:r>
          </w:p>
          <w:p w14:paraId="44DD6010" w14:textId="7AA51F53" w:rsidR="00AB0A17" w:rsidRDefault="00AB0A17" w:rsidP="00AB0A17">
            <w:pPr>
              <w:spacing w:line="234" w:lineRule="auto"/>
              <w:ind w:right="932"/>
              <w:jc w:val="both"/>
            </w:pPr>
            <w:r w:rsidRPr="005A2F7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Przebieg :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33 745 km</w:t>
            </w:r>
          </w:p>
          <w:p w14:paraId="316D8FC7" w14:textId="66652AB5" w:rsidR="00AB0A17" w:rsidRDefault="00AB0A17" w:rsidP="00AB0A1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Suma Ubezpieczenia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AC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 144 000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18581" w14:textId="77777777" w:rsidR="00AB0A17" w:rsidRPr="00C13F2D" w:rsidRDefault="00AB0A17" w:rsidP="00AB0A17">
            <w:pPr>
              <w:ind w:left="24"/>
              <w:jc w:val="both"/>
              <w:rPr>
                <w:sz w:val="16"/>
                <w:szCs w:val="16"/>
              </w:rPr>
            </w:pPr>
            <w:r w:rsidRPr="00C13F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CB 600NC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9941" w14:textId="77777777" w:rsidR="00AB0A17" w:rsidRPr="00C13F2D" w:rsidRDefault="00AB0A17" w:rsidP="00AB0A17">
            <w:pPr>
              <w:ind w:left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3F2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14:paraId="55994D21" w14:textId="77777777" w:rsidR="00AB0A17" w:rsidRPr="00C13F2D" w:rsidRDefault="00AB0A17" w:rsidP="00AB0A17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34CF349D" w14:textId="77777777" w:rsidR="00AB0A17" w:rsidRPr="00C13F2D" w:rsidRDefault="00AB0A17" w:rsidP="00AB0A17">
            <w:pPr>
              <w:ind w:left="72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14:paraId="42391D53" w14:textId="77777777" w:rsidR="00AB0A17" w:rsidRDefault="00AB0A17" w:rsidP="00AB0A17">
            <w:pPr>
              <w:ind w:left="72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14:paraId="7530E199" w14:textId="53A0285B" w:rsidR="00AB0A17" w:rsidRPr="00C13F2D" w:rsidRDefault="00AB0A17" w:rsidP="00AB0A17">
            <w:pPr>
              <w:ind w:left="72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13F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15.12.2024 </w:t>
            </w:r>
          </w:p>
          <w:p w14:paraId="5C9321F6" w14:textId="51C0340A" w:rsidR="00AB0A17" w:rsidRPr="00C13F2D" w:rsidRDefault="00AB0A17" w:rsidP="00AB0A17">
            <w:pPr>
              <w:ind w:left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3F2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BE55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DA08530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222791F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58F904E7" w14:textId="77777777" w:rsidR="00AB0A17" w:rsidRDefault="00AB0A17" w:rsidP="00AB0A17">
            <w:pPr>
              <w:ind w:left="9"/>
              <w:jc w:val="center"/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30FC4136" w14:textId="02963EEF" w:rsidR="00AB0A17" w:rsidRPr="00C13F2D" w:rsidRDefault="00AB0A17" w:rsidP="00AB0A17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8F42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145A679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48106572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3A9DCB35" w14:textId="77777777" w:rsidR="00AB0A17" w:rsidRDefault="00AB0A17" w:rsidP="00AB0A17">
            <w:pPr>
              <w:ind w:left="9"/>
              <w:jc w:val="center"/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66AEAEC0" w14:textId="643E06F5" w:rsidR="00AB0A17" w:rsidRPr="00C13F2D" w:rsidRDefault="00AB0A17" w:rsidP="00AB0A17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BBB3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C49A768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0A8117A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001F1C6E" w14:textId="77777777" w:rsidR="00AB0A17" w:rsidRDefault="00AB0A17" w:rsidP="00AB0A17">
            <w:pPr>
              <w:ind w:left="9"/>
              <w:jc w:val="center"/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02955838" w14:textId="528980CD" w:rsidR="00AB0A17" w:rsidRPr="00C13F2D" w:rsidRDefault="00AB0A17" w:rsidP="00AB0A17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600E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0F0BFF9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F01607C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3F90D4ED" w14:textId="77777777" w:rsidR="00AB0A17" w:rsidRDefault="00AB0A17" w:rsidP="00AB0A17">
            <w:pPr>
              <w:ind w:left="9"/>
              <w:jc w:val="center"/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219501DD" w14:textId="44926747" w:rsidR="00AB0A17" w:rsidRPr="00C13F2D" w:rsidRDefault="00AB0A17" w:rsidP="00AB0A17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</w:tr>
      <w:tr w:rsidR="00AB0A17" w14:paraId="6545D2C3" w14:textId="6C753E58" w:rsidTr="00E16D57">
        <w:trPr>
          <w:trHeight w:val="173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461F5" w14:textId="5CEA5095" w:rsidR="00AB0A17" w:rsidRDefault="00AB0A17" w:rsidP="00AB0A17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22.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CFA4" w14:textId="77777777" w:rsidR="00AB0A17" w:rsidRDefault="00AB0A17" w:rsidP="00AB0A1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78E546E4" w14:textId="77777777" w:rsidR="00AB0A17" w:rsidRDefault="00AB0A17" w:rsidP="00AB0A17">
            <w:pPr>
              <w:spacing w:line="234" w:lineRule="auto"/>
              <w:ind w:right="252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KIA NIRO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Hev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1.6 benz.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Hybrid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40D1C14D" w14:textId="52490D54" w:rsidR="00AB0A17" w:rsidRPr="00C77633" w:rsidRDefault="00AB0A17" w:rsidP="00AB0A17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C77633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Uprzywilejowany </w:t>
            </w:r>
          </w:p>
          <w:p w14:paraId="152B6BEC" w14:textId="5455C14B" w:rsidR="00AB0A17" w:rsidRDefault="00AB0A17" w:rsidP="00AB0A17">
            <w:pPr>
              <w:spacing w:line="234" w:lineRule="auto"/>
              <w:ind w:right="25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105 KM (77 KW)  wersja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Buisness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Line Data I rejestracji  : 14.12.2021r. </w:t>
            </w:r>
          </w:p>
          <w:p w14:paraId="5680A609" w14:textId="2299BD19" w:rsidR="00AB0A17" w:rsidRDefault="00AB0A17" w:rsidP="00AB0A17">
            <w:pPr>
              <w:spacing w:line="234" w:lineRule="auto"/>
              <w:ind w:right="25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rok produkcji : 2021. </w:t>
            </w:r>
          </w:p>
          <w:p w14:paraId="5E3B32BD" w14:textId="23AAC3AE" w:rsidR="00AB0A17" w:rsidRDefault="00AB0A17" w:rsidP="00AB0A17">
            <w:pPr>
              <w:spacing w:line="234" w:lineRule="auto"/>
              <w:ind w:right="932"/>
              <w:jc w:val="both"/>
            </w:pPr>
            <w:r w:rsidRPr="005A2F7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Przebieg :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33 315 km</w:t>
            </w:r>
          </w:p>
          <w:p w14:paraId="379074E6" w14:textId="0DE0C727" w:rsidR="00AB0A17" w:rsidRDefault="00AB0A17" w:rsidP="00AB0A1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Suma Ubezpieczenia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AC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 144 900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16BBB" w14:textId="77777777" w:rsidR="00AB0A17" w:rsidRPr="00C13F2D" w:rsidRDefault="00AB0A17" w:rsidP="00AB0A17">
            <w:pPr>
              <w:ind w:left="34"/>
              <w:rPr>
                <w:sz w:val="16"/>
                <w:szCs w:val="16"/>
              </w:rPr>
            </w:pPr>
            <w:r w:rsidRPr="00C13F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CB 600NF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A60C" w14:textId="77777777" w:rsidR="00AB0A17" w:rsidRPr="00C13F2D" w:rsidRDefault="00AB0A17" w:rsidP="00AB0A17">
            <w:pPr>
              <w:ind w:left="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3F2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14:paraId="4B64EE47" w14:textId="77777777" w:rsidR="00AB0A17" w:rsidRPr="00C13F2D" w:rsidRDefault="00AB0A17" w:rsidP="00AB0A17">
            <w:pPr>
              <w:ind w:left="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3F2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14:paraId="54BA53ED" w14:textId="77777777" w:rsidR="00AB0A17" w:rsidRPr="00C13F2D" w:rsidRDefault="00AB0A17" w:rsidP="00AB0A17">
            <w:pPr>
              <w:ind w:left="5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C13F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11E38DB2" w14:textId="77777777" w:rsidR="00AB0A17" w:rsidRDefault="00AB0A17" w:rsidP="00AB0A17">
            <w:pPr>
              <w:ind w:left="5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14:paraId="3F57D5D3" w14:textId="77777777" w:rsidR="00AB0A17" w:rsidRDefault="00AB0A17" w:rsidP="00AB0A17">
            <w:pPr>
              <w:ind w:left="5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14:paraId="39B4428E" w14:textId="5255C448" w:rsidR="00AB0A17" w:rsidRPr="00C13F2D" w:rsidRDefault="00AB0A17" w:rsidP="00AB0A17">
            <w:pPr>
              <w:ind w:left="5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13F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15.12.2024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7063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E408E2F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4D9B839B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10315305" w14:textId="77777777" w:rsidR="00AB0A17" w:rsidRDefault="00AB0A17" w:rsidP="00AB0A17">
            <w:pPr>
              <w:ind w:left="5"/>
              <w:jc w:val="center"/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108B6843" w14:textId="77777777" w:rsidR="00AB0A17" w:rsidRDefault="00AB0A17" w:rsidP="00AB0A17">
            <w:pPr>
              <w:ind w:left="5"/>
              <w:jc w:val="center"/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3ADD1A98" w14:textId="27B2C710" w:rsidR="00AB0A17" w:rsidRPr="00C13F2D" w:rsidRDefault="00AB0A17" w:rsidP="00AB0A17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CBEB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7AFC9B2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4DD9648A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7C198066" w14:textId="77777777" w:rsidR="00AB0A17" w:rsidRDefault="00AB0A17" w:rsidP="00AB0A17">
            <w:pPr>
              <w:ind w:left="5"/>
              <w:jc w:val="center"/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561AD92E" w14:textId="77777777" w:rsidR="00AB0A17" w:rsidRDefault="00AB0A17" w:rsidP="00AB0A17">
            <w:pPr>
              <w:ind w:left="5"/>
              <w:jc w:val="center"/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13809998" w14:textId="4F2B95B3" w:rsidR="00AB0A17" w:rsidRPr="00C13F2D" w:rsidRDefault="00AB0A17" w:rsidP="00AB0A17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3B04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4B9D3AF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7FAA224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682F17F3" w14:textId="77777777" w:rsidR="00AB0A17" w:rsidRDefault="00AB0A17" w:rsidP="00AB0A17">
            <w:pPr>
              <w:ind w:left="5"/>
              <w:jc w:val="center"/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35078BAB" w14:textId="77777777" w:rsidR="00AB0A17" w:rsidRDefault="00AB0A17" w:rsidP="00AB0A17">
            <w:pPr>
              <w:ind w:left="5"/>
              <w:jc w:val="center"/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02493630" w14:textId="5F0A9BCA" w:rsidR="00AB0A17" w:rsidRPr="00C13F2D" w:rsidRDefault="00AB0A17" w:rsidP="00AB0A17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2786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07E2DF9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3B691AF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089835D4" w14:textId="77777777" w:rsidR="00AB0A17" w:rsidRDefault="00AB0A17" w:rsidP="00AB0A17">
            <w:pPr>
              <w:ind w:left="5"/>
              <w:jc w:val="center"/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18A9BBA9" w14:textId="77777777" w:rsidR="00AB0A17" w:rsidRDefault="00AB0A17" w:rsidP="00AB0A17">
            <w:pPr>
              <w:ind w:left="5"/>
              <w:jc w:val="center"/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68E5A59C" w14:textId="7D85FF8D" w:rsidR="00AB0A17" w:rsidRPr="00C13F2D" w:rsidRDefault="00AB0A17" w:rsidP="00AB0A17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</w:tr>
      <w:tr w:rsidR="00AB0A17" w14:paraId="3C9DB276" w14:textId="4D0F4463" w:rsidTr="00E16D57">
        <w:trPr>
          <w:trHeight w:val="12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37F5F" w14:textId="77777777" w:rsidR="00AB0A17" w:rsidRDefault="00AB0A17" w:rsidP="00AB0A1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7B2A3500" w14:textId="55562F39" w:rsidR="00AB0A17" w:rsidRDefault="00AB0A17" w:rsidP="00AB0A17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23.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08E1" w14:textId="59759A58" w:rsidR="00AB0A17" w:rsidRDefault="00AB0A17" w:rsidP="00AB0A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Fiat Panda 1.2 benz.</w:t>
            </w:r>
          </w:p>
          <w:p w14:paraId="78B27E98" w14:textId="77777777" w:rsidR="00AB0A17" w:rsidRDefault="00AB0A17" w:rsidP="00AB0A17">
            <w:r>
              <w:rPr>
                <w:rFonts w:ascii="Times New Roman" w:eastAsia="Times New Roman" w:hAnsi="Times New Roman" w:cs="Times New Roman"/>
                <w:sz w:val="18"/>
              </w:rPr>
              <w:t xml:space="preserve">I rejestracja: 15.12.2014 </w:t>
            </w:r>
          </w:p>
          <w:p w14:paraId="72AF8BC5" w14:textId="515134CC" w:rsidR="00AB0A17" w:rsidRDefault="00AB0A17" w:rsidP="00AB0A17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rok produkcji : 2014 </w:t>
            </w:r>
          </w:p>
          <w:p w14:paraId="530B1B35" w14:textId="6D92C760" w:rsidR="00AB0A17" w:rsidRDefault="00AB0A17" w:rsidP="00AB0A17">
            <w:pPr>
              <w:spacing w:line="234" w:lineRule="auto"/>
              <w:ind w:right="932"/>
              <w:jc w:val="both"/>
            </w:pPr>
            <w:r w:rsidRPr="005A2F7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Przebieg :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64 329 km</w:t>
            </w:r>
          </w:p>
          <w:p w14:paraId="229D1906" w14:textId="357887F7" w:rsidR="00AB0A17" w:rsidRDefault="00AB0A17" w:rsidP="00AB0A17">
            <w:r>
              <w:rPr>
                <w:rFonts w:ascii="Times New Roman" w:eastAsia="Times New Roman" w:hAnsi="Times New Roman" w:cs="Times New Roman"/>
                <w:sz w:val="20"/>
              </w:rPr>
              <w:t xml:space="preserve">Suma Ubezpieczenia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AC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25 000 zł</w:t>
            </w:r>
          </w:p>
          <w:p w14:paraId="7FD5C402" w14:textId="77777777" w:rsidR="00AB0A17" w:rsidRDefault="00AB0A17" w:rsidP="00AB0A17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D6FD8" w14:textId="77777777" w:rsidR="00AB0A17" w:rsidRPr="00C13F2D" w:rsidRDefault="00AB0A17" w:rsidP="00AB0A17">
            <w:pPr>
              <w:ind w:left="5"/>
              <w:jc w:val="center"/>
              <w:rPr>
                <w:sz w:val="16"/>
                <w:szCs w:val="16"/>
              </w:rPr>
            </w:pPr>
            <w:r w:rsidRPr="00C13F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524899B1" w14:textId="77777777" w:rsidR="00AB0A17" w:rsidRPr="00C13F2D" w:rsidRDefault="00AB0A17" w:rsidP="00AB0A17">
            <w:pPr>
              <w:jc w:val="both"/>
              <w:rPr>
                <w:sz w:val="16"/>
                <w:szCs w:val="16"/>
              </w:rPr>
            </w:pPr>
            <w:r w:rsidRPr="00C13F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CB 001 CV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0E8A" w14:textId="77777777" w:rsidR="00AB0A17" w:rsidRPr="00C13F2D" w:rsidRDefault="00AB0A17" w:rsidP="00AB0A17">
            <w:pPr>
              <w:ind w:left="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3F2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14:paraId="2F63ABE9" w14:textId="77777777" w:rsidR="00AB0A17" w:rsidRPr="00C13F2D" w:rsidRDefault="00AB0A17" w:rsidP="00AB0A17">
            <w:pPr>
              <w:ind w:left="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3F2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14:paraId="712FE2C5" w14:textId="77777777" w:rsidR="00AB0A17" w:rsidRPr="00C13F2D" w:rsidRDefault="00AB0A17" w:rsidP="00AB0A17">
            <w:pPr>
              <w:ind w:left="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13F2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C13F2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14:paraId="3A13F94E" w14:textId="77777777" w:rsidR="00AB0A17" w:rsidRDefault="00AB0A17" w:rsidP="00AB0A17">
            <w:pPr>
              <w:ind w:left="5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14:paraId="6F9C5A0A" w14:textId="7F3BF431" w:rsidR="00AB0A17" w:rsidRPr="00C13F2D" w:rsidRDefault="00AB0A17" w:rsidP="00AB0A17">
            <w:pPr>
              <w:ind w:left="5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13F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15.12.2024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3DC8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C3EC5FE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F3EA526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1BF9A961" w14:textId="615270A7" w:rsidR="00AB0A17" w:rsidRPr="00C13F2D" w:rsidRDefault="00AB0A17" w:rsidP="00AB0A17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AC4E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1B70CEA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6777262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224ABA64" w14:textId="7F6BD95D" w:rsidR="00AB0A17" w:rsidRPr="00C13F2D" w:rsidRDefault="00AB0A17" w:rsidP="00AB0A17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B4BA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2E82BCD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FE4FDFD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04EEFB77" w14:textId="2EF09454" w:rsidR="00AB0A17" w:rsidRPr="00C13F2D" w:rsidRDefault="00AB0A17" w:rsidP="00AB0A17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1495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95D8F91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55975AF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5DBF6753" w14:textId="44048368" w:rsidR="00AB0A17" w:rsidRPr="00C13F2D" w:rsidRDefault="00AB0A17" w:rsidP="00AB0A17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</w:tr>
      <w:tr w:rsidR="00AB0A17" w14:paraId="0609BF06" w14:textId="12EBC16F" w:rsidTr="00E16D57">
        <w:trPr>
          <w:trHeight w:val="16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4309D" w14:textId="5413E563" w:rsidR="00AB0A17" w:rsidRDefault="00AB0A17" w:rsidP="00AB0A17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24.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690D" w14:textId="01273DAC" w:rsidR="00AB0A17" w:rsidRDefault="00AB0A17" w:rsidP="00AB0A17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Fiat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Qubo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1.4 benz.  </w:t>
            </w:r>
          </w:p>
          <w:p w14:paraId="34C5DB75" w14:textId="77777777" w:rsidR="00AB0A17" w:rsidRDefault="00AB0A17" w:rsidP="00AB0A17">
            <w:r>
              <w:rPr>
                <w:rFonts w:ascii="Times New Roman" w:eastAsia="Times New Roman" w:hAnsi="Times New Roman" w:cs="Times New Roman"/>
                <w:sz w:val="18"/>
              </w:rPr>
              <w:t xml:space="preserve">Uprzywilejowany </w:t>
            </w:r>
          </w:p>
          <w:p w14:paraId="2580F923" w14:textId="77777777" w:rsidR="00AB0A17" w:rsidRDefault="00AB0A17" w:rsidP="00AB0A17">
            <w:r>
              <w:rPr>
                <w:rFonts w:ascii="Times New Roman" w:eastAsia="Times New Roman" w:hAnsi="Times New Roman" w:cs="Times New Roman"/>
                <w:sz w:val="18"/>
              </w:rPr>
              <w:t xml:space="preserve">I rejestracja: 15.12.2014 </w:t>
            </w:r>
          </w:p>
          <w:p w14:paraId="5FE28130" w14:textId="55FC8B60" w:rsidR="00AB0A17" w:rsidRDefault="00AB0A17" w:rsidP="00AB0A17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rok produkcji : 2014 </w:t>
            </w:r>
          </w:p>
          <w:p w14:paraId="45DB29F4" w14:textId="5F010C2C" w:rsidR="00AB0A17" w:rsidRDefault="00AB0A17" w:rsidP="00AB0A17">
            <w:pPr>
              <w:spacing w:line="234" w:lineRule="auto"/>
              <w:ind w:right="932"/>
              <w:jc w:val="both"/>
            </w:pPr>
            <w:r w:rsidRPr="005A2F7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Przebieg :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214 178 km</w:t>
            </w:r>
          </w:p>
          <w:p w14:paraId="680B3DEA" w14:textId="226EBED4" w:rsidR="00AB0A17" w:rsidRDefault="00AB0A17" w:rsidP="00AB0A17">
            <w:r>
              <w:rPr>
                <w:rFonts w:ascii="Times New Roman" w:eastAsia="Times New Roman" w:hAnsi="Times New Roman" w:cs="Times New Roman"/>
                <w:sz w:val="20"/>
              </w:rPr>
              <w:t xml:space="preserve">Suma Ubezpieczenia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AC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 28 400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829E8" w14:textId="69E2935A" w:rsidR="00AB0A17" w:rsidRPr="00C13F2D" w:rsidRDefault="00AB0A17" w:rsidP="00AB0A17">
            <w:pPr>
              <w:ind w:left="5"/>
              <w:jc w:val="center"/>
              <w:rPr>
                <w:sz w:val="16"/>
                <w:szCs w:val="16"/>
              </w:rPr>
            </w:pPr>
            <w:r w:rsidRPr="00C13F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CB 002 CV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61A0" w14:textId="77777777" w:rsidR="00AB0A17" w:rsidRPr="00C13F2D" w:rsidRDefault="00AB0A17" w:rsidP="00AB0A17">
            <w:pPr>
              <w:ind w:left="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3F2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14:paraId="451A27BE" w14:textId="77777777" w:rsidR="00AB0A17" w:rsidRPr="00C13F2D" w:rsidRDefault="00AB0A17" w:rsidP="00AB0A17">
            <w:pPr>
              <w:ind w:left="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3F2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14:paraId="17737E2A" w14:textId="77777777" w:rsidR="00AB0A17" w:rsidRPr="00C13F2D" w:rsidRDefault="00AB0A17" w:rsidP="00AB0A17">
            <w:pPr>
              <w:ind w:left="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3F2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14:paraId="19B8B659" w14:textId="77777777" w:rsidR="00AB0A17" w:rsidRDefault="00AB0A17" w:rsidP="00AB0A17">
            <w:pPr>
              <w:ind w:left="72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14:paraId="44BBD871" w14:textId="2A04EB04" w:rsidR="00AB0A17" w:rsidRPr="00C13F2D" w:rsidRDefault="00AB0A17" w:rsidP="00AB0A17">
            <w:pPr>
              <w:ind w:left="72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13F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15.12.2024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9FCE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B298531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2E77D18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78078735" w14:textId="77777777" w:rsidR="00AB0A17" w:rsidRDefault="00AB0A17" w:rsidP="00AB0A17">
            <w:pPr>
              <w:ind w:left="5"/>
              <w:jc w:val="center"/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63040A02" w14:textId="343BDFDA" w:rsidR="00AB0A17" w:rsidRPr="00C13F2D" w:rsidRDefault="00AB0A17" w:rsidP="00AB0A17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97BB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BDFB9CC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0E7B149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11DD7439" w14:textId="77777777" w:rsidR="00AB0A17" w:rsidRDefault="00AB0A17" w:rsidP="00AB0A17">
            <w:pPr>
              <w:ind w:left="5"/>
              <w:jc w:val="center"/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711DABE1" w14:textId="53DAF45D" w:rsidR="00AB0A17" w:rsidRPr="00C13F2D" w:rsidRDefault="00AB0A17" w:rsidP="00AB0A17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7ED4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BB6848D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4407E0AD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293325E1" w14:textId="77777777" w:rsidR="00AB0A17" w:rsidRDefault="00AB0A17" w:rsidP="00AB0A17">
            <w:pPr>
              <w:ind w:left="5"/>
              <w:jc w:val="center"/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12448236" w14:textId="77C0596A" w:rsidR="00AB0A17" w:rsidRPr="00C13F2D" w:rsidRDefault="00AB0A17" w:rsidP="00AB0A17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A56F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E0D400F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4D5F43C9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188316AB" w14:textId="77777777" w:rsidR="00AB0A17" w:rsidRDefault="00AB0A17" w:rsidP="00AB0A17">
            <w:pPr>
              <w:ind w:left="5"/>
              <w:jc w:val="center"/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79687079" w14:textId="2A40F1A5" w:rsidR="00AB0A17" w:rsidRPr="00C13F2D" w:rsidRDefault="00AB0A17" w:rsidP="00AB0A17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</w:tr>
      <w:tr w:rsidR="00AB0A17" w14:paraId="471F2B51" w14:textId="36AFD828" w:rsidTr="00E16D57">
        <w:trPr>
          <w:trHeight w:val="13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C5C97" w14:textId="17163835" w:rsidR="00AB0A17" w:rsidRDefault="00AB0A17" w:rsidP="00AB0A17">
            <w:pPr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953F" w14:textId="6EE8D672" w:rsidR="00AB0A17" w:rsidRDefault="00AB0A17" w:rsidP="00AB0A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DB28A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Dacia </w:t>
            </w:r>
            <w:proofErr w:type="spellStart"/>
            <w:r w:rsidRPr="00DB28A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Jogger</w:t>
            </w:r>
            <w:proofErr w:type="spellEnd"/>
            <w:r w:rsidRPr="00DB28A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1.0 benz.</w:t>
            </w:r>
          </w:p>
          <w:p w14:paraId="65AE6CFF" w14:textId="77777777" w:rsidR="00AB0A17" w:rsidRDefault="00AB0A17" w:rsidP="00AB0A17">
            <w:r>
              <w:rPr>
                <w:rFonts w:ascii="Times New Roman" w:eastAsia="Times New Roman" w:hAnsi="Times New Roman" w:cs="Times New Roman"/>
                <w:sz w:val="18"/>
              </w:rPr>
              <w:t xml:space="preserve">Uprzywilejowany </w:t>
            </w:r>
          </w:p>
          <w:p w14:paraId="6F986E0B" w14:textId="1BB8053A" w:rsidR="00AB0A17" w:rsidRDefault="00AB0A17" w:rsidP="00AB0A17">
            <w:r>
              <w:rPr>
                <w:rFonts w:ascii="Times New Roman" w:eastAsia="Times New Roman" w:hAnsi="Times New Roman" w:cs="Times New Roman"/>
                <w:sz w:val="18"/>
              </w:rPr>
              <w:t xml:space="preserve">I rejestracja: 19.12.2023 </w:t>
            </w:r>
          </w:p>
          <w:p w14:paraId="4669980F" w14:textId="088BB2C0" w:rsidR="00AB0A17" w:rsidRPr="00C77633" w:rsidRDefault="00AB0A17" w:rsidP="00AB0A17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rok produkcji : 2023 </w:t>
            </w:r>
          </w:p>
          <w:p w14:paraId="1AB8ADDD" w14:textId="715BAB20" w:rsidR="00AB0A17" w:rsidRPr="00C77633" w:rsidRDefault="00AB0A17" w:rsidP="00AB0A17">
            <w:r>
              <w:rPr>
                <w:rFonts w:ascii="Times New Roman" w:eastAsia="Times New Roman" w:hAnsi="Times New Roman" w:cs="Times New Roman"/>
                <w:sz w:val="20"/>
              </w:rPr>
              <w:t xml:space="preserve">Suma Ubezpieczenia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AC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: </w:t>
            </w:r>
            <w:r w:rsidRPr="00A06CFF">
              <w:rPr>
                <w:rFonts w:ascii="Times New Roman" w:eastAsia="Times New Roman" w:hAnsi="Times New Roman" w:cs="Times New Roman"/>
                <w:color w:val="FF0000"/>
                <w:sz w:val="20"/>
              </w:rPr>
              <w:t>97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 w:rsidRPr="00A06CFF">
              <w:rPr>
                <w:rFonts w:ascii="Times New Roman" w:eastAsia="Times New Roman" w:hAnsi="Times New Roman" w:cs="Times New Roman"/>
                <w:color w:val="FF0000"/>
                <w:sz w:val="20"/>
              </w:rPr>
              <w:t>850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2BE6E" w14:textId="34E26C80" w:rsidR="00AB0A17" w:rsidRPr="00C13F2D" w:rsidRDefault="00AB0A17" w:rsidP="00AB0A17">
            <w:pPr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F2D">
              <w:rPr>
                <w:rFonts w:ascii="Times New Roman" w:eastAsia="Times New Roman" w:hAnsi="Times New Roman" w:cs="Times New Roman"/>
                <w:sz w:val="16"/>
                <w:szCs w:val="16"/>
              </w:rPr>
              <w:t>CB 788 PY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3401" w14:textId="77777777" w:rsidR="00AB0A17" w:rsidRPr="00C13F2D" w:rsidRDefault="00AB0A17" w:rsidP="00AB0A17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75B14F87" w14:textId="77777777" w:rsidR="00AB0A17" w:rsidRPr="00C13F2D" w:rsidRDefault="00AB0A17" w:rsidP="00AB0A17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76C27862" w14:textId="77777777" w:rsidR="00AB0A17" w:rsidRDefault="00AB0A17" w:rsidP="00AB0A17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C13F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30805A91" w14:textId="7E5AA6EB" w:rsidR="00AB0A17" w:rsidRPr="00C13F2D" w:rsidRDefault="00AB0A17" w:rsidP="00AB0A17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C13F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19.12.2024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7950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574C277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B54FEE3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1312693B" w14:textId="46C31205" w:rsidR="00AB0A17" w:rsidRPr="00C13F2D" w:rsidRDefault="00AB0A17" w:rsidP="00AB0A17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3590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7EEB6CB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BE76FA7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3733E96B" w14:textId="18B30E58" w:rsidR="00AB0A17" w:rsidRPr="00C13F2D" w:rsidRDefault="00AB0A17" w:rsidP="00AB0A17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140C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71FCE2D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A356890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7466FA27" w14:textId="6DF962CE" w:rsidR="00AB0A17" w:rsidRPr="00C13F2D" w:rsidRDefault="00AB0A17" w:rsidP="00AB0A17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7AD7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1854347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4072C4F9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1304364C" w14:textId="0DFB578E" w:rsidR="00AB0A17" w:rsidRPr="00C13F2D" w:rsidRDefault="00AB0A17" w:rsidP="00AB0A17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</w:tr>
      <w:tr w:rsidR="00AB0A17" w14:paraId="05C4889F" w14:textId="23A3CB31" w:rsidTr="00E16D57">
        <w:trPr>
          <w:trHeight w:val="13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1FCF5" w14:textId="7B5C836F" w:rsidR="00AB0A17" w:rsidRDefault="00AB0A17" w:rsidP="00AB0A17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26.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0A2F" w14:textId="77777777" w:rsidR="00AB0A17" w:rsidRDefault="00AB0A17" w:rsidP="00AB0A17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BCD9C57" w14:textId="77777777" w:rsidR="00AB0A17" w:rsidRDefault="00AB0A17" w:rsidP="00AB0A17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Fiat Panda 1.2 benz. </w:t>
            </w:r>
          </w:p>
          <w:p w14:paraId="635C1FC0" w14:textId="77777777" w:rsidR="00AB0A17" w:rsidRDefault="00AB0A17" w:rsidP="00AB0A17">
            <w:pPr>
              <w:spacing w:line="234" w:lineRule="auto"/>
              <w:ind w:right="523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Data I rejestracji  : 28.12.2011r. </w:t>
            </w:r>
          </w:p>
          <w:p w14:paraId="240E8955" w14:textId="06541952" w:rsidR="00AB0A17" w:rsidRDefault="00AB0A17" w:rsidP="00AB0A17">
            <w:pPr>
              <w:spacing w:line="234" w:lineRule="auto"/>
              <w:ind w:right="523"/>
              <w:rPr>
                <w:rFonts w:ascii="Times New Roman" w:eastAsia="Times New Roman" w:hAnsi="Times New Roman" w:cs="Times New Roman"/>
                <w:b/>
                <w:color w:val="00B05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rok produkcji : 2011.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</w:rPr>
              <w:t xml:space="preserve"> </w:t>
            </w:r>
          </w:p>
          <w:p w14:paraId="31FDEA18" w14:textId="1DECB642" w:rsidR="00AB0A17" w:rsidRDefault="00AB0A17" w:rsidP="00AB0A17">
            <w:pPr>
              <w:spacing w:line="234" w:lineRule="auto"/>
              <w:ind w:right="932"/>
              <w:jc w:val="both"/>
            </w:pPr>
            <w:r w:rsidRPr="005A2F7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Przebieg :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89 737 km</w:t>
            </w:r>
          </w:p>
          <w:p w14:paraId="7E583544" w14:textId="20695A0B" w:rsidR="00AB0A17" w:rsidRDefault="00AB0A17" w:rsidP="00AB0A17">
            <w:r>
              <w:rPr>
                <w:rFonts w:ascii="Times New Roman" w:eastAsia="Times New Roman" w:hAnsi="Times New Roman" w:cs="Times New Roman"/>
                <w:sz w:val="20"/>
              </w:rPr>
              <w:t xml:space="preserve">Suma Ubezpieczenia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AC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 17 000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40146" w14:textId="726DDFDD" w:rsidR="00AB0A17" w:rsidRPr="00C13F2D" w:rsidRDefault="00AB0A17" w:rsidP="00AB0A17">
            <w:pPr>
              <w:rPr>
                <w:sz w:val="16"/>
                <w:szCs w:val="16"/>
              </w:rPr>
            </w:pPr>
            <w:r w:rsidRPr="00C13F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CB 0090Y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A49B" w14:textId="77777777" w:rsidR="00AB0A17" w:rsidRPr="00C13F2D" w:rsidRDefault="00AB0A17" w:rsidP="00AB0A17">
            <w:pPr>
              <w:ind w:left="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3F2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14:paraId="1944C7C5" w14:textId="77777777" w:rsidR="00AB0A17" w:rsidRPr="00C13F2D" w:rsidRDefault="00AB0A17" w:rsidP="00AB0A17">
            <w:pPr>
              <w:ind w:left="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3F2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14:paraId="63501807" w14:textId="77777777" w:rsidR="00AB0A17" w:rsidRDefault="00AB0A17" w:rsidP="00AB0A17">
            <w:pPr>
              <w:ind w:left="5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C13F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71699DE0" w14:textId="77777777" w:rsidR="00AB0A17" w:rsidRDefault="00AB0A17" w:rsidP="00AB0A17">
            <w:pPr>
              <w:ind w:left="5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14:paraId="574D2E92" w14:textId="05E65C25" w:rsidR="00AB0A17" w:rsidRPr="00C13F2D" w:rsidRDefault="00AB0A17" w:rsidP="00AB0A17">
            <w:pPr>
              <w:ind w:left="5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13F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28.12.2024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1E52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61A2F3B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4592DA3A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0B085FE0" w14:textId="2DCABD36" w:rsidR="00AB0A17" w:rsidRPr="00C13F2D" w:rsidRDefault="00AB0A17" w:rsidP="00AB0A17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87CC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F6B8C61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4BF534F6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3FAB8648" w14:textId="18FDA566" w:rsidR="00AB0A17" w:rsidRPr="00C13F2D" w:rsidRDefault="00AB0A17" w:rsidP="00AB0A17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0056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B7CCB9F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D9C4737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2AE09955" w14:textId="0F64C227" w:rsidR="00AB0A17" w:rsidRPr="00C13F2D" w:rsidRDefault="00AB0A17" w:rsidP="00AB0A17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1C59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C41556D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177214C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5DB6D883" w14:textId="72452D42" w:rsidR="00AB0A17" w:rsidRPr="00C13F2D" w:rsidRDefault="00AB0A17" w:rsidP="00AB0A17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</w:tr>
      <w:tr w:rsidR="00AB0A17" w14:paraId="35CD3EA7" w14:textId="4A9CFEE4" w:rsidTr="00E16D57">
        <w:trPr>
          <w:trHeight w:val="14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9ED71" w14:textId="3FDD86B4" w:rsidR="00AB0A17" w:rsidRDefault="00AB0A17" w:rsidP="00AB0A17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27.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E2ED" w14:textId="77777777" w:rsidR="00AB0A17" w:rsidRDefault="00AB0A17" w:rsidP="00AB0A1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20CC9BAE" w14:textId="77777777" w:rsidR="00AB0A17" w:rsidRDefault="00AB0A17" w:rsidP="00AB0A17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Fiat Panda 1.2. benz. </w:t>
            </w:r>
          </w:p>
          <w:p w14:paraId="66932CB0" w14:textId="77777777" w:rsidR="00AB0A17" w:rsidRDefault="00AB0A17" w:rsidP="00AB0A17">
            <w:pPr>
              <w:spacing w:line="234" w:lineRule="auto"/>
              <w:ind w:right="523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Data I rejestracji  : 28.12.2011r. </w:t>
            </w:r>
          </w:p>
          <w:p w14:paraId="647D262B" w14:textId="0D21D91F" w:rsidR="00AB0A17" w:rsidRDefault="00AB0A17" w:rsidP="00AB0A17">
            <w:pPr>
              <w:spacing w:line="234" w:lineRule="auto"/>
              <w:ind w:right="523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rok produkcji : 2011. </w:t>
            </w:r>
          </w:p>
          <w:p w14:paraId="784D5023" w14:textId="6A34D901" w:rsidR="00AB0A17" w:rsidRDefault="00AB0A17" w:rsidP="00AB0A17">
            <w:pPr>
              <w:spacing w:line="234" w:lineRule="auto"/>
              <w:ind w:right="932"/>
              <w:jc w:val="both"/>
            </w:pPr>
            <w:r w:rsidRPr="005A2F7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Przebieg :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116 973 km</w:t>
            </w:r>
          </w:p>
          <w:p w14:paraId="7B3514A5" w14:textId="1D38D5C6" w:rsidR="00AB0A17" w:rsidRDefault="00AB0A17" w:rsidP="00AB0A17">
            <w:r>
              <w:rPr>
                <w:rFonts w:ascii="Times New Roman" w:eastAsia="Times New Roman" w:hAnsi="Times New Roman" w:cs="Times New Roman"/>
                <w:sz w:val="20"/>
              </w:rPr>
              <w:t xml:space="preserve">Suma Ubezpieczenia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AC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 16 600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7C86F" w14:textId="6D1FCDBF" w:rsidR="00AB0A17" w:rsidRPr="00C13F2D" w:rsidRDefault="00AB0A17" w:rsidP="00AB0A17">
            <w:pPr>
              <w:rPr>
                <w:sz w:val="16"/>
                <w:szCs w:val="16"/>
              </w:rPr>
            </w:pPr>
            <w:r w:rsidRPr="00C13F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CB 0100Y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2848" w14:textId="77777777" w:rsidR="00AB0A17" w:rsidRPr="00C13F2D" w:rsidRDefault="00AB0A17" w:rsidP="00AB0A17">
            <w:pPr>
              <w:ind w:left="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3F2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14:paraId="29A349D2" w14:textId="77777777" w:rsidR="00AB0A17" w:rsidRPr="00C13F2D" w:rsidRDefault="00AB0A17" w:rsidP="00AB0A17">
            <w:pPr>
              <w:ind w:left="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3F2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14:paraId="53FECC36" w14:textId="77777777" w:rsidR="00AB0A17" w:rsidRDefault="00AB0A17" w:rsidP="00AB0A17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13F2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14:paraId="16AD0004" w14:textId="77777777" w:rsidR="00AB0A17" w:rsidRDefault="00AB0A17" w:rsidP="00AB0A17">
            <w:pPr>
              <w:ind w:left="5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14:paraId="3E26FB93" w14:textId="3D02275D" w:rsidR="00AB0A17" w:rsidRPr="00C13F2D" w:rsidRDefault="00AB0A17" w:rsidP="00AB0A17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13F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28.12.2024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4A6D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39A103D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86DC96E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10489933" w14:textId="66D54F8F" w:rsidR="00AB0A17" w:rsidRPr="00C13F2D" w:rsidRDefault="00AB0A17" w:rsidP="00AB0A17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0F8C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A13253B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B882B31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0DF19CAF" w14:textId="01EDB9B7" w:rsidR="00AB0A17" w:rsidRPr="00C13F2D" w:rsidRDefault="00AB0A17" w:rsidP="00AB0A17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5CD4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AC7DF18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0C6A7C2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5E984AF5" w14:textId="401EAA0C" w:rsidR="00AB0A17" w:rsidRPr="00C13F2D" w:rsidRDefault="00AB0A17" w:rsidP="00AB0A17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6FC3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EC29122" w14:textId="77777777" w:rsidR="00AB0A17" w:rsidRPr="00705A95" w:rsidRDefault="00AB0A17" w:rsidP="00AB0A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946CAF3" w14:textId="77777777" w:rsidR="00AB0A17" w:rsidRPr="00705A95" w:rsidRDefault="00AB0A17" w:rsidP="00AB0A17">
            <w:pPr>
              <w:rPr>
                <w:rFonts w:ascii="Times New Roman" w:hAnsi="Times New Roman" w:cs="Times New Roman"/>
                <w:snapToGrid w:val="0"/>
                <w:sz w:val="14"/>
                <w:szCs w:val="14"/>
              </w:rPr>
            </w:pPr>
          </w:p>
          <w:p w14:paraId="03EB60DA" w14:textId="6BE4A105" w:rsidR="00AB0A17" w:rsidRPr="00C13F2D" w:rsidRDefault="00AB0A17" w:rsidP="00AB0A17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brutto …………zł </w:t>
            </w:r>
          </w:p>
        </w:tc>
      </w:tr>
    </w:tbl>
    <w:p w14:paraId="4E071602" w14:textId="77777777" w:rsidR="0050442A" w:rsidRDefault="001A689B" w:rsidP="00390248">
      <w:pPr>
        <w:spacing w:after="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4A75F413" w14:textId="77777777" w:rsidR="005B3D37" w:rsidRDefault="005B3D37" w:rsidP="00AB0A17">
      <w:pPr>
        <w:spacing w:after="0"/>
        <w:jc w:val="center"/>
        <w:rPr>
          <w:b/>
          <w:sz w:val="26"/>
          <w:szCs w:val="26"/>
        </w:rPr>
      </w:pPr>
    </w:p>
    <w:p w14:paraId="2BC097FC" w14:textId="292D507F" w:rsidR="00F61ACD" w:rsidRPr="00C13F2D" w:rsidRDefault="00F61ACD" w:rsidP="00AB0A17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>
        <w:rPr>
          <w:b/>
          <w:sz w:val="26"/>
          <w:szCs w:val="26"/>
        </w:rPr>
        <w:t xml:space="preserve">ŁĄCZNA   ZAOFEROWANA    SKŁADKA    OC + NNW </w:t>
      </w:r>
      <w:r>
        <w:rPr>
          <w:sz w:val="26"/>
          <w:szCs w:val="26"/>
        </w:rPr>
        <w:t>K i P</w:t>
      </w:r>
      <w:r>
        <w:rPr>
          <w:b/>
          <w:sz w:val="26"/>
          <w:szCs w:val="26"/>
        </w:rPr>
        <w:t xml:space="preserve">  +  AC </w:t>
      </w:r>
      <w:r w:rsidR="00C311DE">
        <w:rPr>
          <w:b/>
          <w:sz w:val="26"/>
          <w:szCs w:val="26"/>
        </w:rPr>
        <w:t xml:space="preserve"> </w:t>
      </w:r>
      <w:r w:rsidRPr="00C13F2D">
        <w:rPr>
          <w:bCs/>
          <w:sz w:val="26"/>
          <w:szCs w:val="26"/>
        </w:rPr>
        <w:t>(</w:t>
      </w:r>
      <w:r w:rsidRPr="003720BB">
        <w:rPr>
          <w:bCs/>
          <w:color w:val="auto"/>
        </w:rPr>
        <w:t>z ubezpieczeniem SZYB)</w:t>
      </w:r>
      <w:r w:rsidR="00C311DE">
        <w:rPr>
          <w:bCs/>
          <w:color w:val="auto"/>
        </w:rPr>
        <w:t xml:space="preserve"> </w:t>
      </w:r>
      <w:r w:rsidR="00C311DE">
        <w:rPr>
          <w:b/>
          <w:sz w:val="26"/>
          <w:szCs w:val="26"/>
        </w:rPr>
        <w:t xml:space="preserve">+ ASS  </w:t>
      </w:r>
    </w:p>
    <w:p w14:paraId="447E4A79" w14:textId="77777777" w:rsidR="00567611" w:rsidRDefault="00F61ACD" w:rsidP="00AB0A17">
      <w:pPr>
        <w:spacing w:after="0" w:line="360" w:lineRule="auto"/>
        <w:ind w:left="212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</w:p>
    <w:p w14:paraId="25CD310A" w14:textId="6D71DED4" w:rsidR="00C311DE" w:rsidRDefault="00F61ACD" w:rsidP="00AB0A17">
      <w:pPr>
        <w:spacing w:after="0" w:line="360" w:lineRule="auto"/>
        <w:ind w:left="2124"/>
        <w:rPr>
          <w:snapToGrid w:val="0"/>
          <w:sz w:val="26"/>
          <w:szCs w:val="26"/>
        </w:rPr>
      </w:pPr>
      <w:r>
        <w:rPr>
          <w:b/>
          <w:sz w:val="26"/>
          <w:szCs w:val="26"/>
        </w:rPr>
        <w:t xml:space="preserve">           brutto</w:t>
      </w:r>
      <w:r>
        <w:rPr>
          <w:sz w:val="26"/>
          <w:szCs w:val="26"/>
        </w:rPr>
        <w:t xml:space="preserve"> :  ………………………... zł</w:t>
      </w:r>
      <w:r>
        <w:rPr>
          <w:b/>
          <w:bCs/>
          <w:sz w:val="26"/>
          <w:szCs w:val="26"/>
        </w:rPr>
        <w:t xml:space="preserve">   </w:t>
      </w:r>
      <w:r w:rsidRPr="00C311DE">
        <w:rPr>
          <w:snapToGrid w:val="0"/>
          <w:sz w:val="26"/>
          <w:szCs w:val="26"/>
        </w:rPr>
        <w:t>w tym  :  netto ………………………………… zł + kwota VAT ………..…….. zł</w:t>
      </w:r>
    </w:p>
    <w:p w14:paraId="2BE3D079" w14:textId="77777777" w:rsidR="00567611" w:rsidRPr="00AB0A17" w:rsidRDefault="00567611" w:rsidP="00AB0A17">
      <w:pPr>
        <w:spacing w:after="0" w:line="360" w:lineRule="auto"/>
        <w:ind w:left="2124"/>
        <w:rPr>
          <w:snapToGrid w:val="0"/>
          <w:sz w:val="26"/>
          <w:szCs w:val="26"/>
        </w:rPr>
      </w:pPr>
    </w:p>
    <w:p w14:paraId="7C99906C" w14:textId="04DBBCD3" w:rsidR="00F61ACD" w:rsidRPr="00C311DE" w:rsidRDefault="00F61ACD" w:rsidP="00AB0A17">
      <w:pPr>
        <w:rPr>
          <w:sz w:val="20"/>
          <w:szCs w:val="20"/>
        </w:rPr>
      </w:pPr>
      <w:r>
        <w:t>…………………. dnia ……………….. 202</w:t>
      </w:r>
      <w:r w:rsidR="00C13F2D">
        <w:t>4</w:t>
      </w:r>
      <w:r>
        <w:t xml:space="preserve">r.  :                                                                                                 </w:t>
      </w:r>
      <w:r w:rsidR="00AB0A17">
        <w:t xml:space="preserve">                                                                </w:t>
      </w:r>
      <w:r>
        <w:t xml:space="preserve"> ………………………………………….</w:t>
      </w:r>
    </w:p>
    <w:p w14:paraId="63CC91E9" w14:textId="77777777" w:rsidR="00567611" w:rsidRDefault="00567611" w:rsidP="00F61ACD">
      <w:pPr>
        <w:ind w:left="5664" w:firstLine="708"/>
      </w:pPr>
    </w:p>
    <w:p w14:paraId="2A466BA8" w14:textId="5DC18307" w:rsidR="00F61ACD" w:rsidRPr="00AB0A17" w:rsidRDefault="00F61ACD" w:rsidP="00F61ACD">
      <w:pPr>
        <w:ind w:left="5664" w:firstLine="708"/>
        <w:rPr>
          <w:sz w:val="16"/>
          <w:szCs w:val="16"/>
        </w:rPr>
      </w:pPr>
      <w:r>
        <w:t xml:space="preserve">                                                                                 </w:t>
      </w:r>
      <w:r w:rsidR="00AB0A17">
        <w:t xml:space="preserve">                     </w:t>
      </w:r>
      <w:r w:rsidRPr="00AB0A17">
        <w:rPr>
          <w:sz w:val="16"/>
          <w:szCs w:val="16"/>
        </w:rPr>
        <w:t xml:space="preserve">podpis upoważnionego przedstawiciela </w:t>
      </w:r>
    </w:p>
    <w:p w14:paraId="10B7A9D2" w14:textId="77777777" w:rsidR="00E16D57" w:rsidRDefault="00E16D57" w:rsidP="00F61ACD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59428D58" w14:textId="77777777" w:rsidR="00E16D57" w:rsidRDefault="00E16D57" w:rsidP="00F61ACD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3FBD5DEB" w14:textId="77777777" w:rsidR="00E16D57" w:rsidRDefault="00E16D57" w:rsidP="00F61ACD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507AB765" w14:textId="77777777" w:rsidR="00000093" w:rsidRDefault="00000093" w:rsidP="00F61ACD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6CC3FE1D" w14:textId="77777777" w:rsidR="00000093" w:rsidRDefault="00000093" w:rsidP="00F61ACD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19F4F831" w14:textId="77777777" w:rsidR="00000093" w:rsidRDefault="00000093" w:rsidP="00F61ACD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45CFCBC7" w14:textId="77777777" w:rsidR="00E16D57" w:rsidRDefault="00E16D57" w:rsidP="00F61ACD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6A9CDF93" w14:textId="4F9C9A14" w:rsidR="00F61ACD" w:rsidRPr="001F5C78" w:rsidRDefault="00F61ACD" w:rsidP="00F61AC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1F5C78">
        <w:rPr>
          <w:rFonts w:ascii="Times New Roman" w:hAnsi="Times New Roman" w:cs="Times New Roman"/>
          <w:b/>
          <w:sz w:val="24"/>
          <w:szCs w:val="24"/>
        </w:rPr>
        <w:lastRenderedPageBreak/>
        <w:t>II. Ubezpieczenie OC wszystkich pojazdów :</w:t>
      </w:r>
    </w:p>
    <w:p w14:paraId="1F39F88D" w14:textId="77777777" w:rsidR="00F61ACD" w:rsidRDefault="00F61ACD" w:rsidP="00F61ACD">
      <w:pPr>
        <w:pStyle w:val="Tekstpodstawowy2"/>
        <w:spacing w:after="0"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Obowiązkowe ubezpieczenie od odpowiedzialności cywilnej OC za szkody powstałe w ruchu pojazdów zawarte zostanie na warunkach określonych w </w:t>
      </w:r>
      <w:r>
        <w:rPr>
          <w:i/>
          <w:sz w:val="24"/>
          <w:szCs w:val="24"/>
        </w:rPr>
        <w:t>ustawie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z 22.05.2003r.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o ubezpieczeniach obowiązkowych</w:t>
      </w:r>
      <w:smartTag w:uri="urn:schemas-microsoft-com:office:smarttags" w:element="PersonName">
        <w:r>
          <w:rPr>
            <w:i/>
            <w:sz w:val="24"/>
            <w:szCs w:val="24"/>
          </w:rPr>
          <w:t>,</w:t>
        </w:r>
      </w:smartTag>
      <w:r>
        <w:rPr>
          <w:i/>
          <w:sz w:val="24"/>
          <w:szCs w:val="24"/>
        </w:rPr>
        <w:t xml:space="preserve"> Ubezpieczeniowym Funduszu Gwarancyjnym i Polskim Biurze Ubezpieczycieli Komunikacyjnych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14:paraId="08CAA822" w14:textId="77777777" w:rsidR="00567611" w:rsidRDefault="00567611" w:rsidP="00F61ACD">
      <w:pPr>
        <w:pStyle w:val="Tekstpodstawowy2"/>
        <w:spacing w:after="0" w:line="240" w:lineRule="auto"/>
        <w:ind w:left="708"/>
        <w:jc w:val="both"/>
        <w:rPr>
          <w:sz w:val="24"/>
          <w:szCs w:val="24"/>
        </w:rPr>
      </w:pPr>
    </w:p>
    <w:p w14:paraId="54969FEC" w14:textId="7003069C" w:rsidR="00F61ACD" w:rsidRDefault="00F61ACD" w:rsidP="00F61ACD">
      <w:pPr>
        <w:pStyle w:val="Tekstpodstawowy2"/>
        <w:spacing w:after="0" w:line="240" w:lineRule="auto"/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III.</w:t>
      </w:r>
      <w:r w:rsidR="00434E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Ubezpieczenie NNW</w:t>
      </w:r>
      <w:r>
        <w:rPr>
          <w:sz w:val="24"/>
          <w:szCs w:val="24"/>
        </w:rPr>
        <w:t xml:space="preserve"> dla kierowcy oraz pasażerów: </w:t>
      </w:r>
    </w:p>
    <w:p w14:paraId="3CD157EA" w14:textId="77777777" w:rsidR="00FE0DAC" w:rsidRDefault="00F61ACD" w:rsidP="00F61ACD">
      <w:pPr>
        <w:pStyle w:val="Tekstpodstawowy2"/>
        <w:spacing w:after="0"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18207C3" w14:textId="029978F9" w:rsidR="00F61ACD" w:rsidRDefault="00F61ACD" w:rsidP="00F61ACD">
      <w:pPr>
        <w:pStyle w:val="Tekstpodstawowy2"/>
        <w:spacing w:after="0"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aktualną treścią OWU ubezpieczyciela . Jednak </w:t>
      </w:r>
      <w:r w:rsidR="00FE0DAC">
        <w:rPr>
          <w:sz w:val="24"/>
          <w:szCs w:val="24"/>
        </w:rPr>
        <w:t>U</w:t>
      </w:r>
      <w:r>
        <w:rPr>
          <w:sz w:val="24"/>
          <w:szCs w:val="24"/>
        </w:rPr>
        <w:t xml:space="preserve">bezpieczający wyznacza warunki </w:t>
      </w:r>
      <w:r>
        <w:rPr>
          <w:color w:val="FF0000"/>
          <w:sz w:val="24"/>
          <w:szCs w:val="24"/>
        </w:rPr>
        <w:t>minimalne</w:t>
      </w:r>
      <w:r>
        <w:rPr>
          <w:b/>
          <w:sz w:val="24"/>
          <w:szCs w:val="24"/>
        </w:rPr>
        <w:t>:</w:t>
      </w:r>
    </w:p>
    <w:p w14:paraId="64709450" w14:textId="77777777" w:rsidR="00F61ACD" w:rsidRDefault="00F61ACD" w:rsidP="00F61ACD">
      <w:pPr>
        <w:pStyle w:val="Tekstpodstawowy2"/>
        <w:numPr>
          <w:ilvl w:val="0"/>
          <w:numId w:val="5"/>
        </w:numPr>
        <w:tabs>
          <w:tab w:val="clear" w:pos="720"/>
          <w:tab w:val="num" w:pos="1428"/>
        </w:tabs>
        <w:spacing w:after="0" w:line="276" w:lineRule="auto"/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ubezpieczenie </w:t>
      </w:r>
      <w:r>
        <w:rPr>
          <w:b/>
          <w:sz w:val="24"/>
          <w:szCs w:val="24"/>
        </w:rPr>
        <w:t>kierowcy i pasażerów</w:t>
      </w:r>
      <w:r>
        <w:rPr>
          <w:sz w:val="24"/>
          <w:szCs w:val="24"/>
        </w:rPr>
        <w:t xml:space="preserve"> na Sumę Ubezpieczenia na </w:t>
      </w:r>
      <w:r>
        <w:rPr>
          <w:b/>
          <w:sz w:val="24"/>
          <w:szCs w:val="24"/>
        </w:rPr>
        <w:t xml:space="preserve">minimalną </w:t>
      </w:r>
      <w:r>
        <w:rPr>
          <w:sz w:val="24"/>
          <w:szCs w:val="24"/>
        </w:rPr>
        <w:t xml:space="preserve">kwotę </w:t>
      </w:r>
      <w:r>
        <w:rPr>
          <w:b/>
          <w:color w:val="FF0000"/>
          <w:sz w:val="24"/>
          <w:szCs w:val="24"/>
        </w:rPr>
        <w:t>15.000 zł</w:t>
      </w:r>
    </w:p>
    <w:p w14:paraId="4DF69E0C" w14:textId="77777777" w:rsidR="00F61ACD" w:rsidRDefault="00F61ACD" w:rsidP="00F61ACD">
      <w:pPr>
        <w:pStyle w:val="Tekstpodstawowy2"/>
        <w:numPr>
          <w:ilvl w:val="0"/>
          <w:numId w:val="5"/>
        </w:numPr>
        <w:tabs>
          <w:tab w:val="clear" w:pos="720"/>
          <w:tab w:val="num" w:pos="1428"/>
        </w:tabs>
        <w:spacing w:after="0" w:line="276" w:lineRule="auto"/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za zgon kierowcy bądź pasażera (każdorazowe 100%) Sumy Ubezpieczenia bez franszyzy lub potrącenia.</w:t>
      </w:r>
    </w:p>
    <w:p w14:paraId="091A1C29" w14:textId="77777777" w:rsidR="00F61ACD" w:rsidRDefault="00F61ACD" w:rsidP="00F61ACD">
      <w:pPr>
        <w:pStyle w:val="Tekstpodstawowy2"/>
        <w:numPr>
          <w:ilvl w:val="0"/>
          <w:numId w:val="5"/>
        </w:numPr>
        <w:tabs>
          <w:tab w:val="clear" w:pos="720"/>
          <w:tab w:val="num" w:pos="1428"/>
        </w:tabs>
        <w:spacing w:after="0" w:line="276" w:lineRule="auto"/>
        <w:ind w:left="1428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Zniesiony udział własny w szkodzie. (Bez udziału własnego Ubezpieczającego). </w:t>
      </w:r>
    </w:p>
    <w:p w14:paraId="49B716A7" w14:textId="77777777" w:rsidR="00F61ACD" w:rsidRDefault="00F61ACD" w:rsidP="00F61ACD">
      <w:pPr>
        <w:pStyle w:val="Tekstpodstawowy2"/>
        <w:spacing w:after="0" w:line="240" w:lineRule="auto"/>
        <w:ind w:left="708"/>
        <w:jc w:val="both"/>
        <w:rPr>
          <w:sz w:val="24"/>
          <w:szCs w:val="24"/>
        </w:rPr>
      </w:pPr>
    </w:p>
    <w:p w14:paraId="0DBF0BCA" w14:textId="36D14842" w:rsidR="00F61ACD" w:rsidRPr="00AF56D1" w:rsidRDefault="00F61ACD" w:rsidP="00F61A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</w:t>
      </w:r>
      <w:r w:rsidRPr="00567611">
        <w:rPr>
          <w:rFonts w:ascii="Times New Roman" w:hAnsi="Times New Roman" w:cs="Times New Roman"/>
          <w:b/>
          <w:color w:val="FF0000"/>
          <w:sz w:val="24"/>
          <w:szCs w:val="24"/>
        </w:rPr>
        <w:t>IV. Ubezpieczenie Auto-Casco</w:t>
      </w:r>
    </w:p>
    <w:p w14:paraId="662E5F4A" w14:textId="00B84BED" w:rsidR="00F61ACD" w:rsidRPr="00AF56D1" w:rsidRDefault="00F61ACD" w:rsidP="009F053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</w:pPr>
      <w:r w:rsidRPr="00AF56D1">
        <w:rPr>
          <w:rFonts w:ascii="Times New Roman" w:hAnsi="Times New Roman" w:cs="Times New Roman"/>
          <w:bCs/>
          <w:sz w:val="24"/>
          <w:szCs w:val="24"/>
          <w:u w:val="single"/>
        </w:rPr>
        <w:t xml:space="preserve">Minimalny zakres  ubezpieczenia AC </w:t>
      </w:r>
    </w:p>
    <w:p w14:paraId="29E2E6AD" w14:textId="77777777" w:rsidR="009F053D" w:rsidRPr="00AF56D1" w:rsidRDefault="009F053D" w:rsidP="009F053D">
      <w:pPr>
        <w:spacing w:after="0" w:line="240" w:lineRule="auto"/>
        <w:ind w:left="840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14:paraId="1C0A8A34" w14:textId="49830038" w:rsidR="00F61ACD" w:rsidRPr="00AF56D1" w:rsidRDefault="00F61ACD" w:rsidP="006F5574">
      <w:pPr>
        <w:pStyle w:val="Tekstpodstawowywcity3"/>
        <w:ind w:left="851" w:hanging="568"/>
        <w:rPr>
          <w:sz w:val="24"/>
          <w:szCs w:val="24"/>
        </w:rPr>
      </w:pPr>
      <w:r w:rsidRPr="00AF56D1">
        <w:rPr>
          <w:sz w:val="24"/>
          <w:szCs w:val="24"/>
        </w:rPr>
        <w:t xml:space="preserve">   1)  </w:t>
      </w:r>
      <w:r w:rsidRPr="006F5574">
        <w:rPr>
          <w:rFonts w:eastAsia="Calibri"/>
          <w:color w:val="000000"/>
          <w:sz w:val="24"/>
          <w:szCs w:val="24"/>
        </w:rPr>
        <w:t>Ubezpieczenie</w:t>
      </w:r>
      <w:r w:rsidR="006F5574" w:rsidRPr="006F5574">
        <w:rPr>
          <w:rFonts w:eastAsia="Calibri"/>
          <w:color w:val="000000"/>
          <w:sz w:val="24"/>
          <w:szCs w:val="24"/>
        </w:rPr>
        <w:t xml:space="preserve"> - </w:t>
      </w:r>
      <w:r w:rsidR="006F5574" w:rsidRPr="00567611">
        <w:rPr>
          <w:rFonts w:eastAsia="Calibri"/>
          <w:b/>
          <w:bCs/>
          <w:color w:val="000000"/>
          <w:sz w:val="24"/>
          <w:szCs w:val="24"/>
        </w:rPr>
        <w:t xml:space="preserve">pełny zakres ubezpieczenia oparty o formułę </w:t>
      </w:r>
      <w:proofErr w:type="spellStart"/>
      <w:r w:rsidR="006F5574" w:rsidRPr="00567611">
        <w:rPr>
          <w:rFonts w:eastAsia="Calibri"/>
          <w:b/>
          <w:bCs/>
          <w:color w:val="000000"/>
          <w:sz w:val="24"/>
          <w:szCs w:val="24"/>
        </w:rPr>
        <w:t>all</w:t>
      </w:r>
      <w:proofErr w:type="spellEnd"/>
      <w:r w:rsidR="006F5574" w:rsidRPr="00567611">
        <w:rPr>
          <w:rFonts w:eastAsia="Calibri"/>
          <w:b/>
          <w:bCs/>
          <w:color w:val="000000"/>
          <w:sz w:val="24"/>
          <w:szCs w:val="24"/>
        </w:rPr>
        <w:t xml:space="preserve"> </w:t>
      </w:r>
      <w:proofErr w:type="spellStart"/>
      <w:r w:rsidR="006F5574" w:rsidRPr="00567611">
        <w:rPr>
          <w:rFonts w:eastAsia="Calibri"/>
          <w:b/>
          <w:bCs/>
          <w:color w:val="000000"/>
          <w:sz w:val="24"/>
          <w:szCs w:val="24"/>
        </w:rPr>
        <w:t>risk</w:t>
      </w:r>
      <w:proofErr w:type="spellEnd"/>
      <w:r w:rsidR="006F5574" w:rsidRPr="00567611">
        <w:rPr>
          <w:rFonts w:eastAsia="Calibri"/>
          <w:b/>
          <w:bCs/>
          <w:color w:val="000000"/>
          <w:sz w:val="24"/>
          <w:szCs w:val="24"/>
        </w:rPr>
        <w:t xml:space="preserve"> łącznie ze szkodami kradzieżowymi</w:t>
      </w:r>
      <w:r w:rsidRPr="006F5574">
        <w:rPr>
          <w:rFonts w:eastAsia="Calibri"/>
          <w:color w:val="000000"/>
          <w:sz w:val="24"/>
          <w:szCs w:val="24"/>
        </w:rPr>
        <w:t xml:space="preserve"> winno obejmować co najmniej odpowiedzialność za szkody wynikłe z następujących zdarzeń:</w:t>
      </w:r>
    </w:p>
    <w:p w14:paraId="40041554" w14:textId="41AC3138" w:rsidR="00F61ACD" w:rsidRPr="001F5C78" w:rsidRDefault="00F61ACD" w:rsidP="001F5C78">
      <w:pPr>
        <w:pStyle w:val="Tekstpodstawowywcity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AF56D1">
        <w:rPr>
          <w:sz w:val="24"/>
          <w:szCs w:val="24"/>
        </w:rPr>
        <w:t xml:space="preserve">Nagłego działania siły mechanicznej w chwili zetknięcia z innym pojazdem, osobami, zwierzętami lub innymi przedmiotami pochodzącymi z zewnątrz pojazdu, </w:t>
      </w:r>
    </w:p>
    <w:p w14:paraId="77B3030A" w14:textId="4C241910" w:rsidR="00F61ACD" w:rsidRPr="00AF56D1" w:rsidRDefault="00F61ACD" w:rsidP="00F61ACD">
      <w:pPr>
        <w:pStyle w:val="Tekstpodstawowywcity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  <w:u w:val="single"/>
        </w:rPr>
      </w:pPr>
      <w:r w:rsidRPr="00AF56D1">
        <w:rPr>
          <w:sz w:val="24"/>
          <w:szCs w:val="24"/>
        </w:rPr>
        <w:t xml:space="preserve">Uszkodzenia przez osoby trzecie - w tym w wyniku dewastacji wszystkich elementów ww. pojazdów – </w:t>
      </w:r>
      <w:r w:rsidRPr="00AF56D1">
        <w:rPr>
          <w:b/>
          <w:color w:val="FF0000"/>
          <w:sz w:val="24"/>
          <w:szCs w:val="24"/>
          <w:u w:val="single"/>
        </w:rPr>
        <w:t xml:space="preserve">łącznie z wszelkimi elementami oklejenia zewnętrznego </w:t>
      </w:r>
      <w:r w:rsidR="00A5713C">
        <w:rPr>
          <w:b/>
          <w:color w:val="FF0000"/>
          <w:sz w:val="24"/>
          <w:szCs w:val="24"/>
          <w:u w:val="single"/>
        </w:rPr>
        <w:t xml:space="preserve"> </w:t>
      </w:r>
      <w:r w:rsidRPr="00AF56D1">
        <w:rPr>
          <w:b/>
          <w:color w:val="FF0000"/>
          <w:sz w:val="24"/>
          <w:szCs w:val="24"/>
          <w:u w:val="single"/>
        </w:rPr>
        <w:t xml:space="preserve">pojazdów. </w:t>
      </w:r>
    </w:p>
    <w:p w14:paraId="78995B47" w14:textId="53C1DB44" w:rsidR="00F61ACD" w:rsidRPr="006F5574" w:rsidRDefault="00F61ACD" w:rsidP="00751037">
      <w:pPr>
        <w:pStyle w:val="Tekstpodstawowywcity3"/>
        <w:spacing w:line="360" w:lineRule="auto"/>
        <w:ind w:left="0"/>
        <w:rPr>
          <w:strike/>
          <w:sz w:val="24"/>
          <w:szCs w:val="24"/>
          <w:highlight w:val="yellow"/>
        </w:rPr>
      </w:pPr>
      <w:r w:rsidRPr="00AF56D1">
        <w:rPr>
          <w:sz w:val="24"/>
          <w:szCs w:val="24"/>
        </w:rPr>
        <w:t xml:space="preserve">      2)    wszelkich kolizji (przy współudziale innych pojazdów lub uczestników ruchu drogowego).</w:t>
      </w:r>
      <w:r w:rsidRPr="006F5574">
        <w:rPr>
          <w:b/>
          <w:strike/>
          <w:color w:val="0070C0"/>
          <w:sz w:val="24"/>
          <w:szCs w:val="24"/>
          <w:highlight w:val="yellow"/>
        </w:rPr>
        <w:t xml:space="preserve"> </w:t>
      </w:r>
    </w:p>
    <w:p w14:paraId="2E4FB385" w14:textId="77777777" w:rsidR="00F61ACD" w:rsidRPr="00AF56D1" w:rsidRDefault="00F61ACD" w:rsidP="00F61AC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D1">
        <w:rPr>
          <w:rFonts w:ascii="Times New Roman" w:hAnsi="Times New Roman" w:cs="Times New Roman"/>
          <w:sz w:val="24"/>
          <w:szCs w:val="24"/>
        </w:rPr>
        <w:t>Wypadku manewrowego bez udziału innych uczestników ruchu drogowego.</w:t>
      </w:r>
    </w:p>
    <w:p w14:paraId="42A6D18E" w14:textId="77777777" w:rsidR="00F61ACD" w:rsidRPr="00AF56D1" w:rsidRDefault="00F61ACD" w:rsidP="00F61AC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D1">
        <w:rPr>
          <w:rFonts w:ascii="Times New Roman" w:hAnsi="Times New Roman" w:cs="Times New Roman"/>
          <w:sz w:val="24"/>
          <w:szCs w:val="24"/>
        </w:rPr>
        <w:t xml:space="preserve">Pozostałych wypadków bez udziału innych uczestników ruchu drogowego, w tym lekkomyślności lub złośliwego uszkodzenia przez osoby trzecie. </w:t>
      </w:r>
    </w:p>
    <w:p w14:paraId="14C1FF11" w14:textId="77777777" w:rsidR="00F61ACD" w:rsidRPr="00AF56D1" w:rsidRDefault="00F61ACD" w:rsidP="00F61AC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D1">
        <w:rPr>
          <w:rFonts w:ascii="Times New Roman" w:hAnsi="Times New Roman" w:cs="Times New Roman"/>
          <w:sz w:val="24"/>
          <w:szCs w:val="24"/>
        </w:rPr>
        <w:t xml:space="preserve">Pożaru, wybuchu, osmolenia, osuwania się lub zapadania ziemi, powodzi, zatopienia, innych sił przyrody działających nagle, a także działania czynnika termicznego lub chemicznego pochodzącego z zewnątrz pojazdu. </w:t>
      </w:r>
    </w:p>
    <w:p w14:paraId="7162F7C7" w14:textId="77777777" w:rsidR="00F61ACD" w:rsidRPr="00AF56D1" w:rsidRDefault="00F61ACD" w:rsidP="00F61AC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D1">
        <w:rPr>
          <w:rFonts w:ascii="Times New Roman" w:hAnsi="Times New Roman" w:cs="Times New Roman"/>
          <w:sz w:val="24"/>
          <w:szCs w:val="24"/>
        </w:rPr>
        <w:t>Huraganu, gradu, opadu atmosferycznego, uderzenia pioruna, upadku statku powietrznego,</w:t>
      </w:r>
    </w:p>
    <w:p w14:paraId="7CC88DDE" w14:textId="7C065189" w:rsidR="00F61ACD" w:rsidRPr="00AF56D1" w:rsidRDefault="00F61ACD" w:rsidP="00F61AC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D1">
        <w:rPr>
          <w:rFonts w:ascii="Times New Roman" w:hAnsi="Times New Roman" w:cs="Times New Roman"/>
          <w:sz w:val="24"/>
          <w:szCs w:val="24"/>
        </w:rPr>
        <w:t>Wtargnięcia zwierząt,</w:t>
      </w:r>
    </w:p>
    <w:p w14:paraId="1382C8EE" w14:textId="77777777" w:rsidR="007B1DA7" w:rsidRDefault="00F61ACD" w:rsidP="00130AA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D1">
        <w:rPr>
          <w:rFonts w:ascii="Times New Roman" w:hAnsi="Times New Roman" w:cs="Times New Roman"/>
          <w:sz w:val="24"/>
          <w:szCs w:val="24"/>
        </w:rPr>
        <w:t xml:space="preserve">Wszystkie Sumy ubezpieczenia Brutto </w:t>
      </w:r>
    </w:p>
    <w:p w14:paraId="3F379A8F" w14:textId="34727006" w:rsidR="00567611" w:rsidRPr="00D968AA" w:rsidRDefault="007B1DA7" w:rsidP="00130AA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8AA">
        <w:rPr>
          <w:rFonts w:ascii="Times New Roman" w:hAnsi="Times New Roman" w:cs="Times New Roman"/>
          <w:sz w:val="24"/>
          <w:szCs w:val="24"/>
        </w:rPr>
        <w:t>W sumie ubezpieczenia pojazdu uwzględnion</w:t>
      </w:r>
      <w:r w:rsidR="00D968AA">
        <w:rPr>
          <w:rFonts w:ascii="Times New Roman" w:hAnsi="Times New Roman" w:cs="Times New Roman"/>
          <w:sz w:val="24"/>
          <w:szCs w:val="24"/>
        </w:rPr>
        <w:t>a</w:t>
      </w:r>
      <w:r w:rsidRPr="00D968AA">
        <w:rPr>
          <w:rFonts w:ascii="Times New Roman" w:hAnsi="Times New Roman" w:cs="Times New Roman"/>
          <w:sz w:val="24"/>
          <w:szCs w:val="24"/>
        </w:rPr>
        <w:t xml:space="preserve"> jest wartość oklejenia pojazdu oraz wyposażenia dodatkowego.</w:t>
      </w:r>
    </w:p>
    <w:p w14:paraId="234EE2E0" w14:textId="77777777" w:rsidR="00567611" w:rsidRDefault="00567611" w:rsidP="0056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16AF0" w14:textId="77777777" w:rsidR="00567611" w:rsidRDefault="00567611" w:rsidP="0056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611E6" w14:textId="24626CB7" w:rsidR="001F5C78" w:rsidRPr="00751037" w:rsidRDefault="007B1DA7" w:rsidP="0056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37A1F" w14:textId="04BFE553" w:rsidR="00F61ACD" w:rsidRDefault="00F61ACD" w:rsidP="00F61ACD">
      <w:pPr>
        <w:pStyle w:val="Tekstpodstawowy2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/>
          <w:color w:val="FF0000"/>
          <w:sz w:val="24"/>
          <w:szCs w:val="24"/>
        </w:rPr>
      </w:pPr>
      <w:r w:rsidRPr="00AF56D1">
        <w:rPr>
          <w:b/>
          <w:sz w:val="24"/>
          <w:szCs w:val="24"/>
        </w:rPr>
        <w:t xml:space="preserve"> </w:t>
      </w:r>
      <w:r w:rsidRPr="00AF56D1">
        <w:rPr>
          <w:b/>
          <w:color w:val="FF0000"/>
          <w:sz w:val="24"/>
          <w:szCs w:val="24"/>
        </w:rPr>
        <w:t xml:space="preserve">BEZ </w:t>
      </w:r>
      <w:r w:rsidR="00AF56D1">
        <w:rPr>
          <w:b/>
          <w:color w:val="FF0000"/>
          <w:sz w:val="24"/>
          <w:szCs w:val="24"/>
        </w:rPr>
        <w:t xml:space="preserve"> </w:t>
      </w:r>
      <w:r w:rsidRPr="00AF56D1">
        <w:rPr>
          <w:b/>
          <w:color w:val="FF0000"/>
          <w:sz w:val="24"/>
          <w:szCs w:val="24"/>
        </w:rPr>
        <w:t xml:space="preserve">UDZIAŁU </w:t>
      </w:r>
      <w:r w:rsidR="00AF56D1">
        <w:rPr>
          <w:b/>
          <w:color w:val="FF0000"/>
          <w:sz w:val="24"/>
          <w:szCs w:val="24"/>
        </w:rPr>
        <w:t xml:space="preserve"> </w:t>
      </w:r>
      <w:r w:rsidRPr="00AF56D1">
        <w:rPr>
          <w:b/>
          <w:color w:val="FF0000"/>
          <w:sz w:val="24"/>
          <w:szCs w:val="24"/>
        </w:rPr>
        <w:t xml:space="preserve">WŁASNEGO w </w:t>
      </w:r>
      <w:r w:rsidR="00AF56D1">
        <w:rPr>
          <w:b/>
          <w:color w:val="FF0000"/>
          <w:sz w:val="24"/>
          <w:szCs w:val="24"/>
        </w:rPr>
        <w:t xml:space="preserve"> </w:t>
      </w:r>
      <w:r w:rsidRPr="00AF56D1">
        <w:rPr>
          <w:b/>
          <w:color w:val="FF0000"/>
          <w:sz w:val="24"/>
          <w:szCs w:val="24"/>
        </w:rPr>
        <w:t xml:space="preserve">SZKODZIE  </w:t>
      </w:r>
      <w:r w:rsidR="00AF56D1">
        <w:rPr>
          <w:b/>
          <w:color w:val="FF0000"/>
          <w:sz w:val="24"/>
          <w:szCs w:val="24"/>
        </w:rPr>
        <w:t xml:space="preserve">AC </w:t>
      </w:r>
      <w:r w:rsidRPr="00AF56D1">
        <w:rPr>
          <w:b/>
          <w:color w:val="FF0000"/>
          <w:sz w:val="24"/>
          <w:szCs w:val="24"/>
        </w:rPr>
        <w:t>(Bez udziału własnego Ubezpieczającego).</w:t>
      </w:r>
    </w:p>
    <w:p w14:paraId="43C691B9" w14:textId="7415B72C" w:rsidR="00A630BA" w:rsidRPr="00685E64" w:rsidRDefault="00A630BA" w:rsidP="00F61ACD">
      <w:pPr>
        <w:pStyle w:val="Tekstpodstawowy2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Cs/>
          <w:sz w:val="24"/>
          <w:szCs w:val="24"/>
        </w:rPr>
      </w:pPr>
      <w:r w:rsidRPr="00A630BA">
        <w:rPr>
          <w:bCs/>
          <w:sz w:val="24"/>
          <w:szCs w:val="24"/>
        </w:rPr>
        <w:t xml:space="preserve"> </w:t>
      </w:r>
      <w:r w:rsidRPr="00685E64">
        <w:rPr>
          <w:bCs/>
          <w:sz w:val="24"/>
          <w:szCs w:val="24"/>
        </w:rPr>
        <w:t>Franszyza integralna – 300 zł</w:t>
      </w:r>
    </w:p>
    <w:p w14:paraId="0EE17616" w14:textId="68F2C447" w:rsidR="00A630BA" w:rsidRPr="00685E64" w:rsidRDefault="00A630BA" w:rsidP="00F61ACD">
      <w:pPr>
        <w:pStyle w:val="Tekstpodstawowy2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Cs/>
          <w:sz w:val="24"/>
          <w:szCs w:val="24"/>
        </w:rPr>
      </w:pPr>
      <w:r w:rsidRPr="00685E64">
        <w:rPr>
          <w:bCs/>
          <w:sz w:val="24"/>
          <w:szCs w:val="24"/>
        </w:rPr>
        <w:t xml:space="preserve"> Franszyza redukcyjna - brak</w:t>
      </w:r>
    </w:p>
    <w:p w14:paraId="18D0A7F8" w14:textId="77777777" w:rsidR="00F61ACD" w:rsidRPr="00AF56D1" w:rsidRDefault="00F61ACD" w:rsidP="00F61ACD">
      <w:pPr>
        <w:pStyle w:val="Tekstpodstawowy2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/>
          <w:color w:val="FF0000"/>
          <w:sz w:val="24"/>
          <w:szCs w:val="24"/>
        </w:rPr>
      </w:pPr>
      <w:r w:rsidRPr="00AF56D1">
        <w:rPr>
          <w:b/>
          <w:color w:val="FF0000"/>
          <w:sz w:val="24"/>
          <w:szCs w:val="24"/>
        </w:rPr>
        <w:t xml:space="preserve"> </w:t>
      </w:r>
      <w:r w:rsidRPr="00AF56D1">
        <w:rPr>
          <w:b/>
          <w:sz w:val="24"/>
          <w:szCs w:val="24"/>
        </w:rPr>
        <w:t>Odszkodowanie z AC uwzgledniające jedynie</w:t>
      </w:r>
      <w:r w:rsidRPr="00AF56D1">
        <w:rPr>
          <w:b/>
          <w:color w:val="FF0000"/>
          <w:sz w:val="24"/>
          <w:szCs w:val="24"/>
        </w:rPr>
        <w:t xml:space="preserve"> ORYGINALNE CZĘŚCI ZAMIENNE do naprawy w warsztacie ( bez ZAMIENNIKÓW).</w:t>
      </w:r>
    </w:p>
    <w:p w14:paraId="17C88B1F" w14:textId="77777777" w:rsidR="00F61ACD" w:rsidRPr="00AF56D1" w:rsidRDefault="00F61ACD" w:rsidP="00F61ACD">
      <w:pPr>
        <w:pStyle w:val="Tekstpodstawowy2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4"/>
          <w:szCs w:val="24"/>
        </w:rPr>
      </w:pPr>
      <w:r w:rsidRPr="00AF56D1">
        <w:rPr>
          <w:b/>
          <w:sz w:val="24"/>
          <w:szCs w:val="24"/>
        </w:rPr>
        <w:t xml:space="preserve"> Odszkodowanie wypłacane z AC każdorazowo </w:t>
      </w:r>
      <w:r w:rsidRPr="00AF56D1">
        <w:rPr>
          <w:b/>
          <w:color w:val="FF0000"/>
          <w:sz w:val="24"/>
          <w:szCs w:val="24"/>
        </w:rPr>
        <w:t>w kwocie brutto (bez potrącenia VAT).</w:t>
      </w:r>
      <w:r w:rsidRPr="00AF56D1">
        <w:rPr>
          <w:b/>
          <w:sz w:val="24"/>
          <w:szCs w:val="24"/>
        </w:rPr>
        <w:t xml:space="preserve"> </w:t>
      </w:r>
      <w:r w:rsidRPr="00AF56D1">
        <w:rPr>
          <w:sz w:val="24"/>
          <w:szCs w:val="24"/>
        </w:rPr>
        <w:t xml:space="preserve">Ubezpieczający jako podmiot publiczny nie odlicza podatku VAT.  </w:t>
      </w:r>
    </w:p>
    <w:p w14:paraId="038DD651" w14:textId="5B6C542A" w:rsidR="00F61ACD" w:rsidRPr="00B575E1" w:rsidRDefault="00F61ACD" w:rsidP="009F053D">
      <w:pPr>
        <w:pStyle w:val="Tekstpodstawowy2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/>
          <w:sz w:val="24"/>
          <w:szCs w:val="24"/>
        </w:rPr>
      </w:pPr>
      <w:r w:rsidRPr="00AF56D1">
        <w:rPr>
          <w:b/>
          <w:sz w:val="24"/>
          <w:szCs w:val="24"/>
        </w:rPr>
        <w:t xml:space="preserve">Wariant naprawy szkód – SERWISOWY  </w:t>
      </w:r>
    </w:p>
    <w:p w14:paraId="79A6961B" w14:textId="5873B4D6" w:rsidR="00B575E1" w:rsidRPr="00D968AA" w:rsidRDefault="00B575E1" w:rsidP="009F053D">
      <w:pPr>
        <w:pStyle w:val="Tekstpodstawowy2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968AA">
        <w:rPr>
          <w:b/>
          <w:sz w:val="24"/>
          <w:szCs w:val="24"/>
        </w:rPr>
        <w:t>Brak konsumpcji sumy ubezpieczenia po wypłacie odszkodowania.</w:t>
      </w:r>
    </w:p>
    <w:p w14:paraId="5209E22B" w14:textId="79A7D78F" w:rsidR="00B575E1" w:rsidRPr="00D968AA" w:rsidRDefault="00B575E1" w:rsidP="009F053D">
      <w:pPr>
        <w:pStyle w:val="Tekstpodstawowy2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Cs/>
          <w:sz w:val="24"/>
          <w:szCs w:val="24"/>
        </w:rPr>
      </w:pPr>
      <w:r w:rsidRPr="00D968AA">
        <w:rPr>
          <w:b/>
          <w:sz w:val="24"/>
          <w:szCs w:val="24"/>
        </w:rPr>
        <w:t xml:space="preserve">Gwarantowana suma ubezpieczenia- </w:t>
      </w:r>
      <w:r w:rsidRPr="00D968AA">
        <w:rPr>
          <w:bCs/>
          <w:sz w:val="24"/>
          <w:szCs w:val="24"/>
        </w:rPr>
        <w:t xml:space="preserve">wartość pojazdu określona w dniu zawarcia pojazdu obowiązuje przez cały roczny okres ubezpieczenia. Stałą wartość pojazdu (gwarantowaną sumę ubezpieczenia ) stosuje się w przypadku kradzieży pojazdu, szkody </w:t>
      </w:r>
      <w:r w:rsidR="009E41A0" w:rsidRPr="00D968AA">
        <w:rPr>
          <w:bCs/>
          <w:sz w:val="24"/>
          <w:szCs w:val="24"/>
        </w:rPr>
        <w:t>całkowitej</w:t>
      </w:r>
      <w:r w:rsidRPr="00D968AA">
        <w:rPr>
          <w:bCs/>
          <w:sz w:val="24"/>
          <w:szCs w:val="24"/>
        </w:rPr>
        <w:t xml:space="preserve"> oraz w celu ustalenia czy wystąpił przypadek szkody całkowitej.</w:t>
      </w:r>
      <w:r w:rsidR="009E41A0" w:rsidRPr="00D968AA">
        <w:rPr>
          <w:bCs/>
          <w:sz w:val="24"/>
          <w:szCs w:val="24"/>
        </w:rPr>
        <w:t xml:space="preserve"> </w:t>
      </w:r>
      <w:r w:rsidRPr="00D968AA">
        <w:rPr>
          <w:bCs/>
          <w:sz w:val="24"/>
          <w:szCs w:val="24"/>
        </w:rPr>
        <w:t>Dotyczy całej foty pojazdów bez względu na rok produkcji, wiek, przebieg pojazdu.</w:t>
      </w:r>
    </w:p>
    <w:p w14:paraId="249C7935" w14:textId="6B575E57" w:rsidR="009F053D" w:rsidRPr="005646D6" w:rsidRDefault="00B575E1" w:rsidP="005B3D37">
      <w:pPr>
        <w:pStyle w:val="Tekstpodstawowy2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/>
          <w:sz w:val="24"/>
          <w:szCs w:val="24"/>
        </w:rPr>
      </w:pPr>
      <w:r w:rsidRPr="00D968AA">
        <w:rPr>
          <w:b/>
          <w:color w:val="FF0000"/>
          <w:sz w:val="24"/>
          <w:szCs w:val="24"/>
        </w:rPr>
        <w:t>Szkoda ca</w:t>
      </w:r>
      <w:r w:rsidR="009E41A0" w:rsidRPr="00D968AA">
        <w:rPr>
          <w:b/>
          <w:color w:val="FF0000"/>
          <w:sz w:val="24"/>
          <w:szCs w:val="24"/>
        </w:rPr>
        <w:t>ł</w:t>
      </w:r>
      <w:r w:rsidRPr="00D968AA">
        <w:rPr>
          <w:b/>
          <w:color w:val="FF0000"/>
          <w:sz w:val="24"/>
          <w:szCs w:val="24"/>
        </w:rPr>
        <w:t>kowita</w:t>
      </w:r>
      <w:r w:rsidRPr="00D968AA">
        <w:rPr>
          <w:b/>
          <w:sz w:val="24"/>
          <w:szCs w:val="24"/>
        </w:rPr>
        <w:t>-</w:t>
      </w:r>
      <w:r w:rsidR="009E41A0" w:rsidRPr="00D968AA">
        <w:rPr>
          <w:bCs/>
          <w:sz w:val="24"/>
          <w:szCs w:val="24"/>
        </w:rPr>
        <w:t xml:space="preserve"> za szkodę całkowitą uważa się szkodę polegającą na utracie, zniszczeniu lub uszkodzeniu pojazdu w takim stopniu , że koszt jego naprawy przekracza </w:t>
      </w:r>
      <w:r w:rsidR="009E41A0" w:rsidRPr="00D968AA">
        <w:rPr>
          <w:b/>
          <w:color w:val="FF0000"/>
          <w:sz w:val="24"/>
          <w:szCs w:val="24"/>
        </w:rPr>
        <w:t>80%</w:t>
      </w:r>
      <w:r w:rsidR="00E16D57" w:rsidRPr="00D968AA">
        <w:rPr>
          <w:b/>
          <w:color w:val="FF0000"/>
          <w:sz w:val="24"/>
          <w:szCs w:val="24"/>
        </w:rPr>
        <w:t xml:space="preserve"> </w:t>
      </w:r>
      <w:r w:rsidR="009E41A0" w:rsidRPr="00D968AA">
        <w:rPr>
          <w:b/>
          <w:color w:val="FF0000"/>
          <w:sz w:val="24"/>
          <w:szCs w:val="24"/>
        </w:rPr>
        <w:t>wartości</w:t>
      </w:r>
      <w:r w:rsidR="009E41A0" w:rsidRPr="00D968AA">
        <w:rPr>
          <w:bCs/>
          <w:color w:val="FF0000"/>
          <w:sz w:val="24"/>
          <w:szCs w:val="24"/>
        </w:rPr>
        <w:t xml:space="preserve"> </w:t>
      </w:r>
      <w:r w:rsidR="009E41A0" w:rsidRPr="00D968AA">
        <w:rPr>
          <w:bCs/>
          <w:sz w:val="24"/>
          <w:szCs w:val="24"/>
        </w:rPr>
        <w:t xml:space="preserve">rynkowej pojazdu z dnia zaistnienia szkody (lub w przypadku pojazdów ubezpieczonych z Gwarantowana sumą ubezpieczenia koszt naprawy przekracza </w:t>
      </w:r>
      <w:r w:rsidR="009E41A0" w:rsidRPr="00D968AA">
        <w:rPr>
          <w:b/>
          <w:color w:val="FF0000"/>
          <w:sz w:val="24"/>
          <w:szCs w:val="24"/>
        </w:rPr>
        <w:t>80%</w:t>
      </w:r>
      <w:r w:rsidR="00E16D57" w:rsidRPr="00D968AA">
        <w:rPr>
          <w:b/>
          <w:color w:val="FF0000"/>
          <w:sz w:val="24"/>
          <w:szCs w:val="24"/>
        </w:rPr>
        <w:t xml:space="preserve"> </w:t>
      </w:r>
      <w:r w:rsidR="009E41A0" w:rsidRPr="00D968AA">
        <w:rPr>
          <w:b/>
          <w:color w:val="FF0000"/>
          <w:sz w:val="24"/>
          <w:szCs w:val="24"/>
        </w:rPr>
        <w:t>wartości</w:t>
      </w:r>
      <w:r w:rsidR="009E41A0" w:rsidRPr="00D968AA">
        <w:rPr>
          <w:bCs/>
          <w:color w:val="FF0000"/>
          <w:sz w:val="24"/>
          <w:szCs w:val="24"/>
        </w:rPr>
        <w:t xml:space="preserve"> </w:t>
      </w:r>
      <w:r w:rsidR="009E41A0" w:rsidRPr="00D968AA">
        <w:rPr>
          <w:bCs/>
          <w:sz w:val="24"/>
          <w:szCs w:val="24"/>
        </w:rPr>
        <w:t>pojazdu w dniu zawarcia umowy</w:t>
      </w:r>
      <w:r w:rsidR="005B3D37">
        <w:rPr>
          <w:bCs/>
          <w:sz w:val="24"/>
          <w:szCs w:val="24"/>
        </w:rPr>
        <w:t xml:space="preserve"> u</w:t>
      </w:r>
      <w:r w:rsidR="009E41A0" w:rsidRPr="00D968AA">
        <w:rPr>
          <w:bCs/>
          <w:sz w:val="24"/>
          <w:szCs w:val="24"/>
        </w:rPr>
        <w:t>bezpieczenia</w:t>
      </w:r>
      <w:r w:rsidR="00E16D57" w:rsidRPr="00D968AA">
        <w:rPr>
          <w:bCs/>
          <w:sz w:val="24"/>
          <w:szCs w:val="24"/>
        </w:rPr>
        <w:t>)</w:t>
      </w:r>
      <w:r w:rsidR="009E41A0" w:rsidRPr="00D968AA">
        <w:rPr>
          <w:bCs/>
          <w:sz w:val="24"/>
          <w:szCs w:val="24"/>
        </w:rPr>
        <w:t xml:space="preserve"> z zastrzeżeniem , iż koszt naprawy pojazdu ustala się w oparciu o ceny rynkowe.</w:t>
      </w:r>
    </w:p>
    <w:p w14:paraId="7363A1C9" w14:textId="77777777" w:rsidR="00F61ACD" w:rsidRDefault="00F61ACD" w:rsidP="00F61ACD">
      <w:pPr>
        <w:pStyle w:val="Tekstpodstawowy2"/>
        <w:spacing w:after="0" w:line="240" w:lineRule="auto"/>
        <w:ind w:left="708"/>
        <w:jc w:val="both"/>
        <w:rPr>
          <w:b/>
          <w:color w:val="FF0000"/>
          <w:sz w:val="24"/>
          <w:szCs w:val="24"/>
        </w:rPr>
      </w:pPr>
    </w:p>
    <w:p w14:paraId="26C532F2" w14:textId="77777777" w:rsidR="00A630BA" w:rsidRDefault="00A630BA" w:rsidP="00F61ACD">
      <w:pPr>
        <w:pStyle w:val="Tekstpodstawowy2"/>
        <w:spacing w:after="0" w:line="240" w:lineRule="auto"/>
        <w:ind w:left="708"/>
        <w:jc w:val="both"/>
        <w:rPr>
          <w:b/>
          <w:color w:val="FF0000"/>
          <w:sz w:val="24"/>
          <w:szCs w:val="24"/>
        </w:rPr>
      </w:pPr>
    </w:p>
    <w:p w14:paraId="45AB3359" w14:textId="703B3829" w:rsidR="007B1DA7" w:rsidRPr="00685E64" w:rsidRDefault="007B1DA7" w:rsidP="007B1D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</w:t>
      </w:r>
      <w:r w:rsidRPr="00685E64">
        <w:rPr>
          <w:rFonts w:ascii="Times New Roman" w:hAnsi="Times New Roman" w:cs="Times New Roman"/>
          <w:b/>
          <w:color w:val="FF0000"/>
          <w:sz w:val="24"/>
          <w:szCs w:val="24"/>
        </w:rPr>
        <w:t>V. Ubezpieczenie szyb</w:t>
      </w:r>
    </w:p>
    <w:p w14:paraId="47EABC00" w14:textId="77777777" w:rsidR="007B1DA7" w:rsidRPr="005646D6" w:rsidRDefault="00A630BA" w:rsidP="007B1DA7">
      <w:pPr>
        <w:pStyle w:val="Akapitzlist"/>
        <w:widowControl w:val="0"/>
        <w:numPr>
          <w:ilvl w:val="1"/>
          <w:numId w:val="18"/>
        </w:numPr>
        <w:adjustRightInd w:val="0"/>
        <w:spacing w:after="3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6D6">
        <w:rPr>
          <w:rFonts w:ascii="Times New Roman" w:hAnsi="Times New Roman" w:cs="Times New Roman"/>
          <w:bCs/>
          <w:sz w:val="24"/>
          <w:szCs w:val="24"/>
        </w:rPr>
        <w:t>Przedmiotem ubezpieczenia jest organizowanie i pokrywanie kosztów wymiany szyby czołowej, szyby tylnej oraz szyb bocznych pojazdu, którego szyby zostały objęte ochroną.</w:t>
      </w:r>
    </w:p>
    <w:p w14:paraId="68A562BA" w14:textId="77777777" w:rsidR="007B1DA7" w:rsidRPr="005646D6" w:rsidRDefault="00A630BA" w:rsidP="007B1DA7">
      <w:pPr>
        <w:pStyle w:val="Akapitzlist"/>
        <w:widowControl w:val="0"/>
        <w:numPr>
          <w:ilvl w:val="1"/>
          <w:numId w:val="18"/>
        </w:numPr>
        <w:adjustRightInd w:val="0"/>
        <w:spacing w:after="3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6D6">
        <w:rPr>
          <w:rFonts w:ascii="Times New Roman" w:hAnsi="Times New Roman" w:cs="Times New Roman"/>
          <w:bCs/>
          <w:sz w:val="24"/>
          <w:szCs w:val="24"/>
        </w:rPr>
        <w:t>Zakres ubezpieczenia  zgodnie z OWU Wykonawcy.</w:t>
      </w:r>
    </w:p>
    <w:p w14:paraId="0398D5EF" w14:textId="35DC89F6" w:rsidR="00A630BA" w:rsidRPr="005646D6" w:rsidRDefault="00A630BA" w:rsidP="007B1DA7">
      <w:pPr>
        <w:pStyle w:val="Akapitzlist"/>
        <w:widowControl w:val="0"/>
        <w:numPr>
          <w:ilvl w:val="1"/>
          <w:numId w:val="18"/>
        </w:numPr>
        <w:adjustRightInd w:val="0"/>
        <w:spacing w:after="3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6D6">
        <w:rPr>
          <w:rFonts w:ascii="Times New Roman" w:hAnsi="Times New Roman" w:cs="Times New Roman"/>
          <w:bCs/>
          <w:sz w:val="24"/>
          <w:szCs w:val="24"/>
        </w:rPr>
        <w:t xml:space="preserve">Suma ubezpieczenia – </w:t>
      </w:r>
      <w:r w:rsidR="007B1DA7" w:rsidRPr="002C5F96">
        <w:rPr>
          <w:rFonts w:ascii="Times New Roman" w:hAnsi="Times New Roman" w:cs="Times New Roman"/>
          <w:b/>
          <w:sz w:val="24"/>
          <w:szCs w:val="24"/>
        </w:rPr>
        <w:t>3</w:t>
      </w:r>
      <w:r w:rsidRPr="002C5F96">
        <w:rPr>
          <w:rFonts w:ascii="Times New Roman" w:hAnsi="Times New Roman" w:cs="Times New Roman"/>
          <w:b/>
          <w:sz w:val="24"/>
          <w:szCs w:val="24"/>
        </w:rPr>
        <w:t> 000 zł</w:t>
      </w:r>
    </w:p>
    <w:p w14:paraId="5451717A" w14:textId="23815F86" w:rsidR="00685E64" w:rsidRPr="005646D6" w:rsidRDefault="00A630BA" w:rsidP="005B3D37">
      <w:pPr>
        <w:pStyle w:val="Akapitzlist"/>
        <w:widowControl w:val="0"/>
        <w:numPr>
          <w:ilvl w:val="1"/>
          <w:numId w:val="18"/>
        </w:numPr>
        <w:adjustRightInd w:val="0"/>
        <w:spacing w:after="3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6D6">
        <w:rPr>
          <w:rFonts w:ascii="Times New Roman" w:hAnsi="Times New Roman" w:cs="Times New Roman"/>
          <w:bCs/>
          <w:sz w:val="24"/>
          <w:szCs w:val="24"/>
        </w:rPr>
        <w:t>Franszyzy i udział własny</w:t>
      </w:r>
      <w:r w:rsidR="007B1DA7" w:rsidRPr="005646D6">
        <w:rPr>
          <w:rFonts w:ascii="Times New Roman" w:hAnsi="Times New Roman" w:cs="Times New Roman"/>
          <w:bCs/>
          <w:sz w:val="24"/>
          <w:szCs w:val="24"/>
        </w:rPr>
        <w:t xml:space="preserve"> – brak.</w:t>
      </w:r>
    </w:p>
    <w:p w14:paraId="267DA909" w14:textId="0EA68F3B" w:rsidR="007B03B0" w:rsidRPr="00AF56D1" w:rsidRDefault="007B03B0" w:rsidP="0003224B">
      <w:pPr>
        <w:pStyle w:val="Akapitzlist"/>
        <w:spacing w:before="120" w:after="30" w:line="276" w:lineRule="auto"/>
        <w:ind w:left="425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F56D1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V</w:t>
      </w:r>
      <w:r w:rsidR="007B1DA7">
        <w:rPr>
          <w:rFonts w:ascii="Times New Roman" w:hAnsi="Times New Roman" w:cs="Times New Roman"/>
          <w:b/>
          <w:bCs/>
          <w:color w:val="FF0000"/>
          <w:sz w:val="28"/>
          <w:szCs w:val="28"/>
        </w:rPr>
        <w:t>I</w:t>
      </w:r>
      <w:r w:rsidRPr="00AF56D1">
        <w:rPr>
          <w:rFonts w:ascii="Times New Roman" w:hAnsi="Times New Roman" w:cs="Times New Roman"/>
          <w:b/>
          <w:bCs/>
          <w:color w:val="FF0000"/>
          <w:sz w:val="28"/>
          <w:szCs w:val="28"/>
        </w:rPr>
        <w:t>. Ubezpieczenie Assistance (ASS)</w:t>
      </w:r>
      <w:r w:rsidR="0003224B" w:rsidRPr="00AF56D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6F12E0" w:rsidRPr="00AF56D1">
        <w:rPr>
          <w:rFonts w:ascii="Times New Roman" w:hAnsi="Times New Roman" w:cs="Times New Roman"/>
          <w:b/>
          <w:bCs/>
        </w:rPr>
        <w:t>o z</w:t>
      </w:r>
      <w:r w:rsidRPr="00AF56D1">
        <w:rPr>
          <w:rFonts w:ascii="Times New Roman" w:hAnsi="Times New Roman" w:cs="Times New Roman"/>
          <w:b/>
          <w:bCs/>
        </w:rPr>
        <w:t>akres</w:t>
      </w:r>
      <w:r w:rsidR="006F12E0" w:rsidRPr="00AF56D1">
        <w:rPr>
          <w:rFonts w:ascii="Times New Roman" w:hAnsi="Times New Roman" w:cs="Times New Roman"/>
          <w:b/>
          <w:bCs/>
        </w:rPr>
        <w:t>ie</w:t>
      </w:r>
      <w:r w:rsidRPr="00AF56D1">
        <w:rPr>
          <w:rFonts w:ascii="Times New Roman" w:hAnsi="Times New Roman" w:cs="Times New Roman"/>
          <w:b/>
          <w:bCs/>
        </w:rPr>
        <w:t xml:space="preserve"> </w:t>
      </w:r>
      <w:r w:rsidRPr="00AF56D1">
        <w:rPr>
          <w:rFonts w:ascii="Times New Roman" w:hAnsi="Times New Roman" w:cs="Times New Roman"/>
        </w:rPr>
        <w:t>obejmujący co najmniej:</w:t>
      </w:r>
    </w:p>
    <w:p w14:paraId="5338D814" w14:textId="0084BD9F" w:rsidR="0003224B" w:rsidRPr="006F12E0" w:rsidRDefault="00800901" w:rsidP="006F12E0">
      <w:pPr>
        <w:pStyle w:val="NormalnyWeb"/>
        <w:numPr>
          <w:ilvl w:val="0"/>
          <w:numId w:val="16"/>
        </w:numPr>
        <w:spacing w:line="360" w:lineRule="auto"/>
      </w:pPr>
      <w:r w:rsidRPr="00AF56D1">
        <w:rPr>
          <w:b/>
          <w:bCs/>
        </w:rPr>
        <w:t>H</w:t>
      </w:r>
      <w:r w:rsidR="007B03B0" w:rsidRPr="00AF56D1">
        <w:rPr>
          <w:b/>
          <w:bCs/>
        </w:rPr>
        <w:t xml:space="preserve">olowanie pojazdu w </w:t>
      </w:r>
      <w:r w:rsidR="007B03B0" w:rsidRPr="00A654DD">
        <w:rPr>
          <w:b/>
          <w:bCs/>
        </w:rPr>
        <w:t>przypadk</w:t>
      </w:r>
      <w:r w:rsidR="00AF56D1">
        <w:rPr>
          <w:b/>
          <w:bCs/>
        </w:rPr>
        <w:t xml:space="preserve">ach : </w:t>
      </w:r>
      <w:r w:rsidR="007B03B0" w:rsidRPr="00A654DD">
        <w:rPr>
          <w:b/>
          <w:bCs/>
          <w:color w:val="C00000"/>
        </w:rPr>
        <w:t>kolizji, wypadku</w:t>
      </w:r>
      <w:r w:rsidR="00AF56D1">
        <w:rPr>
          <w:b/>
          <w:bCs/>
          <w:color w:val="C00000"/>
        </w:rPr>
        <w:t xml:space="preserve"> i </w:t>
      </w:r>
      <w:r w:rsidR="007B03B0" w:rsidRPr="00A654DD">
        <w:rPr>
          <w:b/>
          <w:bCs/>
          <w:color w:val="C00000"/>
        </w:rPr>
        <w:t>awarii</w:t>
      </w:r>
      <w:r w:rsidR="007B03B0" w:rsidRPr="00A654DD">
        <w:rPr>
          <w:color w:val="C00000"/>
        </w:rPr>
        <w:t xml:space="preserve"> </w:t>
      </w:r>
      <w:r w:rsidR="007B03B0" w:rsidRPr="00685E64">
        <w:t>do zakładu naprawczego</w:t>
      </w:r>
      <w:r w:rsidRPr="00685E64">
        <w:t xml:space="preserve"> obsługującego </w:t>
      </w:r>
      <w:r w:rsidR="00685E64" w:rsidRPr="00685E64">
        <w:t>(</w:t>
      </w:r>
      <w:r w:rsidR="00685E64" w:rsidRPr="00992004">
        <w:rPr>
          <w:u w:val="single"/>
        </w:rPr>
        <w:t>do dnia 31.12.2024r</w:t>
      </w:r>
      <w:r w:rsidR="00685E64" w:rsidRPr="00685E64">
        <w:t xml:space="preserve">. na </w:t>
      </w:r>
      <w:r w:rsidR="005B3D37" w:rsidRPr="00685E64">
        <w:t>po</w:t>
      </w:r>
      <w:r w:rsidR="005B3D37">
        <w:t>dstawie</w:t>
      </w:r>
      <w:r w:rsidR="00685E64" w:rsidRPr="00685E64">
        <w:t xml:space="preserve"> zawartej Umowy)  </w:t>
      </w:r>
      <w:r w:rsidRPr="00685E64">
        <w:t xml:space="preserve">flotę pojazdów Zamawiającego w Bydgoszczy </w:t>
      </w:r>
      <w:proofErr w:type="spellStart"/>
      <w:r w:rsidR="00685E64">
        <w:t>tj</w:t>
      </w:r>
      <w:proofErr w:type="spellEnd"/>
      <w:r w:rsidR="00685E64">
        <w:t xml:space="preserve"> : </w:t>
      </w:r>
      <w:r w:rsidR="00AF56D1">
        <w:rPr>
          <w:b/>
          <w:bCs/>
        </w:rPr>
        <w:t xml:space="preserve">AUTO RENO LAK </w:t>
      </w:r>
      <w:r w:rsidRPr="00A654DD">
        <w:rPr>
          <w:b/>
          <w:bCs/>
        </w:rPr>
        <w:t xml:space="preserve">przy </w:t>
      </w:r>
      <w:r w:rsidR="007B03B0" w:rsidRPr="00A654DD">
        <w:rPr>
          <w:b/>
          <w:bCs/>
        </w:rPr>
        <w:t xml:space="preserve"> </w:t>
      </w:r>
      <w:r w:rsidRPr="00A654DD">
        <w:rPr>
          <w:b/>
          <w:bCs/>
        </w:rPr>
        <w:t xml:space="preserve">ul. Wojska Polskiego 42 (85-825 Bydgoszcz) w dni powszednie w </w:t>
      </w:r>
      <w:r w:rsidR="004F1059" w:rsidRPr="00A654DD">
        <w:rPr>
          <w:b/>
          <w:bCs/>
        </w:rPr>
        <w:t xml:space="preserve">godz. 8 -18.00 </w:t>
      </w:r>
      <w:r w:rsidR="007B03B0" w:rsidRPr="00A654DD">
        <w:t xml:space="preserve">lub </w:t>
      </w:r>
      <w:r w:rsidR="00AF56D1">
        <w:t xml:space="preserve">do </w:t>
      </w:r>
      <w:r w:rsidR="007B03B0" w:rsidRPr="00A654DD">
        <w:t>miejsca wskazanego przez Ubezpieczonego</w:t>
      </w:r>
      <w:r w:rsidR="004F1059" w:rsidRPr="00A654DD">
        <w:t xml:space="preserve"> (</w:t>
      </w:r>
      <w:r w:rsidR="0003224B" w:rsidRPr="00A654DD">
        <w:t>Z</w:t>
      </w:r>
      <w:r w:rsidR="004F1059" w:rsidRPr="00A654DD">
        <w:t xml:space="preserve">amawiającego) na terenie Miasta Bydgoszczy </w:t>
      </w:r>
      <w:r w:rsidR="007B03B0" w:rsidRPr="00A654DD">
        <w:t xml:space="preserve"> - nie dalej niż 150 km liczone od miejsca zatrzymania do miejsca docelowego holowani</w:t>
      </w:r>
      <w:r w:rsidR="0003224B" w:rsidRPr="00A654DD">
        <w:t xml:space="preserve">a lub </w:t>
      </w:r>
      <w:r w:rsidR="0003224B" w:rsidRPr="00A654DD">
        <w:rPr>
          <w:b/>
          <w:bCs/>
          <w:color w:val="FF0000"/>
        </w:rPr>
        <w:t>możliwość refundacji przez Ubezpieczyciela</w:t>
      </w:r>
      <w:r w:rsidR="0003224B" w:rsidRPr="00A654DD">
        <w:rPr>
          <w:color w:val="FF0000"/>
        </w:rPr>
        <w:t xml:space="preserve">  </w:t>
      </w:r>
      <w:r w:rsidR="00A654DD" w:rsidRPr="005A3B1B">
        <w:rPr>
          <w:b/>
          <w:bCs/>
        </w:rPr>
        <w:t xml:space="preserve">kosztów holowania </w:t>
      </w:r>
      <w:r w:rsidR="00AF56D1">
        <w:rPr>
          <w:b/>
          <w:bCs/>
        </w:rPr>
        <w:t xml:space="preserve">do </w:t>
      </w:r>
      <w:r w:rsidR="00A654DD" w:rsidRPr="005A3B1B">
        <w:rPr>
          <w:b/>
          <w:bCs/>
        </w:rPr>
        <w:t>wysokości</w:t>
      </w:r>
      <w:r w:rsidR="00AF56D1">
        <w:rPr>
          <w:b/>
          <w:bCs/>
        </w:rPr>
        <w:t xml:space="preserve"> :</w:t>
      </w:r>
      <w:r w:rsidR="00A654DD" w:rsidRPr="005A3B1B">
        <w:rPr>
          <w:b/>
          <w:bCs/>
        </w:rPr>
        <w:t xml:space="preserve"> </w:t>
      </w:r>
      <w:r w:rsidR="00A654DD" w:rsidRPr="005A3B1B">
        <w:rPr>
          <w:b/>
          <w:bCs/>
          <w:color w:val="FF0000"/>
        </w:rPr>
        <w:t xml:space="preserve">600 zł brutto </w:t>
      </w:r>
      <w:r w:rsidR="005A3B1B">
        <w:rPr>
          <w:b/>
          <w:bCs/>
        </w:rPr>
        <w:t xml:space="preserve">za </w:t>
      </w:r>
      <w:r w:rsidR="00A654DD" w:rsidRPr="005A3B1B">
        <w:rPr>
          <w:b/>
          <w:bCs/>
        </w:rPr>
        <w:t xml:space="preserve">jednostkowe holowanie pojazdu) na podstawie Faktury VAT przedłożonej przez Zamawiającego Ubezpieczycielowi z tytułu wyboru </w:t>
      </w:r>
      <w:r w:rsidR="006F12E0">
        <w:rPr>
          <w:b/>
          <w:bCs/>
        </w:rPr>
        <w:t>dowolnego H</w:t>
      </w:r>
      <w:r w:rsidR="00A654DD" w:rsidRPr="005A3B1B">
        <w:rPr>
          <w:b/>
          <w:bCs/>
        </w:rPr>
        <w:t>olownika na terenie  Miasta Bydgoszczy</w:t>
      </w:r>
      <w:r w:rsidR="006F12E0">
        <w:rPr>
          <w:b/>
          <w:bCs/>
        </w:rPr>
        <w:t xml:space="preserve"> </w:t>
      </w:r>
      <w:r w:rsidR="006F12E0" w:rsidRPr="006F12E0">
        <w:t>(z uwagi na potrzeby całodobowej służby patrolowo-interwencyjnej)</w:t>
      </w:r>
      <w:r w:rsidR="006F12E0">
        <w:t>.</w:t>
      </w:r>
    </w:p>
    <w:p w14:paraId="384E5447" w14:textId="3E666F69" w:rsidR="007B03B0" w:rsidRPr="00A654DD" w:rsidRDefault="0003224B" w:rsidP="006F12E0">
      <w:pPr>
        <w:pStyle w:val="Akapitzlist"/>
        <w:numPr>
          <w:ilvl w:val="0"/>
          <w:numId w:val="15"/>
        </w:numPr>
        <w:spacing w:after="30" w:line="36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654D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7B03B0" w:rsidRPr="00A654DD">
        <w:rPr>
          <w:rFonts w:ascii="Times New Roman" w:hAnsi="Times New Roman" w:cs="Times New Roman"/>
          <w:b/>
          <w:bCs/>
          <w:sz w:val="24"/>
          <w:szCs w:val="24"/>
        </w:rPr>
        <w:t>aprawę ubezpieczonego pojazdu</w:t>
      </w:r>
      <w:r w:rsidR="007B03B0" w:rsidRPr="00A654DD">
        <w:rPr>
          <w:rFonts w:ascii="Times New Roman" w:hAnsi="Times New Roman" w:cs="Times New Roman"/>
          <w:sz w:val="24"/>
          <w:szCs w:val="24"/>
        </w:rPr>
        <w:t xml:space="preserve"> </w:t>
      </w:r>
      <w:r w:rsidR="005A3B1B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7B03B0" w:rsidRPr="00A654DD">
        <w:rPr>
          <w:rFonts w:ascii="Times New Roman" w:hAnsi="Times New Roman" w:cs="Times New Roman"/>
          <w:sz w:val="24"/>
          <w:szCs w:val="24"/>
        </w:rPr>
        <w:t xml:space="preserve">(jeżeli jest możliwa) w miejscu jego unieruchomienia </w:t>
      </w:r>
      <w:r w:rsidR="007B03B0" w:rsidRPr="00A654DD">
        <w:rPr>
          <w:rFonts w:ascii="Times New Roman" w:hAnsi="Times New Roman" w:cs="Times New Roman"/>
          <w:b/>
          <w:bCs/>
          <w:sz w:val="24"/>
          <w:szCs w:val="24"/>
        </w:rPr>
        <w:t>wskutek kolizji, wypadku lub awarii pojazdu</w:t>
      </w:r>
      <w:r w:rsidR="007B03B0" w:rsidRPr="00A654DD">
        <w:rPr>
          <w:rFonts w:ascii="Times New Roman" w:hAnsi="Times New Roman" w:cs="Times New Roman"/>
          <w:sz w:val="24"/>
          <w:szCs w:val="24"/>
        </w:rPr>
        <w:t xml:space="preserve">. Ubezpieczyciel pokrywa koszty robocizny z wyłączeniem kosztów części zamiennych użytych do naprawy – limit na zdarzenie max </w:t>
      </w:r>
      <w:r w:rsidR="007B03B0" w:rsidRPr="005A3B1B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4F1059" w:rsidRPr="005A3B1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B03B0" w:rsidRPr="005A3B1B">
        <w:rPr>
          <w:rFonts w:ascii="Times New Roman" w:hAnsi="Times New Roman" w:cs="Times New Roman"/>
          <w:color w:val="FF0000"/>
          <w:sz w:val="24"/>
          <w:szCs w:val="24"/>
        </w:rPr>
        <w:t>000 zł</w:t>
      </w:r>
      <w:r w:rsidR="00A654DD" w:rsidRPr="005A3B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C50CD33" w14:textId="091620E4" w:rsidR="007B03B0" w:rsidRPr="007B1DA7" w:rsidRDefault="007B03B0" w:rsidP="006F12E0">
      <w:pPr>
        <w:pStyle w:val="Akapitzlist"/>
        <w:numPr>
          <w:ilvl w:val="0"/>
          <w:numId w:val="15"/>
        </w:numPr>
        <w:spacing w:after="30" w:line="36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6F12E0">
        <w:rPr>
          <w:rFonts w:ascii="Times New Roman" w:hAnsi="Times New Roman" w:cs="Times New Roman"/>
          <w:sz w:val="24"/>
          <w:szCs w:val="24"/>
        </w:rPr>
        <w:t>telefoniczną informację serwisową</w:t>
      </w:r>
      <w:r w:rsidRPr="00A654DD">
        <w:rPr>
          <w:rFonts w:ascii="Times New Roman" w:hAnsi="Times New Roman" w:cs="Times New Roman"/>
          <w:sz w:val="24"/>
          <w:szCs w:val="24"/>
        </w:rPr>
        <w:t xml:space="preserve"> (czynną 24 godziny</w:t>
      </w:r>
      <w:r w:rsidR="00621F00">
        <w:rPr>
          <w:rFonts w:ascii="Times New Roman" w:hAnsi="Times New Roman" w:cs="Times New Roman"/>
          <w:sz w:val="24"/>
          <w:szCs w:val="24"/>
        </w:rPr>
        <w:t xml:space="preserve"> </w:t>
      </w:r>
      <w:r w:rsidRPr="00A654DD">
        <w:rPr>
          <w:rFonts w:ascii="Times New Roman" w:hAnsi="Times New Roman" w:cs="Times New Roman"/>
          <w:sz w:val="24"/>
          <w:szCs w:val="24"/>
        </w:rPr>
        <w:t>na dobę)</w:t>
      </w:r>
      <w:r w:rsidR="006F12E0">
        <w:rPr>
          <w:rFonts w:ascii="Times New Roman" w:hAnsi="Times New Roman" w:cs="Times New Roman"/>
          <w:sz w:val="24"/>
          <w:szCs w:val="24"/>
        </w:rPr>
        <w:t xml:space="preserve"> z tym zastrzeżeniem , iż jak wyżej Zamawiający ma prawo zamówienia </w:t>
      </w:r>
      <w:r w:rsidR="00A7283C">
        <w:rPr>
          <w:rFonts w:ascii="Times New Roman" w:hAnsi="Times New Roman" w:cs="Times New Roman"/>
          <w:sz w:val="24"/>
          <w:szCs w:val="24"/>
        </w:rPr>
        <w:t>holownika</w:t>
      </w:r>
      <w:r w:rsidR="006F12E0">
        <w:rPr>
          <w:rFonts w:ascii="Times New Roman" w:hAnsi="Times New Roman" w:cs="Times New Roman"/>
          <w:sz w:val="24"/>
          <w:szCs w:val="24"/>
        </w:rPr>
        <w:t xml:space="preserve"> wg</w:t>
      </w:r>
      <w:r w:rsidR="00A7283C">
        <w:rPr>
          <w:rFonts w:ascii="Times New Roman" w:hAnsi="Times New Roman" w:cs="Times New Roman"/>
          <w:sz w:val="24"/>
          <w:szCs w:val="24"/>
        </w:rPr>
        <w:t>. własnego</w:t>
      </w:r>
      <w:r w:rsidR="006F12E0">
        <w:rPr>
          <w:rFonts w:ascii="Times New Roman" w:hAnsi="Times New Roman" w:cs="Times New Roman"/>
          <w:sz w:val="24"/>
          <w:szCs w:val="24"/>
        </w:rPr>
        <w:t xml:space="preserve"> wybory oraz </w:t>
      </w:r>
      <w:r w:rsidR="00A7283C">
        <w:rPr>
          <w:rFonts w:ascii="Times New Roman" w:hAnsi="Times New Roman" w:cs="Times New Roman"/>
          <w:sz w:val="24"/>
          <w:szCs w:val="24"/>
        </w:rPr>
        <w:t xml:space="preserve">prawa </w:t>
      </w:r>
      <w:r w:rsidR="006F12E0">
        <w:rPr>
          <w:rFonts w:ascii="Times New Roman" w:hAnsi="Times New Roman" w:cs="Times New Roman"/>
          <w:sz w:val="24"/>
          <w:szCs w:val="24"/>
        </w:rPr>
        <w:t xml:space="preserve">do </w:t>
      </w:r>
      <w:r w:rsidR="00A7283C">
        <w:rPr>
          <w:rFonts w:ascii="Times New Roman" w:hAnsi="Times New Roman" w:cs="Times New Roman"/>
          <w:sz w:val="24"/>
          <w:szCs w:val="24"/>
        </w:rPr>
        <w:t>refundacji</w:t>
      </w:r>
      <w:r w:rsidR="006F12E0">
        <w:rPr>
          <w:rFonts w:ascii="Times New Roman" w:hAnsi="Times New Roman" w:cs="Times New Roman"/>
          <w:sz w:val="24"/>
          <w:szCs w:val="24"/>
        </w:rPr>
        <w:t xml:space="preserve"> kosztów z tego tytułu (do kwoty 600 z</w:t>
      </w:r>
      <w:r w:rsidR="00A7283C">
        <w:rPr>
          <w:rFonts w:ascii="Times New Roman" w:hAnsi="Times New Roman" w:cs="Times New Roman"/>
          <w:sz w:val="24"/>
          <w:szCs w:val="24"/>
        </w:rPr>
        <w:t>ł brutto</w:t>
      </w:r>
      <w:r w:rsidR="006F12E0">
        <w:rPr>
          <w:rFonts w:ascii="Times New Roman" w:hAnsi="Times New Roman" w:cs="Times New Roman"/>
          <w:sz w:val="24"/>
          <w:szCs w:val="24"/>
        </w:rPr>
        <w:t xml:space="preserve"> za jednostkowe holowanie) na podstawie przedłożonej Faktury VAT .</w:t>
      </w:r>
    </w:p>
    <w:p w14:paraId="7C4BD72A" w14:textId="690F3786" w:rsidR="007B1DA7" w:rsidRPr="00530079" w:rsidRDefault="007B1DA7" w:rsidP="006F12E0">
      <w:pPr>
        <w:pStyle w:val="Akapitzlist"/>
        <w:numPr>
          <w:ilvl w:val="0"/>
          <w:numId w:val="15"/>
        </w:numPr>
        <w:spacing w:after="30" w:line="36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530079">
        <w:rPr>
          <w:rFonts w:ascii="Times New Roman" w:hAnsi="Times New Roman" w:cs="Times New Roman"/>
          <w:sz w:val="24"/>
          <w:szCs w:val="24"/>
        </w:rPr>
        <w:t>brak franszyz i udziałów własnych.</w:t>
      </w:r>
    </w:p>
    <w:p w14:paraId="22DD0D8C" w14:textId="4E3D5924" w:rsidR="007B03B0" w:rsidRPr="00530079" w:rsidRDefault="007B1DA7" w:rsidP="00530079">
      <w:pPr>
        <w:pStyle w:val="Akapitzlist"/>
        <w:numPr>
          <w:ilvl w:val="0"/>
          <w:numId w:val="15"/>
        </w:numPr>
        <w:spacing w:after="30" w:line="36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530079">
        <w:rPr>
          <w:rFonts w:ascii="Times New Roman" w:hAnsi="Times New Roman" w:cs="Times New Roman"/>
          <w:sz w:val="24"/>
          <w:szCs w:val="24"/>
        </w:rPr>
        <w:t>brak franszyzy kilometrowej.</w:t>
      </w:r>
    </w:p>
    <w:p w14:paraId="4A084436" w14:textId="77777777" w:rsidR="007B03B0" w:rsidRDefault="007B03B0" w:rsidP="00F61ACD">
      <w:pPr>
        <w:pStyle w:val="Tekstpodstawowy2"/>
        <w:spacing w:after="0" w:line="240" w:lineRule="auto"/>
        <w:ind w:left="708"/>
        <w:jc w:val="both"/>
        <w:rPr>
          <w:b/>
          <w:color w:val="FF0000"/>
          <w:sz w:val="24"/>
          <w:szCs w:val="24"/>
        </w:rPr>
      </w:pPr>
    </w:p>
    <w:p w14:paraId="1CF98893" w14:textId="2E075B85" w:rsidR="006F5574" w:rsidRPr="00AF56D1" w:rsidRDefault="006F5574" w:rsidP="006F55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</w:t>
      </w:r>
      <w:r w:rsidR="00567611">
        <w:rPr>
          <w:b/>
          <w:color w:val="FF0000"/>
          <w:sz w:val="24"/>
          <w:szCs w:val="24"/>
        </w:rPr>
        <w:t xml:space="preserve">  </w:t>
      </w:r>
      <w:r w:rsidRPr="00C2347C">
        <w:rPr>
          <w:rFonts w:ascii="Times New Roman" w:hAnsi="Times New Roman" w:cs="Times New Roman"/>
          <w:b/>
          <w:color w:val="FF0000"/>
          <w:sz w:val="24"/>
          <w:szCs w:val="24"/>
        </w:rPr>
        <w:t>V</w:t>
      </w:r>
      <w:r w:rsidR="007B1DA7" w:rsidRPr="00C2347C">
        <w:rPr>
          <w:rFonts w:ascii="Times New Roman" w:hAnsi="Times New Roman" w:cs="Times New Roman"/>
          <w:b/>
          <w:color w:val="FF0000"/>
          <w:sz w:val="24"/>
          <w:szCs w:val="24"/>
        </w:rPr>
        <w:t>II</w:t>
      </w:r>
      <w:r w:rsidRPr="00C234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Ubezpieczenie Auto-Casco, NNW Assistance ASS  </w:t>
      </w:r>
      <w:r w:rsidRPr="00C2347C">
        <w:rPr>
          <w:rFonts w:ascii="Times New Roman" w:hAnsi="Times New Roman" w:cs="Times New Roman"/>
          <w:b/>
          <w:sz w:val="24"/>
          <w:szCs w:val="24"/>
        </w:rPr>
        <w:t>- dotyczy pojazdów wg. Tabeli.</w:t>
      </w:r>
    </w:p>
    <w:p w14:paraId="50429D58" w14:textId="26D8D1EE" w:rsidR="00F61ACD" w:rsidRPr="006F5574" w:rsidRDefault="00F61ACD" w:rsidP="006F5574">
      <w:pPr>
        <w:pStyle w:val="Tekstpodstawowy2"/>
        <w:spacing w:after="0" w:line="240" w:lineRule="auto"/>
        <w:ind w:left="708"/>
        <w:jc w:val="both"/>
        <w:rPr>
          <w:b/>
          <w:color w:val="FF0000"/>
          <w:sz w:val="24"/>
          <w:szCs w:val="24"/>
        </w:rPr>
      </w:pPr>
      <w:r w:rsidRPr="00F61ACD">
        <w:rPr>
          <w:b/>
          <w:color w:val="FF0000"/>
          <w:sz w:val="24"/>
          <w:szCs w:val="24"/>
        </w:rPr>
        <w:t>V</w:t>
      </w:r>
      <w:r w:rsidR="007B1DA7">
        <w:rPr>
          <w:b/>
          <w:color w:val="FF0000"/>
          <w:sz w:val="24"/>
          <w:szCs w:val="24"/>
        </w:rPr>
        <w:t>II</w:t>
      </w:r>
      <w:r w:rsidR="006F5574">
        <w:rPr>
          <w:b/>
          <w:color w:val="FF0000"/>
          <w:sz w:val="24"/>
          <w:szCs w:val="24"/>
        </w:rPr>
        <w:t>I</w:t>
      </w:r>
      <w:r w:rsidR="007B1DA7">
        <w:rPr>
          <w:b/>
          <w:color w:val="FF0000"/>
          <w:sz w:val="24"/>
          <w:szCs w:val="24"/>
        </w:rPr>
        <w:t>.</w:t>
      </w:r>
      <w:r w:rsidRPr="00F61ACD">
        <w:rPr>
          <w:b/>
          <w:color w:val="FF0000"/>
          <w:sz w:val="24"/>
          <w:szCs w:val="24"/>
        </w:rPr>
        <w:t xml:space="preserve">     INFORMACJE  DODATKOWE - </w:t>
      </w:r>
      <w:r w:rsidRPr="00F61ACD">
        <w:rPr>
          <w:b/>
          <w:sz w:val="24"/>
          <w:szCs w:val="24"/>
        </w:rPr>
        <w:t xml:space="preserve">SZKODOWOŚĆ : </w:t>
      </w:r>
    </w:p>
    <w:p w14:paraId="5620ED29" w14:textId="5DC2B36A" w:rsidR="00F61ACD" w:rsidRPr="00F61ACD" w:rsidRDefault="00F61ACD" w:rsidP="00F61ACD">
      <w:pPr>
        <w:spacing w:after="0" w:line="240" w:lineRule="auto"/>
        <w:ind w:left="2148"/>
        <w:rPr>
          <w:rFonts w:ascii="Times New Roman" w:hAnsi="Times New Roman" w:cs="Times New Roman"/>
          <w:color w:val="FF0000"/>
          <w:sz w:val="24"/>
          <w:szCs w:val="24"/>
        </w:rPr>
      </w:pPr>
    </w:p>
    <w:p w14:paraId="0517B327" w14:textId="66C5D058" w:rsidR="00F61ACD" w:rsidRPr="008B7158" w:rsidRDefault="00F61ACD" w:rsidP="008B7158">
      <w:pPr>
        <w:numPr>
          <w:ilvl w:val="0"/>
          <w:numId w:val="10"/>
        </w:numPr>
        <w:spacing w:after="0" w:line="360" w:lineRule="auto"/>
        <w:ind w:left="2148" w:hanging="1080"/>
        <w:rPr>
          <w:rFonts w:ascii="Times New Roman" w:hAnsi="Times New Roman" w:cs="Times New Roman"/>
          <w:color w:val="auto"/>
          <w:sz w:val="24"/>
          <w:szCs w:val="24"/>
        </w:rPr>
      </w:pPr>
      <w:r w:rsidRPr="00F61ACD">
        <w:rPr>
          <w:rFonts w:ascii="Times New Roman" w:hAnsi="Times New Roman" w:cs="Times New Roman"/>
          <w:sz w:val="24"/>
          <w:szCs w:val="24"/>
        </w:rPr>
        <w:t xml:space="preserve">Szkodowość </w:t>
      </w:r>
      <w:r w:rsidRPr="00F61ACD">
        <w:rPr>
          <w:rFonts w:ascii="Times New Roman" w:hAnsi="Times New Roman" w:cs="Times New Roman"/>
          <w:b/>
          <w:sz w:val="24"/>
          <w:szCs w:val="24"/>
        </w:rPr>
        <w:t>w 202</w:t>
      </w:r>
      <w:r w:rsidR="003105F3">
        <w:rPr>
          <w:rFonts w:ascii="Times New Roman" w:hAnsi="Times New Roman" w:cs="Times New Roman"/>
          <w:b/>
          <w:sz w:val="24"/>
          <w:szCs w:val="24"/>
        </w:rPr>
        <w:t>1</w:t>
      </w:r>
      <w:r w:rsidRPr="00F61ACD">
        <w:rPr>
          <w:rFonts w:ascii="Times New Roman" w:hAnsi="Times New Roman" w:cs="Times New Roman"/>
          <w:b/>
          <w:sz w:val="24"/>
          <w:szCs w:val="24"/>
        </w:rPr>
        <w:t>r.</w:t>
      </w:r>
      <w:r w:rsidR="003105F3">
        <w:rPr>
          <w:rFonts w:ascii="Times New Roman" w:hAnsi="Times New Roman" w:cs="Times New Roman"/>
          <w:b/>
          <w:sz w:val="24"/>
          <w:szCs w:val="24"/>
        </w:rPr>
        <w:t>-2024r.</w:t>
      </w:r>
      <w:r w:rsidRPr="00F61ACD">
        <w:rPr>
          <w:rFonts w:ascii="Times New Roman" w:hAnsi="Times New Roman" w:cs="Times New Roman"/>
          <w:sz w:val="24"/>
          <w:szCs w:val="24"/>
        </w:rPr>
        <w:t xml:space="preserve">  (COMPENSA TU S.A.)</w:t>
      </w:r>
      <w:r w:rsidR="008B71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B7158">
        <w:rPr>
          <w:rFonts w:ascii="Times New Roman" w:hAnsi="Times New Roman" w:cs="Times New Roman"/>
          <w:color w:val="auto"/>
          <w:sz w:val="24"/>
          <w:szCs w:val="24"/>
        </w:rPr>
        <w:t>(wg. udostępnionego zaświadczenia w załączonym pliku -skanie)</w:t>
      </w:r>
    </w:p>
    <w:p w14:paraId="727886BC" w14:textId="41D6A75B" w:rsidR="008B7158" w:rsidRDefault="008B7158" w:rsidP="00026C08">
      <w:pPr>
        <w:numPr>
          <w:ilvl w:val="0"/>
          <w:numId w:val="10"/>
        </w:numPr>
        <w:spacing w:after="0" w:line="360" w:lineRule="auto"/>
        <w:ind w:left="2148" w:hanging="1080"/>
        <w:rPr>
          <w:rFonts w:ascii="Times New Roman" w:hAnsi="Times New Roman" w:cs="Times New Roman"/>
          <w:color w:val="auto"/>
          <w:sz w:val="24"/>
          <w:szCs w:val="24"/>
        </w:rPr>
      </w:pPr>
      <w:r w:rsidRPr="00F61ACD">
        <w:rPr>
          <w:rFonts w:ascii="Times New Roman" w:hAnsi="Times New Roman" w:cs="Times New Roman"/>
          <w:sz w:val="24"/>
          <w:szCs w:val="24"/>
        </w:rPr>
        <w:t xml:space="preserve">Szkodowość </w:t>
      </w:r>
      <w:r w:rsidRPr="00F61ACD">
        <w:rPr>
          <w:rFonts w:ascii="Times New Roman" w:hAnsi="Times New Roman" w:cs="Times New Roman"/>
          <w:b/>
          <w:sz w:val="24"/>
          <w:szCs w:val="24"/>
        </w:rPr>
        <w:t>w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61ACD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b/>
          <w:sz w:val="24"/>
          <w:szCs w:val="24"/>
        </w:rPr>
        <w:t>-2023r.</w:t>
      </w:r>
      <w:r w:rsidRPr="00F61ACD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UNIQA</w:t>
      </w:r>
      <w:r w:rsidRPr="00F61ACD">
        <w:rPr>
          <w:rFonts w:ascii="Times New Roman" w:hAnsi="Times New Roman" w:cs="Times New Roman"/>
          <w:sz w:val="24"/>
          <w:szCs w:val="24"/>
        </w:rPr>
        <w:t xml:space="preserve"> TU S.A. 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B7158">
        <w:rPr>
          <w:rFonts w:ascii="Times New Roman" w:hAnsi="Times New Roman" w:cs="Times New Roman"/>
          <w:sz w:val="24"/>
          <w:szCs w:val="24"/>
        </w:rPr>
        <w:t>(</w:t>
      </w:r>
      <w:r w:rsidRPr="008B7158">
        <w:rPr>
          <w:rFonts w:ascii="Times New Roman" w:hAnsi="Times New Roman" w:cs="Times New Roman"/>
          <w:color w:val="auto"/>
          <w:sz w:val="24"/>
          <w:szCs w:val="24"/>
        </w:rPr>
        <w:t>wg. udostępnionego zaświadczenia w załączonym pliku -skanie)</w:t>
      </w:r>
    </w:p>
    <w:p w14:paraId="459113CB" w14:textId="77777777" w:rsidR="00530079" w:rsidRDefault="00530079" w:rsidP="00530079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DA0A14F" w14:textId="77777777" w:rsidR="00530079" w:rsidRDefault="00530079" w:rsidP="00530079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7E6E547" w14:textId="77777777" w:rsidR="00530079" w:rsidRDefault="00530079" w:rsidP="00530079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4403DEA" w14:textId="77777777" w:rsidR="00530079" w:rsidRDefault="00530079" w:rsidP="00530079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AB50A4C" w14:textId="77777777" w:rsidR="00567611" w:rsidRPr="00026C08" w:rsidRDefault="00567611" w:rsidP="00530079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58FA0B6" w14:textId="5CEBC963" w:rsidR="00F61ACD" w:rsidRPr="00F61ACD" w:rsidRDefault="007B1DA7" w:rsidP="00F61ACD">
      <w:pPr>
        <w:spacing w:line="360" w:lineRule="auto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IX</w:t>
      </w:r>
      <w:r w:rsidR="00F61ACD" w:rsidRPr="00F61ACD">
        <w:rPr>
          <w:rFonts w:ascii="Times New Roman" w:hAnsi="Times New Roman" w:cs="Times New Roman"/>
          <w:sz w:val="24"/>
          <w:szCs w:val="24"/>
        </w:rPr>
        <w:t xml:space="preserve">.   </w:t>
      </w:r>
      <w:r w:rsidR="00F61ACD" w:rsidRPr="00CC6D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INNE  INFORMACJE </w:t>
      </w:r>
      <w:r w:rsidR="00F61ACD" w:rsidRPr="008B7158">
        <w:rPr>
          <w:rFonts w:ascii="Times New Roman" w:hAnsi="Times New Roman" w:cs="Times New Roman"/>
          <w:b/>
          <w:color w:val="auto"/>
          <w:sz w:val="24"/>
          <w:szCs w:val="24"/>
        </w:rPr>
        <w:t>związane z realizacją  ubezpieczenia :</w:t>
      </w:r>
    </w:p>
    <w:p w14:paraId="32154A73" w14:textId="77777777" w:rsidR="00F61ACD" w:rsidRPr="00F61ACD" w:rsidRDefault="00F61ACD" w:rsidP="00F61ACD">
      <w:pPr>
        <w:numPr>
          <w:ilvl w:val="0"/>
          <w:numId w:val="11"/>
        </w:numPr>
        <w:tabs>
          <w:tab w:val="clear" w:pos="825"/>
          <w:tab w:val="num" w:pos="1533"/>
        </w:tabs>
        <w:spacing w:after="0" w:line="360" w:lineRule="auto"/>
        <w:ind w:left="1533" w:right="563"/>
        <w:jc w:val="both"/>
        <w:rPr>
          <w:rFonts w:ascii="Times New Roman" w:hAnsi="Times New Roman" w:cs="Times New Roman"/>
          <w:sz w:val="24"/>
          <w:szCs w:val="24"/>
        </w:rPr>
      </w:pPr>
      <w:r w:rsidRPr="00F61ACD">
        <w:rPr>
          <w:rFonts w:ascii="Times New Roman" w:hAnsi="Times New Roman" w:cs="Times New Roman"/>
          <w:sz w:val="24"/>
          <w:szCs w:val="24"/>
        </w:rPr>
        <w:t>Składka za każdy pojazd zapłacona zostanie</w:t>
      </w:r>
      <w:r w:rsidRPr="00F61A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JEDNORAZOWO </w:t>
      </w:r>
      <w:r w:rsidRPr="00F61ACD">
        <w:rPr>
          <w:rFonts w:ascii="Times New Roman" w:hAnsi="Times New Roman" w:cs="Times New Roman"/>
          <w:sz w:val="24"/>
          <w:szCs w:val="24"/>
        </w:rPr>
        <w:t xml:space="preserve">w ciągu </w:t>
      </w:r>
      <w:r w:rsidRPr="00F61ACD">
        <w:rPr>
          <w:rFonts w:ascii="Times New Roman" w:hAnsi="Times New Roman" w:cs="Times New Roman"/>
          <w:b/>
          <w:sz w:val="24"/>
          <w:szCs w:val="24"/>
        </w:rPr>
        <w:t>14 dni</w:t>
      </w:r>
      <w:r w:rsidRPr="00F61ACD">
        <w:rPr>
          <w:rFonts w:ascii="Times New Roman" w:hAnsi="Times New Roman" w:cs="Times New Roman"/>
          <w:sz w:val="24"/>
          <w:szCs w:val="24"/>
        </w:rPr>
        <w:t xml:space="preserve"> </w:t>
      </w:r>
      <w:r w:rsidRPr="00F61ACD">
        <w:rPr>
          <w:rFonts w:ascii="Times New Roman" w:hAnsi="Times New Roman" w:cs="Times New Roman"/>
          <w:bCs/>
          <w:sz w:val="24"/>
          <w:szCs w:val="24"/>
        </w:rPr>
        <w:t>po dacie rozpoczęcia jego ubezpieczenia</w:t>
      </w:r>
      <w:r w:rsidRPr="00F61ACD">
        <w:rPr>
          <w:rFonts w:ascii="Times New Roman" w:hAnsi="Times New Roman" w:cs="Times New Roman"/>
          <w:sz w:val="24"/>
          <w:szCs w:val="24"/>
        </w:rPr>
        <w:t xml:space="preserve"> przelewem na konto wskazane przez Ubezpieczyciela liczonych od daty doręczenia do siedziby Ubezpieczającego </w:t>
      </w:r>
      <w:r w:rsidRPr="00F61ACD">
        <w:rPr>
          <w:rFonts w:ascii="Times New Roman" w:hAnsi="Times New Roman" w:cs="Times New Roman"/>
          <w:b/>
          <w:sz w:val="24"/>
          <w:szCs w:val="24"/>
        </w:rPr>
        <w:t xml:space="preserve">prawidłowo wystawionej Polisy </w:t>
      </w:r>
      <w:r w:rsidRPr="00F61ACD">
        <w:rPr>
          <w:rFonts w:ascii="Times New Roman" w:hAnsi="Times New Roman" w:cs="Times New Roman"/>
          <w:sz w:val="24"/>
          <w:szCs w:val="24"/>
        </w:rPr>
        <w:t>wraz doręczonym Ubezpieczającemu potwierdzeniem ubezpieczenia oraz prawidłową polisą z tytułu płatności składki za dany pojazd.</w:t>
      </w:r>
    </w:p>
    <w:p w14:paraId="67BD98E7" w14:textId="5AE72DB8" w:rsidR="008E730B" w:rsidRPr="008B7158" w:rsidRDefault="00F61ACD" w:rsidP="008E730B">
      <w:pPr>
        <w:numPr>
          <w:ilvl w:val="0"/>
          <w:numId w:val="11"/>
        </w:numPr>
        <w:tabs>
          <w:tab w:val="clear" w:pos="825"/>
          <w:tab w:val="num" w:pos="1533"/>
        </w:tabs>
        <w:spacing w:after="0" w:line="360" w:lineRule="auto"/>
        <w:ind w:left="1533" w:right="563"/>
        <w:jc w:val="both"/>
        <w:rPr>
          <w:rFonts w:ascii="Times New Roman" w:hAnsi="Times New Roman" w:cs="Times New Roman"/>
          <w:sz w:val="24"/>
          <w:szCs w:val="24"/>
        </w:rPr>
      </w:pPr>
      <w:r w:rsidRPr="00F61ACD">
        <w:rPr>
          <w:rFonts w:ascii="Times New Roman" w:hAnsi="Times New Roman" w:cs="Times New Roman"/>
          <w:bCs/>
        </w:rPr>
        <w:t xml:space="preserve">Ubezpieczyciel każdorazowo co najmniej na </w:t>
      </w:r>
      <w:r w:rsidRPr="00FF6101">
        <w:rPr>
          <w:rFonts w:ascii="Times New Roman" w:hAnsi="Times New Roman" w:cs="Times New Roman"/>
          <w:b/>
          <w:bCs/>
          <w:color w:val="FF0000"/>
        </w:rPr>
        <w:t xml:space="preserve">3 dni robocze </w:t>
      </w:r>
      <w:r w:rsidRPr="00F61ACD">
        <w:rPr>
          <w:rFonts w:ascii="Times New Roman" w:hAnsi="Times New Roman" w:cs="Times New Roman"/>
          <w:b/>
          <w:bCs/>
        </w:rPr>
        <w:t xml:space="preserve">przed przypadającym terminem danego ubezpieczenia powiadomi na </w:t>
      </w:r>
      <w:r w:rsidRPr="00F61ACD">
        <w:rPr>
          <w:rFonts w:ascii="Times New Roman" w:hAnsi="Times New Roman" w:cs="Times New Roman"/>
          <w:bCs/>
        </w:rPr>
        <w:t>wskazany adres e-mail Ubezpieczającego o jego terminie oraz wysokości składki za dany pojazd .</w:t>
      </w:r>
    </w:p>
    <w:p w14:paraId="28088DEF" w14:textId="77777777" w:rsidR="00F61ACD" w:rsidRPr="00F61ACD" w:rsidRDefault="00F61ACD" w:rsidP="00F61ACD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25"/>
          <w:tab w:val="num" w:pos="1533"/>
        </w:tabs>
        <w:spacing w:after="0" w:line="360" w:lineRule="auto"/>
        <w:ind w:left="1533" w:right="56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1ACD">
        <w:rPr>
          <w:rFonts w:ascii="Times New Roman" w:hAnsi="Times New Roman" w:cs="Times New Roman"/>
          <w:sz w:val="24"/>
          <w:szCs w:val="24"/>
        </w:rPr>
        <w:t>Umowa Ubezpieczenia z wybranym Ubezpieczycielem zawierana będzie przez podmiot :</w:t>
      </w:r>
      <w:r w:rsidRPr="00F61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ACD">
        <w:rPr>
          <w:rFonts w:ascii="Times New Roman" w:hAnsi="Times New Roman" w:cs="Times New Roman"/>
          <w:b/>
          <w:i/>
          <w:sz w:val="24"/>
          <w:szCs w:val="24"/>
        </w:rPr>
        <w:t>Miasto Bydgoszcz , ul. Jezuicka 1 , 85-102 Bydgoszcz, NIP : 953-101-18-63</w:t>
      </w:r>
      <w:r w:rsidRPr="00F61ACD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Pr="00F61ACD">
        <w:rPr>
          <w:rFonts w:ascii="Times New Roman" w:hAnsi="Times New Roman" w:cs="Times New Roman"/>
          <w:sz w:val="24"/>
          <w:szCs w:val="24"/>
        </w:rPr>
        <w:t>które będzie reprezentowane na podstawie stosownego pełnomocnictwa przez Komendanta Straży Miejskiej w Bydgoszczy – jako Ubezpieczającego.</w:t>
      </w:r>
      <w:r w:rsidRPr="00F61ACD">
        <w:rPr>
          <w:rFonts w:ascii="Times New Roman" w:hAnsi="Times New Roman" w:cs="Times New Roman"/>
          <w:b/>
          <w:sz w:val="24"/>
          <w:szCs w:val="24"/>
        </w:rPr>
        <w:t xml:space="preserve"> We wszelkich rozliczeniach z Ubezpieczycielem – Straż Miejska w Bydgoszczy jako Ubezpieczający posługiwał się będzie ww.nr. NIP Miasta Bydgoszczy jako strony zawartej Umowy Ubezpieczenia . </w:t>
      </w:r>
    </w:p>
    <w:p w14:paraId="2BB3FA2A" w14:textId="77777777" w:rsidR="00026C08" w:rsidRPr="00026C08" w:rsidRDefault="00026C08" w:rsidP="00026C08">
      <w:pPr>
        <w:spacing w:after="0" w:line="276" w:lineRule="auto"/>
        <w:ind w:left="1533" w:right="563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B39BFD8" w14:textId="4E0BE7D1" w:rsidR="00F61ACD" w:rsidRPr="00F61ACD" w:rsidRDefault="00F61ACD" w:rsidP="005B3D37">
      <w:pPr>
        <w:numPr>
          <w:ilvl w:val="0"/>
          <w:numId w:val="11"/>
        </w:numPr>
        <w:tabs>
          <w:tab w:val="clear" w:pos="825"/>
          <w:tab w:val="num" w:pos="1533"/>
        </w:tabs>
        <w:spacing w:after="0" w:line="360" w:lineRule="auto"/>
        <w:ind w:left="1533" w:right="563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61ACD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F61ACD">
        <w:rPr>
          <w:rFonts w:ascii="Times New Roman" w:hAnsi="Times New Roman" w:cs="Times New Roman"/>
          <w:b/>
          <w:sz w:val="24"/>
          <w:szCs w:val="24"/>
        </w:rPr>
        <w:t>zbycia pojazdu lub wycofania go z eksploatacji</w:t>
      </w:r>
      <w:r w:rsidRPr="00F61ACD">
        <w:rPr>
          <w:rFonts w:ascii="Times New Roman" w:hAnsi="Times New Roman" w:cs="Times New Roman"/>
          <w:sz w:val="24"/>
          <w:szCs w:val="24"/>
        </w:rPr>
        <w:t xml:space="preserve"> przez Ubezpieczającego przed terminem rozpoczęcia ubezpieczenia</w:t>
      </w:r>
      <w:smartTag w:uri="urn:schemas-microsoft-com:office:smarttags" w:element="PersonName">
        <w:r w:rsidRPr="00F61ACD">
          <w:rPr>
            <w:rFonts w:ascii="Times New Roman" w:hAnsi="Times New Roman" w:cs="Times New Roman"/>
            <w:sz w:val="24"/>
            <w:szCs w:val="24"/>
          </w:rPr>
          <w:t>,</w:t>
        </w:r>
      </w:smartTag>
      <w:r w:rsidRPr="00F61ACD">
        <w:rPr>
          <w:rFonts w:ascii="Times New Roman" w:hAnsi="Times New Roman" w:cs="Times New Roman"/>
          <w:sz w:val="24"/>
          <w:szCs w:val="24"/>
        </w:rPr>
        <w:t xml:space="preserve"> Ubezpieczający nie będzie miał obowiązku wnoszenia żadnej składki za przedmiotowy pojazd. O zaistniałym zdarzeniu Ubezpieczający powiadomi pisemnie Ubezpieczyciela i doręczy kserokopię (skan) umowy sprzedaży danego pojazdu. </w:t>
      </w:r>
      <w:r w:rsidR="00CC5E40">
        <w:rPr>
          <w:rFonts w:ascii="Times New Roman" w:hAnsi="Times New Roman" w:cs="Times New Roman"/>
          <w:sz w:val="24"/>
          <w:szCs w:val="24"/>
        </w:rPr>
        <w:t xml:space="preserve">Analogicznie Zamawiający ma prawo oraz  swobodę zakupu ubezpieczenia </w:t>
      </w:r>
      <w:r w:rsidR="00024B7A">
        <w:rPr>
          <w:rFonts w:ascii="Times New Roman" w:hAnsi="Times New Roman" w:cs="Times New Roman"/>
          <w:sz w:val="24"/>
          <w:szCs w:val="24"/>
        </w:rPr>
        <w:t xml:space="preserve">dot. </w:t>
      </w:r>
      <w:r w:rsidR="00CC5E40">
        <w:rPr>
          <w:rFonts w:ascii="Times New Roman" w:hAnsi="Times New Roman" w:cs="Times New Roman"/>
          <w:sz w:val="24"/>
          <w:szCs w:val="24"/>
        </w:rPr>
        <w:t>no</w:t>
      </w:r>
      <w:r w:rsidR="00024B7A">
        <w:rPr>
          <w:rFonts w:ascii="Times New Roman" w:hAnsi="Times New Roman" w:cs="Times New Roman"/>
          <w:sz w:val="24"/>
          <w:szCs w:val="24"/>
        </w:rPr>
        <w:t>w</w:t>
      </w:r>
      <w:r w:rsidR="00CC5E40">
        <w:rPr>
          <w:rFonts w:ascii="Times New Roman" w:hAnsi="Times New Roman" w:cs="Times New Roman"/>
          <w:sz w:val="24"/>
          <w:szCs w:val="24"/>
        </w:rPr>
        <w:t xml:space="preserve">o zakupionych </w:t>
      </w:r>
      <w:r w:rsidR="00024B7A">
        <w:rPr>
          <w:rFonts w:ascii="Times New Roman" w:hAnsi="Times New Roman" w:cs="Times New Roman"/>
          <w:sz w:val="24"/>
          <w:szCs w:val="24"/>
        </w:rPr>
        <w:t>pojazdów</w:t>
      </w:r>
      <w:r w:rsidR="00CC5E40">
        <w:rPr>
          <w:rFonts w:ascii="Times New Roman" w:hAnsi="Times New Roman" w:cs="Times New Roman"/>
          <w:sz w:val="24"/>
          <w:szCs w:val="24"/>
        </w:rPr>
        <w:t xml:space="preserve"> u innego </w:t>
      </w:r>
      <w:r w:rsidR="00024B7A">
        <w:rPr>
          <w:rFonts w:ascii="Times New Roman" w:hAnsi="Times New Roman" w:cs="Times New Roman"/>
          <w:sz w:val="24"/>
          <w:szCs w:val="24"/>
        </w:rPr>
        <w:t>U</w:t>
      </w:r>
      <w:r w:rsidR="00CC5E40">
        <w:rPr>
          <w:rFonts w:ascii="Times New Roman" w:hAnsi="Times New Roman" w:cs="Times New Roman"/>
          <w:sz w:val="24"/>
          <w:szCs w:val="24"/>
        </w:rPr>
        <w:t>bezpieczyciela (np. w pakiecie dealerskim</w:t>
      </w:r>
      <w:r w:rsidR="00227E5F">
        <w:rPr>
          <w:rFonts w:ascii="Times New Roman" w:hAnsi="Times New Roman" w:cs="Times New Roman"/>
          <w:sz w:val="24"/>
          <w:szCs w:val="24"/>
        </w:rPr>
        <w:t xml:space="preserve"> po zakupie</w:t>
      </w:r>
      <w:r w:rsidR="00CC5E40">
        <w:rPr>
          <w:rFonts w:ascii="Times New Roman" w:hAnsi="Times New Roman" w:cs="Times New Roman"/>
          <w:sz w:val="24"/>
          <w:szCs w:val="24"/>
        </w:rPr>
        <w:t>)</w:t>
      </w:r>
      <w:r w:rsidR="00024B7A">
        <w:rPr>
          <w:rFonts w:ascii="Times New Roman" w:hAnsi="Times New Roman" w:cs="Times New Roman"/>
          <w:sz w:val="24"/>
          <w:szCs w:val="24"/>
        </w:rPr>
        <w:t>.</w:t>
      </w:r>
    </w:p>
    <w:p w14:paraId="2181C040" w14:textId="77777777" w:rsidR="00F61ACD" w:rsidRPr="00F61ACD" w:rsidRDefault="00F61ACD" w:rsidP="005B3D37">
      <w:pPr>
        <w:numPr>
          <w:ilvl w:val="0"/>
          <w:numId w:val="11"/>
        </w:numPr>
        <w:tabs>
          <w:tab w:val="clear" w:pos="825"/>
          <w:tab w:val="num" w:pos="1533"/>
        </w:tabs>
        <w:spacing w:after="0" w:line="360" w:lineRule="auto"/>
        <w:ind w:left="1533" w:right="563"/>
        <w:jc w:val="both"/>
        <w:rPr>
          <w:rFonts w:ascii="Times New Roman" w:hAnsi="Times New Roman" w:cs="Times New Roman"/>
          <w:sz w:val="24"/>
          <w:szCs w:val="24"/>
        </w:rPr>
      </w:pPr>
      <w:r w:rsidRPr="00F61ACD">
        <w:rPr>
          <w:rFonts w:ascii="Times New Roman" w:hAnsi="Times New Roman" w:cs="Times New Roman"/>
          <w:sz w:val="24"/>
          <w:szCs w:val="24"/>
        </w:rPr>
        <w:t xml:space="preserve">Żaden z pojazdów służbowych Straży Miejskiej w Bydgoszczy nie przewozi substancji niebezpiecznych. </w:t>
      </w:r>
    </w:p>
    <w:p w14:paraId="09B9179E" w14:textId="1FCB50CF" w:rsidR="00F61ACD" w:rsidRPr="00F61ACD" w:rsidRDefault="00F61ACD" w:rsidP="005B3D37">
      <w:pPr>
        <w:numPr>
          <w:ilvl w:val="0"/>
          <w:numId w:val="11"/>
        </w:numPr>
        <w:tabs>
          <w:tab w:val="clear" w:pos="825"/>
          <w:tab w:val="num" w:pos="1533"/>
        </w:tabs>
        <w:spacing w:after="0" w:line="360" w:lineRule="auto"/>
        <w:ind w:left="1533" w:right="56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ACD">
        <w:rPr>
          <w:rFonts w:ascii="Times New Roman" w:hAnsi="Times New Roman" w:cs="Times New Roman"/>
          <w:sz w:val="24"/>
          <w:szCs w:val="24"/>
        </w:rPr>
        <w:t xml:space="preserve">W zakresie oferty ubezpieczyciel winien dołączyć aktualną treść </w:t>
      </w:r>
      <w:r w:rsidRPr="00F61ACD">
        <w:rPr>
          <w:rFonts w:ascii="Times New Roman" w:hAnsi="Times New Roman" w:cs="Times New Roman"/>
          <w:i/>
          <w:sz w:val="24"/>
          <w:szCs w:val="24"/>
        </w:rPr>
        <w:t xml:space="preserve">OWU </w:t>
      </w:r>
      <w:r w:rsidRPr="00026C08">
        <w:rPr>
          <w:rFonts w:ascii="Times New Roman" w:hAnsi="Times New Roman" w:cs="Times New Roman"/>
          <w:b/>
          <w:bCs/>
          <w:i/>
          <w:sz w:val="24"/>
          <w:szCs w:val="24"/>
        </w:rPr>
        <w:t>AC</w:t>
      </w:r>
      <w:r w:rsidRPr="00026C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6101">
        <w:rPr>
          <w:rFonts w:ascii="Times New Roman" w:hAnsi="Times New Roman" w:cs="Times New Roman"/>
          <w:sz w:val="24"/>
          <w:szCs w:val="24"/>
        </w:rPr>
        <w:t xml:space="preserve">, </w:t>
      </w:r>
      <w:r w:rsidRPr="00026C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NNW </w:t>
      </w:r>
      <w:r w:rsidRPr="00F61ACD">
        <w:rPr>
          <w:rFonts w:ascii="Times New Roman" w:hAnsi="Times New Roman" w:cs="Times New Roman"/>
          <w:i/>
          <w:sz w:val="24"/>
          <w:szCs w:val="24"/>
        </w:rPr>
        <w:t>dla Kierowców i Pasażerów</w:t>
      </w:r>
      <w:r w:rsidR="00FF61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6101">
        <w:rPr>
          <w:rFonts w:ascii="Times New Roman" w:hAnsi="Times New Roman" w:cs="Times New Roman"/>
          <w:iCs/>
          <w:sz w:val="24"/>
          <w:szCs w:val="24"/>
        </w:rPr>
        <w:t>oraz Assist</w:t>
      </w:r>
      <w:r w:rsidR="00026C08">
        <w:rPr>
          <w:rFonts w:ascii="Times New Roman" w:hAnsi="Times New Roman" w:cs="Times New Roman"/>
          <w:iCs/>
          <w:sz w:val="24"/>
          <w:szCs w:val="24"/>
        </w:rPr>
        <w:t>a</w:t>
      </w:r>
      <w:r w:rsidR="00FF6101">
        <w:rPr>
          <w:rFonts w:ascii="Times New Roman" w:hAnsi="Times New Roman" w:cs="Times New Roman"/>
          <w:iCs/>
          <w:sz w:val="24"/>
          <w:szCs w:val="24"/>
        </w:rPr>
        <w:t>nce (</w:t>
      </w:r>
      <w:r w:rsidR="00FF6101" w:rsidRPr="00026C08">
        <w:rPr>
          <w:rFonts w:ascii="Times New Roman" w:hAnsi="Times New Roman" w:cs="Times New Roman"/>
          <w:b/>
          <w:bCs/>
          <w:i/>
          <w:sz w:val="24"/>
          <w:szCs w:val="24"/>
        </w:rPr>
        <w:t>ASS</w:t>
      </w:r>
      <w:r w:rsidR="00FF6101">
        <w:rPr>
          <w:rFonts w:ascii="Times New Roman" w:hAnsi="Times New Roman" w:cs="Times New Roman"/>
          <w:iCs/>
          <w:sz w:val="24"/>
          <w:szCs w:val="24"/>
        </w:rPr>
        <w:t>)</w:t>
      </w:r>
      <w:r w:rsidR="00735F4F">
        <w:rPr>
          <w:rFonts w:ascii="Times New Roman" w:hAnsi="Times New Roman" w:cs="Times New Roman"/>
          <w:iCs/>
          <w:sz w:val="24"/>
          <w:szCs w:val="24"/>
        </w:rPr>
        <w:t>.</w:t>
      </w:r>
    </w:p>
    <w:p w14:paraId="1CCBBD00" w14:textId="77777777" w:rsidR="00F61ACD" w:rsidRDefault="00F61ACD" w:rsidP="005B3D37">
      <w:pPr>
        <w:numPr>
          <w:ilvl w:val="0"/>
          <w:numId w:val="11"/>
        </w:numPr>
        <w:tabs>
          <w:tab w:val="clear" w:pos="825"/>
          <w:tab w:val="num" w:pos="1533"/>
        </w:tabs>
        <w:spacing w:after="0" w:line="360" w:lineRule="auto"/>
        <w:ind w:left="1533" w:right="5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ACD">
        <w:rPr>
          <w:rFonts w:ascii="Times New Roman" w:hAnsi="Times New Roman" w:cs="Times New Roman"/>
          <w:sz w:val="24"/>
          <w:szCs w:val="24"/>
        </w:rPr>
        <w:t>Z wybranym ubezpieczycielem zostanie zawarta pisemna Generalna Umowa Ubezpieczenia ze szczegółowym wskazaniem dat oraz poszczególnych zakresów ubezpieczeń komunikacyjnych ww. pojazdów</w:t>
      </w:r>
      <w:r w:rsidRPr="00F61ACD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1BC75BAE" w14:textId="07D885ED" w:rsidR="007B1DA7" w:rsidRPr="00530079" w:rsidRDefault="007B1DA7" w:rsidP="005B3D37">
      <w:pPr>
        <w:numPr>
          <w:ilvl w:val="0"/>
          <w:numId w:val="11"/>
        </w:numPr>
        <w:tabs>
          <w:tab w:val="clear" w:pos="825"/>
          <w:tab w:val="num" w:pos="1533"/>
        </w:tabs>
        <w:spacing w:after="0" w:line="360" w:lineRule="auto"/>
        <w:ind w:left="1533" w:right="56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079">
        <w:rPr>
          <w:rFonts w:ascii="Times New Roman" w:hAnsi="Times New Roman" w:cs="Times New Roman"/>
          <w:bCs/>
          <w:sz w:val="24"/>
          <w:szCs w:val="24"/>
        </w:rPr>
        <w:t xml:space="preserve">Umowa ubezpieczenia zostanie zawarta i realizowana będzie przy udziale </w:t>
      </w:r>
      <w:r w:rsidR="00530079" w:rsidRPr="00530079">
        <w:rPr>
          <w:rFonts w:ascii="Times New Roman" w:hAnsi="Times New Roman" w:cs="Times New Roman"/>
          <w:bCs/>
          <w:sz w:val="24"/>
          <w:szCs w:val="24"/>
        </w:rPr>
        <w:t>oraz</w:t>
      </w:r>
      <w:r w:rsidR="00D968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68AA" w:rsidRPr="00000093">
        <w:rPr>
          <w:rFonts w:ascii="Times New Roman" w:hAnsi="Times New Roman" w:cs="Times New Roman"/>
          <w:bCs/>
          <w:sz w:val="24"/>
          <w:szCs w:val="24"/>
        </w:rPr>
        <w:t>pośrednictwie</w:t>
      </w:r>
      <w:r w:rsidR="00D968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079" w:rsidRPr="005300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0079">
        <w:rPr>
          <w:rFonts w:ascii="Times New Roman" w:hAnsi="Times New Roman" w:cs="Times New Roman"/>
          <w:bCs/>
          <w:sz w:val="24"/>
          <w:szCs w:val="24"/>
        </w:rPr>
        <w:t>brokera ubezpieczeniowego Nord Partner sp. z o.o. z siedzibą w Toruniu, który jest brokerem obsługującym Zamawiającego.</w:t>
      </w:r>
    </w:p>
    <w:p w14:paraId="3E102199" w14:textId="788455B2" w:rsidR="00F61ACD" w:rsidRPr="005B3D37" w:rsidRDefault="00F61ACD" w:rsidP="00390248">
      <w:pPr>
        <w:numPr>
          <w:ilvl w:val="0"/>
          <w:numId w:val="11"/>
        </w:numPr>
        <w:tabs>
          <w:tab w:val="clear" w:pos="825"/>
          <w:tab w:val="num" w:pos="1533"/>
        </w:tabs>
        <w:spacing w:after="0" w:line="360" w:lineRule="auto"/>
        <w:ind w:left="1533" w:right="563"/>
        <w:jc w:val="both"/>
        <w:rPr>
          <w:rFonts w:ascii="Times New Roman" w:hAnsi="Times New Roman" w:cs="Times New Roman"/>
          <w:sz w:val="24"/>
          <w:szCs w:val="24"/>
        </w:rPr>
      </w:pPr>
      <w:r w:rsidRPr="00F61ACD">
        <w:rPr>
          <w:rFonts w:ascii="Times New Roman" w:hAnsi="Times New Roman" w:cs="Times New Roman"/>
          <w:b/>
          <w:sz w:val="24"/>
          <w:szCs w:val="24"/>
        </w:rPr>
        <w:t xml:space="preserve">W przypadku sprzeczności warunków OWU danego ubezpieczenia z ww. wymaganiami Ubezpieczającego zawartymi powyżej – zastosowanie mają jedynie warunki określone przez Ubezpieczającego w przedmiotowym </w:t>
      </w:r>
      <w:r w:rsidRPr="00F61ACD">
        <w:rPr>
          <w:rFonts w:ascii="Times New Roman" w:hAnsi="Times New Roman" w:cs="Times New Roman"/>
          <w:i/>
          <w:sz w:val="24"/>
          <w:szCs w:val="24"/>
        </w:rPr>
        <w:t>Zapytaniu Ofertowym</w:t>
      </w:r>
      <w:r w:rsidRPr="00F61AC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F61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ACD">
        <w:rPr>
          <w:rFonts w:ascii="Times New Roman" w:hAnsi="Times New Roman" w:cs="Times New Roman"/>
          <w:sz w:val="24"/>
          <w:szCs w:val="24"/>
        </w:rPr>
        <w:t xml:space="preserve">które  jednocześnie stanowić będą załącznik do przyszłej </w:t>
      </w:r>
      <w:r w:rsidRPr="006C0221">
        <w:rPr>
          <w:rFonts w:ascii="Times New Roman" w:hAnsi="Times New Roman" w:cs="Times New Roman"/>
          <w:i/>
          <w:iCs/>
          <w:sz w:val="24"/>
          <w:szCs w:val="24"/>
        </w:rPr>
        <w:t>Umowy Generalnej.</w:t>
      </w:r>
      <w:r w:rsidRPr="00F61AC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61ACD" w:rsidRPr="005B3D37">
      <w:pgSz w:w="16840" w:h="11900" w:orient="landscape"/>
      <w:pgMar w:top="1417" w:right="330" w:bottom="408" w:left="1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0538"/>
    <w:multiLevelType w:val="hybridMultilevel"/>
    <w:tmpl w:val="BAACDF42"/>
    <w:lvl w:ilvl="0" w:tplc="792E42B2">
      <w:start w:val="5"/>
      <w:numFmt w:val="upperRoman"/>
      <w:lvlText w:val="%1"/>
      <w:lvlJc w:val="left"/>
      <w:pPr>
        <w:ind w:left="1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419B8">
      <w:start w:val="1"/>
      <w:numFmt w:val="decimal"/>
      <w:lvlText w:val="%2)"/>
      <w:lvlJc w:val="left"/>
      <w:pPr>
        <w:ind w:left="1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62A38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0AFFB6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BEDB6E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48CCA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EFBD4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C2A18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03FF0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404BAD"/>
    <w:multiLevelType w:val="hybridMultilevel"/>
    <w:tmpl w:val="6A54AA6E"/>
    <w:lvl w:ilvl="0" w:tplc="BA62B84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876027"/>
    <w:multiLevelType w:val="hybridMultilevel"/>
    <w:tmpl w:val="E20443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0318B"/>
    <w:multiLevelType w:val="hybridMultilevel"/>
    <w:tmpl w:val="6A54AA6E"/>
    <w:lvl w:ilvl="0" w:tplc="BA62B84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716FC2"/>
    <w:multiLevelType w:val="multilevel"/>
    <w:tmpl w:val="B30AFE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EastAsia" w:hAnsi="Times New Roman"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247E38"/>
    <w:multiLevelType w:val="hybridMultilevel"/>
    <w:tmpl w:val="DD4C567C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950236"/>
    <w:multiLevelType w:val="hybridMultilevel"/>
    <w:tmpl w:val="1EA4F738"/>
    <w:lvl w:ilvl="0" w:tplc="A7D65F06">
      <w:start w:val="1"/>
      <w:numFmt w:val="decimal"/>
      <w:lvlText w:val="%1)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009ECA">
      <w:start w:val="1"/>
      <w:numFmt w:val="lowerLetter"/>
      <w:lvlText w:val="%2"/>
      <w:lvlJc w:val="left"/>
      <w:pPr>
        <w:ind w:left="1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6D168">
      <w:start w:val="1"/>
      <w:numFmt w:val="lowerRoman"/>
      <w:lvlText w:val="%3"/>
      <w:lvlJc w:val="left"/>
      <w:pPr>
        <w:ind w:left="2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F2A6C4">
      <w:start w:val="1"/>
      <w:numFmt w:val="decimal"/>
      <w:lvlText w:val="%4"/>
      <w:lvlJc w:val="left"/>
      <w:pPr>
        <w:ind w:left="2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F6C462">
      <w:start w:val="1"/>
      <w:numFmt w:val="lowerLetter"/>
      <w:lvlText w:val="%5"/>
      <w:lvlJc w:val="left"/>
      <w:pPr>
        <w:ind w:left="3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283C1C">
      <w:start w:val="1"/>
      <w:numFmt w:val="lowerRoman"/>
      <w:lvlText w:val="%6"/>
      <w:lvlJc w:val="left"/>
      <w:pPr>
        <w:ind w:left="4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21870">
      <w:start w:val="1"/>
      <w:numFmt w:val="decimal"/>
      <w:lvlText w:val="%7"/>
      <w:lvlJc w:val="left"/>
      <w:pPr>
        <w:ind w:left="4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6D57C">
      <w:start w:val="1"/>
      <w:numFmt w:val="lowerLetter"/>
      <w:lvlText w:val="%8"/>
      <w:lvlJc w:val="left"/>
      <w:pPr>
        <w:ind w:left="5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2878AA">
      <w:start w:val="1"/>
      <w:numFmt w:val="lowerRoman"/>
      <w:lvlText w:val="%9"/>
      <w:lvlJc w:val="left"/>
      <w:pPr>
        <w:ind w:left="6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15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5E2CB5"/>
    <w:multiLevelType w:val="hybridMultilevel"/>
    <w:tmpl w:val="C19CF1C8"/>
    <w:lvl w:ilvl="0" w:tplc="33EAF910">
      <w:start w:val="1"/>
      <w:numFmt w:val="upperRoman"/>
      <w:lvlText w:val="%1."/>
      <w:lvlJc w:val="left"/>
      <w:pPr>
        <w:ind w:left="7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FA22A6">
      <w:start w:val="1"/>
      <w:numFmt w:val="lowerLetter"/>
      <w:lvlText w:val="%2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BAF5B8">
      <w:start w:val="1"/>
      <w:numFmt w:val="lowerRoman"/>
      <w:lvlText w:val="%3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80363E">
      <w:start w:val="1"/>
      <w:numFmt w:val="decimal"/>
      <w:lvlText w:val="%4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1AFFC4">
      <w:start w:val="1"/>
      <w:numFmt w:val="lowerLetter"/>
      <w:lvlText w:val="%5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4E1168">
      <w:start w:val="1"/>
      <w:numFmt w:val="lowerRoman"/>
      <w:lvlText w:val="%6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8432CA">
      <w:start w:val="1"/>
      <w:numFmt w:val="decimal"/>
      <w:lvlText w:val="%7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3CAFB8">
      <w:start w:val="1"/>
      <w:numFmt w:val="lowerLetter"/>
      <w:lvlText w:val="%8"/>
      <w:lvlJc w:val="left"/>
      <w:pPr>
        <w:ind w:left="68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462868">
      <w:start w:val="1"/>
      <w:numFmt w:val="lowerRoman"/>
      <w:lvlText w:val="%9"/>
      <w:lvlJc w:val="left"/>
      <w:pPr>
        <w:ind w:left="75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AC65F9"/>
    <w:multiLevelType w:val="hybridMultilevel"/>
    <w:tmpl w:val="0CDEF4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52B9D"/>
    <w:multiLevelType w:val="multilevel"/>
    <w:tmpl w:val="F8A42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308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282763"/>
    <w:multiLevelType w:val="hybridMultilevel"/>
    <w:tmpl w:val="72D616C8"/>
    <w:lvl w:ilvl="0" w:tplc="BA62B8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3E6CB3"/>
    <w:multiLevelType w:val="hybridMultilevel"/>
    <w:tmpl w:val="D8B2AAB2"/>
    <w:lvl w:ilvl="0" w:tplc="1C0449FE">
      <w:start w:val="1"/>
      <w:numFmt w:val="decimal"/>
      <w:lvlText w:val="%1)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C3486">
      <w:start w:val="1"/>
      <w:numFmt w:val="lowerLetter"/>
      <w:lvlText w:val="%2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BCD50A">
      <w:start w:val="1"/>
      <w:numFmt w:val="lowerRoman"/>
      <w:lvlText w:val="%3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EA9B78">
      <w:start w:val="1"/>
      <w:numFmt w:val="decimal"/>
      <w:lvlText w:val="%4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28C54E">
      <w:start w:val="1"/>
      <w:numFmt w:val="lowerLetter"/>
      <w:lvlText w:val="%5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A468E6">
      <w:start w:val="1"/>
      <w:numFmt w:val="lowerRoman"/>
      <w:lvlText w:val="%6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A458A2">
      <w:start w:val="1"/>
      <w:numFmt w:val="decimal"/>
      <w:lvlText w:val="%7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81082">
      <w:start w:val="1"/>
      <w:numFmt w:val="lowerLetter"/>
      <w:lvlText w:val="%8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B8FAB8">
      <w:start w:val="1"/>
      <w:numFmt w:val="lowerRoman"/>
      <w:lvlText w:val="%9"/>
      <w:lvlJc w:val="left"/>
      <w:pPr>
        <w:ind w:left="7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455337"/>
    <w:multiLevelType w:val="hybridMultilevel"/>
    <w:tmpl w:val="903A67CC"/>
    <w:lvl w:ilvl="0" w:tplc="CFDA962C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52F6182"/>
    <w:multiLevelType w:val="hybridMultilevel"/>
    <w:tmpl w:val="E440278C"/>
    <w:lvl w:ilvl="0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FC62A81"/>
    <w:multiLevelType w:val="hybridMultilevel"/>
    <w:tmpl w:val="A7BA19A4"/>
    <w:lvl w:ilvl="0" w:tplc="073CC3F2">
      <w:start w:val="1"/>
      <w:numFmt w:val="decimal"/>
      <w:lvlText w:val="%1)"/>
      <w:lvlJc w:val="left"/>
      <w:pPr>
        <w:tabs>
          <w:tab w:val="num" w:pos="825"/>
        </w:tabs>
        <w:ind w:left="825" w:hanging="360"/>
      </w:pPr>
      <w:rPr>
        <w:b w:val="0"/>
        <w:bCs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3831256">
    <w:abstractNumId w:val="8"/>
  </w:num>
  <w:num w:numId="2" w16cid:durableId="573510675">
    <w:abstractNumId w:val="12"/>
  </w:num>
  <w:num w:numId="3" w16cid:durableId="606737169">
    <w:abstractNumId w:val="6"/>
  </w:num>
  <w:num w:numId="4" w16cid:durableId="308098832">
    <w:abstractNumId w:val="0"/>
  </w:num>
  <w:num w:numId="5" w16cid:durableId="16316638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93468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0930787">
    <w:abstractNumId w:val="14"/>
  </w:num>
  <w:num w:numId="8" w16cid:durableId="25698605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701804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596225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10424819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24106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0311684">
    <w:abstractNumId w:val="5"/>
  </w:num>
  <w:num w:numId="14" w16cid:durableId="825978227">
    <w:abstractNumId w:val="1"/>
  </w:num>
  <w:num w:numId="15" w16cid:durableId="322054274">
    <w:abstractNumId w:val="9"/>
  </w:num>
  <w:num w:numId="16" w16cid:durableId="1010958536">
    <w:abstractNumId w:val="2"/>
  </w:num>
  <w:num w:numId="17" w16cid:durableId="8783228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098594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42A"/>
    <w:rsid w:val="00000093"/>
    <w:rsid w:val="00012C3E"/>
    <w:rsid w:val="00024B7A"/>
    <w:rsid w:val="00026C08"/>
    <w:rsid w:val="0003224B"/>
    <w:rsid w:val="000804DE"/>
    <w:rsid w:val="000C0C7D"/>
    <w:rsid w:val="000E639C"/>
    <w:rsid w:val="00106A91"/>
    <w:rsid w:val="00130AAA"/>
    <w:rsid w:val="001668F0"/>
    <w:rsid w:val="001A689B"/>
    <w:rsid w:val="001B3CFD"/>
    <w:rsid w:val="001E0BA2"/>
    <w:rsid w:val="001F5C78"/>
    <w:rsid w:val="002254F2"/>
    <w:rsid w:val="00227E5F"/>
    <w:rsid w:val="00243E82"/>
    <w:rsid w:val="00252E33"/>
    <w:rsid w:val="002634A2"/>
    <w:rsid w:val="002C5F96"/>
    <w:rsid w:val="002E1496"/>
    <w:rsid w:val="003105F3"/>
    <w:rsid w:val="003424DA"/>
    <w:rsid w:val="00343963"/>
    <w:rsid w:val="003720BB"/>
    <w:rsid w:val="00390248"/>
    <w:rsid w:val="003933B7"/>
    <w:rsid w:val="003C7F37"/>
    <w:rsid w:val="003F28FB"/>
    <w:rsid w:val="00434EF6"/>
    <w:rsid w:val="00463D3C"/>
    <w:rsid w:val="004A3CD8"/>
    <w:rsid w:val="004E29D2"/>
    <w:rsid w:val="004F1059"/>
    <w:rsid w:val="0050442A"/>
    <w:rsid w:val="00510F6B"/>
    <w:rsid w:val="0052385F"/>
    <w:rsid w:val="00530079"/>
    <w:rsid w:val="005358DA"/>
    <w:rsid w:val="00537A9D"/>
    <w:rsid w:val="00543799"/>
    <w:rsid w:val="005646D6"/>
    <w:rsid w:val="005655EE"/>
    <w:rsid w:val="00567611"/>
    <w:rsid w:val="00567779"/>
    <w:rsid w:val="005A2F79"/>
    <w:rsid w:val="005A3B1B"/>
    <w:rsid w:val="005B3D37"/>
    <w:rsid w:val="005D3463"/>
    <w:rsid w:val="005F49C9"/>
    <w:rsid w:val="00607A18"/>
    <w:rsid w:val="00621F00"/>
    <w:rsid w:val="00685E64"/>
    <w:rsid w:val="006B0D20"/>
    <w:rsid w:val="006C0221"/>
    <w:rsid w:val="006F12E0"/>
    <w:rsid w:val="006F5574"/>
    <w:rsid w:val="00705A95"/>
    <w:rsid w:val="007120BC"/>
    <w:rsid w:val="00721535"/>
    <w:rsid w:val="00735F4F"/>
    <w:rsid w:val="00751037"/>
    <w:rsid w:val="0075458D"/>
    <w:rsid w:val="007A5F01"/>
    <w:rsid w:val="007B03B0"/>
    <w:rsid w:val="007B1DA7"/>
    <w:rsid w:val="00800901"/>
    <w:rsid w:val="008644B2"/>
    <w:rsid w:val="008A239E"/>
    <w:rsid w:val="008B7158"/>
    <w:rsid w:val="008D1B10"/>
    <w:rsid w:val="008E730B"/>
    <w:rsid w:val="008F7BE4"/>
    <w:rsid w:val="009216D9"/>
    <w:rsid w:val="00992004"/>
    <w:rsid w:val="009E241E"/>
    <w:rsid w:val="009E41A0"/>
    <w:rsid w:val="009F053D"/>
    <w:rsid w:val="009F3314"/>
    <w:rsid w:val="00A06CFF"/>
    <w:rsid w:val="00A07385"/>
    <w:rsid w:val="00A1740C"/>
    <w:rsid w:val="00A17746"/>
    <w:rsid w:val="00A21D63"/>
    <w:rsid w:val="00A5713C"/>
    <w:rsid w:val="00A630BA"/>
    <w:rsid w:val="00A654DD"/>
    <w:rsid w:val="00A7283C"/>
    <w:rsid w:val="00A7667F"/>
    <w:rsid w:val="00AB0A17"/>
    <w:rsid w:val="00AF56D1"/>
    <w:rsid w:val="00B575E1"/>
    <w:rsid w:val="00B62717"/>
    <w:rsid w:val="00BB1FC7"/>
    <w:rsid w:val="00BB4728"/>
    <w:rsid w:val="00BD5143"/>
    <w:rsid w:val="00BF5E97"/>
    <w:rsid w:val="00C13F2D"/>
    <w:rsid w:val="00C2347C"/>
    <w:rsid w:val="00C311DE"/>
    <w:rsid w:val="00C413D2"/>
    <w:rsid w:val="00C56C26"/>
    <w:rsid w:val="00C77633"/>
    <w:rsid w:val="00C801BD"/>
    <w:rsid w:val="00CC5E40"/>
    <w:rsid w:val="00CC6D90"/>
    <w:rsid w:val="00CE05D2"/>
    <w:rsid w:val="00D305AD"/>
    <w:rsid w:val="00D42BBB"/>
    <w:rsid w:val="00D47830"/>
    <w:rsid w:val="00D60F5C"/>
    <w:rsid w:val="00D968AA"/>
    <w:rsid w:val="00DB28AD"/>
    <w:rsid w:val="00DE6C79"/>
    <w:rsid w:val="00E06A6E"/>
    <w:rsid w:val="00E16D57"/>
    <w:rsid w:val="00E4528F"/>
    <w:rsid w:val="00E77899"/>
    <w:rsid w:val="00EC7932"/>
    <w:rsid w:val="00F1383A"/>
    <w:rsid w:val="00F61ACD"/>
    <w:rsid w:val="00F87AA0"/>
    <w:rsid w:val="00FC384B"/>
    <w:rsid w:val="00FD4C4A"/>
    <w:rsid w:val="00FE0DAC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94D647"/>
  <w15:docId w15:val="{B424FB5C-3F0F-4ADE-B745-87431D7F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2">
    <w:name w:val="Body Text 2"/>
    <w:basedOn w:val="Normalny"/>
    <w:link w:val="Tekstpodstawowy2Znak"/>
    <w:semiHidden/>
    <w:unhideWhenUsed/>
    <w:rsid w:val="00F61ACD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1ACD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61ACD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61ACD"/>
    <w:rPr>
      <w:rFonts w:ascii="Times New Roman" w:eastAsia="Times New Roman" w:hAnsi="Times New Roman" w:cs="Times New Roman"/>
      <w:sz w:val="16"/>
      <w:szCs w:val="16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basedOn w:val="Domylnaczcionkaakapitu"/>
    <w:link w:val="Akapitzlist"/>
    <w:uiPriority w:val="34"/>
    <w:qFormat/>
    <w:locked/>
    <w:rsid w:val="007B03B0"/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List Paragraph,normalny tekst,Akapit z listą31,L1"/>
    <w:basedOn w:val="Normalny"/>
    <w:link w:val="AkapitzlistZnak"/>
    <w:uiPriority w:val="34"/>
    <w:qFormat/>
    <w:rsid w:val="007B03B0"/>
    <w:pPr>
      <w:autoSpaceDE w:val="0"/>
      <w:autoSpaceDN w:val="0"/>
      <w:spacing w:after="0" w:line="240" w:lineRule="auto"/>
      <w:ind w:left="708"/>
    </w:pPr>
    <w:rPr>
      <w:rFonts w:asciiTheme="minorHAnsi" w:eastAsiaTheme="minorEastAsia" w:hAnsiTheme="minorHAnsi" w:cstheme="minorBidi"/>
      <w:color w:val="auto"/>
    </w:rPr>
  </w:style>
  <w:style w:type="paragraph" w:styleId="NormalnyWeb">
    <w:name w:val="Normal (Web)"/>
    <w:basedOn w:val="Normalny"/>
    <w:uiPriority w:val="99"/>
    <w:unhideWhenUsed/>
    <w:rsid w:val="0080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99"/>
    <w:rsid w:val="009E4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2403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Kiela</dc:creator>
  <cp:keywords/>
  <cp:lastModifiedBy>Robert Kiela</cp:lastModifiedBy>
  <cp:revision>10</cp:revision>
  <cp:lastPrinted>2024-02-09T07:36:00Z</cp:lastPrinted>
  <dcterms:created xsi:type="dcterms:W3CDTF">2024-02-09T08:52:00Z</dcterms:created>
  <dcterms:modified xsi:type="dcterms:W3CDTF">2024-02-09T10:04:00Z</dcterms:modified>
</cp:coreProperties>
</file>