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C384" w14:textId="484BCB4C" w:rsidR="00445EEF" w:rsidRPr="00445EEF" w:rsidRDefault="00445EEF" w:rsidP="00445EEF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spacing w:line="259" w:lineRule="auto"/>
        <w:contextualSpacing/>
        <w:rPr>
          <w:rFonts w:ascii="Calibri" w:hAnsi="Calibri" w:cs="Calibri"/>
          <w:b/>
          <w:szCs w:val="22"/>
          <w:lang w:eastAsia="ar-SA"/>
        </w:rPr>
      </w:pPr>
      <w:bookmarkStart w:id="0" w:name="_Hlk93931564"/>
      <w:bookmarkStart w:id="1" w:name="_Hlk101955422"/>
      <w:bookmarkStart w:id="2" w:name="_Hlk112840519"/>
      <w:r w:rsidRPr="00445EEF">
        <w:rPr>
          <w:rFonts w:ascii="Calibri" w:hAnsi="Calibri" w:cs="Calibri"/>
          <w:b/>
          <w:szCs w:val="22"/>
          <w:lang w:eastAsia="ar-SA"/>
        </w:rPr>
        <w:t>załącznik nr 2 do SWZ</w:t>
      </w:r>
    </w:p>
    <w:bookmarkEnd w:id="0"/>
    <w:p w14:paraId="298A6DA1" w14:textId="5BC2939F" w:rsidR="00445EEF" w:rsidRPr="00445EEF" w:rsidRDefault="00445EEF" w:rsidP="00445EEF">
      <w:pPr>
        <w:widowControl w:val="0"/>
        <w:autoSpaceDE w:val="0"/>
        <w:autoSpaceDN w:val="0"/>
        <w:adjustRightInd w:val="0"/>
        <w:spacing w:line="259" w:lineRule="auto"/>
        <w:contextualSpacing/>
        <w:rPr>
          <w:rFonts w:eastAsiaTheme="majorEastAsia" w:cstheme="majorBidi"/>
          <w:b/>
          <w:sz w:val="24"/>
          <w:szCs w:val="32"/>
        </w:rPr>
      </w:pPr>
      <w:r w:rsidRPr="00445EEF">
        <w:rPr>
          <w:rFonts w:eastAsiaTheme="majorEastAsia" w:cstheme="majorBidi"/>
          <w:b/>
          <w:szCs w:val="28"/>
        </w:rPr>
        <w:t>OR-D-III.272.49.2024.LB</w:t>
      </w:r>
    </w:p>
    <w:bookmarkEnd w:id="1"/>
    <w:bookmarkEnd w:id="2"/>
    <w:p w14:paraId="1BDB392E" w14:textId="77777777" w:rsidR="00CD16CF" w:rsidRPr="002A6282" w:rsidRDefault="00CD16CF" w:rsidP="002A6282">
      <w:pPr>
        <w:rPr>
          <w:sz w:val="20"/>
          <w:szCs w:val="22"/>
        </w:rPr>
      </w:pPr>
    </w:p>
    <w:p w14:paraId="6E91E468" w14:textId="1CB1FDE8" w:rsidR="004053EC" w:rsidRPr="00B75982" w:rsidRDefault="009A66BE" w:rsidP="00445C20">
      <w:pPr>
        <w:pStyle w:val="Nagwek1"/>
        <w:spacing w:before="0" w:after="240"/>
      </w:pPr>
      <w:r>
        <w:t>O</w:t>
      </w:r>
      <w:r w:rsidR="004053EC" w:rsidRPr="00B75982">
        <w:t xml:space="preserve">pis przedmiotu </w:t>
      </w:r>
      <w:r w:rsidR="00B13F53">
        <w:t>zamówienia</w:t>
      </w:r>
    </w:p>
    <w:p w14:paraId="622105A3" w14:textId="3C2466EC" w:rsidR="0074669C" w:rsidRPr="0074669C" w:rsidRDefault="0074669C" w:rsidP="00445C20">
      <w:pPr>
        <w:pStyle w:val="Nagwek2"/>
        <w:spacing w:before="0"/>
      </w:pPr>
      <w:r w:rsidRPr="0074669C">
        <w:t>Zamówienie podstawowe:</w:t>
      </w:r>
    </w:p>
    <w:p w14:paraId="27E2197B" w14:textId="14557418" w:rsidR="0074669C" w:rsidRPr="0074669C" w:rsidRDefault="0074669C" w:rsidP="00963CA9">
      <w:pPr>
        <w:spacing w:line="276" w:lineRule="auto"/>
        <w:rPr>
          <w:sz w:val="21"/>
          <w:szCs w:val="21"/>
        </w:rPr>
      </w:pPr>
      <w:r w:rsidRPr="00EB176F">
        <w:rPr>
          <w:sz w:val="21"/>
          <w:szCs w:val="21"/>
        </w:rPr>
        <w:t xml:space="preserve">Przedmiotem zamówienia jest </w:t>
      </w:r>
      <w:bookmarkStart w:id="3" w:name="_Hlk59016061"/>
      <w:r w:rsidRPr="00EB176F">
        <w:rPr>
          <w:sz w:val="21"/>
          <w:szCs w:val="21"/>
        </w:rPr>
        <w:t xml:space="preserve">usługa </w:t>
      </w:r>
      <w:bookmarkStart w:id="4" w:name="_Hlk127347863"/>
      <w:r w:rsidRPr="002245A7">
        <w:rPr>
          <w:b/>
          <w:bCs/>
          <w:sz w:val="21"/>
          <w:szCs w:val="21"/>
        </w:rPr>
        <w:t>opracowania grafi</w:t>
      </w:r>
      <w:r w:rsidR="00A441A5" w:rsidRPr="002245A7">
        <w:rPr>
          <w:b/>
          <w:bCs/>
          <w:sz w:val="21"/>
          <w:szCs w:val="21"/>
        </w:rPr>
        <w:t>cznego</w:t>
      </w:r>
      <w:r w:rsidRPr="002245A7">
        <w:rPr>
          <w:b/>
          <w:bCs/>
          <w:sz w:val="21"/>
          <w:szCs w:val="21"/>
        </w:rPr>
        <w:t xml:space="preserve"> oraz skład, łamanie, korekta i przygotowanie do druku: pisma Samorządu Województwa Mazowieckiego pt. „Mazowsze serce Polski” oraz </w:t>
      </w:r>
      <w:bookmarkEnd w:id="4"/>
      <w:r w:rsidRPr="002245A7">
        <w:rPr>
          <w:b/>
          <w:bCs/>
          <w:sz w:val="21"/>
          <w:szCs w:val="21"/>
        </w:rPr>
        <w:t>numeru specjalnego w 2024 r.</w:t>
      </w:r>
      <w:bookmarkEnd w:id="3"/>
    </w:p>
    <w:p w14:paraId="27F8404D" w14:textId="77777777" w:rsidR="0074669C" w:rsidRDefault="0074669C" w:rsidP="0074669C">
      <w:pPr>
        <w:rPr>
          <w:sz w:val="16"/>
          <w:szCs w:val="18"/>
        </w:rPr>
      </w:pPr>
    </w:p>
    <w:p w14:paraId="1E417470" w14:textId="77777777" w:rsidR="00963CA9" w:rsidRDefault="00963CA9" w:rsidP="00963CA9">
      <w:pPr>
        <w:pStyle w:val="Nagwek3"/>
      </w:pPr>
      <w:r w:rsidRPr="00E21CE8">
        <w:t>Wytyczne techniczne:</w:t>
      </w:r>
    </w:p>
    <w:p w14:paraId="501CA99B" w14:textId="2D536ED9" w:rsidR="00963CA9" w:rsidRDefault="00963CA9" w:rsidP="00963CA9">
      <w:pPr>
        <w:pStyle w:val="Nagwek4"/>
        <w:numPr>
          <w:ilvl w:val="0"/>
          <w:numId w:val="26"/>
        </w:numPr>
      </w:pPr>
      <w:bookmarkStart w:id="5" w:name="_Hlk166054728"/>
      <w:r>
        <w:t>Dla pisma Samorządu Województwa Mazowieckiego „Mazowsze serce Polski”</w:t>
      </w:r>
      <w:r w:rsidR="00A441A5">
        <w:t>:</w:t>
      </w:r>
    </w:p>
    <w:p w14:paraId="7929A242" w14:textId="503BB450" w:rsidR="00963CA9" w:rsidRPr="00EB176F" w:rsidRDefault="00963CA9" w:rsidP="00963CA9">
      <w:pPr>
        <w:spacing w:after="240" w:line="276" w:lineRule="auto"/>
        <w:ind w:left="708"/>
        <w:rPr>
          <w:sz w:val="21"/>
          <w:szCs w:val="21"/>
        </w:rPr>
      </w:pPr>
      <w:bookmarkStart w:id="6" w:name="_Hlk127348059"/>
      <w:r>
        <w:rPr>
          <w:sz w:val="21"/>
          <w:szCs w:val="21"/>
        </w:rPr>
        <w:t>O</w:t>
      </w:r>
      <w:r w:rsidRPr="00901EE6">
        <w:rPr>
          <w:sz w:val="21"/>
          <w:szCs w:val="21"/>
        </w:rPr>
        <w:t>pracowani</w:t>
      </w:r>
      <w:r>
        <w:rPr>
          <w:sz w:val="21"/>
          <w:szCs w:val="21"/>
        </w:rPr>
        <w:t>e</w:t>
      </w:r>
      <w:r w:rsidRPr="00901EE6">
        <w:rPr>
          <w:sz w:val="21"/>
          <w:szCs w:val="21"/>
        </w:rPr>
        <w:t xml:space="preserve"> grafi</w:t>
      </w:r>
      <w:r w:rsidR="00A441A5">
        <w:rPr>
          <w:sz w:val="21"/>
          <w:szCs w:val="21"/>
        </w:rPr>
        <w:t>czne</w:t>
      </w:r>
      <w:r w:rsidRPr="00901EE6">
        <w:rPr>
          <w:sz w:val="21"/>
          <w:szCs w:val="21"/>
        </w:rPr>
        <w:t xml:space="preserve"> oraz skład, łamanie, korekta i przygotowanie do druku </w:t>
      </w:r>
      <w:r w:rsidRPr="00AF051C">
        <w:rPr>
          <w:b/>
          <w:bCs/>
          <w:sz w:val="21"/>
          <w:szCs w:val="21"/>
        </w:rPr>
        <w:t>5</w:t>
      </w:r>
      <w:r>
        <w:rPr>
          <w:sz w:val="21"/>
          <w:szCs w:val="21"/>
        </w:rPr>
        <w:t xml:space="preserve"> numerów </w:t>
      </w:r>
      <w:r w:rsidRPr="00901EE6">
        <w:rPr>
          <w:sz w:val="21"/>
          <w:szCs w:val="21"/>
        </w:rPr>
        <w:t xml:space="preserve">pisma Samorządu Województwa Mazowieckiego pt. „Mazowsze serce Polski” </w:t>
      </w:r>
      <w:r w:rsidRPr="00963CA9">
        <w:rPr>
          <w:b/>
          <w:bCs/>
          <w:sz w:val="21"/>
          <w:szCs w:val="21"/>
        </w:rPr>
        <w:t>na 2024 r</w:t>
      </w:r>
      <w:r w:rsidRPr="00901EE6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40107F">
        <w:rPr>
          <w:sz w:val="21"/>
          <w:szCs w:val="21"/>
        </w:rPr>
        <w:t>na podstawie makiety przekazanej Wykonawcy po podpisaniu umowy i zgodnie z Systemem Identyfikacji Wizualnej Marki Mazowsze</w:t>
      </w:r>
      <w:r w:rsidRPr="00E3347D">
        <w:rPr>
          <w:sz w:val="21"/>
          <w:szCs w:val="21"/>
        </w:rPr>
        <w:t xml:space="preserve"> </w:t>
      </w:r>
      <w:r>
        <w:rPr>
          <w:sz w:val="21"/>
          <w:szCs w:val="21"/>
        </w:rPr>
        <w:t>według poniższej specyfikacji:</w:t>
      </w:r>
      <w:bookmarkEnd w:id="6"/>
    </w:p>
    <w:p w14:paraId="5E0AA60B" w14:textId="77777777" w:rsidR="00963CA9" w:rsidRPr="00EB176F" w:rsidRDefault="00963CA9" w:rsidP="00963CA9">
      <w:pPr>
        <w:pStyle w:val="Akapitzlist"/>
        <w:numPr>
          <w:ilvl w:val="1"/>
          <w:numId w:val="16"/>
        </w:numPr>
        <w:spacing w:line="276" w:lineRule="auto"/>
        <w:ind w:left="1134" w:hanging="425"/>
        <w:rPr>
          <w:sz w:val="21"/>
          <w:szCs w:val="21"/>
        </w:rPr>
      </w:pPr>
      <w:r w:rsidRPr="00EB176F">
        <w:rPr>
          <w:sz w:val="21"/>
          <w:szCs w:val="21"/>
        </w:rPr>
        <w:t xml:space="preserve">format 205 x 275 mm w oprawie zeszytowej, </w:t>
      </w:r>
    </w:p>
    <w:p w14:paraId="5990D76D" w14:textId="77777777" w:rsidR="00963CA9" w:rsidRPr="00EB176F" w:rsidRDefault="00963CA9" w:rsidP="00963CA9">
      <w:pPr>
        <w:pStyle w:val="Akapitzlist"/>
        <w:numPr>
          <w:ilvl w:val="1"/>
          <w:numId w:val="16"/>
        </w:numPr>
        <w:spacing w:line="276" w:lineRule="auto"/>
        <w:ind w:left="1134" w:hanging="425"/>
        <w:rPr>
          <w:sz w:val="21"/>
          <w:szCs w:val="21"/>
        </w:rPr>
      </w:pPr>
      <w:r w:rsidRPr="00EB176F">
        <w:rPr>
          <w:sz w:val="21"/>
          <w:szCs w:val="21"/>
        </w:rPr>
        <w:t>liczba stron: środek – 44,</w:t>
      </w:r>
    </w:p>
    <w:p w14:paraId="24A54BDD" w14:textId="77777777" w:rsidR="00963CA9" w:rsidRPr="00EB176F" w:rsidRDefault="00963CA9" w:rsidP="00963CA9">
      <w:pPr>
        <w:pStyle w:val="Akapitzlist"/>
        <w:numPr>
          <w:ilvl w:val="1"/>
          <w:numId w:val="16"/>
        </w:numPr>
        <w:spacing w:line="276" w:lineRule="auto"/>
        <w:ind w:left="1134" w:hanging="425"/>
        <w:rPr>
          <w:sz w:val="21"/>
          <w:szCs w:val="21"/>
        </w:rPr>
      </w:pPr>
      <w:r w:rsidRPr="00EB176F">
        <w:rPr>
          <w:sz w:val="21"/>
          <w:szCs w:val="21"/>
        </w:rPr>
        <w:t>liczba stron: okładka – 4,</w:t>
      </w:r>
    </w:p>
    <w:p w14:paraId="745C19E6" w14:textId="77777777" w:rsidR="00963CA9" w:rsidRPr="00EB176F" w:rsidRDefault="00963CA9" w:rsidP="00963CA9">
      <w:pPr>
        <w:pStyle w:val="Akapitzlist"/>
        <w:numPr>
          <w:ilvl w:val="1"/>
          <w:numId w:val="16"/>
        </w:numPr>
        <w:spacing w:line="276" w:lineRule="auto"/>
        <w:ind w:left="1134" w:hanging="425"/>
        <w:rPr>
          <w:sz w:val="21"/>
          <w:szCs w:val="21"/>
        </w:rPr>
      </w:pPr>
      <w:r w:rsidRPr="00EB176F">
        <w:rPr>
          <w:sz w:val="21"/>
          <w:szCs w:val="21"/>
        </w:rPr>
        <w:t>liczba kolorów: środek – 4+4,</w:t>
      </w:r>
    </w:p>
    <w:p w14:paraId="0C5A8ABD" w14:textId="77777777" w:rsidR="00963CA9" w:rsidRPr="00EB176F" w:rsidRDefault="00963CA9" w:rsidP="00963CA9">
      <w:pPr>
        <w:pStyle w:val="Akapitzlist"/>
        <w:numPr>
          <w:ilvl w:val="1"/>
          <w:numId w:val="16"/>
        </w:numPr>
        <w:spacing w:line="276" w:lineRule="auto"/>
        <w:ind w:left="1134" w:hanging="425"/>
        <w:rPr>
          <w:sz w:val="21"/>
          <w:szCs w:val="21"/>
        </w:rPr>
      </w:pPr>
      <w:r w:rsidRPr="00EB176F">
        <w:rPr>
          <w:sz w:val="21"/>
          <w:szCs w:val="21"/>
        </w:rPr>
        <w:t>liczba kolorów: okładka – 4+4,</w:t>
      </w:r>
    </w:p>
    <w:p w14:paraId="088923A5" w14:textId="77777777" w:rsidR="00963CA9" w:rsidRPr="00EB176F" w:rsidRDefault="00963CA9" w:rsidP="00963CA9">
      <w:pPr>
        <w:pStyle w:val="Akapitzlist"/>
        <w:numPr>
          <w:ilvl w:val="1"/>
          <w:numId w:val="16"/>
        </w:numPr>
        <w:spacing w:line="276" w:lineRule="auto"/>
        <w:ind w:left="1134" w:hanging="425"/>
        <w:rPr>
          <w:sz w:val="21"/>
          <w:szCs w:val="21"/>
        </w:rPr>
      </w:pPr>
      <w:r w:rsidRPr="00EB176F">
        <w:rPr>
          <w:sz w:val="21"/>
          <w:szCs w:val="21"/>
        </w:rPr>
        <w:t>obróbka zdjęć – około 150 szt./1 wydanie (zdjęcia powierzone),</w:t>
      </w:r>
    </w:p>
    <w:p w14:paraId="10292026" w14:textId="77777777" w:rsidR="00963CA9" w:rsidRPr="00EB176F" w:rsidRDefault="00963CA9" w:rsidP="00963CA9">
      <w:pPr>
        <w:pStyle w:val="Akapitzlist"/>
        <w:numPr>
          <w:ilvl w:val="1"/>
          <w:numId w:val="16"/>
        </w:numPr>
        <w:spacing w:line="276" w:lineRule="auto"/>
        <w:ind w:left="1134" w:hanging="425"/>
        <w:rPr>
          <w:sz w:val="21"/>
          <w:szCs w:val="21"/>
        </w:rPr>
      </w:pPr>
      <w:r w:rsidRPr="00EB176F">
        <w:rPr>
          <w:sz w:val="21"/>
          <w:szCs w:val="21"/>
        </w:rPr>
        <w:t>opracowanie elementów graficznych typu: tabele, wykresy, kolaże, infografiki (dane, elementy składowe powierzone),</w:t>
      </w:r>
    </w:p>
    <w:p w14:paraId="14C315EB" w14:textId="77777777" w:rsidR="00963CA9" w:rsidRPr="00EB176F" w:rsidRDefault="00963CA9" w:rsidP="00963CA9">
      <w:pPr>
        <w:pStyle w:val="Akapitzlist"/>
        <w:numPr>
          <w:ilvl w:val="1"/>
          <w:numId w:val="16"/>
        </w:numPr>
        <w:spacing w:line="276" w:lineRule="auto"/>
        <w:ind w:left="1134" w:hanging="425"/>
        <w:rPr>
          <w:sz w:val="21"/>
          <w:szCs w:val="21"/>
        </w:rPr>
      </w:pPr>
      <w:r w:rsidRPr="00EB176F">
        <w:rPr>
          <w:sz w:val="21"/>
          <w:szCs w:val="21"/>
        </w:rPr>
        <w:t>wprowadzanie nanoszonej przez Zamawiającego korekty</w:t>
      </w:r>
      <w:r>
        <w:rPr>
          <w:sz w:val="21"/>
          <w:szCs w:val="21"/>
        </w:rPr>
        <w:t xml:space="preserve"> w formie elektronicznej</w:t>
      </w:r>
      <w:r w:rsidRPr="00EB176F">
        <w:rPr>
          <w:sz w:val="21"/>
          <w:szCs w:val="21"/>
        </w:rPr>
        <w:t xml:space="preserve"> – minimum trzykrotne, a maksimum pięciokrotne,</w:t>
      </w:r>
    </w:p>
    <w:p w14:paraId="1B2C901F" w14:textId="77777777" w:rsidR="00963CA9" w:rsidRPr="00EB176F" w:rsidRDefault="00963CA9" w:rsidP="00963CA9">
      <w:pPr>
        <w:pStyle w:val="Akapitzlist"/>
        <w:numPr>
          <w:ilvl w:val="1"/>
          <w:numId w:val="16"/>
        </w:numPr>
        <w:spacing w:line="276" w:lineRule="auto"/>
        <w:ind w:left="1134" w:hanging="425"/>
        <w:rPr>
          <w:sz w:val="21"/>
          <w:szCs w:val="21"/>
        </w:rPr>
      </w:pPr>
      <w:r w:rsidRPr="00EB176F">
        <w:rPr>
          <w:sz w:val="21"/>
          <w:szCs w:val="21"/>
        </w:rPr>
        <w:t xml:space="preserve">wprowadzanie zmian w formie </w:t>
      </w:r>
      <w:proofErr w:type="spellStart"/>
      <w:r w:rsidRPr="00EB176F">
        <w:rPr>
          <w:sz w:val="21"/>
          <w:szCs w:val="21"/>
        </w:rPr>
        <w:t>doskładu</w:t>
      </w:r>
      <w:proofErr w:type="spellEnd"/>
      <w:r w:rsidRPr="00EB176F">
        <w:rPr>
          <w:sz w:val="21"/>
          <w:szCs w:val="21"/>
        </w:rPr>
        <w:t xml:space="preserve"> i przeskładu,</w:t>
      </w:r>
    </w:p>
    <w:p w14:paraId="17A1AE23" w14:textId="77777777" w:rsidR="00963CA9" w:rsidRPr="00EB176F" w:rsidRDefault="00963CA9" w:rsidP="00963CA9">
      <w:pPr>
        <w:pStyle w:val="Akapitzlist"/>
        <w:numPr>
          <w:ilvl w:val="1"/>
          <w:numId w:val="16"/>
        </w:numPr>
        <w:spacing w:line="276" w:lineRule="auto"/>
        <w:ind w:left="1134" w:hanging="425"/>
        <w:rPr>
          <w:sz w:val="21"/>
          <w:szCs w:val="21"/>
        </w:rPr>
      </w:pPr>
      <w:proofErr w:type="spellStart"/>
      <w:r w:rsidRPr="00EB176F">
        <w:rPr>
          <w:sz w:val="21"/>
          <w:szCs w:val="21"/>
        </w:rPr>
        <w:t>proofy</w:t>
      </w:r>
      <w:proofErr w:type="spellEnd"/>
      <w:r w:rsidRPr="00EB176F">
        <w:rPr>
          <w:sz w:val="21"/>
          <w:szCs w:val="21"/>
        </w:rPr>
        <w:t xml:space="preserve">: okładki (format A4) oraz wybranych zdjęć na dwóch arkuszach papieru (format A3) wraz z przekazaniem do siedziby drukarni – dostarczenie </w:t>
      </w:r>
      <w:proofErr w:type="spellStart"/>
      <w:r w:rsidRPr="00EB176F">
        <w:rPr>
          <w:sz w:val="21"/>
          <w:szCs w:val="21"/>
        </w:rPr>
        <w:t>proofów</w:t>
      </w:r>
      <w:proofErr w:type="spellEnd"/>
      <w:r w:rsidRPr="00EB176F">
        <w:rPr>
          <w:sz w:val="21"/>
          <w:szCs w:val="21"/>
        </w:rPr>
        <w:t xml:space="preserve"> drukarni przed terminem przekazania materiałów do druku na FTP, po uzyskaniu wcześniejszej akceptacji od Zamawiającego,</w:t>
      </w:r>
    </w:p>
    <w:p w14:paraId="57265A65" w14:textId="681E21D3" w:rsidR="00963CA9" w:rsidRPr="00963CA9" w:rsidRDefault="00963CA9" w:rsidP="00963CA9">
      <w:pPr>
        <w:pStyle w:val="Akapitzlist"/>
        <w:numPr>
          <w:ilvl w:val="1"/>
          <w:numId w:val="16"/>
        </w:numPr>
        <w:spacing w:after="240" w:line="276" w:lineRule="auto"/>
        <w:ind w:left="1134" w:hanging="425"/>
        <w:rPr>
          <w:sz w:val="21"/>
          <w:szCs w:val="21"/>
        </w:rPr>
      </w:pPr>
      <w:r w:rsidRPr="00EB176F">
        <w:rPr>
          <w:sz w:val="21"/>
          <w:szCs w:val="21"/>
        </w:rPr>
        <w:t xml:space="preserve">dostawa przedmiotu zamówienia na nośniku elektronicznym (zgodnie z planem wydawniczym): dla drukarni wskazanej przez Zamawiającego – za pośrednictwem FTP, dla Zamawiającego w pliku pdf z rozłożeniem stron oraz w pliku jpg (okładka), w pliku edytowalnym (Word) poszczególne artykuły wraz ze zdjęciami w ostatecznie zaakceptowanej formie, a także w wersji elektronicznej, w pliku otwartym (np. </w:t>
      </w:r>
      <w:proofErr w:type="spellStart"/>
      <w:r w:rsidRPr="00EB176F">
        <w:rPr>
          <w:sz w:val="21"/>
          <w:szCs w:val="21"/>
        </w:rPr>
        <w:t>InDesign</w:t>
      </w:r>
      <w:proofErr w:type="spellEnd"/>
      <w:r>
        <w:rPr>
          <w:sz w:val="21"/>
          <w:szCs w:val="21"/>
        </w:rPr>
        <w:t xml:space="preserve"> </w:t>
      </w:r>
      <w:r w:rsidRPr="0040107F">
        <w:rPr>
          <w:sz w:val="21"/>
          <w:szCs w:val="21"/>
        </w:rPr>
        <w:t>lub innym kompatybilnym</w:t>
      </w:r>
      <w:r w:rsidRPr="00EB176F">
        <w:rPr>
          <w:sz w:val="21"/>
          <w:szCs w:val="21"/>
        </w:rPr>
        <w:t>), za pośrednictwem FTP lub poczty elektronicznej.</w:t>
      </w:r>
    </w:p>
    <w:bookmarkEnd w:id="5"/>
    <w:p w14:paraId="7566BDE3" w14:textId="77777777" w:rsidR="00963CA9" w:rsidRDefault="00963CA9" w:rsidP="00963CA9">
      <w:pPr>
        <w:pStyle w:val="Nagwek4"/>
        <w:numPr>
          <w:ilvl w:val="0"/>
          <w:numId w:val="26"/>
        </w:numPr>
      </w:pPr>
      <w:r>
        <w:t>Dla numeru specjalnego</w:t>
      </w:r>
    </w:p>
    <w:p w14:paraId="018FAE92" w14:textId="29660A42" w:rsidR="00963CA9" w:rsidRPr="00B9001D" w:rsidRDefault="00963CA9" w:rsidP="00963CA9">
      <w:pPr>
        <w:spacing w:after="240" w:line="276" w:lineRule="auto"/>
        <w:ind w:left="708"/>
      </w:pPr>
      <w:r w:rsidRPr="00901EE6">
        <w:t>Opracowanie grafi</w:t>
      </w:r>
      <w:r w:rsidR="00A441A5">
        <w:t>czne</w:t>
      </w:r>
      <w:r w:rsidRPr="00901EE6">
        <w:t xml:space="preserve"> oraz skład, łamanie, korekta i przygotowanie do druku </w:t>
      </w:r>
      <w:r w:rsidRPr="002245A7">
        <w:t>1</w:t>
      </w:r>
      <w:r w:rsidRPr="00901EE6">
        <w:t xml:space="preserve"> numer</w:t>
      </w:r>
      <w:r>
        <w:t>u specjalnego</w:t>
      </w:r>
      <w:r w:rsidRPr="00901EE6">
        <w:t xml:space="preserve"> </w:t>
      </w:r>
      <w:r w:rsidRPr="0040107F">
        <w:t>na podstawie makiety przekazanej Wykonawcy po podpisaniu umowy i zgodnie z Systemem Identyfikacji Wizualnej Marki Mazowsze</w:t>
      </w:r>
      <w:r w:rsidRPr="00E3347D">
        <w:t xml:space="preserve"> </w:t>
      </w:r>
      <w:r w:rsidRPr="00901EE6">
        <w:t>według poniższej specyfikacji:</w:t>
      </w:r>
    </w:p>
    <w:p w14:paraId="0028C952" w14:textId="77777777" w:rsidR="00963CA9" w:rsidRPr="00EB176F" w:rsidRDefault="00963CA9" w:rsidP="00963CA9">
      <w:pPr>
        <w:pStyle w:val="m2867665354119964941msolistparagraph"/>
        <w:numPr>
          <w:ilvl w:val="0"/>
          <w:numId w:val="19"/>
        </w:numPr>
        <w:tabs>
          <w:tab w:val="clear" w:pos="720"/>
          <w:tab w:val="num" w:pos="993"/>
        </w:tabs>
        <w:spacing w:line="276" w:lineRule="auto"/>
        <w:ind w:left="993" w:hanging="426"/>
        <w:rPr>
          <w:sz w:val="21"/>
          <w:szCs w:val="21"/>
        </w:rPr>
      </w:pPr>
      <w:r w:rsidRPr="00EB176F">
        <w:rPr>
          <w:sz w:val="21"/>
          <w:szCs w:val="21"/>
        </w:rPr>
        <w:t>format 205x275 mm,</w:t>
      </w:r>
    </w:p>
    <w:p w14:paraId="37BFFDB2" w14:textId="77777777" w:rsidR="00963CA9" w:rsidRPr="00EB176F" w:rsidRDefault="00963CA9" w:rsidP="00963CA9">
      <w:pPr>
        <w:pStyle w:val="m2867665354119964941msolistparagraph"/>
        <w:numPr>
          <w:ilvl w:val="0"/>
          <w:numId w:val="19"/>
        </w:numPr>
        <w:tabs>
          <w:tab w:val="clear" w:pos="720"/>
          <w:tab w:val="num" w:pos="993"/>
        </w:tabs>
        <w:spacing w:line="276" w:lineRule="auto"/>
        <w:ind w:left="993" w:hanging="426"/>
        <w:rPr>
          <w:sz w:val="21"/>
          <w:szCs w:val="21"/>
        </w:rPr>
      </w:pPr>
      <w:r w:rsidRPr="00EB176F">
        <w:rPr>
          <w:sz w:val="21"/>
          <w:szCs w:val="21"/>
        </w:rPr>
        <w:t>liczba stron: środek – 20, okładka – 4 strony,</w:t>
      </w:r>
    </w:p>
    <w:p w14:paraId="5B746FC3" w14:textId="77777777" w:rsidR="00963CA9" w:rsidRPr="00EB176F" w:rsidRDefault="00963CA9" w:rsidP="00963CA9">
      <w:pPr>
        <w:pStyle w:val="m2867665354119964941msolistparagraph"/>
        <w:numPr>
          <w:ilvl w:val="0"/>
          <w:numId w:val="19"/>
        </w:numPr>
        <w:tabs>
          <w:tab w:val="clear" w:pos="720"/>
          <w:tab w:val="num" w:pos="993"/>
        </w:tabs>
        <w:spacing w:line="276" w:lineRule="auto"/>
        <w:ind w:left="993" w:hanging="426"/>
        <w:rPr>
          <w:sz w:val="21"/>
          <w:szCs w:val="21"/>
        </w:rPr>
      </w:pPr>
      <w:r w:rsidRPr="00EB176F">
        <w:rPr>
          <w:sz w:val="21"/>
          <w:szCs w:val="21"/>
        </w:rPr>
        <w:lastRenderedPageBreak/>
        <w:t>liczba kolorów: środek – 4+4,</w:t>
      </w:r>
    </w:p>
    <w:p w14:paraId="1CF074F7" w14:textId="77777777" w:rsidR="00963CA9" w:rsidRPr="00EB176F" w:rsidRDefault="00963CA9" w:rsidP="00963CA9">
      <w:pPr>
        <w:pStyle w:val="m2867665354119964941msolistparagraph"/>
        <w:numPr>
          <w:ilvl w:val="0"/>
          <w:numId w:val="19"/>
        </w:numPr>
        <w:tabs>
          <w:tab w:val="clear" w:pos="720"/>
          <w:tab w:val="num" w:pos="993"/>
        </w:tabs>
        <w:spacing w:line="276" w:lineRule="auto"/>
        <w:ind w:left="993" w:hanging="426"/>
        <w:rPr>
          <w:sz w:val="21"/>
          <w:szCs w:val="21"/>
        </w:rPr>
      </w:pPr>
      <w:r w:rsidRPr="00EB176F">
        <w:rPr>
          <w:sz w:val="21"/>
          <w:szCs w:val="21"/>
        </w:rPr>
        <w:t xml:space="preserve">liczba kolorów: okładka – 4+4, </w:t>
      </w:r>
    </w:p>
    <w:p w14:paraId="4FC3FB80" w14:textId="77777777" w:rsidR="00963CA9" w:rsidRPr="00EB176F" w:rsidRDefault="00963CA9" w:rsidP="00963CA9">
      <w:pPr>
        <w:pStyle w:val="m2867665354119964941msolistparagraph"/>
        <w:numPr>
          <w:ilvl w:val="0"/>
          <w:numId w:val="19"/>
        </w:numPr>
        <w:tabs>
          <w:tab w:val="clear" w:pos="720"/>
          <w:tab w:val="num" w:pos="993"/>
        </w:tabs>
        <w:spacing w:line="276" w:lineRule="auto"/>
        <w:ind w:left="993" w:hanging="426"/>
        <w:rPr>
          <w:sz w:val="21"/>
          <w:szCs w:val="21"/>
        </w:rPr>
      </w:pPr>
      <w:r w:rsidRPr="00EB176F">
        <w:rPr>
          <w:sz w:val="21"/>
          <w:szCs w:val="21"/>
        </w:rPr>
        <w:t>oprawa zeszytowa – szyta, dwie zszywki,</w:t>
      </w:r>
    </w:p>
    <w:p w14:paraId="2C943A30" w14:textId="77777777" w:rsidR="00963CA9" w:rsidRPr="00EB176F" w:rsidRDefault="00963CA9" w:rsidP="00963CA9">
      <w:pPr>
        <w:pStyle w:val="m2867665354119964941msolistparagraph"/>
        <w:numPr>
          <w:ilvl w:val="0"/>
          <w:numId w:val="19"/>
        </w:numPr>
        <w:tabs>
          <w:tab w:val="clear" w:pos="720"/>
          <w:tab w:val="num" w:pos="993"/>
        </w:tabs>
        <w:spacing w:line="276" w:lineRule="auto"/>
        <w:ind w:left="993" w:hanging="426"/>
        <w:rPr>
          <w:sz w:val="21"/>
          <w:szCs w:val="21"/>
        </w:rPr>
      </w:pPr>
      <w:r w:rsidRPr="00EB176F">
        <w:rPr>
          <w:sz w:val="21"/>
          <w:szCs w:val="21"/>
        </w:rPr>
        <w:t>zdjęcia wyłącznie w wersji elektronicznej</w:t>
      </w:r>
    </w:p>
    <w:p w14:paraId="4D89115D" w14:textId="77777777" w:rsidR="00963CA9" w:rsidRPr="00EB176F" w:rsidRDefault="00963CA9" w:rsidP="00963CA9">
      <w:pPr>
        <w:pStyle w:val="m2867665354119964941msolistparagraph"/>
        <w:numPr>
          <w:ilvl w:val="0"/>
          <w:numId w:val="19"/>
        </w:numPr>
        <w:tabs>
          <w:tab w:val="clear" w:pos="720"/>
          <w:tab w:val="num" w:pos="993"/>
        </w:tabs>
        <w:spacing w:line="276" w:lineRule="auto"/>
        <w:ind w:left="993" w:hanging="426"/>
        <w:rPr>
          <w:sz w:val="21"/>
          <w:szCs w:val="21"/>
        </w:rPr>
      </w:pPr>
      <w:r w:rsidRPr="00EB176F">
        <w:rPr>
          <w:sz w:val="21"/>
          <w:szCs w:val="21"/>
        </w:rPr>
        <w:t xml:space="preserve">obróbka zdjęć – około 100 szt. </w:t>
      </w:r>
      <w:bookmarkStart w:id="7" w:name="_Hlk125722685"/>
      <w:r w:rsidRPr="00EB176F">
        <w:rPr>
          <w:sz w:val="21"/>
          <w:szCs w:val="21"/>
        </w:rPr>
        <w:t>(zdjęcia powierzone),</w:t>
      </w:r>
      <w:bookmarkEnd w:id="7"/>
      <w:r w:rsidRPr="00EB176F">
        <w:rPr>
          <w:sz w:val="21"/>
          <w:szCs w:val="21"/>
        </w:rPr>
        <w:t xml:space="preserve"> </w:t>
      </w:r>
    </w:p>
    <w:p w14:paraId="1E6BF308" w14:textId="77777777" w:rsidR="00963CA9" w:rsidRPr="00EB176F" w:rsidRDefault="00963CA9" w:rsidP="00963CA9">
      <w:pPr>
        <w:pStyle w:val="m2867665354119964941msolistparagraph"/>
        <w:numPr>
          <w:ilvl w:val="0"/>
          <w:numId w:val="19"/>
        </w:numPr>
        <w:tabs>
          <w:tab w:val="clear" w:pos="720"/>
          <w:tab w:val="num" w:pos="993"/>
        </w:tabs>
        <w:spacing w:line="276" w:lineRule="auto"/>
        <w:ind w:left="993" w:hanging="426"/>
        <w:rPr>
          <w:sz w:val="21"/>
          <w:szCs w:val="21"/>
        </w:rPr>
      </w:pPr>
      <w:r w:rsidRPr="00EB176F">
        <w:rPr>
          <w:sz w:val="21"/>
          <w:szCs w:val="21"/>
        </w:rPr>
        <w:t xml:space="preserve">opracowanie elementów graficznych typu: tabele, wykresy, kolaże, infografiki </w:t>
      </w:r>
      <w:bookmarkStart w:id="8" w:name="_Hlk125722751"/>
      <w:r w:rsidRPr="00EB176F">
        <w:rPr>
          <w:sz w:val="21"/>
          <w:szCs w:val="21"/>
        </w:rPr>
        <w:t>(dane, elementy składowe powierzone),</w:t>
      </w:r>
      <w:bookmarkEnd w:id="8"/>
    </w:p>
    <w:p w14:paraId="2E573002" w14:textId="5DE3EE2A" w:rsidR="00963CA9" w:rsidRPr="00EB176F" w:rsidRDefault="00963CA9" w:rsidP="00963CA9">
      <w:pPr>
        <w:pStyle w:val="m2867665354119964941msolistparagraph"/>
        <w:numPr>
          <w:ilvl w:val="0"/>
          <w:numId w:val="19"/>
        </w:numPr>
        <w:tabs>
          <w:tab w:val="clear" w:pos="720"/>
          <w:tab w:val="num" w:pos="993"/>
        </w:tabs>
        <w:spacing w:line="276" w:lineRule="auto"/>
        <w:ind w:left="993" w:hanging="426"/>
        <w:rPr>
          <w:sz w:val="21"/>
          <w:szCs w:val="21"/>
        </w:rPr>
      </w:pPr>
      <w:r w:rsidRPr="00EB176F">
        <w:rPr>
          <w:sz w:val="21"/>
          <w:szCs w:val="21"/>
        </w:rPr>
        <w:t xml:space="preserve">wprowadzanie nanoszonej przez Zamawiającego korekty </w:t>
      </w:r>
      <w:r>
        <w:rPr>
          <w:sz w:val="21"/>
          <w:szCs w:val="21"/>
        </w:rPr>
        <w:t>w formie elektronicznej</w:t>
      </w:r>
      <w:r w:rsidRPr="00EB176F">
        <w:rPr>
          <w:sz w:val="21"/>
          <w:szCs w:val="21"/>
        </w:rPr>
        <w:t xml:space="preserve"> – maksimum </w:t>
      </w:r>
      <w:r w:rsidR="00A441A5">
        <w:rPr>
          <w:sz w:val="21"/>
          <w:szCs w:val="21"/>
        </w:rPr>
        <w:t>pięciokrotne</w:t>
      </w:r>
    </w:p>
    <w:p w14:paraId="61D975BF" w14:textId="77777777" w:rsidR="00963CA9" w:rsidRPr="00EB176F" w:rsidRDefault="00963CA9" w:rsidP="00963CA9">
      <w:pPr>
        <w:pStyle w:val="m2867665354119964941msolistparagraph"/>
        <w:numPr>
          <w:ilvl w:val="0"/>
          <w:numId w:val="19"/>
        </w:numPr>
        <w:tabs>
          <w:tab w:val="clear" w:pos="720"/>
          <w:tab w:val="num" w:pos="993"/>
        </w:tabs>
        <w:spacing w:line="276" w:lineRule="auto"/>
        <w:ind w:left="993" w:hanging="426"/>
        <w:rPr>
          <w:sz w:val="21"/>
          <w:szCs w:val="21"/>
        </w:rPr>
      </w:pPr>
      <w:r w:rsidRPr="00EB176F">
        <w:rPr>
          <w:sz w:val="21"/>
          <w:szCs w:val="21"/>
        </w:rPr>
        <w:t xml:space="preserve">wprowadzanie zmian w formie </w:t>
      </w:r>
      <w:proofErr w:type="spellStart"/>
      <w:r w:rsidRPr="00EB176F">
        <w:rPr>
          <w:sz w:val="21"/>
          <w:szCs w:val="21"/>
        </w:rPr>
        <w:t>doskładu</w:t>
      </w:r>
      <w:proofErr w:type="spellEnd"/>
      <w:r w:rsidRPr="00EB176F">
        <w:rPr>
          <w:sz w:val="21"/>
          <w:szCs w:val="21"/>
        </w:rPr>
        <w:t xml:space="preserve"> i przeskładu, </w:t>
      </w:r>
    </w:p>
    <w:p w14:paraId="6E8702FD" w14:textId="25F68235" w:rsidR="00963CA9" w:rsidRDefault="00963CA9" w:rsidP="00963CA9">
      <w:pPr>
        <w:pStyle w:val="m2867665354119964941msolistparagraph"/>
        <w:numPr>
          <w:ilvl w:val="0"/>
          <w:numId w:val="19"/>
        </w:numPr>
        <w:spacing w:line="276" w:lineRule="auto"/>
      </w:pPr>
      <w:r w:rsidRPr="00EB176F">
        <w:rPr>
          <w:sz w:val="21"/>
          <w:szCs w:val="21"/>
        </w:rPr>
        <w:t>dostawa przedmiotu zamówienia (zgodnie z planem wydawniczym): dla drukarni wskazanej przez Zamawiającego – za pośrednictwem FTP, dla Zamawiającego – w pliku pdf z rozłożeniem stron oraz w pliku jpg (okładka), w pliku edytowalnym (</w:t>
      </w:r>
      <w:r w:rsidR="00A441A5">
        <w:rPr>
          <w:sz w:val="21"/>
          <w:szCs w:val="21"/>
        </w:rPr>
        <w:t>W</w:t>
      </w:r>
      <w:r w:rsidRPr="00EB176F">
        <w:rPr>
          <w:sz w:val="21"/>
          <w:szCs w:val="21"/>
        </w:rPr>
        <w:t>ord) poszczególne artykuły wraz ze zdjęciami w ostatecznie zaakceptowanej formie, a także w wersji elektronicznej, w pliku otwartym (np.</w:t>
      </w:r>
      <w:r w:rsidR="00A441A5">
        <w:rPr>
          <w:sz w:val="21"/>
          <w:szCs w:val="21"/>
        </w:rPr>
        <w:t> </w:t>
      </w:r>
      <w:proofErr w:type="spellStart"/>
      <w:r w:rsidRPr="00EB176F">
        <w:rPr>
          <w:sz w:val="21"/>
          <w:szCs w:val="21"/>
        </w:rPr>
        <w:t>InDesign</w:t>
      </w:r>
      <w:proofErr w:type="spellEnd"/>
      <w:r>
        <w:rPr>
          <w:sz w:val="21"/>
          <w:szCs w:val="21"/>
        </w:rPr>
        <w:t xml:space="preserve"> </w:t>
      </w:r>
      <w:r w:rsidRPr="0040107F">
        <w:rPr>
          <w:sz w:val="21"/>
          <w:szCs w:val="21"/>
        </w:rPr>
        <w:t>lub innym kompatybilnym</w:t>
      </w:r>
      <w:r w:rsidRPr="00EB176F">
        <w:rPr>
          <w:sz w:val="21"/>
          <w:szCs w:val="21"/>
        </w:rPr>
        <w:t>), za pośrednictwem FTP lub poczty elektronicznej</w:t>
      </w:r>
      <w:r>
        <w:t>.</w:t>
      </w:r>
    </w:p>
    <w:p w14:paraId="72E2EE15" w14:textId="77777777" w:rsidR="00963CA9" w:rsidRDefault="00963CA9" w:rsidP="00963CA9">
      <w:pPr>
        <w:pStyle w:val="Nagwek2"/>
      </w:pPr>
      <w:r>
        <w:t>Harmonogram</w:t>
      </w:r>
    </w:p>
    <w:p w14:paraId="06D497B7" w14:textId="77777777" w:rsidR="00963CA9" w:rsidRDefault="00963CA9" w:rsidP="00963CA9">
      <w:r w:rsidRPr="0040107F">
        <w:t>Poglądowy harmonogram pracy grafika</w:t>
      </w:r>
    </w:p>
    <w:tbl>
      <w:tblPr>
        <w:tblStyle w:val="Tabelasiatki1jasnaakcent1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195"/>
        <w:gridCol w:w="1559"/>
        <w:gridCol w:w="3822"/>
      </w:tblGrid>
      <w:tr w:rsidR="00963CA9" w14:paraId="3DF162FE" w14:textId="77777777" w:rsidTr="00445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24CD0A3E" w14:textId="77777777" w:rsidR="00963CA9" w:rsidRDefault="00963CA9" w:rsidP="00105489">
            <w:r>
              <w:t>Lp.</w:t>
            </w:r>
          </w:p>
        </w:tc>
        <w:tc>
          <w:tcPr>
            <w:tcW w:w="3195" w:type="dxa"/>
          </w:tcPr>
          <w:p w14:paraId="690EC04B" w14:textId="77777777" w:rsidR="00963CA9" w:rsidRDefault="00963CA9" w:rsidP="001054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Przedmiot zamówienia</w:t>
            </w:r>
          </w:p>
        </w:tc>
        <w:tc>
          <w:tcPr>
            <w:tcW w:w="1559" w:type="dxa"/>
          </w:tcPr>
          <w:p w14:paraId="75F3D9EE" w14:textId="77777777" w:rsidR="00963CA9" w:rsidRDefault="00963CA9" w:rsidP="001054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wydań</w:t>
            </w:r>
          </w:p>
        </w:tc>
        <w:tc>
          <w:tcPr>
            <w:tcW w:w="3822" w:type="dxa"/>
          </w:tcPr>
          <w:p w14:paraId="26FC73C0" w14:textId="77777777" w:rsidR="00963CA9" w:rsidRDefault="00963CA9" w:rsidP="001054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wykonania</w:t>
            </w:r>
          </w:p>
        </w:tc>
      </w:tr>
      <w:tr w:rsidR="00963CA9" w14:paraId="6D5541F7" w14:textId="77777777" w:rsidTr="00445C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706F86BB" w14:textId="77777777" w:rsidR="00963CA9" w:rsidRDefault="00963CA9" w:rsidP="00105489">
            <w:r>
              <w:t>1</w:t>
            </w:r>
          </w:p>
        </w:tc>
        <w:tc>
          <w:tcPr>
            <w:tcW w:w="3195" w:type="dxa"/>
            <w:vAlign w:val="center"/>
          </w:tcPr>
          <w:p w14:paraId="0190B9AF" w14:textId="77777777" w:rsidR="00963CA9" w:rsidRDefault="00963CA9" w:rsidP="00963C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Pismo Samorządu Województwa Mazowieckiego „Mazowsze serce Polski”</w:t>
            </w:r>
          </w:p>
        </w:tc>
        <w:tc>
          <w:tcPr>
            <w:tcW w:w="1559" w:type="dxa"/>
            <w:vAlign w:val="center"/>
          </w:tcPr>
          <w:p w14:paraId="28302AE5" w14:textId="505D3A06" w:rsidR="00963CA9" w:rsidRDefault="00963CA9" w:rsidP="00963C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822" w:type="dxa"/>
          </w:tcPr>
          <w:p w14:paraId="5AEA4F22" w14:textId="66940C49" w:rsidR="00963CA9" w:rsidRDefault="00963CA9" w:rsidP="00963C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Okres: lipiec – grudzień.</w:t>
            </w:r>
          </w:p>
          <w:p w14:paraId="69EABCAE" w14:textId="41069FBB" w:rsidR="00963CA9" w:rsidRDefault="00963CA9" w:rsidP="00963C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 w miesiącu (zgodnie z planem wydawniczym ustalonym przy podpisywaniu umowy z Wykonawcą, z możliwością przesunięcia terminu,</w:t>
            </w:r>
            <w:r w:rsidR="00445C20">
              <w:br/>
            </w:r>
            <w:r>
              <w:t>co może skutkować przesunięciami</w:t>
            </w:r>
            <w:r w:rsidR="00445C20">
              <w:br/>
            </w:r>
            <w:r>
              <w:t>w dalszych etapach prac).</w:t>
            </w:r>
          </w:p>
        </w:tc>
      </w:tr>
      <w:tr w:rsidR="00963CA9" w14:paraId="58192600" w14:textId="77777777" w:rsidTr="00445C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7AD08A00" w14:textId="77777777" w:rsidR="00963CA9" w:rsidRDefault="00963CA9" w:rsidP="00105489">
            <w:r>
              <w:t>2</w:t>
            </w:r>
          </w:p>
        </w:tc>
        <w:tc>
          <w:tcPr>
            <w:tcW w:w="3195" w:type="dxa"/>
            <w:vAlign w:val="center"/>
          </w:tcPr>
          <w:p w14:paraId="2D4B2A25" w14:textId="77777777" w:rsidR="00963CA9" w:rsidRDefault="00963CA9" w:rsidP="00963C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Numer specjalny</w:t>
            </w:r>
          </w:p>
        </w:tc>
        <w:tc>
          <w:tcPr>
            <w:tcW w:w="1559" w:type="dxa"/>
            <w:vAlign w:val="center"/>
          </w:tcPr>
          <w:p w14:paraId="379CA8EE" w14:textId="77777777" w:rsidR="00963CA9" w:rsidRDefault="00963CA9" w:rsidP="00963C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822" w:type="dxa"/>
          </w:tcPr>
          <w:p w14:paraId="100983FC" w14:textId="77777777" w:rsidR="00963CA9" w:rsidRDefault="00963CA9" w:rsidP="00963C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Listopad/Grudzień</w:t>
            </w:r>
          </w:p>
        </w:tc>
      </w:tr>
    </w:tbl>
    <w:p w14:paraId="27EA020C" w14:textId="77777777" w:rsidR="00963CA9" w:rsidRPr="0074669C" w:rsidRDefault="00963CA9" w:rsidP="0074669C">
      <w:pPr>
        <w:rPr>
          <w:sz w:val="16"/>
          <w:szCs w:val="18"/>
        </w:rPr>
      </w:pPr>
    </w:p>
    <w:p w14:paraId="79C7A1C9" w14:textId="77777777" w:rsidR="0074669C" w:rsidRPr="0074669C" w:rsidRDefault="0074669C" w:rsidP="0074669C">
      <w:pPr>
        <w:pStyle w:val="Nagwek2"/>
      </w:pPr>
      <w:r w:rsidRPr="0074669C">
        <w:t>Zamówienie w opcji:</w:t>
      </w:r>
    </w:p>
    <w:p w14:paraId="0821DED9" w14:textId="1A2D43AE" w:rsidR="00963CA9" w:rsidRDefault="0074669C" w:rsidP="00963CA9">
      <w:pPr>
        <w:spacing w:after="240" w:line="276" w:lineRule="auto"/>
        <w:rPr>
          <w:bCs/>
          <w:sz w:val="21"/>
          <w:szCs w:val="21"/>
        </w:rPr>
      </w:pPr>
      <w:r w:rsidRPr="00963CA9">
        <w:rPr>
          <w:bCs/>
          <w:sz w:val="21"/>
          <w:szCs w:val="21"/>
        </w:rPr>
        <w:t>Usługa opracowania grafi</w:t>
      </w:r>
      <w:r w:rsidR="00A441A5">
        <w:rPr>
          <w:bCs/>
          <w:sz w:val="21"/>
          <w:szCs w:val="21"/>
        </w:rPr>
        <w:t>cznego</w:t>
      </w:r>
      <w:r w:rsidRPr="00963CA9">
        <w:rPr>
          <w:bCs/>
          <w:sz w:val="21"/>
          <w:szCs w:val="21"/>
        </w:rPr>
        <w:t xml:space="preserve"> oraz skład, łamanie, korekta i przygotowanie do druku: </w:t>
      </w:r>
      <w:r w:rsidR="00963CA9" w:rsidRPr="00963CA9">
        <w:rPr>
          <w:bCs/>
          <w:sz w:val="21"/>
          <w:szCs w:val="21"/>
        </w:rPr>
        <w:t xml:space="preserve">9 dwustronicowych materiałów do prasy lokalnej na podstawie numeru specjalnego, 9 projektów dedykowanych poszczególnym częściom województwa </w:t>
      </w:r>
      <w:r w:rsidR="00A441A5">
        <w:rPr>
          <w:bCs/>
          <w:sz w:val="21"/>
          <w:szCs w:val="21"/>
        </w:rPr>
        <w:t xml:space="preserve">(podregionom) </w:t>
      </w:r>
      <w:r w:rsidR="00963CA9" w:rsidRPr="00963CA9">
        <w:rPr>
          <w:bCs/>
          <w:sz w:val="21"/>
          <w:szCs w:val="21"/>
        </w:rPr>
        <w:t xml:space="preserve">– wzorowanych na numerze specjalnym </w:t>
      </w:r>
      <w:r w:rsidR="00963CA9">
        <w:rPr>
          <w:bCs/>
          <w:sz w:val="21"/>
          <w:szCs w:val="21"/>
        </w:rPr>
        <w:t xml:space="preserve">oraz </w:t>
      </w:r>
      <w:r w:rsidRPr="00963CA9">
        <w:rPr>
          <w:bCs/>
          <w:sz w:val="21"/>
          <w:szCs w:val="21"/>
        </w:rPr>
        <w:t xml:space="preserve">do </w:t>
      </w:r>
      <w:r w:rsidRPr="00701773">
        <w:rPr>
          <w:b/>
          <w:sz w:val="21"/>
          <w:szCs w:val="21"/>
        </w:rPr>
        <w:t>4</w:t>
      </w:r>
      <w:r w:rsidRPr="00701773">
        <w:rPr>
          <w:bCs/>
          <w:sz w:val="21"/>
          <w:szCs w:val="21"/>
        </w:rPr>
        <w:t xml:space="preserve"> </w:t>
      </w:r>
      <w:r w:rsidRPr="00963CA9">
        <w:rPr>
          <w:bCs/>
          <w:sz w:val="21"/>
          <w:szCs w:val="21"/>
        </w:rPr>
        <w:t>wydań pisma Samorządu Województwa Mazowieckiego pt. „Mazowsze serce Polski” w 202</w:t>
      </w:r>
      <w:r w:rsidR="00963CA9" w:rsidRPr="00963CA9">
        <w:rPr>
          <w:bCs/>
          <w:sz w:val="21"/>
          <w:szCs w:val="21"/>
        </w:rPr>
        <w:t>5</w:t>
      </w:r>
      <w:r w:rsidRPr="00963CA9">
        <w:rPr>
          <w:bCs/>
          <w:sz w:val="21"/>
          <w:szCs w:val="21"/>
        </w:rPr>
        <w:t xml:space="preserve"> r.</w:t>
      </w:r>
    </w:p>
    <w:p w14:paraId="086CDD4B" w14:textId="60F7B60C" w:rsidR="00963CA9" w:rsidRPr="00963CA9" w:rsidRDefault="00963CA9" w:rsidP="00963CA9">
      <w:pPr>
        <w:pStyle w:val="Nagwek3"/>
      </w:pPr>
      <w:r w:rsidRPr="00E21CE8">
        <w:t>Wytyczne techniczne:</w:t>
      </w:r>
    </w:p>
    <w:p w14:paraId="3780D846" w14:textId="3A8477F6" w:rsidR="00D25D3A" w:rsidRPr="00D25D3A" w:rsidRDefault="00901EE6" w:rsidP="00445C20">
      <w:pPr>
        <w:pStyle w:val="Nagwek4"/>
        <w:numPr>
          <w:ilvl w:val="0"/>
          <w:numId w:val="27"/>
        </w:numPr>
      </w:pPr>
      <w:r>
        <w:t>D</w:t>
      </w:r>
      <w:r w:rsidR="00D25D3A">
        <w:t>la materiałów do prasy lokalnej</w:t>
      </w:r>
    </w:p>
    <w:p w14:paraId="186FFEA3" w14:textId="49852C4A" w:rsidR="00B9001D" w:rsidRDefault="00B5360F" w:rsidP="00D25D3A">
      <w:pPr>
        <w:pStyle w:val="Akapitzlist"/>
        <w:spacing w:after="100" w:afterAutospacing="1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Przygotowanie </w:t>
      </w:r>
      <w:r w:rsidR="00D25D3A" w:rsidRPr="00EB176F">
        <w:rPr>
          <w:b/>
          <w:bCs/>
          <w:sz w:val="21"/>
          <w:szCs w:val="21"/>
        </w:rPr>
        <w:t>9 dwustronicowych materiałów do prasy lokalnej n</w:t>
      </w:r>
      <w:r w:rsidR="00B9001D" w:rsidRPr="00EB176F">
        <w:rPr>
          <w:b/>
          <w:bCs/>
          <w:sz w:val="21"/>
          <w:szCs w:val="21"/>
        </w:rPr>
        <w:t>a podstawie numeru specjalnego:</w:t>
      </w:r>
      <w:r w:rsidR="00B9001D" w:rsidRPr="00EB176F">
        <w:rPr>
          <w:sz w:val="21"/>
          <w:szCs w:val="21"/>
        </w:rPr>
        <w:t xml:space="preserve"> 9 mutacji w prasie regionalnej – dostosowanie poszczególnych </w:t>
      </w:r>
      <w:r w:rsidR="00A441A5">
        <w:rPr>
          <w:sz w:val="21"/>
          <w:szCs w:val="21"/>
        </w:rPr>
        <w:t>dwóch</w:t>
      </w:r>
      <w:r w:rsidR="00D25D3A" w:rsidRPr="00EB176F">
        <w:rPr>
          <w:sz w:val="21"/>
          <w:szCs w:val="21"/>
        </w:rPr>
        <w:t xml:space="preserve"> </w:t>
      </w:r>
      <w:r w:rsidR="00B9001D" w:rsidRPr="00EB176F">
        <w:rPr>
          <w:sz w:val="21"/>
          <w:szCs w:val="21"/>
        </w:rPr>
        <w:t>widzących się stron (rozkładówek) poświęconych konkretnemu podregionowi do formatu wskazanego tytułu regionalnego</w:t>
      </w:r>
      <w:r w:rsidR="00901EE6">
        <w:rPr>
          <w:sz w:val="21"/>
          <w:szCs w:val="21"/>
        </w:rPr>
        <w:t xml:space="preserve">, </w:t>
      </w:r>
      <w:r w:rsidR="00901EE6" w:rsidRPr="0040107F">
        <w:rPr>
          <w:sz w:val="21"/>
          <w:szCs w:val="21"/>
        </w:rPr>
        <w:t>co najmniej 15 formatów, nie więcej niż 20</w:t>
      </w:r>
      <w:r w:rsidR="00901EE6">
        <w:rPr>
          <w:sz w:val="21"/>
          <w:szCs w:val="21"/>
        </w:rPr>
        <w:t>.</w:t>
      </w:r>
    </w:p>
    <w:p w14:paraId="2007AB22" w14:textId="613D04FA" w:rsidR="00901EE6" w:rsidRDefault="00901EE6" w:rsidP="00D25D3A">
      <w:pPr>
        <w:pStyle w:val="Akapitzlist"/>
        <w:spacing w:after="100" w:afterAutospacing="1" w:line="276" w:lineRule="auto"/>
        <w:rPr>
          <w:sz w:val="21"/>
          <w:szCs w:val="21"/>
        </w:rPr>
      </w:pPr>
    </w:p>
    <w:p w14:paraId="7CF4CB8D" w14:textId="1500F890" w:rsidR="00901EE6" w:rsidRDefault="00901EE6" w:rsidP="00D25D3A">
      <w:pPr>
        <w:pStyle w:val="Akapitzlist"/>
        <w:spacing w:after="100" w:afterAutospacing="1" w:line="276" w:lineRule="auto"/>
        <w:rPr>
          <w:sz w:val="21"/>
          <w:szCs w:val="21"/>
        </w:rPr>
      </w:pPr>
      <w:r w:rsidRPr="0040107F">
        <w:rPr>
          <w:sz w:val="21"/>
          <w:szCs w:val="21"/>
        </w:rPr>
        <w:t xml:space="preserve">Projekty graficzne powinny zostać przygotowane w plikach otwartych, umożliwiających ich dalszą edycję </w:t>
      </w:r>
      <w:r w:rsidR="00C7450B" w:rsidRPr="0040107F">
        <w:rPr>
          <w:sz w:val="21"/>
          <w:szCs w:val="21"/>
        </w:rPr>
        <w:t>(p</w:t>
      </w:r>
      <w:r w:rsidRPr="0040107F">
        <w:rPr>
          <w:sz w:val="21"/>
          <w:szCs w:val="21"/>
        </w:rPr>
        <w:t xml:space="preserve">referowany format to </w:t>
      </w:r>
      <w:r w:rsidR="0040107F">
        <w:rPr>
          <w:sz w:val="21"/>
          <w:szCs w:val="21"/>
        </w:rPr>
        <w:t>IDML</w:t>
      </w:r>
      <w:r w:rsidR="00C7450B" w:rsidRPr="0040107F">
        <w:rPr>
          <w:sz w:val="21"/>
          <w:szCs w:val="21"/>
        </w:rPr>
        <w:t>) oraz w plikach zamkniętych (preferowany format to pdf/jpg).</w:t>
      </w:r>
    </w:p>
    <w:p w14:paraId="20FC1D19" w14:textId="77777777" w:rsidR="00966CE2" w:rsidRPr="00EB176F" w:rsidRDefault="00966CE2" w:rsidP="00D25D3A">
      <w:pPr>
        <w:pStyle w:val="Akapitzlist"/>
        <w:spacing w:after="100" w:afterAutospacing="1" w:line="276" w:lineRule="auto"/>
        <w:rPr>
          <w:sz w:val="21"/>
          <w:szCs w:val="21"/>
        </w:rPr>
      </w:pPr>
    </w:p>
    <w:p w14:paraId="1B886053" w14:textId="64B4A6B7" w:rsidR="00B9001D" w:rsidRDefault="00901EE6" w:rsidP="00445C20">
      <w:pPr>
        <w:pStyle w:val="Nagwek4"/>
        <w:numPr>
          <w:ilvl w:val="0"/>
          <w:numId w:val="27"/>
        </w:numPr>
        <w:rPr>
          <w:rFonts w:eastAsiaTheme="minorHAnsi"/>
        </w:rPr>
      </w:pPr>
      <w:r>
        <w:rPr>
          <w:rFonts w:eastAsiaTheme="minorHAnsi"/>
        </w:rPr>
        <w:t>D</w:t>
      </w:r>
      <w:r w:rsidR="00B9001D">
        <w:rPr>
          <w:rFonts w:eastAsiaTheme="minorHAnsi"/>
        </w:rPr>
        <w:t xml:space="preserve">la </w:t>
      </w:r>
      <w:r w:rsidR="00D109AC">
        <w:rPr>
          <w:rFonts w:eastAsiaTheme="minorHAnsi"/>
        </w:rPr>
        <w:t>folderów informacyjnych</w:t>
      </w:r>
    </w:p>
    <w:p w14:paraId="479DE3D2" w14:textId="4D6B7364" w:rsidR="00B9001D" w:rsidRPr="00445C20" w:rsidRDefault="00901EE6" w:rsidP="00445C20">
      <w:pPr>
        <w:spacing w:after="240" w:line="276" w:lineRule="auto"/>
        <w:ind w:left="709"/>
        <w:rPr>
          <w:rFonts w:eastAsiaTheme="minorHAnsi"/>
          <w:sz w:val="21"/>
          <w:szCs w:val="21"/>
        </w:rPr>
      </w:pPr>
      <w:r>
        <w:rPr>
          <w:sz w:val="21"/>
          <w:szCs w:val="21"/>
        </w:rPr>
        <w:t xml:space="preserve">Przygotowanie </w:t>
      </w:r>
      <w:r w:rsidR="00B9001D" w:rsidRPr="00EB176F">
        <w:rPr>
          <w:sz w:val="21"/>
          <w:szCs w:val="21"/>
        </w:rPr>
        <w:t>9 projektów dedykowanych poszczególnym częściom województwa</w:t>
      </w:r>
      <w:r w:rsidR="00A441A5">
        <w:rPr>
          <w:sz w:val="21"/>
          <w:szCs w:val="21"/>
        </w:rPr>
        <w:t>(podregionom)</w:t>
      </w:r>
      <w:r w:rsidR="00B9001D" w:rsidRPr="00EB176F">
        <w:rPr>
          <w:sz w:val="21"/>
          <w:szCs w:val="21"/>
        </w:rPr>
        <w:t xml:space="preserve"> – wzorowanych na numerze specjalnym</w:t>
      </w:r>
      <w:r>
        <w:rPr>
          <w:sz w:val="21"/>
          <w:szCs w:val="21"/>
        </w:rPr>
        <w:t xml:space="preserve"> –</w:t>
      </w:r>
      <w:r w:rsidR="00B9001D" w:rsidRPr="00EB176F">
        <w:rPr>
          <w:sz w:val="21"/>
          <w:szCs w:val="21"/>
        </w:rPr>
        <w:t xml:space="preserve"> zmienna pierwsza strona okładki i spis treści, środkowa rozkładówka identyczna z</w:t>
      </w:r>
      <w:r>
        <w:rPr>
          <w:sz w:val="21"/>
          <w:szCs w:val="21"/>
        </w:rPr>
        <w:t xml:space="preserve"> </w:t>
      </w:r>
      <w:r w:rsidR="00B9001D" w:rsidRPr="00EB176F">
        <w:rPr>
          <w:sz w:val="21"/>
          <w:szCs w:val="21"/>
        </w:rPr>
        <w:t>rozkładówką poświęconą danemu podregionowi w dodatku specjalnym, na pozostałych stronach możliwe niewielkie zmiany w stosunku do numeru specjalnego)</w:t>
      </w:r>
      <w:r w:rsidR="00C63FAB" w:rsidRPr="00EB176F">
        <w:rPr>
          <w:sz w:val="21"/>
          <w:szCs w:val="21"/>
        </w:rPr>
        <w:t>.</w:t>
      </w:r>
    </w:p>
    <w:p w14:paraId="0F39D9D7" w14:textId="77777777" w:rsidR="00B9001D" w:rsidRPr="00EB176F" w:rsidRDefault="00B9001D" w:rsidP="00B9001D">
      <w:pPr>
        <w:pStyle w:val="m2867665354119964941msolistparagraph"/>
        <w:numPr>
          <w:ilvl w:val="0"/>
          <w:numId w:val="18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993" w:hanging="426"/>
        <w:rPr>
          <w:sz w:val="21"/>
          <w:szCs w:val="21"/>
        </w:rPr>
      </w:pPr>
      <w:r w:rsidRPr="00EB176F">
        <w:rPr>
          <w:sz w:val="21"/>
          <w:szCs w:val="21"/>
        </w:rPr>
        <w:t>format 205x275 mm,</w:t>
      </w:r>
    </w:p>
    <w:p w14:paraId="3966CBD2" w14:textId="77777777" w:rsidR="00B9001D" w:rsidRPr="00EB176F" w:rsidRDefault="00B9001D" w:rsidP="00B9001D">
      <w:pPr>
        <w:pStyle w:val="m2867665354119964941msolistparagraph"/>
        <w:numPr>
          <w:ilvl w:val="0"/>
          <w:numId w:val="18"/>
        </w:numPr>
        <w:tabs>
          <w:tab w:val="clear" w:pos="720"/>
          <w:tab w:val="num" w:pos="993"/>
        </w:tabs>
        <w:spacing w:line="276" w:lineRule="auto"/>
        <w:ind w:left="993" w:hanging="426"/>
        <w:rPr>
          <w:sz w:val="21"/>
          <w:szCs w:val="21"/>
        </w:rPr>
      </w:pPr>
      <w:r w:rsidRPr="00EB176F">
        <w:rPr>
          <w:sz w:val="21"/>
          <w:szCs w:val="21"/>
        </w:rPr>
        <w:t>liczba stron: środek – 4, okładka – 4 strony,</w:t>
      </w:r>
    </w:p>
    <w:p w14:paraId="37A61267" w14:textId="77777777" w:rsidR="00B9001D" w:rsidRPr="00EB176F" w:rsidRDefault="00B9001D" w:rsidP="00B9001D">
      <w:pPr>
        <w:pStyle w:val="m2867665354119964941msolistparagraph"/>
        <w:numPr>
          <w:ilvl w:val="0"/>
          <w:numId w:val="18"/>
        </w:numPr>
        <w:tabs>
          <w:tab w:val="clear" w:pos="720"/>
          <w:tab w:val="num" w:pos="993"/>
        </w:tabs>
        <w:spacing w:line="276" w:lineRule="auto"/>
        <w:ind w:left="993" w:hanging="426"/>
        <w:rPr>
          <w:sz w:val="21"/>
          <w:szCs w:val="21"/>
        </w:rPr>
      </w:pPr>
      <w:r w:rsidRPr="00EB176F">
        <w:rPr>
          <w:sz w:val="21"/>
          <w:szCs w:val="21"/>
        </w:rPr>
        <w:t>liczba kolorów: środek – 4+4,</w:t>
      </w:r>
    </w:p>
    <w:p w14:paraId="791CCE75" w14:textId="77777777" w:rsidR="00B9001D" w:rsidRPr="00EB176F" w:rsidRDefault="00B9001D" w:rsidP="00B9001D">
      <w:pPr>
        <w:pStyle w:val="m2867665354119964941msolistparagraph"/>
        <w:numPr>
          <w:ilvl w:val="0"/>
          <w:numId w:val="18"/>
        </w:numPr>
        <w:tabs>
          <w:tab w:val="clear" w:pos="720"/>
          <w:tab w:val="num" w:pos="993"/>
        </w:tabs>
        <w:spacing w:line="276" w:lineRule="auto"/>
        <w:ind w:left="993" w:hanging="426"/>
        <w:rPr>
          <w:sz w:val="21"/>
          <w:szCs w:val="21"/>
        </w:rPr>
      </w:pPr>
      <w:r w:rsidRPr="00EB176F">
        <w:rPr>
          <w:sz w:val="21"/>
          <w:szCs w:val="21"/>
        </w:rPr>
        <w:t xml:space="preserve">liczba kolorów: okładka – 4+4, </w:t>
      </w:r>
    </w:p>
    <w:p w14:paraId="612964EC" w14:textId="77777777" w:rsidR="00B9001D" w:rsidRPr="00EB176F" w:rsidRDefault="00B9001D" w:rsidP="00B9001D">
      <w:pPr>
        <w:pStyle w:val="m2867665354119964941msolistparagraph"/>
        <w:numPr>
          <w:ilvl w:val="0"/>
          <w:numId w:val="18"/>
        </w:numPr>
        <w:tabs>
          <w:tab w:val="clear" w:pos="720"/>
          <w:tab w:val="num" w:pos="993"/>
        </w:tabs>
        <w:spacing w:line="276" w:lineRule="auto"/>
        <w:ind w:left="993" w:hanging="426"/>
        <w:rPr>
          <w:sz w:val="21"/>
          <w:szCs w:val="21"/>
        </w:rPr>
      </w:pPr>
      <w:r w:rsidRPr="00EB176F">
        <w:rPr>
          <w:sz w:val="21"/>
          <w:szCs w:val="21"/>
        </w:rPr>
        <w:t>oprawa zeszytowa – szyta, dwie zszywki,</w:t>
      </w:r>
    </w:p>
    <w:p w14:paraId="0C11ACD8" w14:textId="77777777" w:rsidR="00B9001D" w:rsidRPr="00EB176F" w:rsidRDefault="00B9001D" w:rsidP="00B9001D">
      <w:pPr>
        <w:pStyle w:val="m2867665354119964941msolistparagraph"/>
        <w:numPr>
          <w:ilvl w:val="0"/>
          <w:numId w:val="18"/>
        </w:numPr>
        <w:tabs>
          <w:tab w:val="clear" w:pos="720"/>
          <w:tab w:val="num" w:pos="993"/>
        </w:tabs>
        <w:spacing w:line="276" w:lineRule="auto"/>
        <w:ind w:left="993" w:hanging="426"/>
        <w:rPr>
          <w:sz w:val="21"/>
          <w:szCs w:val="21"/>
        </w:rPr>
      </w:pPr>
      <w:r w:rsidRPr="00EB176F">
        <w:rPr>
          <w:sz w:val="21"/>
          <w:szCs w:val="21"/>
        </w:rPr>
        <w:t>zdjęcia wyłącznie w wersji elektronicznej,</w:t>
      </w:r>
    </w:p>
    <w:p w14:paraId="1D209EA8" w14:textId="77777777" w:rsidR="00B9001D" w:rsidRPr="00EB176F" w:rsidRDefault="00B9001D" w:rsidP="00B9001D">
      <w:pPr>
        <w:pStyle w:val="m2867665354119964941msolistparagraph"/>
        <w:numPr>
          <w:ilvl w:val="0"/>
          <w:numId w:val="18"/>
        </w:numPr>
        <w:tabs>
          <w:tab w:val="clear" w:pos="720"/>
          <w:tab w:val="num" w:pos="993"/>
        </w:tabs>
        <w:spacing w:line="276" w:lineRule="auto"/>
        <w:ind w:left="993" w:hanging="426"/>
        <w:rPr>
          <w:sz w:val="21"/>
          <w:szCs w:val="21"/>
        </w:rPr>
      </w:pPr>
      <w:r w:rsidRPr="00EB176F">
        <w:rPr>
          <w:sz w:val="21"/>
          <w:szCs w:val="21"/>
        </w:rPr>
        <w:t xml:space="preserve">obróbka zdjęć – około 30 szt. (zdjęcia powierzone), </w:t>
      </w:r>
    </w:p>
    <w:p w14:paraId="077351C0" w14:textId="77777777" w:rsidR="00B9001D" w:rsidRPr="00EB176F" w:rsidRDefault="00B9001D" w:rsidP="00B9001D">
      <w:pPr>
        <w:pStyle w:val="m2867665354119964941msolistparagraph"/>
        <w:numPr>
          <w:ilvl w:val="0"/>
          <w:numId w:val="18"/>
        </w:numPr>
        <w:tabs>
          <w:tab w:val="clear" w:pos="720"/>
          <w:tab w:val="num" w:pos="993"/>
        </w:tabs>
        <w:spacing w:line="276" w:lineRule="auto"/>
        <w:ind w:left="993" w:hanging="426"/>
        <w:rPr>
          <w:sz w:val="21"/>
          <w:szCs w:val="21"/>
        </w:rPr>
      </w:pPr>
      <w:r w:rsidRPr="00EB176F">
        <w:rPr>
          <w:sz w:val="21"/>
          <w:szCs w:val="21"/>
        </w:rPr>
        <w:t>opracowanie elementów graficznych typu: tabele, wykresy, kolaże, infografiki (dane, elementy składowe powierzone),</w:t>
      </w:r>
    </w:p>
    <w:p w14:paraId="6E13E77F" w14:textId="6FC440ED" w:rsidR="00B9001D" w:rsidRPr="00EB176F" w:rsidRDefault="00B9001D" w:rsidP="00B9001D">
      <w:pPr>
        <w:pStyle w:val="m2867665354119964941msolistparagraph"/>
        <w:numPr>
          <w:ilvl w:val="0"/>
          <w:numId w:val="18"/>
        </w:numPr>
        <w:tabs>
          <w:tab w:val="clear" w:pos="720"/>
          <w:tab w:val="num" w:pos="993"/>
        </w:tabs>
        <w:spacing w:line="276" w:lineRule="auto"/>
        <w:ind w:left="993" w:hanging="426"/>
        <w:rPr>
          <w:sz w:val="21"/>
          <w:szCs w:val="21"/>
        </w:rPr>
      </w:pPr>
      <w:r w:rsidRPr="00EB176F">
        <w:rPr>
          <w:sz w:val="21"/>
          <w:szCs w:val="21"/>
        </w:rPr>
        <w:t xml:space="preserve">wprowadzanie nanoszonej przez Zamawiającego korekty za pomocą znaków korektorskich – maksimum </w:t>
      </w:r>
      <w:r w:rsidR="00A441A5">
        <w:rPr>
          <w:sz w:val="21"/>
          <w:szCs w:val="21"/>
        </w:rPr>
        <w:t>pięciokrotne</w:t>
      </w:r>
      <w:r w:rsidRPr="00EB176F">
        <w:rPr>
          <w:sz w:val="21"/>
          <w:szCs w:val="21"/>
        </w:rPr>
        <w:t>,</w:t>
      </w:r>
    </w:p>
    <w:p w14:paraId="0CA4EE8C" w14:textId="77777777" w:rsidR="00B9001D" w:rsidRPr="00EB176F" w:rsidRDefault="00B9001D" w:rsidP="00B9001D">
      <w:pPr>
        <w:pStyle w:val="m2867665354119964941msolistparagraph"/>
        <w:numPr>
          <w:ilvl w:val="0"/>
          <w:numId w:val="18"/>
        </w:numPr>
        <w:tabs>
          <w:tab w:val="clear" w:pos="720"/>
          <w:tab w:val="num" w:pos="993"/>
        </w:tabs>
        <w:spacing w:line="276" w:lineRule="auto"/>
        <w:ind w:left="993" w:hanging="426"/>
        <w:rPr>
          <w:sz w:val="21"/>
          <w:szCs w:val="21"/>
        </w:rPr>
      </w:pPr>
      <w:r w:rsidRPr="00EB176F">
        <w:rPr>
          <w:sz w:val="21"/>
          <w:szCs w:val="21"/>
        </w:rPr>
        <w:t xml:space="preserve">wprowadzanie zmian w formie </w:t>
      </w:r>
      <w:proofErr w:type="spellStart"/>
      <w:r w:rsidRPr="00EB176F">
        <w:rPr>
          <w:sz w:val="21"/>
          <w:szCs w:val="21"/>
        </w:rPr>
        <w:t>doskładu</w:t>
      </w:r>
      <w:proofErr w:type="spellEnd"/>
      <w:r w:rsidRPr="00EB176F">
        <w:rPr>
          <w:sz w:val="21"/>
          <w:szCs w:val="21"/>
        </w:rPr>
        <w:t xml:space="preserve"> i przeskładu, </w:t>
      </w:r>
    </w:p>
    <w:p w14:paraId="1CEFC8C3" w14:textId="5784825C" w:rsidR="00B14924" w:rsidRDefault="00B9001D" w:rsidP="00445C20">
      <w:pPr>
        <w:pStyle w:val="m2867665354119964941msolistparagraph"/>
        <w:numPr>
          <w:ilvl w:val="0"/>
          <w:numId w:val="18"/>
        </w:numPr>
        <w:tabs>
          <w:tab w:val="clear" w:pos="720"/>
          <w:tab w:val="num" w:pos="993"/>
        </w:tabs>
        <w:spacing w:after="240" w:afterAutospacing="0" w:line="276" w:lineRule="auto"/>
        <w:ind w:left="993" w:hanging="426"/>
        <w:rPr>
          <w:sz w:val="21"/>
          <w:szCs w:val="21"/>
        </w:rPr>
      </w:pPr>
      <w:r w:rsidRPr="00EB176F">
        <w:rPr>
          <w:sz w:val="21"/>
          <w:szCs w:val="21"/>
        </w:rPr>
        <w:t>dostawa przedmiotu zamówienia (zgodnie z planem wydawniczym): dla drukarni wskazanej przez Zamawiającego – za pośrednictwem FTP, dla Zamawiającego – w pliku pdf z rozłożeniem stron oraz w pliku jpg (okładka), w pliku edytowalnym (</w:t>
      </w:r>
      <w:r w:rsidR="00A441A5" w:rsidRPr="00EB176F">
        <w:rPr>
          <w:sz w:val="21"/>
          <w:szCs w:val="21"/>
        </w:rPr>
        <w:t>Word</w:t>
      </w:r>
      <w:r w:rsidRPr="00EB176F">
        <w:rPr>
          <w:sz w:val="21"/>
          <w:szCs w:val="21"/>
        </w:rPr>
        <w:t>) poszczególne artykuły wraz ze</w:t>
      </w:r>
      <w:r w:rsidR="00A441A5">
        <w:rPr>
          <w:sz w:val="21"/>
          <w:szCs w:val="21"/>
        </w:rPr>
        <w:t> </w:t>
      </w:r>
      <w:r w:rsidRPr="00EB176F">
        <w:rPr>
          <w:sz w:val="21"/>
          <w:szCs w:val="21"/>
        </w:rPr>
        <w:t xml:space="preserve">zdjęciami w ostatecznie zaakceptowanej formie, a także w wersji elektronicznej, w pliku otwartym (np. </w:t>
      </w:r>
      <w:proofErr w:type="spellStart"/>
      <w:r w:rsidRPr="00EB176F">
        <w:rPr>
          <w:sz w:val="21"/>
          <w:szCs w:val="21"/>
        </w:rPr>
        <w:t>InDesign</w:t>
      </w:r>
      <w:proofErr w:type="spellEnd"/>
      <w:r w:rsidR="00C7450B">
        <w:rPr>
          <w:sz w:val="21"/>
          <w:szCs w:val="21"/>
        </w:rPr>
        <w:t xml:space="preserve"> </w:t>
      </w:r>
      <w:r w:rsidR="00C7450B" w:rsidRPr="0040107F">
        <w:rPr>
          <w:sz w:val="21"/>
          <w:szCs w:val="21"/>
        </w:rPr>
        <w:t>lub innym kompatybilnym</w:t>
      </w:r>
      <w:r w:rsidRPr="00EB176F">
        <w:rPr>
          <w:sz w:val="21"/>
          <w:szCs w:val="21"/>
        </w:rPr>
        <w:t>), za pośrednictwem FTP lub poczty elektronicznej.</w:t>
      </w:r>
    </w:p>
    <w:p w14:paraId="395ED0B1" w14:textId="77777777" w:rsidR="00445C20" w:rsidRPr="00445C20" w:rsidRDefault="00445C20" w:rsidP="00445C20">
      <w:pPr>
        <w:pStyle w:val="Nagwek4"/>
        <w:numPr>
          <w:ilvl w:val="0"/>
          <w:numId w:val="27"/>
        </w:numPr>
      </w:pPr>
      <w:r w:rsidRPr="00445C20">
        <w:t>Dla pisma Samorządu Województwa Mazowieckiego „Mazowsze serce Polski”</w:t>
      </w:r>
    </w:p>
    <w:p w14:paraId="0578D82B" w14:textId="471F167D" w:rsidR="00445C20" w:rsidRPr="00EB176F" w:rsidRDefault="00445C20" w:rsidP="00445C20">
      <w:pPr>
        <w:spacing w:after="240" w:line="276" w:lineRule="auto"/>
        <w:ind w:left="708"/>
        <w:rPr>
          <w:sz w:val="21"/>
          <w:szCs w:val="21"/>
        </w:rPr>
      </w:pPr>
      <w:r>
        <w:rPr>
          <w:sz w:val="21"/>
          <w:szCs w:val="21"/>
        </w:rPr>
        <w:t>O</w:t>
      </w:r>
      <w:r w:rsidRPr="00901EE6">
        <w:rPr>
          <w:sz w:val="21"/>
          <w:szCs w:val="21"/>
        </w:rPr>
        <w:t>pracowani</w:t>
      </w:r>
      <w:r>
        <w:rPr>
          <w:sz w:val="21"/>
          <w:szCs w:val="21"/>
        </w:rPr>
        <w:t>e</w:t>
      </w:r>
      <w:r w:rsidRPr="00901EE6">
        <w:rPr>
          <w:sz w:val="21"/>
          <w:szCs w:val="21"/>
        </w:rPr>
        <w:t xml:space="preserve"> grafi</w:t>
      </w:r>
      <w:r w:rsidR="00A441A5">
        <w:rPr>
          <w:sz w:val="21"/>
          <w:szCs w:val="21"/>
        </w:rPr>
        <w:t>czne</w:t>
      </w:r>
      <w:r w:rsidRPr="00901EE6">
        <w:rPr>
          <w:sz w:val="21"/>
          <w:szCs w:val="21"/>
        </w:rPr>
        <w:t xml:space="preserve"> oraz skład, łamanie, korekta i przygotowanie do druku</w:t>
      </w:r>
      <w:r>
        <w:rPr>
          <w:sz w:val="21"/>
          <w:szCs w:val="21"/>
        </w:rPr>
        <w:t xml:space="preserve"> do</w:t>
      </w:r>
      <w:r w:rsidRPr="00901EE6">
        <w:rPr>
          <w:sz w:val="21"/>
          <w:szCs w:val="21"/>
        </w:rPr>
        <w:t xml:space="preserve"> </w:t>
      </w:r>
      <w:r w:rsidRPr="00C341CD">
        <w:rPr>
          <w:b/>
          <w:bCs/>
          <w:sz w:val="21"/>
          <w:szCs w:val="21"/>
        </w:rPr>
        <w:t>4</w:t>
      </w:r>
      <w:r>
        <w:rPr>
          <w:sz w:val="21"/>
          <w:szCs w:val="21"/>
        </w:rPr>
        <w:t xml:space="preserve"> numerów </w:t>
      </w:r>
      <w:r w:rsidRPr="00901EE6">
        <w:rPr>
          <w:sz w:val="21"/>
          <w:szCs w:val="21"/>
        </w:rPr>
        <w:t xml:space="preserve">pisma Samorządu Województwa Mazowieckiego pt. „Mazowsze serce Polski” </w:t>
      </w:r>
      <w:r w:rsidRPr="00445C20">
        <w:rPr>
          <w:sz w:val="21"/>
          <w:szCs w:val="21"/>
        </w:rPr>
        <w:t>na 2025 r</w:t>
      </w:r>
      <w:r w:rsidRPr="00901EE6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40107F">
        <w:rPr>
          <w:sz w:val="21"/>
          <w:szCs w:val="21"/>
        </w:rPr>
        <w:t xml:space="preserve">na podstawie makiety przekazanej Wykonawcy po podpisaniu umowy i zgodnie z Systemem </w:t>
      </w:r>
      <w:bookmarkStart w:id="9" w:name="_Hlk166055087"/>
      <w:r w:rsidRPr="0040107F">
        <w:rPr>
          <w:sz w:val="21"/>
          <w:szCs w:val="21"/>
        </w:rPr>
        <w:t>Identyfikacji Wizualnej Marki Mazowsze</w:t>
      </w:r>
      <w:r w:rsidRPr="00E3347D">
        <w:rPr>
          <w:sz w:val="21"/>
          <w:szCs w:val="21"/>
        </w:rPr>
        <w:t xml:space="preserve"> </w:t>
      </w:r>
      <w:bookmarkEnd w:id="9"/>
      <w:r>
        <w:rPr>
          <w:sz w:val="21"/>
          <w:szCs w:val="21"/>
        </w:rPr>
        <w:t>według poniższej specyfikacji:</w:t>
      </w:r>
    </w:p>
    <w:p w14:paraId="08099023" w14:textId="77777777" w:rsidR="00445C20" w:rsidRPr="00EB176F" w:rsidRDefault="00445C20" w:rsidP="00445C20">
      <w:pPr>
        <w:pStyle w:val="Akapitzlist"/>
        <w:numPr>
          <w:ilvl w:val="1"/>
          <w:numId w:val="16"/>
        </w:numPr>
        <w:spacing w:line="276" w:lineRule="auto"/>
        <w:ind w:left="1134" w:hanging="425"/>
        <w:rPr>
          <w:sz w:val="21"/>
          <w:szCs w:val="21"/>
        </w:rPr>
      </w:pPr>
      <w:r w:rsidRPr="00EB176F">
        <w:rPr>
          <w:sz w:val="21"/>
          <w:szCs w:val="21"/>
        </w:rPr>
        <w:t xml:space="preserve">format 205 x 275 mm w oprawie zeszytowej, </w:t>
      </w:r>
    </w:p>
    <w:p w14:paraId="71EB5020" w14:textId="77777777" w:rsidR="00445C20" w:rsidRPr="00EB176F" w:rsidRDefault="00445C20" w:rsidP="00445C20">
      <w:pPr>
        <w:pStyle w:val="Akapitzlist"/>
        <w:numPr>
          <w:ilvl w:val="1"/>
          <w:numId w:val="16"/>
        </w:numPr>
        <w:spacing w:line="276" w:lineRule="auto"/>
        <w:ind w:left="1134" w:hanging="425"/>
        <w:rPr>
          <w:sz w:val="21"/>
          <w:szCs w:val="21"/>
        </w:rPr>
      </w:pPr>
      <w:r w:rsidRPr="00EB176F">
        <w:rPr>
          <w:sz w:val="21"/>
          <w:szCs w:val="21"/>
        </w:rPr>
        <w:t>liczba stron: środek – 44,</w:t>
      </w:r>
    </w:p>
    <w:p w14:paraId="6B6DCB6A" w14:textId="77777777" w:rsidR="00445C20" w:rsidRPr="00EB176F" w:rsidRDefault="00445C20" w:rsidP="00445C20">
      <w:pPr>
        <w:pStyle w:val="Akapitzlist"/>
        <w:numPr>
          <w:ilvl w:val="1"/>
          <w:numId w:val="16"/>
        </w:numPr>
        <w:spacing w:line="276" w:lineRule="auto"/>
        <w:ind w:left="1134" w:hanging="425"/>
        <w:rPr>
          <w:sz w:val="21"/>
          <w:szCs w:val="21"/>
        </w:rPr>
      </w:pPr>
      <w:r w:rsidRPr="00EB176F">
        <w:rPr>
          <w:sz w:val="21"/>
          <w:szCs w:val="21"/>
        </w:rPr>
        <w:t>liczba stron: okładka – 4,</w:t>
      </w:r>
    </w:p>
    <w:p w14:paraId="6E21A202" w14:textId="77777777" w:rsidR="00445C20" w:rsidRPr="00EB176F" w:rsidRDefault="00445C20" w:rsidP="00445C20">
      <w:pPr>
        <w:pStyle w:val="Akapitzlist"/>
        <w:numPr>
          <w:ilvl w:val="1"/>
          <w:numId w:val="16"/>
        </w:numPr>
        <w:spacing w:line="276" w:lineRule="auto"/>
        <w:ind w:left="1134" w:hanging="425"/>
        <w:rPr>
          <w:sz w:val="21"/>
          <w:szCs w:val="21"/>
        </w:rPr>
      </w:pPr>
      <w:r w:rsidRPr="00EB176F">
        <w:rPr>
          <w:sz w:val="21"/>
          <w:szCs w:val="21"/>
        </w:rPr>
        <w:t>liczba kolorów: środek – 4+4,</w:t>
      </w:r>
    </w:p>
    <w:p w14:paraId="1B511459" w14:textId="77777777" w:rsidR="00445C20" w:rsidRPr="00EB176F" w:rsidRDefault="00445C20" w:rsidP="00445C20">
      <w:pPr>
        <w:pStyle w:val="Akapitzlist"/>
        <w:numPr>
          <w:ilvl w:val="1"/>
          <w:numId w:val="16"/>
        </w:numPr>
        <w:spacing w:line="276" w:lineRule="auto"/>
        <w:ind w:left="1134" w:hanging="425"/>
        <w:rPr>
          <w:sz w:val="21"/>
          <w:szCs w:val="21"/>
        </w:rPr>
      </w:pPr>
      <w:r w:rsidRPr="00EB176F">
        <w:rPr>
          <w:sz w:val="21"/>
          <w:szCs w:val="21"/>
        </w:rPr>
        <w:t>liczba kolorów: okładka – 4+4,</w:t>
      </w:r>
    </w:p>
    <w:p w14:paraId="10866A49" w14:textId="77777777" w:rsidR="00445C20" w:rsidRPr="00EB176F" w:rsidRDefault="00445C20" w:rsidP="00445C20">
      <w:pPr>
        <w:pStyle w:val="Akapitzlist"/>
        <w:numPr>
          <w:ilvl w:val="1"/>
          <w:numId w:val="16"/>
        </w:numPr>
        <w:spacing w:line="276" w:lineRule="auto"/>
        <w:ind w:left="1134" w:hanging="425"/>
        <w:rPr>
          <w:sz w:val="21"/>
          <w:szCs w:val="21"/>
        </w:rPr>
      </w:pPr>
      <w:r w:rsidRPr="00EB176F">
        <w:rPr>
          <w:sz w:val="21"/>
          <w:szCs w:val="21"/>
        </w:rPr>
        <w:t>obróbka zdjęć – około 150 szt./1 wydanie (zdjęcia powierzone),</w:t>
      </w:r>
    </w:p>
    <w:p w14:paraId="0FA81EBB" w14:textId="77777777" w:rsidR="00445C20" w:rsidRPr="00EB176F" w:rsidRDefault="00445C20" w:rsidP="00445C20">
      <w:pPr>
        <w:pStyle w:val="Akapitzlist"/>
        <w:numPr>
          <w:ilvl w:val="1"/>
          <w:numId w:val="16"/>
        </w:numPr>
        <w:spacing w:line="276" w:lineRule="auto"/>
        <w:ind w:left="1134" w:hanging="425"/>
        <w:rPr>
          <w:sz w:val="21"/>
          <w:szCs w:val="21"/>
        </w:rPr>
      </w:pPr>
      <w:r w:rsidRPr="00EB176F">
        <w:rPr>
          <w:sz w:val="21"/>
          <w:szCs w:val="21"/>
        </w:rPr>
        <w:t>opracowanie elementów graficznych typu: tabele, wykresy, kolaże, infografiki (dane, elementy składowe powierzone),</w:t>
      </w:r>
    </w:p>
    <w:p w14:paraId="3FAFA5DA" w14:textId="77777777" w:rsidR="00445C20" w:rsidRPr="00EB176F" w:rsidRDefault="00445C20" w:rsidP="00445C20">
      <w:pPr>
        <w:pStyle w:val="Akapitzlist"/>
        <w:numPr>
          <w:ilvl w:val="1"/>
          <w:numId w:val="16"/>
        </w:numPr>
        <w:spacing w:line="276" w:lineRule="auto"/>
        <w:ind w:left="1134" w:hanging="425"/>
        <w:rPr>
          <w:sz w:val="21"/>
          <w:szCs w:val="21"/>
        </w:rPr>
      </w:pPr>
      <w:r w:rsidRPr="00EB176F">
        <w:rPr>
          <w:sz w:val="21"/>
          <w:szCs w:val="21"/>
        </w:rPr>
        <w:t>wprowadzanie nanoszonej przez Zamawiającego korekty</w:t>
      </w:r>
      <w:r>
        <w:rPr>
          <w:sz w:val="21"/>
          <w:szCs w:val="21"/>
        </w:rPr>
        <w:t xml:space="preserve"> w formie elektronicznej</w:t>
      </w:r>
      <w:r w:rsidRPr="00EB176F">
        <w:rPr>
          <w:sz w:val="21"/>
          <w:szCs w:val="21"/>
        </w:rPr>
        <w:t xml:space="preserve"> – minimum trzykrotne, a maksimum pięciokrotne,</w:t>
      </w:r>
    </w:p>
    <w:p w14:paraId="507A85B2" w14:textId="77777777" w:rsidR="00445C20" w:rsidRDefault="00445C20" w:rsidP="00445C20">
      <w:pPr>
        <w:pStyle w:val="Akapitzlist"/>
        <w:numPr>
          <w:ilvl w:val="1"/>
          <w:numId w:val="16"/>
        </w:numPr>
        <w:spacing w:line="276" w:lineRule="auto"/>
        <w:ind w:left="1134" w:hanging="425"/>
        <w:rPr>
          <w:sz w:val="21"/>
          <w:szCs w:val="21"/>
        </w:rPr>
      </w:pPr>
      <w:r w:rsidRPr="00EB176F">
        <w:rPr>
          <w:sz w:val="21"/>
          <w:szCs w:val="21"/>
        </w:rPr>
        <w:t xml:space="preserve">wprowadzanie zmian w formie </w:t>
      </w:r>
      <w:proofErr w:type="spellStart"/>
      <w:r w:rsidRPr="00EB176F">
        <w:rPr>
          <w:sz w:val="21"/>
          <w:szCs w:val="21"/>
        </w:rPr>
        <w:t>doskładu</w:t>
      </w:r>
      <w:proofErr w:type="spellEnd"/>
      <w:r w:rsidRPr="00EB176F">
        <w:rPr>
          <w:sz w:val="21"/>
          <w:szCs w:val="21"/>
        </w:rPr>
        <w:t xml:space="preserve"> i przeskładu,</w:t>
      </w:r>
    </w:p>
    <w:p w14:paraId="0C29C5B3" w14:textId="77777777" w:rsidR="00966CE2" w:rsidRDefault="00966CE2" w:rsidP="00966CE2">
      <w:pPr>
        <w:spacing w:line="276" w:lineRule="auto"/>
        <w:rPr>
          <w:sz w:val="21"/>
          <w:szCs w:val="21"/>
        </w:rPr>
      </w:pPr>
    </w:p>
    <w:p w14:paraId="6BEBD2A4" w14:textId="77777777" w:rsidR="00966CE2" w:rsidRDefault="00966CE2" w:rsidP="00966CE2">
      <w:pPr>
        <w:spacing w:line="276" w:lineRule="auto"/>
        <w:rPr>
          <w:sz w:val="21"/>
          <w:szCs w:val="21"/>
        </w:rPr>
      </w:pPr>
    </w:p>
    <w:p w14:paraId="0B152A09" w14:textId="77777777" w:rsidR="00966CE2" w:rsidRDefault="00966CE2" w:rsidP="00966CE2">
      <w:pPr>
        <w:spacing w:line="276" w:lineRule="auto"/>
        <w:rPr>
          <w:sz w:val="21"/>
          <w:szCs w:val="21"/>
        </w:rPr>
      </w:pPr>
    </w:p>
    <w:p w14:paraId="31214ABD" w14:textId="77777777" w:rsidR="00966CE2" w:rsidRDefault="00966CE2" w:rsidP="00966CE2">
      <w:pPr>
        <w:spacing w:line="276" w:lineRule="auto"/>
        <w:rPr>
          <w:sz w:val="21"/>
          <w:szCs w:val="21"/>
        </w:rPr>
      </w:pPr>
    </w:p>
    <w:p w14:paraId="6F4B99BC" w14:textId="77777777" w:rsidR="00966CE2" w:rsidRPr="00966CE2" w:rsidRDefault="00966CE2" w:rsidP="00966CE2">
      <w:pPr>
        <w:spacing w:line="276" w:lineRule="auto"/>
        <w:rPr>
          <w:sz w:val="21"/>
          <w:szCs w:val="21"/>
        </w:rPr>
      </w:pPr>
    </w:p>
    <w:p w14:paraId="0767CDEB" w14:textId="77777777" w:rsidR="00445C20" w:rsidRPr="00EB176F" w:rsidRDefault="00445C20" w:rsidP="00445C20">
      <w:pPr>
        <w:pStyle w:val="Akapitzlist"/>
        <w:numPr>
          <w:ilvl w:val="1"/>
          <w:numId w:val="16"/>
        </w:numPr>
        <w:spacing w:line="276" w:lineRule="auto"/>
        <w:ind w:left="1134" w:hanging="425"/>
        <w:rPr>
          <w:sz w:val="21"/>
          <w:szCs w:val="21"/>
        </w:rPr>
      </w:pPr>
      <w:proofErr w:type="spellStart"/>
      <w:r w:rsidRPr="00EB176F">
        <w:rPr>
          <w:sz w:val="21"/>
          <w:szCs w:val="21"/>
        </w:rPr>
        <w:t>proofy</w:t>
      </w:r>
      <w:proofErr w:type="spellEnd"/>
      <w:r w:rsidRPr="00EB176F">
        <w:rPr>
          <w:sz w:val="21"/>
          <w:szCs w:val="21"/>
        </w:rPr>
        <w:t xml:space="preserve">: okładki (format A4) oraz wybranych zdjęć na dwóch arkuszach papieru (format A3) wraz z przekazaniem do siedziby drukarni – dostarczenie </w:t>
      </w:r>
      <w:proofErr w:type="spellStart"/>
      <w:r w:rsidRPr="00EB176F">
        <w:rPr>
          <w:sz w:val="21"/>
          <w:szCs w:val="21"/>
        </w:rPr>
        <w:t>proofów</w:t>
      </w:r>
      <w:proofErr w:type="spellEnd"/>
      <w:r w:rsidRPr="00EB176F">
        <w:rPr>
          <w:sz w:val="21"/>
          <w:szCs w:val="21"/>
        </w:rPr>
        <w:t xml:space="preserve"> drukarni przed terminem przekazania materiałów do druku na FTP, po uzyskaniu wcześniejszej akceptacji od Zamawiającego,</w:t>
      </w:r>
    </w:p>
    <w:p w14:paraId="434DD60E" w14:textId="3F06E798" w:rsidR="00445C20" w:rsidRDefault="00445C20" w:rsidP="00445C20">
      <w:pPr>
        <w:pStyle w:val="Akapitzlist"/>
        <w:numPr>
          <w:ilvl w:val="1"/>
          <w:numId w:val="16"/>
        </w:numPr>
        <w:spacing w:after="240" w:line="276" w:lineRule="auto"/>
        <w:ind w:left="1134" w:hanging="425"/>
        <w:rPr>
          <w:sz w:val="21"/>
          <w:szCs w:val="21"/>
        </w:rPr>
      </w:pPr>
      <w:r w:rsidRPr="00EB176F">
        <w:rPr>
          <w:sz w:val="21"/>
          <w:szCs w:val="21"/>
        </w:rPr>
        <w:t xml:space="preserve">dostawa przedmiotu zamówienia na nośniku elektronicznym (zgodnie z planem wydawniczym): dla drukarni wskazanej przez Zamawiającego – za pośrednictwem FTP, dla Zamawiającego w pliku pdf z rozłożeniem stron oraz w pliku jpg (okładka), w pliku edytowalnym (Word) poszczególne artykuły wraz ze zdjęciami w ostatecznie zaakceptowanej formie, a także w wersji elektronicznej, w pliku otwartym (np. </w:t>
      </w:r>
      <w:proofErr w:type="spellStart"/>
      <w:r w:rsidRPr="00EB176F">
        <w:rPr>
          <w:sz w:val="21"/>
          <w:szCs w:val="21"/>
        </w:rPr>
        <w:t>InDesign</w:t>
      </w:r>
      <w:proofErr w:type="spellEnd"/>
      <w:r>
        <w:rPr>
          <w:sz w:val="21"/>
          <w:szCs w:val="21"/>
        </w:rPr>
        <w:t xml:space="preserve"> </w:t>
      </w:r>
      <w:r w:rsidRPr="0040107F">
        <w:rPr>
          <w:sz w:val="21"/>
          <w:szCs w:val="21"/>
        </w:rPr>
        <w:t>lub innym kompatybilnym</w:t>
      </w:r>
      <w:r w:rsidRPr="00EB176F">
        <w:rPr>
          <w:sz w:val="21"/>
          <w:szCs w:val="21"/>
        </w:rPr>
        <w:t>), za pośrednictwem FTP lub poczty elektronicznej.</w:t>
      </w:r>
    </w:p>
    <w:p w14:paraId="21E566E7" w14:textId="77777777" w:rsidR="00445C20" w:rsidRDefault="00445C20" w:rsidP="00445C20">
      <w:pPr>
        <w:pStyle w:val="Nagwek2"/>
      </w:pPr>
      <w:bookmarkStart w:id="10" w:name="_Hlk166054352"/>
      <w:r>
        <w:t>Harmonogram</w:t>
      </w:r>
    </w:p>
    <w:p w14:paraId="78A97831" w14:textId="77777777" w:rsidR="00445C20" w:rsidRDefault="00445C20" w:rsidP="00445C20">
      <w:r w:rsidRPr="0040107F">
        <w:t>Poglądowy harmonogram pracy grafika</w:t>
      </w:r>
    </w:p>
    <w:tbl>
      <w:tblPr>
        <w:tblStyle w:val="Tabelasiatki1jasnaakcent1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195"/>
        <w:gridCol w:w="1559"/>
        <w:gridCol w:w="3822"/>
      </w:tblGrid>
      <w:tr w:rsidR="00445C20" w14:paraId="0F6243BF" w14:textId="77777777" w:rsidTr="00445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1874EC8F" w14:textId="77777777" w:rsidR="00445C20" w:rsidRDefault="00445C20" w:rsidP="00CE403F">
            <w:pPr>
              <w:spacing w:line="276" w:lineRule="auto"/>
            </w:pPr>
            <w:r>
              <w:t>Lp.</w:t>
            </w:r>
          </w:p>
        </w:tc>
        <w:tc>
          <w:tcPr>
            <w:tcW w:w="3195" w:type="dxa"/>
          </w:tcPr>
          <w:p w14:paraId="58A3EE0F" w14:textId="77777777" w:rsidR="00445C20" w:rsidRDefault="00445C20" w:rsidP="00CE403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Przedmiot zamówienia</w:t>
            </w:r>
          </w:p>
        </w:tc>
        <w:tc>
          <w:tcPr>
            <w:tcW w:w="1559" w:type="dxa"/>
          </w:tcPr>
          <w:p w14:paraId="23F09390" w14:textId="77777777" w:rsidR="00445C20" w:rsidRDefault="00445C20" w:rsidP="00CE403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wydań</w:t>
            </w:r>
          </w:p>
        </w:tc>
        <w:tc>
          <w:tcPr>
            <w:tcW w:w="3822" w:type="dxa"/>
          </w:tcPr>
          <w:p w14:paraId="5F59B42E" w14:textId="77777777" w:rsidR="00445C20" w:rsidRDefault="00445C20" w:rsidP="00CE403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wykonania</w:t>
            </w:r>
          </w:p>
        </w:tc>
      </w:tr>
      <w:tr w:rsidR="00445C20" w14:paraId="3E614518" w14:textId="77777777" w:rsidTr="00445C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47CDB39A" w14:textId="77777777" w:rsidR="00445C20" w:rsidRDefault="00445C20" w:rsidP="00CE403F">
            <w:pPr>
              <w:spacing w:line="276" w:lineRule="auto"/>
            </w:pPr>
            <w:r>
              <w:t>1</w:t>
            </w:r>
          </w:p>
        </w:tc>
        <w:tc>
          <w:tcPr>
            <w:tcW w:w="3195" w:type="dxa"/>
            <w:vAlign w:val="center"/>
          </w:tcPr>
          <w:p w14:paraId="39700425" w14:textId="77777777" w:rsidR="00445C20" w:rsidRDefault="00445C20" w:rsidP="00CE40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BD5">
              <w:t>9 dwustronicowych materiałów do prasy lokalnej</w:t>
            </w:r>
          </w:p>
        </w:tc>
        <w:tc>
          <w:tcPr>
            <w:tcW w:w="1559" w:type="dxa"/>
            <w:vAlign w:val="center"/>
          </w:tcPr>
          <w:p w14:paraId="195BDA2F" w14:textId="77777777" w:rsidR="00445C20" w:rsidRDefault="00445C20" w:rsidP="00CE403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3822" w:type="dxa"/>
          </w:tcPr>
          <w:p w14:paraId="73CDEF46" w14:textId="3E472C8E" w:rsidR="00445C20" w:rsidRDefault="00445C20" w:rsidP="00CE40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Styczeń/luty</w:t>
            </w:r>
            <w:r w:rsidR="00A441A5">
              <w:t xml:space="preserve"> 2025 r.</w:t>
            </w:r>
          </w:p>
        </w:tc>
      </w:tr>
      <w:tr w:rsidR="00445C20" w14:paraId="7DE32AC1" w14:textId="77777777" w:rsidTr="00445C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34A47C84" w14:textId="77777777" w:rsidR="00445C20" w:rsidRDefault="00445C20" w:rsidP="00CE403F">
            <w:pPr>
              <w:spacing w:line="276" w:lineRule="auto"/>
            </w:pPr>
            <w:r>
              <w:t>2</w:t>
            </w:r>
          </w:p>
        </w:tc>
        <w:tc>
          <w:tcPr>
            <w:tcW w:w="3195" w:type="dxa"/>
            <w:vAlign w:val="center"/>
          </w:tcPr>
          <w:p w14:paraId="2549A2C8" w14:textId="77777777" w:rsidR="00445C20" w:rsidRDefault="00445C20" w:rsidP="00CE40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Folder informacyjny</w:t>
            </w:r>
          </w:p>
        </w:tc>
        <w:tc>
          <w:tcPr>
            <w:tcW w:w="1559" w:type="dxa"/>
            <w:vAlign w:val="center"/>
          </w:tcPr>
          <w:p w14:paraId="14F6896F" w14:textId="77777777" w:rsidR="00445C20" w:rsidRDefault="00445C20" w:rsidP="00CE403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3822" w:type="dxa"/>
          </w:tcPr>
          <w:p w14:paraId="51031255" w14:textId="33A8211A" w:rsidR="00445C20" w:rsidRDefault="00445C20" w:rsidP="00CE40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Styczeń/luty</w:t>
            </w:r>
            <w:r w:rsidR="00A441A5">
              <w:t xml:space="preserve"> 2025 r.</w:t>
            </w:r>
          </w:p>
        </w:tc>
      </w:tr>
      <w:tr w:rsidR="00445C20" w14:paraId="0E0B4EEA" w14:textId="77777777" w:rsidTr="00445C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14:paraId="0EEC3330" w14:textId="77777777" w:rsidR="00445C20" w:rsidRDefault="00445C20" w:rsidP="00CE403F">
            <w:pPr>
              <w:spacing w:line="276" w:lineRule="auto"/>
            </w:pPr>
            <w:r>
              <w:t>3</w:t>
            </w:r>
          </w:p>
        </w:tc>
        <w:tc>
          <w:tcPr>
            <w:tcW w:w="3195" w:type="dxa"/>
            <w:vAlign w:val="center"/>
          </w:tcPr>
          <w:p w14:paraId="167482B2" w14:textId="77777777" w:rsidR="00445C20" w:rsidRDefault="00445C20" w:rsidP="00CE40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Pismo Samorządu Województwa Mazowieckiego „Mazowsze serce Polski”</w:t>
            </w:r>
          </w:p>
        </w:tc>
        <w:tc>
          <w:tcPr>
            <w:tcW w:w="1559" w:type="dxa"/>
            <w:vAlign w:val="center"/>
          </w:tcPr>
          <w:p w14:paraId="0EC69A5E" w14:textId="77777777" w:rsidR="00445C20" w:rsidRDefault="00445C20" w:rsidP="00CE403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822" w:type="dxa"/>
          </w:tcPr>
          <w:p w14:paraId="741CC85C" w14:textId="5686984F" w:rsidR="00445C20" w:rsidRDefault="00445C20" w:rsidP="00CE40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Okres: styczeń </w:t>
            </w:r>
            <w:r w:rsidR="00A441A5">
              <w:t>–</w:t>
            </w:r>
            <w:r>
              <w:t xml:space="preserve"> </w:t>
            </w:r>
            <w:r w:rsidR="00786D8B">
              <w:t>kwiecień</w:t>
            </w:r>
            <w:r w:rsidR="00A441A5">
              <w:t xml:space="preserve"> 2025 r.</w:t>
            </w:r>
          </w:p>
          <w:p w14:paraId="0F3F64D1" w14:textId="090A9C04" w:rsidR="00445C20" w:rsidRDefault="00445C20" w:rsidP="00CE40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 w miesiącu (zgodnie z planem wydawniczym ustalonym przy podpisywaniu umowy z Wykonawcą, z możliwością przesunięcia terminu,</w:t>
            </w:r>
            <w:r>
              <w:br/>
              <w:t>co może skutkować przesunięciami</w:t>
            </w:r>
            <w:r>
              <w:br/>
              <w:t>w dalszych etapach prac).</w:t>
            </w:r>
          </w:p>
        </w:tc>
      </w:tr>
      <w:bookmarkEnd w:id="10"/>
    </w:tbl>
    <w:p w14:paraId="02F00FE5" w14:textId="77777777" w:rsidR="00445C20" w:rsidRPr="00445C20" w:rsidRDefault="00445C20" w:rsidP="00445C20">
      <w:pPr>
        <w:spacing w:line="276" w:lineRule="auto"/>
        <w:rPr>
          <w:sz w:val="21"/>
          <w:szCs w:val="21"/>
        </w:rPr>
      </w:pPr>
    </w:p>
    <w:p w14:paraId="702E3DC9" w14:textId="4B6E4B8F" w:rsidR="001A0B93" w:rsidRPr="00C7450B" w:rsidRDefault="00445C20" w:rsidP="00445C20">
      <w:pPr>
        <w:pStyle w:val="Nagwek2"/>
      </w:pPr>
      <w:r>
        <w:t>Informacje dodatkowe:</w:t>
      </w:r>
    </w:p>
    <w:p w14:paraId="448D8995" w14:textId="752070C7" w:rsidR="00B13F53" w:rsidRPr="00445C20" w:rsidRDefault="00C7450B" w:rsidP="00445C20">
      <w:pPr>
        <w:pStyle w:val="Akapitzlist"/>
        <w:numPr>
          <w:ilvl w:val="0"/>
          <w:numId w:val="24"/>
        </w:num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Preferowanym przez Zamawiającego sposobem przesyłania wszystkich zaakceptowanych plików jest </w:t>
      </w:r>
      <w:r w:rsidR="009A0430" w:rsidRPr="001A0B93">
        <w:rPr>
          <w:sz w:val="21"/>
          <w:szCs w:val="21"/>
        </w:rPr>
        <w:t>program i kont</w:t>
      </w:r>
      <w:r>
        <w:rPr>
          <w:sz w:val="21"/>
          <w:szCs w:val="21"/>
        </w:rPr>
        <w:t>o</w:t>
      </w:r>
      <w:r w:rsidR="009A0430" w:rsidRPr="001A0B93">
        <w:rPr>
          <w:sz w:val="21"/>
          <w:szCs w:val="21"/>
        </w:rPr>
        <w:t xml:space="preserve"> FTP oraz poczt</w:t>
      </w:r>
      <w:r>
        <w:rPr>
          <w:sz w:val="21"/>
          <w:szCs w:val="21"/>
        </w:rPr>
        <w:t>a</w:t>
      </w:r>
      <w:r w:rsidR="009A0430" w:rsidRPr="001A0B93">
        <w:rPr>
          <w:sz w:val="21"/>
          <w:szCs w:val="21"/>
        </w:rPr>
        <w:t xml:space="preserve"> e-mail z możliwością przesyłki do 50 MB, wraz z podaniem ich adresów</w:t>
      </w:r>
      <w:r>
        <w:rPr>
          <w:sz w:val="21"/>
          <w:szCs w:val="21"/>
        </w:rPr>
        <w:t xml:space="preserve">. Zamawiający dopuszcza </w:t>
      </w:r>
      <w:r w:rsidR="00EB640A">
        <w:rPr>
          <w:sz w:val="21"/>
          <w:szCs w:val="21"/>
        </w:rPr>
        <w:t>również możliwość przesyłania plików za pośrednictwem</w:t>
      </w:r>
      <w:r w:rsidR="001A0B93" w:rsidRPr="001A0B93">
        <w:rPr>
          <w:sz w:val="21"/>
          <w:szCs w:val="21"/>
        </w:rPr>
        <w:t xml:space="preserve"> </w:t>
      </w:r>
      <w:r w:rsidR="00EB640A" w:rsidRPr="0040107F">
        <w:rPr>
          <w:sz w:val="21"/>
          <w:szCs w:val="21"/>
        </w:rPr>
        <w:t>dysku</w:t>
      </w:r>
      <w:r w:rsidR="001A0B93" w:rsidRPr="0040107F">
        <w:rPr>
          <w:sz w:val="21"/>
          <w:szCs w:val="21"/>
        </w:rPr>
        <w:t xml:space="preserve"> </w:t>
      </w:r>
      <w:r w:rsidR="0040107F">
        <w:rPr>
          <w:sz w:val="21"/>
          <w:szCs w:val="21"/>
        </w:rPr>
        <w:t>w chmurze</w:t>
      </w:r>
      <w:r w:rsidR="001A0B93" w:rsidRPr="001A0B93">
        <w:rPr>
          <w:sz w:val="21"/>
          <w:szCs w:val="21"/>
        </w:rPr>
        <w:t>.</w:t>
      </w:r>
    </w:p>
    <w:p w14:paraId="04C9BBE2" w14:textId="6112ADC7" w:rsidR="00B5360F" w:rsidRPr="00445C20" w:rsidRDefault="00EB640A" w:rsidP="00963CA9">
      <w:pPr>
        <w:pStyle w:val="Akapitzlist"/>
        <w:numPr>
          <w:ilvl w:val="0"/>
          <w:numId w:val="24"/>
        </w:numPr>
        <w:spacing w:after="24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Zamawiający wymaga </w:t>
      </w:r>
      <w:r w:rsidR="00E3347D">
        <w:rPr>
          <w:sz w:val="21"/>
          <w:szCs w:val="21"/>
        </w:rPr>
        <w:t>p</w:t>
      </w:r>
      <w:r w:rsidR="009A0430" w:rsidRPr="00B13F53">
        <w:rPr>
          <w:sz w:val="21"/>
          <w:szCs w:val="21"/>
        </w:rPr>
        <w:t>osiadani</w:t>
      </w:r>
      <w:r w:rsidR="001A0B93">
        <w:rPr>
          <w:sz w:val="21"/>
          <w:szCs w:val="21"/>
        </w:rPr>
        <w:t>e</w:t>
      </w:r>
      <w:r w:rsidR="009A0430" w:rsidRPr="00B13F53">
        <w:rPr>
          <w:sz w:val="21"/>
          <w:szCs w:val="21"/>
        </w:rPr>
        <w:t xml:space="preserve"> pakietu minimum 300 </w:t>
      </w:r>
      <w:proofErr w:type="spellStart"/>
      <w:r w:rsidR="009A0430" w:rsidRPr="00B13F53">
        <w:rPr>
          <w:sz w:val="21"/>
          <w:szCs w:val="21"/>
        </w:rPr>
        <w:t>fontów</w:t>
      </w:r>
      <w:proofErr w:type="spellEnd"/>
      <w:r w:rsidR="009A0430" w:rsidRPr="00B13F53">
        <w:rPr>
          <w:sz w:val="21"/>
          <w:szCs w:val="21"/>
        </w:rPr>
        <w:t>, umożliwiając</w:t>
      </w:r>
      <w:r w:rsidR="001A0B93">
        <w:rPr>
          <w:sz w:val="21"/>
          <w:szCs w:val="21"/>
        </w:rPr>
        <w:t>ych</w:t>
      </w:r>
      <w:r w:rsidR="009A0430" w:rsidRPr="00B13F53">
        <w:rPr>
          <w:sz w:val="21"/>
          <w:szCs w:val="21"/>
        </w:rPr>
        <w:t xml:space="preserve"> zastosowanie nowoczesnego fontu w</w:t>
      </w:r>
      <w:r w:rsidR="00445C20">
        <w:rPr>
          <w:sz w:val="21"/>
          <w:szCs w:val="21"/>
        </w:rPr>
        <w:t xml:space="preserve"> </w:t>
      </w:r>
      <w:r w:rsidR="009A0430" w:rsidRPr="00B13F53">
        <w:rPr>
          <w:sz w:val="21"/>
          <w:szCs w:val="21"/>
        </w:rPr>
        <w:t xml:space="preserve">nowym layoucie (warunek korzystania ze wszystkich użytych </w:t>
      </w:r>
      <w:proofErr w:type="spellStart"/>
      <w:r w:rsidR="009A0430" w:rsidRPr="00B13F53">
        <w:rPr>
          <w:sz w:val="21"/>
          <w:szCs w:val="21"/>
        </w:rPr>
        <w:t>fontów</w:t>
      </w:r>
      <w:proofErr w:type="spellEnd"/>
      <w:r w:rsidR="009A0430" w:rsidRPr="00B13F53">
        <w:rPr>
          <w:sz w:val="21"/>
          <w:szCs w:val="21"/>
        </w:rPr>
        <w:t xml:space="preserve"> w</w:t>
      </w:r>
      <w:r w:rsidR="00E3347D">
        <w:rPr>
          <w:sz w:val="21"/>
          <w:szCs w:val="21"/>
        </w:rPr>
        <w:t> </w:t>
      </w:r>
      <w:r w:rsidR="009A0430" w:rsidRPr="00B13F53">
        <w:rPr>
          <w:sz w:val="21"/>
          <w:szCs w:val="21"/>
        </w:rPr>
        <w:t>makiecie</w:t>
      </w:r>
      <w:r w:rsidR="001A0B93">
        <w:rPr>
          <w:sz w:val="21"/>
          <w:szCs w:val="21"/>
        </w:rPr>
        <w:t>).</w:t>
      </w:r>
      <w:r w:rsidR="009A0430" w:rsidRPr="00B13F53">
        <w:rPr>
          <w:sz w:val="21"/>
          <w:szCs w:val="21"/>
        </w:rPr>
        <w:t xml:space="preserve"> </w:t>
      </w:r>
      <w:r w:rsidR="001A0B93">
        <w:rPr>
          <w:sz w:val="21"/>
          <w:szCs w:val="21"/>
        </w:rPr>
        <w:t>W</w:t>
      </w:r>
      <w:r w:rsidR="009A0430" w:rsidRPr="00B13F53">
        <w:rPr>
          <w:sz w:val="21"/>
          <w:szCs w:val="21"/>
        </w:rPr>
        <w:t>ykupiona licencja w Adobe</w:t>
      </w:r>
      <w:r w:rsidR="001A0B93">
        <w:rPr>
          <w:sz w:val="21"/>
          <w:szCs w:val="21"/>
        </w:rPr>
        <w:t xml:space="preserve"> </w:t>
      </w:r>
      <w:r w:rsidR="001A0B93" w:rsidRPr="0040107F">
        <w:rPr>
          <w:sz w:val="21"/>
          <w:szCs w:val="21"/>
        </w:rPr>
        <w:t>lub innym kompatybilnym programie</w:t>
      </w:r>
      <w:r w:rsidR="009A0430" w:rsidRPr="00B13F53">
        <w:rPr>
          <w:sz w:val="21"/>
          <w:szCs w:val="21"/>
        </w:rPr>
        <w:t xml:space="preserve">. Ta sama klauzula obowiązuje przy użytkowaniu programu Adobe </w:t>
      </w:r>
      <w:proofErr w:type="spellStart"/>
      <w:r w:rsidR="009A0430" w:rsidRPr="00B13F53">
        <w:rPr>
          <w:sz w:val="21"/>
          <w:szCs w:val="21"/>
        </w:rPr>
        <w:t>InDesign</w:t>
      </w:r>
      <w:proofErr w:type="spellEnd"/>
      <w:r w:rsidR="009A0430" w:rsidRPr="00B13F53">
        <w:rPr>
          <w:sz w:val="21"/>
          <w:szCs w:val="21"/>
        </w:rPr>
        <w:t>.</w:t>
      </w:r>
    </w:p>
    <w:p w14:paraId="392B1965" w14:textId="18E40CD9" w:rsidR="00440BD5" w:rsidRPr="00445C20" w:rsidRDefault="00445C20" w:rsidP="00A441A5">
      <w:pPr>
        <w:pStyle w:val="Akapitzlist"/>
        <w:numPr>
          <w:ilvl w:val="0"/>
          <w:numId w:val="6"/>
        </w:numPr>
        <w:spacing w:line="276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System </w:t>
      </w:r>
      <w:r w:rsidRPr="00445C20">
        <w:rPr>
          <w:bCs/>
          <w:sz w:val="21"/>
          <w:szCs w:val="21"/>
        </w:rPr>
        <w:t>Identyfikacji Wizualnej Marki Mazowsze</w:t>
      </w:r>
      <w:r w:rsidR="00B5360F" w:rsidRPr="0040107F">
        <w:rPr>
          <w:bCs/>
          <w:sz w:val="21"/>
          <w:szCs w:val="21"/>
        </w:rPr>
        <w:t>:</w:t>
      </w:r>
      <w:r w:rsidRPr="00445C20">
        <w:t xml:space="preserve"> </w:t>
      </w:r>
      <w:hyperlink r:id="rId11" w:history="1">
        <w:r w:rsidRPr="002F6A0C">
          <w:rPr>
            <w:rStyle w:val="Hipercze"/>
            <w:bCs/>
            <w:sz w:val="21"/>
            <w:szCs w:val="21"/>
          </w:rPr>
          <w:t>https://mazovia.pl/pl/samorzad/marka-mazowsze</w:t>
        </w:r>
      </w:hyperlink>
      <w:r>
        <w:rPr>
          <w:bCs/>
          <w:sz w:val="21"/>
          <w:szCs w:val="21"/>
        </w:rPr>
        <w:t>.</w:t>
      </w:r>
    </w:p>
    <w:sectPr w:rsidR="00440BD5" w:rsidRPr="00445C20" w:rsidSect="00C37F98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F139" w14:textId="77777777" w:rsidR="00520FD0" w:rsidRDefault="00520FD0">
      <w:r>
        <w:separator/>
      </w:r>
    </w:p>
  </w:endnote>
  <w:endnote w:type="continuationSeparator" w:id="0">
    <w:p w14:paraId="34C6E35C" w14:textId="77777777" w:rsidR="00520FD0" w:rsidRDefault="00520FD0">
      <w:r>
        <w:continuationSeparator/>
      </w:r>
    </w:p>
  </w:endnote>
  <w:endnote w:type="continuationNotice" w:id="1">
    <w:p w14:paraId="0B9583EE" w14:textId="77777777" w:rsidR="00520FD0" w:rsidRDefault="00520F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3120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1E3F5B" w14:textId="00C10004" w:rsidR="00B75982" w:rsidRDefault="00B75982">
            <w:pPr>
              <w:pStyle w:val="Stopka"/>
              <w:jc w:val="right"/>
            </w:pPr>
            <w:r w:rsidRPr="009946C9">
              <w:t xml:space="preserve">Strona </w:t>
            </w:r>
            <w:r w:rsidRPr="009946C9">
              <w:fldChar w:fldCharType="begin"/>
            </w:r>
            <w:r w:rsidRPr="009946C9">
              <w:instrText>PAGE</w:instrText>
            </w:r>
            <w:r w:rsidRPr="009946C9">
              <w:fldChar w:fldCharType="separate"/>
            </w:r>
            <w:r w:rsidRPr="009946C9">
              <w:t>2</w:t>
            </w:r>
            <w:r w:rsidRPr="009946C9">
              <w:fldChar w:fldCharType="end"/>
            </w:r>
            <w:r w:rsidRPr="009946C9">
              <w:t xml:space="preserve"> z </w:t>
            </w:r>
            <w:r w:rsidRPr="009946C9">
              <w:fldChar w:fldCharType="begin"/>
            </w:r>
            <w:r w:rsidRPr="009946C9">
              <w:instrText>NUMPAGES</w:instrText>
            </w:r>
            <w:r w:rsidRPr="009946C9">
              <w:fldChar w:fldCharType="separate"/>
            </w:r>
            <w:r w:rsidRPr="009946C9">
              <w:t>2</w:t>
            </w:r>
            <w:r w:rsidRPr="009946C9">
              <w:fldChar w:fldCharType="end"/>
            </w:r>
          </w:p>
        </w:sdtContent>
      </w:sdt>
    </w:sdtContent>
  </w:sdt>
  <w:p w14:paraId="15DAACC2" w14:textId="77777777" w:rsidR="00B75982" w:rsidRDefault="00B759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FF35" w14:textId="77777777" w:rsidR="00520FD0" w:rsidRDefault="00520FD0">
      <w:r>
        <w:separator/>
      </w:r>
    </w:p>
  </w:footnote>
  <w:footnote w:type="continuationSeparator" w:id="0">
    <w:p w14:paraId="15B8B66F" w14:textId="77777777" w:rsidR="00520FD0" w:rsidRDefault="00520FD0">
      <w:r>
        <w:continuationSeparator/>
      </w:r>
    </w:p>
  </w:footnote>
  <w:footnote w:type="continuationNotice" w:id="1">
    <w:p w14:paraId="09F8218E" w14:textId="77777777" w:rsidR="00520FD0" w:rsidRDefault="00520FD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0EB7"/>
    <w:multiLevelType w:val="hybridMultilevel"/>
    <w:tmpl w:val="7B44525E"/>
    <w:lvl w:ilvl="0" w:tplc="B318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5036"/>
    <w:multiLevelType w:val="hybridMultilevel"/>
    <w:tmpl w:val="E93E9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468C5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4240"/>
    <w:multiLevelType w:val="hybridMultilevel"/>
    <w:tmpl w:val="658AD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2007C2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E282A"/>
    <w:multiLevelType w:val="hybridMultilevel"/>
    <w:tmpl w:val="2FCE6366"/>
    <w:lvl w:ilvl="0" w:tplc="B318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4258"/>
    <w:multiLevelType w:val="hybridMultilevel"/>
    <w:tmpl w:val="46F69FA4"/>
    <w:lvl w:ilvl="0" w:tplc="F2E833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232D7"/>
    <w:multiLevelType w:val="hybridMultilevel"/>
    <w:tmpl w:val="460A5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7381"/>
    <w:multiLevelType w:val="hybridMultilevel"/>
    <w:tmpl w:val="9E30491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B12A23"/>
    <w:multiLevelType w:val="hybridMultilevel"/>
    <w:tmpl w:val="879E4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E114D"/>
    <w:multiLevelType w:val="hybridMultilevel"/>
    <w:tmpl w:val="E5DA6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97E72"/>
    <w:multiLevelType w:val="hybridMultilevel"/>
    <w:tmpl w:val="83CCA6A6"/>
    <w:lvl w:ilvl="0" w:tplc="B318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42D76"/>
    <w:multiLevelType w:val="hybridMultilevel"/>
    <w:tmpl w:val="6A68751E"/>
    <w:lvl w:ilvl="0" w:tplc="CB52BDEA">
      <w:start w:val="1"/>
      <w:numFmt w:val="decimal"/>
      <w:lvlText w:val="%1)"/>
      <w:lvlJc w:val="left"/>
      <w:pPr>
        <w:ind w:left="720" w:hanging="360"/>
      </w:pPr>
    </w:lvl>
    <w:lvl w:ilvl="1" w:tplc="8B3E4534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32CAB"/>
    <w:multiLevelType w:val="multilevel"/>
    <w:tmpl w:val="29F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DF518F"/>
    <w:multiLevelType w:val="hybridMultilevel"/>
    <w:tmpl w:val="BF9AE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779B3"/>
    <w:multiLevelType w:val="hybridMultilevel"/>
    <w:tmpl w:val="4C721942"/>
    <w:lvl w:ilvl="0" w:tplc="B318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2ECB"/>
    <w:multiLevelType w:val="hybridMultilevel"/>
    <w:tmpl w:val="C5D03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1181A"/>
    <w:multiLevelType w:val="hybridMultilevel"/>
    <w:tmpl w:val="8550BD38"/>
    <w:lvl w:ilvl="0" w:tplc="B318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E60E7"/>
    <w:multiLevelType w:val="hybridMultilevel"/>
    <w:tmpl w:val="B4A469B8"/>
    <w:lvl w:ilvl="0" w:tplc="F2E833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C732A"/>
    <w:multiLevelType w:val="hybridMultilevel"/>
    <w:tmpl w:val="A258A670"/>
    <w:lvl w:ilvl="0" w:tplc="A508A3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31156"/>
    <w:multiLevelType w:val="multilevel"/>
    <w:tmpl w:val="29F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DB08F6"/>
    <w:multiLevelType w:val="hybridMultilevel"/>
    <w:tmpl w:val="CADE1F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1270C8"/>
    <w:multiLevelType w:val="hybridMultilevel"/>
    <w:tmpl w:val="D40EB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B7867"/>
    <w:multiLevelType w:val="hybridMultilevel"/>
    <w:tmpl w:val="8DA69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B5B30"/>
    <w:multiLevelType w:val="hybridMultilevel"/>
    <w:tmpl w:val="80746A54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4E0976"/>
    <w:multiLevelType w:val="hybridMultilevel"/>
    <w:tmpl w:val="6E960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829D5"/>
    <w:multiLevelType w:val="hybridMultilevel"/>
    <w:tmpl w:val="2454219C"/>
    <w:lvl w:ilvl="0" w:tplc="62D87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4C8A2B2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A25A8"/>
    <w:multiLevelType w:val="hybridMultilevel"/>
    <w:tmpl w:val="062E8AAC"/>
    <w:lvl w:ilvl="0" w:tplc="B318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9041F"/>
    <w:multiLevelType w:val="multilevel"/>
    <w:tmpl w:val="B0C6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7776317">
    <w:abstractNumId w:val="24"/>
  </w:num>
  <w:num w:numId="2" w16cid:durableId="1747608936">
    <w:abstractNumId w:val="1"/>
  </w:num>
  <w:num w:numId="3" w16cid:durableId="1302885192">
    <w:abstractNumId w:val="2"/>
  </w:num>
  <w:num w:numId="4" w16cid:durableId="710810853">
    <w:abstractNumId w:val="15"/>
  </w:num>
  <w:num w:numId="5" w16cid:durableId="1187670685">
    <w:abstractNumId w:val="13"/>
  </w:num>
  <w:num w:numId="6" w16cid:durableId="448552700">
    <w:abstractNumId w:val="9"/>
  </w:num>
  <w:num w:numId="7" w16cid:durableId="1624460692">
    <w:abstractNumId w:val="23"/>
  </w:num>
  <w:num w:numId="8" w16cid:durableId="183786069">
    <w:abstractNumId w:val="10"/>
  </w:num>
  <w:num w:numId="9" w16cid:durableId="847599331">
    <w:abstractNumId w:val="0"/>
  </w:num>
  <w:num w:numId="10" w16cid:durableId="1915965458">
    <w:abstractNumId w:val="4"/>
  </w:num>
  <w:num w:numId="11" w16cid:durableId="1677002636">
    <w:abstractNumId w:val="16"/>
  </w:num>
  <w:num w:numId="12" w16cid:durableId="1991978560">
    <w:abstractNumId w:val="3"/>
  </w:num>
  <w:num w:numId="13" w16cid:durableId="1419862918">
    <w:abstractNumId w:val="17"/>
  </w:num>
  <w:num w:numId="14" w16cid:durableId="1350722651">
    <w:abstractNumId w:val="19"/>
  </w:num>
  <w:num w:numId="15" w16cid:durableId="2025594733">
    <w:abstractNumId w:val="22"/>
  </w:num>
  <w:num w:numId="16" w16cid:durableId="1973052230">
    <w:abstractNumId w:val="6"/>
  </w:num>
  <w:num w:numId="17" w16cid:durableId="276093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7678665">
    <w:abstractNumId w:val="18"/>
  </w:num>
  <w:num w:numId="19" w16cid:durableId="1169171341">
    <w:abstractNumId w:val="11"/>
  </w:num>
  <w:num w:numId="20" w16cid:durableId="370545005">
    <w:abstractNumId w:val="14"/>
  </w:num>
  <w:num w:numId="21" w16cid:durableId="55668495">
    <w:abstractNumId w:val="20"/>
  </w:num>
  <w:num w:numId="22" w16cid:durableId="2021085293">
    <w:abstractNumId w:val="8"/>
  </w:num>
  <w:num w:numId="23" w16cid:durableId="615714603">
    <w:abstractNumId w:val="7"/>
  </w:num>
  <w:num w:numId="24" w16cid:durableId="760754625">
    <w:abstractNumId w:val="25"/>
  </w:num>
  <w:num w:numId="25" w16cid:durableId="253052761">
    <w:abstractNumId w:val="21"/>
  </w:num>
  <w:num w:numId="26" w16cid:durableId="1028026720">
    <w:abstractNumId w:val="12"/>
  </w:num>
  <w:num w:numId="27" w16cid:durableId="1048069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04"/>
    <w:rsid w:val="00002CB4"/>
    <w:rsid w:val="000F1121"/>
    <w:rsid w:val="001A0B93"/>
    <w:rsid w:val="002245A7"/>
    <w:rsid w:val="00242E81"/>
    <w:rsid w:val="0024601F"/>
    <w:rsid w:val="002A6282"/>
    <w:rsid w:val="003045C0"/>
    <w:rsid w:val="00320FBB"/>
    <w:rsid w:val="0040107F"/>
    <w:rsid w:val="004053EC"/>
    <w:rsid w:val="00440BD5"/>
    <w:rsid w:val="00445C20"/>
    <w:rsid w:val="00445EEF"/>
    <w:rsid w:val="004556FA"/>
    <w:rsid w:val="004B715C"/>
    <w:rsid w:val="004F33F7"/>
    <w:rsid w:val="00520FD0"/>
    <w:rsid w:val="005413DA"/>
    <w:rsid w:val="00542E5C"/>
    <w:rsid w:val="005C2C63"/>
    <w:rsid w:val="005F77C0"/>
    <w:rsid w:val="00604068"/>
    <w:rsid w:val="00701773"/>
    <w:rsid w:val="0074669C"/>
    <w:rsid w:val="00786D8B"/>
    <w:rsid w:val="007B1093"/>
    <w:rsid w:val="007F7C50"/>
    <w:rsid w:val="0085602A"/>
    <w:rsid w:val="008A302B"/>
    <w:rsid w:val="008D1BB2"/>
    <w:rsid w:val="00901EE6"/>
    <w:rsid w:val="00963CA9"/>
    <w:rsid w:val="00966CE2"/>
    <w:rsid w:val="009946C9"/>
    <w:rsid w:val="009A0430"/>
    <w:rsid w:val="009A66BE"/>
    <w:rsid w:val="009E7430"/>
    <w:rsid w:val="009F5449"/>
    <w:rsid w:val="00A441A5"/>
    <w:rsid w:val="00AF051C"/>
    <w:rsid w:val="00AF6699"/>
    <w:rsid w:val="00B13F53"/>
    <w:rsid w:val="00B14924"/>
    <w:rsid w:val="00B43C6A"/>
    <w:rsid w:val="00B5360F"/>
    <w:rsid w:val="00B75982"/>
    <w:rsid w:val="00B9001D"/>
    <w:rsid w:val="00B97604"/>
    <w:rsid w:val="00BA20F7"/>
    <w:rsid w:val="00C341CD"/>
    <w:rsid w:val="00C5197A"/>
    <w:rsid w:val="00C63FAB"/>
    <w:rsid w:val="00C7450B"/>
    <w:rsid w:val="00CD16CF"/>
    <w:rsid w:val="00D109AC"/>
    <w:rsid w:val="00D25D3A"/>
    <w:rsid w:val="00D756E1"/>
    <w:rsid w:val="00DC5888"/>
    <w:rsid w:val="00DC7AF7"/>
    <w:rsid w:val="00E21CE8"/>
    <w:rsid w:val="00E3347D"/>
    <w:rsid w:val="00E74952"/>
    <w:rsid w:val="00E83F97"/>
    <w:rsid w:val="00EA34D0"/>
    <w:rsid w:val="00EB176F"/>
    <w:rsid w:val="00EB640A"/>
    <w:rsid w:val="00F03ED7"/>
    <w:rsid w:val="00F1143F"/>
    <w:rsid w:val="00F21252"/>
    <w:rsid w:val="00FB4298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2FED1"/>
  <w15:chartTrackingRefBased/>
  <w15:docId w15:val="{06A6FDB3-FF66-4289-890E-69AD6069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C20"/>
    <w:pPr>
      <w:spacing w:after="0" w:line="36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46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46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30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3C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6C9"/>
    <w:rPr>
      <w:rFonts w:asciiTheme="majorHAnsi" w:eastAsiaTheme="majorEastAsia" w:hAnsiTheme="majorHAnsi" w:cstheme="majorBidi"/>
      <w:b/>
      <w:sz w:val="28"/>
      <w:szCs w:val="32"/>
      <w:lang w:eastAsia="pl-PL"/>
    </w:rPr>
  </w:style>
  <w:style w:type="paragraph" w:customStyle="1" w:styleId="St4-punkt">
    <w:name w:val="St4-punkt"/>
    <w:basedOn w:val="Normalny"/>
    <w:uiPriority w:val="99"/>
    <w:rsid w:val="004053EC"/>
    <w:pPr>
      <w:ind w:left="680" w:hanging="340"/>
      <w:jc w:val="both"/>
    </w:pPr>
    <w:rPr>
      <w:rFonts w:ascii="Times New Roman" w:hAnsi="Times New Roman"/>
      <w:sz w:val="24"/>
      <w:szCs w:val="20"/>
    </w:rPr>
  </w:style>
  <w:style w:type="paragraph" w:customStyle="1" w:styleId="Standardowy0">
    <w:name w:val="Standardowy.+"/>
    <w:uiPriority w:val="99"/>
    <w:rsid w:val="004053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53EC"/>
    <w:pPr>
      <w:ind w:left="72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B75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982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982"/>
    <w:rPr>
      <w:rFonts w:ascii="Arial" w:eastAsia="Times New Roman" w:hAnsi="Arial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46C9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302B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paragraph" w:customStyle="1" w:styleId="m2867665354119964941msolistparagraph">
    <w:name w:val="m_2867665354119964941msolistparagraph"/>
    <w:basedOn w:val="Normalny"/>
    <w:rsid w:val="00B9001D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table" w:styleId="Tabela-Siatka">
    <w:name w:val="Table Grid"/>
    <w:basedOn w:val="Standardowy"/>
    <w:uiPriority w:val="39"/>
    <w:rsid w:val="0044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440BD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334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47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3347D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63CA9"/>
    <w:rPr>
      <w:rFonts w:asciiTheme="majorHAnsi" w:eastAsiaTheme="majorEastAsia" w:hAnsiTheme="majorHAnsi" w:cstheme="majorBidi"/>
      <w:b/>
      <w:iCs/>
      <w:color w:val="2F5496" w:themeColor="accent1" w:themeShade="BF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zovia.pl/pl/samorzad/marka-mazowsz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C2002B-0EB0-4867-8BCC-95E277040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1A65A8AB-073C-44E8-A134-44FFF0106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9D98C-606E-4821-93BB-F408CFC558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17ADEF-C559-4A65-A03C-88754CED3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1279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Wielechowska Małgorzata</dc:creator>
  <cp:keywords/>
  <dc:description/>
  <cp:lastModifiedBy>Buze Luiza</cp:lastModifiedBy>
  <cp:revision>45</cp:revision>
  <cp:lastPrinted>2024-05-08T08:13:00Z</cp:lastPrinted>
  <dcterms:created xsi:type="dcterms:W3CDTF">2022-02-18T08:49:00Z</dcterms:created>
  <dcterms:modified xsi:type="dcterms:W3CDTF">2024-06-05T11:13:00Z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