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5CD5" w14:textId="77777777" w:rsidR="00BE1AE6" w:rsidRPr="00E96D88" w:rsidRDefault="00BE1AE6" w:rsidP="00BE1AE6">
      <w:pPr>
        <w:spacing w:line="360" w:lineRule="auto"/>
        <w:jc w:val="center"/>
        <w:rPr>
          <w:rFonts w:ascii="Arial" w:hAnsi="Arial" w:cs="Arial"/>
          <w:b/>
          <w:caps/>
          <w:sz w:val="28"/>
          <w:szCs w:val="28"/>
        </w:rPr>
      </w:pPr>
      <w:r w:rsidRPr="00E96D88">
        <w:rPr>
          <w:rFonts w:ascii="Arial" w:hAnsi="Arial" w:cs="Arial"/>
          <w:b/>
          <w:caps/>
          <w:sz w:val="28"/>
          <w:szCs w:val="28"/>
        </w:rPr>
        <w:t>specyfikacja warunków zamówienia</w:t>
      </w:r>
    </w:p>
    <w:p w14:paraId="510ADAC9" w14:textId="7AF150F4" w:rsidR="00816B87" w:rsidRDefault="00816B87" w:rsidP="00BE1AE6">
      <w:pPr>
        <w:spacing w:before="480" w:after="480" w:line="360" w:lineRule="auto"/>
        <w:jc w:val="center"/>
        <w:rPr>
          <w:rFonts w:ascii="Arial" w:hAnsi="Arial" w:cs="Arial"/>
          <w:b/>
          <w:caps/>
          <w:sz w:val="28"/>
          <w:szCs w:val="28"/>
        </w:rPr>
      </w:pPr>
      <w:r>
        <w:rPr>
          <w:noProof/>
        </w:rPr>
        <w:drawing>
          <wp:inline distT="0" distB="0" distL="0" distR="0" wp14:anchorId="6F31AFFE" wp14:editId="39669623">
            <wp:extent cx="781050" cy="781050"/>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7B712D60" w14:textId="79E493E6" w:rsidR="00BE1AE6" w:rsidRPr="00E96D88" w:rsidRDefault="00BE1AE6" w:rsidP="00BE1AE6">
      <w:pPr>
        <w:spacing w:before="480" w:after="480" w:line="360" w:lineRule="auto"/>
        <w:jc w:val="center"/>
        <w:rPr>
          <w:rFonts w:ascii="Arial" w:hAnsi="Arial" w:cs="Arial"/>
          <w:b/>
          <w:caps/>
        </w:rPr>
      </w:pPr>
      <w:r w:rsidRPr="00E96D88">
        <w:rPr>
          <w:rFonts w:ascii="Arial" w:hAnsi="Arial" w:cs="Arial"/>
          <w:b/>
          <w:caps/>
        </w:rPr>
        <w:t>zAMAWIAJĄCY:</w:t>
      </w:r>
    </w:p>
    <w:p w14:paraId="3FE6B2B6" w14:textId="69519596" w:rsidR="00BE1AE6" w:rsidRPr="00E96D88" w:rsidRDefault="00BE1AE6" w:rsidP="00BE1AE6">
      <w:pPr>
        <w:spacing w:before="40" w:after="240" w:line="360" w:lineRule="auto"/>
        <w:jc w:val="center"/>
        <w:rPr>
          <w:rFonts w:ascii="Arial" w:hAnsi="Arial" w:cs="Arial"/>
          <w:b/>
          <w:caps/>
          <w:sz w:val="20"/>
          <w:szCs w:val="20"/>
        </w:rPr>
      </w:pPr>
      <w:r w:rsidRPr="00E96D88">
        <w:rPr>
          <w:rFonts w:ascii="Arial" w:hAnsi="Arial" w:cs="Arial"/>
          <w:b/>
          <w:caps/>
        </w:rPr>
        <w:t xml:space="preserve">Gmina </w:t>
      </w:r>
      <w:r w:rsidR="00816B87">
        <w:rPr>
          <w:rFonts w:ascii="Arial" w:hAnsi="Arial" w:cs="Arial"/>
          <w:b/>
          <w:caps/>
        </w:rPr>
        <w:t>TRĄBKI WIELKIE</w:t>
      </w:r>
    </w:p>
    <w:p w14:paraId="62098361" w14:textId="432FE5A4" w:rsidR="00816B87" w:rsidRPr="00816B87" w:rsidRDefault="00BE1AE6" w:rsidP="00816B87">
      <w:pPr>
        <w:spacing w:before="480" w:line="360" w:lineRule="auto"/>
        <w:jc w:val="center"/>
        <w:rPr>
          <w:rFonts w:ascii="Arial" w:hAnsi="Arial" w:cs="Arial"/>
          <w:sz w:val="20"/>
          <w:szCs w:val="20"/>
        </w:rPr>
      </w:pPr>
      <w:r w:rsidRPr="00E96D88">
        <w:rPr>
          <w:rFonts w:ascii="Arial" w:hAnsi="Arial" w:cs="Arial"/>
          <w:sz w:val="20"/>
          <w:szCs w:val="20"/>
        </w:rPr>
        <w:t xml:space="preserve">Zaprasza do złożenia oferty w postępowaniu o udzielenie zamówienia publicznego prowadzonego </w:t>
      </w:r>
      <w:r>
        <w:rPr>
          <w:rFonts w:ascii="Arial" w:hAnsi="Arial" w:cs="Arial"/>
          <w:sz w:val="20"/>
          <w:szCs w:val="20"/>
        </w:rPr>
        <w:br/>
      </w:r>
      <w:r w:rsidRPr="00E96D88">
        <w:rPr>
          <w:rFonts w:ascii="Arial" w:hAnsi="Arial" w:cs="Arial"/>
          <w:sz w:val="20"/>
          <w:szCs w:val="20"/>
        </w:rPr>
        <w:t>w trybie podstawowy</w:t>
      </w:r>
      <w:r w:rsidR="00EB2F62">
        <w:rPr>
          <w:rFonts w:ascii="Arial" w:hAnsi="Arial" w:cs="Arial"/>
          <w:sz w:val="20"/>
          <w:szCs w:val="20"/>
        </w:rPr>
        <w:t>m na podstawie art. 275 pkt 1)</w:t>
      </w:r>
      <w:r w:rsidRPr="00E96D88">
        <w:rPr>
          <w:rFonts w:ascii="Arial" w:hAnsi="Arial" w:cs="Arial"/>
          <w:sz w:val="20"/>
          <w:szCs w:val="20"/>
        </w:rPr>
        <w:t xml:space="preserve"> o wartości zamówienia nie przekraczającej progów unijnych o jakich stanowi art. 3 ustawy z 11 września 2019 r. - Prawo zamówień publicznych (Dz. U. z 20</w:t>
      </w:r>
      <w:r w:rsidR="00EB2F62">
        <w:rPr>
          <w:rFonts w:ascii="Arial" w:hAnsi="Arial" w:cs="Arial"/>
          <w:sz w:val="20"/>
          <w:szCs w:val="20"/>
        </w:rPr>
        <w:t>22</w:t>
      </w:r>
      <w:r w:rsidRPr="00E96D88">
        <w:rPr>
          <w:rFonts w:ascii="Arial" w:hAnsi="Arial" w:cs="Arial"/>
          <w:sz w:val="20"/>
          <w:szCs w:val="20"/>
        </w:rPr>
        <w:t xml:space="preserve"> r. poz. </w:t>
      </w:r>
      <w:r w:rsidR="00EB2F62">
        <w:rPr>
          <w:rFonts w:ascii="Arial" w:hAnsi="Arial" w:cs="Arial"/>
          <w:sz w:val="20"/>
          <w:szCs w:val="20"/>
        </w:rPr>
        <w:t>1710</w:t>
      </w:r>
      <w:r w:rsidR="00816B87">
        <w:rPr>
          <w:rFonts w:ascii="Arial" w:hAnsi="Arial" w:cs="Arial"/>
          <w:sz w:val="20"/>
          <w:szCs w:val="20"/>
        </w:rPr>
        <w:t xml:space="preserve"> z </w:t>
      </w:r>
      <w:proofErr w:type="spellStart"/>
      <w:r w:rsidR="00816B87">
        <w:rPr>
          <w:rFonts w:ascii="Arial" w:hAnsi="Arial" w:cs="Arial"/>
          <w:sz w:val="20"/>
          <w:szCs w:val="20"/>
        </w:rPr>
        <w:t>późn</w:t>
      </w:r>
      <w:proofErr w:type="spellEnd"/>
      <w:r w:rsidR="00816B87">
        <w:rPr>
          <w:rFonts w:ascii="Arial" w:hAnsi="Arial" w:cs="Arial"/>
          <w:sz w:val="20"/>
          <w:szCs w:val="20"/>
        </w:rPr>
        <w:t>. zm.</w:t>
      </w:r>
      <w:r w:rsidRPr="00E96D88">
        <w:rPr>
          <w:rFonts w:ascii="Arial" w:hAnsi="Arial" w:cs="Arial"/>
          <w:sz w:val="20"/>
          <w:szCs w:val="20"/>
        </w:rPr>
        <w:t xml:space="preserve">) – dalej </w:t>
      </w:r>
      <w:proofErr w:type="spellStart"/>
      <w:r w:rsidR="00EB2F62">
        <w:rPr>
          <w:rFonts w:ascii="Arial" w:hAnsi="Arial" w:cs="Arial"/>
          <w:sz w:val="20"/>
          <w:szCs w:val="20"/>
        </w:rPr>
        <w:t>Pzp</w:t>
      </w:r>
      <w:proofErr w:type="spellEnd"/>
      <w:r w:rsidRPr="00E96D88">
        <w:rPr>
          <w:rFonts w:ascii="Arial" w:hAnsi="Arial" w:cs="Arial"/>
          <w:sz w:val="20"/>
          <w:szCs w:val="20"/>
        </w:rPr>
        <w:t xml:space="preserve"> na </w:t>
      </w:r>
      <w:r w:rsidRPr="00E96D88">
        <w:rPr>
          <w:rFonts w:ascii="Arial" w:hAnsi="Arial" w:cs="Arial"/>
          <w:b/>
        </w:rPr>
        <w:t>robotę budowlaną</w:t>
      </w:r>
      <w:r w:rsidRPr="00E96D88">
        <w:rPr>
          <w:rFonts w:ascii="Arial" w:hAnsi="Arial" w:cs="Arial"/>
          <w:sz w:val="20"/>
          <w:szCs w:val="20"/>
        </w:rPr>
        <w:t xml:space="preserve"> pn.</w:t>
      </w:r>
      <w:r>
        <w:rPr>
          <w:rFonts w:ascii="Arial" w:hAnsi="Arial" w:cs="Arial"/>
          <w:sz w:val="20"/>
          <w:szCs w:val="20"/>
        </w:rPr>
        <w:t>:</w:t>
      </w:r>
    </w:p>
    <w:p w14:paraId="0C77C327" w14:textId="77777777" w:rsidR="00542E06" w:rsidRDefault="00542E06" w:rsidP="00542E06">
      <w:pPr>
        <w:pStyle w:val="Bezodstpw"/>
        <w:jc w:val="center"/>
        <w:rPr>
          <w:rFonts w:ascii="Arial" w:hAnsi="Arial" w:cs="Arial"/>
          <w:b/>
          <w:bCs/>
          <w:color w:val="0070C0"/>
          <w:sz w:val="28"/>
          <w:szCs w:val="28"/>
        </w:rPr>
      </w:pPr>
    </w:p>
    <w:p w14:paraId="5204F00A" w14:textId="69E4098F" w:rsidR="00542E06" w:rsidRPr="00542E06" w:rsidRDefault="00DF16FB" w:rsidP="00542E06">
      <w:pPr>
        <w:pStyle w:val="Bezodstpw"/>
        <w:jc w:val="center"/>
        <w:rPr>
          <w:rFonts w:ascii="Arial" w:hAnsi="Arial" w:cs="Arial"/>
          <w:b/>
          <w:bCs/>
          <w:color w:val="0070C0"/>
          <w:sz w:val="28"/>
          <w:szCs w:val="28"/>
        </w:rPr>
      </w:pPr>
      <w:r>
        <w:rPr>
          <w:rFonts w:ascii="Arial" w:hAnsi="Arial" w:cs="Arial"/>
          <w:b/>
          <w:bCs/>
          <w:color w:val="0070C0"/>
          <w:sz w:val="28"/>
          <w:szCs w:val="28"/>
        </w:rPr>
        <w:t xml:space="preserve">Przebudowa </w:t>
      </w:r>
      <w:r w:rsidR="004513BD">
        <w:rPr>
          <w:rFonts w:ascii="Arial" w:hAnsi="Arial" w:cs="Arial"/>
          <w:b/>
          <w:bCs/>
          <w:color w:val="0070C0"/>
          <w:sz w:val="28"/>
          <w:szCs w:val="28"/>
        </w:rPr>
        <w:t>dróg gminnych</w:t>
      </w:r>
    </w:p>
    <w:p w14:paraId="3D067741" w14:textId="4451821D" w:rsidR="00816B87" w:rsidRPr="007D3EC4" w:rsidRDefault="00816B87" w:rsidP="00816B87">
      <w:pPr>
        <w:tabs>
          <w:tab w:val="center" w:pos="4536"/>
          <w:tab w:val="left" w:pos="6945"/>
        </w:tabs>
        <w:spacing w:before="480" w:after="480" w:line="360" w:lineRule="auto"/>
        <w:jc w:val="center"/>
        <w:rPr>
          <w:rFonts w:ascii="Arial" w:hAnsi="Arial" w:cs="Arial"/>
          <w:b/>
          <w:bCs/>
          <w:caps/>
          <w:sz w:val="20"/>
          <w:szCs w:val="20"/>
        </w:rPr>
      </w:pPr>
      <w:r w:rsidRPr="007D3EC4">
        <w:rPr>
          <w:rFonts w:ascii="Arial" w:hAnsi="Arial" w:cs="Arial"/>
          <w:b/>
          <w:bCs/>
          <w:sz w:val="20"/>
          <w:szCs w:val="20"/>
        </w:rPr>
        <w:t xml:space="preserve">Nr postępowania: </w:t>
      </w:r>
      <w:r w:rsidRPr="007D3EC4">
        <w:rPr>
          <w:rFonts w:ascii="Arial" w:hAnsi="Arial" w:cs="Arial"/>
          <w:b/>
          <w:bCs/>
        </w:rPr>
        <w:t>ZP.271.</w:t>
      </w:r>
      <w:r w:rsidR="00DF16FB">
        <w:rPr>
          <w:rFonts w:ascii="Arial" w:hAnsi="Arial" w:cs="Arial"/>
          <w:b/>
          <w:bCs/>
        </w:rPr>
        <w:t>9</w:t>
      </w:r>
      <w:r w:rsidRPr="007D3EC4">
        <w:rPr>
          <w:rFonts w:ascii="Arial" w:hAnsi="Arial" w:cs="Arial"/>
          <w:b/>
          <w:bCs/>
        </w:rPr>
        <w:t>.202</w:t>
      </w:r>
      <w:r w:rsidR="00EB2F62">
        <w:rPr>
          <w:rFonts w:ascii="Arial" w:hAnsi="Arial" w:cs="Arial"/>
          <w:b/>
          <w:bCs/>
        </w:rPr>
        <w:t>3</w:t>
      </w:r>
      <w:r w:rsidRPr="007D3EC4">
        <w:rPr>
          <w:rFonts w:ascii="Arial" w:hAnsi="Arial" w:cs="Arial"/>
          <w:b/>
          <w:bCs/>
          <w:sz w:val="20"/>
          <w:szCs w:val="20"/>
        </w:rPr>
        <w:t xml:space="preserve"> </w:t>
      </w:r>
    </w:p>
    <w:p w14:paraId="1DC7A4C1"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4D89C1A8"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33E08D25"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0D64326E" w14:textId="38D73A33" w:rsidR="00BE1AE6" w:rsidRPr="00E96D88" w:rsidRDefault="00BE1AE6" w:rsidP="00BE1AE6">
      <w:pPr>
        <w:tabs>
          <w:tab w:val="center" w:pos="4536"/>
          <w:tab w:val="left" w:pos="6945"/>
        </w:tabs>
        <w:spacing w:before="40" w:line="360" w:lineRule="auto"/>
        <w:jc w:val="center"/>
        <w:rPr>
          <w:rFonts w:ascii="Arial" w:hAnsi="Arial" w:cs="Arial"/>
          <w:b/>
          <w:color w:val="FF0000"/>
          <w:sz w:val="20"/>
          <w:szCs w:val="20"/>
        </w:rPr>
      </w:pPr>
      <w:r w:rsidRPr="00816B87">
        <w:rPr>
          <w:rFonts w:ascii="Arial" w:hAnsi="Arial" w:cs="Arial"/>
          <w:bCs/>
          <w:sz w:val="20"/>
          <w:szCs w:val="20"/>
        </w:rPr>
        <w:t>Przedmiotowe postępowanie prowadzone jest przy użyciu środków komunikacji elektronicznej. Składanie ofert następuje za pośrednictwem platformy zakupowej dostępnej pod adresem internetowym:</w:t>
      </w:r>
      <w:r w:rsidRPr="00816B87">
        <w:rPr>
          <w:rFonts w:ascii="Arial" w:hAnsi="Arial" w:cs="Arial"/>
          <w:b/>
          <w:sz w:val="20"/>
          <w:szCs w:val="20"/>
        </w:rPr>
        <w:t xml:space="preserve"> </w:t>
      </w:r>
      <w:r w:rsidR="00816B87" w:rsidRPr="00816B87">
        <w:rPr>
          <w:rFonts w:ascii="Arial" w:hAnsi="Arial" w:cs="Arial"/>
          <w:b/>
          <w:color w:val="FF0000"/>
          <w:sz w:val="20"/>
          <w:szCs w:val="20"/>
        </w:rPr>
        <w:t>https://platformazakupowa.pl/pn/trabkiw_ug</w:t>
      </w:r>
    </w:p>
    <w:p w14:paraId="03284650" w14:textId="3C19BDB3" w:rsidR="00816B87" w:rsidRDefault="00816B87" w:rsidP="00816B87">
      <w:pPr>
        <w:pStyle w:val="Tytu"/>
        <w:spacing w:before="120" w:after="40" w:line="360" w:lineRule="auto"/>
        <w:jc w:val="left"/>
        <w:rPr>
          <w:rFonts w:cs="Arial"/>
          <w:caps/>
          <w:sz w:val="24"/>
        </w:rPr>
      </w:pPr>
    </w:p>
    <w:p w14:paraId="428F41A3" w14:textId="0CD5DA3E" w:rsidR="00816B87" w:rsidRDefault="00816B87" w:rsidP="00BE1AE6">
      <w:pPr>
        <w:pStyle w:val="Tytu"/>
        <w:spacing w:before="120" w:after="40" w:line="360" w:lineRule="auto"/>
        <w:rPr>
          <w:rFonts w:cs="Arial"/>
          <w:caps/>
          <w:sz w:val="24"/>
        </w:rPr>
      </w:pPr>
    </w:p>
    <w:p w14:paraId="03222FB4" w14:textId="77777777" w:rsidR="00816B87" w:rsidRDefault="00816B87" w:rsidP="00BE1AE6">
      <w:pPr>
        <w:pStyle w:val="Tytu"/>
        <w:spacing w:before="120" w:after="40" w:line="360" w:lineRule="auto"/>
        <w:rPr>
          <w:rFonts w:cs="Arial"/>
          <w:caps/>
          <w:sz w:val="24"/>
        </w:rPr>
      </w:pPr>
    </w:p>
    <w:p w14:paraId="1501C6F5" w14:textId="5E1F5016" w:rsidR="00BE1AE6" w:rsidRPr="007D3EC4" w:rsidRDefault="00816B87" w:rsidP="00BE1AE6">
      <w:pPr>
        <w:pStyle w:val="Tytu"/>
        <w:spacing w:before="120" w:after="40" w:line="360" w:lineRule="auto"/>
        <w:rPr>
          <w:rFonts w:cs="Arial"/>
          <w:b w:val="0"/>
          <w:bCs/>
          <w:caps/>
          <w:sz w:val="24"/>
        </w:rPr>
      </w:pPr>
      <w:r w:rsidRPr="007D3EC4">
        <w:rPr>
          <w:rFonts w:cs="Arial"/>
          <w:b w:val="0"/>
          <w:bCs/>
          <w:caps/>
          <w:sz w:val="24"/>
        </w:rPr>
        <w:t>Trąbki Wielkie</w:t>
      </w:r>
      <w:r w:rsidR="00BE1AE6" w:rsidRPr="007D3EC4">
        <w:rPr>
          <w:rFonts w:cs="Arial"/>
          <w:b w:val="0"/>
          <w:bCs/>
          <w:caps/>
          <w:sz w:val="24"/>
        </w:rPr>
        <w:t xml:space="preserve">  202</w:t>
      </w:r>
      <w:r w:rsidR="00EB2F62">
        <w:rPr>
          <w:rFonts w:cs="Arial"/>
          <w:b w:val="0"/>
          <w:bCs/>
          <w:caps/>
          <w:sz w:val="24"/>
        </w:rPr>
        <w:t>3</w:t>
      </w:r>
    </w:p>
    <w:p w14:paraId="417254E5" w14:textId="77777777" w:rsidR="00F5223C" w:rsidRDefault="00F5223C" w:rsidP="00F5223C">
      <w:pPr>
        <w:tabs>
          <w:tab w:val="left" w:pos="5560"/>
        </w:tabs>
        <w:rPr>
          <w:rFonts w:ascii="Arial" w:hAnsi="Arial"/>
        </w:rPr>
      </w:pPr>
    </w:p>
    <w:p w14:paraId="72775648" w14:textId="77777777" w:rsidR="00F5223C" w:rsidRDefault="00F5223C" w:rsidP="00F5223C">
      <w:pPr>
        <w:tabs>
          <w:tab w:val="left" w:pos="5560"/>
        </w:tabs>
        <w:rPr>
          <w:rFonts w:ascii="Arial" w:hAnsi="Arial"/>
        </w:rPr>
      </w:pPr>
    </w:p>
    <w:p w14:paraId="1E6D08DD" w14:textId="77777777" w:rsidR="00F5223C" w:rsidRDefault="00F5223C" w:rsidP="00F5223C">
      <w:pPr>
        <w:tabs>
          <w:tab w:val="left" w:pos="5560"/>
        </w:tabs>
        <w:rPr>
          <w:rFonts w:ascii="Arial" w:hAnsi="Arial"/>
        </w:rPr>
      </w:pPr>
    </w:p>
    <w:p w14:paraId="6ECEC13E" w14:textId="6736050F" w:rsidR="00F5223C" w:rsidRPr="00966C4B" w:rsidRDefault="00F5223C" w:rsidP="00F5223C">
      <w:pPr>
        <w:tabs>
          <w:tab w:val="left" w:pos="5560"/>
        </w:tabs>
        <w:rPr>
          <w:rFonts w:ascii="Arial" w:hAnsi="Arial"/>
        </w:rPr>
      </w:pPr>
      <w:r w:rsidRPr="00966C4B">
        <w:rPr>
          <w:rFonts w:ascii="Arial" w:hAnsi="Arial"/>
        </w:rPr>
        <w:t>Zatwierdził:</w:t>
      </w:r>
    </w:p>
    <w:p w14:paraId="0CD85958" w14:textId="77777777" w:rsidR="00F5223C" w:rsidRPr="00966C4B" w:rsidRDefault="00F5223C" w:rsidP="00F5223C">
      <w:pPr>
        <w:tabs>
          <w:tab w:val="left" w:pos="5560"/>
        </w:tabs>
        <w:rPr>
          <w:rFonts w:ascii="Arial" w:hAnsi="Arial"/>
        </w:rPr>
      </w:pPr>
    </w:p>
    <w:p w14:paraId="62E83525" w14:textId="77777777" w:rsidR="00F5223C" w:rsidRPr="00966C4B" w:rsidRDefault="00F5223C" w:rsidP="00F5223C">
      <w:pPr>
        <w:tabs>
          <w:tab w:val="left" w:pos="5560"/>
        </w:tabs>
        <w:rPr>
          <w:rFonts w:ascii="Arial" w:hAnsi="Arial"/>
        </w:rPr>
      </w:pPr>
      <w:r w:rsidRPr="00966C4B">
        <w:rPr>
          <w:rFonts w:ascii="Arial" w:hAnsi="Arial"/>
        </w:rPr>
        <w:t>……………………………………..</w:t>
      </w:r>
    </w:p>
    <w:p w14:paraId="4B91BE39" w14:textId="77777777" w:rsidR="00783572" w:rsidRDefault="00783572" w:rsidP="00BE1AE6">
      <w:pPr>
        <w:pStyle w:val="Tytu"/>
        <w:spacing w:before="120" w:after="40" w:line="360" w:lineRule="auto"/>
        <w:jc w:val="left"/>
        <w:rPr>
          <w:rFonts w:cs="Arial"/>
          <w:caps/>
          <w:sz w:val="24"/>
        </w:rPr>
      </w:pPr>
    </w:p>
    <w:p w14:paraId="3DA45392" w14:textId="77777777" w:rsidR="00F5223C" w:rsidRDefault="00F5223C" w:rsidP="00BE1AE6">
      <w:pPr>
        <w:pStyle w:val="Tytu"/>
        <w:spacing w:before="120" w:after="40" w:line="360" w:lineRule="auto"/>
        <w:jc w:val="left"/>
        <w:rPr>
          <w:rFonts w:cs="Arial"/>
          <w:caps/>
          <w:sz w:val="24"/>
        </w:rPr>
      </w:pPr>
    </w:p>
    <w:p w14:paraId="2B2949ED" w14:textId="77777777" w:rsidR="00F5223C" w:rsidRDefault="00F5223C" w:rsidP="00816B87">
      <w:pPr>
        <w:ind w:left="4"/>
        <w:rPr>
          <w:rFonts w:ascii="Arial" w:eastAsia="Arial" w:hAnsi="Arial" w:cs="Arial"/>
          <w:b/>
          <w:bCs/>
          <w:color w:val="0070C0"/>
          <w:sz w:val="20"/>
          <w:szCs w:val="20"/>
        </w:rPr>
      </w:pPr>
    </w:p>
    <w:p w14:paraId="7AD23F2E" w14:textId="77777777" w:rsidR="00F5223C" w:rsidRDefault="00F5223C" w:rsidP="00816B87">
      <w:pPr>
        <w:ind w:left="4"/>
        <w:rPr>
          <w:rFonts w:ascii="Arial" w:eastAsia="Arial" w:hAnsi="Arial" w:cs="Arial"/>
          <w:b/>
          <w:bCs/>
          <w:color w:val="0070C0"/>
          <w:sz w:val="20"/>
          <w:szCs w:val="20"/>
        </w:rPr>
      </w:pPr>
    </w:p>
    <w:p w14:paraId="1126F538" w14:textId="6A05C7E3" w:rsidR="00816B87" w:rsidRPr="006A733E" w:rsidRDefault="007765B4" w:rsidP="00816B87">
      <w:pPr>
        <w:ind w:left="4"/>
        <w:rPr>
          <w:rFonts w:ascii="Arial" w:eastAsia="Arial" w:hAnsi="Arial" w:cs="Arial"/>
          <w:b/>
          <w:bCs/>
          <w:color w:val="0070C0"/>
          <w:sz w:val="20"/>
          <w:szCs w:val="20"/>
        </w:rPr>
      </w:pPr>
      <w:r w:rsidRPr="006A733E">
        <w:rPr>
          <w:rFonts w:ascii="Arial" w:eastAsia="Arial" w:hAnsi="Arial" w:cs="Arial"/>
          <w:b/>
          <w:bCs/>
          <w:color w:val="0070C0"/>
          <w:sz w:val="20"/>
          <w:szCs w:val="20"/>
        </w:rPr>
        <w:t>I. NAZWA ORAZ ADRES ZAMAWIAJĄCEGO</w:t>
      </w:r>
    </w:p>
    <w:p w14:paraId="33390973" w14:textId="77777777" w:rsidR="007765B4" w:rsidRDefault="007765B4" w:rsidP="00816B87">
      <w:pPr>
        <w:ind w:left="4"/>
        <w:rPr>
          <w:rFonts w:ascii="Arial" w:eastAsia="Arial" w:hAnsi="Arial" w:cs="Arial"/>
          <w:sz w:val="20"/>
          <w:szCs w:val="20"/>
        </w:rPr>
      </w:pPr>
    </w:p>
    <w:p w14:paraId="6E74FCBC" w14:textId="554E2D9F" w:rsidR="00816B87" w:rsidRDefault="00816B87" w:rsidP="00816B87">
      <w:pPr>
        <w:ind w:left="4"/>
        <w:rPr>
          <w:sz w:val="20"/>
          <w:szCs w:val="20"/>
        </w:rPr>
      </w:pPr>
      <w:r>
        <w:rPr>
          <w:rFonts w:ascii="Arial" w:eastAsia="Arial" w:hAnsi="Arial" w:cs="Arial"/>
          <w:sz w:val="20"/>
          <w:szCs w:val="20"/>
        </w:rPr>
        <w:t>Gmina Trąbki Wielkie</w:t>
      </w:r>
    </w:p>
    <w:p w14:paraId="1910A46C" w14:textId="35776E0D" w:rsidR="00816B87" w:rsidRDefault="00816B87" w:rsidP="00816B87">
      <w:pPr>
        <w:spacing w:line="237" w:lineRule="auto"/>
        <w:ind w:left="64"/>
        <w:rPr>
          <w:rFonts w:ascii="Arial" w:eastAsia="Arial" w:hAnsi="Arial" w:cs="Arial"/>
          <w:sz w:val="20"/>
          <w:szCs w:val="20"/>
        </w:rPr>
      </w:pPr>
      <w:r>
        <w:rPr>
          <w:rFonts w:ascii="Arial" w:eastAsia="Arial" w:hAnsi="Arial" w:cs="Arial"/>
          <w:sz w:val="20"/>
          <w:szCs w:val="20"/>
        </w:rPr>
        <w:t>ul. Gdańska 12</w:t>
      </w:r>
    </w:p>
    <w:p w14:paraId="41C5A6EA" w14:textId="1F79ABD1" w:rsidR="00542E06" w:rsidRPr="00BA4750" w:rsidRDefault="00542E06" w:rsidP="00816B87">
      <w:pPr>
        <w:spacing w:line="237" w:lineRule="auto"/>
        <w:ind w:left="64"/>
        <w:rPr>
          <w:sz w:val="20"/>
          <w:szCs w:val="20"/>
          <w:lang w:val="de-DE"/>
        </w:rPr>
      </w:pPr>
      <w:r w:rsidRPr="00BA4750">
        <w:rPr>
          <w:rFonts w:ascii="Arial" w:eastAsia="Arial" w:hAnsi="Arial" w:cs="Arial"/>
          <w:sz w:val="20"/>
          <w:szCs w:val="20"/>
          <w:lang w:val="de-DE"/>
        </w:rPr>
        <w:t>tel.512006356</w:t>
      </w:r>
    </w:p>
    <w:p w14:paraId="2E807AE8" w14:textId="77777777" w:rsidR="00816B87" w:rsidRPr="00BA4750" w:rsidRDefault="00816B87" w:rsidP="00816B87">
      <w:pPr>
        <w:spacing w:line="1" w:lineRule="exact"/>
        <w:rPr>
          <w:sz w:val="20"/>
          <w:szCs w:val="20"/>
          <w:lang w:val="de-DE"/>
        </w:rPr>
      </w:pPr>
    </w:p>
    <w:p w14:paraId="11F7EE8D" w14:textId="77777777" w:rsidR="00816B87" w:rsidRPr="00BA4750" w:rsidRDefault="00816B87" w:rsidP="00816B87">
      <w:pPr>
        <w:ind w:left="4"/>
        <w:rPr>
          <w:sz w:val="20"/>
          <w:szCs w:val="20"/>
          <w:lang w:val="de-DE"/>
        </w:rPr>
      </w:pPr>
      <w:r w:rsidRPr="00BA4750">
        <w:rPr>
          <w:rFonts w:ascii="Arial" w:eastAsia="Arial" w:hAnsi="Arial" w:cs="Arial"/>
          <w:sz w:val="20"/>
          <w:szCs w:val="20"/>
          <w:lang w:val="de-DE"/>
        </w:rPr>
        <w:t xml:space="preserve">83-034 </w:t>
      </w:r>
      <w:proofErr w:type="spellStart"/>
      <w:r w:rsidRPr="00BA4750">
        <w:rPr>
          <w:rFonts w:ascii="Arial" w:eastAsia="Arial" w:hAnsi="Arial" w:cs="Arial"/>
          <w:sz w:val="20"/>
          <w:szCs w:val="20"/>
          <w:lang w:val="de-DE"/>
        </w:rPr>
        <w:t>Trąbki</w:t>
      </w:r>
      <w:proofErr w:type="spellEnd"/>
      <w:r w:rsidRPr="00BA4750">
        <w:rPr>
          <w:rFonts w:ascii="Arial" w:eastAsia="Arial" w:hAnsi="Arial" w:cs="Arial"/>
          <w:sz w:val="20"/>
          <w:szCs w:val="20"/>
          <w:lang w:val="de-DE"/>
        </w:rPr>
        <w:t xml:space="preserve"> Wielkie</w:t>
      </w:r>
    </w:p>
    <w:p w14:paraId="6F8749A6" w14:textId="77777777" w:rsidR="00816B87" w:rsidRPr="00BA4750" w:rsidRDefault="00816B87" w:rsidP="00816B87">
      <w:pPr>
        <w:spacing w:line="3" w:lineRule="exact"/>
        <w:rPr>
          <w:sz w:val="20"/>
          <w:szCs w:val="20"/>
          <w:lang w:val="de-DE"/>
        </w:rPr>
      </w:pPr>
    </w:p>
    <w:p w14:paraId="34214883" w14:textId="77777777" w:rsidR="00816B87" w:rsidRPr="00BA4750" w:rsidRDefault="00816B87" w:rsidP="00816B87">
      <w:pPr>
        <w:ind w:left="4"/>
        <w:rPr>
          <w:color w:val="0070C0"/>
          <w:sz w:val="20"/>
          <w:szCs w:val="20"/>
          <w:lang w:val="de-DE"/>
        </w:rPr>
      </w:pPr>
      <w:r w:rsidRPr="00BA4750">
        <w:rPr>
          <w:rFonts w:ascii="Arial" w:eastAsia="Arial" w:hAnsi="Arial" w:cs="Arial"/>
          <w:color w:val="0070C0"/>
          <w:sz w:val="18"/>
          <w:szCs w:val="18"/>
          <w:u w:val="single"/>
          <w:lang w:val="de-DE"/>
        </w:rPr>
        <w:t>www.trabkiw.ug.gov.pl</w:t>
      </w:r>
    </w:p>
    <w:p w14:paraId="7BE78FF2" w14:textId="77777777" w:rsidR="00816B87" w:rsidRPr="00BA4750" w:rsidRDefault="00816B87" w:rsidP="00816B87">
      <w:pPr>
        <w:spacing w:line="237" w:lineRule="auto"/>
        <w:ind w:left="4"/>
        <w:rPr>
          <w:color w:val="0070C0"/>
          <w:sz w:val="20"/>
          <w:szCs w:val="20"/>
          <w:lang w:val="de-DE"/>
        </w:rPr>
      </w:pPr>
      <w:proofErr w:type="spellStart"/>
      <w:r w:rsidRPr="00BA4750">
        <w:rPr>
          <w:rFonts w:ascii="Arial" w:eastAsia="Arial" w:hAnsi="Arial" w:cs="Arial"/>
          <w:sz w:val="20"/>
          <w:szCs w:val="20"/>
          <w:lang w:val="de-DE"/>
        </w:rPr>
        <w:t>e-mail</w:t>
      </w:r>
      <w:proofErr w:type="spellEnd"/>
      <w:r w:rsidRPr="00BA4750">
        <w:rPr>
          <w:rFonts w:ascii="Arial" w:eastAsia="Arial" w:hAnsi="Arial" w:cs="Arial"/>
          <w:sz w:val="20"/>
          <w:szCs w:val="20"/>
          <w:lang w:val="de-DE"/>
        </w:rPr>
        <w:t xml:space="preserve">: </w:t>
      </w:r>
      <w:r w:rsidRPr="00BA4750">
        <w:rPr>
          <w:rFonts w:ascii="Arial" w:eastAsia="Arial" w:hAnsi="Arial" w:cs="Arial"/>
          <w:color w:val="0070C0"/>
          <w:sz w:val="20"/>
          <w:szCs w:val="20"/>
          <w:u w:val="single"/>
          <w:lang w:val="de-DE"/>
        </w:rPr>
        <w:t>przetargi@trabkiw.ug.gov.pl</w:t>
      </w:r>
    </w:p>
    <w:p w14:paraId="2888D4F4" w14:textId="77777777" w:rsidR="00F85255" w:rsidRPr="00BA4750" w:rsidRDefault="00F85255" w:rsidP="00BE1AE6">
      <w:pPr>
        <w:tabs>
          <w:tab w:val="left" w:pos="540"/>
        </w:tabs>
        <w:spacing w:line="276" w:lineRule="auto"/>
        <w:ind w:left="284"/>
        <w:jc w:val="both"/>
        <w:rPr>
          <w:rFonts w:ascii="Arial" w:hAnsi="Arial" w:cs="Arial"/>
          <w:sz w:val="20"/>
          <w:szCs w:val="20"/>
          <w:lang w:val="de-DE"/>
        </w:rPr>
      </w:pPr>
    </w:p>
    <w:p w14:paraId="2AD585ED" w14:textId="1F701280" w:rsidR="00463FE4" w:rsidRPr="00E96D88" w:rsidRDefault="00463FE4" w:rsidP="00463FE4">
      <w:pPr>
        <w:tabs>
          <w:tab w:val="left" w:pos="540"/>
        </w:tabs>
        <w:spacing w:line="276" w:lineRule="auto"/>
        <w:jc w:val="both"/>
        <w:rPr>
          <w:rFonts w:ascii="Arial" w:hAnsi="Arial" w:cs="Arial"/>
          <w:sz w:val="20"/>
          <w:szCs w:val="20"/>
        </w:rPr>
      </w:pPr>
      <w:r>
        <w:rPr>
          <w:rFonts w:ascii="Arial" w:hAnsi="Arial" w:cs="Arial"/>
          <w:sz w:val="20"/>
          <w:szCs w:val="20"/>
        </w:rPr>
        <w:t>.</w:t>
      </w:r>
      <w:r w:rsidRPr="00E96D88">
        <w:rPr>
          <w:rFonts w:ascii="Arial" w:hAnsi="Arial" w:cs="Arial"/>
          <w:b/>
          <w:sz w:val="20"/>
          <w:szCs w:val="20"/>
        </w:rPr>
        <w:t xml:space="preserve">Adres strony internetowej, na której  prowadzone </w:t>
      </w:r>
      <w:r>
        <w:rPr>
          <w:rFonts w:ascii="Arial" w:hAnsi="Arial" w:cs="Arial"/>
          <w:b/>
          <w:sz w:val="20"/>
          <w:szCs w:val="20"/>
        </w:rPr>
        <w:t xml:space="preserve">jest </w:t>
      </w:r>
      <w:r w:rsidRPr="00E96D88">
        <w:rPr>
          <w:rFonts w:ascii="Arial" w:hAnsi="Arial" w:cs="Arial"/>
          <w:b/>
          <w:sz w:val="20"/>
          <w:szCs w:val="20"/>
        </w:rPr>
        <w:t>postępowanie</w:t>
      </w:r>
      <w:r>
        <w:rPr>
          <w:rFonts w:ascii="Arial" w:hAnsi="Arial" w:cs="Arial"/>
          <w:b/>
          <w:sz w:val="20"/>
          <w:szCs w:val="20"/>
        </w:rPr>
        <w:t xml:space="preserve"> </w:t>
      </w:r>
      <w:r w:rsidRPr="0011465F">
        <w:rPr>
          <w:rFonts w:ascii="Arial" w:hAnsi="Arial" w:cs="Arial"/>
          <w:b/>
          <w:color w:val="FF0000"/>
          <w:sz w:val="20"/>
          <w:szCs w:val="20"/>
        </w:rPr>
        <w:t>https://platformazakupowa.pl/pn/trabkiw_ug/proceedings</w:t>
      </w:r>
      <w:r>
        <w:rPr>
          <w:rFonts w:ascii="Arial" w:hAnsi="Arial" w:cs="Arial"/>
          <w:b/>
          <w:sz w:val="20"/>
          <w:szCs w:val="20"/>
        </w:rPr>
        <w:t>,</w:t>
      </w:r>
      <w:r w:rsidRPr="00E96D88">
        <w:rPr>
          <w:rFonts w:ascii="Arial" w:hAnsi="Arial" w:cs="Arial"/>
          <w:b/>
          <w:sz w:val="20"/>
          <w:szCs w:val="20"/>
        </w:rPr>
        <w:t xml:space="preserve"> na której będą dostępne wszelkie dokumenty związane z prowadzoną procedurą</w:t>
      </w:r>
      <w:r>
        <w:rPr>
          <w:rFonts w:ascii="Arial" w:hAnsi="Arial" w:cs="Arial"/>
          <w:b/>
          <w:sz w:val="20"/>
          <w:szCs w:val="20"/>
        </w:rPr>
        <w:t xml:space="preserve"> ( SWZ z załącznikami, ogłoszenie o zamówieniu, zmiany i wyjaśnienia treści SWZ i załączników, informacje dla wykonawców, jak również składanie wniosków o wyjaśniania treści SWZ oraz składanie ofert). </w:t>
      </w:r>
    </w:p>
    <w:p w14:paraId="0AF0114A" w14:textId="315D6342" w:rsidR="00BE1AE6" w:rsidRDefault="00BE1AE6" w:rsidP="00BE1AE6">
      <w:pPr>
        <w:spacing w:before="200" w:line="276" w:lineRule="auto"/>
        <w:ind w:left="284"/>
        <w:jc w:val="both"/>
        <w:rPr>
          <w:rFonts w:ascii="Arial" w:hAnsi="Arial" w:cs="Arial"/>
          <w:sz w:val="20"/>
          <w:szCs w:val="20"/>
        </w:rPr>
      </w:pPr>
      <w:r w:rsidRPr="000C7661">
        <w:rPr>
          <w:rFonts w:ascii="Arial" w:hAnsi="Arial" w:cs="Arial"/>
          <w:sz w:val="20"/>
          <w:szCs w:val="20"/>
        </w:rPr>
        <w:t>Godziny pracy</w:t>
      </w:r>
      <w:r w:rsidR="00F85255">
        <w:rPr>
          <w:rFonts w:ascii="Arial" w:hAnsi="Arial" w:cs="Arial"/>
          <w:sz w:val="20"/>
          <w:szCs w:val="20"/>
        </w:rPr>
        <w:t xml:space="preserve"> Urzędu Gminy Trąbki Wielkie </w:t>
      </w:r>
      <w:r w:rsidRPr="000C7661">
        <w:rPr>
          <w:rFonts w:ascii="Arial" w:hAnsi="Arial" w:cs="Arial"/>
          <w:sz w:val="20"/>
          <w:szCs w:val="20"/>
        </w:rPr>
        <w:t xml:space="preserve">: </w:t>
      </w:r>
    </w:p>
    <w:p w14:paraId="36D3F3B0" w14:textId="40114909" w:rsidR="00BE1AE6" w:rsidRDefault="00BE1AE6" w:rsidP="00BE1AE6">
      <w:pPr>
        <w:tabs>
          <w:tab w:val="left" w:pos="540"/>
          <w:tab w:val="left" w:pos="1701"/>
        </w:tabs>
        <w:spacing w:line="276" w:lineRule="auto"/>
        <w:ind w:left="284"/>
        <w:rPr>
          <w:rFonts w:ascii="Arial" w:eastAsia="Times New Roman" w:hAnsi="Arial" w:cs="Arial"/>
          <w:color w:val="000000"/>
          <w:sz w:val="20"/>
          <w:szCs w:val="20"/>
        </w:rPr>
      </w:pPr>
      <w:r w:rsidRPr="001923D0">
        <w:rPr>
          <w:rFonts w:ascii="Arial" w:hAnsi="Arial" w:cs="Arial"/>
          <w:sz w:val="20"/>
          <w:szCs w:val="27"/>
          <w:shd w:val="clear" w:color="auto" w:fill="FFFFFF"/>
        </w:rPr>
        <w:t>Poniedziałek: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Pr>
          <w:rFonts w:ascii="Arial" w:hAnsi="Arial" w:cs="Arial"/>
          <w:sz w:val="20"/>
          <w:szCs w:val="27"/>
          <w:shd w:val="clear" w:color="auto" w:fill="FFFFFF"/>
        </w:rPr>
        <w:t>Wtorek: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Pr>
          <w:rFonts w:ascii="Arial" w:hAnsi="Arial" w:cs="Arial"/>
          <w:sz w:val="20"/>
          <w:szCs w:val="27"/>
          <w:shd w:val="clear" w:color="auto" w:fill="FFFFFF"/>
        </w:rPr>
        <w:t>Środa:</w:t>
      </w:r>
      <w:r>
        <w:rPr>
          <w:rFonts w:ascii="Arial" w:hAnsi="Arial" w:cs="Arial"/>
          <w:sz w:val="20"/>
          <w:szCs w:val="27"/>
          <w:shd w:val="clear" w:color="auto" w:fill="FFFFFF"/>
        </w:rPr>
        <w:tab/>
      </w:r>
      <w:r w:rsidR="00F85255">
        <w:rPr>
          <w:rFonts w:ascii="Arial" w:hAnsi="Arial" w:cs="Arial"/>
          <w:sz w:val="20"/>
          <w:szCs w:val="27"/>
          <w:shd w:val="clear" w:color="auto" w:fill="FFFFFF"/>
        </w:rPr>
        <w:t>8</w:t>
      </w:r>
      <w:r w:rsidRPr="001923D0">
        <w:rPr>
          <w:rFonts w:ascii="Arial" w:hAnsi="Arial" w:cs="Arial"/>
          <w:sz w:val="20"/>
          <w:szCs w:val="27"/>
          <w:shd w:val="clear" w:color="auto" w:fill="FFFFFF"/>
        </w:rPr>
        <w:t>.</w:t>
      </w:r>
      <w:r w:rsidR="00F85255">
        <w:rPr>
          <w:rFonts w:ascii="Arial" w:hAnsi="Arial" w:cs="Arial"/>
          <w:sz w:val="20"/>
          <w:szCs w:val="27"/>
          <w:shd w:val="clear" w:color="auto" w:fill="FFFFFF"/>
        </w:rPr>
        <w:t>3</w:t>
      </w:r>
      <w:r w:rsidRPr="001923D0">
        <w:rPr>
          <w:rFonts w:ascii="Arial" w:hAnsi="Arial" w:cs="Arial"/>
          <w:sz w:val="20"/>
          <w:szCs w:val="27"/>
          <w:shd w:val="clear" w:color="auto" w:fill="FFFFFF"/>
        </w:rPr>
        <w:t>0</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w:t>
      </w:r>
      <w:r>
        <w:rPr>
          <w:rFonts w:ascii="Arial" w:hAnsi="Arial" w:cs="Arial"/>
          <w:sz w:val="20"/>
          <w:szCs w:val="27"/>
          <w:shd w:val="clear" w:color="auto" w:fill="FFFFFF"/>
        </w:rPr>
        <w:t xml:space="preserve"> </w:t>
      </w:r>
      <w:r w:rsidRPr="001923D0">
        <w:rPr>
          <w:rFonts w:ascii="Arial" w:hAnsi="Arial" w:cs="Arial"/>
          <w:sz w:val="20"/>
          <w:szCs w:val="27"/>
          <w:shd w:val="clear" w:color="auto" w:fill="FFFFFF"/>
        </w:rPr>
        <w:t>6.</w:t>
      </w:r>
      <w:r w:rsidR="00F85255">
        <w:rPr>
          <w:rFonts w:ascii="Arial" w:hAnsi="Arial" w:cs="Arial"/>
          <w:sz w:val="20"/>
          <w:szCs w:val="27"/>
          <w:shd w:val="clear" w:color="auto" w:fill="FFFFFF"/>
        </w:rPr>
        <w:t>3</w:t>
      </w:r>
      <w:r w:rsidRPr="001923D0">
        <w:rPr>
          <w:rFonts w:ascii="Arial" w:hAnsi="Arial" w:cs="Arial"/>
          <w:sz w:val="20"/>
          <w:szCs w:val="27"/>
          <w:shd w:val="clear" w:color="auto" w:fill="FFFFFF"/>
        </w:rPr>
        <w:t>0</w:t>
      </w:r>
      <w:r w:rsidRPr="001923D0">
        <w:rPr>
          <w:rFonts w:ascii="Arial" w:hAnsi="Arial" w:cs="Arial"/>
          <w:sz w:val="20"/>
          <w:szCs w:val="27"/>
        </w:rPr>
        <w:br/>
      </w:r>
      <w:r>
        <w:rPr>
          <w:rFonts w:ascii="Arial" w:hAnsi="Arial" w:cs="Arial"/>
          <w:sz w:val="20"/>
          <w:szCs w:val="27"/>
          <w:shd w:val="clear" w:color="auto" w:fill="FFFFFF"/>
        </w:rPr>
        <w:t>Czwartek: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sidRPr="001923D0">
        <w:rPr>
          <w:rFonts w:ascii="Arial" w:hAnsi="Arial" w:cs="Arial"/>
          <w:sz w:val="20"/>
          <w:szCs w:val="27"/>
          <w:shd w:val="clear" w:color="auto" w:fill="FFFFFF"/>
        </w:rPr>
        <w:t xml:space="preserve">Piątek: </w:t>
      </w:r>
      <w:r>
        <w:rPr>
          <w:rFonts w:ascii="Arial" w:hAnsi="Arial" w:cs="Arial"/>
          <w:sz w:val="20"/>
          <w:szCs w:val="27"/>
          <w:shd w:val="clear" w:color="auto" w:fill="FFFFFF"/>
        </w:rPr>
        <w:tab/>
      </w:r>
      <w:r w:rsidRPr="001923D0">
        <w:rPr>
          <w:rFonts w:ascii="Arial" w:hAnsi="Arial" w:cs="Arial"/>
          <w:sz w:val="20"/>
          <w:szCs w:val="27"/>
          <w:shd w:val="clear" w:color="auto" w:fill="FFFFFF"/>
        </w:rPr>
        <w:t>7.</w:t>
      </w:r>
      <w:r w:rsidRPr="007765B4">
        <w:rPr>
          <w:rFonts w:ascii="Arial" w:hAnsi="Arial" w:cs="Arial"/>
          <w:sz w:val="20"/>
          <w:szCs w:val="20"/>
          <w:shd w:val="clear" w:color="auto" w:fill="FFFFFF"/>
        </w:rPr>
        <w:t>00 – 1</w:t>
      </w:r>
      <w:r w:rsidR="00F85255" w:rsidRPr="007765B4">
        <w:rPr>
          <w:rFonts w:ascii="Arial" w:hAnsi="Arial" w:cs="Arial"/>
          <w:sz w:val="20"/>
          <w:szCs w:val="20"/>
          <w:shd w:val="clear" w:color="auto" w:fill="FFFFFF"/>
        </w:rPr>
        <w:t>5</w:t>
      </w:r>
      <w:r w:rsidRPr="007765B4">
        <w:rPr>
          <w:rFonts w:ascii="Arial" w:hAnsi="Arial" w:cs="Arial"/>
          <w:sz w:val="20"/>
          <w:szCs w:val="20"/>
          <w:shd w:val="clear" w:color="auto" w:fill="FFFFFF"/>
        </w:rPr>
        <w:t>.00</w:t>
      </w:r>
      <w:r w:rsidR="00F85255" w:rsidRPr="007765B4">
        <w:rPr>
          <w:rFonts w:ascii="Arial" w:hAnsi="Arial" w:cs="Arial"/>
          <w:sz w:val="20"/>
          <w:szCs w:val="20"/>
          <w:shd w:val="clear" w:color="auto" w:fill="FFFFFF"/>
        </w:rPr>
        <w:t xml:space="preserve"> </w:t>
      </w:r>
      <w:r w:rsidR="00F85255" w:rsidRPr="00F85255">
        <w:rPr>
          <w:rFonts w:ascii="Arial" w:eastAsia="Times New Roman" w:hAnsi="Arial" w:cs="Arial"/>
          <w:color w:val="000000"/>
          <w:sz w:val="20"/>
          <w:szCs w:val="20"/>
        </w:rPr>
        <w:t>dzień wewnętrzny</w:t>
      </w:r>
    </w:p>
    <w:p w14:paraId="722BA9DF" w14:textId="6B4E044B" w:rsidR="007765B4" w:rsidRDefault="007765B4" w:rsidP="00BE1AE6">
      <w:pPr>
        <w:tabs>
          <w:tab w:val="left" w:pos="540"/>
          <w:tab w:val="left" w:pos="1701"/>
        </w:tabs>
        <w:spacing w:line="276" w:lineRule="auto"/>
        <w:ind w:left="284"/>
        <w:rPr>
          <w:rFonts w:ascii="Arial" w:hAnsi="Arial" w:cs="Arial"/>
          <w:sz w:val="14"/>
          <w:szCs w:val="20"/>
        </w:rPr>
      </w:pPr>
    </w:p>
    <w:p w14:paraId="2B07979A" w14:textId="67338A2E" w:rsidR="007765B4" w:rsidRPr="006A733E" w:rsidRDefault="007765B4" w:rsidP="00BE1AE6">
      <w:pPr>
        <w:tabs>
          <w:tab w:val="left" w:pos="540"/>
          <w:tab w:val="left" w:pos="1701"/>
        </w:tabs>
        <w:spacing w:line="276" w:lineRule="auto"/>
        <w:ind w:left="284"/>
        <w:rPr>
          <w:rFonts w:ascii="Arial" w:hAnsi="Arial" w:cs="Arial"/>
          <w:b/>
          <w:bCs/>
          <w:color w:val="0070C0"/>
          <w:sz w:val="20"/>
          <w:szCs w:val="20"/>
        </w:rPr>
      </w:pPr>
      <w:r w:rsidRPr="006A733E">
        <w:rPr>
          <w:rFonts w:ascii="Arial" w:hAnsi="Arial" w:cs="Arial"/>
          <w:b/>
          <w:bCs/>
          <w:color w:val="0070C0"/>
          <w:sz w:val="20"/>
          <w:szCs w:val="20"/>
        </w:rPr>
        <w:t xml:space="preserve">II. OCHRONA DANYCH OSOBOWYCH </w:t>
      </w:r>
    </w:p>
    <w:p w14:paraId="1E0A6B78" w14:textId="77777777" w:rsidR="00BE1AE6" w:rsidRPr="000C7661" w:rsidRDefault="00BE1AE6" w:rsidP="00BE1AE6">
      <w:pPr>
        <w:pStyle w:val="pkt"/>
        <w:numPr>
          <w:ilvl w:val="0"/>
          <w:numId w:val="11"/>
        </w:numPr>
        <w:tabs>
          <w:tab w:val="clear" w:pos="1009"/>
        </w:tabs>
        <w:spacing w:before="200" w:after="0" w:line="276"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0C99677" w14:textId="3D5E13CC" w:rsidR="00BE1AE6" w:rsidRPr="000C7661" w:rsidRDefault="00BE1AE6" w:rsidP="00BE1AE6">
      <w:pPr>
        <w:pStyle w:val="pkt"/>
        <w:numPr>
          <w:ilvl w:val="0"/>
          <w:numId w:val="12"/>
        </w:numPr>
        <w:spacing w:before="0" w:after="0" w:line="276" w:lineRule="auto"/>
        <w:ind w:left="709" w:hanging="401"/>
        <w:rPr>
          <w:rFonts w:ascii="Arial" w:hAnsi="Arial" w:cs="Arial"/>
          <w:sz w:val="20"/>
        </w:rPr>
      </w:pPr>
      <w:r w:rsidRPr="000C7661">
        <w:rPr>
          <w:rFonts w:ascii="Arial" w:hAnsi="Arial" w:cs="Arial"/>
          <w:sz w:val="20"/>
        </w:rPr>
        <w:t xml:space="preserve">administratorem Pani/Pana danych osobowych jest </w:t>
      </w:r>
      <w:r>
        <w:rPr>
          <w:rFonts w:ascii="Arial" w:hAnsi="Arial" w:cs="Arial"/>
          <w:sz w:val="20"/>
        </w:rPr>
        <w:t xml:space="preserve">Wójt Gminy </w:t>
      </w:r>
      <w:r w:rsidR="00550E07">
        <w:rPr>
          <w:rFonts w:ascii="Arial" w:hAnsi="Arial" w:cs="Arial"/>
          <w:sz w:val="20"/>
        </w:rPr>
        <w:t>Trąbki Wielkie</w:t>
      </w:r>
      <w:r>
        <w:rPr>
          <w:rFonts w:ascii="Arial" w:hAnsi="Arial" w:cs="Arial"/>
          <w:caps/>
          <w:sz w:val="20"/>
        </w:rPr>
        <w:t xml:space="preserve">, </w:t>
      </w:r>
      <w:r w:rsidRPr="00916A55">
        <w:rPr>
          <w:rFonts w:ascii="Arial" w:hAnsi="Arial" w:cs="Arial"/>
          <w:sz w:val="20"/>
          <w:szCs w:val="22"/>
        </w:rPr>
        <w:t>z siedzibą</w:t>
      </w:r>
      <w:r w:rsidR="00ED23E7">
        <w:rPr>
          <w:rFonts w:ascii="Arial" w:hAnsi="Arial" w:cs="Arial"/>
          <w:sz w:val="20"/>
          <w:szCs w:val="22"/>
        </w:rPr>
        <w:t xml:space="preserve">: Urząd </w:t>
      </w:r>
      <w:r w:rsidRPr="00916A55">
        <w:rPr>
          <w:rFonts w:ascii="Arial" w:hAnsi="Arial" w:cs="Arial"/>
          <w:sz w:val="20"/>
          <w:szCs w:val="22"/>
        </w:rPr>
        <w:t xml:space="preserve"> </w:t>
      </w:r>
      <w:r w:rsidR="00ED23E7">
        <w:rPr>
          <w:rFonts w:ascii="Arial" w:hAnsi="Arial" w:cs="Arial"/>
          <w:sz w:val="20"/>
          <w:szCs w:val="22"/>
        </w:rPr>
        <w:t xml:space="preserve">Gminy </w:t>
      </w:r>
      <w:r w:rsidRPr="00916A55">
        <w:rPr>
          <w:rFonts w:ascii="Arial" w:hAnsi="Arial" w:cs="Arial"/>
          <w:sz w:val="20"/>
          <w:szCs w:val="22"/>
        </w:rPr>
        <w:t xml:space="preserve">w </w:t>
      </w:r>
      <w:r w:rsidR="00550E07">
        <w:rPr>
          <w:rFonts w:ascii="Arial" w:hAnsi="Arial" w:cs="Arial"/>
          <w:sz w:val="20"/>
          <w:szCs w:val="22"/>
        </w:rPr>
        <w:t>Trąbkach Wielkich</w:t>
      </w:r>
      <w:r w:rsidRPr="00916A55">
        <w:rPr>
          <w:rFonts w:ascii="Arial" w:hAnsi="Arial" w:cs="Arial"/>
          <w:sz w:val="20"/>
          <w:szCs w:val="22"/>
        </w:rPr>
        <w:t xml:space="preserve"> przy ul. </w:t>
      </w:r>
      <w:r w:rsidR="00550E07">
        <w:rPr>
          <w:rFonts w:ascii="Arial" w:hAnsi="Arial" w:cs="Arial"/>
          <w:sz w:val="20"/>
          <w:szCs w:val="22"/>
        </w:rPr>
        <w:t>Gdańskiej 12, 83-034 Trąbki Wielkie</w:t>
      </w:r>
      <w:r w:rsidRPr="00916A55">
        <w:rPr>
          <w:rFonts w:ascii="Arial" w:hAnsi="Arial" w:cs="Arial"/>
          <w:sz w:val="20"/>
          <w:szCs w:val="22"/>
        </w:rPr>
        <w:t xml:space="preserve">, z którą można kontaktować się pisemnie na adres siedziby lub poprzez adres e-mail: </w:t>
      </w:r>
      <w:hyperlink r:id="rId9" w:history="1">
        <w:r w:rsidR="00550E07" w:rsidRPr="00550E07">
          <w:rPr>
            <w:rStyle w:val="Hipercze"/>
            <w:rFonts w:ascii="Arial" w:hAnsi="Arial" w:cs="Arial"/>
            <w:color w:val="0070C0"/>
            <w:sz w:val="20"/>
            <w:szCs w:val="22"/>
          </w:rPr>
          <w:t>ugtrabki@pro.onet.pl</w:t>
        </w:r>
      </w:hyperlink>
      <w:r w:rsidR="00550E07">
        <w:rPr>
          <w:rFonts w:ascii="Arial" w:hAnsi="Arial" w:cs="Arial"/>
          <w:sz w:val="20"/>
          <w:szCs w:val="22"/>
        </w:rPr>
        <w:t xml:space="preserve"> </w:t>
      </w:r>
      <w:r w:rsidRPr="00916A55">
        <w:rPr>
          <w:rFonts w:ascii="Arial" w:hAnsi="Arial" w:cs="Arial"/>
          <w:sz w:val="20"/>
          <w:szCs w:val="22"/>
        </w:rPr>
        <w:t>lub telefonicznie pod nr</w:t>
      </w:r>
      <w:r w:rsidR="00550E07">
        <w:rPr>
          <w:rFonts w:ascii="Arial" w:hAnsi="Arial" w:cs="Arial"/>
          <w:sz w:val="20"/>
          <w:szCs w:val="22"/>
        </w:rPr>
        <w:t xml:space="preserve"> 512 005 159</w:t>
      </w:r>
      <w:r>
        <w:rPr>
          <w:rFonts w:ascii="Arial" w:hAnsi="Arial" w:cs="Arial"/>
          <w:sz w:val="20"/>
        </w:rPr>
        <w:t>.</w:t>
      </w:r>
    </w:p>
    <w:p w14:paraId="209E0BBB" w14:textId="37F9C2DA" w:rsidR="00BE1AE6" w:rsidRPr="00BC0737" w:rsidRDefault="00BE1AE6" w:rsidP="00BE1AE6">
      <w:pPr>
        <w:pStyle w:val="pkt"/>
        <w:numPr>
          <w:ilvl w:val="0"/>
          <w:numId w:val="12"/>
        </w:numPr>
        <w:spacing w:before="0" w:after="0" w:line="276" w:lineRule="auto"/>
        <w:ind w:left="709" w:hanging="401"/>
        <w:rPr>
          <w:rFonts w:ascii="Arial" w:hAnsi="Arial" w:cs="Arial"/>
          <w:b/>
          <w:sz w:val="20"/>
        </w:rPr>
      </w:pPr>
      <w:r>
        <w:rPr>
          <w:rFonts w:ascii="Arial" w:hAnsi="Arial" w:cs="Arial"/>
          <w:sz w:val="20"/>
        </w:rPr>
        <w:t xml:space="preserve"> </w:t>
      </w:r>
      <w:r>
        <w:rPr>
          <w:rFonts w:ascii="Arial" w:hAnsi="Arial" w:cs="Arial"/>
          <w:sz w:val="20"/>
        </w:rPr>
        <w:tab/>
      </w:r>
      <w:r w:rsidRPr="000C7661">
        <w:rPr>
          <w:rFonts w:ascii="Arial" w:hAnsi="Arial" w:cs="Arial"/>
          <w:sz w:val="20"/>
        </w:rPr>
        <w:t>administrator wyznaczył Inspektora Danych Osobowych, z którym można się kontaktować pod adresem e-mail:</w:t>
      </w:r>
      <w:r w:rsidR="00550E07">
        <w:rPr>
          <w:rFonts w:ascii="Arial" w:hAnsi="Arial" w:cs="Arial"/>
          <w:sz w:val="20"/>
        </w:rPr>
        <w:t xml:space="preserve"> </w:t>
      </w:r>
      <w:r w:rsidR="00550E07">
        <w:rPr>
          <w:rFonts w:ascii="Arial" w:eastAsia="Arial" w:hAnsi="Arial" w:cs="Arial"/>
          <w:sz w:val="20"/>
        </w:rPr>
        <w:t>inspektor@cbi24.pl</w:t>
      </w:r>
      <w:r>
        <w:rPr>
          <w:rFonts w:ascii="Arial" w:hAnsi="Arial" w:cs="Arial"/>
          <w:b/>
          <w:sz w:val="20"/>
        </w:rPr>
        <w:t>.</w:t>
      </w:r>
    </w:p>
    <w:p w14:paraId="6A34B6C2" w14:textId="0CA2F0C9"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Pani/Pana dane osobowe przetwarzane będą na podstawie art. 6 ust. 1 lit. c RODO w celu związanym z przedmiotowym postępowaniem o udzielenie zamówienia publicznego, prowadzonym w trybie przetargu</w:t>
      </w:r>
      <w:r w:rsidR="00550E07">
        <w:rPr>
          <w:rFonts w:ascii="Arial" w:hAnsi="Arial" w:cs="Arial"/>
          <w:sz w:val="20"/>
        </w:rPr>
        <w:t xml:space="preserve"> zgodnie z ustawą </w:t>
      </w:r>
      <w:proofErr w:type="spellStart"/>
      <w:r w:rsidR="00550E07">
        <w:rPr>
          <w:rFonts w:ascii="Arial" w:hAnsi="Arial" w:cs="Arial"/>
          <w:sz w:val="20"/>
        </w:rPr>
        <w:t>P</w:t>
      </w:r>
      <w:r w:rsidR="00EB2F62">
        <w:rPr>
          <w:rFonts w:ascii="Arial" w:hAnsi="Arial" w:cs="Arial"/>
          <w:sz w:val="20"/>
        </w:rPr>
        <w:t>zp</w:t>
      </w:r>
      <w:proofErr w:type="spellEnd"/>
      <w:r w:rsidRPr="000C7661">
        <w:rPr>
          <w:rFonts w:ascii="Arial" w:hAnsi="Arial" w:cs="Arial"/>
          <w:sz w:val="20"/>
        </w:rPr>
        <w:t>.</w:t>
      </w:r>
    </w:p>
    <w:p w14:paraId="035428AA" w14:textId="152D6579" w:rsidR="00BE1AE6" w:rsidRPr="00916A55"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 xml:space="preserve">odbiorcami Pani/Pana danych osobowych będą osoby lub podmioty, którym udostępniona zostanie dokumentacja postępowania w oparciu o art. 74 ustawy </w:t>
      </w:r>
      <w:proofErr w:type="spellStart"/>
      <w:r w:rsidRPr="000C7661">
        <w:rPr>
          <w:rFonts w:ascii="Arial" w:hAnsi="Arial" w:cs="Arial"/>
          <w:sz w:val="20"/>
        </w:rPr>
        <w:t>P</w:t>
      </w:r>
      <w:r w:rsidR="00EB2F62">
        <w:rPr>
          <w:rFonts w:ascii="Arial" w:hAnsi="Arial" w:cs="Arial"/>
          <w:sz w:val="20"/>
        </w:rPr>
        <w:t>zp</w:t>
      </w:r>
      <w:proofErr w:type="spellEnd"/>
      <w:r w:rsidRPr="000C7661">
        <w:rPr>
          <w:rFonts w:ascii="Arial" w:hAnsi="Arial" w:cs="Arial"/>
          <w:sz w:val="20"/>
        </w:rPr>
        <w:t>.</w:t>
      </w:r>
    </w:p>
    <w:p w14:paraId="4EA8C2B8" w14:textId="15D54A94" w:rsidR="00BE1AE6" w:rsidRPr="00DC1FAC"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Pani/Pana dane osobowe będą przechowywane, zgodnie z art. 78 ust. 1</w:t>
      </w:r>
      <w:r w:rsidR="00EB2F62">
        <w:rPr>
          <w:rFonts w:ascii="Arial" w:hAnsi="Arial" w:cs="Arial"/>
          <w:sz w:val="20"/>
        </w:rPr>
        <w:t xml:space="preserve"> ustawy</w:t>
      </w:r>
      <w:r w:rsidRPr="000C7661">
        <w:rPr>
          <w:rFonts w:ascii="Arial" w:hAnsi="Arial" w:cs="Arial"/>
          <w:sz w:val="20"/>
        </w:rPr>
        <w:t xml:space="preserve"> </w:t>
      </w:r>
      <w:proofErr w:type="spellStart"/>
      <w:r w:rsidR="00EB2F62">
        <w:rPr>
          <w:rFonts w:ascii="Arial" w:hAnsi="Arial" w:cs="Arial"/>
          <w:sz w:val="20"/>
        </w:rPr>
        <w:t>Pzp</w:t>
      </w:r>
      <w:proofErr w:type="spellEnd"/>
      <w:r w:rsidRPr="000C7661">
        <w:rPr>
          <w:rFonts w:ascii="Arial" w:hAnsi="Arial" w:cs="Arial"/>
          <w:sz w:val="20"/>
        </w:rPr>
        <w:t>. przez okres 4 lat od dnia zakończenia postępowania o udzielenie zamówienia, a jeżeli czas trwania umowy przekracza 4 lata, okres przechowywania obejmuje cały czas trwania umowy;</w:t>
      </w:r>
    </w:p>
    <w:p w14:paraId="3B42F931" w14:textId="29719ABD"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 xml:space="preserve">obowiązek podania przez Panią/Pana danych osobowych bezpośrednio Pani/Pana dotyczących jest wymogiem ustawowym określonym w przepisanych ustawy </w:t>
      </w:r>
      <w:proofErr w:type="spellStart"/>
      <w:r w:rsidRPr="000C7661">
        <w:rPr>
          <w:rFonts w:ascii="Arial" w:hAnsi="Arial" w:cs="Arial"/>
          <w:sz w:val="20"/>
        </w:rPr>
        <w:t>P</w:t>
      </w:r>
      <w:r w:rsidR="00EB2F62">
        <w:rPr>
          <w:rFonts w:ascii="Arial" w:hAnsi="Arial" w:cs="Arial"/>
          <w:sz w:val="20"/>
        </w:rPr>
        <w:t>zp</w:t>
      </w:r>
      <w:proofErr w:type="spellEnd"/>
      <w:r w:rsidRPr="000C7661">
        <w:rPr>
          <w:rFonts w:ascii="Arial" w:hAnsi="Arial" w:cs="Arial"/>
          <w:sz w:val="20"/>
        </w:rPr>
        <w:t>., związanym z udziałem w postępowaniu o udzielenie zamówienia publicznego.</w:t>
      </w:r>
    </w:p>
    <w:p w14:paraId="135EB04F" w14:textId="77777777" w:rsidR="00BE1AE6" w:rsidRPr="000C7661" w:rsidRDefault="00BE1AE6" w:rsidP="00BE1AE6">
      <w:pPr>
        <w:pStyle w:val="pkt"/>
        <w:numPr>
          <w:ilvl w:val="0"/>
          <w:numId w:val="12"/>
        </w:numPr>
        <w:spacing w:before="0" w:after="0" w:line="276"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p>
    <w:p w14:paraId="329E8291" w14:textId="77777777"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posiada Pani/Pan:</w:t>
      </w:r>
    </w:p>
    <w:p w14:paraId="0603D38A" w14:textId="77777777" w:rsidR="00BE1AE6" w:rsidRPr="000C7661" w:rsidRDefault="00BE1AE6" w:rsidP="00BE1AE6">
      <w:pPr>
        <w:pStyle w:val="pkt"/>
        <w:numPr>
          <w:ilvl w:val="0"/>
          <w:numId w:val="13"/>
        </w:numPr>
        <w:tabs>
          <w:tab w:val="left" w:pos="567"/>
        </w:tabs>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 xml:space="preserve">na podstawie art. 15 RODO prawo dostępu do danych osobowych Pani/Pana dotyczących (w przypadku, gdy skorzystanie z tego prawa wymagałoby po stronie administratora niewspółmiernie dużego wysiłku może zostać Pani/Pan zobowiązana </w:t>
      </w:r>
      <w:r>
        <w:rPr>
          <w:rFonts w:ascii="Arial" w:hAnsi="Arial" w:cs="Arial"/>
          <w:sz w:val="20"/>
        </w:rPr>
        <w:br/>
      </w:r>
      <w:r w:rsidRPr="000C7661">
        <w:rPr>
          <w:rFonts w:ascii="Arial" w:hAnsi="Arial" w:cs="Arial"/>
          <w:sz w:val="20"/>
        </w:rPr>
        <w:t xml:space="preserve">do wskazania dodatkowych informacji mających na celu sprecyzowanie żądania, </w:t>
      </w:r>
      <w:r>
        <w:rPr>
          <w:rFonts w:ascii="Arial" w:hAnsi="Arial" w:cs="Arial"/>
          <w:sz w:val="20"/>
        </w:rPr>
        <w:br/>
      </w:r>
      <w:r w:rsidRPr="000C7661">
        <w:rPr>
          <w:rFonts w:ascii="Arial" w:hAnsi="Arial" w:cs="Arial"/>
          <w:sz w:val="20"/>
        </w:rPr>
        <w:t>w szczególności podania nazwy lub daty postępowania o udzielenie zamówienia publicznego lub konkursu albo sprecyzowanie nazwy lub daty zakończonego postępowania o udzielenie zamówienia);</w:t>
      </w:r>
    </w:p>
    <w:p w14:paraId="5BD706F5" w14:textId="77777777" w:rsidR="00BE1AE6" w:rsidRPr="000C7661" w:rsidRDefault="00BE1AE6" w:rsidP="00BE1AE6">
      <w:pPr>
        <w:pStyle w:val="pkt"/>
        <w:numPr>
          <w:ilvl w:val="0"/>
          <w:numId w:val="13"/>
        </w:numPr>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na podstawie art. 16 RODO prawo do sprostowania Pani/Pana danych osobowych (</w:t>
      </w:r>
      <w:r w:rsidRPr="000C7661">
        <w:rPr>
          <w:rFonts w:ascii="Arial" w:hAnsi="Arial" w:cs="Arial"/>
          <w:i/>
          <w:sz w:val="20"/>
        </w:rPr>
        <w:t xml:space="preserve">skorzystanie z prawa do sprostowania nie może skutkować zmianą wyniku postępowania </w:t>
      </w:r>
      <w:r>
        <w:rPr>
          <w:rFonts w:ascii="Arial" w:hAnsi="Arial" w:cs="Arial"/>
          <w:i/>
          <w:sz w:val="20"/>
        </w:rPr>
        <w:br/>
      </w:r>
      <w:r w:rsidRPr="000C7661">
        <w:rPr>
          <w:rFonts w:ascii="Arial" w:hAnsi="Arial" w:cs="Arial"/>
          <w:i/>
          <w:sz w:val="20"/>
        </w:rPr>
        <w:lastRenderedPageBreak/>
        <w:t>o udzielenie zamówienia publicznego ani zmianą postanowień umowy w zakresie niezgodnym z ustawą PZP oraz nie może naruszać integralności protokołu oraz jego załączników</w:t>
      </w:r>
      <w:r w:rsidRPr="000C7661">
        <w:rPr>
          <w:rFonts w:ascii="Arial" w:hAnsi="Arial" w:cs="Arial"/>
          <w:sz w:val="20"/>
        </w:rPr>
        <w:t>);</w:t>
      </w:r>
    </w:p>
    <w:p w14:paraId="6332DD30" w14:textId="77777777" w:rsidR="00BE1AE6" w:rsidRPr="000C7661" w:rsidRDefault="00BE1AE6" w:rsidP="00BE1AE6">
      <w:pPr>
        <w:pStyle w:val="pkt"/>
        <w:numPr>
          <w:ilvl w:val="0"/>
          <w:numId w:val="13"/>
        </w:numPr>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C7661">
        <w:rPr>
          <w:rFonts w:ascii="Arial" w:hAnsi="Arial" w:cs="Arial"/>
          <w:i/>
          <w:sz w:val="20"/>
        </w:rPr>
        <w:t>prawo do ograniczenia przetwarzania nie ma zastosowania w odniesieniu</w:t>
      </w:r>
      <w:r>
        <w:rPr>
          <w:rFonts w:ascii="Arial" w:hAnsi="Arial" w:cs="Arial"/>
          <w:i/>
          <w:sz w:val="20"/>
        </w:rPr>
        <w:t xml:space="preserve"> </w:t>
      </w:r>
      <w:r w:rsidRPr="000C7661">
        <w:rPr>
          <w:rFonts w:ascii="Arial" w:hAnsi="Arial" w:cs="Arial"/>
          <w:i/>
          <w:sz w:val="20"/>
        </w:rPr>
        <w:t xml:space="preserve">do przechowywania, </w:t>
      </w:r>
      <w:r>
        <w:rPr>
          <w:rFonts w:ascii="Arial" w:hAnsi="Arial" w:cs="Arial"/>
          <w:i/>
          <w:sz w:val="20"/>
        </w:rPr>
        <w:br/>
      </w:r>
      <w:r w:rsidRPr="000C7661">
        <w:rPr>
          <w:rFonts w:ascii="Arial" w:hAnsi="Arial" w:cs="Arial"/>
          <w:i/>
          <w:sz w:val="20"/>
        </w:rPr>
        <w:t>w celu zapewnienia korzystania</w:t>
      </w:r>
      <w:r>
        <w:rPr>
          <w:rFonts w:ascii="Arial" w:hAnsi="Arial" w:cs="Arial"/>
          <w:i/>
          <w:sz w:val="20"/>
        </w:rPr>
        <w:t xml:space="preserve"> ze środków ochrony prawnej lub </w:t>
      </w:r>
      <w:r w:rsidRPr="000C7661">
        <w:rPr>
          <w:rFonts w:ascii="Arial" w:hAnsi="Arial" w:cs="Arial"/>
          <w:i/>
          <w:sz w:val="20"/>
        </w:rPr>
        <w:t>w celu ochrony praw innej osoby fizycznej lub prawnej, lub z uwagi na ważne względy interesu publicznego Unii Europejskiej lub państwa członkowskiego</w:t>
      </w:r>
      <w:r w:rsidRPr="000C7661">
        <w:rPr>
          <w:rFonts w:ascii="Arial" w:hAnsi="Arial" w:cs="Arial"/>
          <w:sz w:val="20"/>
        </w:rPr>
        <w:t>);</w:t>
      </w:r>
    </w:p>
    <w:p w14:paraId="315C61C4" w14:textId="77777777" w:rsidR="00BE1AE6" w:rsidRPr="000C7661" w:rsidRDefault="00BE1AE6" w:rsidP="00BE1AE6">
      <w:pPr>
        <w:pStyle w:val="pkt"/>
        <w:numPr>
          <w:ilvl w:val="0"/>
          <w:numId w:val="13"/>
        </w:numPr>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Pr="000C7661">
        <w:rPr>
          <w:rFonts w:ascii="Arial" w:hAnsi="Arial" w:cs="Arial"/>
          <w:i/>
          <w:sz w:val="20"/>
        </w:rPr>
        <w:t xml:space="preserve"> </w:t>
      </w:r>
    </w:p>
    <w:p w14:paraId="401F6230" w14:textId="77777777"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nie przysługuje Pani/Panu:</w:t>
      </w:r>
    </w:p>
    <w:p w14:paraId="0F0697F1" w14:textId="77777777" w:rsidR="00BE1AE6" w:rsidRPr="000C7661" w:rsidRDefault="00BE1AE6" w:rsidP="00BE1AE6">
      <w:pPr>
        <w:pStyle w:val="pkt"/>
        <w:numPr>
          <w:ilvl w:val="0"/>
          <w:numId w:val="14"/>
        </w:numPr>
        <w:spacing w:before="0" w:after="0" w:line="276" w:lineRule="auto"/>
        <w:ind w:left="851" w:hanging="235"/>
        <w:rPr>
          <w:rFonts w:ascii="Arial" w:hAnsi="Arial" w:cs="Arial"/>
          <w:sz w:val="20"/>
        </w:rPr>
      </w:pPr>
      <w:r>
        <w:rPr>
          <w:rFonts w:ascii="Arial" w:hAnsi="Arial" w:cs="Arial"/>
          <w:sz w:val="20"/>
        </w:rPr>
        <w:tab/>
      </w:r>
      <w:r w:rsidRPr="000C7661">
        <w:rPr>
          <w:rFonts w:ascii="Arial" w:hAnsi="Arial" w:cs="Arial"/>
          <w:sz w:val="20"/>
        </w:rPr>
        <w:t>w związku z art. 17 ust. 3 lit. b, d lub e RODO prawo do usunięcia danych osobowych;</w:t>
      </w:r>
    </w:p>
    <w:p w14:paraId="0AFFBD7D" w14:textId="77777777" w:rsidR="00BE1AE6" w:rsidRPr="000C7661" w:rsidRDefault="00BE1AE6" w:rsidP="00BE1AE6">
      <w:pPr>
        <w:pStyle w:val="pkt"/>
        <w:numPr>
          <w:ilvl w:val="0"/>
          <w:numId w:val="14"/>
        </w:numPr>
        <w:spacing w:before="0" w:after="0" w:line="276" w:lineRule="auto"/>
        <w:ind w:left="851" w:hanging="235"/>
        <w:rPr>
          <w:rFonts w:ascii="Arial" w:hAnsi="Arial" w:cs="Arial"/>
          <w:sz w:val="20"/>
        </w:rPr>
      </w:pPr>
      <w:r>
        <w:rPr>
          <w:rFonts w:ascii="Arial" w:hAnsi="Arial" w:cs="Arial"/>
          <w:sz w:val="20"/>
        </w:rPr>
        <w:tab/>
      </w:r>
      <w:r w:rsidRPr="000C7661">
        <w:rPr>
          <w:rFonts w:ascii="Arial" w:hAnsi="Arial" w:cs="Arial"/>
          <w:sz w:val="20"/>
        </w:rPr>
        <w:t>prawo do przenoszenia danych osobowych, o którym mowa w art. 20 RODO;</w:t>
      </w:r>
    </w:p>
    <w:p w14:paraId="10151C16" w14:textId="77777777" w:rsidR="00BE1AE6" w:rsidRPr="000C7661" w:rsidRDefault="00BE1AE6" w:rsidP="00BE1AE6">
      <w:pPr>
        <w:pStyle w:val="pkt"/>
        <w:numPr>
          <w:ilvl w:val="0"/>
          <w:numId w:val="14"/>
        </w:numPr>
        <w:spacing w:before="0" w:after="0" w:line="276" w:lineRule="auto"/>
        <w:ind w:left="851" w:hanging="235"/>
        <w:rPr>
          <w:rFonts w:ascii="Arial" w:hAnsi="Arial" w:cs="Arial"/>
          <w:sz w:val="20"/>
        </w:rPr>
      </w:pPr>
      <w:r>
        <w:rPr>
          <w:rFonts w:ascii="Arial" w:hAnsi="Arial" w:cs="Arial"/>
          <w:sz w:val="20"/>
        </w:rPr>
        <w:tab/>
      </w:r>
      <w:r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14E329E6" w14:textId="3F48FC93" w:rsidR="00BE1AE6" w:rsidRDefault="00BE1AE6" w:rsidP="00BE1AE6">
      <w:pPr>
        <w:pStyle w:val="pkt"/>
        <w:numPr>
          <w:ilvl w:val="0"/>
          <w:numId w:val="12"/>
        </w:numPr>
        <w:spacing w:before="0" w:after="0" w:line="276" w:lineRule="auto"/>
        <w:ind w:left="709" w:hanging="401"/>
        <w:rPr>
          <w:rFonts w:ascii="Arial" w:hAnsi="Arial" w:cs="Arial"/>
          <w:sz w:val="20"/>
        </w:rPr>
      </w:pPr>
      <w:r w:rsidRPr="000C7661">
        <w:rPr>
          <w:rFonts w:ascii="Arial" w:hAnsi="Arial" w:cs="Arial"/>
          <w:sz w:val="20"/>
        </w:rPr>
        <w:t xml:space="preserve">przysługuje Pani/Panu prawo wniesienia skargi do organu nadzorczego na niezgodne </w:t>
      </w:r>
      <w:r>
        <w:rPr>
          <w:rFonts w:ascii="Arial" w:hAnsi="Arial" w:cs="Arial"/>
          <w:sz w:val="20"/>
        </w:rPr>
        <w:br/>
      </w:r>
      <w:r w:rsidRPr="000C7661">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0C7661">
        <w:rPr>
          <w:rFonts w:ascii="Arial" w:hAnsi="Arial" w:cs="Arial"/>
          <w:sz w:val="20"/>
        </w:rPr>
        <w:t>00-193 Warszawa.</w:t>
      </w:r>
    </w:p>
    <w:p w14:paraId="0EAAB52D" w14:textId="77777777" w:rsidR="007765B4" w:rsidRDefault="007765B4" w:rsidP="007765B4">
      <w:pPr>
        <w:pStyle w:val="pkt"/>
        <w:spacing w:before="0" w:after="0" w:line="276" w:lineRule="auto"/>
        <w:ind w:left="0" w:firstLine="0"/>
        <w:rPr>
          <w:rFonts w:ascii="Arial" w:hAnsi="Arial" w:cs="Arial"/>
          <w:sz w:val="20"/>
        </w:rPr>
      </w:pPr>
    </w:p>
    <w:p w14:paraId="6E0E6286" w14:textId="1F0B46E0"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 xml:space="preserve">III. TRYB UDZIELENIA ZAMÓWIENIA </w:t>
      </w:r>
    </w:p>
    <w:p w14:paraId="2E0A9664" w14:textId="36A3068D" w:rsidR="00BE1AE6" w:rsidRPr="00E96D88" w:rsidRDefault="00BE1AE6" w:rsidP="00BE1AE6">
      <w:pPr>
        <w:pStyle w:val="pkt"/>
        <w:numPr>
          <w:ilvl w:val="0"/>
          <w:numId w:val="15"/>
        </w:numPr>
        <w:spacing w:before="200" w:after="0" w:line="276" w:lineRule="auto"/>
        <w:ind w:left="284" w:hanging="284"/>
        <w:rPr>
          <w:rFonts w:ascii="Arial" w:hAnsi="Arial" w:cs="Arial"/>
          <w:sz w:val="20"/>
        </w:rPr>
      </w:pPr>
      <w:r w:rsidRPr="00E96D88">
        <w:rPr>
          <w:rFonts w:ascii="Arial" w:hAnsi="Arial" w:cs="Arial"/>
          <w:sz w:val="20"/>
        </w:rPr>
        <w:t xml:space="preserve">Niniejsze postępowanie prowadzone jest w trybie podstawowym o jakim stanowi art. 275 pkt </w:t>
      </w:r>
      <w:r w:rsidR="00550E07">
        <w:rPr>
          <w:rFonts w:ascii="Arial" w:hAnsi="Arial" w:cs="Arial"/>
          <w:sz w:val="20"/>
        </w:rPr>
        <w:t xml:space="preserve">  </w:t>
      </w:r>
      <w:r w:rsidR="00EB2F62">
        <w:rPr>
          <w:rFonts w:ascii="Arial" w:hAnsi="Arial" w:cs="Arial"/>
          <w:sz w:val="20"/>
        </w:rPr>
        <w:t>1)</w:t>
      </w:r>
      <w:r w:rsidR="00550E07">
        <w:rPr>
          <w:rFonts w:ascii="Arial" w:hAnsi="Arial" w:cs="Arial"/>
          <w:sz w:val="20"/>
        </w:rPr>
        <w:t xml:space="preserve"> ustawy</w:t>
      </w:r>
      <w:r w:rsidRPr="00E96D88">
        <w:rPr>
          <w:rFonts w:ascii="Arial" w:hAnsi="Arial" w:cs="Arial"/>
          <w:sz w:val="20"/>
        </w:rPr>
        <w:t xml:space="preserve"> </w:t>
      </w:r>
      <w:proofErr w:type="spellStart"/>
      <w:r w:rsidR="00EB2F62">
        <w:rPr>
          <w:rFonts w:ascii="Arial" w:hAnsi="Arial" w:cs="Arial"/>
          <w:sz w:val="20"/>
        </w:rPr>
        <w:t>Pzp</w:t>
      </w:r>
      <w:proofErr w:type="spellEnd"/>
      <w:r w:rsidRPr="00E96D88">
        <w:rPr>
          <w:rFonts w:ascii="Arial" w:hAnsi="Arial" w:cs="Arial"/>
          <w:sz w:val="20"/>
        </w:rPr>
        <w:t xml:space="preserve"> oraz niniejszej Specyfikacji Warunków Zamówienia, zwaną dalej "SWZ". </w:t>
      </w:r>
    </w:p>
    <w:p w14:paraId="673840AF" w14:textId="0D82530F"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Zamawiający </w:t>
      </w:r>
      <w:r w:rsidR="00EB2F62">
        <w:rPr>
          <w:rFonts w:ascii="Arial" w:hAnsi="Arial" w:cs="Arial"/>
          <w:sz w:val="20"/>
        </w:rPr>
        <w:t xml:space="preserve">nie </w:t>
      </w:r>
      <w:r w:rsidRPr="00E96D88">
        <w:rPr>
          <w:rFonts w:ascii="Arial" w:hAnsi="Arial" w:cs="Arial"/>
          <w:sz w:val="20"/>
        </w:rPr>
        <w:t>przewiduje wyb</w:t>
      </w:r>
      <w:r w:rsidR="00EB2F62">
        <w:rPr>
          <w:rFonts w:ascii="Arial" w:hAnsi="Arial" w:cs="Arial"/>
          <w:sz w:val="20"/>
        </w:rPr>
        <w:t>oru</w:t>
      </w:r>
      <w:r w:rsidRPr="00E96D88">
        <w:rPr>
          <w:rFonts w:ascii="Arial" w:hAnsi="Arial" w:cs="Arial"/>
          <w:sz w:val="20"/>
        </w:rPr>
        <w:t xml:space="preserve"> najkorzystniejszej oferty z możliwością prowadzenia negocjacji. </w:t>
      </w:r>
    </w:p>
    <w:p w14:paraId="741668EA" w14:textId="176DE48F"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Szacunkowa wartość przedmiotowego zamówienia nie przekracza progów unijnych o jakich mowa w art. 3 ustawy </w:t>
      </w:r>
      <w:proofErr w:type="spellStart"/>
      <w:r w:rsidR="00EB2F62">
        <w:rPr>
          <w:rFonts w:ascii="Arial" w:hAnsi="Arial" w:cs="Arial"/>
          <w:sz w:val="20"/>
        </w:rPr>
        <w:t>Pzp</w:t>
      </w:r>
      <w:proofErr w:type="spellEnd"/>
      <w:r w:rsidRPr="00E96D88">
        <w:rPr>
          <w:rFonts w:ascii="Arial" w:hAnsi="Arial" w:cs="Arial"/>
          <w:sz w:val="20"/>
        </w:rPr>
        <w:t xml:space="preserve">  </w:t>
      </w:r>
    </w:p>
    <w:p w14:paraId="1AC3D611"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aukcji elektronicznej.</w:t>
      </w:r>
    </w:p>
    <w:p w14:paraId="65F803CB"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złożenia oferty w postaci katalogów elektronicznych.</w:t>
      </w:r>
    </w:p>
    <w:p w14:paraId="76B676BB" w14:textId="22C4D84A" w:rsidR="00BE1AE6"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prowadzi postępowania w celu zawarcia umowy ramowej.</w:t>
      </w:r>
    </w:p>
    <w:p w14:paraId="74AA468D" w14:textId="02FF294E" w:rsidR="00CF7BF8" w:rsidRPr="00E96D88" w:rsidRDefault="00CF7BF8" w:rsidP="00BE1AE6">
      <w:pPr>
        <w:pStyle w:val="pkt"/>
        <w:numPr>
          <w:ilvl w:val="0"/>
          <w:numId w:val="15"/>
        </w:numPr>
        <w:spacing w:before="0" w:after="0" w:line="276" w:lineRule="auto"/>
        <w:ind w:left="284" w:hanging="284"/>
        <w:rPr>
          <w:rFonts w:ascii="Arial" w:hAnsi="Arial" w:cs="Arial"/>
          <w:sz w:val="20"/>
        </w:rPr>
      </w:pPr>
      <w:r>
        <w:rPr>
          <w:rFonts w:ascii="Arial" w:hAnsi="Arial" w:cs="Arial"/>
          <w:sz w:val="20"/>
        </w:rPr>
        <w:t>Zamawiający nie zastrzega obowiązku osobistego wykonania przez wykonawcę kluczowych zadań</w:t>
      </w:r>
    </w:p>
    <w:p w14:paraId="50F5EB07" w14:textId="32630F86"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Zamawiający nie zastrzega możliwości ubiegania się o udzielenie zamówienia wyłącznie przez </w:t>
      </w:r>
      <w:r>
        <w:rPr>
          <w:rFonts w:ascii="Arial" w:hAnsi="Arial" w:cs="Arial"/>
          <w:sz w:val="20"/>
        </w:rPr>
        <w:t>W</w:t>
      </w:r>
      <w:r w:rsidRPr="00E96D88">
        <w:rPr>
          <w:rFonts w:ascii="Arial" w:hAnsi="Arial" w:cs="Arial"/>
          <w:sz w:val="20"/>
        </w:rPr>
        <w:t xml:space="preserve">ykonawców, o których mowa w art. 94 </w:t>
      </w:r>
      <w:proofErr w:type="spellStart"/>
      <w:r w:rsidR="00EB2F62">
        <w:rPr>
          <w:rFonts w:ascii="Arial" w:hAnsi="Arial" w:cs="Arial"/>
          <w:sz w:val="20"/>
        </w:rPr>
        <w:t>Pzp</w:t>
      </w:r>
      <w:proofErr w:type="spellEnd"/>
      <w:r w:rsidR="00EB2F62">
        <w:rPr>
          <w:rFonts w:ascii="Arial" w:hAnsi="Arial" w:cs="Arial"/>
          <w:sz w:val="20"/>
        </w:rPr>
        <w:t>.</w:t>
      </w:r>
      <w:r w:rsidRPr="00E96D88">
        <w:rPr>
          <w:rFonts w:ascii="Arial" w:hAnsi="Arial" w:cs="Arial"/>
          <w:sz w:val="20"/>
        </w:rPr>
        <w:t xml:space="preserve"> </w:t>
      </w:r>
    </w:p>
    <w:p w14:paraId="1F100DCE" w14:textId="293C83D9" w:rsidR="000A123F" w:rsidRPr="00DF3AEE" w:rsidRDefault="000A123F" w:rsidP="000A123F">
      <w:pPr>
        <w:jc w:val="both"/>
        <w:rPr>
          <w:rFonts w:ascii="Arial" w:hAnsi="Arial" w:cs="Arial"/>
          <w:sz w:val="20"/>
          <w:szCs w:val="20"/>
        </w:rPr>
      </w:pPr>
      <w:r w:rsidRPr="00DF3AEE">
        <w:rPr>
          <w:rFonts w:ascii="Arial" w:hAnsi="Arial" w:cs="Arial"/>
          <w:sz w:val="20"/>
          <w:szCs w:val="20"/>
        </w:rPr>
        <w:t xml:space="preserve">10.Działając zgodnie z art. 95 ust. 1 </w:t>
      </w:r>
      <w:proofErr w:type="spellStart"/>
      <w:r w:rsidRPr="00DF3AEE">
        <w:rPr>
          <w:rFonts w:ascii="Arial" w:hAnsi="Arial" w:cs="Arial"/>
          <w:sz w:val="20"/>
          <w:szCs w:val="20"/>
        </w:rPr>
        <w:t>Pzp</w:t>
      </w:r>
      <w:proofErr w:type="spellEnd"/>
      <w:r w:rsidRPr="00DF3AEE">
        <w:rPr>
          <w:rFonts w:ascii="Arial" w:hAnsi="Arial" w:cs="Arial"/>
          <w:sz w:val="20"/>
          <w:szCs w:val="20"/>
        </w:rPr>
        <w:t>, Zamawiający wymaga zatrudnienia na podstawie stosunku pracy</w:t>
      </w:r>
      <w:r w:rsidRPr="00DF3AEE">
        <w:rPr>
          <w:rFonts w:ascii="Arial" w:hAnsi="Arial" w:cs="Arial"/>
          <w:spacing w:val="-4"/>
          <w:sz w:val="20"/>
          <w:szCs w:val="20"/>
        </w:rPr>
        <w:t xml:space="preserve"> </w:t>
      </w:r>
      <w:r w:rsidRPr="00DF3AEE">
        <w:rPr>
          <w:rFonts w:ascii="Arial" w:hAnsi="Arial" w:cs="Arial"/>
          <w:sz w:val="20"/>
          <w:szCs w:val="20"/>
        </w:rPr>
        <w:t>przez</w:t>
      </w:r>
      <w:r w:rsidRPr="00DF3AEE">
        <w:rPr>
          <w:rFonts w:ascii="Arial" w:hAnsi="Arial" w:cs="Arial"/>
          <w:spacing w:val="-7"/>
          <w:sz w:val="20"/>
          <w:szCs w:val="20"/>
        </w:rPr>
        <w:t xml:space="preserve"> </w:t>
      </w:r>
      <w:r w:rsidRPr="00DF3AEE">
        <w:rPr>
          <w:rFonts w:ascii="Arial" w:hAnsi="Arial" w:cs="Arial"/>
          <w:sz w:val="20"/>
          <w:szCs w:val="20"/>
        </w:rPr>
        <w:t>Wykonawcę</w:t>
      </w:r>
      <w:r w:rsidRPr="00DF3AEE">
        <w:rPr>
          <w:rFonts w:ascii="Arial" w:hAnsi="Arial" w:cs="Arial"/>
          <w:spacing w:val="-1"/>
          <w:sz w:val="20"/>
          <w:szCs w:val="20"/>
        </w:rPr>
        <w:t xml:space="preserve"> </w:t>
      </w:r>
      <w:r w:rsidRPr="00DF3AEE">
        <w:rPr>
          <w:rFonts w:ascii="Arial" w:hAnsi="Arial" w:cs="Arial"/>
          <w:sz w:val="20"/>
          <w:szCs w:val="20"/>
        </w:rPr>
        <w:t>lub</w:t>
      </w:r>
      <w:r w:rsidRPr="00DF3AEE">
        <w:rPr>
          <w:rFonts w:ascii="Arial" w:hAnsi="Arial" w:cs="Arial"/>
          <w:spacing w:val="-2"/>
          <w:sz w:val="20"/>
          <w:szCs w:val="20"/>
        </w:rPr>
        <w:t xml:space="preserve"> </w:t>
      </w:r>
      <w:r w:rsidRPr="00DF3AEE">
        <w:rPr>
          <w:rFonts w:ascii="Arial" w:hAnsi="Arial" w:cs="Arial"/>
          <w:sz w:val="20"/>
          <w:szCs w:val="20"/>
        </w:rPr>
        <w:t>Podwykonawcę</w:t>
      </w:r>
      <w:r w:rsidRPr="00DF3AEE">
        <w:rPr>
          <w:rFonts w:ascii="Arial" w:hAnsi="Arial" w:cs="Arial"/>
          <w:spacing w:val="-1"/>
          <w:sz w:val="20"/>
          <w:szCs w:val="20"/>
        </w:rPr>
        <w:t xml:space="preserve"> </w:t>
      </w:r>
      <w:r w:rsidRPr="00DF3AEE">
        <w:rPr>
          <w:rFonts w:ascii="Arial" w:hAnsi="Arial" w:cs="Arial"/>
          <w:sz w:val="20"/>
          <w:szCs w:val="20"/>
        </w:rPr>
        <w:t>osób</w:t>
      </w:r>
      <w:r w:rsidRPr="00DF3AEE">
        <w:rPr>
          <w:rFonts w:ascii="Arial" w:hAnsi="Arial" w:cs="Arial"/>
          <w:spacing w:val="-1"/>
          <w:sz w:val="20"/>
          <w:szCs w:val="20"/>
        </w:rPr>
        <w:t xml:space="preserve"> </w:t>
      </w:r>
      <w:r w:rsidRPr="00DF3AEE">
        <w:rPr>
          <w:rFonts w:ascii="Arial" w:hAnsi="Arial" w:cs="Arial"/>
          <w:sz w:val="20"/>
          <w:szCs w:val="20"/>
        </w:rPr>
        <w:t>wykonujących</w:t>
      </w:r>
      <w:r w:rsidRPr="00DF3AEE">
        <w:rPr>
          <w:rFonts w:ascii="Arial" w:hAnsi="Arial" w:cs="Arial"/>
          <w:spacing w:val="-2"/>
          <w:sz w:val="20"/>
          <w:szCs w:val="20"/>
        </w:rPr>
        <w:t xml:space="preserve"> </w:t>
      </w:r>
      <w:r w:rsidRPr="00DF3AEE">
        <w:rPr>
          <w:rFonts w:ascii="Arial" w:hAnsi="Arial" w:cs="Arial"/>
          <w:sz w:val="20"/>
          <w:szCs w:val="20"/>
        </w:rPr>
        <w:t>następujące</w:t>
      </w:r>
      <w:r w:rsidRPr="00DF3AEE">
        <w:rPr>
          <w:rFonts w:ascii="Arial" w:hAnsi="Arial" w:cs="Arial"/>
          <w:spacing w:val="-4"/>
          <w:sz w:val="20"/>
          <w:szCs w:val="20"/>
        </w:rPr>
        <w:t xml:space="preserve"> </w:t>
      </w:r>
      <w:bookmarkStart w:id="0" w:name="_Hlk102986543"/>
      <w:r w:rsidRPr="00DF3AEE">
        <w:rPr>
          <w:rFonts w:ascii="Arial" w:hAnsi="Arial" w:cs="Arial"/>
          <w:sz w:val="20"/>
          <w:szCs w:val="20"/>
        </w:rPr>
        <w:t>czynności:</w:t>
      </w:r>
      <w:r w:rsidRPr="00DF3AEE">
        <w:rPr>
          <w:rFonts w:ascii="Arial" w:hAnsi="Arial" w:cs="Arial"/>
          <w:color w:val="FF0000"/>
          <w:sz w:val="20"/>
          <w:szCs w:val="20"/>
        </w:rPr>
        <w:t xml:space="preserve"> </w:t>
      </w:r>
      <w:bookmarkStart w:id="1" w:name="_Hlk102987112"/>
      <w:r w:rsidRPr="00DF3AEE">
        <w:rPr>
          <w:rFonts w:ascii="Arial" w:hAnsi="Arial" w:cs="Arial"/>
          <w:bCs/>
          <w:sz w:val="20"/>
          <w:szCs w:val="20"/>
        </w:rPr>
        <w:t xml:space="preserve">bezpośrednio </w:t>
      </w:r>
      <w:r w:rsidRPr="00DF3AEE">
        <w:rPr>
          <w:rFonts w:ascii="Arial" w:hAnsi="Arial" w:cs="Arial"/>
          <w:bCs/>
          <w:color w:val="FF0000"/>
          <w:sz w:val="20"/>
          <w:szCs w:val="20"/>
        </w:rPr>
        <w:t xml:space="preserve"> </w:t>
      </w:r>
      <w:r w:rsidRPr="00DF3AEE">
        <w:rPr>
          <w:rFonts w:ascii="Arial" w:eastAsia="Calibri" w:hAnsi="Arial" w:cs="Arial"/>
          <w:sz w:val="20"/>
          <w:szCs w:val="20"/>
        </w:rPr>
        <w:t>związane z wykonaniem prac</w:t>
      </w:r>
      <w:r>
        <w:rPr>
          <w:rFonts w:ascii="Arial" w:eastAsia="Calibri" w:hAnsi="Arial" w:cs="Arial"/>
          <w:sz w:val="20"/>
          <w:szCs w:val="20"/>
        </w:rPr>
        <w:t xml:space="preserve"> przygotowawczych, prac</w:t>
      </w:r>
      <w:r w:rsidRPr="00DF3AEE">
        <w:rPr>
          <w:rFonts w:ascii="Arial" w:eastAsia="Calibri" w:hAnsi="Arial" w:cs="Arial"/>
          <w:sz w:val="20"/>
          <w:szCs w:val="20"/>
        </w:rPr>
        <w:t xml:space="preserve"> ziemnych, związanych z obsługa sprzętu,  </w:t>
      </w:r>
      <w:r>
        <w:rPr>
          <w:rFonts w:ascii="Arial" w:eastAsia="Calibri" w:hAnsi="Arial" w:cs="Arial"/>
          <w:sz w:val="20"/>
          <w:szCs w:val="20"/>
        </w:rPr>
        <w:t>układaniem płyt</w:t>
      </w:r>
      <w:r w:rsidR="00EB2F62">
        <w:rPr>
          <w:rFonts w:ascii="Arial" w:eastAsia="Calibri" w:hAnsi="Arial" w:cs="Arial"/>
          <w:sz w:val="20"/>
          <w:szCs w:val="20"/>
        </w:rPr>
        <w:t>/kostki betonowej</w:t>
      </w:r>
      <w:r w:rsidRPr="00DF3AEE">
        <w:rPr>
          <w:rFonts w:ascii="Arial" w:eastAsia="Calibri" w:hAnsi="Arial" w:cs="Arial"/>
          <w:sz w:val="20"/>
          <w:szCs w:val="20"/>
        </w:rPr>
        <w:t xml:space="preserve"> </w:t>
      </w:r>
      <w:r w:rsidRPr="00DF3AEE">
        <w:rPr>
          <w:rFonts w:ascii="Arial" w:hAnsi="Arial" w:cs="Arial"/>
          <w:sz w:val="20"/>
          <w:szCs w:val="20"/>
        </w:rPr>
        <w:t>z wyjątkiem osób pełniących samodzielne funkcje w budownictwie</w:t>
      </w:r>
      <w:bookmarkEnd w:id="0"/>
      <w:bookmarkEnd w:id="1"/>
      <w:r>
        <w:rPr>
          <w:rFonts w:ascii="Arial" w:hAnsi="Arial" w:cs="Arial"/>
          <w:sz w:val="20"/>
          <w:szCs w:val="20"/>
        </w:rPr>
        <w:t>.</w:t>
      </w:r>
    </w:p>
    <w:p w14:paraId="45EE5DE5"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11.W celu weryfikacji  zatrudnienia, przez wykonawcę lub podwykonawcę, na podstawie umowy o pracę, osób wykonujących wskazane przez zamawiającego czynności w zakresie realizacji zamówienia, umowa przewiduje możliwość żądania przez zamawiającego w szczególności:</w:t>
      </w:r>
    </w:p>
    <w:p w14:paraId="6494EDA9"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a)oświadczenia wykonawcy lub podwykonawcy o zatrudnieniu pracownika na podstawie umowy o pracę  lub</w:t>
      </w:r>
    </w:p>
    <w:p w14:paraId="406E5392"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b) poświadczonej za zgodność z oryginałem kopii umowy o pracę zatrudnionego pracownika lub</w:t>
      </w:r>
    </w:p>
    <w:p w14:paraId="6388E672"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c)innych dokumentów,</w:t>
      </w:r>
    </w:p>
    <w:p w14:paraId="15FD9E86"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-zawierających informacje, w tym dane osobowe, niezbędne do weryfikacji zatrudnienia na podstawie umowy o pracę, w szczególności imię i nazwisko pracownika, datę zawarcia umowy o pracę, rodzaj umowy o pracę i zakres obowiązków pracownika.</w:t>
      </w:r>
    </w:p>
    <w:p w14:paraId="3DB73EDD" w14:textId="39A3818A"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12.Wykonawca lub podwykonawca przed rozpoczęciem wykonywania usługi zobowiązany jest przedstawić Zamawiającemu pisemne oświadczenie o którym mowa w pkt 11</w:t>
      </w:r>
      <w:r w:rsidR="00EB2F62">
        <w:rPr>
          <w:rStyle w:val="Domylnaczcionkaakapitu1"/>
          <w:rFonts w:ascii="Arial" w:hAnsi="Arial" w:cs="Arial"/>
          <w:sz w:val="20"/>
          <w:szCs w:val="20"/>
        </w:rPr>
        <w:t xml:space="preserve"> </w:t>
      </w:r>
      <w:r w:rsidRPr="00DF3AEE">
        <w:rPr>
          <w:rStyle w:val="Domylnaczcionkaakapitu1"/>
          <w:rFonts w:ascii="Arial" w:hAnsi="Arial" w:cs="Arial"/>
          <w:sz w:val="20"/>
          <w:szCs w:val="20"/>
        </w:rPr>
        <w:t xml:space="preserve">dotyczące pracowników zatrudnionych na podstawie umowy o pracę- stosunku pracy wykonujących czynności o których mowa w punkcie 10 W przypadku gdy czynności te wykonywane będą przez innych pracowników, niewskazanych w powyższym oświadczeniu, Wykonawca zobowiązany będzie przed przystąpieniem tych pracowników do pracy do przedstawienia Zamawiającemu zaktualizowania złożonego wcześniej oświadczenia. </w:t>
      </w:r>
    </w:p>
    <w:p w14:paraId="39F3895D"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Zamawiający uprawniony jest do przeprowadzenia w każdym czasie, podczas realizacji umowy niezapowiedzianej kontroli, w zakresie czy czynności, o których mowa w punkcie 10 czy wykonywane są przez osoby ujęte w oświadczeniu wykonawcy.</w:t>
      </w:r>
    </w:p>
    <w:p w14:paraId="4EE98FE6" w14:textId="77777777" w:rsidR="000A123F" w:rsidRPr="00DF3AEE" w:rsidRDefault="000A123F" w:rsidP="000A123F">
      <w:pPr>
        <w:jc w:val="both"/>
        <w:rPr>
          <w:rFonts w:ascii="Arial" w:hAnsi="Arial" w:cs="Arial"/>
          <w:sz w:val="20"/>
          <w:szCs w:val="20"/>
        </w:rPr>
      </w:pPr>
      <w:r w:rsidRPr="00DF3AEE">
        <w:rPr>
          <w:rFonts w:ascii="Arial" w:hAnsi="Arial" w:cs="Arial"/>
          <w:sz w:val="20"/>
          <w:szCs w:val="20"/>
        </w:rPr>
        <w:lastRenderedPageBreak/>
        <w:t xml:space="preserve">13.Za niedopełnienie wymogu zatrudniania Pracowników świadczących przedmiot umowy na podstawie stosunku pracy w rozumieniu przepisów Kodeksu Pracy, Wykonawca zapłaci Zamawiającemu kary umowne zgodnie z  </w:t>
      </w:r>
      <w:r w:rsidRPr="00DF3AEE">
        <w:rPr>
          <w:rFonts w:ascii="Arial" w:hAnsi="Arial" w:cs="Arial"/>
          <w:b/>
          <w:bCs/>
          <w:sz w:val="20"/>
          <w:szCs w:val="20"/>
        </w:rPr>
        <w:t xml:space="preserve"> </w:t>
      </w:r>
      <w:r w:rsidRPr="00DF3AEE">
        <w:rPr>
          <w:rFonts w:ascii="Arial" w:hAnsi="Arial" w:cs="Arial"/>
          <w:sz w:val="20"/>
          <w:szCs w:val="20"/>
        </w:rPr>
        <w:t>projektem umowy.</w:t>
      </w:r>
    </w:p>
    <w:p w14:paraId="71423F98" w14:textId="77777777" w:rsidR="000A123F" w:rsidRPr="00DF3AEE" w:rsidRDefault="000A123F" w:rsidP="000A123F">
      <w:pPr>
        <w:jc w:val="both"/>
        <w:rPr>
          <w:rFonts w:ascii="Arial" w:hAnsi="Arial" w:cs="Arial"/>
          <w:sz w:val="20"/>
          <w:szCs w:val="20"/>
        </w:rPr>
      </w:pPr>
      <w:r w:rsidRPr="00DF3AEE">
        <w:rPr>
          <w:rFonts w:ascii="Arial" w:hAnsi="Arial" w:cs="Arial"/>
          <w:sz w:val="20"/>
          <w:szCs w:val="20"/>
        </w:rPr>
        <w:t>14.Wykonawca i podwykonawca zatrudni przy realizacji zamówienia,  konieczną do prawidłowego jego wykonania liczbę pracowników.</w:t>
      </w:r>
    </w:p>
    <w:p w14:paraId="158EB0A5" w14:textId="77777777" w:rsidR="000A123F" w:rsidRPr="00DF3AEE" w:rsidRDefault="000A123F" w:rsidP="000A123F">
      <w:pPr>
        <w:jc w:val="both"/>
        <w:rPr>
          <w:rFonts w:ascii="Arial" w:hAnsi="Arial" w:cs="Arial"/>
          <w:sz w:val="20"/>
          <w:szCs w:val="20"/>
        </w:rPr>
      </w:pPr>
      <w:r w:rsidRPr="00DF3AEE">
        <w:rPr>
          <w:rFonts w:ascii="Arial" w:hAnsi="Arial" w:cs="Arial"/>
          <w:sz w:val="20"/>
          <w:szCs w:val="20"/>
        </w:rPr>
        <w:t xml:space="preserve">15.Zamawiający nie określa dodatkowych wymagań związanych z zatrudnianiem osób, o których mowa w art. 96 ust. 2 pkt 2 </w:t>
      </w:r>
      <w:r>
        <w:rPr>
          <w:rFonts w:ascii="Arial" w:hAnsi="Arial" w:cs="Arial"/>
          <w:sz w:val="20"/>
          <w:szCs w:val="20"/>
        </w:rPr>
        <w:t xml:space="preserve">ustawy </w:t>
      </w:r>
      <w:proofErr w:type="spellStart"/>
      <w:r>
        <w:rPr>
          <w:rFonts w:ascii="Arial" w:hAnsi="Arial" w:cs="Arial"/>
          <w:sz w:val="20"/>
          <w:szCs w:val="20"/>
        </w:rPr>
        <w:t>Pzp</w:t>
      </w:r>
      <w:proofErr w:type="spellEnd"/>
      <w:r w:rsidRPr="00DF3AEE">
        <w:rPr>
          <w:rFonts w:ascii="Arial" w:hAnsi="Arial" w:cs="Arial"/>
          <w:sz w:val="20"/>
          <w:szCs w:val="20"/>
        </w:rPr>
        <w:t xml:space="preserve">. </w:t>
      </w:r>
    </w:p>
    <w:p w14:paraId="7B4DD724" w14:textId="77777777" w:rsidR="007765B4" w:rsidRDefault="007765B4" w:rsidP="007765B4">
      <w:pPr>
        <w:pStyle w:val="pkt"/>
        <w:spacing w:before="0" w:after="0" w:line="276" w:lineRule="auto"/>
        <w:ind w:left="0" w:firstLine="0"/>
        <w:rPr>
          <w:rFonts w:ascii="Arial" w:hAnsi="Arial" w:cs="Arial"/>
          <w:sz w:val="20"/>
        </w:rPr>
      </w:pPr>
    </w:p>
    <w:p w14:paraId="6D12BEA5" w14:textId="31EF28BF"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IV.OPIS PRZEDMIOTU ZAMÓWIENIA</w:t>
      </w:r>
    </w:p>
    <w:p w14:paraId="3A5F120E" w14:textId="510985C6" w:rsidR="00463FE4" w:rsidRPr="00A42C29" w:rsidRDefault="00425A2B" w:rsidP="00610C63">
      <w:pPr>
        <w:pStyle w:val="NormalnyWeb"/>
        <w:spacing w:line="228" w:lineRule="auto"/>
        <w:ind w:left="6"/>
        <w:rPr>
          <w:rFonts w:ascii="Arial" w:hAnsi="Arial" w:cs="Arial"/>
          <w:b/>
          <w:bCs/>
        </w:rPr>
      </w:pPr>
      <w:r w:rsidRPr="00A42C29">
        <w:rPr>
          <w:rFonts w:ascii="Arial" w:hAnsi="Arial" w:cs="Arial"/>
          <w:b/>
          <w:bCs/>
        </w:rPr>
        <w:t>1.</w:t>
      </w:r>
      <w:r w:rsidR="00463FE4" w:rsidRPr="00A42C29">
        <w:rPr>
          <w:rFonts w:ascii="Arial" w:hAnsi="Arial" w:cs="Arial"/>
          <w:b/>
          <w:bCs/>
        </w:rPr>
        <w:t xml:space="preserve">Przedmiotem zamówienia jest </w:t>
      </w:r>
      <w:r w:rsidR="00610C63">
        <w:rPr>
          <w:rFonts w:ascii="Arial" w:hAnsi="Arial" w:cs="Arial"/>
          <w:b/>
          <w:bCs/>
        </w:rPr>
        <w:t>przebudowa</w:t>
      </w:r>
      <w:r w:rsidR="00EF459F" w:rsidRPr="00A42C29">
        <w:rPr>
          <w:rFonts w:ascii="Arial" w:hAnsi="Arial" w:cs="Arial"/>
          <w:b/>
          <w:bCs/>
        </w:rPr>
        <w:t xml:space="preserve"> dróg gminnych</w:t>
      </w:r>
      <w:r w:rsidRPr="00A42C29">
        <w:rPr>
          <w:rFonts w:ascii="Arial" w:hAnsi="Arial" w:cs="Arial"/>
          <w:b/>
          <w:bCs/>
        </w:rPr>
        <w:t xml:space="preserve"> </w:t>
      </w:r>
      <w:r w:rsidR="00610C63">
        <w:rPr>
          <w:rFonts w:ascii="Arial" w:hAnsi="Arial" w:cs="Arial"/>
          <w:b/>
          <w:bCs/>
        </w:rPr>
        <w:t xml:space="preserve">w miejscowości Mierzeszyn ulica Łąkowa  </w:t>
      </w:r>
      <w:proofErr w:type="spellStart"/>
      <w:r w:rsidR="00610C63">
        <w:rPr>
          <w:rFonts w:ascii="Arial" w:hAnsi="Arial" w:cs="Arial"/>
          <w:b/>
          <w:bCs/>
        </w:rPr>
        <w:t>dz</w:t>
      </w:r>
      <w:proofErr w:type="spellEnd"/>
      <w:r w:rsidR="00610C63">
        <w:rPr>
          <w:rFonts w:ascii="Arial" w:hAnsi="Arial" w:cs="Arial"/>
          <w:b/>
          <w:bCs/>
        </w:rPr>
        <w:t xml:space="preserve"> 29 poprzez ułożenie płyt drogowych betonowych pełnych ( typu MON) oraz w miejscowości Gołębiewo Wielkie ul. Azaliowa</w:t>
      </w:r>
      <w:r w:rsidRPr="00A42C29">
        <w:rPr>
          <w:rFonts w:ascii="Arial" w:hAnsi="Arial" w:cs="Arial"/>
          <w:b/>
          <w:bCs/>
        </w:rPr>
        <w:t xml:space="preserve"> </w:t>
      </w:r>
      <w:r w:rsidR="00EF459F" w:rsidRPr="00A42C29">
        <w:rPr>
          <w:rFonts w:ascii="Arial" w:hAnsi="Arial" w:cs="Arial"/>
          <w:b/>
          <w:bCs/>
        </w:rPr>
        <w:t>poprzez ułożenie płyt</w:t>
      </w:r>
      <w:r w:rsidR="00610C63">
        <w:rPr>
          <w:rFonts w:ascii="Arial" w:hAnsi="Arial" w:cs="Arial"/>
          <w:b/>
          <w:bCs/>
        </w:rPr>
        <w:t xml:space="preserve"> z otworami</w:t>
      </w:r>
      <w:r w:rsidR="00EF459F" w:rsidRPr="00A42C29">
        <w:rPr>
          <w:rFonts w:ascii="Arial" w:hAnsi="Arial" w:cs="Arial"/>
          <w:b/>
          <w:bCs/>
        </w:rPr>
        <w:t xml:space="preserve"> typu JOMB</w:t>
      </w:r>
      <w:r w:rsidR="00610C63">
        <w:rPr>
          <w:rFonts w:ascii="Arial" w:hAnsi="Arial" w:cs="Arial"/>
          <w:b/>
          <w:bCs/>
        </w:rPr>
        <w:t xml:space="preserve"> </w:t>
      </w:r>
      <w:r w:rsidR="00A42C29" w:rsidRPr="00A42C29">
        <w:rPr>
          <w:rFonts w:ascii="Arial" w:hAnsi="Arial" w:cs="Arial"/>
          <w:b/>
          <w:bCs/>
        </w:rPr>
        <w:t>-</w:t>
      </w:r>
      <w:r w:rsidR="00EF459F" w:rsidRPr="00A42C29">
        <w:rPr>
          <w:rFonts w:ascii="Arial" w:hAnsi="Arial" w:cs="Arial"/>
          <w:b/>
          <w:bCs/>
        </w:rPr>
        <w:t xml:space="preserve"> </w:t>
      </w:r>
      <w:r w:rsidR="007F1E41" w:rsidRPr="00A42C29">
        <w:rPr>
          <w:rFonts w:ascii="Arial" w:hAnsi="Arial" w:cs="Arial"/>
          <w:b/>
          <w:bCs/>
        </w:rPr>
        <w:t xml:space="preserve">zgodnie z </w:t>
      </w:r>
      <w:r w:rsidRPr="00A42C29">
        <w:rPr>
          <w:rFonts w:ascii="Arial" w:hAnsi="Arial" w:cs="Arial"/>
          <w:b/>
          <w:bCs/>
        </w:rPr>
        <w:t xml:space="preserve"> opisem przedmiotu zamówienia</w:t>
      </w:r>
      <w:r w:rsidR="00EB2F62" w:rsidRPr="00A42C29">
        <w:rPr>
          <w:rFonts w:ascii="Arial" w:hAnsi="Arial" w:cs="Arial"/>
          <w:b/>
          <w:bCs/>
        </w:rPr>
        <w:t xml:space="preserve"> załącznikiem </w:t>
      </w:r>
      <w:r w:rsidR="00610C63">
        <w:rPr>
          <w:rFonts w:ascii="Arial" w:hAnsi="Arial" w:cs="Arial"/>
          <w:b/>
          <w:bCs/>
        </w:rPr>
        <w:t>A</w:t>
      </w:r>
      <w:r w:rsidR="00EB2F62" w:rsidRPr="00A42C29">
        <w:rPr>
          <w:rFonts w:ascii="Arial" w:hAnsi="Arial" w:cs="Arial"/>
          <w:b/>
          <w:bCs/>
        </w:rPr>
        <w:t xml:space="preserve"> do SWZ</w:t>
      </w:r>
      <w:r w:rsidRPr="00A42C29">
        <w:rPr>
          <w:rFonts w:ascii="Arial" w:hAnsi="Arial" w:cs="Arial"/>
          <w:b/>
          <w:bCs/>
        </w:rPr>
        <w:t>.</w:t>
      </w:r>
    </w:p>
    <w:p w14:paraId="5BA33200" w14:textId="77777777" w:rsidR="00236C8F" w:rsidRDefault="00236C8F" w:rsidP="00B87355">
      <w:pPr>
        <w:jc w:val="both"/>
        <w:rPr>
          <w:rFonts w:ascii="Arial" w:hAnsi="Arial" w:cs="Arial"/>
          <w:b/>
          <w:bCs/>
          <w:color w:val="FF0000"/>
          <w:sz w:val="20"/>
          <w:szCs w:val="20"/>
        </w:rPr>
      </w:pPr>
    </w:p>
    <w:p w14:paraId="6E68C7BE" w14:textId="055CFEAF" w:rsidR="00B87355" w:rsidRPr="00A42C29" w:rsidRDefault="00B87355" w:rsidP="00B87355">
      <w:pPr>
        <w:jc w:val="both"/>
        <w:rPr>
          <w:rFonts w:ascii="Arial" w:hAnsi="Arial" w:cs="Arial"/>
          <w:color w:val="FF0000"/>
          <w:sz w:val="20"/>
          <w:szCs w:val="20"/>
        </w:rPr>
      </w:pPr>
      <w:r w:rsidRPr="00A42C29">
        <w:rPr>
          <w:rFonts w:ascii="Arial" w:hAnsi="Arial" w:cs="Arial"/>
          <w:color w:val="FF0000"/>
          <w:sz w:val="20"/>
          <w:szCs w:val="20"/>
        </w:rPr>
        <w:t>2.Wymagania odnośnie wymaganej przez Zamawiającego jakości płyt drogowych:</w:t>
      </w:r>
    </w:p>
    <w:p w14:paraId="234B35CF" w14:textId="77777777" w:rsidR="00B87355" w:rsidRPr="00A42C29" w:rsidRDefault="00B87355" w:rsidP="00B87355">
      <w:pPr>
        <w:jc w:val="both"/>
        <w:rPr>
          <w:rFonts w:ascii="Arial" w:hAnsi="Arial" w:cs="Arial"/>
          <w:sz w:val="20"/>
          <w:szCs w:val="20"/>
        </w:rPr>
      </w:pPr>
      <w:r w:rsidRPr="00A42C29">
        <w:rPr>
          <w:rFonts w:ascii="Arial" w:hAnsi="Arial" w:cs="Arial"/>
          <w:sz w:val="20"/>
          <w:szCs w:val="20"/>
        </w:rPr>
        <w:t>Wytrzymałość na ściskanie – klasa C30/37 i powyżej,</w:t>
      </w:r>
    </w:p>
    <w:p w14:paraId="175C11A8" w14:textId="77777777" w:rsidR="00B87355" w:rsidRPr="00A42C29" w:rsidRDefault="00B87355" w:rsidP="00B87355">
      <w:pPr>
        <w:jc w:val="both"/>
        <w:rPr>
          <w:rFonts w:ascii="Arial" w:hAnsi="Arial" w:cs="Arial"/>
          <w:sz w:val="20"/>
          <w:szCs w:val="20"/>
        </w:rPr>
      </w:pPr>
      <w:r w:rsidRPr="00A42C29">
        <w:rPr>
          <w:rFonts w:ascii="Arial" w:hAnsi="Arial" w:cs="Arial"/>
          <w:sz w:val="20"/>
          <w:szCs w:val="20"/>
        </w:rPr>
        <w:t>Nasiąkliwość – do 5% wg PN-B-06250:1988,</w:t>
      </w:r>
    </w:p>
    <w:p w14:paraId="421E0A23" w14:textId="77777777" w:rsidR="00B87355" w:rsidRPr="00A42C29" w:rsidRDefault="00B87355" w:rsidP="00B87355">
      <w:pPr>
        <w:jc w:val="both"/>
        <w:rPr>
          <w:rFonts w:ascii="Arial" w:hAnsi="Arial" w:cs="Arial"/>
          <w:sz w:val="20"/>
          <w:szCs w:val="20"/>
        </w:rPr>
      </w:pPr>
      <w:r w:rsidRPr="00A42C29">
        <w:rPr>
          <w:rFonts w:ascii="Arial" w:hAnsi="Arial" w:cs="Arial"/>
          <w:sz w:val="20"/>
          <w:szCs w:val="20"/>
        </w:rPr>
        <w:t>Odporność na działanie mrozu – stopień F150,</w:t>
      </w:r>
    </w:p>
    <w:p w14:paraId="1577ABB9" w14:textId="77777777" w:rsidR="00B87355" w:rsidRPr="00A42C29" w:rsidRDefault="00B87355" w:rsidP="00B87355">
      <w:pPr>
        <w:jc w:val="both"/>
        <w:rPr>
          <w:rFonts w:ascii="Arial" w:hAnsi="Arial" w:cs="Arial"/>
          <w:sz w:val="20"/>
          <w:szCs w:val="20"/>
        </w:rPr>
      </w:pPr>
      <w:r w:rsidRPr="00A42C29">
        <w:rPr>
          <w:rFonts w:ascii="Arial" w:hAnsi="Arial" w:cs="Arial"/>
          <w:sz w:val="20"/>
          <w:szCs w:val="20"/>
        </w:rPr>
        <w:t>Odporność na ścieranie – do 18000/5000 [mm3/mm2] wg PN-EN 1339:2005</w:t>
      </w:r>
    </w:p>
    <w:p w14:paraId="2B0384DE" w14:textId="77777777" w:rsidR="00B87355" w:rsidRPr="00A42C29" w:rsidRDefault="00B87355" w:rsidP="00B87355">
      <w:pPr>
        <w:jc w:val="both"/>
        <w:rPr>
          <w:rFonts w:ascii="Arial" w:hAnsi="Arial" w:cs="Arial"/>
          <w:sz w:val="20"/>
          <w:szCs w:val="20"/>
        </w:rPr>
      </w:pPr>
      <w:r w:rsidRPr="00A42C29">
        <w:rPr>
          <w:rFonts w:ascii="Arial" w:hAnsi="Arial" w:cs="Arial"/>
          <w:sz w:val="20"/>
          <w:szCs w:val="20"/>
        </w:rPr>
        <w:t>Grubość otuliny głównych prętów zbrojeniowych powinna spełniać wymagania: 30+/- 5mm,</w:t>
      </w:r>
    </w:p>
    <w:p w14:paraId="410CF604" w14:textId="77777777" w:rsidR="00B87355" w:rsidRPr="00A42C29" w:rsidRDefault="00B87355" w:rsidP="00B87355">
      <w:pPr>
        <w:jc w:val="both"/>
        <w:rPr>
          <w:rFonts w:ascii="Arial" w:hAnsi="Arial" w:cs="Arial"/>
          <w:sz w:val="20"/>
          <w:szCs w:val="20"/>
        </w:rPr>
      </w:pPr>
      <w:r w:rsidRPr="00A42C29">
        <w:rPr>
          <w:rFonts w:ascii="Arial" w:hAnsi="Arial" w:cs="Arial"/>
          <w:sz w:val="20"/>
          <w:szCs w:val="20"/>
        </w:rPr>
        <w:t>Stopień zbrojenia płyt powinien być wystarczający do zapewnienia wytrzymałości na zginanie elementu. Wytrzymałość na zginanie płyt drogowych powinna wynosić odpowiednio:</w:t>
      </w:r>
    </w:p>
    <w:p w14:paraId="2946C83A" w14:textId="77777777" w:rsidR="00B87355" w:rsidRPr="00A42C29" w:rsidRDefault="00B87355" w:rsidP="00B87355">
      <w:pPr>
        <w:jc w:val="both"/>
        <w:rPr>
          <w:rFonts w:ascii="Arial" w:hAnsi="Arial" w:cs="Arial"/>
          <w:sz w:val="20"/>
          <w:szCs w:val="20"/>
        </w:rPr>
      </w:pPr>
      <w:r w:rsidRPr="00A42C29">
        <w:rPr>
          <w:rFonts w:ascii="Arial" w:hAnsi="Arial" w:cs="Arial"/>
          <w:sz w:val="20"/>
          <w:szCs w:val="20"/>
        </w:rPr>
        <w:t xml:space="preserve">-50 </w:t>
      </w:r>
      <w:proofErr w:type="spellStart"/>
      <w:r w:rsidRPr="00A42C29">
        <w:rPr>
          <w:rFonts w:ascii="Arial" w:hAnsi="Arial" w:cs="Arial"/>
          <w:sz w:val="20"/>
          <w:szCs w:val="20"/>
        </w:rPr>
        <w:t>kN</w:t>
      </w:r>
      <w:proofErr w:type="spellEnd"/>
      <w:r w:rsidRPr="00A42C29">
        <w:rPr>
          <w:rFonts w:ascii="Arial" w:hAnsi="Arial" w:cs="Arial"/>
          <w:sz w:val="20"/>
          <w:szCs w:val="20"/>
        </w:rPr>
        <w:t xml:space="preserve"> dla płyt drogowych pełnych,</w:t>
      </w:r>
    </w:p>
    <w:p w14:paraId="1B7C2B92" w14:textId="77777777" w:rsidR="00B87355" w:rsidRPr="00A42C29" w:rsidRDefault="00B87355" w:rsidP="00B87355">
      <w:pPr>
        <w:jc w:val="both"/>
        <w:rPr>
          <w:rFonts w:ascii="Arial" w:hAnsi="Arial" w:cs="Arial"/>
          <w:sz w:val="20"/>
          <w:szCs w:val="20"/>
        </w:rPr>
      </w:pPr>
      <w:r w:rsidRPr="00A42C29">
        <w:rPr>
          <w:rFonts w:ascii="Arial" w:hAnsi="Arial" w:cs="Arial"/>
          <w:sz w:val="20"/>
          <w:szCs w:val="20"/>
        </w:rPr>
        <w:t xml:space="preserve">-30 </w:t>
      </w:r>
      <w:proofErr w:type="spellStart"/>
      <w:r w:rsidRPr="00A42C29">
        <w:rPr>
          <w:rFonts w:ascii="Arial" w:hAnsi="Arial" w:cs="Arial"/>
          <w:sz w:val="20"/>
          <w:szCs w:val="20"/>
        </w:rPr>
        <w:t>kN</w:t>
      </w:r>
      <w:proofErr w:type="spellEnd"/>
      <w:r w:rsidRPr="00A42C29">
        <w:rPr>
          <w:rFonts w:ascii="Arial" w:hAnsi="Arial" w:cs="Arial"/>
          <w:sz w:val="20"/>
          <w:szCs w:val="20"/>
        </w:rPr>
        <w:t xml:space="preserve"> dla płyt drogowych wielotorowych</w:t>
      </w:r>
    </w:p>
    <w:p w14:paraId="05A032FF" w14:textId="77777777" w:rsidR="00B87355" w:rsidRPr="00A42C29" w:rsidRDefault="00B87355" w:rsidP="00B87355">
      <w:pPr>
        <w:jc w:val="both"/>
        <w:rPr>
          <w:rFonts w:ascii="Arial" w:hAnsi="Arial" w:cs="Arial"/>
          <w:sz w:val="20"/>
          <w:szCs w:val="20"/>
        </w:rPr>
      </w:pPr>
      <w:r w:rsidRPr="00A42C29">
        <w:rPr>
          <w:rFonts w:ascii="Arial" w:hAnsi="Arial" w:cs="Arial"/>
          <w:sz w:val="20"/>
          <w:szCs w:val="20"/>
        </w:rPr>
        <w:t>Przy badaniu zgodnie z BN-80/6775-03/01 p. 5.5.7.</w:t>
      </w:r>
    </w:p>
    <w:p w14:paraId="6DD10187" w14:textId="77777777" w:rsidR="00B87355" w:rsidRPr="00A42C29" w:rsidRDefault="00B87355" w:rsidP="00B87355">
      <w:pPr>
        <w:jc w:val="both"/>
        <w:rPr>
          <w:rFonts w:ascii="Arial" w:hAnsi="Arial" w:cs="Arial"/>
          <w:sz w:val="20"/>
          <w:szCs w:val="20"/>
        </w:rPr>
      </w:pPr>
    </w:p>
    <w:p w14:paraId="06348E49" w14:textId="1EC20D35" w:rsidR="00B87355" w:rsidRPr="00A42C29" w:rsidRDefault="00B87355" w:rsidP="00B87355">
      <w:pPr>
        <w:jc w:val="both"/>
        <w:rPr>
          <w:rFonts w:ascii="Arial" w:hAnsi="Arial" w:cs="Arial"/>
          <w:sz w:val="20"/>
          <w:szCs w:val="20"/>
        </w:rPr>
      </w:pPr>
      <w:r w:rsidRPr="00A42C29">
        <w:rPr>
          <w:rFonts w:ascii="Arial" w:hAnsi="Arial" w:cs="Arial"/>
          <w:sz w:val="20"/>
          <w:szCs w:val="20"/>
        </w:rPr>
        <w:t>W przypadku wątpliwości odnośnie jakości dostarczonych materiałów Zamawiający przewiduje możliwość zlecenia badania wytrzymałości/jakości materiału (płyty JOMB, kruszywo) w akredytowanym laboratorium wybranym przez Zamawiającego, celem weryfikacji zgodności dostarczonych materiałów z wymaganiami przetargowymi. W przypadku gdy jakość materiałów będzie niezgodna z parametrami wymaganym</w:t>
      </w:r>
      <w:r w:rsidR="00236C8F" w:rsidRPr="00A42C29">
        <w:rPr>
          <w:rFonts w:ascii="Arial" w:hAnsi="Arial" w:cs="Arial"/>
          <w:sz w:val="20"/>
          <w:szCs w:val="20"/>
        </w:rPr>
        <w:t>i</w:t>
      </w:r>
      <w:r w:rsidRPr="00A42C29">
        <w:rPr>
          <w:rFonts w:ascii="Arial" w:hAnsi="Arial" w:cs="Arial"/>
          <w:sz w:val="20"/>
          <w:szCs w:val="20"/>
        </w:rPr>
        <w:t xml:space="preserve"> przez Zamawiającego w opisie przedmiotu zamówienia, wykonawca usunie materiał z terenu budowy i zamieni na zgodny z wymaganiami przetargowymi. W przypadku niezgodności Wykonawca pokrywa w pełnej wysokości koszt zlecenia oraz badań.</w:t>
      </w:r>
    </w:p>
    <w:p w14:paraId="231D0885" w14:textId="5F958645" w:rsidR="003777F7" w:rsidRDefault="003777F7" w:rsidP="003777F7">
      <w:pPr>
        <w:pStyle w:val="Nagwek5"/>
        <w:jc w:val="both"/>
        <w:rPr>
          <w:rFonts w:ascii="Arial" w:hAnsi="Arial" w:cs="Arial"/>
          <w:b w:val="0"/>
          <w:bCs w:val="0"/>
          <w:i w:val="0"/>
          <w:iCs w:val="0"/>
          <w:sz w:val="20"/>
        </w:rPr>
      </w:pPr>
      <w:r>
        <w:rPr>
          <w:rFonts w:ascii="Arial" w:hAnsi="Arial" w:cs="Arial"/>
          <w:b w:val="0"/>
          <w:bCs w:val="0"/>
          <w:i w:val="0"/>
          <w:iCs w:val="0"/>
          <w:sz w:val="20"/>
        </w:rPr>
        <w:t>3.</w:t>
      </w:r>
      <w:r w:rsidR="00CF686B" w:rsidRPr="003777F7">
        <w:rPr>
          <w:rFonts w:ascii="Arial" w:hAnsi="Arial" w:cs="Arial"/>
          <w:b w:val="0"/>
          <w:bCs w:val="0"/>
          <w:i w:val="0"/>
          <w:iCs w:val="0"/>
          <w:sz w:val="20"/>
        </w:rPr>
        <w:t>Szczegółowy zakres prac oraz sposób ich wykonania określają następujące dokumenty:</w:t>
      </w:r>
    </w:p>
    <w:p w14:paraId="51EF7CF0" w14:textId="2F1B91AD" w:rsidR="00A42C29" w:rsidRPr="00E5665F" w:rsidRDefault="00610C63" w:rsidP="00A42C29">
      <w:pPr>
        <w:pStyle w:val="Bezodstpw"/>
        <w:rPr>
          <w:rFonts w:ascii="Arial" w:hAnsi="Arial" w:cs="Arial"/>
          <w:b/>
          <w:bCs/>
          <w:i/>
          <w:iCs/>
          <w:sz w:val="20"/>
          <w:szCs w:val="20"/>
        </w:rPr>
      </w:pPr>
      <w:r>
        <w:rPr>
          <w:rFonts w:ascii="Arial" w:hAnsi="Arial" w:cs="Arial"/>
          <w:sz w:val="20"/>
          <w:szCs w:val="20"/>
        </w:rPr>
        <w:t>Opis przedmiotu zamówienia</w:t>
      </w:r>
      <w:r w:rsidRPr="00E5665F">
        <w:rPr>
          <w:rFonts w:ascii="Arial" w:hAnsi="Arial" w:cs="Arial"/>
          <w:sz w:val="20"/>
          <w:szCs w:val="20"/>
        </w:rPr>
        <w:t xml:space="preserve"> </w:t>
      </w:r>
      <w:r w:rsidR="00A42C29" w:rsidRPr="00E5665F">
        <w:rPr>
          <w:rFonts w:ascii="Arial" w:hAnsi="Arial" w:cs="Arial"/>
          <w:sz w:val="20"/>
          <w:szCs w:val="20"/>
        </w:rPr>
        <w:t>– załącznik A do SWZ</w:t>
      </w:r>
      <w:r w:rsidR="00A42C29">
        <w:rPr>
          <w:rFonts w:ascii="Arial" w:hAnsi="Arial" w:cs="Arial"/>
          <w:sz w:val="20"/>
          <w:szCs w:val="20"/>
        </w:rPr>
        <w:t xml:space="preserve"> </w:t>
      </w:r>
    </w:p>
    <w:p w14:paraId="6B98DB13" w14:textId="77777777" w:rsidR="00A42C29" w:rsidRPr="00E5665F" w:rsidRDefault="00A42C29" w:rsidP="00A42C29">
      <w:pPr>
        <w:pStyle w:val="Bezodstpw"/>
        <w:rPr>
          <w:rFonts w:ascii="Arial" w:hAnsi="Arial" w:cs="Arial"/>
          <w:b/>
          <w:bCs/>
          <w:i/>
          <w:iCs/>
          <w:sz w:val="20"/>
          <w:szCs w:val="20"/>
        </w:rPr>
      </w:pPr>
      <w:r w:rsidRPr="00E5665F">
        <w:rPr>
          <w:rFonts w:ascii="Arial" w:hAnsi="Arial" w:cs="Arial"/>
          <w:sz w:val="20"/>
          <w:szCs w:val="20"/>
        </w:rPr>
        <w:t xml:space="preserve">Specyfikacja Techniczna Wykonania i Odbioru Robót – załącznik B do SWZ, </w:t>
      </w:r>
    </w:p>
    <w:p w14:paraId="62196A93" w14:textId="77777777" w:rsidR="00A42C29" w:rsidRPr="00E5665F" w:rsidRDefault="00A42C29" w:rsidP="00A42C29">
      <w:pPr>
        <w:pStyle w:val="Bezodstpw"/>
        <w:rPr>
          <w:rFonts w:ascii="Arial" w:hAnsi="Arial" w:cs="Arial"/>
          <w:b/>
          <w:bCs/>
          <w:i/>
          <w:iCs/>
          <w:sz w:val="20"/>
          <w:szCs w:val="20"/>
        </w:rPr>
      </w:pPr>
      <w:r w:rsidRPr="00E5665F">
        <w:rPr>
          <w:rFonts w:ascii="Arial" w:hAnsi="Arial" w:cs="Arial"/>
          <w:sz w:val="20"/>
          <w:szCs w:val="20"/>
        </w:rPr>
        <w:t>Przedmiar robót – załącznik C do SWZ</w:t>
      </w:r>
    </w:p>
    <w:p w14:paraId="3B980BEC" w14:textId="77777777" w:rsidR="003E2D41" w:rsidRDefault="003E2D41" w:rsidP="003E2D41">
      <w:pPr>
        <w:tabs>
          <w:tab w:val="left" w:pos="9923"/>
        </w:tabs>
        <w:spacing w:line="276" w:lineRule="auto"/>
        <w:jc w:val="both"/>
        <w:rPr>
          <w:rFonts w:ascii="Arial" w:hAnsi="Arial" w:cs="Arial"/>
          <w:sz w:val="20"/>
        </w:rPr>
      </w:pPr>
    </w:p>
    <w:p w14:paraId="16CA700E" w14:textId="6883617D" w:rsidR="00BE1AE6" w:rsidRPr="003E2D41" w:rsidRDefault="003E2D41" w:rsidP="003E2D41">
      <w:pPr>
        <w:tabs>
          <w:tab w:val="left" w:pos="9923"/>
        </w:tabs>
        <w:spacing w:line="276" w:lineRule="auto"/>
        <w:jc w:val="both"/>
        <w:rPr>
          <w:rFonts w:ascii="Arial" w:hAnsi="Arial" w:cs="Arial"/>
          <w:sz w:val="20"/>
        </w:rPr>
      </w:pPr>
      <w:r>
        <w:rPr>
          <w:rFonts w:ascii="Arial" w:hAnsi="Arial" w:cs="Arial"/>
          <w:sz w:val="20"/>
        </w:rPr>
        <w:t>4.</w:t>
      </w:r>
      <w:r w:rsidR="007F1E41" w:rsidRPr="007F1E41">
        <w:rPr>
          <w:rFonts w:ascii="Arial" w:hAnsi="Arial" w:cs="Arial"/>
          <w:sz w:val="20"/>
        </w:rPr>
        <w:t xml:space="preserve"> </w:t>
      </w:r>
      <w:r w:rsidR="007F1E41" w:rsidRPr="003E2D41">
        <w:rPr>
          <w:rFonts w:ascii="Arial" w:hAnsi="Arial" w:cs="Arial"/>
          <w:sz w:val="20"/>
        </w:rPr>
        <w:t>Podstawą zamówienia jest dokumentacja</w:t>
      </w:r>
      <w:r w:rsidR="007F1E41">
        <w:rPr>
          <w:rFonts w:ascii="Arial" w:hAnsi="Arial" w:cs="Arial"/>
          <w:sz w:val="20"/>
        </w:rPr>
        <w:t>, OPZ</w:t>
      </w:r>
      <w:r w:rsidR="007F1E41" w:rsidRPr="003E2D41">
        <w:rPr>
          <w:rFonts w:ascii="Arial" w:hAnsi="Arial" w:cs="Arial"/>
          <w:sz w:val="20"/>
        </w:rPr>
        <w:t xml:space="preserve"> i pozostałe dokumenty przetargowe tworzące SWZ, które Wykonawca przed złożeniem oferty powinien dokładnie przeanalizować.</w:t>
      </w:r>
    </w:p>
    <w:p w14:paraId="6F39803B" w14:textId="5753DAFE" w:rsidR="00BE1AE6" w:rsidRPr="003E2D41" w:rsidRDefault="003E2D41" w:rsidP="003E2D41">
      <w:pPr>
        <w:tabs>
          <w:tab w:val="left" w:pos="9923"/>
        </w:tabs>
        <w:spacing w:line="276" w:lineRule="auto"/>
        <w:jc w:val="both"/>
        <w:rPr>
          <w:rFonts w:ascii="Arial" w:hAnsi="Arial" w:cs="Arial"/>
          <w:sz w:val="20"/>
        </w:rPr>
      </w:pPr>
      <w:r>
        <w:rPr>
          <w:rFonts w:ascii="Arial" w:hAnsi="Arial" w:cs="Arial"/>
          <w:sz w:val="20"/>
        </w:rPr>
        <w:t>5.</w:t>
      </w:r>
      <w:r w:rsidR="00BE1AE6" w:rsidRPr="003E2D41">
        <w:rPr>
          <w:rFonts w:ascii="Arial" w:hAnsi="Arial" w:cs="Arial"/>
          <w:sz w:val="20"/>
        </w:rPr>
        <w:t xml:space="preserve"> Wykonawca zobowiązany jest zaplanować wszystkie czynności dla realizacji zamówienia, zgodnie z zasadami  sztuki budowlanej i obowiązującymi przepisami bez względu na to, czy czynności te /prace/ są odrębnie wymienione w jakimkolwiek dokumencie. Przyjmuje się, że zestawienie planowanych prac, na podstawie którego zostało ustalone wynagrodzenie, sporządził Wykonawca. </w:t>
      </w:r>
    </w:p>
    <w:p w14:paraId="25D2E4C1" w14:textId="56072EF9" w:rsidR="00BE1AE6" w:rsidRPr="003E2D41" w:rsidRDefault="003E2D41" w:rsidP="003E2D41">
      <w:pPr>
        <w:spacing w:line="276" w:lineRule="auto"/>
        <w:jc w:val="both"/>
        <w:rPr>
          <w:rFonts w:ascii="Arial" w:hAnsi="Arial" w:cs="Arial"/>
          <w:sz w:val="20"/>
        </w:rPr>
      </w:pPr>
      <w:r>
        <w:rPr>
          <w:rFonts w:ascii="Arial" w:hAnsi="Arial" w:cs="Arial"/>
          <w:sz w:val="20"/>
        </w:rPr>
        <w:t>6.</w:t>
      </w:r>
      <w:r w:rsidR="00BE1AE6" w:rsidRPr="003E2D41">
        <w:rPr>
          <w:rFonts w:ascii="Arial" w:hAnsi="Arial" w:cs="Arial"/>
          <w:sz w:val="20"/>
        </w:rPr>
        <w:t xml:space="preserve">Wykonawca jest odpowiedzialny za pełną kontrolę robót i jakość materiałów użytych </w:t>
      </w:r>
      <w:r w:rsidR="00BE1AE6" w:rsidRPr="003E2D41">
        <w:rPr>
          <w:rFonts w:ascii="Arial" w:hAnsi="Arial" w:cs="Arial"/>
          <w:sz w:val="20"/>
        </w:rPr>
        <w:br/>
        <w:t xml:space="preserve">do realizacji zamówienia przez siebie i swoich podwykonawców. Przed przystąpieniem </w:t>
      </w:r>
      <w:r w:rsidR="00BE1AE6" w:rsidRPr="003E2D41">
        <w:rPr>
          <w:rFonts w:ascii="Arial" w:hAnsi="Arial" w:cs="Arial"/>
          <w:sz w:val="20"/>
        </w:rPr>
        <w:br/>
        <w:t xml:space="preserve">do realizacji robót Wykonawca przedstawi do zatwierdzania Inspektorowi nadzoru Wnioski Materiałowe dotyczące wszystkich materiałów i urządzeń planowanych do wbudowania. Inspektor nadzoru dopuści do użycia tylko te materiały, które posiadają wymagane certyfikaty, </w:t>
      </w:r>
      <w:r w:rsidR="00A42C29">
        <w:rPr>
          <w:rFonts w:ascii="Arial" w:hAnsi="Arial" w:cs="Arial"/>
          <w:sz w:val="20"/>
        </w:rPr>
        <w:t>normy</w:t>
      </w:r>
      <w:r w:rsidR="00BE1AE6" w:rsidRPr="003E2D41">
        <w:rPr>
          <w:rFonts w:ascii="Arial" w:hAnsi="Arial" w:cs="Arial"/>
          <w:sz w:val="20"/>
        </w:rPr>
        <w:t>, atesty itp., w tym certyfikat na znak bezpieczeństwa, wskazujący,</w:t>
      </w:r>
      <w:r w:rsidR="002B2690">
        <w:rPr>
          <w:rFonts w:ascii="Arial" w:hAnsi="Arial" w:cs="Arial"/>
          <w:sz w:val="20"/>
        </w:rPr>
        <w:t xml:space="preserve"> </w:t>
      </w:r>
      <w:r w:rsidR="00BE1AE6" w:rsidRPr="003E2D41">
        <w:rPr>
          <w:rFonts w:ascii="Arial" w:hAnsi="Arial" w:cs="Arial"/>
          <w:sz w:val="20"/>
        </w:rPr>
        <w:t xml:space="preserve">że zapewniono zgodność z Polskimi Normami, krajowymi ocenami technicznymi oraz właściwymi przepisami i dokumentami technicznymi lub, które posiadają deklaracje zgodności z Polską Normą lub krajową oceną techniczną dla wyrobów dla których nie ustanowiono Polskiej Normy. </w:t>
      </w:r>
    </w:p>
    <w:p w14:paraId="269E84E6" w14:textId="7EE483D5" w:rsidR="00BE1AE6" w:rsidRPr="003E2D41" w:rsidRDefault="003E2D41" w:rsidP="003E2D41">
      <w:pPr>
        <w:spacing w:line="276" w:lineRule="auto"/>
        <w:jc w:val="both"/>
        <w:rPr>
          <w:rFonts w:ascii="Arial" w:hAnsi="Arial" w:cs="Arial"/>
          <w:sz w:val="20"/>
        </w:rPr>
      </w:pPr>
      <w:r>
        <w:rPr>
          <w:rFonts w:ascii="Arial" w:hAnsi="Arial" w:cs="Arial"/>
          <w:sz w:val="20"/>
        </w:rPr>
        <w:t>7.</w:t>
      </w:r>
      <w:r w:rsidR="00BE1AE6" w:rsidRPr="003E2D41">
        <w:rPr>
          <w:rFonts w:ascii="Arial" w:hAnsi="Arial" w:cs="Arial"/>
          <w:sz w:val="20"/>
        </w:rPr>
        <w:t>Gdziekolwiek w opisie przedmiotu zamówienia (w tym również</w:t>
      </w:r>
      <w:r w:rsidR="0042576D">
        <w:rPr>
          <w:rFonts w:ascii="Arial" w:hAnsi="Arial" w:cs="Arial"/>
          <w:sz w:val="20"/>
        </w:rPr>
        <w:t xml:space="preserve"> w dokumentacji projektowej i specyfikacji technicznej</w:t>
      </w:r>
      <w:r w:rsidR="00BE1AE6" w:rsidRPr="003E2D41">
        <w:rPr>
          <w:rFonts w:ascii="Arial" w:hAnsi="Arial" w:cs="Arial"/>
          <w:sz w:val="20"/>
        </w:rPr>
        <w:t>) występują odniesienia do Polskich Norm, dopuszczalne jest stosowanie odpowiednich norm krajów Unii Europejskiej, w zakresie przyjętym przez polskie prawodawstwo.</w:t>
      </w:r>
    </w:p>
    <w:p w14:paraId="2A5D3BA8" w14:textId="2A55D87B" w:rsidR="00BE1AE6" w:rsidRPr="003E2D41" w:rsidRDefault="003E2D41" w:rsidP="003E2D41">
      <w:pPr>
        <w:spacing w:after="120" w:line="276" w:lineRule="auto"/>
        <w:contextualSpacing/>
        <w:jc w:val="both"/>
        <w:rPr>
          <w:rFonts w:ascii="Arial" w:hAnsi="Arial" w:cs="Arial"/>
          <w:sz w:val="20"/>
        </w:rPr>
      </w:pPr>
      <w:r>
        <w:rPr>
          <w:rFonts w:ascii="Arial" w:hAnsi="Arial" w:cs="Arial"/>
          <w:sz w:val="20"/>
        </w:rPr>
        <w:t>8.</w:t>
      </w:r>
      <w:r w:rsidR="00BE1AE6" w:rsidRPr="003E2D41">
        <w:rPr>
          <w:rFonts w:ascii="Arial" w:hAnsi="Arial" w:cs="Arial"/>
          <w:sz w:val="20"/>
        </w:rPr>
        <w:t>Zamawiający dopuszcza przy realizacji zamówienia zastosowanie urządzeń i materiałów równoważnych co do jakości i surowców użytych do ich wykonania do materiałów i urządzeń podanych w</w:t>
      </w:r>
      <w:r w:rsidR="0042576D">
        <w:rPr>
          <w:rFonts w:ascii="Arial" w:hAnsi="Arial" w:cs="Arial"/>
          <w:sz w:val="20"/>
        </w:rPr>
        <w:t xml:space="preserve"> dokumentacji do SWZ</w:t>
      </w:r>
      <w:r w:rsidR="00BE1AE6" w:rsidRPr="003E2D41">
        <w:rPr>
          <w:rFonts w:ascii="Arial" w:hAnsi="Arial" w:cs="Arial"/>
          <w:sz w:val="20"/>
        </w:rPr>
        <w:t xml:space="preserve"> pod warunkiem ich zatwierdzenia przez Zamawiającego.</w:t>
      </w:r>
    </w:p>
    <w:p w14:paraId="55C6562D" w14:textId="6F76072D" w:rsidR="00BE1AE6" w:rsidRPr="0042576D" w:rsidRDefault="008B357A" w:rsidP="008B357A">
      <w:pPr>
        <w:spacing w:line="276" w:lineRule="auto"/>
        <w:jc w:val="both"/>
        <w:rPr>
          <w:rFonts w:ascii="Arial" w:hAnsi="Arial" w:cs="Arial"/>
          <w:color w:val="000000"/>
          <w:sz w:val="20"/>
          <w:u w:val="single"/>
        </w:rPr>
      </w:pPr>
      <w:r>
        <w:rPr>
          <w:rFonts w:ascii="Arial" w:hAnsi="Arial" w:cs="Arial"/>
          <w:color w:val="000000"/>
          <w:sz w:val="20"/>
        </w:rPr>
        <w:lastRenderedPageBreak/>
        <w:t>9.</w:t>
      </w:r>
      <w:r w:rsidR="00BE1AE6" w:rsidRPr="00C85779">
        <w:rPr>
          <w:rFonts w:ascii="Arial" w:hAnsi="Arial" w:cs="Arial"/>
          <w:color w:val="000000"/>
          <w:sz w:val="20"/>
        </w:rPr>
        <w:t xml:space="preserve">W przypadku gdy w opisie przedmiotu zamówienia (dokumentacji, </w:t>
      </w:r>
      <w:proofErr w:type="spellStart"/>
      <w:r w:rsidR="00BE1AE6" w:rsidRPr="00C85779">
        <w:rPr>
          <w:rFonts w:ascii="Arial" w:hAnsi="Arial" w:cs="Arial"/>
          <w:color w:val="000000"/>
          <w:sz w:val="20"/>
        </w:rPr>
        <w:t>STWiORB</w:t>
      </w:r>
      <w:proofErr w:type="spellEnd"/>
      <w:r w:rsidR="00BE1AE6" w:rsidRPr="00C85779">
        <w:rPr>
          <w:rFonts w:ascii="Arial" w:hAnsi="Arial" w:cs="Arial"/>
          <w:color w:val="000000"/>
          <w:sz w:val="20"/>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w:t>
      </w:r>
      <w:r w:rsidR="00BE1AE6">
        <w:rPr>
          <w:rFonts w:ascii="Arial" w:hAnsi="Arial" w:cs="Arial"/>
          <w:color w:val="000000"/>
          <w:sz w:val="20"/>
        </w:rPr>
        <w:br/>
      </w:r>
      <w:r w:rsidR="00BE1AE6" w:rsidRPr="00C85779">
        <w:rPr>
          <w:rFonts w:ascii="Arial" w:hAnsi="Arial" w:cs="Arial"/>
          <w:color w:val="000000"/>
          <w:sz w:val="20"/>
        </w:rPr>
        <w:t xml:space="preserve">tzn. przy zachowaniu nie gorszych parametrów niż przewidziane w projekcie. Każdorazowo zastosowanie rozwiązania zamiennego wymaga uzgodnienia z inspektorem nadzoru. Wszelkie znaki towarowe, patenty lub pochodzenie użyte w SWZ winny być interpretowane jako definicje standardów i propozycje projektanta, na podstawie których dokonał </w:t>
      </w:r>
      <w:r w:rsidR="00BE1AE6">
        <w:rPr>
          <w:rFonts w:ascii="Arial" w:hAnsi="Arial" w:cs="Arial"/>
          <w:color w:val="000000"/>
          <w:sz w:val="20"/>
        </w:rPr>
        <w:br/>
      </w:r>
      <w:r w:rsidR="00BE1AE6" w:rsidRPr="00C85779">
        <w:rPr>
          <w:rFonts w:ascii="Arial" w:hAnsi="Arial" w:cs="Arial"/>
          <w:color w:val="000000"/>
          <w:sz w:val="20"/>
        </w:rPr>
        <w:t>on stosownych obliczeń, rozmieszczenia itp., a nie jako nazwy konkretnych rozwiązań mających zastosowanie w projekcie</w:t>
      </w:r>
      <w:r w:rsidR="00BE1AE6">
        <w:rPr>
          <w:rFonts w:ascii="Arial" w:hAnsi="Arial" w:cs="Arial"/>
          <w:color w:val="000000"/>
          <w:sz w:val="20"/>
        </w:rPr>
        <w:t xml:space="preserve"> </w:t>
      </w:r>
      <w:r w:rsidR="00BE1AE6" w:rsidRPr="00C85779">
        <w:rPr>
          <w:rFonts w:ascii="Arial" w:hAnsi="Arial" w:cs="Arial"/>
          <w:color w:val="000000"/>
          <w:sz w:val="20"/>
        </w:rPr>
        <w:t>i należy je odczytać „lub równoważne”</w:t>
      </w:r>
      <w:r>
        <w:rPr>
          <w:rFonts w:ascii="Arial" w:hAnsi="Arial" w:cs="Arial"/>
          <w:color w:val="000000"/>
          <w:sz w:val="20"/>
        </w:rPr>
        <w:t xml:space="preserve"> </w:t>
      </w:r>
      <w:r w:rsidRPr="0042576D">
        <w:rPr>
          <w:rFonts w:ascii="Arial" w:hAnsi="Arial" w:cs="Arial"/>
          <w:color w:val="000000"/>
          <w:sz w:val="20"/>
          <w:u w:val="single"/>
        </w:rPr>
        <w:t xml:space="preserve">jako </w:t>
      </w:r>
      <w:r w:rsidR="00D34284" w:rsidRPr="0042576D">
        <w:rPr>
          <w:rFonts w:ascii="Arial" w:hAnsi="Arial" w:cs="Arial"/>
          <w:color w:val="000000"/>
          <w:sz w:val="20"/>
          <w:u w:val="single"/>
        </w:rPr>
        <w:t>minimalne kryteria oceny równoważności</w:t>
      </w:r>
      <w:r w:rsidRPr="0042576D">
        <w:rPr>
          <w:rFonts w:ascii="Arial" w:hAnsi="Arial" w:cs="Arial"/>
          <w:color w:val="000000"/>
          <w:sz w:val="20"/>
          <w:u w:val="single"/>
        </w:rPr>
        <w:t xml:space="preserve"> </w:t>
      </w:r>
      <w:r w:rsidR="00BE1AE6" w:rsidRPr="0042576D">
        <w:rPr>
          <w:rFonts w:ascii="Arial" w:hAnsi="Arial" w:cs="Arial"/>
          <w:color w:val="000000"/>
          <w:sz w:val="20"/>
          <w:u w:val="single"/>
        </w:rPr>
        <w:t xml:space="preserve">. </w:t>
      </w:r>
    </w:p>
    <w:p w14:paraId="640BB28C" w14:textId="77777777" w:rsidR="00D34284" w:rsidRPr="00D34284" w:rsidRDefault="00BE1AE6" w:rsidP="00D34284">
      <w:pPr>
        <w:pStyle w:val="Akapitzlist"/>
        <w:spacing w:before="120" w:after="120" w:line="276" w:lineRule="auto"/>
        <w:ind w:left="425"/>
        <w:contextualSpacing/>
        <w:jc w:val="both"/>
        <w:rPr>
          <w:rFonts w:ascii="Arial" w:hAnsi="Arial" w:cs="Arial"/>
          <w:sz w:val="20"/>
        </w:rPr>
      </w:pPr>
      <w:r w:rsidRPr="00A1608E">
        <w:rPr>
          <w:rFonts w:ascii="Arial" w:hAnsi="Arial" w:cs="Arial"/>
          <w:b/>
          <w:sz w:val="20"/>
        </w:rPr>
        <w:tab/>
      </w:r>
    </w:p>
    <w:p w14:paraId="4F7B8A9B" w14:textId="516C1317" w:rsidR="00BE1AE6" w:rsidRPr="00D34284" w:rsidRDefault="00D34284" w:rsidP="00D34284">
      <w:pPr>
        <w:spacing w:before="120" w:after="120" w:line="276" w:lineRule="auto"/>
        <w:contextualSpacing/>
        <w:jc w:val="both"/>
        <w:rPr>
          <w:rFonts w:ascii="Arial" w:hAnsi="Arial" w:cs="Arial"/>
          <w:sz w:val="20"/>
        </w:rPr>
      </w:pPr>
      <w:r>
        <w:rPr>
          <w:rFonts w:ascii="Arial" w:hAnsi="Arial" w:cs="Arial"/>
          <w:sz w:val="20"/>
        </w:rPr>
        <w:t>1</w:t>
      </w:r>
      <w:r w:rsidR="00160EDA">
        <w:rPr>
          <w:rFonts w:ascii="Arial" w:hAnsi="Arial" w:cs="Arial"/>
          <w:sz w:val="20"/>
        </w:rPr>
        <w:t>0</w:t>
      </w:r>
      <w:r>
        <w:rPr>
          <w:rFonts w:ascii="Arial" w:hAnsi="Arial" w:cs="Arial"/>
          <w:sz w:val="20"/>
        </w:rPr>
        <w:t>.</w:t>
      </w:r>
      <w:r w:rsidR="00BE1AE6" w:rsidRPr="00D34284">
        <w:rPr>
          <w:rFonts w:ascii="Arial" w:hAnsi="Arial" w:cs="Arial"/>
          <w:sz w:val="20"/>
        </w:rPr>
        <w:t xml:space="preserve">Wspólny Słownik Zamówień CPV: </w:t>
      </w:r>
    </w:p>
    <w:p w14:paraId="3D67CB5E" w14:textId="6CFEA861" w:rsidR="00DB3BB8" w:rsidRDefault="00DB3BB8" w:rsidP="002B2690">
      <w:pPr>
        <w:spacing w:after="120"/>
        <w:ind w:left="425"/>
        <w:jc w:val="both"/>
        <w:rPr>
          <w:rFonts w:ascii="Arial" w:hAnsi="Arial" w:cs="Arial"/>
          <w:sz w:val="20"/>
        </w:rPr>
      </w:pPr>
      <w:r>
        <w:rPr>
          <w:rFonts w:ascii="Arial" w:hAnsi="Arial" w:cs="Arial"/>
          <w:sz w:val="20"/>
        </w:rPr>
        <w:t>45000000-7 Roboty budowlane</w:t>
      </w:r>
    </w:p>
    <w:p w14:paraId="5F899C44" w14:textId="77777777" w:rsidR="00DB3BB8" w:rsidRDefault="00DB3BB8" w:rsidP="00DB3BB8">
      <w:pPr>
        <w:spacing w:after="120"/>
        <w:ind w:left="425"/>
        <w:jc w:val="both"/>
        <w:rPr>
          <w:rFonts w:ascii="Arial" w:hAnsi="Arial" w:cs="Arial"/>
          <w:sz w:val="20"/>
        </w:rPr>
      </w:pPr>
      <w:r>
        <w:rPr>
          <w:rFonts w:ascii="Arial" w:hAnsi="Arial" w:cs="Arial"/>
          <w:sz w:val="20"/>
        </w:rPr>
        <w:t>45100000-8 Przygotowanie terenu pod budowę</w:t>
      </w:r>
    </w:p>
    <w:p w14:paraId="4A7AAE9D" w14:textId="453ABB90" w:rsidR="00DB3BB8" w:rsidRDefault="00DB3BB8" w:rsidP="002B2690">
      <w:pPr>
        <w:spacing w:after="120"/>
        <w:ind w:left="425"/>
        <w:jc w:val="both"/>
        <w:rPr>
          <w:rFonts w:ascii="Arial" w:hAnsi="Arial" w:cs="Arial"/>
          <w:sz w:val="20"/>
        </w:rPr>
      </w:pPr>
      <w:r>
        <w:rPr>
          <w:rFonts w:ascii="Arial" w:hAnsi="Arial" w:cs="Arial"/>
          <w:sz w:val="20"/>
        </w:rPr>
        <w:t>45233000-9 Roboty w zakresie konstruowania, fundamentowania oraz wykonania nawierzchni autostrad, dróg</w:t>
      </w:r>
    </w:p>
    <w:p w14:paraId="21CD8F8E" w14:textId="028D0BDD" w:rsidR="00DB3BB8" w:rsidRPr="003978EF" w:rsidRDefault="00DB3BB8" w:rsidP="00DB3BB8">
      <w:pPr>
        <w:pStyle w:val="Bezodstpw"/>
        <w:ind w:firstLine="425"/>
        <w:rPr>
          <w:rFonts w:ascii="Arial" w:hAnsi="Arial" w:cs="Arial"/>
          <w:sz w:val="20"/>
          <w:szCs w:val="20"/>
        </w:rPr>
      </w:pPr>
      <w:r w:rsidRPr="003978EF">
        <w:rPr>
          <w:rFonts w:ascii="Arial" w:hAnsi="Arial" w:cs="Arial"/>
          <w:sz w:val="20"/>
          <w:szCs w:val="20"/>
        </w:rPr>
        <w:t>45233220-7  Roboty w zakresie nawierzchni drogowych</w:t>
      </w:r>
    </w:p>
    <w:p w14:paraId="6609018B" w14:textId="1F07D6A3" w:rsidR="00DB3BB8" w:rsidRPr="003978EF" w:rsidRDefault="00DB3BB8" w:rsidP="00DB3BB8">
      <w:pPr>
        <w:pStyle w:val="Bezodstpw"/>
        <w:ind w:firstLine="425"/>
        <w:rPr>
          <w:rFonts w:ascii="Arial" w:hAnsi="Arial" w:cs="Arial"/>
          <w:sz w:val="20"/>
          <w:szCs w:val="20"/>
        </w:rPr>
      </w:pPr>
      <w:r w:rsidRPr="003978EF">
        <w:rPr>
          <w:rFonts w:ascii="Arial" w:hAnsi="Arial" w:cs="Arial"/>
          <w:sz w:val="20"/>
          <w:szCs w:val="20"/>
        </w:rPr>
        <w:t>45233120-6 Roboty w zakresie budowy dróg</w:t>
      </w:r>
    </w:p>
    <w:p w14:paraId="5E7A3875" w14:textId="4CA565A9" w:rsidR="0042576D" w:rsidRDefault="0042576D" w:rsidP="002B2690">
      <w:pPr>
        <w:spacing w:after="120"/>
        <w:ind w:left="425"/>
        <w:jc w:val="both"/>
        <w:rPr>
          <w:rFonts w:ascii="Arial" w:hAnsi="Arial" w:cs="Arial"/>
          <w:sz w:val="20"/>
        </w:rPr>
      </w:pPr>
      <w:r>
        <w:rPr>
          <w:rFonts w:ascii="Arial" w:hAnsi="Arial" w:cs="Arial"/>
          <w:sz w:val="20"/>
        </w:rPr>
        <w:t xml:space="preserve">45233223-8 </w:t>
      </w:r>
      <w:r w:rsidR="00DB3BB8">
        <w:rPr>
          <w:rFonts w:ascii="Arial" w:hAnsi="Arial" w:cs="Arial"/>
          <w:sz w:val="20"/>
        </w:rPr>
        <w:t>W</w:t>
      </w:r>
      <w:r>
        <w:rPr>
          <w:rFonts w:ascii="Arial" w:hAnsi="Arial" w:cs="Arial"/>
          <w:sz w:val="20"/>
        </w:rPr>
        <w:t>ymiana nawierzchni drogowej</w:t>
      </w:r>
    </w:p>
    <w:p w14:paraId="32106245" w14:textId="77777777" w:rsidR="00637EDA" w:rsidRPr="00F6196F" w:rsidRDefault="00637EDA" w:rsidP="00BE1AE6">
      <w:pPr>
        <w:spacing w:after="120"/>
        <w:ind w:left="425"/>
        <w:jc w:val="both"/>
        <w:rPr>
          <w:rFonts w:ascii="Arial" w:hAnsi="Arial" w:cs="Arial"/>
          <w:sz w:val="20"/>
        </w:rPr>
      </w:pPr>
    </w:p>
    <w:p w14:paraId="7BE91303" w14:textId="60BBA017" w:rsidR="00BE1AE6" w:rsidRDefault="00160EDA" w:rsidP="00160EDA">
      <w:pPr>
        <w:spacing w:after="120" w:line="276" w:lineRule="auto"/>
        <w:rPr>
          <w:rFonts w:ascii="Arial" w:hAnsi="Arial" w:cs="Arial"/>
          <w:sz w:val="20"/>
        </w:rPr>
      </w:pPr>
      <w:r w:rsidRPr="00160EDA">
        <w:rPr>
          <w:rFonts w:ascii="Arial" w:hAnsi="Arial" w:cs="Arial"/>
          <w:b/>
          <w:bCs/>
          <w:sz w:val="20"/>
        </w:rPr>
        <w:t>11</w:t>
      </w:r>
      <w:r>
        <w:rPr>
          <w:rFonts w:ascii="Arial" w:hAnsi="Arial" w:cs="Arial"/>
          <w:sz w:val="20"/>
        </w:rPr>
        <w:t>.</w:t>
      </w:r>
      <w:r w:rsidR="00BE1AE6" w:rsidRPr="00160EDA">
        <w:rPr>
          <w:rFonts w:ascii="Arial" w:hAnsi="Arial" w:cs="Arial"/>
          <w:sz w:val="20"/>
        </w:rPr>
        <w:t>Zamawiający  dopuszcza składani</w:t>
      </w:r>
      <w:r w:rsidR="00204591">
        <w:rPr>
          <w:rFonts w:ascii="Arial" w:hAnsi="Arial" w:cs="Arial"/>
          <w:sz w:val="20"/>
        </w:rPr>
        <w:t>e</w:t>
      </w:r>
      <w:r w:rsidR="00BE1AE6" w:rsidRPr="00160EDA">
        <w:rPr>
          <w:rFonts w:ascii="Arial" w:hAnsi="Arial" w:cs="Arial"/>
          <w:sz w:val="20"/>
        </w:rPr>
        <w:t xml:space="preserve"> ofert częściowych.</w:t>
      </w:r>
    </w:p>
    <w:p w14:paraId="5A4C1646" w14:textId="1190492E" w:rsidR="00577883" w:rsidRDefault="00577883" w:rsidP="00610C63">
      <w:pPr>
        <w:pStyle w:val="Standard"/>
        <w:jc w:val="both"/>
        <w:rPr>
          <w:rFonts w:ascii="Arial" w:hAnsi="Arial" w:cs="Arial"/>
          <w:b/>
          <w:bCs/>
          <w:color w:val="FF0000"/>
          <w:sz w:val="20"/>
          <w:szCs w:val="20"/>
        </w:rPr>
      </w:pPr>
      <w:r>
        <w:rPr>
          <w:rFonts w:ascii="Arial" w:hAnsi="Arial" w:cs="Arial"/>
          <w:b/>
          <w:bCs/>
          <w:color w:val="FF0000"/>
          <w:sz w:val="20"/>
          <w:szCs w:val="20"/>
        </w:rPr>
        <w:t>część 1</w:t>
      </w:r>
      <w:r w:rsidR="00610C63">
        <w:rPr>
          <w:rFonts w:ascii="Arial" w:hAnsi="Arial" w:cs="Arial"/>
          <w:b/>
          <w:bCs/>
          <w:color w:val="FF0000"/>
          <w:sz w:val="20"/>
          <w:szCs w:val="20"/>
        </w:rPr>
        <w:t xml:space="preserve"> – Przebudowa ulicy Łąkowej w Mierzeszynie </w:t>
      </w:r>
    </w:p>
    <w:p w14:paraId="06B8669F" w14:textId="2FB26294" w:rsidR="00637EDA" w:rsidRPr="00D13120" w:rsidRDefault="00577883" w:rsidP="00610C63">
      <w:pPr>
        <w:pStyle w:val="Standard"/>
        <w:jc w:val="both"/>
        <w:rPr>
          <w:rFonts w:ascii="Arial" w:hAnsi="Arial" w:cs="Arial"/>
          <w:b/>
          <w:bCs/>
          <w:color w:val="FF0000"/>
          <w:sz w:val="20"/>
          <w:szCs w:val="20"/>
        </w:rPr>
      </w:pPr>
      <w:r>
        <w:rPr>
          <w:rFonts w:ascii="Arial" w:hAnsi="Arial" w:cs="Arial"/>
          <w:b/>
          <w:bCs/>
          <w:color w:val="FF0000"/>
          <w:sz w:val="20"/>
          <w:szCs w:val="20"/>
        </w:rPr>
        <w:t>część 2</w:t>
      </w:r>
      <w:r w:rsidR="00610C63">
        <w:rPr>
          <w:rFonts w:ascii="Arial" w:hAnsi="Arial" w:cs="Arial"/>
          <w:b/>
          <w:bCs/>
          <w:color w:val="FF0000"/>
          <w:sz w:val="20"/>
          <w:szCs w:val="20"/>
        </w:rPr>
        <w:t xml:space="preserve"> – Przebudowa ulicy Azaliowej w Gołębiewie Wielkim</w:t>
      </w:r>
    </w:p>
    <w:p w14:paraId="3A9490D8" w14:textId="77777777" w:rsidR="00637EDA" w:rsidRDefault="00637EDA" w:rsidP="00D13A3F">
      <w:pPr>
        <w:tabs>
          <w:tab w:val="left" w:pos="224"/>
        </w:tabs>
        <w:rPr>
          <w:rFonts w:ascii="Arial" w:eastAsia="Arial" w:hAnsi="Arial" w:cs="Arial"/>
          <w:b/>
          <w:bCs/>
          <w:sz w:val="20"/>
          <w:szCs w:val="20"/>
          <w:highlight w:val="yellow"/>
        </w:rPr>
      </w:pPr>
    </w:p>
    <w:p w14:paraId="7444B1DF" w14:textId="48D05AB0" w:rsidR="00D13A3F" w:rsidRPr="00D13A3F" w:rsidRDefault="00D13A3F" w:rsidP="00D13A3F">
      <w:pPr>
        <w:tabs>
          <w:tab w:val="left" w:pos="224"/>
        </w:tabs>
        <w:rPr>
          <w:rFonts w:ascii="Arial" w:eastAsia="Arial" w:hAnsi="Arial" w:cs="Arial"/>
          <w:b/>
          <w:bCs/>
          <w:sz w:val="20"/>
          <w:szCs w:val="20"/>
        </w:rPr>
      </w:pPr>
      <w:r w:rsidRPr="00E216E7">
        <w:rPr>
          <w:rFonts w:ascii="Arial" w:eastAsia="Arial" w:hAnsi="Arial" w:cs="Arial"/>
          <w:b/>
          <w:bCs/>
          <w:sz w:val="20"/>
          <w:szCs w:val="20"/>
          <w:highlight w:val="yellow"/>
        </w:rPr>
        <w:t>Wykonawca może złożyć ofertę na</w:t>
      </w:r>
      <w:r w:rsidR="00610C63">
        <w:rPr>
          <w:rFonts w:ascii="Arial" w:eastAsia="Arial" w:hAnsi="Arial" w:cs="Arial"/>
          <w:b/>
          <w:bCs/>
          <w:sz w:val="20"/>
          <w:szCs w:val="20"/>
          <w:highlight w:val="yellow"/>
        </w:rPr>
        <w:t xml:space="preserve"> dwie</w:t>
      </w:r>
      <w:r w:rsidRPr="00E216E7">
        <w:rPr>
          <w:rFonts w:ascii="Arial" w:eastAsia="Arial" w:hAnsi="Arial" w:cs="Arial"/>
          <w:b/>
          <w:bCs/>
          <w:sz w:val="20"/>
          <w:szCs w:val="20"/>
          <w:highlight w:val="yellow"/>
        </w:rPr>
        <w:t xml:space="preserve"> częś</w:t>
      </w:r>
      <w:r w:rsidR="00610C63">
        <w:rPr>
          <w:rFonts w:ascii="Arial" w:eastAsia="Arial" w:hAnsi="Arial" w:cs="Arial"/>
          <w:b/>
          <w:bCs/>
          <w:sz w:val="20"/>
          <w:szCs w:val="20"/>
          <w:highlight w:val="yellow"/>
        </w:rPr>
        <w:t>ci</w:t>
      </w:r>
      <w:r w:rsidRPr="00E216E7">
        <w:rPr>
          <w:rFonts w:ascii="Arial" w:eastAsia="Arial" w:hAnsi="Arial" w:cs="Arial"/>
          <w:b/>
          <w:bCs/>
          <w:sz w:val="20"/>
          <w:szCs w:val="20"/>
          <w:highlight w:val="yellow"/>
        </w:rPr>
        <w:t>.</w:t>
      </w:r>
    </w:p>
    <w:p w14:paraId="0C8B2C85" w14:textId="77777777" w:rsidR="009D14E0" w:rsidRPr="009D14E0" w:rsidRDefault="009D14E0" w:rsidP="009D14E0">
      <w:pPr>
        <w:pStyle w:val="Akapitzlist"/>
        <w:spacing w:after="120" w:line="276" w:lineRule="auto"/>
        <w:ind w:left="426"/>
        <w:jc w:val="both"/>
      </w:pPr>
    </w:p>
    <w:p w14:paraId="378B5E30" w14:textId="1A6AC16D" w:rsidR="00BE1AE6" w:rsidRPr="00173259" w:rsidRDefault="00BE1AE6" w:rsidP="00160EDA">
      <w:pPr>
        <w:pStyle w:val="Akapitzlist"/>
        <w:numPr>
          <w:ilvl w:val="0"/>
          <w:numId w:val="15"/>
        </w:numPr>
        <w:spacing w:after="120" w:line="276" w:lineRule="auto"/>
        <w:ind w:left="426" w:hanging="426"/>
        <w:jc w:val="both"/>
      </w:pPr>
      <w:r w:rsidRPr="00173259">
        <w:rPr>
          <w:rFonts w:ascii="Arial" w:hAnsi="Arial" w:cs="Arial"/>
          <w:sz w:val="20"/>
        </w:rPr>
        <w:t>Zamawiający nie dopuszcza składania ofert wariantowych oraz w postaci katalogów elektronicznych.</w:t>
      </w:r>
    </w:p>
    <w:p w14:paraId="78A93A44" w14:textId="2FA7C45A" w:rsidR="00BE1AE6" w:rsidRPr="007765B4" w:rsidRDefault="00BE1AE6" w:rsidP="00160EDA">
      <w:pPr>
        <w:pStyle w:val="Akapitzlist"/>
        <w:numPr>
          <w:ilvl w:val="0"/>
          <w:numId w:val="15"/>
        </w:numPr>
        <w:spacing w:after="120" w:line="276" w:lineRule="auto"/>
        <w:ind w:left="426" w:hanging="426"/>
      </w:pPr>
      <w:r w:rsidRPr="00173259">
        <w:rPr>
          <w:rFonts w:ascii="Arial" w:hAnsi="Arial" w:cs="Arial"/>
          <w:sz w:val="20"/>
        </w:rPr>
        <w:t>Zamawiający nie przewiduje udzielania zamówień, o których mowa w art. 214 ust. 1 pkt 7.</w:t>
      </w:r>
    </w:p>
    <w:p w14:paraId="59614126" w14:textId="5FB98D34" w:rsidR="007765B4" w:rsidRPr="006A733E" w:rsidRDefault="007765B4" w:rsidP="007765B4">
      <w:pPr>
        <w:spacing w:after="120" w:line="276" w:lineRule="auto"/>
        <w:rPr>
          <w:rFonts w:ascii="Arial" w:hAnsi="Arial" w:cs="Arial"/>
          <w:b/>
          <w:bCs/>
          <w:color w:val="0070C0"/>
          <w:sz w:val="20"/>
          <w:szCs w:val="20"/>
        </w:rPr>
      </w:pPr>
      <w:r w:rsidRPr="006A733E">
        <w:rPr>
          <w:rFonts w:ascii="Arial" w:hAnsi="Arial" w:cs="Arial"/>
          <w:b/>
          <w:bCs/>
          <w:color w:val="0070C0"/>
          <w:sz w:val="20"/>
          <w:szCs w:val="20"/>
        </w:rPr>
        <w:t>V. WIZJA LOKALNA</w:t>
      </w:r>
    </w:p>
    <w:p w14:paraId="1AB2C698" w14:textId="08C2A945" w:rsidR="00592C3B" w:rsidRPr="00592C3B" w:rsidRDefault="00BE1AE6" w:rsidP="00BE1AE6">
      <w:pPr>
        <w:numPr>
          <w:ilvl w:val="0"/>
          <w:numId w:val="16"/>
        </w:numPr>
        <w:suppressAutoHyphens/>
        <w:spacing w:before="240" w:after="40" w:line="276" w:lineRule="auto"/>
        <w:ind w:left="425" w:hanging="425"/>
        <w:jc w:val="both"/>
        <w:rPr>
          <w:rFonts w:ascii="Arial" w:hAnsi="Arial" w:cs="Arial"/>
          <w:sz w:val="20"/>
          <w:szCs w:val="20"/>
        </w:rPr>
      </w:pPr>
      <w:proofErr w:type="spellStart"/>
      <w:r w:rsidRPr="00A1608E">
        <w:rPr>
          <w:rFonts w:ascii="Arial" w:hAnsi="Arial" w:cs="Arial"/>
          <w:sz w:val="20"/>
          <w:szCs w:val="18"/>
          <w:lang w:val="en-US" w:eastAsia="x-none"/>
        </w:rPr>
        <w:t>Zamawiają</w:t>
      </w:r>
      <w:r w:rsidR="00EB326E">
        <w:rPr>
          <w:rFonts w:ascii="Arial" w:hAnsi="Arial" w:cs="Arial"/>
          <w:sz w:val="20"/>
          <w:szCs w:val="18"/>
          <w:lang w:val="en-US" w:eastAsia="x-none"/>
        </w:rPr>
        <w:t>cy</w:t>
      </w:r>
      <w:proofErr w:type="spellEnd"/>
      <w:r w:rsidR="00EB326E">
        <w:rPr>
          <w:rFonts w:ascii="Arial" w:hAnsi="Arial" w:cs="Arial"/>
          <w:sz w:val="20"/>
          <w:szCs w:val="18"/>
          <w:lang w:val="en-US" w:eastAsia="x-none"/>
        </w:rPr>
        <w:t xml:space="preserve"> </w:t>
      </w:r>
      <w:proofErr w:type="spellStart"/>
      <w:r w:rsidR="00EB326E">
        <w:rPr>
          <w:rFonts w:ascii="Arial" w:hAnsi="Arial" w:cs="Arial"/>
          <w:sz w:val="20"/>
          <w:szCs w:val="18"/>
          <w:lang w:val="en-US" w:eastAsia="x-none"/>
        </w:rPr>
        <w:t>nie</w:t>
      </w:r>
      <w:proofErr w:type="spellEnd"/>
      <w:r w:rsidR="00EB326E">
        <w:rPr>
          <w:rFonts w:ascii="Arial" w:hAnsi="Arial" w:cs="Arial"/>
          <w:sz w:val="20"/>
          <w:szCs w:val="18"/>
          <w:lang w:val="en-US" w:eastAsia="x-none"/>
        </w:rPr>
        <w:t xml:space="preserve"> </w:t>
      </w:r>
      <w:proofErr w:type="spellStart"/>
      <w:r w:rsidR="00EB326E">
        <w:rPr>
          <w:rFonts w:ascii="Arial" w:hAnsi="Arial" w:cs="Arial"/>
          <w:sz w:val="20"/>
          <w:szCs w:val="18"/>
          <w:lang w:val="en-US" w:eastAsia="x-none"/>
        </w:rPr>
        <w:t>stawia</w:t>
      </w:r>
      <w:proofErr w:type="spellEnd"/>
      <w:r w:rsidR="00EB326E">
        <w:rPr>
          <w:rFonts w:ascii="Arial" w:hAnsi="Arial" w:cs="Arial"/>
          <w:sz w:val="20"/>
          <w:szCs w:val="18"/>
          <w:lang w:val="en-US" w:eastAsia="x-none"/>
        </w:rPr>
        <w:t xml:space="preserve"> </w:t>
      </w:r>
      <w:proofErr w:type="spellStart"/>
      <w:r w:rsidR="00EB326E">
        <w:rPr>
          <w:rFonts w:ascii="Arial" w:hAnsi="Arial" w:cs="Arial"/>
          <w:sz w:val="20"/>
          <w:szCs w:val="18"/>
          <w:lang w:val="en-US" w:eastAsia="x-none"/>
        </w:rPr>
        <w:t>wymogu</w:t>
      </w:r>
      <w:proofErr w:type="spellEnd"/>
      <w:r w:rsidR="00EB326E">
        <w:rPr>
          <w:rFonts w:ascii="Arial" w:hAnsi="Arial" w:cs="Arial"/>
          <w:sz w:val="20"/>
          <w:szCs w:val="18"/>
          <w:lang w:val="en-US" w:eastAsia="x-none"/>
        </w:rPr>
        <w:t xml:space="preserve"> </w:t>
      </w:r>
      <w:proofErr w:type="spellStart"/>
      <w:r w:rsidR="00EB326E">
        <w:rPr>
          <w:rFonts w:ascii="Arial" w:hAnsi="Arial" w:cs="Arial"/>
          <w:sz w:val="20"/>
          <w:szCs w:val="18"/>
          <w:lang w:val="en-US" w:eastAsia="x-none"/>
        </w:rPr>
        <w:t>odbycia</w:t>
      </w:r>
      <w:proofErr w:type="spellEnd"/>
      <w:r w:rsidR="00EB326E">
        <w:rPr>
          <w:rFonts w:ascii="Arial" w:hAnsi="Arial" w:cs="Arial"/>
          <w:sz w:val="20"/>
          <w:szCs w:val="18"/>
          <w:lang w:val="en-US" w:eastAsia="x-none"/>
        </w:rPr>
        <w:t xml:space="preserve"> </w:t>
      </w:r>
      <w:proofErr w:type="spellStart"/>
      <w:r w:rsidR="00EB326E">
        <w:rPr>
          <w:rFonts w:ascii="Arial" w:hAnsi="Arial" w:cs="Arial"/>
          <w:sz w:val="20"/>
          <w:szCs w:val="18"/>
          <w:lang w:val="en-US" w:eastAsia="x-none"/>
        </w:rPr>
        <w:t>wizji</w:t>
      </w:r>
      <w:proofErr w:type="spellEnd"/>
      <w:r w:rsidR="00EB326E">
        <w:rPr>
          <w:rFonts w:ascii="Arial" w:hAnsi="Arial" w:cs="Arial"/>
          <w:sz w:val="20"/>
          <w:szCs w:val="18"/>
          <w:lang w:val="en-US" w:eastAsia="x-none"/>
        </w:rPr>
        <w:t xml:space="preserve"> </w:t>
      </w:r>
      <w:proofErr w:type="spellStart"/>
      <w:r w:rsidR="00EB326E">
        <w:rPr>
          <w:rFonts w:ascii="Arial" w:hAnsi="Arial" w:cs="Arial"/>
          <w:sz w:val="20"/>
          <w:szCs w:val="18"/>
          <w:lang w:val="en-US" w:eastAsia="x-none"/>
        </w:rPr>
        <w:t>lokalnej</w:t>
      </w:r>
      <w:proofErr w:type="spellEnd"/>
      <w:r w:rsidR="00EB326E">
        <w:rPr>
          <w:rFonts w:ascii="Arial" w:hAnsi="Arial" w:cs="Arial"/>
          <w:sz w:val="20"/>
          <w:szCs w:val="18"/>
          <w:lang w:val="en-US" w:eastAsia="x-none"/>
        </w:rPr>
        <w:t xml:space="preserve">, ale </w:t>
      </w:r>
      <w:r w:rsidRPr="00A1608E">
        <w:rPr>
          <w:rFonts w:ascii="Arial" w:hAnsi="Arial" w:cs="Arial"/>
          <w:sz w:val="20"/>
          <w:szCs w:val="18"/>
          <w:lang w:val="en-US" w:eastAsia="x-none"/>
        </w:rPr>
        <w:t xml:space="preserve"> </w:t>
      </w:r>
      <w:proofErr w:type="spellStart"/>
      <w:r w:rsidRPr="00592C3B">
        <w:rPr>
          <w:rFonts w:ascii="Arial" w:hAnsi="Arial" w:cs="Arial"/>
          <w:b/>
          <w:bCs/>
          <w:sz w:val="20"/>
          <w:szCs w:val="18"/>
          <w:lang w:val="en-US" w:eastAsia="x-none"/>
        </w:rPr>
        <w:t>zaleca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Wykonawcom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dokonanie</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przed</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przystąpieniem</w:t>
      </w:r>
      <w:proofErr w:type="spellEnd"/>
      <w:r w:rsidRPr="00A1608E">
        <w:rPr>
          <w:rFonts w:ascii="Arial" w:hAnsi="Arial" w:cs="Arial"/>
          <w:sz w:val="20"/>
          <w:szCs w:val="18"/>
          <w:lang w:val="en-US" w:eastAsia="x-none"/>
        </w:rPr>
        <w:t xml:space="preserve"> do </w:t>
      </w:r>
      <w:proofErr w:type="spellStart"/>
      <w:r w:rsidRPr="00A1608E">
        <w:rPr>
          <w:rFonts w:ascii="Arial" w:hAnsi="Arial" w:cs="Arial"/>
          <w:sz w:val="20"/>
          <w:szCs w:val="18"/>
          <w:lang w:val="en-US" w:eastAsia="x-none"/>
        </w:rPr>
        <w:t>przygotowania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oferty</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celem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sprawdzenia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warunków</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związanych</w:t>
      </w:r>
      <w:proofErr w:type="spellEnd"/>
      <w:r w:rsidRPr="00A1608E">
        <w:rPr>
          <w:rFonts w:ascii="Arial" w:hAnsi="Arial" w:cs="Arial"/>
          <w:sz w:val="20"/>
          <w:szCs w:val="18"/>
          <w:lang w:val="en-US" w:eastAsia="x-none"/>
        </w:rPr>
        <w:t xml:space="preserve"> z </w:t>
      </w:r>
      <w:proofErr w:type="spellStart"/>
      <w:r w:rsidRPr="00A1608E">
        <w:rPr>
          <w:rFonts w:ascii="Arial" w:hAnsi="Arial" w:cs="Arial"/>
          <w:sz w:val="20"/>
          <w:szCs w:val="18"/>
          <w:lang w:val="en-US" w:eastAsia="x-none"/>
        </w:rPr>
        <w:t>wykonaniem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prac</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będących</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przedmiotem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zamówienia</w:t>
      </w:r>
      <w:proofErr w:type="spellEnd"/>
      <w:r w:rsidRPr="00A1608E">
        <w:rPr>
          <w:rFonts w:ascii="Arial" w:hAnsi="Arial" w:cs="Arial"/>
          <w:sz w:val="20"/>
          <w:szCs w:val="18"/>
          <w:lang w:val="en-US" w:eastAsia="x-none"/>
        </w:rPr>
        <w:t xml:space="preserve">. </w:t>
      </w:r>
    </w:p>
    <w:p w14:paraId="54084BA6" w14:textId="21C55F64" w:rsidR="00BE1AE6" w:rsidRPr="00A1608E" w:rsidRDefault="00BE1AE6" w:rsidP="00BE1AE6">
      <w:pPr>
        <w:numPr>
          <w:ilvl w:val="0"/>
          <w:numId w:val="16"/>
        </w:numPr>
        <w:suppressAutoHyphens/>
        <w:spacing w:before="240" w:after="40" w:line="276" w:lineRule="auto"/>
        <w:ind w:left="425" w:hanging="425"/>
        <w:jc w:val="both"/>
        <w:rPr>
          <w:rFonts w:ascii="Arial" w:hAnsi="Arial" w:cs="Arial"/>
          <w:sz w:val="20"/>
          <w:szCs w:val="20"/>
        </w:rPr>
      </w:pPr>
      <w:r w:rsidRPr="00A1608E">
        <w:rPr>
          <w:rFonts w:ascii="Arial" w:hAnsi="Arial" w:cs="Arial"/>
          <w:sz w:val="20"/>
          <w:szCs w:val="18"/>
          <w:lang w:val="en-US" w:eastAsia="x-none"/>
        </w:rPr>
        <w:t xml:space="preserve">Koszty </w:t>
      </w:r>
      <w:proofErr w:type="spellStart"/>
      <w:r w:rsidRPr="00A1608E">
        <w:rPr>
          <w:rFonts w:ascii="Arial" w:hAnsi="Arial" w:cs="Arial"/>
          <w:sz w:val="20"/>
          <w:szCs w:val="18"/>
          <w:lang w:val="en-US" w:eastAsia="x-none"/>
        </w:rPr>
        <w:t>związane</w:t>
      </w:r>
      <w:proofErr w:type="spellEnd"/>
      <w:r w:rsidRPr="00A1608E">
        <w:rPr>
          <w:rFonts w:ascii="Arial" w:hAnsi="Arial" w:cs="Arial"/>
          <w:sz w:val="20"/>
          <w:szCs w:val="18"/>
          <w:lang w:val="en-US" w:eastAsia="x-none"/>
        </w:rPr>
        <w:t xml:space="preserve"> z </w:t>
      </w:r>
      <w:proofErr w:type="spellStart"/>
      <w:r w:rsidRPr="00A1608E">
        <w:rPr>
          <w:rFonts w:ascii="Arial" w:hAnsi="Arial" w:cs="Arial"/>
          <w:sz w:val="20"/>
          <w:szCs w:val="18"/>
          <w:lang w:val="en-US" w:eastAsia="x-none"/>
        </w:rPr>
        <w:t>przeprowadzeniem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wizji</w:t>
      </w:r>
      <w:proofErr w:type="spellEnd"/>
      <w:r w:rsidRPr="00A1608E">
        <w:rPr>
          <w:rFonts w:ascii="Arial" w:hAnsi="Arial" w:cs="Arial"/>
          <w:sz w:val="20"/>
          <w:szCs w:val="18"/>
          <w:lang w:val="en-US" w:eastAsia="x-none"/>
        </w:rPr>
        <w:t xml:space="preserve"> </w:t>
      </w:r>
      <w:proofErr w:type="spellStart"/>
      <w:r w:rsidR="007F47F3">
        <w:rPr>
          <w:rFonts w:ascii="Arial" w:hAnsi="Arial" w:cs="Arial"/>
          <w:sz w:val="20"/>
          <w:szCs w:val="18"/>
          <w:lang w:val="en-US" w:eastAsia="x-none"/>
        </w:rPr>
        <w:t>lokalnej</w:t>
      </w:r>
      <w:proofErr w:type="spellEnd"/>
      <w:r w:rsidR="007F47F3">
        <w:rPr>
          <w:rFonts w:ascii="Arial" w:hAnsi="Arial" w:cs="Arial"/>
          <w:sz w:val="20"/>
          <w:szCs w:val="18"/>
          <w:lang w:val="en-US" w:eastAsia="x-none"/>
        </w:rPr>
        <w:t xml:space="preserve"> </w:t>
      </w:r>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ponosi</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Wykonawca</w:t>
      </w:r>
      <w:proofErr w:type="spellEnd"/>
      <w:r w:rsidRPr="00A1608E">
        <w:rPr>
          <w:rFonts w:ascii="Arial" w:hAnsi="Arial" w:cs="Arial"/>
          <w:sz w:val="20"/>
          <w:szCs w:val="18"/>
          <w:lang w:val="en-US" w:eastAsia="x-none"/>
        </w:rPr>
        <w:t>.</w:t>
      </w:r>
    </w:p>
    <w:p w14:paraId="3DA3E489" w14:textId="77777777" w:rsidR="000833E3" w:rsidRDefault="000833E3" w:rsidP="000833E3">
      <w:pPr>
        <w:pStyle w:val="pkt"/>
        <w:spacing w:before="0" w:after="0" w:line="276" w:lineRule="auto"/>
        <w:ind w:left="0" w:firstLine="0"/>
        <w:rPr>
          <w:rFonts w:ascii="Arial" w:hAnsi="Arial" w:cs="Arial"/>
          <w:sz w:val="20"/>
        </w:rPr>
      </w:pPr>
    </w:p>
    <w:p w14:paraId="68C66E53" w14:textId="53833D7A" w:rsidR="000833E3" w:rsidRPr="006A733E" w:rsidRDefault="000833E3" w:rsidP="000833E3">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VI. PODWYKONAWSTWO</w:t>
      </w:r>
    </w:p>
    <w:p w14:paraId="4DF8B4EA" w14:textId="77777777" w:rsidR="00BE1AE6" w:rsidRPr="00A1608E" w:rsidRDefault="00BE1AE6" w:rsidP="00BE1AE6">
      <w:pPr>
        <w:pStyle w:val="pkt"/>
        <w:spacing w:before="240" w:after="0" w:line="276" w:lineRule="auto"/>
        <w:ind w:left="426" w:hanging="426"/>
        <w:rPr>
          <w:rFonts w:ascii="Arial" w:hAnsi="Arial" w:cs="Arial"/>
          <w:sz w:val="20"/>
        </w:rPr>
      </w:pPr>
      <w:r w:rsidRPr="00A1608E">
        <w:rPr>
          <w:rFonts w:ascii="Arial" w:hAnsi="Arial" w:cs="Arial"/>
          <w:b/>
          <w:sz w:val="20"/>
        </w:rPr>
        <w:t>1.</w:t>
      </w:r>
      <w:r w:rsidRPr="00A1608E">
        <w:rPr>
          <w:rFonts w:ascii="Arial" w:hAnsi="Arial" w:cs="Arial"/>
          <w:b/>
          <w:sz w:val="20"/>
        </w:rPr>
        <w:tab/>
      </w:r>
      <w:r w:rsidRPr="00A1608E">
        <w:rPr>
          <w:rFonts w:ascii="Arial" w:hAnsi="Arial" w:cs="Arial"/>
          <w:sz w:val="20"/>
        </w:rPr>
        <w:t xml:space="preserve">Wykonawca może powierzyć wykonanie części zamówienia podwykonawcy (podwykonawcom). </w:t>
      </w:r>
    </w:p>
    <w:p w14:paraId="59414973" w14:textId="3AAAEF66" w:rsidR="00BE1AE6" w:rsidRPr="00A1608E"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2.</w:t>
      </w:r>
      <w:r w:rsidRPr="00A1608E">
        <w:rPr>
          <w:rFonts w:ascii="Arial" w:hAnsi="Arial" w:cs="Arial"/>
          <w:b/>
          <w:sz w:val="20"/>
        </w:rPr>
        <w:tab/>
      </w:r>
      <w:r w:rsidRPr="00A1608E">
        <w:rPr>
          <w:rFonts w:ascii="Arial" w:hAnsi="Arial" w:cs="Arial"/>
          <w:sz w:val="20"/>
        </w:rPr>
        <w:t xml:space="preserve">Zamawiający </w:t>
      </w:r>
      <w:r w:rsidRPr="00A1608E">
        <w:rPr>
          <w:rFonts w:ascii="Arial" w:hAnsi="Arial" w:cs="Arial"/>
          <w:b/>
          <w:sz w:val="20"/>
        </w:rPr>
        <w:t>nie zastrzega</w:t>
      </w:r>
      <w:r w:rsidRPr="00A1608E">
        <w:rPr>
          <w:rFonts w:ascii="Arial" w:hAnsi="Arial" w:cs="Arial"/>
          <w:sz w:val="20"/>
        </w:rPr>
        <w:t xml:space="preserve"> obowiązku osobistego wykonania przez Wykonawcę kluczowych </w:t>
      </w:r>
      <w:r w:rsidR="00CF7BF8">
        <w:rPr>
          <w:rFonts w:ascii="Arial" w:hAnsi="Arial" w:cs="Arial"/>
          <w:sz w:val="20"/>
        </w:rPr>
        <w:t>zadań</w:t>
      </w:r>
      <w:r w:rsidRPr="00A1608E">
        <w:rPr>
          <w:rFonts w:ascii="Arial" w:hAnsi="Arial" w:cs="Arial"/>
          <w:sz w:val="20"/>
        </w:rPr>
        <w:t xml:space="preserve"> zamówienia.</w:t>
      </w:r>
    </w:p>
    <w:p w14:paraId="38ABB5D1" w14:textId="6CDA5426" w:rsidR="00BE1AE6"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3.</w:t>
      </w:r>
      <w:r w:rsidRPr="00A1608E">
        <w:rPr>
          <w:rFonts w:ascii="Arial" w:hAnsi="Arial" w:cs="Arial"/>
          <w:b/>
          <w:sz w:val="20"/>
        </w:rPr>
        <w:tab/>
      </w:r>
      <w:r w:rsidRPr="00A1608E">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A1608E">
        <w:rPr>
          <w:rStyle w:val="Odwoanieprzypisudolnego"/>
          <w:rFonts w:ascii="Arial" w:hAnsi="Arial" w:cs="Arial"/>
        </w:rPr>
        <w:footnoteReference w:id="1"/>
      </w:r>
      <w:r w:rsidRPr="00A1608E">
        <w:rPr>
          <w:rFonts w:ascii="Arial" w:hAnsi="Arial" w:cs="Arial"/>
          <w:sz w:val="20"/>
        </w:rPr>
        <w:t>.</w:t>
      </w:r>
    </w:p>
    <w:p w14:paraId="0EDB260D" w14:textId="5D96C14D" w:rsidR="000833E3" w:rsidRPr="006A733E" w:rsidRDefault="000833E3"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VII. TERMIN WYKONANIA ZAMÓWIENIA</w:t>
      </w:r>
    </w:p>
    <w:p w14:paraId="35EA98A7" w14:textId="77777777" w:rsidR="009D14E0" w:rsidRPr="009D14E0" w:rsidRDefault="00BE1AE6" w:rsidP="00610C63">
      <w:pPr>
        <w:pStyle w:val="pkt"/>
        <w:numPr>
          <w:ilvl w:val="0"/>
          <w:numId w:val="17"/>
        </w:numPr>
        <w:spacing w:before="240" w:after="0" w:line="276" w:lineRule="auto"/>
        <w:ind w:left="426" w:hanging="426"/>
        <w:rPr>
          <w:rFonts w:ascii="Arial" w:hAnsi="Arial" w:cs="Arial"/>
          <w:b/>
          <w:sz w:val="20"/>
        </w:rPr>
      </w:pPr>
      <w:r w:rsidRPr="001A69E1">
        <w:rPr>
          <w:rFonts w:ascii="Arial" w:hAnsi="Arial" w:cs="Arial"/>
          <w:sz w:val="20"/>
        </w:rPr>
        <w:t>Termin realizacji zamówienia</w:t>
      </w:r>
      <w:r>
        <w:rPr>
          <w:rFonts w:ascii="Arial" w:hAnsi="Arial" w:cs="Arial"/>
          <w:sz w:val="20"/>
        </w:rPr>
        <w:t xml:space="preserve">: </w:t>
      </w:r>
      <w:r w:rsidR="00825ECC">
        <w:rPr>
          <w:rFonts w:ascii="Arial" w:hAnsi="Arial" w:cs="Arial"/>
          <w:sz w:val="20"/>
        </w:rPr>
        <w:t>liczony od zawarcia umowy</w:t>
      </w:r>
    </w:p>
    <w:p w14:paraId="3F89A13F" w14:textId="78231367" w:rsidR="00825ECC" w:rsidRPr="00BA4750" w:rsidRDefault="009D14E0" w:rsidP="009D14E0">
      <w:pPr>
        <w:rPr>
          <w:rFonts w:ascii="Arial" w:hAnsi="Arial" w:cs="Arial"/>
          <w:b/>
          <w:bCs/>
          <w:sz w:val="32"/>
          <w:szCs w:val="32"/>
        </w:rPr>
      </w:pPr>
      <w:r w:rsidRPr="00BA4750">
        <w:rPr>
          <w:rFonts w:ascii="Arial" w:hAnsi="Arial" w:cs="Arial"/>
        </w:rPr>
        <w:t>Część 1 -</w:t>
      </w:r>
      <w:r w:rsidR="00610C63" w:rsidRPr="00BA4750">
        <w:rPr>
          <w:rFonts w:ascii="Arial" w:hAnsi="Arial" w:cs="Arial"/>
        </w:rPr>
        <w:t xml:space="preserve"> </w:t>
      </w:r>
      <w:r w:rsidR="00610C63" w:rsidRPr="00BA4750">
        <w:rPr>
          <w:rFonts w:ascii="Arial" w:hAnsi="Arial" w:cs="Arial"/>
          <w:b/>
          <w:bCs/>
          <w:sz w:val="32"/>
          <w:szCs w:val="32"/>
        </w:rPr>
        <w:t>3</w:t>
      </w:r>
      <w:r w:rsidR="00204591" w:rsidRPr="00BA4750">
        <w:rPr>
          <w:rFonts w:ascii="Arial" w:hAnsi="Arial" w:cs="Arial"/>
          <w:b/>
          <w:bCs/>
          <w:sz w:val="32"/>
          <w:szCs w:val="32"/>
        </w:rPr>
        <w:t>0</w:t>
      </w:r>
      <w:r w:rsidR="00825ECC" w:rsidRPr="00BA4750">
        <w:rPr>
          <w:rFonts w:ascii="Arial" w:hAnsi="Arial" w:cs="Arial"/>
          <w:b/>
          <w:bCs/>
          <w:sz w:val="32"/>
          <w:szCs w:val="32"/>
        </w:rPr>
        <w:t xml:space="preserve">  dni</w:t>
      </w:r>
    </w:p>
    <w:p w14:paraId="5B46639B" w14:textId="3495979A" w:rsidR="009D14E0" w:rsidRPr="00610C63" w:rsidRDefault="009D14E0" w:rsidP="009D14E0">
      <w:pPr>
        <w:rPr>
          <w:b/>
        </w:rPr>
      </w:pPr>
      <w:r w:rsidRPr="00BA4750">
        <w:rPr>
          <w:rFonts w:ascii="Arial" w:hAnsi="Arial" w:cs="Arial"/>
        </w:rPr>
        <w:lastRenderedPageBreak/>
        <w:t xml:space="preserve">Część 2 - </w:t>
      </w:r>
      <w:r w:rsidRPr="00BA4750">
        <w:rPr>
          <w:rFonts w:ascii="Arial" w:hAnsi="Arial" w:cs="Arial"/>
          <w:b/>
          <w:bCs/>
          <w:sz w:val="32"/>
          <w:szCs w:val="32"/>
        </w:rPr>
        <w:t>30  dni</w:t>
      </w:r>
    </w:p>
    <w:p w14:paraId="1401D9C5" w14:textId="77777777" w:rsidR="00076842" w:rsidRDefault="00076842" w:rsidP="00825ECC">
      <w:pPr>
        <w:pStyle w:val="Standard"/>
        <w:ind w:left="780"/>
        <w:jc w:val="both"/>
        <w:rPr>
          <w:rFonts w:ascii="Arial" w:hAnsi="Arial" w:cs="Arial"/>
          <w:b/>
          <w:bCs/>
        </w:rPr>
      </w:pPr>
    </w:p>
    <w:p w14:paraId="03759D85" w14:textId="77777777" w:rsidR="00577883" w:rsidRPr="00577883" w:rsidRDefault="00577883" w:rsidP="00577883">
      <w:pPr>
        <w:pStyle w:val="Standard"/>
        <w:ind w:left="780"/>
        <w:jc w:val="both"/>
        <w:rPr>
          <w:rFonts w:ascii="Arial" w:hAnsi="Arial" w:cs="Arial"/>
          <w:b/>
          <w:bCs/>
        </w:rPr>
      </w:pPr>
    </w:p>
    <w:p w14:paraId="07C26A4B" w14:textId="57F70DCD" w:rsidR="00BE1AE6" w:rsidRDefault="00BE1AE6" w:rsidP="00BE1AE6">
      <w:pPr>
        <w:pStyle w:val="Akapitzlist"/>
        <w:numPr>
          <w:ilvl w:val="0"/>
          <w:numId w:val="17"/>
        </w:numPr>
        <w:spacing w:line="276" w:lineRule="auto"/>
        <w:ind w:left="426" w:hanging="426"/>
        <w:jc w:val="both"/>
        <w:rPr>
          <w:rFonts w:ascii="Arial" w:hAnsi="Arial" w:cs="Arial"/>
          <w:sz w:val="20"/>
        </w:rPr>
      </w:pPr>
      <w:r w:rsidRPr="001A69E1">
        <w:rPr>
          <w:rFonts w:ascii="Arial" w:hAnsi="Arial" w:cs="Arial"/>
          <w:sz w:val="20"/>
        </w:rPr>
        <w:t xml:space="preserve">Szczegółowe zagadnienia dotyczące realizacji umowy uregulowane są </w:t>
      </w:r>
      <w:proofErr w:type="spellStart"/>
      <w:r w:rsidRPr="001A69E1">
        <w:rPr>
          <w:rFonts w:ascii="Arial" w:hAnsi="Arial" w:cs="Arial"/>
          <w:sz w:val="20"/>
        </w:rPr>
        <w:t>w</w:t>
      </w:r>
      <w:r w:rsidR="00204591">
        <w:rPr>
          <w:rFonts w:ascii="Arial" w:hAnsi="Arial" w:cs="Arial"/>
          <w:sz w:val="20"/>
        </w:rPr>
        <w:t>projektowanych</w:t>
      </w:r>
      <w:proofErr w:type="spellEnd"/>
      <w:r w:rsidR="00204591">
        <w:rPr>
          <w:rFonts w:ascii="Arial" w:hAnsi="Arial" w:cs="Arial"/>
          <w:sz w:val="20"/>
        </w:rPr>
        <w:t xml:space="preserve"> postanowieniach umownych</w:t>
      </w:r>
      <w:r w:rsidRPr="001A69E1">
        <w:rPr>
          <w:rFonts w:ascii="Arial" w:hAnsi="Arial" w:cs="Arial"/>
          <w:sz w:val="20"/>
        </w:rPr>
        <w:t xml:space="preserve"> </w:t>
      </w:r>
      <w:r w:rsidRPr="00C00E0E">
        <w:rPr>
          <w:rFonts w:ascii="Arial" w:hAnsi="Arial" w:cs="Arial"/>
          <w:sz w:val="20"/>
        </w:rPr>
        <w:t>stanowiąc</w:t>
      </w:r>
      <w:r w:rsidR="00204591">
        <w:rPr>
          <w:rFonts w:ascii="Arial" w:hAnsi="Arial" w:cs="Arial"/>
          <w:sz w:val="20"/>
        </w:rPr>
        <w:t>ych</w:t>
      </w:r>
      <w:r w:rsidRPr="00C00E0E">
        <w:rPr>
          <w:rFonts w:ascii="Arial" w:hAnsi="Arial" w:cs="Arial"/>
          <w:sz w:val="20"/>
        </w:rPr>
        <w:t xml:space="preserve"> </w:t>
      </w:r>
      <w:r w:rsidRPr="00C00E0E">
        <w:rPr>
          <w:rFonts w:ascii="Arial" w:hAnsi="Arial" w:cs="Arial"/>
          <w:b/>
          <w:bCs/>
          <w:sz w:val="20"/>
        </w:rPr>
        <w:t xml:space="preserve">załącznik nr 6 </w:t>
      </w:r>
      <w:r w:rsidRPr="00E159A8">
        <w:rPr>
          <w:rFonts w:ascii="Arial" w:hAnsi="Arial" w:cs="Arial"/>
          <w:b/>
          <w:bCs/>
          <w:sz w:val="20"/>
        </w:rPr>
        <w:t>do SWZ</w:t>
      </w:r>
      <w:r w:rsidRPr="00E159A8">
        <w:rPr>
          <w:rFonts w:ascii="Arial" w:hAnsi="Arial" w:cs="Arial"/>
          <w:sz w:val="20"/>
        </w:rPr>
        <w:t>.</w:t>
      </w:r>
    </w:p>
    <w:p w14:paraId="348048D7" w14:textId="77777777" w:rsidR="00214876" w:rsidRDefault="00214876" w:rsidP="00214876">
      <w:pPr>
        <w:spacing w:line="276" w:lineRule="auto"/>
        <w:jc w:val="both"/>
        <w:rPr>
          <w:rFonts w:ascii="Arial" w:hAnsi="Arial" w:cs="Arial"/>
          <w:sz w:val="20"/>
        </w:rPr>
      </w:pPr>
    </w:p>
    <w:p w14:paraId="2626E7AB" w14:textId="2BF6C214" w:rsidR="00214876" w:rsidRPr="006A733E" w:rsidRDefault="00214876" w:rsidP="00214876">
      <w:pPr>
        <w:spacing w:line="276" w:lineRule="auto"/>
        <w:jc w:val="both"/>
        <w:rPr>
          <w:rFonts w:ascii="Arial" w:hAnsi="Arial" w:cs="Arial"/>
          <w:b/>
          <w:bCs/>
          <w:color w:val="0070C0"/>
          <w:sz w:val="20"/>
        </w:rPr>
      </w:pPr>
      <w:r w:rsidRPr="006A733E">
        <w:rPr>
          <w:rFonts w:ascii="Arial" w:hAnsi="Arial" w:cs="Arial"/>
          <w:b/>
          <w:bCs/>
          <w:color w:val="0070C0"/>
          <w:sz w:val="20"/>
        </w:rPr>
        <w:t>VIII. WARUNKI UDZIAŁU W POSTĘPOWANIU</w:t>
      </w:r>
    </w:p>
    <w:p w14:paraId="382B0051" w14:textId="77777777" w:rsidR="00BE1AE6" w:rsidRDefault="00BE1AE6" w:rsidP="00BE1AE6">
      <w:pPr>
        <w:pStyle w:val="pkt"/>
        <w:numPr>
          <w:ilvl w:val="0"/>
          <w:numId w:val="18"/>
        </w:numPr>
        <w:spacing w:before="240" w:after="0" w:line="276" w:lineRule="auto"/>
        <w:ind w:left="426" w:hanging="426"/>
        <w:rPr>
          <w:rStyle w:val="TeksttreciPogrubienie"/>
          <w:rFonts w:ascii="Arial" w:hAnsi="Arial" w:cs="Arial"/>
          <w:b w:val="0"/>
          <w:bCs w:val="0"/>
          <w:sz w:val="20"/>
          <w:szCs w:val="20"/>
          <w:shd w:val="clear" w:color="auto" w:fill="auto"/>
        </w:rPr>
      </w:pPr>
      <w:r w:rsidRPr="001A69E1">
        <w:rPr>
          <w:rFonts w:ascii="Arial" w:hAnsi="Arial" w:cs="Arial"/>
          <w:sz w:val="20"/>
        </w:rPr>
        <w:t xml:space="preserve">O udzielenie zamówienia mogą ubiegać się Wykonawcy, którzy nie podlegają wykluczeniu </w:t>
      </w:r>
      <w:r>
        <w:rPr>
          <w:rFonts w:ascii="Arial" w:hAnsi="Arial" w:cs="Arial"/>
          <w:sz w:val="20"/>
        </w:rPr>
        <w:br/>
      </w:r>
      <w:r w:rsidRPr="001A69E1">
        <w:rPr>
          <w:rFonts w:ascii="Arial" w:hAnsi="Arial" w:cs="Arial"/>
          <w:sz w:val="20"/>
        </w:rPr>
        <w:t>na zasadach określonych w Rozdziale IX SWZ, oraz spełniają określone przez Zamawiającego warunki</w:t>
      </w:r>
      <w:r w:rsidRPr="001A69E1">
        <w:rPr>
          <w:rStyle w:val="TeksttreciPogrubienie"/>
          <w:rFonts w:ascii="Arial" w:hAnsi="Arial" w:cs="Arial"/>
          <w:sz w:val="20"/>
          <w:szCs w:val="20"/>
        </w:rPr>
        <w:t xml:space="preserve"> </w:t>
      </w:r>
      <w:r w:rsidRPr="001A69E1">
        <w:rPr>
          <w:rStyle w:val="TeksttreciPogrubienie"/>
          <w:rFonts w:ascii="Arial" w:hAnsi="Arial" w:cs="Arial"/>
          <w:b w:val="0"/>
          <w:sz w:val="20"/>
          <w:szCs w:val="20"/>
        </w:rPr>
        <w:t>udziału w postępowaniu.</w:t>
      </w:r>
      <w:bookmarkStart w:id="2" w:name="bookmark3"/>
    </w:p>
    <w:p w14:paraId="64B7F9BE" w14:textId="77777777" w:rsidR="00BE1AE6" w:rsidRPr="001A69E1" w:rsidRDefault="00BE1AE6" w:rsidP="00BE1AE6">
      <w:pPr>
        <w:pStyle w:val="pkt"/>
        <w:numPr>
          <w:ilvl w:val="0"/>
          <w:numId w:val="18"/>
        </w:numPr>
        <w:spacing w:before="120" w:after="0" w:line="276" w:lineRule="auto"/>
        <w:ind w:left="425" w:hanging="425"/>
        <w:rPr>
          <w:rFonts w:ascii="Arial" w:hAnsi="Arial" w:cs="Arial"/>
          <w:sz w:val="20"/>
        </w:rPr>
      </w:pPr>
      <w:r w:rsidRPr="001A69E1">
        <w:rPr>
          <w:rFonts w:ascii="Arial" w:hAnsi="Arial" w:cs="Arial"/>
          <w:b/>
          <w:sz w:val="20"/>
        </w:rPr>
        <w:tab/>
      </w:r>
      <w:r w:rsidRPr="001A69E1">
        <w:rPr>
          <w:rFonts w:ascii="Arial" w:hAnsi="Arial" w:cs="Arial"/>
          <w:sz w:val="20"/>
        </w:rPr>
        <w:t>O udzielenie zamówienia mogą ubiegać się Wykonawcy, którzy spełniają warunki dotyczące:</w:t>
      </w:r>
      <w:bookmarkEnd w:id="2"/>
    </w:p>
    <w:p w14:paraId="00F4D175"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1)</w:t>
      </w:r>
      <w:r w:rsidRPr="001A69E1">
        <w:rPr>
          <w:rFonts w:ascii="Arial" w:hAnsi="Arial" w:cs="Arial"/>
          <w:b/>
          <w:sz w:val="20"/>
          <w:szCs w:val="20"/>
        </w:rPr>
        <w:tab/>
        <w:t>zdolności do występowania w obrocie gospodarczym</w:t>
      </w:r>
      <w:r w:rsidRPr="001A69E1">
        <w:rPr>
          <w:rStyle w:val="Odwoanieprzypisudolnego"/>
          <w:rFonts w:ascii="Arial" w:hAnsi="Arial" w:cs="Arial"/>
          <w:b/>
          <w:szCs w:val="20"/>
        </w:rPr>
        <w:footnoteReference w:id="2"/>
      </w:r>
      <w:r w:rsidRPr="001A69E1">
        <w:rPr>
          <w:rFonts w:ascii="Arial" w:hAnsi="Arial" w:cs="Arial"/>
          <w:b/>
          <w:sz w:val="20"/>
          <w:szCs w:val="20"/>
        </w:rPr>
        <w:t>:</w:t>
      </w:r>
    </w:p>
    <w:p w14:paraId="4B142A6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FAB9466"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b/>
          <w:sz w:val="20"/>
          <w:szCs w:val="20"/>
        </w:rPr>
      </w:pPr>
      <w:r w:rsidRPr="001A69E1">
        <w:rPr>
          <w:rFonts w:ascii="Arial" w:hAnsi="Arial" w:cs="Arial"/>
          <w:b/>
          <w:sz w:val="20"/>
          <w:szCs w:val="20"/>
        </w:rPr>
        <w:t>2)</w:t>
      </w:r>
      <w:r w:rsidRPr="001A69E1">
        <w:rPr>
          <w:rFonts w:ascii="Arial" w:hAnsi="Arial" w:cs="Arial"/>
          <w:b/>
          <w:sz w:val="20"/>
          <w:szCs w:val="20"/>
        </w:rPr>
        <w:tab/>
        <w:t>uprawnień do prowadzenia określonej działalności gospodarczej lub zawodowej, o ile wynika to z odrębnych przepisów</w:t>
      </w:r>
      <w:r w:rsidRPr="001A69E1">
        <w:rPr>
          <w:rStyle w:val="Odwoanieprzypisudolnego"/>
          <w:rFonts w:ascii="Arial" w:hAnsi="Arial" w:cs="Arial"/>
          <w:b/>
          <w:szCs w:val="20"/>
        </w:rPr>
        <w:footnoteReference w:id="3"/>
      </w:r>
      <w:r w:rsidRPr="001A69E1">
        <w:rPr>
          <w:rFonts w:ascii="Arial" w:hAnsi="Arial" w:cs="Arial"/>
          <w:b/>
          <w:sz w:val="20"/>
          <w:szCs w:val="20"/>
        </w:rPr>
        <w:t>:</w:t>
      </w:r>
    </w:p>
    <w:p w14:paraId="5468F055"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8D8E091"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3)</w:t>
      </w:r>
      <w:r w:rsidRPr="001A69E1">
        <w:rPr>
          <w:rFonts w:ascii="Arial" w:hAnsi="Arial" w:cs="Arial"/>
          <w:b/>
          <w:sz w:val="20"/>
          <w:szCs w:val="20"/>
        </w:rPr>
        <w:tab/>
        <w:t>sytuacji ekonomicznej lub finansowej:</w:t>
      </w:r>
    </w:p>
    <w:p w14:paraId="132C05E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1AEB1FA0" w14:textId="77777777" w:rsidR="00BE1AE6" w:rsidRPr="001A69E1" w:rsidRDefault="00BE1AE6" w:rsidP="00BE1AE6">
      <w:pPr>
        <w:pStyle w:val="Nagwek31"/>
        <w:keepNext/>
        <w:keepLines/>
        <w:shd w:val="clear" w:color="auto" w:fill="auto"/>
        <w:spacing w:line="276" w:lineRule="auto"/>
        <w:ind w:left="851" w:right="20" w:hanging="426"/>
        <w:rPr>
          <w:rFonts w:ascii="Arial" w:hAnsi="Arial" w:cs="Arial"/>
          <w:b/>
          <w:sz w:val="20"/>
          <w:szCs w:val="20"/>
        </w:rPr>
      </w:pPr>
      <w:r w:rsidRPr="001A69E1">
        <w:rPr>
          <w:rFonts w:ascii="Arial" w:hAnsi="Arial" w:cs="Arial"/>
          <w:b/>
          <w:sz w:val="20"/>
          <w:szCs w:val="20"/>
        </w:rPr>
        <w:t>4)</w:t>
      </w:r>
      <w:r w:rsidRPr="001A69E1">
        <w:rPr>
          <w:rFonts w:ascii="Arial" w:hAnsi="Arial" w:cs="Arial"/>
          <w:b/>
          <w:sz w:val="20"/>
          <w:szCs w:val="20"/>
        </w:rPr>
        <w:tab/>
        <w:t>zdolności technicznej lub zawodowej</w:t>
      </w:r>
      <w:r w:rsidRPr="001A69E1">
        <w:rPr>
          <w:rStyle w:val="Odwoanieprzypisudolnego"/>
          <w:rFonts w:ascii="Arial" w:hAnsi="Arial" w:cs="Arial"/>
          <w:b/>
          <w:szCs w:val="20"/>
        </w:rPr>
        <w:footnoteReference w:id="4"/>
      </w:r>
      <w:r w:rsidRPr="001A69E1">
        <w:rPr>
          <w:rFonts w:ascii="Arial" w:hAnsi="Arial" w:cs="Arial"/>
          <w:b/>
          <w:sz w:val="20"/>
          <w:szCs w:val="20"/>
        </w:rPr>
        <w:t>:</w:t>
      </w:r>
    </w:p>
    <w:p w14:paraId="25B6B1FA" w14:textId="77777777" w:rsidR="00543563" w:rsidRPr="00825ECC" w:rsidRDefault="00543563" w:rsidP="00825ECC">
      <w:pPr>
        <w:pStyle w:val="Standard"/>
        <w:jc w:val="both"/>
        <w:rPr>
          <w:rFonts w:ascii="Arial" w:hAnsi="Arial" w:cs="Arial"/>
          <w:b/>
          <w:bCs/>
          <w:sz w:val="20"/>
          <w:szCs w:val="20"/>
        </w:rPr>
      </w:pPr>
    </w:p>
    <w:p w14:paraId="0F781BB3" w14:textId="69C885B0" w:rsidR="00825ECC" w:rsidRPr="00DA5867" w:rsidRDefault="00825ECC" w:rsidP="00825ECC">
      <w:pPr>
        <w:autoSpaceDE w:val="0"/>
        <w:jc w:val="both"/>
        <w:rPr>
          <w:rFonts w:ascii="Arial" w:hAnsi="Arial" w:cs="Arial"/>
          <w:b/>
          <w:color w:val="FF0000"/>
          <w:sz w:val="20"/>
          <w:szCs w:val="20"/>
        </w:rPr>
      </w:pPr>
      <w:r w:rsidRPr="00DA5867">
        <w:rPr>
          <w:rFonts w:ascii="Arial" w:hAnsi="Arial" w:cs="Arial"/>
          <w:b/>
          <w:color w:val="FF0000"/>
          <w:sz w:val="20"/>
          <w:szCs w:val="20"/>
        </w:rPr>
        <w:t xml:space="preserve">Dla </w:t>
      </w:r>
      <w:r w:rsidR="00DA5867">
        <w:rPr>
          <w:rFonts w:ascii="Arial" w:hAnsi="Arial" w:cs="Arial"/>
          <w:b/>
          <w:color w:val="FF0000"/>
          <w:sz w:val="20"/>
          <w:szCs w:val="20"/>
        </w:rPr>
        <w:t>części 1</w:t>
      </w:r>
      <w:r w:rsidRPr="00DA5867">
        <w:rPr>
          <w:rFonts w:ascii="Arial" w:hAnsi="Arial" w:cs="Arial"/>
          <w:b/>
          <w:color w:val="FF0000"/>
          <w:sz w:val="20"/>
          <w:szCs w:val="20"/>
        </w:rPr>
        <w:t>:</w:t>
      </w:r>
    </w:p>
    <w:p w14:paraId="26FE0FD0" w14:textId="29B1C844" w:rsidR="00DA5867" w:rsidRDefault="00825ECC" w:rsidP="00825ECC">
      <w:pPr>
        <w:autoSpaceDE w:val="0"/>
        <w:jc w:val="both"/>
        <w:rPr>
          <w:rFonts w:ascii="Arial" w:hAnsi="Arial" w:cs="Arial"/>
          <w:b/>
          <w:sz w:val="20"/>
          <w:szCs w:val="20"/>
          <w:vertAlign w:val="superscript"/>
        </w:rPr>
      </w:pPr>
      <w:r w:rsidRPr="00DA5867">
        <w:rPr>
          <w:rFonts w:ascii="Arial" w:hAnsi="Arial" w:cs="Arial"/>
          <w:sz w:val="20"/>
          <w:szCs w:val="20"/>
        </w:rPr>
        <w:t>Wykonawca spełni warunek, jeżeli wykaże, że w  okresie  ostatnich  pięciu  lat  przed  upływem  terminu  składania  ofert,  a  jeżeli  okres prowadzenia działalności jest krótszy–w tym okresie, wykonał należycie, co najmniej jedno zamówienie</w:t>
      </w:r>
      <w:r w:rsidR="00DB3BB8" w:rsidRPr="00DA5867">
        <w:rPr>
          <w:rFonts w:ascii="Arial" w:hAnsi="Arial" w:cs="Arial"/>
          <w:sz w:val="20"/>
          <w:szCs w:val="20"/>
        </w:rPr>
        <w:t xml:space="preserve"> </w:t>
      </w:r>
      <w:r w:rsidRPr="00DA5867">
        <w:rPr>
          <w:rFonts w:ascii="Arial" w:hAnsi="Arial" w:cs="Arial"/>
          <w:bCs/>
          <w:sz w:val="20"/>
          <w:szCs w:val="20"/>
        </w:rPr>
        <w:t xml:space="preserve">– </w:t>
      </w:r>
      <w:r w:rsidRPr="00DA5867">
        <w:rPr>
          <w:rFonts w:ascii="Arial" w:hAnsi="Arial" w:cs="Arial"/>
          <w:b/>
          <w:sz w:val="20"/>
          <w:szCs w:val="20"/>
        </w:rPr>
        <w:t xml:space="preserve">polegające </w:t>
      </w:r>
      <w:r w:rsidR="009D14E0">
        <w:rPr>
          <w:rFonts w:ascii="Arial" w:hAnsi="Arial" w:cs="Arial"/>
          <w:b/>
          <w:sz w:val="20"/>
          <w:szCs w:val="20"/>
        </w:rPr>
        <w:t>na budowie, przebudowie drogi polegające na ułożeniu nawierzchni z płyt betonowych JOMB lub MON, kostki betonowej na powierzchni co najmniej 5</w:t>
      </w:r>
      <w:r w:rsidRPr="00DA5867">
        <w:rPr>
          <w:rFonts w:ascii="Arial" w:hAnsi="Arial" w:cs="Arial"/>
          <w:b/>
          <w:sz w:val="20"/>
          <w:szCs w:val="20"/>
        </w:rPr>
        <w:t>00 m</w:t>
      </w:r>
      <w:r w:rsidRPr="00DA5867">
        <w:rPr>
          <w:rFonts w:ascii="Arial" w:hAnsi="Arial" w:cs="Arial"/>
          <w:b/>
          <w:sz w:val="20"/>
          <w:szCs w:val="20"/>
          <w:vertAlign w:val="superscript"/>
        </w:rPr>
        <w:t>2</w:t>
      </w:r>
    </w:p>
    <w:p w14:paraId="4A348521" w14:textId="77777777" w:rsidR="00AF44A6" w:rsidRDefault="00AF44A6" w:rsidP="00825ECC">
      <w:pPr>
        <w:autoSpaceDE w:val="0"/>
        <w:jc w:val="both"/>
        <w:rPr>
          <w:rFonts w:ascii="Arial" w:hAnsi="Arial" w:cs="Arial"/>
          <w:b/>
          <w:sz w:val="20"/>
          <w:szCs w:val="20"/>
          <w:vertAlign w:val="superscript"/>
        </w:rPr>
      </w:pPr>
    </w:p>
    <w:p w14:paraId="6352C007" w14:textId="36126678" w:rsidR="00AF44A6" w:rsidRPr="00DA5867" w:rsidRDefault="00AF44A6" w:rsidP="00AF44A6">
      <w:pPr>
        <w:autoSpaceDE w:val="0"/>
        <w:jc w:val="both"/>
        <w:rPr>
          <w:rFonts w:ascii="Arial" w:hAnsi="Arial" w:cs="Arial"/>
          <w:b/>
          <w:color w:val="FF0000"/>
          <w:sz w:val="20"/>
          <w:szCs w:val="20"/>
        </w:rPr>
      </w:pPr>
      <w:r w:rsidRPr="00DA5867">
        <w:rPr>
          <w:rFonts w:ascii="Arial" w:hAnsi="Arial" w:cs="Arial"/>
          <w:b/>
          <w:color w:val="FF0000"/>
          <w:sz w:val="20"/>
          <w:szCs w:val="20"/>
        </w:rPr>
        <w:t xml:space="preserve">Dla </w:t>
      </w:r>
      <w:r>
        <w:rPr>
          <w:rFonts w:ascii="Arial" w:hAnsi="Arial" w:cs="Arial"/>
          <w:b/>
          <w:color w:val="FF0000"/>
          <w:sz w:val="20"/>
          <w:szCs w:val="20"/>
        </w:rPr>
        <w:t>części 2</w:t>
      </w:r>
      <w:r w:rsidRPr="00DA5867">
        <w:rPr>
          <w:rFonts w:ascii="Arial" w:hAnsi="Arial" w:cs="Arial"/>
          <w:b/>
          <w:color w:val="FF0000"/>
          <w:sz w:val="20"/>
          <w:szCs w:val="20"/>
        </w:rPr>
        <w:t>:</w:t>
      </w:r>
    </w:p>
    <w:p w14:paraId="10C7AC5D" w14:textId="550E041C" w:rsidR="009D14E0" w:rsidRDefault="009D14E0" w:rsidP="009D14E0">
      <w:pPr>
        <w:autoSpaceDE w:val="0"/>
        <w:jc w:val="both"/>
        <w:rPr>
          <w:rFonts w:ascii="Arial" w:hAnsi="Arial" w:cs="Arial"/>
          <w:b/>
          <w:sz w:val="20"/>
          <w:szCs w:val="20"/>
          <w:vertAlign w:val="superscript"/>
        </w:rPr>
      </w:pPr>
      <w:r w:rsidRPr="00DA5867">
        <w:rPr>
          <w:rFonts w:ascii="Arial" w:hAnsi="Arial" w:cs="Arial"/>
          <w:sz w:val="20"/>
          <w:szCs w:val="20"/>
        </w:rPr>
        <w:t xml:space="preserve">Wykonawca spełni warunek, jeżeli wykaże, że w  okresie  ostatnich  pięciu  lat  przed  upływem  terminu  składania  ofert,  a  jeżeli  okres prowadzenia działalności jest krótszy–w tym okresie, wykonał należycie, co najmniej jedno zamówienie </w:t>
      </w:r>
      <w:r w:rsidRPr="00DA5867">
        <w:rPr>
          <w:rFonts w:ascii="Arial" w:hAnsi="Arial" w:cs="Arial"/>
          <w:bCs/>
          <w:sz w:val="20"/>
          <w:szCs w:val="20"/>
        </w:rPr>
        <w:t xml:space="preserve">– </w:t>
      </w:r>
      <w:r w:rsidRPr="00DA5867">
        <w:rPr>
          <w:rFonts w:ascii="Arial" w:hAnsi="Arial" w:cs="Arial"/>
          <w:b/>
          <w:sz w:val="20"/>
          <w:szCs w:val="20"/>
        </w:rPr>
        <w:t xml:space="preserve">polegające </w:t>
      </w:r>
      <w:r>
        <w:rPr>
          <w:rFonts w:ascii="Arial" w:hAnsi="Arial" w:cs="Arial"/>
          <w:b/>
          <w:sz w:val="20"/>
          <w:szCs w:val="20"/>
        </w:rPr>
        <w:t>na budowie, przebudowie drogi polegające na ułożeniu nawierzchni z płyt betonowych JOMB lub MON, kostki betonowej na powierzchni co najmniej 1</w:t>
      </w:r>
      <w:r w:rsidRPr="00DA5867">
        <w:rPr>
          <w:rFonts w:ascii="Arial" w:hAnsi="Arial" w:cs="Arial"/>
          <w:b/>
          <w:sz w:val="20"/>
          <w:szCs w:val="20"/>
        </w:rPr>
        <w:t>00 m</w:t>
      </w:r>
      <w:r w:rsidRPr="00DA5867">
        <w:rPr>
          <w:rFonts w:ascii="Arial" w:hAnsi="Arial" w:cs="Arial"/>
          <w:b/>
          <w:sz w:val="20"/>
          <w:szCs w:val="20"/>
          <w:vertAlign w:val="superscript"/>
        </w:rPr>
        <w:t>2</w:t>
      </w:r>
    </w:p>
    <w:p w14:paraId="57C79870" w14:textId="77777777" w:rsidR="00AF44A6" w:rsidRDefault="00AF44A6" w:rsidP="00AF44A6">
      <w:pPr>
        <w:autoSpaceDE w:val="0"/>
        <w:jc w:val="both"/>
        <w:rPr>
          <w:rFonts w:ascii="Arial" w:hAnsi="Arial" w:cs="Arial"/>
          <w:b/>
          <w:sz w:val="20"/>
          <w:szCs w:val="20"/>
          <w:vertAlign w:val="superscript"/>
        </w:rPr>
      </w:pPr>
    </w:p>
    <w:p w14:paraId="2DBF357E" w14:textId="77777777" w:rsidR="00AF44A6" w:rsidRPr="00AF44A6" w:rsidRDefault="00AF44A6" w:rsidP="00825ECC">
      <w:pPr>
        <w:autoSpaceDE w:val="0"/>
        <w:jc w:val="both"/>
        <w:rPr>
          <w:rFonts w:ascii="Arial" w:hAnsi="Arial" w:cs="Arial"/>
          <w:b/>
          <w:sz w:val="20"/>
          <w:szCs w:val="20"/>
        </w:rPr>
      </w:pPr>
    </w:p>
    <w:p w14:paraId="0DCB4FBD" w14:textId="327AAAFA" w:rsidR="00825ECC" w:rsidRPr="00DA5867" w:rsidRDefault="00825ECC" w:rsidP="00825ECC">
      <w:pPr>
        <w:autoSpaceDE w:val="0"/>
        <w:jc w:val="both"/>
        <w:rPr>
          <w:rFonts w:ascii="Arial" w:hAnsi="Arial" w:cs="Arial"/>
          <w:b/>
          <w:bCs/>
          <w:sz w:val="20"/>
          <w:szCs w:val="20"/>
        </w:rPr>
      </w:pPr>
      <w:r w:rsidRPr="00DA5867">
        <w:rPr>
          <w:rFonts w:ascii="Arial" w:hAnsi="Arial" w:cs="Arial"/>
          <w:bCs/>
          <w:sz w:val="20"/>
          <w:szCs w:val="20"/>
          <w:vertAlign w:val="superscript"/>
        </w:rPr>
        <w:t xml:space="preserve"> </w:t>
      </w:r>
      <w:r w:rsidRPr="00DA5867">
        <w:rPr>
          <w:rFonts w:ascii="Arial" w:hAnsi="Arial" w:cs="Arial"/>
          <w:sz w:val="20"/>
          <w:szCs w:val="20"/>
        </w:rPr>
        <w:t xml:space="preserve">oraz dysponuje co najmniej 1 osobą do pełnienia funkcji kierownika budowy, posiadającą: uprawnienia do pełnienia samodzielnych funkcji technicznych w budownictwie w rozumieniu ustawy z dnia 7 lipca 1994r. Prawo budowlane (Dz.U. z 2021 r., poz. 784), że dysponuje osobą, która będzie pełnić funkcje kierownika budowy, posiadającą uprawnienia </w:t>
      </w:r>
      <w:r w:rsidRPr="00DA5867">
        <w:rPr>
          <w:rFonts w:ascii="Arial" w:hAnsi="Arial" w:cs="Arial"/>
          <w:b/>
          <w:bCs/>
          <w:sz w:val="20"/>
          <w:szCs w:val="20"/>
        </w:rPr>
        <w:t>do kierowania robotami budowlanymi w specjalności drogowej.</w:t>
      </w:r>
    </w:p>
    <w:p w14:paraId="5F64A908" w14:textId="77777777" w:rsidR="00825ECC" w:rsidRPr="00825ECC" w:rsidRDefault="00825ECC" w:rsidP="00825ECC">
      <w:pPr>
        <w:autoSpaceDE w:val="0"/>
        <w:jc w:val="both"/>
        <w:rPr>
          <w:rFonts w:ascii="Arial" w:hAnsi="Arial" w:cs="Arial"/>
          <w:bCs/>
          <w:sz w:val="22"/>
          <w:szCs w:val="22"/>
        </w:rPr>
      </w:pPr>
    </w:p>
    <w:p w14:paraId="39D5084C" w14:textId="407CC626" w:rsidR="001623E8" w:rsidRPr="00A5272E" w:rsidRDefault="001623E8" w:rsidP="00A5272E">
      <w:pPr>
        <w:spacing w:line="276" w:lineRule="auto"/>
        <w:jc w:val="both"/>
        <w:rPr>
          <w:rFonts w:ascii="Arial" w:hAnsi="Arial" w:cs="Arial"/>
          <w:b/>
          <w:bCs/>
          <w:color w:val="FF0000"/>
          <w:sz w:val="20"/>
          <w:szCs w:val="20"/>
        </w:rPr>
      </w:pPr>
      <w:r w:rsidRPr="00A5272E">
        <w:rPr>
          <w:rFonts w:ascii="Arial" w:hAnsi="Arial" w:cs="Arial"/>
          <w:b/>
          <w:bCs/>
          <w:color w:val="FF0000"/>
          <w:sz w:val="20"/>
          <w:szCs w:val="20"/>
        </w:rPr>
        <w:t xml:space="preserve"> W przypadku </w:t>
      </w:r>
      <w:r w:rsidRPr="00951395">
        <w:rPr>
          <w:rFonts w:ascii="Arial" w:hAnsi="Arial" w:cs="Arial"/>
          <w:b/>
          <w:bCs/>
          <w:color w:val="FF0000"/>
          <w:sz w:val="20"/>
          <w:szCs w:val="20"/>
          <w:u w:val="single"/>
        </w:rPr>
        <w:t>kierownika budowy</w:t>
      </w:r>
      <w:r w:rsidRPr="00A5272E">
        <w:rPr>
          <w:rFonts w:ascii="Arial" w:hAnsi="Arial" w:cs="Arial"/>
          <w:b/>
          <w:bCs/>
          <w:color w:val="FF0000"/>
          <w:sz w:val="20"/>
          <w:szCs w:val="20"/>
        </w:rPr>
        <w:t xml:space="preserve"> </w:t>
      </w:r>
      <w:r w:rsidR="00CD31C3" w:rsidRPr="00A5272E">
        <w:rPr>
          <w:rFonts w:ascii="Arial" w:hAnsi="Arial" w:cs="Arial"/>
          <w:b/>
          <w:bCs/>
          <w:color w:val="FF0000"/>
          <w:sz w:val="20"/>
          <w:szCs w:val="20"/>
        </w:rPr>
        <w:t xml:space="preserve">wykonawca składając ofertę na </w:t>
      </w:r>
      <w:r w:rsidR="00AF44A6">
        <w:rPr>
          <w:rFonts w:ascii="Arial" w:hAnsi="Arial" w:cs="Arial"/>
          <w:b/>
          <w:bCs/>
          <w:color w:val="FF0000"/>
          <w:sz w:val="20"/>
          <w:szCs w:val="20"/>
        </w:rPr>
        <w:t>obie</w:t>
      </w:r>
      <w:r w:rsidR="00CD31C3" w:rsidRPr="00A5272E">
        <w:rPr>
          <w:rFonts w:ascii="Arial" w:hAnsi="Arial" w:cs="Arial"/>
          <w:b/>
          <w:bCs/>
          <w:color w:val="FF0000"/>
          <w:sz w:val="20"/>
          <w:szCs w:val="20"/>
        </w:rPr>
        <w:t xml:space="preserve"> części może dysponować tym samym kierownikiem budowy</w:t>
      </w:r>
      <w:r w:rsidR="00435B98">
        <w:rPr>
          <w:rFonts w:ascii="Arial" w:hAnsi="Arial" w:cs="Arial"/>
          <w:b/>
          <w:bCs/>
          <w:color w:val="FF0000"/>
          <w:sz w:val="20"/>
          <w:szCs w:val="20"/>
        </w:rPr>
        <w:t>,</w:t>
      </w:r>
      <w:r w:rsidR="00756A6D" w:rsidRPr="00A5272E">
        <w:rPr>
          <w:rFonts w:ascii="Arial" w:hAnsi="Arial" w:cs="Arial"/>
          <w:b/>
          <w:bCs/>
          <w:color w:val="FF0000"/>
          <w:sz w:val="20"/>
          <w:szCs w:val="20"/>
        </w:rPr>
        <w:t xml:space="preserve"> o ile</w:t>
      </w:r>
      <w:r w:rsidR="00CD31C3" w:rsidRPr="00A5272E">
        <w:rPr>
          <w:rFonts w:ascii="Arial" w:hAnsi="Arial" w:cs="Arial"/>
          <w:b/>
          <w:bCs/>
          <w:color w:val="FF0000"/>
          <w:sz w:val="20"/>
          <w:szCs w:val="20"/>
        </w:rPr>
        <w:t xml:space="preserve"> jego zaangażowanie</w:t>
      </w:r>
      <w:r w:rsidR="00951395">
        <w:rPr>
          <w:rFonts w:ascii="Arial" w:hAnsi="Arial" w:cs="Arial"/>
          <w:b/>
          <w:bCs/>
          <w:color w:val="FF0000"/>
          <w:sz w:val="20"/>
          <w:szCs w:val="20"/>
        </w:rPr>
        <w:t xml:space="preserve"> dla</w:t>
      </w:r>
      <w:r w:rsidR="00CD31C3" w:rsidRPr="00A5272E">
        <w:rPr>
          <w:rFonts w:ascii="Arial" w:hAnsi="Arial" w:cs="Arial"/>
          <w:b/>
          <w:bCs/>
          <w:color w:val="FF0000"/>
          <w:sz w:val="20"/>
          <w:szCs w:val="20"/>
        </w:rPr>
        <w:t xml:space="preserve"> </w:t>
      </w:r>
      <w:r w:rsidR="00FB0382" w:rsidRPr="00A5272E">
        <w:rPr>
          <w:rFonts w:ascii="Arial" w:hAnsi="Arial" w:cs="Arial"/>
          <w:b/>
          <w:bCs/>
          <w:color w:val="FF0000"/>
          <w:sz w:val="20"/>
          <w:szCs w:val="20"/>
        </w:rPr>
        <w:t>wykazanych części nie będzie wpływało negatywnie na realizację zamówienia.</w:t>
      </w:r>
    </w:p>
    <w:p w14:paraId="750E6192" w14:textId="43C202F8" w:rsidR="001805D6"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3C04C444" w14:textId="77777777" w:rsidR="001805D6" w:rsidRPr="005E1EBD" w:rsidRDefault="001805D6" w:rsidP="005E1EBD">
      <w:pPr>
        <w:jc w:val="both"/>
        <w:rPr>
          <w:rFonts w:ascii="Arial" w:hAnsi="Arial" w:cs="Arial"/>
          <w:color w:val="000000" w:themeColor="text1"/>
          <w:sz w:val="20"/>
          <w:szCs w:val="20"/>
        </w:rPr>
      </w:pPr>
      <w:r w:rsidRPr="005E1EBD">
        <w:rPr>
          <w:rFonts w:ascii="Arial" w:hAnsi="Arial" w:cs="Arial"/>
          <w:color w:val="000000" w:themeColor="text1"/>
          <w:sz w:val="20"/>
          <w:szCs w:val="20"/>
        </w:rPr>
        <w:t>W przypadku Wykonawców wspólnie ubiegających się o udzielenie zamówienia, warunek zostanie spełniony, jeśli:</w:t>
      </w:r>
    </w:p>
    <w:p w14:paraId="1DD864BF" w14:textId="3DC33558" w:rsidR="001805D6" w:rsidRPr="005E1EBD" w:rsidRDefault="001805D6" w:rsidP="005E1EBD">
      <w:pPr>
        <w:jc w:val="both"/>
        <w:rPr>
          <w:rFonts w:ascii="Arial" w:hAnsi="Arial" w:cs="Arial"/>
          <w:color w:val="000000" w:themeColor="text1"/>
          <w:sz w:val="20"/>
          <w:szCs w:val="20"/>
        </w:rPr>
      </w:pPr>
      <w:r w:rsidRPr="005E1EBD">
        <w:rPr>
          <w:rFonts w:ascii="Arial" w:hAnsi="Arial" w:cs="Arial"/>
          <w:color w:val="000000" w:themeColor="text1"/>
          <w:sz w:val="20"/>
          <w:szCs w:val="20"/>
        </w:rPr>
        <w:t xml:space="preserve">- </w:t>
      </w:r>
      <w:r w:rsidRPr="005E1EBD">
        <w:rPr>
          <w:rFonts w:ascii="Arial" w:hAnsi="Arial" w:cs="Arial"/>
          <w:b/>
          <w:color w:val="000000" w:themeColor="text1"/>
          <w:sz w:val="20"/>
          <w:szCs w:val="20"/>
          <w:u w:val="single"/>
        </w:rPr>
        <w:t xml:space="preserve">w odniesieniu do warunku opisanego w pkt. </w:t>
      </w:r>
      <w:r w:rsidR="005E1EBD" w:rsidRPr="005E1EBD">
        <w:rPr>
          <w:rFonts w:ascii="Arial" w:hAnsi="Arial" w:cs="Arial"/>
          <w:b/>
          <w:color w:val="000000" w:themeColor="text1"/>
          <w:sz w:val="20"/>
          <w:szCs w:val="20"/>
          <w:u w:val="single"/>
        </w:rPr>
        <w:t>4</w:t>
      </w:r>
      <w:r w:rsidRPr="005E1EBD">
        <w:rPr>
          <w:rFonts w:ascii="Arial" w:hAnsi="Arial" w:cs="Arial"/>
          <w:b/>
          <w:color w:val="000000" w:themeColor="text1"/>
          <w:sz w:val="20"/>
          <w:szCs w:val="20"/>
          <w:u w:val="single"/>
        </w:rPr>
        <w:t>)</w:t>
      </w:r>
      <w:r w:rsidRPr="005E1EBD">
        <w:rPr>
          <w:rFonts w:ascii="Arial" w:hAnsi="Arial" w:cs="Arial"/>
          <w:color w:val="000000" w:themeColor="text1"/>
          <w:sz w:val="20"/>
          <w:szCs w:val="20"/>
        </w:rPr>
        <w:t xml:space="preserve"> wymagane doświadczenie będzie posiadał co najmniej jeden z konsorcjantów, który będzie realizował tę część zamówienia, z którą wiąże się obowiązek posiadania opisanego doświadczenia</w:t>
      </w:r>
      <w:r w:rsidR="00C00E0E">
        <w:rPr>
          <w:rFonts w:ascii="Arial" w:hAnsi="Arial" w:cs="Arial"/>
          <w:color w:val="000000" w:themeColor="text1"/>
          <w:sz w:val="20"/>
          <w:szCs w:val="20"/>
        </w:rPr>
        <w:t>.</w:t>
      </w:r>
    </w:p>
    <w:p w14:paraId="6CA92952" w14:textId="2E471949" w:rsidR="001805D6" w:rsidRPr="00CD7680" w:rsidRDefault="001805D6" w:rsidP="001805D6">
      <w:pPr>
        <w:tabs>
          <w:tab w:val="center" w:pos="4536"/>
        </w:tabs>
        <w:autoSpaceDE w:val="0"/>
        <w:autoSpaceDN w:val="0"/>
        <w:adjustRightInd w:val="0"/>
        <w:rPr>
          <w:color w:val="000000" w:themeColor="text1"/>
          <w:sz w:val="22"/>
          <w:szCs w:val="22"/>
        </w:rPr>
      </w:pPr>
      <w:r w:rsidRPr="00CD7680">
        <w:rPr>
          <w:color w:val="000000" w:themeColor="text1"/>
          <w:sz w:val="22"/>
          <w:szCs w:val="22"/>
        </w:rPr>
        <w:tab/>
      </w:r>
    </w:p>
    <w:p w14:paraId="04F8B159" w14:textId="77777777" w:rsidR="001805D6"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2ADB3812" w14:textId="0E447C9A" w:rsidR="00BE1AE6" w:rsidRPr="00E159A8" w:rsidRDefault="00BE1AE6" w:rsidP="00BE1AE6">
      <w:pPr>
        <w:pStyle w:val="Akapitzlist"/>
        <w:numPr>
          <w:ilvl w:val="0"/>
          <w:numId w:val="18"/>
        </w:numPr>
        <w:spacing w:line="276" w:lineRule="auto"/>
        <w:ind w:left="426" w:hanging="426"/>
        <w:jc w:val="both"/>
        <w:textAlignment w:val="baseline"/>
        <w:rPr>
          <w:rFonts w:ascii="Arial" w:hAnsi="Arial" w:cs="Arial"/>
          <w:color w:val="000000"/>
          <w:sz w:val="20"/>
          <w:szCs w:val="20"/>
        </w:rPr>
      </w:pPr>
      <w:r>
        <w:rPr>
          <w:rFonts w:ascii="Arial" w:hAnsi="Arial" w:cs="Arial"/>
          <w:color w:val="000000"/>
          <w:sz w:val="20"/>
          <w:szCs w:val="20"/>
        </w:rPr>
        <w:t xml:space="preserve">Wykonawcy wspólnie ubiegający się o udzielenie zamówienia mogą polegać na zdolnościach tych  Wykonawców, którzy wykonują roboty budowlane, do realizacji których te zdolności </w:t>
      </w:r>
      <w:r>
        <w:rPr>
          <w:rFonts w:ascii="Arial" w:hAnsi="Arial" w:cs="Arial"/>
          <w:color w:val="000000"/>
          <w:sz w:val="20"/>
          <w:szCs w:val="20"/>
        </w:rPr>
        <w:br/>
      </w:r>
      <w:r w:rsidRPr="00E159A8">
        <w:rPr>
          <w:rFonts w:ascii="Arial" w:hAnsi="Arial" w:cs="Arial"/>
          <w:color w:val="000000"/>
          <w:sz w:val="20"/>
          <w:szCs w:val="20"/>
        </w:rPr>
        <w:t>są wymagane.</w:t>
      </w:r>
    </w:p>
    <w:p w14:paraId="3702E581" w14:textId="5F09D774" w:rsidR="00BE1AE6" w:rsidRDefault="00BE1AE6" w:rsidP="00BE1AE6">
      <w:pPr>
        <w:numPr>
          <w:ilvl w:val="0"/>
          <w:numId w:val="18"/>
        </w:numPr>
        <w:spacing w:line="276" w:lineRule="auto"/>
        <w:ind w:left="360"/>
        <w:jc w:val="both"/>
        <w:textAlignment w:val="baseline"/>
        <w:rPr>
          <w:rFonts w:ascii="Arial" w:hAnsi="Arial" w:cs="Arial"/>
          <w:color w:val="000000"/>
          <w:sz w:val="20"/>
          <w:szCs w:val="20"/>
        </w:rPr>
      </w:pPr>
      <w:r w:rsidRPr="00E159A8">
        <w:rPr>
          <w:rFonts w:ascii="Arial" w:hAnsi="Arial" w:cs="Arial"/>
          <w:color w:val="000000"/>
          <w:sz w:val="20"/>
          <w:szCs w:val="20"/>
        </w:rPr>
        <w:t xml:space="preserve">Wykonawcy wspólnie ubiegający się o udzielenie zamówienia </w:t>
      </w:r>
      <w:r w:rsidRPr="00C00E0E">
        <w:rPr>
          <w:rFonts w:ascii="Arial" w:hAnsi="Arial" w:cs="Arial"/>
          <w:color w:val="C45911" w:themeColor="accent2" w:themeShade="BF"/>
          <w:sz w:val="20"/>
          <w:szCs w:val="20"/>
        </w:rPr>
        <w:t xml:space="preserve">dołączają do oferty </w:t>
      </w:r>
      <w:r w:rsidRPr="00E159A8">
        <w:rPr>
          <w:rFonts w:ascii="Arial" w:hAnsi="Arial" w:cs="Arial"/>
          <w:color w:val="000000"/>
          <w:sz w:val="20"/>
          <w:szCs w:val="20"/>
        </w:rPr>
        <w:t xml:space="preserve">oświadczenie, </w:t>
      </w:r>
      <w:r w:rsidRPr="00E159A8">
        <w:rPr>
          <w:rFonts w:ascii="Arial" w:hAnsi="Arial" w:cs="Arial"/>
          <w:color w:val="000000"/>
          <w:sz w:val="20"/>
          <w:szCs w:val="20"/>
        </w:rPr>
        <w:br/>
        <w:t xml:space="preserve">z którego wynika, które </w:t>
      </w:r>
      <w:r w:rsidRPr="00E159A8">
        <w:rPr>
          <w:rFonts w:ascii="Arial" w:hAnsi="Arial" w:cs="Arial"/>
          <w:sz w:val="20"/>
          <w:szCs w:val="20"/>
        </w:rPr>
        <w:t>roboty budowlane</w:t>
      </w:r>
      <w:r w:rsidRPr="00E159A8">
        <w:rPr>
          <w:rFonts w:ascii="Arial" w:hAnsi="Arial" w:cs="Arial"/>
          <w:color w:val="000000"/>
          <w:sz w:val="20"/>
          <w:szCs w:val="20"/>
        </w:rPr>
        <w:t xml:space="preserve"> wykonają poszczególni </w:t>
      </w:r>
      <w:r>
        <w:rPr>
          <w:rFonts w:ascii="Arial" w:hAnsi="Arial" w:cs="Arial"/>
          <w:color w:val="000000"/>
          <w:sz w:val="20"/>
          <w:szCs w:val="20"/>
        </w:rPr>
        <w:t>W</w:t>
      </w:r>
      <w:r w:rsidRPr="00E159A8">
        <w:rPr>
          <w:rFonts w:ascii="Arial" w:hAnsi="Arial" w:cs="Arial"/>
          <w:color w:val="000000"/>
          <w:sz w:val="20"/>
          <w:szCs w:val="20"/>
        </w:rPr>
        <w:t xml:space="preserve">ykonawcy w odniesieniu </w:t>
      </w:r>
      <w:r w:rsidRPr="00E159A8">
        <w:rPr>
          <w:rFonts w:ascii="Arial" w:hAnsi="Arial" w:cs="Arial"/>
          <w:color w:val="000000"/>
          <w:sz w:val="20"/>
          <w:szCs w:val="20"/>
        </w:rPr>
        <w:br/>
        <w:t xml:space="preserve">do warunków, które zostały opisane w ust. 2 - zgodnie z </w:t>
      </w:r>
      <w:r w:rsidRPr="00E159A8">
        <w:rPr>
          <w:rFonts w:ascii="Arial" w:hAnsi="Arial" w:cs="Arial"/>
          <w:b/>
          <w:bCs/>
          <w:color w:val="000000"/>
          <w:sz w:val="20"/>
          <w:szCs w:val="20"/>
        </w:rPr>
        <w:t xml:space="preserve">Załącznikiem nr </w:t>
      </w:r>
      <w:r>
        <w:rPr>
          <w:rFonts w:ascii="Arial" w:hAnsi="Arial" w:cs="Arial"/>
          <w:b/>
          <w:bCs/>
          <w:color w:val="000000"/>
          <w:sz w:val="20"/>
          <w:szCs w:val="20"/>
        </w:rPr>
        <w:t>7</w:t>
      </w:r>
      <w:r w:rsidRPr="00E159A8">
        <w:rPr>
          <w:rFonts w:ascii="Arial" w:hAnsi="Arial" w:cs="Arial"/>
          <w:b/>
          <w:bCs/>
          <w:color w:val="000000"/>
          <w:sz w:val="20"/>
          <w:szCs w:val="20"/>
        </w:rPr>
        <w:t xml:space="preserve"> do SWZ</w:t>
      </w:r>
      <w:r w:rsidRPr="00E159A8">
        <w:rPr>
          <w:rFonts w:ascii="Arial" w:hAnsi="Arial" w:cs="Arial"/>
          <w:color w:val="000000"/>
          <w:sz w:val="20"/>
          <w:szCs w:val="20"/>
        </w:rPr>
        <w:t>.</w:t>
      </w:r>
    </w:p>
    <w:p w14:paraId="179B5C61" w14:textId="3E33A38B" w:rsidR="003A2329" w:rsidRDefault="003A2329" w:rsidP="00BE1AE6">
      <w:pPr>
        <w:numPr>
          <w:ilvl w:val="0"/>
          <w:numId w:val="18"/>
        </w:numPr>
        <w:spacing w:line="276" w:lineRule="auto"/>
        <w:ind w:left="360"/>
        <w:jc w:val="both"/>
        <w:textAlignment w:val="baseline"/>
        <w:rPr>
          <w:rFonts w:ascii="Arial" w:hAnsi="Arial" w:cs="Arial"/>
          <w:color w:val="000000"/>
          <w:sz w:val="20"/>
          <w:szCs w:val="20"/>
        </w:rPr>
      </w:pPr>
      <w:r w:rsidRPr="00B232CE">
        <w:rPr>
          <w:rFonts w:ascii="Arial" w:hAnsi="Arial" w:cs="Arial"/>
          <w:color w:val="000000"/>
          <w:sz w:val="20"/>
          <w:szCs w:val="20"/>
        </w:rPr>
        <w:t xml:space="preserve">Zamawiający może na każdym etapie postępowania, uznać, że Wykonawca nie posiada wymaganych zdolności, jeżeli posiadanie przez wykonawcę sprzecznych interesów, </w:t>
      </w:r>
      <w:r>
        <w:rPr>
          <w:rFonts w:ascii="Arial" w:hAnsi="Arial" w:cs="Arial"/>
          <w:color w:val="000000"/>
          <w:sz w:val="20"/>
          <w:szCs w:val="20"/>
        </w:rPr>
        <w:br/>
      </w:r>
      <w:r w:rsidRPr="00B232CE">
        <w:rPr>
          <w:rFonts w:ascii="Arial" w:hAnsi="Arial" w:cs="Arial"/>
          <w:color w:val="000000"/>
          <w:sz w:val="20"/>
          <w:szCs w:val="20"/>
        </w:rPr>
        <w:t>w szczególności zaangażowanie zasobów technicznych lub zawodowych wykonawcy w inne przedsięwzięcia gospodarcze wykonawcy może mieć negatywny wpływ na realizację zamówienia</w:t>
      </w:r>
    </w:p>
    <w:p w14:paraId="3C8C4D2C" w14:textId="77777777" w:rsidR="006A733E" w:rsidRDefault="006A733E" w:rsidP="006A733E">
      <w:pPr>
        <w:spacing w:line="276" w:lineRule="auto"/>
        <w:ind w:left="360"/>
        <w:jc w:val="both"/>
        <w:textAlignment w:val="baseline"/>
        <w:rPr>
          <w:rFonts w:ascii="Arial" w:hAnsi="Arial" w:cs="Arial"/>
          <w:color w:val="000000"/>
          <w:sz w:val="20"/>
          <w:szCs w:val="20"/>
        </w:rPr>
      </w:pPr>
    </w:p>
    <w:p w14:paraId="4C3A7AAA" w14:textId="24381C08" w:rsidR="00CC691E" w:rsidRPr="006A733E" w:rsidRDefault="00CC691E" w:rsidP="00CC691E">
      <w:pPr>
        <w:spacing w:line="276" w:lineRule="auto"/>
        <w:jc w:val="both"/>
        <w:textAlignment w:val="baseline"/>
        <w:rPr>
          <w:rFonts w:ascii="Arial" w:hAnsi="Arial" w:cs="Arial"/>
          <w:b/>
          <w:bCs/>
          <w:color w:val="0070C0"/>
          <w:sz w:val="20"/>
          <w:szCs w:val="20"/>
        </w:rPr>
      </w:pPr>
      <w:r w:rsidRPr="006A733E">
        <w:rPr>
          <w:rFonts w:ascii="Arial" w:hAnsi="Arial" w:cs="Arial"/>
          <w:b/>
          <w:bCs/>
          <w:color w:val="0070C0"/>
          <w:sz w:val="20"/>
          <w:szCs w:val="20"/>
        </w:rPr>
        <w:t>IX. PODSTAWY WYKLUCZENIA Z POSTĘPOWANIA</w:t>
      </w:r>
      <w:r w:rsidR="00A02904">
        <w:rPr>
          <w:rFonts w:ascii="Arial" w:hAnsi="Arial" w:cs="Arial"/>
          <w:b/>
          <w:bCs/>
          <w:color w:val="0070C0"/>
          <w:sz w:val="20"/>
          <w:szCs w:val="20"/>
        </w:rPr>
        <w:t xml:space="preserve"> </w:t>
      </w:r>
    </w:p>
    <w:p w14:paraId="7A809F99" w14:textId="77777777" w:rsidR="00CC691E" w:rsidRPr="00083412" w:rsidRDefault="00CC691E" w:rsidP="00CC691E">
      <w:pPr>
        <w:pStyle w:val="pkt"/>
        <w:spacing w:before="240" w:after="0" w:line="276" w:lineRule="auto"/>
        <w:ind w:left="426" w:hanging="426"/>
        <w:rPr>
          <w:rFonts w:ascii="Arial" w:hAnsi="Arial" w:cs="Arial"/>
          <w:sz w:val="20"/>
        </w:rPr>
      </w:pPr>
      <w:r w:rsidRPr="00083412">
        <w:rPr>
          <w:rFonts w:ascii="Arial" w:hAnsi="Arial" w:cs="Arial"/>
          <w:b/>
          <w:sz w:val="20"/>
        </w:rPr>
        <w:t>1.</w:t>
      </w:r>
      <w:r w:rsidRPr="00083412">
        <w:rPr>
          <w:rFonts w:ascii="Arial" w:hAnsi="Arial" w:cs="Arial"/>
          <w:b/>
          <w:sz w:val="20"/>
        </w:rPr>
        <w:tab/>
      </w:r>
      <w:r w:rsidRPr="00083412">
        <w:rPr>
          <w:rFonts w:ascii="Arial" w:hAnsi="Arial" w:cs="Arial"/>
          <w:sz w:val="20"/>
        </w:rPr>
        <w:t>Z postępowania o udzielenie zamówienia wyklucza się Wykonawców, w stosunku do których zachodzi którakolwiek z okoliczności wskazanych:</w:t>
      </w:r>
    </w:p>
    <w:p w14:paraId="3377BA9A" w14:textId="77777777" w:rsidR="00CC691E" w:rsidRDefault="00CC691E" w:rsidP="00CC691E">
      <w:pPr>
        <w:pStyle w:val="Teksttreci0"/>
        <w:numPr>
          <w:ilvl w:val="1"/>
          <w:numId w:val="28"/>
        </w:numPr>
        <w:shd w:val="clear" w:color="auto" w:fill="auto"/>
        <w:spacing w:line="276" w:lineRule="auto"/>
        <w:ind w:left="709"/>
        <w:jc w:val="both"/>
        <w:rPr>
          <w:rFonts w:ascii="Arial" w:hAnsi="Arial" w:cs="Arial"/>
          <w:sz w:val="20"/>
          <w:szCs w:val="20"/>
        </w:rPr>
      </w:pPr>
      <w:r w:rsidRPr="00083412">
        <w:rPr>
          <w:rFonts w:ascii="Arial" w:hAnsi="Arial" w:cs="Arial"/>
          <w:sz w:val="20"/>
          <w:szCs w:val="20"/>
        </w:rPr>
        <w:t xml:space="preserve">w art. 108 ust. 1 </w:t>
      </w:r>
      <w:r>
        <w:rPr>
          <w:rFonts w:ascii="Arial" w:hAnsi="Arial" w:cs="Arial"/>
          <w:sz w:val="20"/>
          <w:szCs w:val="20"/>
        </w:rPr>
        <w:t xml:space="preserve">ustawy </w:t>
      </w:r>
      <w:proofErr w:type="spellStart"/>
      <w:r>
        <w:rPr>
          <w:rFonts w:ascii="Arial" w:hAnsi="Arial" w:cs="Arial"/>
          <w:sz w:val="20"/>
          <w:szCs w:val="20"/>
        </w:rPr>
        <w:t>Pzp</w:t>
      </w:r>
      <w:proofErr w:type="spellEnd"/>
      <w:r w:rsidRPr="00083412">
        <w:rPr>
          <w:rStyle w:val="Odwoanieprzypisudolnego"/>
          <w:rFonts w:ascii="Arial" w:hAnsi="Arial" w:cs="Arial"/>
          <w:szCs w:val="20"/>
        </w:rPr>
        <w:footnoteReference w:id="5"/>
      </w:r>
      <w:r w:rsidRPr="00083412">
        <w:rPr>
          <w:rFonts w:ascii="Arial" w:hAnsi="Arial" w:cs="Arial"/>
          <w:sz w:val="20"/>
          <w:szCs w:val="20"/>
        </w:rPr>
        <w:t>;</w:t>
      </w:r>
    </w:p>
    <w:p w14:paraId="133E6FE7" w14:textId="2999A02F" w:rsidR="00CC691E" w:rsidRDefault="00CC691E" w:rsidP="00CC691E">
      <w:pPr>
        <w:pStyle w:val="Teksttreci0"/>
        <w:numPr>
          <w:ilvl w:val="1"/>
          <w:numId w:val="28"/>
        </w:numPr>
        <w:shd w:val="clear" w:color="auto" w:fill="auto"/>
        <w:spacing w:line="276" w:lineRule="auto"/>
        <w:ind w:left="709"/>
        <w:jc w:val="both"/>
        <w:rPr>
          <w:rFonts w:ascii="Arial" w:hAnsi="Arial" w:cs="Arial"/>
          <w:sz w:val="20"/>
          <w:szCs w:val="20"/>
        </w:rPr>
      </w:pPr>
      <w:r>
        <w:rPr>
          <w:rFonts w:ascii="Arial" w:hAnsi="Arial" w:cs="Arial"/>
          <w:sz w:val="20"/>
          <w:szCs w:val="20"/>
        </w:rPr>
        <w:t>art.109 ust.1 pkt 4</w:t>
      </w:r>
      <w:r w:rsidR="00D22916">
        <w:rPr>
          <w:rFonts w:ascii="Arial" w:hAnsi="Arial" w:cs="Arial"/>
          <w:sz w:val="20"/>
          <w:szCs w:val="20"/>
        </w:rPr>
        <w:t xml:space="preserve"> - 10</w:t>
      </w:r>
      <w:r>
        <w:rPr>
          <w:rFonts w:ascii="Arial" w:hAnsi="Arial" w:cs="Arial"/>
          <w:sz w:val="20"/>
          <w:szCs w:val="20"/>
        </w:rPr>
        <w:t xml:space="preserve"> ustawy </w:t>
      </w:r>
      <w:proofErr w:type="spellStart"/>
      <w:r>
        <w:rPr>
          <w:rFonts w:ascii="Arial" w:hAnsi="Arial" w:cs="Arial"/>
          <w:sz w:val="20"/>
          <w:szCs w:val="20"/>
        </w:rPr>
        <w:t>Pzp</w:t>
      </w:r>
      <w:proofErr w:type="spellEnd"/>
    </w:p>
    <w:p w14:paraId="5D57AF1B" w14:textId="77777777" w:rsidR="00CC691E" w:rsidRPr="00FF5691" w:rsidRDefault="00CC691E" w:rsidP="00CC691E">
      <w:pPr>
        <w:pStyle w:val="Teksttreci0"/>
        <w:numPr>
          <w:ilvl w:val="1"/>
          <w:numId w:val="28"/>
        </w:numPr>
        <w:shd w:val="clear" w:color="auto" w:fill="auto"/>
        <w:spacing w:line="276" w:lineRule="auto"/>
        <w:ind w:left="709"/>
        <w:jc w:val="both"/>
        <w:rPr>
          <w:rFonts w:ascii="Arial" w:hAnsi="Arial" w:cs="Arial"/>
          <w:sz w:val="20"/>
          <w:szCs w:val="20"/>
        </w:rPr>
      </w:pPr>
      <w:r w:rsidRPr="00FF5691">
        <w:rPr>
          <w:rFonts w:ascii="Arial" w:hAnsi="Arial" w:cs="Arial"/>
          <w:sz w:val="20"/>
          <w:szCs w:val="20"/>
        </w:rPr>
        <w:t xml:space="preserve">art.7 ust 1 ustawy z dnia 13 kwietnia 2022 r. </w:t>
      </w:r>
      <w:r w:rsidRPr="00FF5691">
        <w:rPr>
          <w:rFonts w:ascii="Arial" w:hAnsi="Arial" w:cs="Arial"/>
          <w:bCs/>
          <w:sz w:val="20"/>
          <w:szCs w:val="20"/>
          <w:lang w:eastAsia="pl-PL"/>
        </w:rPr>
        <w:t>o szczególnych rozwiązaniach w zakresie przeciwdziałania wspieraniu agresji na Ukrainę (Dz. U. poz. 835)</w:t>
      </w:r>
      <w:r>
        <w:rPr>
          <w:rFonts w:ascii="Arial" w:hAnsi="Arial" w:cs="Arial"/>
          <w:bCs/>
          <w:sz w:val="20"/>
          <w:szCs w:val="20"/>
          <w:lang w:eastAsia="pl-PL"/>
        </w:rPr>
        <w:t xml:space="preserve"> zwaną dalej specustawą sankcyjną.</w:t>
      </w:r>
    </w:p>
    <w:p w14:paraId="07E595E0" w14:textId="77777777" w:rsidR="00CC691E" w:rsidRPr="00083412" w:rsidRDefault="00CC691E" w:rsidP="00CC691E">
      <w:pPr>
        <w:pStyle w:val="Teksttreci0"/>
        <w:shd w:val="clear" w:color="auto" w:fill="auto"/>
        <w:spacing w:line="276" w:lineRule="auto"/>
        <w:ind w:left="709" w:firstLine="0"/>
        <w:jc w:val="both"/>
        <w:rPr>
          <w:rFonts w:ascii="Arial" w:hAnsi="Arial" w:cs="Arial"/>
          <w:sz w:val="20"/>
          <w:szCs w:val="20"/>
        </w:rPr>
      </w:pPr>
    </w:p>
    <w:p w14:paraId="0DB3578B" w14:textId="77777777" w:rsidR="00CC691E" w:rsidRDefault="00CC691E" w:rsidP="00CC691E">
      <w:pPr>
        <w:pStyle w:val="pkt"/>
        <w:numPr>
          <w:ilvl w:val="0"/>
          <w:numId w:val="17"/>
        </w:numPr>
        <w:spacing w:before="0" w:after="0" w:line="276" w:lineRule="auto"/>
        <w:rPr>
          <w:rFonts w:ascii="Arial" w:hAnsi="Arial" w:cs="Arial"/>
          <w:sz w:val="20"/>
        </w:rPr>
      </w:pPr>
      <w:r w:rsidRPr="00083412">
        <w:rPr>
          <w:rFonts w:ascii="Arial" w:hAnsi="Arial" w:cs="Arial"/>
          <w:sz w:val="20"/>
        </w:rPr>
        <w:t xml:space="preserve">Wykluczenie Wykonawcy następuje zgodnie z art. 111 </w:t>
      </w:r>
      <w:r>
        <w:rPr>
          <w:rFonts w:ascii="Arial" w:hAnsi="Arial" w:cs="Arial"/>
          <w:sz w:val="20"/>
        </w:rPr>
        <w:t xml:space="preserve">ustawy </w:t>
      </w:r>
      <w:proofErr w:type="spellStart"/>
      <w:r>
        <w:rPr>
          <w:rFonts w:ascii="Arial" w:hAnsi="Arial" w:cs="Arial"/>
          <w:sz w:val="20"/>
        </w:rPr>
        <w:t>Pzp</w:t>
      </w:r>
      <w:proofErr w:type="spellEnd"/>
      <w:r>
        <w:rPr>
          <w:rFonts w:ascii="Arial" w:hAnsi="Arial" w:cs="Arial"/>
          <w:sz w:val="20"/>
        </w:rPr>
        <w:t xml:space="preserve">. </w:t>
      </w:r>
    </w:p>
    <w:p w14:paraId="34322692" w14:textId="77777777" w:rsidR="00CC691E" w:rsidRDefault="00CC691E" w:rsidP="00CC691E">
      <w:pPr>
        <w:pStyle w:val="pkt"/>
        <w:numPr>
          <w:ilvl w:val="0"/>
          <w:numId w:val="17"/>
        </w:numPr>
        <w:spacing w:before="0" w:after="0" w:line="276" w:lineRule="auto"/>
        <w:rPr>
          <w:rFonts w:ascii="Arial" w:hAnsi="Arial" w:cs="Arial"/>
          <w:sz w:val="20"/>
        </w:rPr>
      </w:pPr>
      <w:r>
        <w:rPr>
          <w:rFonts w:ascii="Arial" w:hAnsi="Arial" w:cs="Arial"/>
          <w:sz w:val="20"/>
        </w:rPr>
        <w:t xml:space="preserve">Zgodnie z art.110 ust. 1 ustawy </w:t>
      </w:r>
      <w:proofErr w:type="spellStart"/>
      <w:r>
        <w:rPr>
          <w:rFonts w:ascii="Arial" w:hAnsi="Arial" w:cs="Arial"/>
          <w:sz w:val="20"/>
        </w:rPr>
        <w:t>Pzp</w:t>
      </w:r>
      <w:proofErr w:type="spellEnd"/>
      <w:r>
        <w:rPr>
          <w:rFonts w:ascii="Arial" w:hAnsi="Arial" w:cs="Arial"/>
          <w:sz w:val="20"/>
        </w:rPr>
        <w:t>, wykonawca może zostać wykluczony przez zamawiającego na każdym etapie postępowania o udzielenie zamówienia.</w:t>
      </w:r>
    </w:p>
    <w:p w14:paraId="02FE75ED" w14:textId="77777777" w:rsidR="00CC691E" w:rsidRDefault="00CC691E" w:rsidP="00CC691E">
      <w:pPr>
        <w:pStyle w:val="pkt"/>
        <w:spacing w:before="0" w:after="0" w:line="276" w:lineRule="auto"/>
        <w:ind w:left="426" w:hanging="426"/>
        <w:rPr>
          <w:rFonts w:ascii="Arial" w:hAnsi="Arial" w:cs="Arial"/>
          <w:color w:val="0070C0"/>
          <w:sz w:val="20"/>
        </w:rPr>
      </w:pPr>
    </w:p>
    <w:p w14:paraId="76FEB220" w14:textId="2D979FEF" w:rsidR="00CC691E" w:rsidRPr="00410268" w:rsidRDefault="00CC691E" w:rsidP="00CC691E">
      <w:pPr>
        <w:autoSpaceDE w:val="0"/>
        <w:autoSpaceDN w:val="0"/>
        <w:adjustRightInd w:val="0"/>
        <w:rPr>
          <w:rFonts w:ascii="Arial" w:hAnsi="Arial" w:cs="Arial"/>
          <w:b/>
          <w:sz w:val="20"/>
          <w:szCs w:val="20"/>
        </w:rPr>
      </w:pPr>
      <w:r w:rsidRPr="00410268">
        <w:rPr>
          <w:rFonts w:ascii="Arial" w:hAnsi="Arial" w:cs="Arial"/>
          <w:b/>
          <w:sz w:val="20"/>
          <w:szCs w:val="20"/>
        </w:rPr>
        <w:t xml:space="preserve">Podstawy wykluczenia, o których mowa w art. 108 ust. 1 pkt 1-6 </w:t>
      </w:r>
      <w:r w:rsidR="00D22916">
        <w:rPr>
          <w:rFonts w:ascii="Arial" w:hAnsi="Arial" w:cs="Arial"/>
          <w:b/>
          <w:sz w:val="20"/>
          <w:szCs w:val="20"/>
        </w:rPr>
        <w:t xml:space="preserve">ustawy </w:t>
      </w:r>
      <w:proofErr w:type="spellStart"/>
      <w:r w:rsidRPr="00410268">
        <w:rPr>
          <w:rFonts w:ascii="Arial" w:hAnsi="Arial" w:cs="Arial"/>
          <w:b/>
          <w:sz w:val="20"/>
          <w:szCs w:val="20"/>
        </w:rPr>
        <w:t>Pzp</w:t>
      </w:r>
      <w:proofErr w:type="spellEnd"/>
      <w:r w:rsidRPr="00410268">
        <w:rPr>
          <w:rFonts w:ascii="Arial" w:hAnsi="Arial" w:cs="Arial"/>
          <w:b/>
          <w:sz w:val="20"/>
          <w:szCs w:val="20"/>
        </w:rPr>
        <w:t xml:space="preserve"> oraz w art. 109 ust. 1 pkt 4 </w:t>
      </w:r>
      <w:r w:rsidR="00D22916">
        <w:rPr>
          <w:rFonts w:ascii="Arial" w:hAnsi="Arial" w:cs="Arial"/>
          <w:b/>
          <w:sz w:val="20"/>
          <w:szCs w:val="20"/>
        </w:rPr>
        <w:t xml:space="preserve">– 10 ustawy </w:t>
      </w:r>
      <w:proofErr w:type="spellStart"/>
      <w:r w:rsidRPr="00410268">
        <w:rPr>
          <w:rFonts w:ascii="Arial" w:hAnsi="Arial" w:cs="Arial"/>
          <w:b/>
          <w:sz w:val="20"/>
          <w:szCs w:val="20"/>
        </w:rPr>
        <w:t>Pzp</w:t>
      </w:r>
      <w:proofErr w:type="spellEnd"/>
      <w:r>
        <w:rPr>
          <w:rFonts w:ascii="Arial" w:hAnsi="Arial" w:cs="Arial"/>
          <w:b/>
          <w:sz w:val="20"/>
          <w:szCs w:val="20"/>
        </w:rPr>
        <w:t xml:space="preserve"> i </w:t>
      </w:r>
      <w:r w:rsidRPr="003F0E85">
        <w:rPr>
          <w:rFonts w:ascii="Arial" w:hAnsi="Arial" w:cs="Arial"/>
          <w:b/>
          <w:bCs/>
          <w:sz w:val="20"/>
          <w:szCs w:val="20"/>
        </w:rPr>
        <w:t>art. 7 ust. 1</w:t>
      </w:r>
      <w:r>
        <w:rPr>
          <w:rFonts w:ascii="Arial" w:hAnsi="Arial" w:cs="Arial"/>
          <w:b/>
          <w:bCs/>
          <w:sz w:val="20"/>
          <w:szCs w:val="20"/>
        </w:rPr>
        <w:t xml:space="preserve"> specustawy sankcyjnej</w:t>
      </w:r>
      <w:r w:rsidRPr="00410268">
        <w:rPr>
          <w:rFonts w:ascii="Arial" w:hAnsi="Arial" w:cs="Arial"/>
          <w:b/>
          <w:sz w:val="20"/>
          <w:szCs w:val="20"/>
        </w:rPr>
        <w:t>:</w:t>
      </w:r>
    </w:p>
    <w:p w14:paraId="24047C33" w14:textId="77777777" w:rsidR="00CC691E" w:rsidRPr="00410268" w:rsidRDefault="00CC691E" w:rsidP="00CC691E">
      <w:pPr>
        <w:autoSpaceDE w:val="0"/>
        <w:autoSpaceDN w:val="0"/>
        <w:adjustRightInd w:val="0"/>
        <w:rPr>
          <w:rFonts w:ascii="Arial" w:hAnsi="Arial" w:cs="Arial"/>
          <w:bCs/>
          <w:sz w:val="20"/>
          <w:szCs w:val="20"/>
        </w:rPr>
      </w:pPr>
    </w:p>
    <w:p w14:paraId="5B1D83C5" w14:textId="77777777" w:rsidR="00CC691E" w:rsidRPr="00410268"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1 </w:t>
      </w:r>
      <w:proofErr w:type="spellStart"/>
      <w:r w:rsidRPr="00410268">
        <w:rPr>
          <w:rFonts w:ascii="Arial" w:eastAsiaTheme="minorHAnsi" w:hAnsi="Arial" w:cs="Arial"/>
          <w:sz w:val="20"/>
          <w:szCs w:val="20"/>
          <w:lang w:eastAsia="en-US"/>
        </w:rPr>
        <w:t>Pzp</w:t>
      </w:r>
      <w:proofErr w:type="spellEnd"/>
      <w:r w:rsidRPr="00410268">
        <w:rPr>
          <w:rFonts w:ascii="Arial" w:hAnsi="Arial" w:cs="Arial"/>
          <w:bCs/>
          <w:sz w:val="20"/>
          <w:szCs w:val="20"/>
        </w:rPr>
        <w:t xml:space="preserve"> - wykonawca będący osobą fizyczną został prawomocnie skazany za przestępstwo:</w:t>
      </w:r>
    </w:p>
    <w:p w14:paraId="16551534"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a)</w:t>
      </w:r>
      <w:r w:rsidRPr="00410268">
        <w:rPr>
          <w:rFonts w:ascii="Arial" w:eastAsiaTheme="minorHAnsi" w:hAnsi="Arial" w:cs="Arial"/>
          <w:sz w:val="20"/>
          <w:szCs w:val="20"/>
          <w:lang w:eastAsia="en-US"/>
        </w:rPr>
        <w:tab/>
        <w:t>udziału w zorganizowanej grupie przestępczej albo związku mającym na celu popełnienie przestępstwa lub przestępstwa skarbowego, o którym mowa w art. 258 Kodeksu karnego,</w:t>
      </w:r>
    </w:p>
    <w:p w14:paraId="591B304D"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b)</w:t>
      </w:r>
      <w:r w:rsidRPr="00410268">
        <w:rPr>
          <w:rFonts w:ascii="Arial" w:eastAsiaTheme="minorHAnsi" w:hAnsi="Arial" w:cs="Arial"/>
          <w:sz w:val="20"/>
          <w:szCs w:val="20"/>
          <w:lang w:eastAsia="en-US"/>
        </w:rPr>
        <w:tab/>
        <w:t>handlu ludźmi, o którym mowa w art. 189a Kodeksu karnego,</w:t>
      </w:r>
    </w:p>
    <w:p w14:paraId="0318CD99"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c)</w:t>
      </w:r>
      <w:r w:rsidRPr="00410268">
        <w:rPr>
          <w:rFonts w:ascii="Arial" w:eastAsiaTheme="minorHAnsi" w:hAnsi="Arial" w:cs="Arial"/>
          <w:sz w:val="20"/>
          <w:szCs w:val="20"/>
          <w:lang w:eastAsia="en-US"/>
        </w:rPr>
        <w:tab/>
        <w:t>o którym mowa w art. 228–230a, art. 250a Kodeksu karnego lub w art. 46 lub art. 48 ustawy z dnia 25 czerwca 2010 r. o sporcie,</w:t>
      </w:r>
    </w:p>
    <w:p w14:paraId="69940EF7"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d)</w:t>
      </w:r>
      <w:r w:rsidRPr="00410268">
        <w:rPr>
          <w:rFonts w:ascii="Arial" w:eastAsiaTheme="minorHAnsi" w:hAnsi="Arial" w:cs="Arial"/>
          <w:sz w:val="20"/>
          <w:szCs w:val="20"/>
          <w:lang w:eastAsia="en-U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0F1643"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e)</w:t>
      </w:r>
      <w:r w:rsidRPr="00410268">
        <w:rPr>
          <w:rFonts w:ascii="Arial" w:eastAsiaTheme="minorHAnsi" w:hAnsi="Arial" w:cs="Arial"/>
          <w:sz w:val="20"/>
          <w:szCs w:val="20"/>
          <w:lang w:eastAsia="en-US"/>
        </w:rPr>
        <w:tab/>
        <w:t>o charakterze terrorystycznym, o którym mowa w art. 115 § 20 Kodeksu karnego, lub mające na celu popełnienie tego przestępstwa,</w:t>
      </w:r>
    </w:p>
    <w:p w14:paraId="0DD5F4D7"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f)</w:t>
      </w:r>
      <w:r w:rsidRPr="00410268">
        <w:rPr>
          <w:rFonts w:ascii="Arial" w:eastAsiaTheme="minorHAnsi" w:hAnsi="Arial" w:cs="Arial"/>
          <w:sz w:val="20"/>
          <w:szCs w:val="20"/>
          <w:lang w:eastAsia="en-US"/>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41E902E"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g)</w:t>
      </w:r>
      <w:r w:rsidRPr="00410268">
        <w:rPr>
          <w:rFonts w:ascii="Arial" w:eastAsiaTheme="minorHAnsi" w:hAnsi="Arial" w:cs="Arial"/>
          <w:sz w:val="20"/>
          <w:szCs w:val="20"/>
          <w:lang w:eastAsia="en-U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8E17C5"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h)</w:t>
      </w:r>
      <w:r w:rsidRPr="00410268">
        <w:rPr>
          <w:rFonts w:ascii="Arial" w:eastAsiaTheme="minorHAnsi" w:hAnsi="Arial" w:cs="Arial"/>
          <w:sz w:val="20"/>
          <w:szCs w:val="20"/>
          <w:lang w:eastAsia="en-US"/>
        </w:rPr>
        <w:tab/>
        <w:t>o którym mowa w art. 9 ust. 1 i 3 lub art. 10 ustawy z dnia 15 czerwca 2012 r. o skutkach powierzania wykonywania pracy cudzoziemcom przebywającym wbrew przepisom na terytorium Rzeczypospolitej Polskiej</w:t>
      </w:r>
    </w:p>
    <w:p w14:paraId="7D3298FC" w14:textId="77777777" w:rsidR="00CC691E" w:rsidRPr="00410268" w:rsidRDefault="00CC691E" w:rsidP="00CC691E">
      <w:pPr>
        <w:autoSpaceDE w:val="0"/>
        <w:autoSpaceDN w:val="0"/>
        <w:adjustRightInd w:val="0"/>
        <w:ind w:firstLine="426"/>
        <w:rPr>
          <w:rFonts w:ascii="Arial" w:eastAsiaTheme="minorHAnsi" w:hAnsi="Arial" w:cs="Arial"/>
          <w:sz w:val="20"/>
          <w:szCs w:val="20"/>
          <w:lang w:eastAsia="en-US"/>
        </w:rPr>
      </w:pPr>
      <w:r w:rsidRPr="00410268">
        <w:rPr>
          <w:rFonts w:ascii="Arial" w:eastAsiaTheme="minorHAnsi" w:hAnsi="Arial" w:cs="Arial"/>
          <w:sz w:val="20"/>
          <w:szCs w:val="20"/>
          <w:lang w:eastAsia="en-US"/>
        </w:rPr>
        <w:t>– lub za odpowiedni czyn zabroniony określony w przepisach prawa obcego</w:t>
      </w:r>
    </w:p>
    <w:p w14:paraId="1923F323" w14:textId="77777777" w:rsidR="00CC691E" w:rsidRPr="00410268" w:rsidRDefault="00CC691E" w:rsidP="00CC691E">
      <w:pPr>
        <w:pStyle w:val="Akapitzlist"/>
        <w:numPr>
          <w:ilvl w:val="0"/>
          <w:numId w:val="37"/>
        </w:numPr>
        <w:autoSpaceDE w:val="0"/>
        <w:autoSpaceDN w:val="0"/>
        <w:adjustRightInd w:val="0"/>
        <w:ind w:left="426" w:hanging="426"/>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2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urzędujący członek organu zarządzającego lub nadzorczego wykonawcy, wspólnik spółki w spółce jawnej lub partnerskiej albo komplementariusza w spółce komandytowej lub komandytowo-akcyjnej lub prokurenta został </w:t>
      </w:r>
      <w:r w:rsidRPr="00410268">
        <w:rPr>
          <w:rFonts w:ascii="Arial" w:hAnsi="Arial" w:cs="Arial"/>
          <w:bCs/>
          <w:sz w:val="20"/>
          <w:szCs w:val="20"/>
        </w:rPr>
        <w:t>prawomocnie skazany za przestępstwo, o którym mowa w pkt. 1),</w:t>
      </w:r>
    </w:p>
    <w:p w14:paraId="1333354C" w14:textId="77777777" w:rsidR="00CC691E" w:rsidRPr="00410268"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3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wobec wykonawcy wydano </w:t>
      </w:r>
      <w:r w:rsidRPr="00410268">
        <w:rPr>
          <w:rFonts w:ascii="Arial" w:hAnsi="Arial" w:cs="Arial"/>
          <w:bCs/>
          <w:sz w:val="20"/>
          <w:szCs w:val="20"/>
        </w:rPr>
        <w:t xml:space="preserve">prawomocny wyrok sądu lub ostateczną decyzję administracyjną </w:t>
      </w:r>
      <w:r w:rsidRPr="00410268">
        <w:rPr>
          <w:rFonts w:ascii="Arial" w:hAnsi="Arial" w:cs="Arial"/>
          <w:sz w:val="20"/>
          <w:szCs w:val="20"/>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w:t>
      </w:r>
      <w:r w:rsidRPr="00410268">
        <w:rPr>
          <w:rFonts w:ascii="Arial" w:hAnsi="Arial" w:cs="Arial"/>
          <w:sz w:val="20"/>
          <w:szCs w:val="20"/>
        </w:rPr>
        <w:lastRenderedPageBreak/>
        <w:t>zdrowotne wraz z odsetkami lub grzywnami lub zawarł wiążące porozumienie w sprawie spłaty tych należności,</w:t>
      </w:r>
    </w:p>
    <w:p w14:paraId="2E906533" w14:textId="77777777"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108 ust. 1 pkt 4 </w:t>
      </w:r>
      <w:proofErr w:type="spellStart"/>
      <w:r w:rsidRPr="00BA4750">
        <w:rPr>
          <w:rFonts w:ascii="Arial" w:eastAsiaTheme="minorHAnsi" w:hAnsi="Arial" w:cs="Arial"/>
          <w:sz w:val="20"/>
          <w:szCs w:val="20"/>
          <w:lang w:eastAsia="en-US"/>
        </w:rPr>
        <w:t>Pzp</w:t>
      </w:r>
      <w:proofErr w:type="spellEnd"/>
      <w:r w:rsidRPr="00BA4750">
        <w:rPr>
          <w:rFonts w:ascii="Arial" w:eastAsiaTheme="minorHAnsi" w:hAnsi="Arial" w:cs="Arial"/>
          <w:sz w:val="20"/>
          <w:szCs w:val="20"/>
          <w:lang w:eastAsia="en-US"/>
        </w:rPr>
        <w:t xml:space="preserve"> - wobec wykonawcy prawomocnie orzeczono zakaz ubiegania się o zamówienia publiczne,</w:t>
      </w:r>
    </w:p>
    <w:p w14:paraId="74871F07" w14:textId="77777777"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b/>
          <w:bCs/>
          <w:sz w:val="20"/>
          <w:szCs w:val="20"/>
          <w:lang w:eastAsia="en-US"/>
        </w:rPr>
      </w:pPr>
      <w:r w:rsidRPr="00BA4750">
        <w:rPr>
          <w:rFonts w:ascii="Arial" w:eastAsiaTheme="minorHAnsi" w:hAnsi="Arial" w:cs="Arial"/>
          <w:b/>
          <w:bCs/>
          <w:sz w:val="20"/>
          <w:szCs w:val="20"/>
          <w:lang w:eastAsia="en-US"/>
        </w:rPr>
        <w:t xml:space="preserve">art. 108 ust. 1 pkt 5 </w:t>
      </w:r>
      <w:proofErr w:type="spellStart"/>
      <w:r w:rsidRPr="00BA4750">
        <w:rPr>
          <w:rFonts w:ascii="Arial" w:eastAsiaTheme="minorHAnsi" w:hAnsi="Arial" w:cs="Arial"/>
          <w:b/>
          <w:bCs/>
          <w:sz w:val="20"/>
          <w:szCs w:val="20"/>
          <w:lang w:eastAsia="en-US"/>
        </w:rPr>
        <w:t>Pzp</w:t>
      </w:r>
      <w:proofErr w:type="spellEnd"/>
      <w:r w:rsidRPr="00BA4750">
        <w:rPr>
          <w:rFonts w:ascii="Arial" w:eastAsiaTheme="minorHAnsi" w:hAnsi="Arial" w:cs="Arial"/>
          <w:b/>
          <w:bCs/>
          <w:sz w:val="20"/>
          <w:szCs w:val="20"/>
          <w:lang w:eastAsia="en-US"/>
        </w:rPr>
        <w:t xml:space="preserve"> -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7EBE5703" w14:textId="77777777"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108 ust. 1 pkt 6 </w:t>
      </w:r>
      <w:proofErr w:type="spellStart"/>
      <w:r w:rsidRPr="00BA4750">
        <w:rPr>
          <w:rFonts w:ascii="Arial" w:eastAsiaTheme="minorHAnsi" w:hAnsi="Arial" w:cs="Arial"/>
          <w:sz w:val="20"/>
          <w:szCs w:val="20"/>
          <w:lang w:eastAsia="en-US"/>
        </w:rPr>
        <w:t>Pzp</w:t>
      </w:r>
      <w:proofErr w:type="spellEnd"/>
      <w:r w:rsidRPr="00BA4750">
        <w:rPr>
          <w:rFonts w:ascii="Arial" w:eastAsiaTheme="minorHAnsi" w:hAnsi="Arial" w:cs="Arial"/>
          <w:sz w:val="20"/>
          <w:szCs w:val="20"/>
          <w:lang w:eastAsia="en-US"/>
        </w:rPr>
        <w:t xml:space="preserve"> - </w:t>
      </w:r>
      <w:r w:rsidRPr="00BA4750">
        <w:rPr>
          <w:rFonts w:ascii="Arial" w:hAnsi="Arial" w:cs="Arial"/>
          <w:bCs/>
          <w:sz w:val="20"/>
          <w:szCs w:val="20"/>
        </w:rPr>
        <w:t>doszło do zakłócenia konkurencji wynikającego z wcześniejszego zaangażowania wykonawcy lub podmiotu, który należy z wykonawcą do tej samej grupy kapitałowej w rozumieniu ustawy z dnia 16 lutego 2007 r. o ochronie konkurencji i konsumentów,</w:t>
      </w:r>
    </w:p>
    <w:p w14:paraId="671CF783" w14:textId="77777777"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109 ust. 1 pkt 4 </w:t>
      </w:r>
      <w:proofErr w:type="spellStart"/>
      <w:r w:rsidRPr="00BA4750">
        <w:rPr>
          <w:rFonts w:ascii="Arial" w:eastAsiaTheme="minorHAnsi" w:hAnsi="Arial" w:cs="Arial"/>
          <w:sz w:val="20"/>
          <w:szCs w:val="20"/>
          <w:lang w:eastAsia="en-US"/>
        </w:rPr>
        <w:t>Pzp</w:t>
      </w:r>
      <w:proofErr w:type="spellEnd"/>
      <w:r w:rsidRPr="00BA4750">
        <w:rPr>
          <w:rFonts w:ascii="Arial" w:eastAsiaTheme="minorHAnsi" w:hAnsi="Arial" w:cs="Arial"/>
          <w:sz w:val="20"/>
          <w:szCs w:val="20"/>
          <w:lang w:eastAsia="en-US"/>
        </w:rPr>
        <w:t xml:space="preserve"> - w stosunku do wykonawcy otwarto likwidację, ogłoszono jego upadłość, jego aktywami zarządza likwidator lub sąd, wykonawca zawarł układ z wierzycielami, jego działalność gospodarcza jest zawieszona albo znajduje się on w innej tego rodzaju sytuacji wynikającej z podobnej procedury przewidzianej w przepisach miejsca wszczęcia tej procedury.</w:t>
      </w:r>
    </w:p>
    <w:p w14:paraId="3B736EEC" w14:textId="4A178C12" w:rsidR="00D22916" w:rsidRPr="00BA4750" w:rsidRDefault="00D22916"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109 ust. 1 pkt </w:t>
      </w:r>
      <w:r w:rsidRPr="00BA4750">
        <w:rPr>
          <w:rFonts w:ascii="Arial" w:hAnsi="Arial" w:cs="Arial"/>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567F46" w14:textId="18FA73D9" w:rsidR="00D22916" w:rsidRPr="00BA4750" w:rsidRDefault="00D22916" w:rsidP="00D2291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109 ust. 1 pkt 6)  </w:t>
      </w:r>
      <w:proofErr w:type="spellStart"/>
      <w:r w:rsidRPr="00BA4750">
        <w:rPr>
          <w:rFonts w:ascii="Arial" w:eastAsiaTheme="minorHAnsi" w:hAnsi="Arial" w:cs="Arial"/>
          <w:sz w:val="20"/>
          <w:szCs w:val="20"/>
          <w:lang w:eastAsia="en-US"/>
        </w:rPr>
        <w:t>Pzp</w:t>
      </w:r>
      <w:proofErr w:type="spellEnd"/>
      <w:r w:rsidRPr="00BA4750">
        <w:rPr>
          <w:rFonts w:ascii="Arial" w:eastAsiaTheme="minorHAnsi" w:hAnsi="Arial" w:cs="Arial"/>
          <w:sz w:val="20"/>
          <w:szCs w:val="20"/>
          <w:lang w:eastAsia="en-US"/>
        </w:rPr>
        <w:t xml:space="preserve"> -</w:t>
      </w:r>
      <w:r w:rsidRPr="00BA4750">
        <w:rPr>
          <w:rFonts w:ascii="Arial" w:eastAsiaTheme="minorHAnsi" w:hAnsi="Arial" w:cs="Arial"/>
          <w:color w:val="000000"/>
          <w:sz w:val="20"/>
          <w:szCs w:val="20"/>
          <w:lang w:eastAsia="en-US"/>
        </w:rPr>
        <w:t xml:space="preserve"> jeżeli występuje konflikt interesów w rozumieniu art. 56 ust. 2, którego nie można skutecznie wyeliminować w inny sposób niż przez wykluczenie wykonawcy; </w:t>
      </w:r>
    </w:p>
    <w:p w14:paraId="5B5D8F2C" w14:textId="746C63F5" w:rsidR="00D22916" w:rsidRPr="00BA4750" w:rsidRDefault="00D22916" w:rsidP="00D2291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Pr="00BA4750">
        <w:rPr>
          <w:rFonts w:ascii="Arial" w:eastAsiaTheme="minorHAnsi" w:hAnsi="Arial" w:cs="Arial"/>
          <w:color w:val="000000"/>
          <w:sz w:val="20"/>
          <w:szCs w:val="20"/>
          <w:lang w:eastAsia="en-US"/>
        </w:rPr>
        <w:t xml:space="preserve"> 7) </w:t>
      </w:r>
      <w:proofErr w:type="spellStart"/>
      <w:r w:rsidRPr="00BA4750">
        <w:rPr>
          <w:rFonts w:ascii="Arial" w:eastAsiaTheme="minorHAnsi" w:hAnsi="Arial" w:cs="Arial"/>
          <w:color w:val="000000"/>
          <w:sz w:val="20"/>
          <w:szCs w:val="20"/>
          <w:lang w:eastAsia="en-US"/>
        </w:rPr>
        <w:t>Pzp</w:t>
      </w:r>
      <w:proofErr w:type="spellEnd"/>
      <w:r w:rsidRPr="00BA4750">
        <w:rPr>
          <w:rFonts w:ascii="Arial" w:eastAsiaTheme="minorHAnsi" w:hAnsi="Arial" w:cs="Arial"/>
          <w:color w:val="000000"/>
          <w:sz w:val="20"/>
          <w:szCs w:val="20"/>
          <w:lang w:eastAsia="en-US"/>
        </w:rPr>
        <w:t xml:space="preserve"> -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F4A76A8" w14:textId="4E01B8A2" w:rsidR="00D22916" w:rsidRPr="00BA4750" w:rsidRDefault="00D22916" w:rsidP="00D2291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Pr="00BA4750">
        <w:rPr>
          <w:rFonts w:ascii="Arial" w:eastAsiaTheme="minorHAnsi" w:hAnsi="Arial" w:cs="Arial"/>
          <w:color w:val="000000"/>
          <w:sz w:val="20"/>
          <w:szCs w:val="20"/>
          <w:lang w:eastAsia="en-US"/>
        </w:rPr>
        <w:t xml:space="preserve"> 8) </w:t>
      </w:r>
      <w:proofErr w:type="spellStart"/>
      <w:r w:rsidRPr="00BA4750">
        <w:rPr>
          <w:rFonts w:ascii="Arial" w:eastAsiaTheme="minorHAnsi" w:hAnsi="Arial" w:cs="Arial"/>
          <w:color w:val="000000"/>
          <w:sz w:val="20"/>
          <w:szCs w:val="20"/>
          <w:lang w:eastAsia="en-US"/>
        </w:rPr>
        <w:t>Pzp</w:t>
      </w:r>
      <w:proofErr w:type="spellEnd"/>
      <w:r w:rsidRPr="00BA4750">
        <w:rPr>
          <w:rFonts w:ascii="Arial" w:eastAsiaTheme="minorHAnsi" w:hAnsi="Arial" w:cs="Arial"/>
          <w:color w:val="000000"/>
          <w:sz w:val="20"/>
          <w:szCs w:val="20"/>
          <w:lang w:eastAsia="en-US"/>
        </w:rPr>
        <w:t xml:space="preserve"> -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9021D38" w14:textId="77777777" w:rsidR="007B6194" w:rsidRPr="00BA4750" w:rsidRDefault="00D22916" w:rsidP="007B6194">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007B6194" w:rsidRPr="00BA4750">
        <w:rPr>
          <w:rFonts w:ascii="Arial" w:eastAsiaTheme="minorHAnsi" w:hAnsi="Arial" w:cs="Arial"/>
          <w:sz w:val="20"/>
          <w:szCs w:val="20"/>
          <w:lang w:eastAsia="en-US"/>
        </w:rPr>
        <w:t xml:space="preserve"> 9)</w:t>
      </w:r>
      <w:r w:rsidRPr="00BA4750">
        <w:rPr>
          <w:rFonts w:ascii="Arial" w:eastAsiaTheme="minorHAnsi" w:hAnsi="Arial" w:cs="Arial"/>
          <w:sz w:val="20"/>
          <w:szCs w:val="20"/>
          <w:lang w:eastAsia="en-US"/>
        </w:rPr>
        <w:t xml:space="preserve"> </w:t>
      </w:r>
      <w:proofErr w:type="spellStart"/>
      <w:r w:rsidRPr="00BA4750">
        <w:rPr>
          <w:rFonts w:ascii="Arial" w:eastAsiaTheme="minorHAnsi" w:hAnsi="Arial" w:cs="Arial"/>
          <w:sz w:val="20"/>
          <w:szCs w:val="20"/>
          <w:lang w:eastAsia="en-US"/>
        </w:rPr>
        <w:t>Pzp</w:t>
      </w:r>
      <w:proofErr w:type="spellEnd"/>
      <w:r w:rsidRPr="00BA4750">
        <w:rPr>
          <w:rFonts w:ascii="Arial" w:eastAsiaTheme="minorHAnsi" w:hAnsi="Arial" w:cs="Arial"/>
          <w:sz w:val="20"/>
          <w:szCs w:val="20"/>
          <w:lang w:eastAsia="en-US"/>
        </w:rPr>
        <w:t xml:space="preserve"> - </w:t>
      </w:r>
      <w:r w:rsidRPr="00BA4750">
        <w:rPr>
          <w:rFonts w:ascii="Arial" w:eastAsiaTheme="minorHAnsi" w:hAnsi="Arial" w:cs="Arial"/>
          <w:color w:val="000000"/>
          <w:sz w:val="20"/>
          <w:szCs w:val="20"/>
          <w:lang w:eastAsia="en-US"/>
        </w:rPr>
        <w:t xml:space="preserve">który bezprawnie wpływał lub próbował wpływać na czynności zamawiającego lub próbował pozyskać lub pozyskał informacje poufne, mogące dać mu przewagę w postępowaniu o udzielenie zamówienia; </w:t>
      </w:r>
    </w:p>
    <w:p w14:paraId="54BCA655" w14:textId="5861BFA6" w:rsidR="00D22916" w:rsidRPr="00BA4750" w:rsidRDefault="00D22916" w:rsidP="007B6194">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Pr="00BA4750">
        <w:rPr>
          <w:rFonts w:ascii="Arial" w:eastAsiaTheme="minorHAnsi" w:hAnsi="Arial" w:cs="Arial"/>
          <w:color w:val="000000"/>
          <w:sz w:val="20"/>
          <w:szCs w:val="20"/>
          <w:lang w:eastAsia="en-US"/>
        </w:rPr>
        <w:t xml:space="preserve"> </w:t>
      </w:r>
      <w:r w:rsidR="007B6194" w:rsidRPr="00BA4750">
        <w:rPr>
          <w:rFonts w:ascii="Arial" w:eastAsiaTheme="minorHAnsi" w:hAnsi="Arial" w:cs="Arial"/>
          <w:color w:val="000000"/>
          <w:sz w:val="20"/>
          <w:szCs w:val="20"/>
          <w:lang w:eastAsia="en-US"/>
        </w:rPr>
        <w:t xml:space="preserve">10) </w:t>
      </w:r>
      <w:proofErr w:type="spellStart"/>
      <w:r w:rsidR="007B6194" w:rsidRPr="00BA4750">
        <w:rPr>
          <w:rFonts w:ascii="Arial" w:eastAsiaTheme="minorHAnsi" w:hAnsi="Arial" w:cs="Arial"/>
          <w:color w:val="000000"/>
          <w:sz w:val="20"/>
          <w:szCs w:val="20"/>
          <w:lang w:eastAsia="en-US"/>
        </w:rPr>
        <w:t>Pzp</w:t>
      </w:r>
      <w:proofErr w:type="spellEnd"/>
      <w:r w:rsidR="007B6194" w:rsidRPr="00BA4750">
        <w:rPr>
          <w:rFonts w:ascii="Arial" w:eastAsiaTheme="minorHAnsi" w:hAnsi="Arial" w:cs="Arial"/>
          <w:color w:val="000000"/>
          <w:sz w:val="20"/>
          <w:szCs w:val="20"/>
          <w:lang w:eastAsia="en-US"/>
        </w:rPr>
        <w:t xml:space="preserve"> - </w:t>
      </w:r>
      <w:r w:rsidRPr="00BA4750">
        <w:rPr>
          <w:rFonts w:ascii="Arial" w:eastAsiaTheme="minorHAnsi" w:hAnsi="Arial" w:cs="Arial"/>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5D504C4E" w14:textId="77777777"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b/>
          <w:bCs/>
          <w:sz w:val="20"/>
          <w:szCs w:val="20"/>
          <w:lang w:eastAsia="en-US"/>
        </w:rPr>
      </w:pPr>
      <w:r w:rsidRPr="00BA4750">
        <w:rPr>
          <w:rFonts w:ascii="Arial" w:hAnsi="Arial" w:cs="Arial"/>
          <w:b/>
          <w:bCs/>
          <w:sz w:val="20"/>
          <w:szCs w:val="20"/>
        </w:rPr>
        <w:t>art. 7 ust. 1 specustawy sankcyjnej, wyklucza się:</w:t>
      </w:r>
    </w:p>
    <w:p w14:paraId="6C8C45DE" w14:textId="77777777" w:rsidR="00CC691E" w:rsidRPr="00C04912" w:rsidRDefault="00CC691E" w:rsidP="00CC691E">
      <w:pPr>
        <w:jc w:val="both"/>
        <w:rPr>
          <w:rFonts w:ascii="Arial" w:hAnsi="Arial" w:cs="Arial"/>
          <w:sz w:val="20"/>
          <w:szCs w:val="20"/>
        </w:rPr>
      </w:pPr>
      <w:r w:rsidRPr="00C04912">
        <w:rPr>
          <w:rFonts w:ascii="Arial" w:hAnsi="Arial" w:cs="Arial"/>
          <w:sz w:val="20"/>
          <w:szCs w:val="20"/>
        </w:rPr>
        <w:t>a)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5C614750" w14:textId="77777777" w:rsidR="00CC691E" w:rsidRPr="00C04912" w:rsidRDefault="00CC691E" w:rsidP="00CC691E">
      <w:pPr>
        <w:jc w:val="both"/>
        <w:rPr>
          <w:rFonts w:ascii="Arial" w:hAnsi="Arial" w:cs="Arial"/>
          <w:sz w:val="20"/>
          <w:szCs w:val="20"/>
        </w:rPr>
      </w:pPr>
      <w:r w:rsidRPr="00C04912">
        <w:rPr>
          <w:rFonts w:ascii="Arial" w:hAnsi="Arial" w:cs="Arial"/>
          <w:sz w:val="20"/>
          <w:szCs w:val="20"/>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1AF9B709" w14:textId="77777777" w:rsidR="00CC691E" w:rsidRPr="00C04912" w:rsidRDefault="00CC691E" w:rsidP="00CC691E">
      <w:pPr>
        <w:jc w:val="both"/>
        <w:rPr>
          <w:rFonts w:ascii="Arial" w:eastAsiaTheme="minorHAnsi" w:hAnsi="Arial" w:cs="Arial"/>
          <w:sz w:val="20"/>
          <w:szCs w:val="20"/>
          <w:lang w:eastAsia="en-US"/>
        </w:rPr>
      </w:pPr>
      <w:r w:rsidRPr="00C04912">
        <w:rPr>
          <w:rFonts w:ascii="Arial" w:hAnsi="Arial" w:cs="Arial"/>
          <w:sz w:val="20"/>
          <w:szCs w:val="20"/>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04912">
        <w:rPr>
          <w:rFonts w:ascii="Arial" w:hAnsi="Arial" w:cs="Arial"/>
          <w:b/>
          <w:sz w:val="20"/>
          <w:szCs w:val="20"/>
        </w:rPr>
        <w:t xml:space="preserve"> specustawy sankcyjnej</w:t>
      </w:r>
    </w:p>
    <w:p w14:paraId="4017DD95" w14:textId="77777777" w:rsidR="00CC691E" w:rsidRDefault="00CC691E" w:rsidP="00484E31">
      <w:pPr>
        <w:spacing w:after="240"/>
        <w:jc w:val="center"/>
        <w:rPr>
          <w:rFonts w:ascii="Arial" w:hAnsi="Arial" w:cs="Arial"/>
          <w:b/>
          <w:bCs/>
          <w:color w:val="0070C0"/>
          <w:sz w:val="20"/>
        </w:rPr>
      </w:pPr>
    </w:p>
    <w:p w14:paraId="68FBEB6C" w14:textId="1214B95D" w:rsidR="00214876" w:rsidRDefault="00214876" w:rsidP="00484E31">
      <w:pPr>
        <w:spacing w:after="240"/>
        <w:jc w:val="center"/>
        <w:rPr>
          <w:rFonts w:ascii="Arial" w:hAnsi="Arial" w:cs="Arial"/>
          <w:b/>
          <w:bCs/>
          <w:color w:val="0070C0"/>
          <w:sz w:val="20"/>
        </w:rPr>
      </w:pPr>
      <w:r w:rsidRPr="00214876">
        <w:rPr>
          <w:rFonts w:ascii="Arial" w:hAnsi="Arial" w:cs="Arial"/>
          <w:b/>
          <w:bCs/>
          <w:color w:val="0070C0"/>
          <w:sz w:val="20"/>
        </w:rPr>
        <w:t xml:space="preserve">X.OŚWIADCZENIA I DOKUMENTY, JAKIE ZOBOWIĄZANI SĄ DOSTARCZYĆ WYKONAWCY W CELU POTWIERDZENIA SPEŁNIENIA WARUNKÓW UDZIAŁU W POSTĘPOWANIU ORAZ WYKAZANIA BRAKU PODSTAW WYKLUCZENIA ( PODMIOTOWE ŚRODKI </w:t>
      </w:r>
      <w:r w:rsidRPr="009E00FA">
        <w:rPr>
          <w:rFonts w:ascii="Arial" w:hAnsi="Arial" w:cs="Arial"/>
          <w:b/>
          <w:bCs/>
          <w:color w:val="0070C0"/>
          <w:sz w:val="20"/>
        </w:rPr>
        <w:t>DOWODOWE</w:t>
      </w:r>
      <w:r w:rsidRPr="00214876">
        <w:rPr>
          <w:rFonts w:ascii="Arial" w:hAnsi="Arial" w:cs="Arial"/>
          <w:b/>
          <w:bCs/>
          <w:color w:val="0070C0"/>
          <w:sz w:val="20"/>
        </w:rPr>
        <w:t>)</w:t>
      </w:r>
    </w:p>
    <w:p w14:paraId="0D46681D" w14:textId="77777777" w:rsidR="00BE1AE6" w:rsidRPr="00B232CE" w:rsidRDefault="00BE1AE6" w:rsidP="00BE1AE6">
      <w:pPr>
        <w:pStyle w:val="pkt"/>
        <w:spacing w:before="240" w:after="0" w:line="276" w:lineRule="auto"/>
        <w:ind w:left="426" w:hanging="425"/>
        <w:rPr>
          <w:rFonts w:ascii="Arial" w:hAnsi="Arial" w:cs="Arial"/>
          <w:sz w:val="20"/>
        </w:rPr>
      </w:pPr>
      <w:r w:rsidRPr="00B232CE">
        <w:rPr>
          <w:rFonts w:ascii="Arial" w:hAnsi="Arial" w:cs="Arial"/>
          <w:b/>
          <w:sz w:val="20"/>
        </w:rPr>
        <w:t>1.</w:t>
      </w:r>
      <w:r w:rsidRPr="00B232CE">
        <w:rPr>
          <w:rFonts w:ascii="Arial" w:hAnsi="Arial" w:cs="Arial"/>
          <w:b/>
          <w:sz w:val="20"/>
        </w:rPr>
        <w:tab/>
      </w:r>
      <w:r w:rsidRPr="00B232CE">
        <w:rPr>
          <w:rFonts w:ascii="Arial" w:hAnsi="Arial" w:cs="Arial"/>
          <w:sz w:val="20"/>
        </w:rPr>
        <w:t xml:space="preserve">Do oferty Wykonawca zobowiązany jest dołączyć aktualne na dzień składania ofert oświadczenie o spełnianiu warunków udziału w postępowaniu oraz o braku podstaw do wykluczenia </w:t>
      </w:r>
      <w:r>
        <w:rPr>
          <w:rFonts w:ascii="Arial" w:hAnsi="Arial" w:cs="Arial"/>
          <w:sz w:val="20"/>
        </w:rPr>
        <w:br/>
      </w:r>
      <w:r w:rsidRPr="00B232CE">
        <w:rPr>
          <w:rFonts w:ascii="Arial" w:hAnsi="Arial" w:cs="Arial"/>
          <w:sz w:val="20"/>
        </w:rPr>
        <w:t xml:space="preserve">z postępowania - zgodnie z </w:t>
      </w:r>
      <w:r w:rsidRPr="00B232CE">
        <w:rPr>
          <w:rFonts w:ascii="Arial" w:hAnsi="Arial" w:cs="Arial"/>
          <w:b/>
          <w:sz w:val="20"/>
        </w:rPr>
        <w:t>Załącznikiem nr 2 do SWZ</w:t>
      </w:r>
      <w:r w:rsidRPr="00B232CE">
        <w:rPr>
          <w:rStyle w:val="Odwoanieprzypisudolnego"/>
          <w:rFonts w:ascii="Arial" w:hAnsi="Arial" w:cs="Arial"/>
          <w:b/>
        </w:rPr>
        <w:footnoteReference w:id="6"/>
      </w:r>
      <w:r w:rsidRPr="00B232CE">
        <w:rPr>
          <w:rFonts w:ascii="Arial" w:hAnsi="Arial" w:cs="Arial"/>
          <w:sz w:val="20"/>
        </w:rPr>
        <w:t>;</w:t>
      </w:r>
    </w:p>
    <w:p w14:paraId="6114DA14" w14:textId="77777777" w:rsidR="00BE1AE6" w:rsidRPr="00B232CE"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lastRenderedPageBreak/>
        <w:t>2.</w:t>
      </w:r>
      <w:r w:rsidRPr="00B232CE">
        <w:rPr>
          <w:rFonts w:ascii="Arial" w:hAnsi="Arial" w:cs="Arial"/>
          <w:b/>
          <w:sz w:val="20"/>
        </w:rPr>
        <w:tab/>
      </w:r>
      <w:r w:rsidRPr="00B232CE">
        <w:rPr>
          <w:rFonts w:ascii="Arial" w:hAnsi="Arial" w:cs="Arial"/>
          <w:sz w:val="20"/>
        </w:rPr>
        <w:t xml:space="preserve">Informacje zawarte w oświadczeniu, o którym mowa w pkt 1 stanowią wstępne potwierdzenie, </w:t>
      </w:r>
      <w:r>
        <w:rPr>
          <w:rFonts w:ascii="Arial" w:hAnsi="Arial" w:cs="Arial"/>
          <w:sz w:val="20"/>
        </w:rPr>
        <w:br/>
      </w:r>
      <w:r w:rsidRPr="00B232CE">
        <w:rPr>
          <w:rFonts w:ascii="Arial" w:hAnsi="Arial" w:cs="Arial"/>
          <w:sz w:val="20"/>
        </w:rPr>
        <w:t>że Wykonawca nie podlega wykluczeniu oraz spełnia warunki udziału w postępowaniu.</w:t>
      </w:r>
    </w:p>
    <w:p w14:paraId="77FF1E48" w14:textId="7307D45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3.</w:t>
      </w:r>
      <w:r w:rsidRPr="00B232CE">
        <w:rPr>
          <w:rFonts w:ascii="Arial" w:hAnsi="Arial" w:cs="Arial"/>
          <w:b/>
          <w:sz w:val="20"/>
        </w:rPr>
        <w:tab/>
      </w:r>
      <w:r w:rsidRPr="00B232CE">
        <w:rPr>
          <w:rFonts w:ascii="Arial" w:hAnsi="Arial" w:cs="Arial"/>
          <w:sz w:val="20"/>
        </w:rPr>
        <w:t xml:space="preserve">Zamawiający wzywa Wykonawcę, którego oferta została najwyżej oceniona, do złożenia </w:t>
      </w:r>
      <w:r>
        <w:rPr>
          <w:rFonts w:ascii="Arial" w:hAnsi="Arial" w:cs="Arial"/>
          <w:sz w:val="20"/>
        </w:rPr>
        <w:br/>
      </w:r>
      <w:r w:rsidRPr="00B232CE">
        <w:rPr>
          <w:rFonts w:ascii="Arial" w:hAnsi="Arial" w:cs="Arial"/>
          <w:sz w:val="20"/>
        </w:rPr>
        <w:t xml:space="preserve">w wyznaczonym terminie, </w:t>
      </w:r>
      <w:r w:rsidRPr="00C00E0E">
        <w:rPr>
          <w:rFonts w:ascii="Arial" w:hAnsi="Arial" w:cs="Arial"/>
          <w:b/>
          <w:bCs/>
          <w:color w:val="FF0000"/>
          <w:sz w:val="20"/>
        </w:rPr>
        <w:t>nie krótszym niż 5 dni od dnia wezwania</w:t>
      </w:r>
      <w:r w:rsidRPr="00B232CE">
        <w:rPr>
          <w:rFonts w:ascii="Arial" w:hAnsi="Arial" w:cs="Arial"/>
          <w:sz w:val="20"/>
        </w:rPr>
        <w:t>, podmiotowych środków dowodowych</w:t>
      </w:r>
      <w:r w:rsidRPr="00B232CE">
        <w:rPr>
          <w:rStyle w:val="Odwoanieprzypisudolnego"/>
          <w:rFonts w:ascii="Arial" w:hAnsi="Arial" w:cs="Arial"/>
        </w:rPr>
        <w:footnoteReference w:id="7"/>
      </w:r>
      <w:r w:rsidRPr="00B232CE">
        <w:rPr>
          <w:rFonts w:ascii="Arial" w:hAnsi="Arial" w:cs="Arial"/>
          <w:sz w:val="20"/>
        </w:rPr>
        <w:t>, jeżeli wymagał ich złożenia w ogłoszeniu o zamówieniu lub dokumentach zamówienia, aktualnych na dzień złożenia podmiotowych środków dowodowych.</w:t>
      </w:r>
    </w:p>
    <w:p w14:paraId="474F1254" w14:textId="77777777" w:rsidR="00C70211" w:rsidRPr="00B232CE" w:rsidRDefault="00C70211" w:rsidP="00BE1AE6">
      <w:pPr>
        <w:pStyle w:val="pkt"/>
        <w:spacing w:before="0" w:after="0" w:line="276" w:lineRule="auto"/>
        <w:ind w:left="426" w:hanging="425"/>
        <w:rPr>
          <w:rFonts w:ascii="Arial" w:hAnsi="Arial" w:cs="Arial"/>
          <w:sz w:val="20"/>
        </w:rPr>
      </w:pPr>
    </w:p>
    <w:p w14:paraId="1139BB60" w14:textId="702B91F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4.</w:t>
      </w:r>
      <w:r w:rsidRPr="00B232CE">
        <w:rPr>
          <w:rFonts w:ascii="Arial" w:hAnsi="Arial" w:cs="Arial"/>
          <w:b/>
          <w:sz w:val="20"/>
        </w:rPr>
        <w:tab/>
      </w:r>
      <w:r w:rsidRPr="00B232CE">
        <w:rPr>
          <w:rFonts w:ascii="Arial" w:hAnsi="Arial" w:cs="Arial"/>
          <w:sz w:val="20"/>
        </w:rPr>
        <w:t>Podmiotowe środki dowodowe wymagane od Wykonawcy obejmują:</w:t>
      </w:r>
    </w:p>
    <w:p w14:paraId="528C49B6" w14:textId="77777777" w:rsidR="00C70211" w:rsidRPr="00B232CE" w:rsidRDefault="00C70211" w:rsidP="00BE1AE6">
      <w:pPr>
        <w:pStyle w:val="pkt"/>
        <w:spacing w:before="0" w:after="0" w:line="276" w:lineRule="auto"/>
        <w:ind w:left="426" w:hanging="425"/>
        <w:rPr>
          <w:rFonts w:ascii="Arial" w:hAnsi="Arial" w:cs="Arial"/>
          <w:sz w:val="20"/>
        </w:rPr>
      </w:pPr>
    </w:p>
    <w:p w14:paraId="6ED6183B" w14:textId="38A11E95" w:rsidR="00BE1AE6" w:rsidRDefault="00C70211" w:rsidP="00C70211">
      <w:pPr>
        <w:spacing w:line="276" w:lineRule="auto"/>
        <w:jc w:val="both"/>
        <w:rPr>
          <w:rFonts w:ascii="Arial" w:hAnsi="Arial" w:cs="Arial"/>
          <w:sz w:val="20"/>
          <w:szCs w:val="20"/>
        </w:rPr>
      </w:pPr>
      <w:r w:rsidRPr="00C70211">
        <w:rPr>
          <w:rFonts w:ascii="Arial" w:hAnsi="Arial" w:cs="Arial"/>
          <w:sz w:val="20"/>
          <w:szCs w:val="20"/>
        </w:rPr>
        <w:t>1)</w:t>
      </w:r>
      <w:r>
        <w:rPr>
          <w:rFonts w:ascii="Arial" w:hAnsi="Arial" w:cs="Arial"/>
          <w:b/>
          <w:bCs/>
          <w:sz w:val="20"/>
          <w:szCs w:val="20"/>
        </w:rPr>
        <w:t xml:space="preserve"> </w:t>
      </w:r>
      <w:r w:rsidR="00BE1AE6" w:rsidRPr="00B232CE">
        <w:rPr>
          <w:rFonts w:ascii="Arial" w:hAnsi="Arial" w:cs="Arial"/>
          <w:sz w:val="20"/>
          <w:szCs w:val="20"/>
        </w:rPr>
        <w:t>Oświadczenie Wykonawcy, w zakresie art. 108 ust. 1 pkt 5 ustawy, o braku przynależności do tej samej grupy kapitałowej, w rozumieniu ustawy z dnia 16.02.2007 r. o ochronie konkurencji i konsumentów (Dz. U. z 2021 r. poz. 275</w:t>
      </w:r>
      <w:r w:rsidR="007B7139">
        <w:rPr>
          <w:rFonts w:ascii="Arial" w:hAnsi="Arial" w:cs="Arial"/>
          <w:sz w:val="20"/>
          <w:szCs w:val="20"/>
        </w:rPr>
        <w:t xml:space="preserve"> z późn.zm.</w:t>
      </w:r>
      <w:r w:rsidR="00BE1AE6" w:rsidRPr="00B232CE">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BE1AE6">
        <w:rPr>
          <w:rFonts w:ascii="Arial" w:hAnsi="Arial" w:cs="Arial"/>
          <w:sz w:val="20"/>
          <w:szCs w:val="20"/>
        </w:rPr>
        <w:br/>
      </w:r>
      <w:r w:rsidR="00BE1AE6" w:rsidRPr="00B232CE">
        <w:rPr>
          <w:rFonts w:ascii="Arial" w:hAnsi="Arial" w:cs="Arial"/>
          <w:sz w:val="20"/>
          <w:szCs w:val="20"/>
        </w:rPr>
        <w:t xml:space="preserve">o dopuszczenie do udziału w postępowaniu niezależnie od innego Wykonawcy należącego do tej samej grupy kapitałowej - </w:t>
      </w:r>
      <w:r w:rsidR="00BE1AE6" w:rsidRPr="00257017">
        <w:rPr>
          <w:rFonts w:ascii="Arial" w:hAnsi="Arial" w:cs="Arial"/>
          <w:b/>
          <w:bCs/>
          <w:sz w:val="20"/>
          <w:szCs w:val="20"/>
        </w:rPr>
        <w:t>załącznik nr 4 do SWZ</w:t>
      </w:r>
      <w:r w:rsidR="00BE1AE6" w:rsidRPr="00257017">
        <w:rPr>
          <w:rFonts w:ascii="Arial" w:hAnsi="Arial" w:cs="Arial"/>
          <w:sz w:val="20"/>
          <w:szCs w:val="20"/>
        </w:rPr>
        <w:t>;</w:t>
      </w:r>
    </w:p>
    <w:p w14:paraId="3DB1E02A" w14:textId="716A8384" w:rsidR="00586263" w:rsidRPr="00C70211" w:rsidRDefault="00C70211" w:rsidP="00C70211">
      <w:pPr>
        <w:tabs>
          <w:tab w:val="left" w:pos="709"/>
        </w:tabs>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2) </w:t>
      </w:r>
      <w:r w:rsidR="00586263" w:rsidRPr="00C70211">
        <w:rPr>
          <w:rFonts w:ascii="Arial" w:hAnsi="Arial" w:cs="Arial"/>
          <w:bCs/>
          <w:sz w:val="20"/>
          <w:szCs w:val="20"/>
        </w:rPr>
        <w:t xml:space="preserve">odpisu lub informacji z Krajowego Rejestru Sądowego lub z Centralnej Ewidencji i Informacji o Działalności Gospodarczej, </w:t>
      </w:r>
      <w:r w:rsidR="00586263" w:rsidRPr="00C70211">
        <w:rPr>
          <w:rFonts w:ascii="Arial" w:hAnsi="Arial" w:cs="Arial"/>
          <w:bCs/>
          <w:color w:val="000000" w:themeColor="text1"/>
          <w:sz w:val="20"/>
          <w:szCs w:val="20"/>
        </w:rPr>
        <w:t xml:space="preserve">w zakresie art. 109 ust. 1 pkt 4 </w:t>
      </w:r>
      <w:proofErr w:type="spellStart"/>
      <w:r w:rsidR="00586263" w:rsidRPr="00C70211">
        <w:rPr>
          <w:rFonts w:ascii="Arial" w:hAnsi="Arial" w:cs="Arial"/>
          <w:bCs/>
          <w:color w:val="000000" w:themeColor="text1"/>
          <w:sz w:val="20"/>
          <w:szCs w:val="20"/>
        </w:rPr>
        <w:t>Pzp</w:t>
      </w:r>
      <w:proofErr w:type="spellEnd"/>
      <w:r w:rsidR="00586263" w:rsidRPr="00C70211">
        <w:rPr>
          <w:rFonts w:ascii="Arial" w:hAnsi="Arial" w:cs="Arial"/>
          <w:bCs/>
          <w:color w:val="000000" w:themeColor="text1"/>
          <w:sz w:val="20"/>
          <w:szCs w:val="20"/>
        </w:rPr>
        <w:t xml:space="preserve">, sporządzonych </w:t>
      </w:r>
      <w:r w:rsidR="00586263" w:rsidRPr="00C70211">
        <w:rPr>
          <w:rFonts w:ascii="Arial" w:hAnsi="Arial" w:cs="Arial"/>
          <w:bCs/>
          <w:sz w:val="20"/>
          <w:szCs w:val="20"/>
        </w:rPr>
        <w:t>nie wcześniej niż 3 miesiące przed jej złożeniem, jeżeli odrębne przepisy wymagają wpisu do rejestru lub ewidencji.</w:t>
      </w:r>
    </w:p>
    <w:p w14:paraId="266C7EC7" w14:textId="41A6DFCC" w:rsidR="00BE1AE6" w:rsidRDefault="00C70211" w:rsidP="00C70211">
      <w:pPr>
        <w:spacing w:before="240" w:line="276" w:lineRule="auto"/>
        <w:jc w:val="both"/>
        <w:rPr>
          <w:rFonts w:ascii="Arial" w:hAnsi="Arial" w:cs="Arial"/>
          <w:sz w:val="20"/>
          <w:szCs w:val="20"/>
        </w:rPr>
      </w:pPr>
      <w:r>
        <w:rPr>
          <w:rFonts w:ascii="Arial" w:hAnsi="Arial" w:cs="Arial"/>
          <w:sz w:val="20"/>
          <w:szCs w:val="20"/>
        </w:rPr>
        <w:t xml:space="preserve">3) </w:t>
      </w:r>
      <w:r w:rsidR="00BE1AE6" w:rsidRPr="00B232CE">
        <w:rPr>
          <w:rFonts w:ascii="Arial" w:hAnsi="Arial" w:cs="Arial"/>
          <w:sz w:val="20"/>
          <w:szCs w:val="20"/>
        </w:rPr>
        <w:t>wykaz robót budowlanych wykonanych nie wcześniej niż w okresie ostatnich 5 lat, a jeżeli okres prowadzenia działalności jest krótszy - w tym okresie, porównywalnych z robotami budowlanymi stanowiącymi przedmiot zamówienia, wraz z podaniem ich rodzaju, wartości,</w:t>
      </w:r>
      <w:r w:rsidR="006905D2">
        <w:rPr>
          <w:rFonts w:ascii="Arial" w:hAnsi="Arial" w:cs="Arial"/>
          <w:sz w:val="20"/>
          <w:szCs w:val="20"/>
        </w:rPr>
        <w:t xml:space="preserve"> </w:t>
      </w:r>
      <w:r w:rsidR="00B07F9C">
        <w:rPr>
          <w:rFonts w:ascii="Arial" w:hAnsi="Arial" w:cs="Arial"/>
          <w:sz w:val="20"/>
          <w:szCs w:val="20"/>
        </w:rPr>
        <w:t>powierzchni ułożonych płyt</w:t>
      </w:r>
      <w:r w:rsidR="00AF44A6">
        <w:rPr>
          <w:rFonts w:ascii="Arial" w:hAnsi="Arial" w:cs="Arial"/>
          <w:sz w:val="20"/>
          <w:szCs w:val="20"/>
        </w:rPr>
        <w:t>/kostki</w:t>
      </w:r>
      <w:r w:rsidR="00B07F9C">
        <w:rPr>
          <w:rFonts w:ascii="Arial" w:hAnsi="Arial" w:cs="Arial"/>
          <w:sz w:val="20"/>
          <w:szCs w:val="20"/>
        </w:rPr>
        <w:t xml:space="preserve"> w </w:t>
      </w:r>
      <w:r w:rsidR="00B07F9C" w:rsidRPr="00825ECC">
        <w:rPr>
          <w:rFonts w:ascii="Arial" w:hAnsi="Arial" w:cs="Arial"/>
          <w:bCs/>
        </w:rPr>
        <w:t>m</w:t>
      </w:r>
      <w:r w:rsidR="00B07F9C" w:rsidRPr="00825ECC">
        <w:rPr>
          <w:rFonts w:ascii="Arial" w:hAnsi="Arial" w:cs="Arial"/>
          <w:bCs/>
          <w:vertAlign w:val="superscript"/>
        </w:rPr>
        <w:t>2</w:t>
      </w:r>
      <w:r w:rsidR="006905D2">
        <w:rPr>
          <w:rFonts w:ascii="Arial" w:hAnsi="Arial" w:cs="Arial"/>
          <w:sz w:val="20"/>
          <w:szCs w:val="20"/>
        </w:rPr>
        <w:t>,</w:t>
      </w:r>
      <w:r w:rsidR="00BE1AE6" w:rsidRPr="00B232CE">
        <w:rPr>
          <w:rFonts w:ascii="Arial" w:hAnsi="Arial" w:cs="Arial"/>
          <w:sz w:val="20"/>
          <w:szCs w:val="20"/>
        </w:rPr>
        <w:t xml:space="preserve">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BE1AE6" w:rsidRPr="00B232CE">
        <w:rPr>
          <w:rStyle w:val="Odwoanieprzypisudolnego"/>
          <w:rFonts w:ascii="Arial" w:hAnsi="Arial" w:cs="Arial"/>
          <w:szCs w:val="20"/>
        </w:rPr>
        <w:footnoteReference w:id="8"/>
      </w:r>
      <w:r w:rsidR="00BE1AE6" w:rsidRPr="00B232CE">
        <w:rPr>
          <w:rFonts w:ascii="Arial" w:hAnsi="Arial" w:cs="Arial"/>
          <w:sz w:val="20"/>
          <w:szCs w:val="20"/>
        </w:rPr>
        <w:t xml:space="preserve"> </w:t>
      </w:r>
      <w:r w:rsidR="00BE1AE6" w:rsidRPr="00195AC2">
        <w:rPr>
          <w:rFonts w:ascii="Arial" w:hAnsi="Arial" w:cs="Arial"/>
          <w:sz w:val="20"/>
          <w:szCs w:val="20"/>
        </w:rPr>
        <w:t xml:space="preserve">- </w:t>
      </w:r>
      <w:r w:rsidR="00BE1AE6" w:rsidRPr="00195AC2">
        <w:rPr>
          <w:rFonts w:ascii="Arial" w:hAnsi="Arial" w:cs="Arial"/>
          <w:b/>
          <w:bCs/>
          <w:sz w:val="20"/>
          <w:szCs w:val="20"/>
        </w:rPr>
        <w:t>załącznik nr 5 do SWZ</w:t>
      </w:r>
      <w:r w:rsidR="00BE1AE6" w:rsidRPr="00195AC2">
        <w:rPr>
          <w:rFonts w:ascii="Arial" w:hAnsi="Arial" w:cs="Arial"/>
          <w:sz w:val="20"/>
          <w:szCs w:val="20"/>
        </w:rPr>
        <w:t>;</w:t>
      </w:r>
    </w:p>
    <w:p w14:paraId="43843423" w14:textId="5FC1733B" w:rsidR="005E7BAF" w:rsidRPr="00C70211" w:rsidRDefault="00C70211" w:rsidP="00C70211">
      <w:pPr>
        <w:spacing w:line="276" w:lineRule="auto"/>
        <w:jc w:val="both"/>
        <w:rPr>
          <w:rFonts w:ascii="Arial" w:hAnsi="Arial" w:cs="Arial"/>
          <w:sz w:val="20"/>
          <w:szCs w:val="20"/>
        </w:rPr>
      </w:pPr>
      <w:r w:rsidRPr="00C70211">
        <w:rPr>
          <w:rFonts w:ascii="Arial" w:hAnsi="Arial" w:cs="Arial"/>
          <w:sz w:val="20"/>
          <w:szCs w:val="20"/>
        </w:rPr>
        <w:t>4</w:t>
      </w:r>
      <w:r w:rsidR="005E7BAF" w:rsidRPr="00C70211">
        <w:rPr>
          <w:rFonts w:ascii="Arial" w:hAnsi="Arial" w:cs="Arial"/>
          <w:sz w:val="20"/>
          <w:szCs w:val="20"/>
        </w:rPr>
        <w:t>) wykaz osób</w:t>
      </w:r>
      <w:r w:rsidR="008233BF" w:rsidRPr="00C70211">
        <w:rPr>
          <w:rFonts w:ascii="Arial" w:hAnsi="Arial" w:cs="Arial"/>
          <w:sz w:val="20"/>
          <w:szCs w:val="20"/>
        </w:rPr>
        <w:t xml:space="preserve"> skierowanych przez wykonawcę do realizacji zamówienia publicznego, w szczególności odpowiedzialnych za świadczenie usług, kontrolę jakości lub kierowanie robotami budowlanymi , wraz z informacjami na temat ich kwalifikacji zawodowych, uprawnień, doświadczenia i wykształcenia niezbędnych do wykonania zamówienia publicznego a także zakresu wykonywanych przez nie czynności oraz informacji o podstawie do dysponowania tymi osobami - </w:t>
      </w:r>
      <w:r w:rsidR="00B41B49" w:rsidRPr="00C70211">
        <w:rPr>
          <w:rFonts w:ascii="Arial" w:hAnsi="Arial" w:cs="Arial"/>
          <w:sz w:val="20"/>
          <w:szCs w:val="20"/>
        </w:rPr>
        <w:t xml:space="preserve"> </w:t>
      </w:r>
      <w:r w:rsidR="00B41B49" w:rsidRPr="00C70211">
        <w:rPr>
          <w:rFonts w:ascii="Arial" w:hAnsi="Arial" w:cs="Arial"/>
          <w:b/>
          <w:bCs/>
          <w:sz w:val="20"/>
          <w:szCs w:val="20"/>
        </w:rPr>
        <w:t>załącznik 5</w:t>
      </w:r>
      <w:r w:rsidR="00B6170D">
        <w:rPr>
          <w:rFonts w:ascii="Arial" w:hAnsi="Arial" w:cs="Arial"/>
          <w:b/>
          <w:bCs/>
          <w:sz w:val="20"/>
          <w:szCs w:val="20"/>
        </w:rPr>
        <w:t>A</w:t>
      </w:r>
    </w:p>
    <w:p w14:paraId="32C31DB3" w14:textId="77777777" w:rsidR="005E7BAF" w:rsidRPr="00B232CE" w:rsidRDefault="005E7BAF" w:rsidP="00BE1AE6">
      <w:pPr>
        <w:spacing w:line="276" w:lineRule="auto"/>
        <w:ind w:left="852" w:hanging="425"/>
        <w:jc w:val="both"/>
        <w:rPr>
          <w:rFonts w:ascii="Arial" w:hAnsi="Arial" w:cs="Arial"/>
          <w:sz w:val="20"/>
          <w:szCs w:val="20"/>
        </w:rPr>
      </w:pPr>
    </w:p>
    <w:p w14:paraId="2B486F23" w14:textId="6B924454"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5.</w:t>
      </w:r>
      <w:r w:rsidRPr="00B232CE">
        <w:rPr>
          <w:rFonts w:ascii="Arial" w:hAnsi="Arial" w:cs="Arial"/>
          <w:b/>
          <w:sz w:val="20"/>
        </w:rPr>
        <w:tab/>
      </w:r>
      <w:r w:rsidRPr="00B232CE">
        <w:rPr>
          <w:rFonts w:ascii="Arial" w:hAnsi="Arial" w:cs="Arial"/>
          <w:sz w:val="20"/>
        </w:rPr>
        <w:t xml:space="preserve">Jeżeli Wykonawca ma siedzibę lub miejsce zamieszkania poza terytorium Rzeczypospolitej Polskiej, zamiast dokumentu, o których mowa w ust. </w:t>
      </w:r>
      <w:r>
        <w:rPr>
          <w:rFonts w:ascii="Arial" w:hAnsi="Arial" w:cs="Arial"/>
          <w:sz w:val="20"/>
        </w:rPr>
        <w:t>4</w:t>
      </w:r>
      <w:r w:rsidRPr="00B232CE">
        <w:rPr>
          <w:rFonts w:ascii="Arial" w:hAnsi="Arial" w:cs="Arial"/>
          <w:sz w:val="20"/>
        </w:rPr>
        <w:t xml:space="preserve"> pkt 2</w:t>
      </w:r>
      <w:r w:rsidR="00C70211">
        <w:rPr>
          <w:rFonts w:ascii="Arial" w:hAnsi="Arial" w:cs="Arial"/>
          <w:sz w:val="20"/>
        </w:rPr>
        <w:t>)</w:t>
      </w:r>
      <w:r w:rsidRPr="00B232CE">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CF7963">
        <w:rPr>
          <w:rFonts w:ascii="Arial" w:hAnsi="Arial" w:cs="Arial"/>
          <w:sz w:val="20"/>
        </w:rPr>
        <w:t>3</w:t>
      </w:r>
      <w:r w:rsidRPr="00B232CE">
        <w:rPr>
          <w:rFonts w:ascii="Arial" w:hAnsi="Arial" w:cs="Arial"/>
          <w:sz w:val="20"/>
        </w:rPr>
        <w:t xml:space="preserve"> miesi</w:t>
      </w:r>
      <w:r w:rsidR="00CF7963">
        <w:rPr>
          <w:rFonts w:ascii="Arial" w:hAnsi="Arial" w:cs="Arial"/>
          <w:sz w:val="20"/>
        </w:rPr>
        <w:t>ące</w:t>
      </w:r>
      <w:r w:rsidRPr="00B232CE">
        <w:rPr>
          <w:rFonts w:ascii="Arial" w:hAnsi="Arial" w:cs="Arial"/>
          <w:sz w:val="20"/>
        </w:rPr>
        <w:t xml:space="preserve"> przed upływem terminu składania ofert</w:t>
      </w:r>
      <w:r w:rsidRPr="00B232CE">
        <w:rPr>
          <w:rStyle w:val="Odwoanieprzypisudolnego"/>
          <w:rFonts w:ascii="Arial" w:hAnsi="Arial" w:cs="Arial"/>
        </w:rPr>
        <w:footnoteReference w:id="9"/>
      </w:r>
      <w:r w:rsidRPr="00B232CE">
        <w:rPr>
          <w:rFonts w:ascii="Arial" w:hAnsi="Arial" w:cs="Arial"/>
          <w:sz w:val="20"/>
        </w:rPr>
        <w:t>.</w:t>
      </w:r>
    </w:p>
    <w:p w14:paraId="14DC5933" w14:textId="4F9A982F"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6.</w:t>
      </w:r>
      <w:r w:rsidRPr="00B232CE">
        <w:rPr>
          <w:rFonts w:ascii="Arial" w:hAnsi="Arial" w:cs="Arial"/>
          <w:b/>
          <w:sz w:val="20"/>
        </w:rPr>
        <w:tab/>
      </w:r>
      <w:r w:rsidRPr="00B232CE">
        <w:rPr>
          <w:rFonts w:ascii="Arial" w:hAnsi="Arial" w:cs="Arial"/>
          <w:sz w:val="20"/>
        </w:rPr>
        <w:t>Jeżeli w kraju, w którym Wykonawca ma siedzibę lub miejsce zamieszkania, nie wydaje się dokumentów, o których mowa w ust. 4 pkt 2</w:t>
      </w:r>
      <w:r w:rsidR="00C70211">
        <w:rPr>
          <w:rFonts w:ascii="Arial" w:hAnsi="Arial" w:cs="Arial"/>
          <w:sz w:val="20"/>
        </w:rPr>
        <w:t>)</w:t>
      </w:r>
      <w:r w:rsidRPr="00B232CE">
        <w:rPr>
          <w:rFonts w:ascii="Arial" w:hAnsi="Arial" w:cs="Arial"/>
          <w:sz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w:t>
      </w:r>
      <w:r>
        <w:rPr>
          <w:rFonts w:ascii="Arial" w:hAnsi="Arial" w:cs="Arial"/>
          <w:sz w:val="20"/>
        </w:rPr>
        <w:br/>
      </w:r>
      <w:r w:rsidRPr="00B232CE">
        <w:rPr>
          <w:rFonts w:ascii="Arial" w:hAnsi="Arial" w:cs="Arial"/>
          <w:sz w:val="20"/>
        </w:rPr>
        <w:t>ze względu na siedzibę lub miejsce zamieszkania Wykonawcy</w:t>
      </w:r>
      <w:r w:rsidRPr="00B232CE">
        <w:rPr>
          <w:rStyle w:val="Odwoanieprzypisudolnego"/>
          <w:rFonts w:ascii="Arial" w:hAnsi="Arial" w:cs="Arial"/>
        </w:rPr>
        <w:footnoteReference w:id="10"/>
      </w:r>
      <w:r w:rsidRPr="00B232CE">
        <w:rPr>
          <w:rFonts w:ascii="Arial" w:hAnsi="Arial" w:cs="Arial"/>
          <w:sz w:val="20"/>
        </w:rPr>
        <w:t>.</w:t>
      </w:r>
    </w:p>
    <w:p w14:paraId="6456B7F1" w14:textId="77777777"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7.</w:t>
      </w:r>
      <w:r w:rsidRPr="00B232CE">
        <w:rPr>
          <w:rFonts w:ascii="Arial" w:hAnsi="Arial" w:cs="Arial"/>
          <w:b/>
          <w:sz w:val="20"/>
        </w:rPr>
        <w:tab/>
      </w:r>
      <w:r w:rsidRPr="00B232CE">
        <w:rPr>
          <w:rFonts w:ascii="Arial" w:hAnsi="Arial" w:cs="Arial"/>
          <w:sz w:val="20"/>
        </w:rPr>
        <w:t>Zamawiający nie wzywa do złożenia podmiotowych środków dowodowych, jeżeli:</w:t>
      </w:r>
    </w:p>
    <w:p w14:paraId="6DDB7E27"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lastRenderedPageBreak/>
        <w:t>1)</w:t>
      </w:r>
      <w:r w:rsidRPr="00B232CE">
        <w:rPr>
          <w:rFonts w:ascii="Arial" w:hAnsi="Arial" w:cs="Arial"/>
          <w:sz w:val="20"/>
          <w:szCs w:val="20"/>
        </w:rPr>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w:t>
      </w:r>
      <w:r>
        <w:rPr>
          <w:rFonts w:ascii="Arial" w:hAnsi="Arial" w:cs="Arial"/>
          <w:sz w:val="20"/>
          <w:szCs w:val="20"/>
        </w:rPr>
        <w:br/>
      </w:r>
      <w:r w:rsidRPr="00B232CE">
        <w:rPr>
          <w:rFonts w:ascii="Arial" w:hAnsi="Arial" w:cs="Arial"/>
          <w:sz w:val="20"/>
          <w:szCs w:val="20"/>
        </w:rPr>
        <w:t xml:space="preserve">o którym mowa w art. 125 ust. 1 </w:t>
      </w:r>
      <w:proofErr w:type="spellStart"/>
      <w:r w:rsidRPr="00B232CE">
        <w:rPr>
          <w:rFonts w:ascii="Arial" w:hAnsi="Arial" w:cs="Arial"/>
          <w:sz w:val="20"/>
          <w:szCs w:val="20"/>
        </w:rPr>
        <w:t>p.z.p</w:t>
      </w:r>
      <w:proofErr w:type="spellEnd"/>
      <w:r w:rsidRPr="00B232CE">
        <w:rPr>
          <w:rFonts w:ascii="Arial" w:hAnsi="Arial" w:cs="Arial"/>
          <w:sz w:val="20"/>
          <w:szCs w:val="20"/>
        </w:rPr>
        <w:t xml:space="preserve"> dane umożliwiające dostęp do tych środków;</w:t>
      </w:r>
    </w:p>
    <w:p w14:paraId="188383B3"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t>2)</w:t>
      </w:r>
      <w:r w:rsidRPr="00B232CE">
        <w:rPr>
          <w:rFonts w:ascii="Arial" w:hAnsi="Arial" w:cs="Arial"/>
          <w:sz w:val="20"/>
          <w:szCs w:val="20"/>
        </w:rPr>
        <w:tab/>
        <w:t>podmiotowym środkiem dowodowym jest oświadczenie, którego treść odpowiada zakresowi oświadczenia, o którym mowa w art. 125 ust. 1.</w:t>
      </w:r>
    </w:p>
    <w:p w14:paraId="0860224D" w14:textId="36DF1254"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8.</w:t>
      </w:r>
      <w:r w:rsidRPr="00B232CE">
        <w:rPr>
          <w:rFonts w:ascii="Arial" w:hAnsi="Arial" w:cs="Arial"/>
          <w:b/>
          <w:sz w:val="20"/>
        </w:rPr>
        <w:tab/>
      </w:r>
      <w:r w:rsidRPr="00B232CE">
        <w:rPr>
          <w:rFonts w:ascii="Arial" w:hAnsi="Arial" w:cs="Arial"/>
          <w:sz w:val="20"/>
        </w:rPr>
        <w:t xml:space="preserve">Wykonawca nie jest zobowiązany do złożenia podmiotowych środków dowodowych, które </w:t>
      </w:r>
      <w:r>
        <w:rPr>
          <w:rFonts w:ascii="Arial" w:hAnsi="Arial" w:cs="Arial"/>
          <w:sz w:val="20"/>
        </w:rPr>
        <w:t>Z</w:t>
      </w:r>
      <w:r w:rsidRPr="00B232CE">
        <w:rPr>
          <w:rFonts w:ascii="Arial" w:hAnsi="Arial" w:cs="Arial"/>
          <w:sz w:val="20"/>
        </w:rPr>
        <w:t>amawiający posiada</w:t>
      </w:r>
      <w:r w:rsidR="00AF44A6">
        <w:rPr>
          <w:rFonts w:ascii="Arial" w:hAnsi="Arial" w:cs="Arial"/>
          <w:sz w:val="20"/>
        </w:rPr>
        <w:t xml:space="preserve"> ( w innym postępowaniu)</w:t>
      </w:r>
      <w:r w:rsidRPr="00B232CE">
        <w:rPr>
          <w:rFonts w:ascii="Arial" w:hAnsi="Arial" w:cs="Arial"/>
          <w:sz w:val="20"/>
        </w:rPr>
        <w:t>, jeżeli Wykonawca wskaże te środki oraz potwierdzi ich prawidłowość i aktualność.</w:t>
      </w:r>
    </w:p>
    <w:p w14:paraId="6B10A742" w14:textId="2D423C66" w:rsidR="00BE1AE6"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9.</w:t>
      </w:r>
      <w:r w:rsidRPr="00B232CE">
        <w:rPr>
          <w:rFonts w:ascii="Arial" w:hAnsi="Arial" w:cs="Arial"/>
          <w:b/>
          <w:sz w:val="20"/>
        </w:rPr>
        <w:tab/>
      </w:r>
      <w:r w:rsidRPr="00B232CE">
        <w:rPr>
          <w:rFonts w:ascii="Arial" w:hAnsi="Arial" w:cs="Arial"/>
          <w:sz w:val="20"/>
        </w:rPr>
        <w:t xml:space="preserve">W zakresie nieuregulowanym ustawą </w:t>
      </w:r>
      <w:proofErr w:type="spellStart"/>
      <w:r w:rsidR="00AF44A6">
        <w:rPr>
          <w:rFonts w:ascii="Arial" w:hAnsi="Arial" w:cs="Arial"/>
          <w:sz w:val="20"/>
        </w:rPr>
        <w:t>Pzp</w:t>
      </w:r>
      <w:proofErr w:type="spellEnd"/>
      <w:r w:rsidRPr="00B232CE">
        <w:rPr>
          <w:rFonts w:ascii="Arial" w:hAnsi="Arial" w:cs="Arial"/>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Arial" w:hAnsi="Arial" w:cs="Arial"/>
          <w:sz w:val="20"/>
        </w:rPr>
        <w:t>Z</w:t>
      </w:r>
      <w:r w:rsidRPr="00B232CE">
        <w:rPr>
          <w:rFonts w:ascii="Arial" w:hAnsi="Arial" w:cs="Arial"/>
          <w:sz w:val="20"/>
        </w:rPr>
        <w:t xml:space="preserve">amawiający od Wykonawcy oraz rozporządzenia Prezesa Rady Ministrów z dnia </w:t>
      </w:r>
      <w:r>
        <w:rPr>
          <w:rFonts w:ascii="Arial" w:hAnsi="Arial" w:cs="Arial"/>
          <w:sz w:val="20"/>
        </w:rPr>
        <w:br/>
        <w:t xml:space="preserve">30 </w:t>
      </w:r>
      <w:r w:rsidRPr="00B232CE">
        <w:rPr>
          <w:rFonts w:ascii="Arial" w:hAnsi="Arial" w:cs="Arial"/>
          <w:sz w:val="20"/>
        </w:rPr>
        <w:t xml:space="preserve">grudnia 2020 r. w sprawie sposobu sporządzania i przekazywania informacji oraz wymagań technicznych dla dokumentów elektronicznych oraz środków komunikacji elektronicznej </w:t>
      </w:r>
      <w:r>
        <w:rPr>
          <w:rFonts w:ascii="Arial" w:hAnsi="Arial" w:cs="Arial"/>
          <w:sz w:val="20"/>
        </w:rPr>
        <w:br/>
      </w:r>
      <w:r w:rsidRPr="00B232CE">
        <w:rPr>
          <w:rFonts w:ascii="Arial" w:hAnsi="Arial" w:cs="Arial"/>
          <w:sz w:val="20"/>
        </w:rPr>
        <w:t>w postępowaniu o udzielenie zamówienia publicznego lub konkursie.</w:t>
      </w:r>
    </w:p>
    <w:p w14:paraId="78ED6D29" w14:textId="77777777" w:rsidR="00BE1AE6" w:rsidRDefault="00BE1AE6" w:rsidP="00BE1AE6">
      <w:pPr>
        <w:pStyle w:val="pkt"/>
        <w:spacing w:before="0" w:after="0" w:line="276" w:lineRule="auto"/>
        <w:ind w:left="426" w:hanging="426"/>
        <w:rPr>
          <w:rFonts w:ascii="Arial" w:hAnsi="Arial" w:cs="Arial"/>
          <w:sz w:val="20"/>
        </w:rPr>
      </w:pPr>
    </w:p>
    <w:p w14:paraId="4781A42C" w14:textId="7ED439F9" w:rsidR="00BE1AE6" w:rsidRPr="00214876" w:rsidRDefault="00214876" w:rsidP="00BE1AE6">
      <w:pPr>
        <w:pStyle w:val="pkt"/>
        <w:spacing w:before="0" w:after="0" w:line="276" w:lineRule="auto"/>
        <w:ind w:left="426" w:hanging="426"/>
        <w:rPr>
          <w:rFonts w:ascii="Arial" w:hAnsi="Arial" w:cs="Arial"/>
          <w:b/>
          <w:bCs/>
          <w:color w:val="0070C0"/>
          <w:sz w:val="20"/>
        </w:rPr>
      </w:pPr>
      <w:r w:rsidRPr="00214876">
        <w:rPr>
          <w:rFonts w:ascii="Arial" w:hAnsi="Arial" w:cs="Arial"/>
          <w:b/>
          <w:bCs/>
          <w:color w:val="0070C0"/>
          <w:sz w:val="20"/>
        </w:rPr>
        <w:t>XI.POLEGANIE NA ZASOBACH INNYCH PODMIOTÓW</w:t>
      </w:r>
      <w:r w:rsidRPr="00214876">
        <w:rPr>
          <w:rStyle w:val="Odwoanieprzypisudolnego"/>
          <w:rFonts w:ascii="Arial" w:hAnsi="Arial" w:cs="Arial"/>
          <w:b/>
          <w:bCs/>
          <w:color w:val="0070C0"/>
          <w:sz w:val="24"/>
        </w:rPr>
        <w:footnoteReference w:id="11"/>
      </w:r>
    </w:p>
    <w:p w14:paraId="0A8A0535" w14:textId="58B283A7" w:rsidR="00BE1AE6" w:rsidRPr="00CC24EC" w:rsidRDefault="00BE1AE6" w:rsidP="00BE1AE6">
      <w:pPr>
        <w:pStyle w:val="pkt"/>
        <w:spacing w:before="240" w:after="0" w:line="276" w:lineRule="auto"/>
        <w:ind w:left="426" w:hanging="426"/>
        <w:rPr>
          <w:rFonts w:ascii="Arial" w:hAnsi="Arial" w:cs="Arial"/>
          <w:sz w:val="20"/>
        </w:rPr>
      </w:pPr>
      <w:r w:rsidRPr="00CC24EC">
        <w:rPr>
          <w:rFonts w:ascii="Arial" w:hAnsi="Arial" w:cs="Arial"/>
          <w:b/>
          <w:sz w:val="20"/>
        </w:rPr>
        <w:t>1.</w:t>
      </w:r>
      <w:r w:rsidRPr="00CC24EC">
        <w:rPr>
          <w:rFonts w:ascii="Arial" w:hAnsi="Arial" w:cs="Arial"/>
          <w:b/>
          <w:sz w:val="20"/>
        </w:rPr>
        <w:tab/>
      </w:r>
      <w:r w:rsidRPr="00CC24EC">
        <w:rPr>
          <w:rFonts w:ascii="Arial" w:hAnsi="Arial" w:cs="Arial"/>
          <w:sz w:val="20"/>
        </w:rPr>
        <w:t>Wykonawca może w celu potwierdzenia spełniania warunków udziału w</w:t>
      </w:r>
      <w:r w:rsidR="00B41B49">
        <w:rPr>
          <w:rFonts w:ascii="Arial" w:hAnsi="Arial" w:cs="Arial"/>
          <w:sz w:val="20"/>
        </w:rPr>
        <w:t xml:space="preserve"> postępowaniu,</w:t>
      </w:r>
      <w:r w:rsidRPr="00CC24EC">
        <w:rPr>
          <w:rFonts w:ascii="Arial" w:hAnsi="Arial" w:cs="Arial"/>
          <w:sz w:val="20"/>
        </w:rPr>
        <w:t xml:space="preserve"> polegać na zdolnościach technicznych lub zawodowych podmiotów udostępniających zasoby, niezależnie od charakteru prawnego łączących go z nimi stosunków prawnych.</w:t>
      </w:r>
    </w:p>
    <w:p w14:paraId="6BF67DD2"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 xml:space="preserve">W odniesieniu do warunków dotyczących doświadczenia, Wykonawcy mogą polegać </w:t>
      </w:r>
      <w:r>
        <w:rPr>
          <w:rFonts w:ascii="Arial" w:hAnsi="Arial" w:cs="Arial"/>
          <w:sz w:val="20"/>
        </w:rPr>
        <w:br/>
      </w:r>
      <w:r w:rsidRPr="00CC24EC">
        <w:rPr>
          <w:rFonts w:ascii="Arial" w:hAnsi="Arial" w:cs="Arial"/>
          <w:sz w:val="20"/>
        </w:rPr>
        <w:t xml:space="preserve">na zdolnościach podmiotów udostępniających zasoby, jeśli podmioty te wykonają świadczenie </w:t>
      </w:r>
      <w:r>
        <w:rPr>
          <w:rFonts w:ascii="Arial" w:hAnsi="Arial" w:cs="Arial"/>
          <w:sz w:val="20"/>
        </w:rPr>
        <w:br/>
      </w:r>
      <w:r w:rsidRPr="00CC24EC">
        <w:rPr>
          <w:rFonts w:ascii="Arial" w:hAnsi="Arial" w:cs="Arial"/>
          <w:sz w:val="20"/>
        </w:rPr>
        <w:t>do realizacji którego te zdolności są wymagane.</w:t>
      </w:r>
    </w:p>
    <w:p w14:paraId="6A45CAA3"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 xml:space="preserve">Wykonawca, który polega na zdolnościach lub sytuacji podmiotów udostępniających zasoby, składa, </w:t>
      </w:r>
      <w:r w:rsidRPr="004D3D0B">
        <w:rPr>
          <w:rFonts w:ascii="Arial" w:hAnsi="Arial" w:cs="Arial"/>
          <w:color w:val="C45911" w:themeColor="accent2" w:themeShade="BF"/>
          <w:sz w:val="20"/>
        </w:rPr>
        <w:t>wraz z ofertą</w:t>
      </w:r>
      <w:r w:rsidRPr="00CC24EC">
        <w:rPr>
          <w:rFonts w:ascii="Arial" w:hAnsi="Arial" w:cs="Arial"/>
          <w:sz w:val="20"/>
        </w:rPr>
        <w:t xml:space="preserve">, zobowiązanie podmiotu udostępniającego zasoby do oddania </w:t>
      </w:r>
      <w:r>
        <w:rPr>
          <w:rFonts w:ascii="Arial" w:hAnsi="Arial" w:cs="Arial"/>
          <w:sz w:val="20"/>
        </w:rPr>
        <w:br/>
      </w:r>
      <w:r w:rsidRPr="00CC24EC">
        <w:rPr>
          <w:rFonts w:ascii="Arial" w:hAnsi="Arial" w:cs="Arial"/>
          <w:sz w:val="20"/>
        </w:rPr>
        <w:t>mu do dyspozycji niezbędnych zasobów na potrzeby realizacji danego zamówienia lub inny podmiotowy środek dowodowy potwierdzający, że Wykonawca realizując zamówienie, będzie dysponował niezbędnymi zasobami tych podmiotów</w:t>
      </w:r>
      <w:r w:rsidRPr="00CC24EC">
        <w:rPr>
          <w:rStyle w:val="Odwoanieprzypisudolnego"/>
          <w:rFonts w:ascii="Arial" w:hAnsi="Arial" w:cs="Arial"/>
        </w:rPr>
        <w:footnoteReference w:id="12"/>
      </w:r>
      <w:r w:rsidRPr="00CC24EC">
        <w:rPr>
          <w:rFonts w:ascii="Arial" w:hAnsi="Arial" w:cs="Arial"/>
          <w:sz w:val="20"/>
        </w:rPr>
        <w:t xml:space="preserve">. Wzór oświadczenia stanowi </w:t>
      </w:r>
      <w:r w:rsidRPr="00B767C4">
        <w:rPr>
          <w:rFonts w:ascii="Arial" w:hAnsi="Arial" w:cs="Arial"/>
          <w:b/>
          <w:bCs/>
          <w:sz w:val="20"/>
        </w:rPr>
        <w:t xml:space="preserve">załącznik </w:t>
      </w:r>
      <w:r w:rsidRPr="00B767C4">
        <w:rPr>
          <w:rFonts w:ascii="Arial" w:hAnsi="Arial" w:cs="Arial"/>
          <w:b/>
          <w:bCs/>
          <w:sz w:val="20"/>
        </w:rPr>
        <w:br/>
        <w:t>nr 3 do SWZ.</w:t>
      </w:r>
    </w:p>
    <w:p w14:paraId="127BB80B"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4.</w:t>
      </w:r>
      <w:r w:rsidRPr="00CC24EC">
        <w:rPr>
          <w:rFonts w:ascii="Arial" w:hAnsi="Arial" w:cs="Arial"/>
          <w:b/>
          <w:sz w:val="20"/>
        </w:rPr>
        <w:tab/>
      </w:r>
      <w:r w:rsidRPr="00CC24EC">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F5035E5"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5.</w:t>
      </w:r>
      <w:r w:rsidRPr="00CC24EC">
        <w:rPr>
          <w:rFonts w:ascii="Arial" w:hAnsi="Arial" w:cs="Arial"/>
          <w:b/>
          <w:sz w:val="20"/>
        </w:rPr>
        <w:tab/>
      </w:r>
      <w:r w:rsidRPr="00CC24EC">
        <w:rPr>
          <w:rFonts w:ascii="Arial" w:hAnsi="Arial" w:cs="Arial"/>
          <w:sz w:val="20"/>
        </w:rPr>
        <w:t xml:space="preserve">Jeżeli zdolności techniczne lub zawodowe podmiotu udostępniającego zasoby nie potwierdzają spełniania przez Wykonawcę warunków udziału w postępowaniu lub zachodzą wobec tego podmiotu podstawy wykluczenia, </w:t>
      </w:r>
      <w:r>
        <w:rPr>
          <w:rFonts w:ascii="Arial" w:hAnsi="Arial" w:cs="Arial"/>
          <w:sz w:val="20"/>
        </w:rPr>
        <w:t>Z</w:t>
      </w:r>
      <w:r w:rsidRPr="00CC24EC">
        <w:rPr>
          <w:rFonts w:ascii="Arial" w:hAnsi="Arial" w:cs="Arial"/>
          <w:sz w:val="20"/>
        </w:rPr>
        <w:t xml:space="preserve">amawiający żąda, aby Wykonawca w terminie określonym przez </w:t>
      </w:r>
      <w:r>
        <w:rPr>
          <w:rFonts w:ascii="Arial" w:hAnsi="Arial" w:cs="Arial"/>
          <w:sz w:val="20"/>
        </w:rPr>
        <w:t>Z</w:t>
      </w:r>
      <w:r w:rsidRPr="00CC24EC">
        <w:rPr>
          <w:rFonts w:ascii="Arial" w:hAnsi="Arial" w:cs="Arial"/>
          <w:sz w:val="20"/>
        </w:rPr>
        <w:t xml:space="preserve">amawiającego zastąpił ten podmiot innym podmiotem lub podmiotami albo wykazał, </w:t>
      </w:r>
      <w:r>
        <w:rPr>
          <w:rFonts w:ascii="Arial" w:hAnsi="Arial" w:cs="Arial"/>
          <w:sz w:val="20"/>
        </w:rPr>
        <w:br/>
      </w:r>
      <w:r w:rsidRPr="00CC24EC">
        <w:rPr>
          <w:rFonts w:ascii="Arial" w:hAnsi="Arial" w:cs="Arial"/>
          <w:sz w:val="20"/>
        </w:rPr>
        <w:t>że samodzielnie spełnia warunki udziału w postępowaniu</w:t>
      </w:r>
      <w:r w:rsidRPr="00CC24EC">
        <w:rPr>
          <w:rStyle w:val="Odwoanieprzypisudolnego"/>
          <w:rFonts w:ascii="Arial" w:hAnsi="Arial" w:cs="Arial"/>
        </w:rPr>
        <w:footnoteReference w:id="13"/>
      </w:r>
      <w:r w:rsidRPr="00CC24EC">
        <w:rPr>
          <w:rFonts w:ascii="Arial" w:hAnsi="Arial" w:cs="Arial"/>
          <w:sz w:val="20"/>
        </w:rPr>
        <w:t>.</w:t>
      </w:r>
    </w:p>
    <w:p w14:paraId="33305900"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6.</w:t>
      </w:r>
      <w:r w:rsidRPr="00CC24EC">
        <w:rPr>
          <w:rFonts w:ascii="Arial" w:hAnsi="Arial" w:cs="Arial"/>
          <w:b/>
          <w:sz w:val="20"/>
        </w:rPr>
        <w:tab/>
        <w:t xml:space="preserve">UWAGA: </w:t>
      </w:r>
      <w:r w:rsidRPr="00342F0C">
        <w:rPr>
          <w:rFonts w:ascii="Arial" w:hAnsi="Arial" w:cs="Arial"/>
          <w:sz w:val="20"/>
          <w:u w:val="single"/>
        </w:rPr>
        <w:t xml:space="preserve">Wykonawca nie może, po upływie terminu składania ofert, powoływać się na zdolności lub sytuację podmiotów udostępniających zasoby, jeżeli na etapie składania ofert nie polegał </w:t>
      </w:r>
      <w:r w:rsidRPr="00342F0C">
        <w:rPr>
          <w:rFonts w:ascii="Arial" w:hAnsi="Arial" w:cs="Arial"/>
          <w:sz w:val="20"/>
          <w:u w:val="single"/>
        </w:rPr>
        <w:br/>
        <w:t>on w danym zakresie na zdolnościach lub sytuacji podmiotów udostępniających zasoby</w:t>
      </w:r>
      <w:r w:rsidRPr="00CC24EC">
        <w:rPr>
          <w:rStyle w:val="Odwoanieprzypisudolnego"/>
          <w:rFonts w:ascii="Arial" w:hAnsi="Arial" w:cs="Arial"/>
        </w:rPr>
        <w:footnoteReference w:id="14"/>
      </w:r>
      <w:r w:rsidRPr="00CC24EC">
        <w:rPr>
          <w:rFonts w:ascii="Arial" w:hAnsi="Arial" w:cs="Arial"/>
          <w:sz w:val="20"/>
        </w:rPr>
        <w:t>.</w:t>
      </w:r>
    </w:p>
    <w:p w14:paraId="60D3216D" w14:textId="3E8CEFEF" w:rsidR="00BE1AE6" w:rsidRDefault="00BE1AE6" w:rsidP="00BE1AE6">
      <w:pPr>
        <w:pStyle w:val="pkt"/>
        <w:spacing w:before="0" w:after="0" w:line="276" w:lineRule="auto"/>
        <w:ind w:left="426" w:hanging="426"/>
        <w:rPr>
          <w:rFonts w:ascii="Arial" w:hAnsi="Arial" w:cs="Arial"/>
          <w:b/>
          <w:bCs/>
          <w:sz w:val="20"/>
        </w:rPr>
      </w:pPr>
      <w:r w:rsidRPr="00CC24EC">
        <w:rPr>
          <w:rFonts w:ascii="Arial" w:hAnsi="Arial" w:cs="Arial"/>
          <w:b/>
          <w:sz w:val="20"/>
        </w:rPr>
        <w:t>7.</w:t>
      </w:r>
      <w:r w:rsidRPr="00CC24EC">
        <w:rPr>
          <w:rFonts w:ascii="Arial" w:hAnsi="Arial" w:cs="Arial"/>
          <w:b/>
          <w:sz w:val="20"/>
        </w:rPr>
        <w:tab/>
      </w:r>
      <w:r w:rsidRPr="00CC24EC">
        <w:rPr>
          <w:rFonts w:ascii="Arial" w:hAnsi="Arial" w:cs="Arial"/>
          <w:sz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t>
      </w:r>
      <w:r>
        <w:rPr>
          <w:rFonts w:ascii="Arial" w:hAnsi="Arial" w:cs="Arial"/>
          <w:sz w:val="20"/>
        </w:rPr>
        <w:br/>
      </w:r>
      <w:r w:rsidRPr="00CC24EC">
        <w:rPr>
          <w:rFonts w:ascii="Arial" w:hAnsi="Arial" w:cs="Arial"/>
          <w:sz w:val="20"/>
        </w:rPr>
        <w:t>w jakim Wykonawca powołuje się na jego zasoby, zgodnie z katalogiem dokumentów określonych w Rozdziale X SWZ</w:t>
      </w:r>
      <w:r w:rsidRPr="00CC24EC">
        <w:rPr>
          <w:rStyle w:val="Odwoanieprzypisudolnego"/>
          <w:rFonts w:ascii="Arial" w:hAnsi="Arial" w:cs="Arial"/>
        </w:rPr>
        <w:footnoteReference w:id="15"/>
      </w:r>
      <w:r w:rsidRPr="00CC24EC">
        <w:rPr>
          <w:rFonts w:ascii="Arial" w:hAnsi="Arial" w:cs="Arial"/>
          <w:sz w:val="20"/>
        </w:rPr>
        <w:t>.</w:t>
      </w:r>
      <w:r>
        <w:rPr>
          <w:rFonts w:ascii="Arial" w:hAnsi="Arial" w:cs="Arial"/>
          <w:sz w:val="20"/>
        </w:rPr>
        <w:t xml:space="preserve"> </w:t>
      </w:r>
      <w:r w:rsidRPr="00CC24EC">
        <w:rPr>
          <w:rFonts w:ascii="Arial" w:hAnsi="Arial" w:cs="Arial"/>
          <w:sz w:val="20"/>
        </w:rPr>
        <w:t xml:space="preserve">Wzór oświadczenia stanowi </w:t>
      </w:r>
      <w:r w:rsidRPr="00B767C4">
        <w:rPr>
          <w:rFonts w:ascii="Arial" w:hAnsi="Arial" w:cs="Arial"/>
          <w:b/>
          <w:bCs/>
          <w:sz w:val="20"/>
        </w:rPr>
        <w:t>załącznik nr 2A do SWZ.</w:t>
      </w:r>
    </w:p>
    <w:p w14:paraId="42F8C7F1" w14:textId="77777777" w:rsidR="00214876" w:rsidRDefault="00214876" w:rsidP="00BE1AE6">
      <w:pPr>
        <w:pStyle w:val="pkt"/>
        <w:spacing w:before="0" w:after="0" w:line="276" w:lineRule="auto"/>
        <w:ind w:left="426" w:hanging="426"/>
        <w:rPr>
          <w:rFonts w:ascii="Arial" w:hAnsi="Arial" w:cs="Arial"/>
          <w:b/>
          <w:bCs/>
          <w:sz w:val="20"/>
        </w:rPr>
      </w:pPr>
    </w:p>
    <w:p w14:paraId="3FDD7E30" w14:textId="2E95C6CF" w:rsidR="00214876" w:rsidRPr="00214876" w:rsidRDefault="00214876" w:rsidP="00BE1AE6">
      <w:pPr>
        <w:pStyle w:val="pkt"/>
        <w:spacing w:before="0" w:after="0" w:line="276" w:lineRule="auto"/>
        <w:ind w:left="426" w:hanging="426"/>
        <w:rPr>
          <w:rFonts w:ascii="Arial" w:hAnsi="Arial" w:cs="Arial"/>
          <w:color w:val="0070C0"/>
          <w:sz w:val="20"/>
        </w:rPr>
      </w:pPr>
      <w:r w:rsidRPr="00214876">
        <w:rPr>
          <w:rFonts w:ascii="Arial" w:hAnsi="Arial" w:cs="Arial"/>
          <w:b/>
          <w:bCs/>
          <w:color w:val="0070C0"/>
          <w:sz w:val="20"/>
        </w:rPr>
        <w:t xml:space="preserve">XII. INFORMACJA DLA WYKONAWCÓW WSPÓLNIE UBIEGAJĄCYCH SIĘ O UDZIELENIE ZAMÓWIENIA </w:t>
      </w:r>
      <w:r w:rsidRPr="00AF44A6">
        <w:rPr>
          <w:rFonts w:ascii="Arial" w:hAnsi="Arial" w:cs="Arial"/>
          <w:b/>
          <w:bCs/>
          <w:color w:val="0070C0"/>
          <w:szCs w:val="24"/>
        </w:rPr>
        <w:t xml:space="preserve">( </w:t>
      </w:r>
      <w:r w:rsidRPr="00AF44A6">
        <w:rPr>
          <w:rFonts w:ascii="Arial" w:hAnsi="Arial" w:cs="Arial"/>
          <w:b/>
          <w:bCs/>
          <w:color w:val="FF0000"/>
          <w:szCs w:val="24"/>
        </w:rPr>
        <w:t>SPÓŁKI CYWILNE/ KONSORCJA</w:t>
      </w:r>
      <w:r w:rsidRPr="00214876">
        <w:rPr>
          <w:rFonts w:ascii="Arial" w:hAnsi="Arial" w:cs="Arial"/>
          <w:b/>
          <w:bCs/>
          <w:color w:val="0070C0"/>
          <w:sz w:val="20"/>
        </w:rPr>
        <w:t>)</w:t>
      </w:r>
    </w:p>
    <w:p w14:paraId="4F660441" w14:textId="0FE3F797" w:rsidR="00BE1AE6" w:rsidRPr="00CC24EC" w:rsidRDefault="00BE1AE6" w:rsidP="00BE1AE6">
      <w:pPr>
        <w:pStyle w:val="pkt"/>
        <w:spacing w:before="240" w:after="0" w:line="276" w:lineRule="auto"/>
        <w:ind w:left="425" w:hanging="425"/>
        <w:rPr>
          <w:rFonts w:ascii="Arial" w:hAnsi="Arial" w:cs="Arial"/>
          <w:sz w:val="20"/>
        </w:rPr>
      </w:pPr>
      <w:r w:rsidRPr="00CC24EC">
        <w:rPr>
          <w:rFonts w:ascii="Arial" w:hAnsi="Arial" w:cs="Arial"/>
          <w:b/>
          <w:sz w:val="20"/>
        </w:rPr>
        <w:lastRenderedPageBreak/>
        <w:t>1.</w:t>
      </w:r>
      <w:r w:rsidRPr="00CC24EC">
        <w:rPr>
          <w:rFonts w:ascii="Arial" w:hAnsi="Arial" w:cs="Arial"/>
          <w:b/>
          <w:sz w:val="20"/>
        </w:rPr>
        <w:tab/>
      </w:r>
      <w:r w:rsidRPr="00CC24EC">
        <w:rPr>
          <w:rFonts w:ascii="Arial" w:hAnsi="Arial" w:cs="Arial"/>
          <w:sz w:val="20"/>
        </w:rPr>
        <w:t xml:space="preserve">Wykonawcy mogą wspólnie ubiegać się o udzielenie zamówienia. W takim przypadku Wykonawcy ustanawiają pełnomocnika do reprezentowania ich w postępowaniu albo </w:t>
      </w:r>
      <w:r>
        <w:rPr>
          <w:rFonts w:ascii="Arial" w:hAnsi="Arial" w:cs="Arial"/>
          <w:sz w:val="20"/>
        </w:rPr>
        <w:br/>
      </w:r>
      <w:r w:rsidRPr="00CC24EC">
        <w:rPr>
          <w:rFonts w:ascii="Arial" w:hAnsi="Arial" w:cs="Arial"/>
          <w:sz w:val="20"/>
        </w:rPr>
        <w:t xml:space="preserve">do reprezentowania i zawarcia umowy w sprawie zamówienia publicznego. </w:t>
      </w:r>
      <w:r w:rsidRPr="00426915">
        <w:rPr>
          <w:rFonts w:ascii="Arial" w:hAnsi="Arial" w:cs="Arial"/>
          <w:color w:val="C45911" w:themeColor="accent2" w:themeShade="BF"/>
          <w:sz w:val="20"/>
        </w:rPr>
        <w:t>Pełnomocnictwo</w:t>
      </w:r>
      <w:r w:rsidRPr="00426915">
        <w:rPr>
          <w:rFonts w:ascii="Arial" w:hAnsi="Arial" w:cs="Arial"/>
          <w:b/>
          <w:color w:val="C45911" w:themeColor="accent2" w:themeShade="BF"/>
          <w:sz w:val="20"/>
        </w:rPr>
        <w:t xml:space="preserve"> </w:t>
      </w:r>
      <w:r w:rsidRPr="00426915">
        <w:rPr>
          <w:rFonts w:ascii="Arial" w:hAnsi="Arial" w:cs="Arial"/>
          <w:color w:val="C45911" w:themeColor="accent2" w:themeShade="BF"/>
          <w:sz w:val="20"/>
        </w:rPr>
        <w:t xml:space="preserve">winno być </w:t>
      </w:r>
      <w:r w:rsidRPr="004D3D0B">
        <w:rPr>
          <w:rFonts w:ascii="Arial" w:hAnsi="Arial" w:cs="Arial"/>
          <w:color w:val="C45911" w:themeColor="accent2" w:themeShade="BF"/>
          <w:sz w:val="20"/>
        </w:rPr>
        <w:t>załączone do oferty</w:t>
      </w:r>
      <w:r w:rsidR="00951395">
        <w:rPr>
          <w:rFonts w:ascii="Arial" w:hAnsi="Arial" w:cs="Arial"/>
          <w:color w:val="C45911" w:themeColor="accent2" w:themeShade="BF"/>
          <w:sz w:val="20"/>
        </w:rPr>
        <w:t xml:space="preserve"> w oryginale, </w:t>
      </w:r>
      <w:r w:rsidR="00951395" w:rsidRPr="00426915">
        <w:rPr>
          <w:rFonts w:ascii="Arial" w:hAnsi="Arial" w:cs="Arial"/>
          <w:sz w:val="20"/>
        </w:rPr>
        <w:t>elektrycznie, opatrzone podpisem elektronicznym</w:t>
      </w:r>
      <w:r w:rsidRPr="00426915">
        <w:rPr>
          <w:rFonts w:ascii="Arial" w:hAnsi="Arial" w:cs="Arial"/>
          <w:sz w:val="20"/>
        </w:rPr>
        <w:t xml:space="preserve">. </w:t>
      </w:r>
    </w:p>
    <w:p w14:paraId="17BE0982"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W przypadku Wykonawców wspólnie ubiegających się o udzielenie zamówienia, oświadczenia,</w:t>
      </w:r>
      <w:r>
        <w:rPr>
          <w:rFonts w:ascii="Arial" w:hAnsi="Arial" w:cs="Arial"/>
          <w:sz w:val="20"/>
        </w:rPr>
        <w:br/>
      </w:r>
      <w:r w:rsidRPr="00CC24EC">
        <w:rPr>
          <w:rFonts w:ascii="Arial" w:hAnsi="Arial" w:cs="Arial"/>
          <w:sz w:val="20"/>
        </w:rPr>
        <w:t xml:space="preserve">o których mowa w Rozdziale X ust. 1 SWZ, składa każdy z Wykonawców. Oświadczenia </w:t>
      </w:r>
      <w:r>
        <w:rPr>
          <w:rFonts w:ascii="Arial" w:hAnsi="Arial" w:cs="Arial"/>
          <w:sz w:val="20"/>
        </w:rPr>
        <w:br/>
      </w:r>
      <w:r w:rsidRPr="00CC24EC">
        <w:rPr>
          <w:rFonts w:ascii="Arial" w:hAnsi="Arial" w:cs="Arial"/>
          <w:sz w:val="20"/>
        </w:rPr>
        <w:t>te potwierdzają brak podstaw wykluczenia oraz spełnianie warunków udziału w zakresie, w jakim każdy z Wykonawców wykazuje spełnianie warunków udziału w postępowaniu.</w:t>
      </w:r>
    </w:p>
    <w:p w14:paraId="707F762C"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Wykonawcy wspólnie ubiegający się o udzielenie zamówienia dołączają do oferty oświadczenie, z którego wynika, k</w:t>
      </w:r>
      <w:r>
        <w:rPr>
          <w:rFonts w:ascii="Arial" w:hAnsi="Arial" w:cs="Arial"/>
          <w:sz w:val="20"/>
        </w:rPr>
        <w:t>tóre roboty budowlane</w:t>
      </w:r>
      <w:r w:rsidRPr="00CC24EC">
        <w:rPr>
          <w:rFonts w:ascii="Arial" w:hAnsi="Arial" w:cs="Arial"/>
          <w:sz w:val="20"/>
        </w:rPr>
        <w:t xml:space="preserve"> wykonają poszczególni Wykonawcy.</w:t>
      </w:r>
    </w:p>
    <w:p w14:paraId="64E56DCB" w14:textId="20303A23" w:rsidR="00BE1AE6"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4.</w:t>
      </w:r>
      <w:r w:rsidRPr="00CC24EC">
        <w:rPr>
          <w:rFonts w:ascii="Arial" w:hAnsi="Arial" w:cs="Arial"/>
          <w:b/>
          <w:sz w:val="20"/>
        </w:rPr>
        <w:tab/>
      </w:r>
      <w:r w:rsidRPr="00CC24EC">
        <w:rPr>
          <w:rFonts w:ascii="Arial" w:hAnsi="Arial" w:cs="Arial"/>
          <w:sz w:val="20"/>
        </w:rPr>
        <w:t>Oświadczenia i dokumenty potwierdzające brak podstaw do wykluczenia z postępowania składa każdy z Wykonawców wspólnie ubiegających się o zamówienie.</w:t>
      </w:r>
      <w:bookmarkStart w:id="3" w:name="bookmark11"/>
    </w:p>
    <w:p w14:paraId="1FA09DE3" w14:textId="77777777" w:rsidR="00214876" w:rsidRPr="00214876" w:rsidRDefault="00214876" w:rsidP="00BE1AE6">
      <w:pPr>
        <w:pStyle w:val="pkt"/>
        <w:spacing w:before="0" w:after="0" w:line="276" w:lineRule="auto"/>
        <w:ind w:left="426" w:hanging="426"/>
        <w:rPr>
          <w:rFonts w:ascii="Arial" w:hAnsi="Arial" w:cs="Arial"/>
          <w:b/>
          <w:sz w:val="20"/>
        </w:rPr>
      </w:pPr>
    </w:p>
    <w:p w14:paraId="7C4FCB28" w14:textId="3B7EE20D" w:rsidR="00214876" w:rsidRPr="00214876" w:rsidRDefault="00214876" w:rsidP="00BE1AE6">
      <w:pPr>
        <w:pStyle w:val="pkt"/>
        <w:spacing w:before="0" w:after="0" w:line="276" w:lineRule="auto"/>
        <w:ind w:left="426" w:hanging="426"/>
        <w:rPr>
          <w:rFonts w:ascii="Arial" w:hAnsi="Arial" w:cs="Arial"/>
          <w:b/>
          <w:color w:val="0070C0"/>
          <w:sz w:val="20"/>
        </w:rPr>
      </w:pPr>
      <w:r w:rsidRPr="00214876">
        <w:rPr>
          <w:rFonts w:ascii="Arial" w:hAnsi="Arial" w:cs="Arial"/>
          <w:b/>
          <w:color w:val="0070C0"/>
          <w:sz w:val="20"/>
        </w:rPr>
        <w:t>XIII. SPOSÓB KOMUNIKACJI ORAZ WYJAŚNIENIA TREŚCI SWZ</w:t>
      </w:r>
    </w:p>
    <w:bookmarkEnd w:id="3"/>
    <w:p w14:paraId="554454AD" w14:textId="77777777" w:rsidR="00BE1AE6" w:rsidRPr="00DD3AE4" w:rsidRDefault="00BE1AE6" w:rsidP="00BE1AE6">
      <w:pPr>
        <w:pStyle w:val="NormalnyWeb"/>
        <w:numPr>
          <w:ilvl w:val="0"/>
          <w:numId w:val="19"/>
        </w:numPr>
        <w:tabs>
          <w:tab w:val="clear" w:pos="720"/>
        </w:tabs>
        <w:spacing w:before="240" w:beforeAutospacing="0" w:after="0" w:afterAutospacing="0"/>
        <w:ind w:left="425" w:hanging="425"/>
        <w:textAlignment w:val="baseline"/>
        <w:rPr>
          <w:rFonts w:ascii="Arial" w:hAnsi="Arial" w:cs="Arial"/>
          <w:color w:val="000000"/>
        </w:rPr>
      </w:pPr>
      <w:r>
        <w:rPr>
          <w:rFonts w:ascii="Arial" w:hAnsi="Arial" w:cs="Arial"/>
          <w:color w:val="000000"/>
        </w:rPr>
        <w:t xml:space="preserve">Osobą uprawnioną do kontaktu z Wykonawcami jest: </w:t>
      </w:r>
    </w:p>
    <w:p w14:paraId="39715DB8"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proceduralnym:</w:t>
      </w:r>
    </w:p>
    <w:p w14:paraId="4D2532C3" w14:textId="0D4570A8" w:rsidR="00BE1AE6" w:rsidRPr="004F25A6" w:rsidRDefault="004D3D0B" w:rsidP="00BE1AE6">
      <w:pPr>
        <w:pStyle w:val="Akapitzlist"/>
        <w:spacing w:line="276" w:lineRule="auto"/>
        <w:ind w:left="854" w:right="92"/>
        <w:jc w:val="both"/>
        <w:rPr>
          <w:rFonts w:ascii="Arial" w:hAnsi="Arial" w:cs="Arial"/>
          <w:sz w:val="20"/>
          <w:szCs w:val="20"/>
        </w:rPr>
      </w:pPr>
      <w:r>
        <w:rPr>
          <w:rFonts w:ascii="Arial" w:hAnsi="Arial" w:cs="Arial"/>
          <w:sz w:val="20"/>
          <w:szCs w:val="20"/>
        </w:rPr>
        <w:t>Anna Sikora</w:t>
      </w:r>
      <w:r w:rsidR="00BE1AE6" w:rsidRPr="004F25A6">
        <w:rPr>
          <w:rFonts w:ascii="Arial" w:hAnsi="Arial" w:cs="Arial"/>
          <w:sz w:val="20"/>
          <w:szCs w:val="20"/>
        </w:rPr>
        <w:t xml:space="preserve">, </w:t>
      </w:r>
      <w:r w:rsidR="008E3142">
        <w:rPr>
          <w:rFonts w:ascii="Arial" w:hAnsi="Arial" w:cs="Arial"/>
          <w:sz w:val="20"/>
          <w:szCs w:val="20"/>
        </w:rPr>
        <w:t>przetargi@trabkiw.ug.gov.pl</w:t>
      </w:r>
      <w:r w:rsidR="00BE1AE6" w:rsidRPr="004F25A6">
        <w:rPr>
          <w:rFonts w:ascii="Arial" w:hAnsi="Arial" w:cs="Arial"/>
          <w:sz w:val="20"/>
          <w:szCs w:val="20"/>
        </w:rPr>
        <w:t>;</w:t>
      </w:r>
    </w:p>
    <w:p w14:paraId="2719314B"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merytorycznym:</w:t>
      </w:r>
    </w:p>
    <w:p w14:paraId="0C84C48B" w14:textId="3BF0E289" w:rsidR="00BE1AE6" w:rsidRPr="00DD3AE4" w:rsidRDefault="004D3D0B" w:rsidP="00BE1AE6">
      <w:pPr>
        <w:pStyle w:val="Akapitzlist"/>
        <w:spacing w:line="276" w:lineRule="auto"/>
        <w:ind w:left="854" w:right="92"/>
        <w:jc w:val="both"/>
        <w:rPr>
          <w:rFonts w:ascii="Arial" w:hAnsi="Arial" w:cs="Arial"/>
          <w:sz w:val="20"/>
          <w:szCs w:val="20"/>
        </w:rPr>
      </w:pPr>
      <w:r>
        <w:rPr>
          <w:rFonts w:ascii="Arial" w:hAnsi="Arial" w:cs="Arial"/>
          <w:sz w:val="20"/>
          <w:szCs w:val="20"/>
        </w:rPr>
        <w:t>Seweryn Nagórski</w:t>
      </w:r>
      <w:r w:rsidR="00BE1AE6">
        <w:rPr>
          <w:rFonts w:ascii="Arial" w:hAnsi="Arial" w:cs="Arial"/>
          <w:sz w:val="20"/>
          <w:szCs w:val="20"/>
        </w:rPr>
        <w:t xml:space="preserve">, </w:t>
      </w:r>
    </w:p>
    <w:p w14:paraId="5C74C81C" w14:textId="6DF9A674"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Postępowanie prowadzone jest w języku polskim w formie elektronicznej za pośrednictwem </w:t>
      </w:r>
      <w:hyperlink r:id="rId10" w:history="1">
        <w:r w:rsidRPr="004973A9">
          <w:rPr>
            <w:rStyle w:val="Hipercze"/>
            <w:rFonts w:ascii="Arial" w:hAnsi="Arial" w:cs="Arial"/>
            <w:color w:val="0707EB"/>
          </w:rPr>
          <w:t>platformazakupowa.p</w:t>
        </w:r>
        <w:r w:rsidRPr="004973A9">
          <w:rPr>
            <w:rStyle w:val="Hipercze"/>
            <w:color w:val="0707EB"/>
          </w:rPr>
          <w:t>l</w:t>
        </w:r>
      </w:hyperlink>
      <w:r>
        <w:rPr>
          <w:rFonts w:ascii="Arial" w:hAnsi="Arial" w:cs="Arial"/>
          <w:color w:val="000000"/>
        </w:rPr>
        <w:t xml:space="preserve"> pod adresem </w:t>
      </w:r>
      <w:hyperlink r:id="rId11" w:history="1">
        <w:r w:rsidR="004D3D0B" w:rsidRPr="009E4DFB">
          <w:rPr>
            <w:rStyle w:val="Hipercze"/>
            <w:rFonts w:ascii="Arial" w:hAnsi="Arial" w:cs="Arial"/>
          </w:rPr>
          <w:t>https://platformazakupowa.pl/pn/trabkiw_ug</w:t>
        </w:r>
      </w:hyperlink>
      <w:r w:rsidR="004D3D0B">
        <w:rPr>
          <w:rFonts w:ascii="Arial" w:hAnsi="Arial" w:cs="Arial"/>
          <w:color w:val="000000"/>
        </w:rPr>
        <w:t xml:space="preserve"> </w:t>
      </w:r>
    </w:p>
    <w:p w14:paraId="072DBC2F"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4973A9">
          <w:rPr>
            <w:rStyle w:val="Hipercze"/>
            <w:rFonts w:ascii="Arial" w:hAnsi="Arial" w:cs="Arial"/>
            <w:color w:val="0707EB"/>
          </w:rPr>
          <w:t>platformazakupowa.pl</w:t>
        </w:r>
      </w:hyperlink>
      <w:r w:rsidRPr="00DD3AE4">
        <w:rPr>
          <w:rFonts w:ascii="Arial" w:hAnsi="Arial" w:cs="Arial"/>
          <w:color w:val="000000"/>
        </w:rPr>
        <w:t xml:space="preserve"> </w:t>
      </w:r>
      <w:r>
        <w:rPr>
          <w:rFonts w:ascii="Arial" w:hAnsi="Arial" w:cs="Arial"/>
          <w:color w:val="000000"/>
        </w:rPr>
        <w:t>i formularza „</w:t>
      </w:r>
      <w:r>
        <w:rPr>
          <w:rFonts w:ascii="Arial" w:hAnsi="Arial" w:cs="Arial"/>
          <w:b/>
          <w:bCs/>
          <w:color w:val="000000"/>
        </w:rPr>
        <w:t>Wyślij wiadomość do zamawiającego</w:t>
      </w:r>
      <w:r>
        <w:rPr>
          <w:rFonts w:ascii="Arial" w:hAnsi="Arial" w:cs="Arial"/>
          <w:color w:val="000000"/>
        </w:rPr>
        <w:t>”. </w:t>
      </w:r>
    </w:p>
    <w:p w14:paraId="0098FAAB" w14:textId="5754C780" w:rsidR="00BE1AE6" w:rsidRDefault="00BE1AE6" w:rsidP="00BE1AE6">
      <w:pPr>
        <w:pStyle w:val="NormalnyWeb"/>
        <w:spacing w:before="0" w:beforeAutospacing="0" w:after="0" w:afterAutospacing="0" w:line="276" w:lineRule="auto"/>
        <w:ind w:left="426" w:hanging="27"/>
        <w:rPr>
          <w:sz w:val="24"/>
          <w:szCs w:val="24"/>
        </w:rPr>
      </w:pPr>
      <w:r>
        <w:rPr>
          <w:rFonts w:ascii="Arial" w:hAnsi="Arial" w:cs="Arial"/>
          <w:color w:val="000000"/>
        </w:rPr>
        <w:t>Za datę przekazania (wpływu) oświadczeń, wniosków, zawiadomień oraz informacji przyjmuje się datę ich przesłania za pośrednictwem</w:t>
      </w:r>
      <w:r w:rsidRPr="004973A9">
        <w:rPr>
          <w:rFonts w:ascii="Arial" w:hAnsi="Arial" w:cs="Arial"/>
          <w:color w:val="0707EB"/>
        </w:rPr>
        <w:t xml:space="preserve"> </w:t>
      </w:r>
      <w:hyperlink r:id="rId13" w:history="1">
        <w:r w:rsidRPr="004973A9">
          <w:rPr>
            <w:rStyle w:val="Hipercze"/>
            <w:rFonts w:ascii="Arial" w:hAnsi="Arial" w:cs="Arial"/>
            <w:color w:val="0707EB"/>
          </w:rPr>
          <w:t>platformazakupowa.pl</w:t>
        </w:r>
      </w:hyperlink>
      <w:r>
        <w:rPr>
          <w:rFonts w:ascii="Arial" w:hAnsi="Arial" w:cs="Arial"/>
          <w:color w:val="000000"/>
        </w:rPr>
        <w:t xml:space="preserve"> poprzez kliknięcie przycisku  „Wyślij wiadomość do zamawiającego” po których pojawi się komunikat, że wiadomość została wysłana do Zamawiającego</w:t>
      </w:r>
      <w:r w:rsidR="00DE6DBB">
        <w:rPr>
          <w:rFonts w:ascii="Arial" w:hAnsi="Arial" w:cs="Arial"/>
          <w:color w:val="000000"/>
        </w:rPr>
        <w:t xml:space="preserve"> w godzinach urzędowania</w:t>
      </w:r>
      <w:r>
        <w:rPr>
          <w:rFonts w:ascii="Arial" w:hAnsi="Arial" w:cs="Arial"/>
          <w:color w:val="000000"/>
        </w:rPr>
        <w:t>. Zamawiający dopuszcza, opcjonalnie, komunikację  za pośrednictwem poczty elektronicznej. Adres poczty elektronicznej osoby uprawnionej do kontaktu z Wykonawcami:</w:t>
      </w:r>
      <w:r>
        <w:rPr>
          <w:rFonts w:ascii="Arial" w:hAnsi="Arial" w:cs="Arial"/>
          <w:color w:val="FF9900"/>
        </w:rPr>
        <w:t xml:space="preserve"> </w:t>
      </w:r>
      <w:hyperlink r:id="rId14" w:history="1">
        <w:r w:rsidR="00DE6DBB" w:rsidRPr="009E4DFB">
          <w:rPr>
            <w:rStyle w:val="Hipercze"/>
            <w:rFonts w:ascii="Arial" w:hAnsi="Arial" w:cs="Arial"/>
          </w:rPr>
          <w:t>przetargi@trabkiw.ug.gov.pl</w:t>
        </w:r>
      </w:hyperlink>
      <w:r w:rsidRPr="004973A9">
        <w:rPr>
          <w:rFonts w:ascii="Arial" w:hAnsi="Arial" w:cs="Arial"/>
          <w:color w:val="0707EB"/>
        </w:rPr>
        <w:tab/>
      </w:r>
    </w:p>
    <w:p w14:paraId="07D53051" w14:textId="698417AD"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Pr>
          <w:rFonts w:ascii="Arial" w:hAnsi="Arial" w:cs="Arial"/>
          <w:color w:val="000000"/>
        </w:rPr>
        <w:t xml:space="preserve">Zamawiający będzie przekazywał wykonawcom informacje za pośrednictwem </w:t>
      </w:r>
      <w:hyperlink r:id="rId15" w:history="1">
        <w:r w:rsidRPr="004973A9">
          <w:rPr>
            <w:rStyle w:val="Hipercze"/>
            <w:rFonts w:ascii="Arial" w:hAnsi="Arial" w:cs="Arial"/>
            <w:color w:val="0707EB"/>
          </w:rPr>
          <w:t>platformazakupowa.pl</w:t>
        </w:r>
      </w:hyperlink>
      <w:r w:rsidRPr="004973A9">
        <w:rPr>
          <w:rFonts w:ascii="Arial" w:hAnsi="Arial" w:cs="Arial"/>
          <w:color w:val="0707EB"/>
        </w:rPr>
        <w:t>.</w:t>
      </w:r>
      <w:r w:rsidR="00CF7963">
        <w:rPr>
          <w:rFonts w:ascii="Arial" w:hAnsi="Arial" w:cs="Arial"/>
          <w:color w:val="0707EB"/>
        </w:rPr>
        <w:t xml:space="preserve"> </w:t>
      </w:r>
      <w:r w:rsidR="00DE6DBB">
        <w:rPr>
          <w:rFonts w:ascii="Arial" w:hAnsi="Arial" w:cs="Arial"/>
          <w:color w:val="0707EB"/>
        </w:rPr>
        <w:t>lub poczty elektronicznej e-mail.</w:t>
      </w:r>
      <w:r>
        <w:rPr>
          <w:rFonts w:ascii="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4973A9">
          <w:rPr>
            <w:rStyle w:val="Hipercze"/>
            <w:rFonts w:ascii="Arial" w:hAnsi="Arial" w:cs="Arial"/>
            <w:color w:val="0707EB"/>
          </w:rPr>
          <w:t>platformazakupowa.pl</w:t>
        </w:r>
      </w:hyperlink>
      <w:r>
        <w:rPr>
          <w:rFonts w:ascii="Arial" w:hAnsi="Arial" w:cs="Arial"/>
          <w:color w:val="000000"/>
        </w:rPr>
        <w:t xml:space="preserve"> do konkretnego Wykonawcy</w:t>
      </w:r>
      <w:r w:rsidR="00DE6DBB">
        <w:rPr>
          <w:rFonts w:ascii="Arial" w:hAnsi="Arial" w:cs="Arial"/>
          <w:color w:val="000000"/>
        </w:rPr>
        <w:t xml:space="preserve"> lub poczty elektronicznej e-mail</w:t>
      </w:r>
      <w:r>
        <w:rPr>
          <w:rFonts w:ascii="Arial" w:hAnsi="Arial" w:cs="Arial"/>
          <w:color w:val="000000"/>
        </w:rPr>
        <w:t>.</w:t>
      </w:r>
    </w:p>
    <w:p w14:paraId="18AB3DC4"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Wykonawca, jako podmiot profesjonalny ma obowiązek sprawdzania komunikatów i wiadomości bezpośrednio na </w:t>
      </w:r>
      <w:hyperlink r:id="rId17" w:history="1">
        <w:r w:rsidRPr="004973A9">
          <w:rPr>
            <w:rStyle w:val="Hipercze"/>
            <w:rFonts w:ascii="Arial" w:hAnsi="Arial" w:cs="Arial"/>
            <w:color w:val="0707EB"/>
          </w:rPr>
          <w:t>platformazakupowa.pl</w:t>
        </w:r>
      </w:hyperlink>
      <w:r>
        <w:rPr>
          <w:rFonts w:ascii="Arial" w:hAnsi="Arial" w:cs="Arial"/>
          <w:color w:val="000000"/>
        </w:rPr>
        <w:t xml:space="preserve"> przesłanych przez Z</w:t>
      </w:r>
      <w:r w:rsidRPr="00076EED">
        <w:rPr>
          <w:rFonts w:ascii="Arial" w:hAnsi="Arial" w:cs="Arial"/>
          <w:color w:val="000000"/>
        </w:rPr>
        <w:t>amawiającego, gdyż system powiadomień może ulec awarii lub powiadomienie może trafić do folderu SPAM.</w:t>
      </w:r>
    </w:p>
    <w:p w14:paraId="7C6D38D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Pr>
          <w:rFonts w:ascii="Arial" w:hAnsi="Arial" w:cs="Arial"/>
          <w:color w:val="000000"/>
        </w:rPr>
        <w:br/>
      </w:r>
      <w:r w:rsidRPr="00076EED">
        <w:rPr>
          <w:rFonts w:ascii="Arial" w:hAnsi="Arial" w:cs="Arial"/>
          <w:color w:val="000000"/>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4973A9">
          <w:rPr>
            <w:rStyle w:val="Hipercze"/>
            <w:rFonts w:ascii="Arial" w:hAnsi="Arial" w:cs="Arial"/>
            <w:color w:val="0707EB"/>
          </w:rPr>
          <w:t>platformazakupowa.pl</w:t>
        </w:r>
      </w:hyperlink>
      <w:r w:rsidRPr="00076EED">
        <w:rPr>
          <w:rFonts w:ascii="Arial" w:hAnsi="Arial" w:cs="Arial"/>
          <w:color w:val="000000"/>
        </w:rPr>
        <w:t>, tj.:</w:t>
      </w:r>
    </w:p>
    <w:p w14:paraId="052B88BD"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stały dostęp do sieci Internet o gwarantowanej przepustowości nie mniejszej niż 512 </w:t>
      </w:r>
      <w:proofErr w:type="spellStart"/>
      <w:r>
        <w:rPr>
          <w:rFonts w:ascii="Arial" w:hAnsi="Arial" w:cs="Arial"/>
          <w:color w:val="000000"/>
        </w:rPr>
        <w:t>kb</w:t>
      </w:r>
      <w:proofErr w:type="spellEnd"/>
      <w:r>
        <w:rPr>
          <w:rFonts w:ascii="Arial" w:hAnsi="Arial" w:cs="Arial"/>
          <w:color w:val="000000"/>
        </w:rPr>
        <w:t>/s,</w:t>
      </w:r>
    </w:p>
    <w:p w14:paraId="72295BB3"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37AFE634"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zainstalowana dowolna przeglądarka internetowa, w przypadku Internet Explorer minimalnie wersja 10 0.,</w:t>
      </w:r>
    </w:p>
    <w:p w14:paraId="721F1C40"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włączona obsługa JavaScript,</w:t>
      </w:r>
    </w:p>
    <w:p w14:paraId="2E8BA868"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zainstalowany program Adobe </w:t>
      </w:r>
      <w:proofErr w:type="spellStart"/>
      <w:r>
        <w:rPr>
          <w:rFonts w:ascii="Arial" w:hAnsi="Arial" w:cs="Arial"/>
          <w:color w:val="000000"/>
        </w:rPr>
        <w:t>Acrobat</w:t>
      </w:r>
      <w:proofErr w:type="spellEnd"/>
      <w:r>
        <w:rPr>
          <w:rFonts w:ascii="Arial" w:hAnsi="Arial" w:cs="Arial"/>
          <w:color w:val="000000"/>
        </w:rPr>
        <w:t xml:space="preserve"> Reader lub inny obsługujący format plików .pdf,</w:t>
      </w:r>
    </w:p>
    <w:p w14:paraId="3EC859A6"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Platformazakupowa.pl działa według standardu przyjętego w komunikacji sieciowej - kodowanie UTF8,</w:t>
      </w:r>
    </w:p>
    <w:p w14:paraId="2724142A"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lastRenderedPageBreak/>
        <w:t>Oznaczenie czasu odbioru danych przez platformę zakupową stanowi datę oraz dokładny czas (</w:t>
      </w:r>
      <w:proofErr w:type="spellStart"/>
      <w:r>
        <w:rPr>
          <w:rFonts w:ascii="Arial" w:hAnsi="Arial" w:cs="Arial"/>
          <w:color w:val="000000"/>
        </w:rPr>
        <w:t>hh:mm:ss</w:t>
      </w:r>
      <w:proofErr w:type="spellEnd"/>
      <w:r>
        <w:rPr>
          <w:rFonts w:ascii="Arial" w:hAnsi="Arial" w:cs="Arial"/>
          <w:color w:val="000000"/>
        </w:rPr>
        <w:t>) generowany wg. czasu lokalnego serwera synchronizowanego z zegarem Głównego Urzędu Miar.</w:t>
      </w:r>
    </w:p>
    <w:p w14:paraId="2E266773"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Wykonawca, przystępując do niniejszego postępowania o udzielenie zamówienia publicznego:</w:t>
      </w:r>
    </w:p>
    <w:p w14:paraId="125B789A" w14:textId="30D0758F" w:rsidR="00BE1AE6" w:rsidRDefault="00BE1AE6" w:rsidP="00DE6DBB">
      <w:pPr>
        <w:pStyle w:val="NormalnyWeb"/>
        <w:numPr>
          <w:ilvl w:val="0"/>
          <w:numId w:val="22"/>
        </w:numPr>
        <w:spacing w:before="0" w:beforeAutospacing="0" w:after="0" w:afterAutospacing="0" w:line="276" w:lineRule="auto"/>
        <w:jc w:val="left"/>
        <w:textAlignment w:val="baseline"/>
        <w:rPr>
          <w:rFonts w:ascii="Arial" w:hAnsi="Arial" w:cs="Arial"/>
          <w:color w:val="000000"/>
        </w:rPr>
      </w:pPr>
      <w:r>
        <w:rPr>
          <w:rFonts w:ascii="Arial" w:hAnsi="Arial" w:cs="Arial"/>
          <w:color w:val="000000"/>
        </w:rPr>
        <w:t xml:space="preserve">akceptuje warunki korzystania z </w:t>
      </w:r>
      <w:hyperlink r:id="rId19" w:history="1">
        <w:r w:rsidRPr="004973A9">
          <w:rPr>
            <w:rStyle w:val="Hipercze"/>
            <w:rFonts w:ascii="Arial" w:hAnsi="Arial" w:cs="Arial"/>
            <w:color w:val="0707EB"/>
          </w:rPr>
          <w:t>platformazakupowa.pl</w:t>
        </w:r>
      </w:hyperlink>
      <w:r w:rsidRPr="004973A9">
        <w:rPr>
          <w:rFonts w:ascii="Arial" w:hAnsi="Arial" w:cs="Arial"/>
          <w:color w:val="0707EB"/>
        </w:rPr>
        <w:t xml:space="preserve"> </w:t>
      </w:r>
      <w:r>
        <w:rPr>
          <w:rFonts w:ascii="Arial" w:hAnsi="Arial" w:cs="Arial"/>
          <w:color w:val="000000"/>
        </w:rPr>
        <w:t xml:space="preserve">określone w Regulaminie zamieszczonym na stronie internetowej </w:t>
      </w:r>
      <w:hyperlink r:id="rId20" w:history="1">
        <w:r w:rsidRPr="004973A9">
          <w:rPr>
            <w:rStyle w:val="Hipercze"/>
            <w:rFonts w:ascii="Arial" w:hAnsi="Arial" w:cs="Arial"/>
            <w:color w:val="0707EB"/>
          </w:rPr>
          <w:t>pod linkiem</w:t>
        </w:r>
      </w:hyperlink>
      <w:r w:rsidRPr="004973A9">
        <w:rPr>
          <w:rFonts w:ascii="Arial" w:hAnsi="Arial" w:cs="Arial"/>
          <w:color w:val="0707EB"/>
        </w:rPr>
        <w:t> </w:t>
      </w:r>
      <w:r w:rsidR="00DE6DBB">
        <w:rPr>
          <w:rFonts w:ascii="Arial" w:hAnsi="Arial" w:cs="Arial"/>
          <w:color w:val="0707EB"/>
        </w:rPr>
        <w:t xml:space="preserve">( </w:t>
      </w:r>
      <w:hyperlink r:id="rId21" w:history="1">
        <w:r w:rsidR="00DE6DBB" w:rsidRPr="009E4DFB">
          <w:rPr>
            <w:rStyle w:val="Hipercze"/>
            <w:rFonts w:ascii="Arial" w:hAnsi="Arial" w:cs="Arial"/>
          </w:rPr>
          <w:t>https://platformazakupowa.pl/strona/1-regulamin</w:t>
        </w:r>
      </w:hyperlink>
      <w:r w:rsidR="00DE6DBB">
        <w:rPr>
          <w:rFonts w:ascii="Arial" w:hAnsi="Arial" w:cs="Arial"/>
          <w:color w:val="0707EB"/>
        </w:rPr>
        <w:t>)</w:t>
      </w:r>
      <w:r>
        <w:rPr>
          <w:rFonts w:ascii="Arial" w:hAnsi="Arial" w:cs="Arial"/>
          <w:color w:val="000000"/>
        </w:rPr>
        <w:t>w zakładce „Regulamin" oraz uznaje go za wiążący,</w:t>
      </w:r>
    </w:p>
    <w:p w14:paraId="5A2E6CE8" w14:textId="77777777" w:rsidR="00BE1AE6" w:rsidRDefault="00BE1AE6" w:rsidP="00BE1AE6">
      <w:pPr>
        <w:pStyle w:val="NormalnyWeb"/>
        <w:numPr>
          <w:ilvl w:val="0"/>
          <w:numId w:val="22"/>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zapoznał i stosuje się do Instrukcji składania ofert/wniosków dostępnej </w:t>
      </w:r>
      <w:hyperlink r:id="rId22" w:history="1">
        <w:r w:rsidRPr="004973A9">
          <w:rPr>
            <w:rStyle w:val="Hipercze"/>
            <w:rFonts w:ascii="Arial" w:hAnsi="Arial" w:cs="Arial"/>
            <w:color w:val="0707EB"/>
          </w:rPr>
          <w:t>pod linkiem</w:t>
        </w:r>
      </w:hyperlink>
      <w:r w:rsidRPr="004973A9">
        <w:rPr>
          <w:rFonts w:ascii="Arial" w:hAnsi="Arial" w:cs="Arial"/>
          <w:color w:val="0707EB"/>
        </w:rPr>
        <w:t>.</w:t>
      </w:r>
      <w:r>
        <w:rPr>
          <w:rFonts w:ascii="Arial" w:hAnsi="Arial" w:cs="Arial"/>
          <w:color w:val="000000"/>
        </w:rPr>
        <w:t> </w:t>
      </w:r>
    </w:p>
    <w:p w14:paraId="58EEF7A6" w14:textId="2E252E30" w:rsidR="00361C94" w:rsidRDefault="00361C94" w:rsidP="00BE1AE6">
      <w:pPr>
        <w:pStyle w:val="NormalnyWeb"/>
        <w:numPr>
          <w:ilvl w:val="0"/>
          <w:numId w:val="22"/>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Awarie  lub problemy z działaniem systemów platformy mogą być zgłaszane telefonicznie pod numer 22 1010202, mailowo na </w:t>
      </w:r>
      <w:proofErr w:type="spellStart"/>
      <w:r>
        <w:rPr>
          <w:rFonts w:ascii="Arial" w:hAnsi="Arial" w:cs="Arial"/>
          <w:color w:val="000000"/>
        </w:rPr>
        <w:t>odres</w:t>
      </w:r>
      <w:proofErr w:type="spellEnd"/>
      <w:r>
        <w:rPr>
          <w:rFonts w:ascii="Arial" w:hAnsi="Arial" w:cs="Arial"/>
          <w:color w:val="000000"/>
        </w:rPr>
        <w:t xml:space="preserve">: </w:t>
      </w:r>
      <w:hyperlink r:id="rId23" w:history="1">
        <w:r w:rsidRPr="00382124">
          <w:rPr>
            <w:rStyle w:val="Hipercze"/>
            <w:rFonts w:ascii="Arial" w:hAnsi="Arial" w:cs="Arial"/>
          </w:rPr>
          <w:t>cwk@opennexus.com</w:t>
        </w:r>
      </w:hyperlink>
      <w:r>
        <w:rPr>
          <w:rFonts w:ascii="Arial" w:hAnsi="Arial" w:cs="Arial"/>
          <w:color w:val="000000"/>
        </w:rPr>
        <w:t xml:space="preserve"> </w:t>
      </w:r>
    </w:p>
    <w:p w14:paraId="4214ECA1"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b/>
          <w:bCs/>
          <w:color w:val="000000"/>
        </w:rPr>
        <w:t xml:space="preserve">Zamawiający nie ponosi odpowiedzialności za złożenie oferty w sposób niezgodny </w:t>
      </w:r>
      <w:r>
        <w:rPr>
          <w:rFonts w:ascii="Arial" w:hAnsi="Arial" w:cs="Arial"/>
          <w:b/>
          <w:bCs/>
          <w:color w:val="000000"/>
        </w:rPr>
        <w:br/>
        <w:t xml:space="preserve">z Instrukcją korzystania z </w:t>
      </w:r>
      <w:hyperlink r:id="rId24" w:history="1">
        <w:r w:rsidRPr="004973A9">
          <w:rPr>
            <w:rStyle w:val="Hipercze"/>
            <w:rFonts w:ascii="Arial" w:hAnsi="Arial" w:cs="Arial"/>
            <w:b/>
            <w:bCs/>
            <w:color w:val="0707EB"/>
          </w:rPr>
          <w:t>platformazakupowa.pl</w:t>
        </w:r>
      </w:hyperlink>
      <w:r w:rsidRPr="004973A9">
        <w:rPr>
          <w:rFonts w:ascii="Arial" w:hAnsi="Arial" w:cs="Arial"/>
          <w:color w:val="0707EB"/>
        </w:rPr>
        <w:t>,</w:t>
      </w:r>
      <w:r w:rsidRPr="00076EED">
        <w:rPr>
          <w:rFonts w:ascii="Arial" w:hAnsi="Arial" w:cs="Arial"/>
          <w:color w:val="000000"/>
        </w:rPr>
        <w:t xml:space="preserve"> w szczególności za sytuację, gdy </w:t>
      </w:r>
      <w:r>
        <w:rPr>
          <w:rFonts w:ascii="Arial" w:hAnsi="Arial" w:cs="Arial"/>
          <w:color w:val="000000"/>
        </w:rPr>
        <w:t>Z</w:t>
      </w:r>
      <w:r w:rsidRPr="00076EED">
        <w:rPr>
          <w:rFonts w:ascii="Arial" w:hAnsi="Arial" w:cs="Arial"/>
          <w:color w:val="000000"/>
        </w:rPr>
        <w:t xml:space="preserve">amawiający zapozna się z treścią oferty przed upływem terminu składania ofert (np. złożenie oferty w zakładce „Wyślij wiadomość do </w:t>
      </w:r>
      <w:r>
        <w:rPr>
          <w:rFonts w:ascii="Arial" w:hAnsi="Arial" w:cs="Arial"/>
          <w:color w:val="000000"/>
        </w:rPr>
        <w:t>z</w:t>
      </w:r>
      <w:r w:rsidRPr="00076EED">
        <w:rPr>
          <w:rFonts w:ascii="Arial" w:hAnsi="Arial" w:cs="Arial"/>
          <w:color w:val="000000"/>
        </w:rPr>
        <w:t>amawiającego”). Taka oferta zostanie uznana przez Zamawiającego za ofertę handlową i nie będzie brana pod uwagę w przedmiotowym postępowaniu, ponieważ nie został spełniony obowiązek narzucony w art. 221 Ustawy Prawo Zamówień Publicznych.</w:t>
      </w:r>
    </w:p>
    <w:p w14:paraId="37C6A8F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color w:val="000000"/>
        </w:rPr>
        <w:t xml:space="preserve">Zamawiający informuje, że instrukcje korzystania z </w:t>
      </w:r>
      <w:hyperlink r:id="rId25" w:history="1">
        <w:r w:rsidRPr="004973A9">
          <w:rPr>
            <w:rStyle w:val="Hipercze"/>
            <w:rFonts w:ascii="Arial" w:hAnsi="Arial" w:cs="Arial"/>
            <w:color w:val="0707EB"/>
          </w:rPr>
          <w:t>platformazakupowa.pl</w:t>
        </w:r>
      </w:hyperlink>
      <w:r w:rsidRPr="00076EED">
        <w:rPr>
          <w:rFonts w:ascii="Arial" w:hAnsi="Arial" w:cs="Arial"/>
          <w:color w:val="000000"/>
        </w:rPr>
        <w:t xml:space="preserve"> dotyczące </w:t>
      </w:r>
      <w:r>
        <w:rPr>
          <w:rFonts w:ascii="Arial" w:hAnsi="Arial" w:cs="Arial"/>
          <w:color w:val="000000"/>
        </w:rPr>
        <w:br/>
      </w:r>
      <w:r w:rsidRPr="00076EED">
        <w:rPr>
          <w:rFonts w:ascii="Arial" w:hAnsi="Arial" w:cs="Arial"/>
          <w:color w:val="000000"/>
        </w:rPr>
        <w:t xml:space="preserve">w szczególności logowania, składania wniosków o wyjaśnienie treści SWZ, składania ofert oraz innych czynności podejmowanych w niniejszym postępowaniu przy użyciu </w:t>
      </w:r>
      <w:hyperlink r:id="rId26" w:history="1">
        <w:r w:rsidRPr="004973A9">
          <w:rPr>
            <w:rStyle w:val="Hipercze"/>
            <w:rFonts w:ascii="Arial" w:hAnsi="Arial" w:cs="Arial"/>
            <w:color w:val="0707EB"/>
          </w:rPr>
          <w:t>platformazakupowa.pl</w:t>
        </w:r>
      </w:hyperlink>
      <w:r w:rsidRPr="004973A9">
        <w:rPr>
          <w:rFonts w:ascii="Arial" w:hAnsi="Arial" w:cs="Arial"/>
          <w:color w:val="0707EB"/>
        </w:rPr>
        <w:t xml:space="preserve"> </w:t>
      </w:r>
      <w:r w:rsidRPr="00076EED">
        <w:rPr>
          <w:rFonts w:ascii="Arial" w:hAnsi="Arial" w:cs="Arial"/>
          <w:color w:val="000000"/>
        </w:rPr>
        <w:t xml:space="preserve">znajdują się w zakładce „Instrukcje dla Wykonawców" na stronie internetowej pod adresem: </w:t>
      </w:r>
      <w:hyperlink r:id="rId27" w:history="1">
        <w:r w:rsidRPr="004973A9">
          <w:rPr>
            <w:rStyle w:val="Hipercze"/>
            <w:rFonts w:ascii="Arial" w:hAnsi="Arial" w:cs="Arial"/>
            <w:color w:val="0707EB"/>
          </w:rPr>
          <w:t>https://platformazakupowa.pl/strona/45-instrukcje</w:t>
        </w:r>
      </w:hyperlink>
    </w:p>
    <w:p w14:paraId="5B4DDD35"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 xml:space="preserve">W korespondencji kierowanej do Zamawiającego Wykonawcy powinni posługiwać się numerem przedmiotowego postępowania. </w:t>
      </w:r>
    </w:p>
    <w:p w14:paraId="552C184A"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rPr>
        <w:t>Wykonawca może zwrócić się do Z</w:t>
      </w:r>
      <w:r w:rsidRPr="00076EED">
        <w:rPr>
          <w:rFonts w:ascii="Arial" w:hAnsi="Arial" w:cs="Arial"/>
        </w:rPr>
        <w:t>amawiającego z wnioskiem o wyjaśnienie treści SWZ.</w:t>
      </w:r>
    </w:p>
    <w:p w14:paraId="17ACA727"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rPr>
        <w:t>Z</w:t>
      </w:r>
      <w:r w:rsidRPr="00076EED">
        <w:rPr>
          <w:rFonts w:ascii="Arial" w:hAnsi="Arial" w:cs="Arial"/>
        </w:rPr>
        <w:t xml:space="preserve">amawiającego nie później niż na 4 dni przed upływem terminu składania odpowiednio ofert. </w:t>
      </w:r>
    </w:p>
    <w:p w14:paraId="55953598"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Jeżeli </w:t>
      </w:r>
      <w:r>
        <w:rPr>
          <w:rFonts w:ascii="Arial" w:hAnsi="Arial" w:cs="Arial"/>
        </w:rPr>
        <w:t>Z</w:t>
      </w:r>
      <w:r w:rsidRPr="00076EED">
        <w:rPr>
          <w:rFonts w:ascii="Arial" w:hAnsi="Arial" w:cs="Arial"/>
        </w:rPr>
        <w:t>amawiający nie udzieli wyjaśnień w terminie, o którym mowa w ust. 1</w:t>
      </w:r>
      <w:r>
        <w:rPr>
          <w:rFonts w:ascii="Arial" w:hAnsi="Arial" w:cs="Arial"/>
        </w:rPr>
        <w:t>2</w:t>
      </w:r>
      <w:r w:rsidRPr="00076EED">
        <w:rPr>
          <w:rFonts w:ascii="Arial" w:hAnsi="Arial" w:cs="Arial"/>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Pr>
          <w:rFonts w:ascii="Arial" w:hAnsi="Arial" w:cs="Arial"/>
        </w:rPr>
        <w:t>2, Z</w:t>
      </w:r>
      <w:r w:rsidRPr="00076EED">
        <w:rPr>
          <w:rFonts w:ascii="Arial" w:hAnsi="Arial" w:cs="Arial"/>
        </w:rPr>
        <w:t>amawiający nie ma obowiązku udzielania wyjaśnień SWZ oraz obowiązku przedłużenia terminu składania ofert.</w:t>
      </w:r>
    </w:p>
    <w:p w14:paraId="5835EB6C" w14:textId="6E71E2FD" w:rsidR="00BE1AE6" w:rsidRPr="00147F49"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Przedłużenie terminu składania ofert, o których mowa w ust. 1</w:t>
      </w:r>
      <w:r>
        <w:rPr>
          <w:rFonts w:ascii="Arial" w:hAnsi="Arial" w:cs="Arial"/>
        </w:rPr>
        <w:t>3</w:t>
      </w:r>
      <w:r w:rsidRPr="00076EED">
        <w:rPr>
          <w:rFonts w:ascii="Arial" w:hAnsi="Arial" w:cs="Arial"/>
        </w:rPr>
        <w:t>, nie wpływa na bieg terminu składania wniosku o wyjaśnienie treści SWZ.</w:t>
      </w:r>
    </w:p>
    <w:p w14:paraId="2141D9EF" w14:textId="77777777" w:rsidR="00DE6DBB" w:rsidRDefault="00DE6DBB" w:rsidP="00147F49">
      <w:pPr>
        <w:pStyle w:val="NormalnyWeb"/>
        <w:spacing w:before="0" w:beforeAutospacing="0" w:after="0" w:afterAutospacing="0" w:line="276" w:lineRule="auto"/>
        <w:textAlignment w:val="baseline"/>
        <w:rPr>
          <w:rFonts w:ascii="Arial" w:hAnsi="Arial" w:cs="Arial"/>
          <w:b/>
          <w:bCs/>
          <w:color w:val="0070C0"/>
        </w:rPr>
      </w:pPr>
    </w:p>
    <w:p w14:paraId="221DF56E" w14:textId="35232B53"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XIV. OPIS SPOSOBU PRZYGOTOWANIA OFERTY ORAZ WYMAGANIA FORMALNE DOTYCZĄCE SKŁADANIA OŚWIADCZEŃ I DOKUMENTÓW</w:t>
      </w:r>
    </w:p>
    <w:p w14:paraId="2C9AD1FC" w14:textId="44498457" w:rsidR="00BE1AE6" w:rsidRPr="001D10F8" w:rsidRDefault="00BE1AE6" w:rsidP="00BE1AE6">
      <w:pPr>
        <w:pStyle w:val="NormalnyWeb"/>
        <w:numPr>
          <w:ilvl w:val="0"/>
          <w:numId w:val="23"/>
        </w:numPr>
        <w:tabs>
          <w:tab w:val="clear" w:pos="720"/>
        </w:tabs>
        <w:spacing w:before="240" w:beforeAutospacing="0" w:after="0" w:afterAutospacing="0" w:line="276" w:lineRule="auto"/>
        <w:ind w:left="426" w:hanging="426"/>
        <w:rPr>
          <w:rFonts w:ascii="Arial" w:hAnsi="Arial" w:cs="Arial"/>
        </w:rPr>
      </w:pPr>
      <w:r w:rsidRPr="00CC24EC">
        <w:rPr>
          <w:rFonts w:ascii="Arial" w:hAnsi="Arial" w:cs="Arial"/>
          <w:b/>
        </w:rPr>
        <w:tab/>
      </w:r>
      <w:r w:rsidRPr="00CC24EC">
        <w:rPr>
          <w:rFonts w:ascii="Arial" w:hAnsi="Arial" w:cs="Arial"/>
        </w:rPr>
        <w:t>Wykonawca może złożyć tylko jedną ofertę</w:t>
      </w:r>
      <w:r w:rsidR="00B07F9C">
        <w:rPr>
          <w:rFonts w:ascii="Arial" w:hAnsi="Arial" w:cs="Arial"/>
        </w:rPr>
        <w:t xml:space="preserve"> jako oświadczenie woli wykonawcy</w:t>
      </w:r>
      <w:r w:rsidRPr="00CC24EC">
        <w:rPr>
          <w:rFonts w:ascii="Arial" w:hAnsi="Arial" w:cs="Arial"/>
        </w:rPr>
        <w:t>.</w:t>
      </w:r>
      <w:r w:rsidRPr="001D10F8">
        <w:rPr>
          <w:rFonts w:ascii="Arial" w:hAnsi="Arial" w:cs="Arial"/>
          <w:color w:val="000000"/>
        </w:rPr>
        <w:t xml:space="preserve"> </w:t>
      </w:r>
      <w:r w:rsidRPr="00E867BD">
        <w:rPr>
          <w:rFonts w:ascii="Arial" w:hAnsi="Arial" w:cs="Arial"/>
          <w:color w:val="000000"/>
        </w:rPr>
        <w:t>Złożenie oferty zawierającej propozycje wariantowe spowoduje</w:t>
      </w:r>
      <w:r w:rsidR="009D744D">
        <w:rPr>
          <w:rFonts w:ascii="Arial" w:hAnsi="Arial" w:cs="Arial"/>
          <w:color w:val="000000"/>
        </w:rPr>
        <w:t>, że</w:t>
      </w:r>
      <w:r w:rsidRPr="00E867BD">
        <w:rPr>
          <w:rFonts w:ascii="Arial" w:hAnsi="Arial" w:cs="Arial"/>
          <w:color w:val="000000"/>
        </w:rPr>
        <w:t xml:space="preserve"> podlegać będzie</w:t>
      </w:r>
      <w:r w:rsidR="009D744D">
        <w:rPr>
          <w:rFonts w:ascii="Arial" w:hAnsi="Arial" w:cs="Arial"/>
          <w:color w:val="000000"/>
        </w:rPr>
        <w:t xml:space="preserve"> ona</w:t>
      </w:r>
      <w:r w:rsidRPr="00E867BD">
        <w:rPr>
          <w:rFonts w:ascii="Arial" w:hAnsi="Arial" w:cs="Arial"/>
          <w:color w:val="000000"/>
        </w:rPr>
        <w:t xml:space="preserve"> odrzuceniu.</w:t>
      </w:r>
    </w:p>
    <w:p w14:paraId="4A76873D" w14:textId="77777777" w:rsidR="00BE1AE6" w:rsidRPr="00CC24EC" w:rsidRDefault="00BE1AE6" w:rsidP="00BE1AE6">
      <w:pPr>
        <w:pStyle w:val="pkt"/>
        <w:numPr>
          <w:ilvl w:val="0"/>
          <w:numId w:val="23"/>
        </w:numPr>
        <w:tabs>
          <w:tab w:val="clear" w:pos="720"/>
        </w:tabs>
        <w:spacing w:before="0" w:after="0" w:line="276" w:lineRule="auto"/>
        <w:ind w:left="426" w:hanging="426"/>
        <w:rPr>
          <w:rFonts w:ascii="Arial" w:hAnsi="Arial" w:cs="Arial"/>
          <w:sz w:val="20"/>
        </w:rPr>
      </w:pPr>
      <w:r w:rsidRPr="00CC24EC">
        <w:rPr>
          <w:rFonts w:ascii="Arial" w:hAnsi="Arial" w:cs="Arial"/>
          <w:b/>
          <w:sz w:val="20"/>
        </w:rPr>
        <w:tab/>
      </w:r>
      <w:r w:rsidRPr="00CC24EC">
        <w:rPr>
          <w:rFonts w:ascii="Arial" w:hAnsi="Arial" w:cs="Arial"/>
          <w:sz w:val="20"/>
        </w:rPr>
        <w:t>Treść oferty musi odpowiadać treści SWZ.</w:t>
      </w:r>
    </w:p>
    <w:p w14:paraId="402F0F12" w14:textId="77777777" w:rsidR="00BE1AE6" w:rsidRPr="00361C94" w:rsidRDefault="00BE1AE6" w:rsidP="00BE1AE6">
      <w:pPr>
        <w:pStyle w:val="pkt"/>
        <w:numPr>
          <w:ilvl w:val="0"/>
          <w:numId w:val="23"/>
        </w:numPr>
        <w:tabs>
          <w:tab w:val="clear" w:pos="720"/>
        </w:tabs>
        <w:spacing w:before="0" w:after="0" w:line="276" w:lineRule="auto"/>
        <w:ind w:left="426" w:hanging="426"/>
        <w:rPr>
          <w:rFonts w:ascii="Arial" w:hAnsi="Arial" w:cs="Arial"/>
          <w:b/>
          <w:bCs/>
          <w:sz w:val="20"/>
        </w:rPr>
      </w:pPr>
      <w:r w:rsidRPr="00361C94">
        <w:rPr>
          <w:rFonts w:ascii="Arial" w:hAnsi="Arial" w:cs="Arial"/>
          <w:b/>
          <w:bCs/>
          <w:sz w:val="20"/>
        </w:rPr>
        <w:t xml:space="preserve">Ofertę składa się na </w:t>
      </w:r>
      <w:r w:rsidRPr="00361C94">
        <w:rPr>
          <w:rFonts w:ascii="Arial" w:hAnsi="Arial" w:cs="Arial"/>
          <w:b/>
          <w:bCs/>
          <w:sz w:val="20"/>
          <w:u w:val="single"/>
        </w:rPr>
        <w:t>Formularzu Ofertowym</w:t>
      </w:r>
      <w:r w:rsidRPr="00361C94">
        <w:rPr>
          <w:rFonts w:ascii="Arial" w:hAnsi="Arial" w:cs="Arial"/>
          <w:b/>
          <w:bCs/>
          <w:sz w:val="20"/>
        </w:rPr>
        <w:t xml:space="preserve"> - zgodnie z Załącznikiem nr 1 do SWZ. Wraz </w:t>
      </w:r>
      <w:r w:rsidRPr="00361C94">
        <w:rPr>
          <w:rFonts w:ascii="Arial" w:hAnsi="Arial" w:cs="Arial"/>
          <w:b/>
          <w:bCs/>
          <w:sz w:val="20"/>
        </w:rPr>
        <w:br/>
        <w:t>z ofertą Wykonawca jest zobowiązany złożyć:</w:t>
      </w:r>
    </w:p>
    <w:p w14:paraId="6861EC32" w14:textId="7E0F4DF5" w:rsidR="00BE1AE6" w:rsidRPr="00361C94" w:rsidRDefault="00BE1AE6" w:rsidP="00BE1AE6">
      <w:pPr>
        <w:pStyle w:val="Akapitzlist"/>
        <w:numPr>
          <w:ilvl w:val="1"/>
          <w:numId w:val="27"/>
        </w:numPr>
        <w:spacing w:line="276" w:lineRule="auto"/>
        <w:ind w:left="851" w:right="20" w:hanging="425"/>
        <w:jc w:val="both"/>
        <w:rPr>
          <w:rFonts w:ascii="Arial" w:hAnsi="Arial" w:cs="Arial"/>
          <w:b/>
          <w:bCs/>
          <w:sz w:val="20"/>
          <w:szCs w:val="20"/>
        </w:rPr>
      </w:pPr>
      <w:r w:rsidRPr="00361C94">
        <w:rPr>
          <w:rFonts w:ascii="Arial" w:hAnsi="Arial" w:cs="Arial"/>
          <w:b/>
          <w:bCs/>
          <w:sz w:val="20"/>
          <w:szCs w:val="20"/>
        </w:rPr>
        <w:t>oświadczenia, o których mowa w Rozdziale X ust. 1 SWZ (załącznik nr 2)</w:t>
      </w:r>
      <w:r w:rsidR="00361C94">
        <w:rPr>
          <w:rFonts w:ascii="Arial" w:hAnsi="Arial" w:cs="Arial"/>
          <w:b/>
          <w:bCs/>
          <w:sz w:val="20"/>
          <w:szCs w:val="20"/>
        </w:rPr>
        <w:t xml:space="preserve"> wykonawca / wykonawcy składający ofertę wspólnie zgodnie z rozdziałem XII SWZ</w:t>
      </w:r>
      <w:r w:rsidRPr="00361C94">
        <w:rPr>
          <w:rFonts w:ascii="Arial" w:hAnsi="Arial" w:cs="Arial"/>
          <w:b/>
          <w:bCs/>
          <w:sz w:val="20"/>
          <w:szCs w:val="20"/>
        </w:rPr>
        <w:t>;</w:t>
      </w:r>
    </w:p>
    <w:p w14:paraId="0FAF1F05" w14:textId="77777777" w:rsidR="00BE1AE6" w:rsidRPr="009E1E24"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zobowiązanie innego podmiotu, o którym mowa w Rozdziale XI ust. 3 SWZ (jeżeli dotyczy)</w:t>
      </w:r>
      <w:r>
        <w:rPr>
          <w:rFonts w:ascii="Arial" w:hAnsi="Arial" w:cs="Arial"/>
          <w:sz w:val="20"/>
          <w:szCs w:val="20"/>
        </w:rPr>
        <w:t xml:space="preserve"> (załącznik nr 3 i 2A)</w:t>
      </w:r>
      <w:r w:rsidRPr="009E1E24">
        <w:rPr>
          <w:rFonts w:ascii="Arial" w:hAnsi="Arial" w:cs="Arial"/>
          <w:sz w:val="20"/>
          <w:szCs w:val="20"/>
        </w:rPr>
        <w:t>;</w:t>
      </w:r>
    </w:p>
    <w:p w14:paraId="4C45C906" w14:textId="018DA8DE"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361C94">
        <w:rPr>
          <w:rFonts w:ascii="Arial" w:hAnsi="Arial" w:cs="Arial"/>
          <w:b/>
          <w:bCs/>
          <w:sz w:val="20"/>
          <w:szCs w:val="20"/>
        </w:rPr>
        <w:t>dowód wniesienia wadium</w:t>
      </w:r>
      <w:r w:rsidR="00CF7963">
        <w:rPr>
          <w:rFonts w:ascii="Arial" w:hAnsi="Arial" w:cs="Arial"/>
          <w:sz w:val="20"/>
          <w:szCs w:val="20"/>
        </w:rPr>
        <w:t>( jeżeli wymagano)</w:t>
      </w:r>
      <w:r w:rsidRPr="00CC24EC">
        <w:rPr>
          <w:rStyle w:val="Odwoanieprzypisudolnego"/>
          <w:rFonts w:ascii="Arial" w:hAnsi="Arial" w:cs="Arial"/>
          <w:szCs w:val="20"/>
        </w:rPr>
        <w:footnoteReference w:id="16"/>
      </w:r>
      <w:r w:rsidR="00A01BE9">
        <w:rPr>
          <w:rFonts w:ascii="Arial" w:hAnsi="Arial" w:cs="Arial"/>
          <w:sz w:val="20"/>
          <w:szCs w:val="20"/>
        </w:rPr>
        <w:t xml:space="preserve"> zgodnie z rozdziałem XVI</w:t>
      </w:r>
      <w:r w:rsidRPr="009E1E24">
        <w:rPr>
          <w:rFonts w:ascii="Arial" w:hAnsi="Arial" w:cs="Arial"/>
          <w:sz w:val="20"/>
          <w:szCs w:val="20"/>
        </w:rPr>
        <w:t>;</w:t>
      </w:r>
    </w:p>
    <w:p w14:paraId="2C3DCC97" w14:textId="2D4F8BF9"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C5AAA">
        <w:rPr>
          <w:rFonts w:ascii="Arial" w:hAnsi="Arial" w:cs="Arial"/>
          <w:sz w:val="20"/>
          <w:szCs w:val="20"/>
        </w:rPr>
        <w:t>dokumenty, z których wynika prawo do podpisania oferty; odpowiednie pełnomocnictwa</w:t>
      </w:r>
      <w:r w:rsidRPr="00CC24EC">
        <w:rPr>
          <w:rStyle w:val="Odwoanieprzypisudolnego"/>
          <w:rFonts w:ascii="Arial" w:hAnsi="Arial" w:cs="Arial"/>
          <w:szCs w:val="20"/>
        </w:rPr>
        <w:footnoteReference w:id="17"/>
      </w:r>
      <w:r w:rsidRPr="009C5AAA">
        <w:rPr>
          <w:rFonts w:ascii="Arial" w:hAnsi="Arial" w:cs="Arial"/>
          <w:sz w:val="20"/>
          <w:szCs w:val="20"/>
        </w:rPr>
        <w:t xml:space="preserve"> (jeżeli dotyczy). Pełnomocnictwo do złożenia oferty musi być złożone w oryginale w takiej samej formie, jak składana oferta (tj. w formie elektronicznej lub postaci elektronicznej opatrzonej podpisem zaufanym lub podpisem osobistym</w:t>
      </w:r>
      <w:r w:rsidR="00390EE9">
        <w:rPr>
          <w:rFonts w:ascii="Arial" w:hAnsi="Arial" w:cs="Arial"/>
          <w:sz w:val="20"/>
          <w:szCs w:val="20"/>
        </w:rPr>
        <w:t xml:space="preserve"> z użyciem e-dowodu</w:t>
      </w:r>
      <w:r w:rsidRPr="009C5AAA">
        <w:rPr>
          <w:rFonts w:ascii="Arial" w:hAnsi="Arial" w:cs="Arial"/>
          <w:sz w:val="20"/>
          <w:szCs w:val="20"/>
        </w:rPr>
        <w:t xml:space="preserve">). Dopuszcza się także złożenie elektronicznej kopii (skanu) pełnomocnictwa sporządzonego uprzednio w </w:t>
      </w:r>
      <w:r w:rsidRPr="009C5AAA">
        <w:rPr>
          <w:rFonts w:ascii="Arial" w:hAnsi="Arial" w:cs="Arial"/>
          <w:sz w:val="20"/>
          <w:szCs w:val="20"/>
        </w:rPr>
        <w:lastRenderedPageBreak/>
        <w:t>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Pr>
          <w:rFonts w:ascii="Arial" w:hAnsi="Arial" w:cs="Arial"/>
          <w:sz w:val="20"/>
          <w:szCs w:val="20"/>
        </w:rPr>
        <w:t>telniona przez upełnomocnionego;</w:t>
      </w:r>
    </w:p>
    <w:p w14:paraId="59DE756D" w14:textId="77777777" w:rsidR="00BE1AE6" w:rsidRPr="009C5AAA" w:rsidRDefault="00BE1AE6" w:rsidP="00BE1AE6">
      <w:pPr>
        <w:pStyle w:val="Akapitzlist"/>
        <w:numPr>
          <w:ilvl w:val="1"/>
          <w:numId w:val="27"/>
        </w:numPr>
        <w:spacing w:line="276" w:lineRule="auto"/>
        <w:ind w:left="851" w:right="20" w:hanging="425"/>
        <w:jc w:val="both"/>
        <w:rPr>
          <w:rFonts w:ascii="Arial" w:hAnsi="Arial" w:cs="Arial"/>
          <w:b/>
          <w:sz w:val="16"/>
          <w:szCs w:val="20"/>
        </w:rPr>
      </w:pPr>
      <w:r>
        <w:rPr>
          <w:rFonts w:ascii="Arial" w:hAnsi="Arial" w:cs="Arial"/>
          <w:sz w:val="20"/>
        </w:rPr>
        <w:t>w</w:t>
      </w:r>
      <w:r w:rsidRPr="009C5AAA">
        <w:rPr>
          <w:rFonts w:ascii="Arial" w:hAnsi="Arial" w:cs="Arial"/>
          <w:sz w:val="20"/>
        </w:rPr>
        <w:t xml:space="preserve"> przypadku oferty składanej przez Wykonawców wspólnie ubiegających się o udzielenie zamówienia (np. konsorcjum), do oferty powinno zostać załączone pełnomocnictwo </w:t>
      </w:r>
      <w:r>
        <w:rPr>
          <w:rFonts w:ascii="Arial" w:hAnsi="Arial" w:cs="Arial"/>
          <w:sz w:val="20"/>
        </w:rPr>
        <w:br/>
      </w:r>
      <w:r w:rsidRPr="009C5AAA">
        <w:rPr>
          <w:rFonts w:ascii="Arial" w:hAnsi="Arial" w:cs="Arial"/>
          <w:sz w:val="20"/>
        </w:rPr>
        <w:t xml:space="preserve">dla Osoby Uprawnionej do reprezentowania ich w postępowaniu albo do reprezentowania ich </w:t>
      </w:r>
      <w:r>
        <w:rPr>
          <w:rFonts w:ascii="Arial" w:hAnsi="Arial" w:cs="Arial"/>
          <w:sz w:val="20"/>
        </w:rPr>
        <w:t>w postępowaniu i zawarcia umowy;</w:t>
      </w:r>
    </w:p>
    <w:p w14:paraId="464BB5C2" w14:textId="2AA6B3C0" w:rsidR="00BE1AE6" w:rsidRPr="009C5AAA" w:rsidRDefault="00BE1AE6" w:rsidP="00BE1AE6">
      <w:pPr>
        <w:pStyle w:val="Akapitzlist"/>
        <w:numPr>
          <w:ilvl w:val="1"/>
          <w:numId w:val="27"/>
        </w:numPr>
        <w:spacing w:line="276" w:lineRule="auto"/>
        <w:ind w:left="851" w:right="20" w:hanging="425"/>
        <w:jc w:val="both"/>
        <w:rPr>
          <w:rFonts w:ascii="Arial" w:hAnsi="Arial" w:cs="Arial"/>
          <w:b/>
          <w:sz w:val="12"/>
          <w:szCs w:val="20"/>
        </w:rPr>
      </w:pPr>
      <w:r>
        <w:rPr>
          <w:rFonts w:ascii="Arial" w:hAnsi="Arial" w:cs="Arial"/>
          <w:sz w:val="20"/>
        </w:rPr>
        <w:t>o</w:t>
      </w:r>
      <w:r w:rsidRPr="009C5AAA">
        <w:rPr>
          <w:rFonts w:ascii="Arial" w:hAnsi="Arial" w:cs="Arial"/>
          <w:sz w:val="20"/>
        </w:rPr>
        <w:t xml:space="preserve">świadczenie, o którym mowa w art. 117 ust. 4 Ustawy, jeżeli ofertę składają Wykonawcy </w:t>
      </w:r>
      <w:r w:rsidRPr="00296C17">
        <w:rPr>
          <w:rFonts w:ascii="Arial" w:hAnsi="Arial" w:cs="Arial"/>
          <w:sz w:val="20"/>
          <w:u w:val="single"/>
        </w:rPr>
        <w:t>wspólnie ubiegający się o udzielenie zamówienia</w:t>
      </w:r>
      <w:r w:rsidRPr="009C5AAA">
        <w:rPr>
          <w:rFonts w:ascii="Arial" w:hAnsi="Arial" w:cs="Arial"/>
          <w:sz w:val="20"/>
        </w:rPr>
        <w:t xml:space="preserve"> z którego wynika, które roboty budowlane/dostawy lub usługi, </w:t>
      </w:r>
      <w:r>
        <w:rPr>
          <w:rFonts w:ascii="Arial" w:hAnsi="Arial" w:cs="Arial"/>
          <w:sz w:val="20"/>
        </w:rPr>
        <w:t xml:space="preserve">wykonają poszczególni Wykonawcy (załącznik nr </w:t>
      </w:r>
      <w:r w:rsidR="0046269E">
        <w:rPr>
          <w:rFonts w:ascii="Arial" w:hAnsi="Arial" w:cs="Arial"/>
          <w:sz w:val="20"/>
        </w:rPr>
        <w:t>7</w:t>
      </w:r>
      <w:r>
        <w:rPr>
          <w:rFonts w:ascii="Arial" w:hAnsi="Arial" w:cs="Arial"/>
          <w:sz w:val="20"/>
        </w:rPr>
        <w:t>);</w:t>
      </w:r>
    </w:p>
    <w:p w14:paraId="6188A12D" w14:textId="77777777" w:rsidR="00BE1AE6" w:rsidRPr="004E7F9E" w:rsidRDefault="00BE1AE6" w:rsidP="00BE1AE6">
      <w:pPr>
        <w:pStyle w:val="Akapitzlist"/>
        <w:numPr>
          <w:ilvl w:val="1"/>
          <w:numId w:val="27"/>
        </w:numPr>
        <w:spacing w:line="276" w:lineRule="auto"/>
        <w:ind w:left="851" w:right="20" w:hanging="425"/>
        <w:jc w:val="both"/>
        <w:rPr>
          <w:rFonts w:ascii="Arial" w:hAnsi="Arial" w:cs="Arial"/>
          <w:sz w:val="8"/>
          <w:szCs w:val="20"/>
        </w:rPr>
      </w:pPr>
      <w:r w:rsidRPr="004E7F9E">
        <w:rPr>
          <w:rFonts w:ascii="Arial" w:hAnsi="Arial" w:cs="Arial"/>
          <w:sz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Pr="004E7F9E">
        <w:rPr>
          <w:rStyle w:val="Odwoanieprzypisudolnego"/>
          <w:rFonts w:ascii="Arial" w:hAnsi="Arial"/>
        </w:rPr>
        <w:footnoteReference w:id="18"/>
      </w:r>
    </w:p>
    <w:p w14:paraId="519C230C" w14:textId="3711CCD8" w:rsidR="00BE1AE6" w:rsidRPr="004E7F9E" w:rsidRDefault="00B6170D" w:rsidP="00B6170D">
      <w:pPr>
        <w:pStyle w:val="pkt"/>
        <w:spacing w:before="0" w:after="0" w:line="276" w:lineRule="auto"/>
        <w:ind w:left="556" w:firstLine="0"/>
        <w:rPr>
          <w:rFonts w:ascii="Arial" w:hAnsi="Arial" w:cs="Arial"/>
          <w:sz w:val="28"/>
          <w:szCs w:val="28"/>
        </w:rPr>
      </w:pPr>
      <w:r>
        <w:rPr>
          <w:rFonts w:ascii="Arial" w:hAnsi="Arial" w:cs="Arial"/>
          <w:sz w:val="20"/>
        </w:rPr>
        <w:t>8)</w:t>
      </w:r>
      <w:r w:rsidR="00BE1AE6" w:rsidRPr="004E7F9E">
        <w:rPr>
          <w:rFonts w:ascii="Arial"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w:t>
      </w:r>
      <w:r w:rsidR="00BE1AE6" w:rsidRPr="004E7F9E">
        <w:rPr>
          <w:rFonts w:ascii="Arial" w:hAnsi="Arial" w:cs="Arial"/>
          <w:sz w:val="28"/>
          <w:szCs w:val="28"/>
        </w:rPr>
        <w:t xml:space="preserve"> </w:t>
      </w:r>
    </w:p>
    <w:p w14:paraId="6DF96C2E" w14:textId="77777777" w:rsidR="00BE1AE6"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Wszystkie koszty związane z uczestnictwem w postępowaniu, w szczególności </w:t>
      </w:r>
      <w:r>
        <w:rPr>
          <w:rFonts w:ascii="Arial" w:hAnsi="Arial" w:cs="Arial"/>
        </w:rPr>
        <w:br/>
      </w:r>
      <w:r w:rsidRPr="00CC24EC">
        <w:rPr>
          <w:rFonts w:ascii="Arial" w:hAnsi="Arial" w:cs="Arial"/>
        </w:rPr>
        <w:t>z przygotowaniem i złożeniem oferty ponosi Wykonawca składający ofertę. Zamawiający nie przewiduje zwrotu kosztów udziału w postępowaniu.</w:t>
      </w:r>
    </w:p>
    <w:p w14:paraId="14B82556" w14:textId="257EF3E2"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1D10F8">
        <w:rPr>
          <w:rFonts w:ascii="Arial" w:hAnsi="Arial" w:cs="Arial"/>
          <w:b/>
          <w:u w:val="single"/>
        </w:rPr>
        <w:t xml:space="preserve">Ofertę składa się pod rygorem nieważności w formie elektronicznej </w:t>
      </w:r>
      <w:r w:rsidR="00390EE9">
        <w:rPr>
          <w:rFonts w:ascii="Arial" w:hAnsi="Arial" w:cs="Arial"/>
          <w:b/>
          <w:u w:val="single"/>
        </w:rPr>
        <w:t xml:space="preserve">( z podpisem kwalifikowanym) </w:t>
      </w:r>
      <w:r w:rsidRPr="001D10F8">
        <w:rPr>
          <w:rFonts w:ascii="Arial" w:hAnsi="Arial" w:cs="Arial"/>
          <w:b/>
          <w:u w:val="single"/>
        </w:rPr>
        <w:t xml:space="preserve">lub w postaci elektronicznej </w:t>
      </w:r>
      <w:r w:rsidRPr="00390EE9">
        <w:rPr>
          <w:rFonts w:ascii="Arial" w:hAnsi="Arial" w:cs="Arial"/>
          <w:b/>
          <w:bCs/>
          <w:u w:val="single"/>
        </w:rPr>
        <w:t>opatrzonej p</w:t>
      </w:r>
      <w:r w:rsidRPr="001D10F8">
        <w:rPr>
          <w:rFonts w:ascii="Arial" w:hAnsi="Arial" w:cs="Arial"/>
          <w:b/>
          <w:u w:val="single"/>
        </w:rPr>
        <w:t>odpisem zaufanym</w:t>
      </w:r>
      <w:r w:rsidR="00390EE9">
        <w:rPr>
          <w:rFonts w:ascii="Arial" w:hAnsi="Arial" w:cs="Arial"/>
          <w:b/>
          <w:u w:val="single"/>
        </w:rPr>
        <w:t xml:space="preserve"> ( za </w:t>
      </w:r>
      <w:r w:rsidR="00612DB5">
        <w:rPr>
          <w:rFonts w:ascii="Arial" w:hAnsi="Arial" w:cs="Arial"/>
          <w:b/>
          <w:u w:val="single"/>
        </w:rPr>
        <w:t>p</w:t>
      </w:r>
      <w:r w:rsidR="00390EE9">
        <w:rPr>
          <w:rFonts w:ascii="Arial" w:hAnsi="Arial" w:cs="Arial"/>
          <w:b/>
          <w:u w:val="single"/>
        </w:rPr>
        <w:t>omocą profilu zaufanego)</w:t>
      </w:r>
      <w:r w:rsidRPr="001D10F8">
        <w:rPr>
          <w:rFonts w:ascii="Arial" w:hAnsi="Arial" w:cs="Arial"/>
          <w:b/>
          <w:u w:val="single"/>
        </w:rPr>
        <w:t xml:space="preserve"> lub podpisem osobistym</w:t>
      </w:r>
      <w:r w:rsidR="00390EE9">
        <w:rPr>
          <w:rFonts w:ascii="Arial" w:hAnsi="Arial" w:cs="Arial"/>
          <w:b/>
          <w:u w:val="single"/>
        </w:rPr>
        <w:t xml:space="preserve"> ( z użyciem e-dowodu)</w:t>
      </w:r>
      <w:r w:rsidRPr="001D10F8">
        <w:rPr>
          <w:rFonts w:ascii="Arial" w:hAnsi="Arial" w:cs="Arial"/>
          <w:b/>
          <w:u w:val="single"/>
        </w:rPr>
        <w:t>.</w:t>
      </w:r>
    </w:p>
    <w:p w14:paraId="777D1B32"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 xml:space="preserve">Oferta, wniosek oraz </w:t>
      </w:r>
      <w:r w:rsidRPr="009E1E24">
        <w:rPr>
          <w:rFonts w:ascii="Arial" w:hAnsi="Arial" w:cs="Arial"/>
        </w:rPr>
        <w:t>przedmiotowe</w:t>
      </w:r>
      <w:r w:rsidRPr="00E867BD">
        <w:rPr>
          <w:rFonts w:ascii="Arial" w:hAnsi="Arial" w:cs="Arial"/>
          <w:color w:val="000000"/>
        </w:rPr>
        <w:t xml:space="preserve"> środki dowodowe (jeżeli były wymagane) składane elektronicznie muszą zostać podpisane </w:t>
      </w:r>
      <w:r w:rsidRPr="00E867BD">
        <w:rPr>
          <w:rFonts w:ascii="Arial" w:hAnsi="Arial" w:cs="Arial"/>
          <w:b/>
          <w:bCs/>
          <w:color w:val="000000"/>
        </w:rPr>
        <w:t>elektronicznym kwalifikowanym podpisem</w:t>
      </w:r>
      <w:r w:rsidRPr="00E867BD">
        <w:rPr>
          <w:rFonts w:ascii="Arial" w:hAnsi="Arial" w:cs="Arial"/>
          <w:color w:val="000000"/>
        </w:rPr>
        <w:t xml:space="preserve"> lub </w:t>
      </w:r>
      <w:r w:rsidRPr="00E867BD">
        <w:rPr>
          <w:rFonts w:ascii="Arial" w:hAnsi="Arial" w:cs="Arial"/>
          <w:b/>
          <w:bCs/>
          <w:color w:val="000000"/>
        </w:rPr>
        <w:t>podpisem zaufanym</w:t>
      </w:r>
      <w:r w:rsidRPr="00E867BD">
        <w:rPr>
          <w:rFonts w:ascii="Arial" w:hAnsi="Arial" w:cs="Arial"/>
          <w:color w:val="000000"/>
        </w:rPr>
        <w:t xml:space="preserve"> lub </w:t>
      </w:r>
      <w:r w:rsidRPr="00E867BD">
        <w:rPr>
          <w:rFonts w:ascii="Arial" w:hAnsi="Arial" w:cs="Arial"/>
          <w:b/>
          <w:bCs/>
          <w:color w:val="000000"/>
        </w:rPr>
        <w:t>podpisem osobistym</w:t>
      </w:r>
      <w:r w:rsidRPr="00E867BD">
        <w:rPr>
          <w:rFonts w:ascii="Arial" w:hAnsi="Arial" w:cs="Arial"/>
          <w:color w:val="000000"/>
        </w:rPr>
        <w:t xml:space="preserve">. W procesie składania oferty, wniosku w tym przedmiotowych środków dowodowych na platformie, </w:t>
      </w:r>
      <w:r w:rsidRPr="00E867BD">
        <w:rPr>
          <w:rFonts w:ascii="Arial" w:hAnsi="Arial" w:cs="Arial"/>
          <w:b/>
          <w:bCs/>
          <w:color w:val="000000"/>
        </w:rPr>
        <w:t>kwalifikowany podpis elektroniczny</w:t>
      </w:r>
      <w:r w:rsidRPr="00E867BD">
        <w:rPr>
          <w:rFonts w:ascii="Arial" w:hAnsi="Arial" w:cs="Arial"/>
          <w:color w:val="000000"/>
        </w:rPr>
        <w:t xml:space="preserve"> lub </w:t>
      </w:r>
      <w:r w:rsidRPr="00E867BD">
        <w:rPr>
          <w:rFonts w:ascii="Arial" w:hAnsi="Arial" w:cs="Arial"/>
          <w:b/>
          <w:bCs/>
          <w:color w:val="000000"/>
        </w:rPr>
        <w:t>podpis zaufany</w:t>
      </w:r>
      <w:r w:rsidRPr="00E867BD">
        <w:rPr>
          <w:rFonts w:ascii="Arial" w:hAnsi="Arial" w:cs="Arial"/>
          <w:color w:val="000000"/>
        </w:rPr>
        <w:t xml:space="preserve"> lub </w:t>
      </w:r>
      <w:r w:rsidRPr="00E867BD">
        <w:rPr>
          <w:rFonts w:ascii="Arial" w:hAnsi="Arial" w:cs="Arial"/>
          <w:b/>
          <w:bCs/>
          <w:color w:val="000000"/>
        </w:rPr>
        <w:t>podpis osobisty</w:t>
      </w:r>
      <w:r w:rsidRPr="00E867BD">
        <w:rPr>
          <w:rFonts w:ascii="Arial" w:hAnsi="Arial" w:cs="Arial"/>
          <w:color w:val="000000"/>
        </w:rPr>
        <w:t xml:space="preserve"> Wykonawca składa bezpośrednio na dokumencie, który następnie przesyła do systemu.</w:t>
      </w:r>
    </w:p>
    <w:p w14:paraId="15894DE5" w14:textId="77777777" w:rsidR="00BE1AE6" w:rsidRPr="001D10F8" w:rsidRDefault="00BE1AE6" w:rsidP="00BE1AE6">
      <w:pPr>
        <w:pStyle w:val="Nagwek5"/>
        <w:numPr>
          <w:ilvl w:val="0"/>
          <w:numId w:val="23"/>
        </w:numPr>
        <w:tabs>
          <w:tab w:val="clear" w:pos="720"/>
        </w:tabs>
        <w:spacing w:before="0" w:after="0" w:line="276" w:lineRule="auto"/>
        <w:ind w:left="426" w:hanging="426"/>
        <w:jc w:val="both"/>
        <w:textAlignment w:val="baseline"/>
        <w:rPr>
          <w:rFonts w:ascii="Arial" w:hAnsi="Arial" w:cs="Arial"/>
          <w:b w:val="0"/>
          <w:bCs w:val="0"/>
          <w:i w:val="0"/>
          <w:color w:val="000000"/>
          <w:sz w:val="20"/>
          <w:szCs w:val="20"/>
        </w:rPr>
      </w:pPr>
      <w:r w:rsidRPr="00E867BD">
        <w:rPr>
          <w:rFonts w:ascii="Arial" w:hAnsi="Arial" w:cs="Arial"/>
          <w:b w:val="0"/>
          <w:bCs w:val="0"/>
          <w:i w:val="0"/>
          <w:color w:val="000000"/>
          <w:sz w:val="20"/>
          <w:szCs w:val="20"/>
        </w:rPr>
        <w:t xml:space="preserve">Poświadczenia za zgodność z oryginałem dokonuje odpowiednio Wykonawca, podmiot,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na którego zdolnościach lub sytuacji polega Wykonawca, wykonawcy wspólnie ubiegający się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o udzielenie zamówienia publicznego albo podwykonawca, w zakresie dokumentów, które każdego z nich dotyczą. Poprzez oryginał należy rozumieć dokument podpisany </w:t>
      </w:r>
      <w:r w:rsidRPr="00E867BD">
        <w:rPr>
          <w:rFonts w:ascii="Arial" w:hAnsi="Arial" w:cs="Arial"/>
          <w:i w:val="0"/>
          <w:color w:val="000000"/>
          <w:sz w:val="20"/>
          <w:szCs w:val="20"/>
        </w:rPr>
        <w:t>kwalifikowanym podpisem elektronicznym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zaufanym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osobistym</w:t>
      </w:r>
      <w:r w:rsidRPr="00E867BD">
        <w:rPr>
          <w:rFonts w:ascii="Arial" w:hAnsi="Arial" w:cs="Arial"/>
          <w:b w:val="0"/>
          <w:bCs w:val="0"/>
          <w:i w:val="0"/>
          <w:color w:val="000000"/>
          <w:sz w:val="20"/>
          <w:szCs w:val="20"/>
        </w:rPr>
        <w:t xml:space="preserve"> przez osobę/osoby upoważnioną/upoważnione. Poświadczenie za zgodność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z oryginałem następuje w formie elektronicznej podpisane kwalifikowanym podpisem elektronicznym lub podpisem zaufanym lub podpisem osobistym przez osobę/osoby upoważnioną/upoważnione. </w:t>
      </w:r>
    </w:p>
    <w:p w14:paraId="4F7E0010"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Oferta powinna być:</w:t>
      </w:r>
    </w:p>
    <w:p w14:paraId="2FD556A8"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sporządzona na podstawie załączników niniejszej SWZ w języku polskim,</w:t>
      </w:r>
    </w:p>
    <w:p w14:paraId="266A33A3"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DE63E2">
        <w:rPr>
          <w:rFonts w:ascii="Arial" w:hAnsi="Arial" w:cs="Arial"/>
          <w:b/>
          <w:bCs/>
          <w:color w:val="000000"/>
        </w:rPr>
        <w:t xml:space="preserve">złożona przy użyciu środków komunikacji elektronicznej tzn. za pośrednictwem </w:t>
      </w:r>
      <w:hyperlink r:id="rId28" w:history="1">
        <w:r w:rsidRPr="00DE63E2">
          <w:rPr>
            <w:rStyle w:val="Hipercze"/>
            <w:rFonts w:ascii="Arial" w:hAnsi="Arial" w:cs="Arial"/>
            <w:b/>
            <w:bCs/>
            <w:color w:val="0707EB"/>
          </w:rPr>
          <w:t>platformazakupowa.pl</w:t>
        </w:r>
      </w:hyperlink>
      <w:r w:rsidRPr="004973A9">
        <w:rPr>
          <w:rFonts w:ascii="Arial" w:hAnsi="Arial" w:cs="Arial"/>
          <w:color w:val="0707EB"/>
        </w:rPr>
        <w:t>,</w:t>
      </w:r>
    </w:p>
    <w:p w14:paraId="534BCE6D"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podpisana</w:t>
      </w:r>
      <w:r w:rsidRPr="004973A9">
        <w:rPr>
          <w:rFonts w:ascii="Arial" w:hAnsi="Arial" w:cs="Arial"/>
          <w:color w:val="0707EB"/>
        </w:rPr>
        <w:t xml:space="preserve"> </w:t>
      </w:r>
      <w:hyperlink r:id="rId29" w:history="1">
        <w:r w:rsidRPr="004973A9">
          <w:rPr>
            <w:rStyle w:val="Hipercze"/>
            <w:rFonts w:ascii="Arial" w:hAnsi="Arial" w:cs="Arial"/>
            <w:b/>
            <w:bCs/>
            <w:color w:val="0707EB"/>
          </w:rPr>
          <w:t>kwalifikowanym podpisem elektronicznym</w:t>
        </w:r>
      </w:hyperlink>
      <w:r w:rsidRPr="00E867BD">
        <w:rPr>
          <w:rFonts w:ascii="Arial" w:hAnsi="Arial" w:cs="Arial"/>
          <w:color w:val="000000"/>
        </w:rPr>
        <w:t xml:space="preserve"> lub </w:t>
      </w:r>
      <w:hyperlink r:id="rId30" w:history="1">
        <w:r w:rsidRPr="004973A9">
          <w:rPr>
            <w:rStyle w:val="Hipercze"/>
            <w:rFonts w:ascii="Arial" w:hAnsi="Arial" w:cs="Arial"/>
            <w:b/>
            <w:bCs/>
            <w:color w:val="0707EB"/>
          </w:rPr>
          <w:t>podpisem zaufanym</w:t>
        </w:r>
      </w:hyperlink>
      <w:r w:rsidRPr="00E867BD">
        <w:rPr>
          <w:rFonts w:ascii="Arial" w:hAnsi="Arial" w:cs="Arial"/>
          <w:color w:val="000000"/>
        </w:rPr>
        <w:t xml:space="preserve"> lub </w:t>
      </w:r>
      <w:hyperlink r:id="rId31" w:history="1">
        <w:r w:rsidRPr="004973A9">
          <w:rPr>
            <w:rStyle w:val="Hipercze"/>
            <w:rFonts w:ascii="Arial" w:hAnsi="Arial" w:cs="Arial"/>
            <w:b/>
            <w:bCs/>
            <w:color w:val="0707EB"/>
          </w:rPr>
          <w:t>podpisem osobistym</w:t>
        </w:r>
      </w:hyperlink>
      <w:r w:rsidRPr="00E867BD">
        <w:rPr>
          <w:rFonts w:ascii="Arial" w:hAnsi="Arial" w:cs="Arial"/>
          <w:color w:val="000000"/>
        </w:rPr>
        <w:t xml:space="preserve"> przez osobę/osoby upoważnioną/upoważnione.</w:t>
      </w:r>
    </w:p>
    <w:p w14:paraId="1E3B201D" w14:textId="77777777"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CC24EC">
        <w:rPr>
          <w:rFonts w:ascii="Arial" w:hAnsi="Arial" w:cs="Arial"/>
        </w:rPr>
        <w:t>z tłumaczeniem na język polski.</w:t>
      </w:r>
    </w:p>
    <w:p w14:paraId="5D4BBD51"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867BD">
        <w:rPr>
          <w:rFonts w:ascii="Arial" w:hAnsi="Arial" w:cs="Arial"/>
          <w:color w:val="000000"/>
        </w:rPr>
        <w:t>eIDAS</w:t>
      </w:r>
      <w:proofErr w:type="spellEnd"/>
      <w:r w:rsidRPr="00E867BD">
        <w:rPr>
          <w:rFonts w:ascii="Arial" w:hAnsi="Arial" w:cs="Arial"/>
          <w:color w:val="000000"/>
        </w:rPr>
        <w:t>) (UE) nr 910/2014 - od 1 lipca 2016 roku”.</w:t>
      </w:r>
    </w:p>
    <w:p w14:paraId="3DAAC2E3"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lastRenderedPageBreak/>
        <w:t xml:space="preserve">W przypadku wykorzystania formatu podpisu </w:t>
      </w:r>
      <w:proofErr w:type="spellStart"/>
      <w:r w:rsidRPr="00E867BD">
        <w:rPr>
          <w:rFonts w:ascii="Arial" w:hAnsi="Arial" w:cs="Arial"/>
          <w:color w:val="000000"/>
        </w:rPr>
        <w:t>XAdES</w:t>
      </w:r>
      <w:proofErr w:type="spellEnd"/>
      <w:r w:rsidRPr="00E867BD">
        <w:rPr>
          <w:rFonts w:ascii="Arial" w:hAnsi="Arial" w:cs="Arial"/>
          <w:color w:val="000000"/>
        </w:rPr>
        <w:t xml:space="preserve"> zewnętrzny. Zamawiający wymaga dołączenia odpowiedniej ilości plików tj. podpisywanych plików z danymi oraz plików </w:t>
      </w:r>
      <w:proofErr w:type="spellStart"/>
      <w:r w:rsidRPr="00E867BD">
        <w:rPr>
          <w:rFonts w:ascii="Arial" w:hAnsi="Arial" w:cs="Arial"/>
          <w:color w:val="000000"/>
        </w:rPr>
        <w:t>XAdES</w:t>
      </w:r>
      <w:proofErr w:type="spellEnd"/>
      <w:r w:rsidRPr="00E867BD">
        <w:rPr>
          <w:rFonts w:ascii="Arial" w:hAnsi="Arial" w:cs="Arial"/>
          <w:color w:val="000000"/>
        </w:rPr>
        <w:t>.</w:t>
      </w:r>
    </w:p>
    <w:p w14:paraId="5B035EF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Zgodnie z art. 18 ust. 3 ustawy </w:t>
      </w:r>
      <w:proofErr w:type="spellStart"/>
      <w:r w:rsidRPr="00E867BD">
        <w:rPr>
          <w:rFonts w:ascii="Arial" w:hAnsi="Arial" w:cs="Arial"/>
          <w:color w:val="000000"/>
        </w:rPr>
        <w:t>Pzp</w:t>
      </w:r>
      <w:proofErr w:type="spellEnd"/>
      <w:r w:rsidRPr="00E867BD">
        <w:rPr>
          <w:rFonts w:ascii="Arial" w:hAnsi="Arial"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Pr>
          <w:rFonts w:ascii="Arial" w:hAnsi="Arial" w:cs="Arial"/>
          <w:color w:val="000000"/>
        </w:rPr>
        <w:br/>
      </w:r>
      <w:r w:rsidRPr="00E867BD">
        <w:rPr>
          <w:rFonts w:ascii="Arial" w:hAnsi="Arial" w:cs="Arial"/>
          <w:color w:val="000000"/>
        </w:rPr>
        <w:t>iż zastrzeżone informacje stanowią tajemnicę przedsiębiorstwa. Na platformie w formularzu składania oferty znajduje się miejsce wyznaczone do dołączenia części oferty stanowiącej tajemnicę przedsiębiorstwa.</w:t>
      </w:r>
    </w:p>
    <w:p w14:paraId="2B5F4E8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Wykonawca, za pośrednictwem </w:t>
      </w:r>
      <w:hyperlink r:id="rId32" w:history="1">
        <w:r w:rsidRPr="004973A9">
          <w:rPr>
            <w:rStyle w:val="Hipercze"/>
            <w:rFonts w:ascii="Arial" w:hAnsi="Arial" w:cs="Arial"/>
            <w:color w:val="0707EB"/>
          </w:rPr>
          <w:t>platformazakupowa.pl</w:t>
        </w:r>
      </w:hyperlink>
      <w:r w:rsidRPr="00772A79">
        <w:rPr>
          <w:rFonts w:ascii="Arial" w:hAnsi="Arial" w:cs="Arial"/>
          <w:color w:val="000000"/>
        </w:rPr>
        <w:t xml:space="preserve"> może przed upływem terminu </w:t>
      </w:r>
      <w:r>
        <w:rPr>
          <w:rFonts w:ascii="Arial" w:hAnsi="Arial" w:cs="Arial"/>
          <w:color w:val="000000"/>
        </w:rPr>
        <w:br/>
      </w:r>
      <w:r w:rsidRPr="00772A79">
        <w:rPr>
          <w:rFonts w:ascii="Arial" w:hAnsi="Arial" w:cs="Arial"/>
          <w:color w:val="000000"/>
        </w:rPr>
        <w:t>do składania ofert zmienić lub wycofać ofertę. Sposób dokonywania zmiany lub wycofania oferty zamieszczono w instrukcji zamieszczonej na stronie internetowej pod adresem:</w:t>
      </w:r>
    </w:p>
    <w:p w14:paraId="02534864" w14:textId="77777777" w:rsidR="00BE1AE6" w:rsidRPr="004973A9" w:rsidRDefault="00CA00C0" w:rsidP="00BE1AE6">
      <w:pPr>
        <w:pStyle w:val="NormalnyWeb"/>
        <w:spacing w:before="0" w:beforeAutospacing="0" w:after="0" w:afterAutospacing="0" w:line="276" w:lineRule="auto"/>
        <w:ind w:left="426"/>
        <w:rPr>
          <w:rFonts w:ascii="Arial" w:hAnsi="Arial" w:cs="Arial"/>
          <w:color w:val="0707EB"/>
        </w:rPr>
      </w:pPr>
      <w:hyperlink r:id="rId33" w:history="1">
        <w:r w:rsidR="00BE1AE6" w:rsidRPr="004973A9">
          <w:rPr>
            <w:rStyle w:val="Hipercze"/>
            <w:rFonts w:ascii="Arial" w:hAnsi="Arial" w:cs="Arial"/>
            <w:color w:val="0707EB"/>
          </w:rPr>
          <w:t>https://platformazakupowa.pl/strona/45-instrukcje</w:t>
        </w:r>
      </w:hyperlink>
    </w:p>
    <w:p w14:paraId="500CC72B"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Ceny oferty muszą zawierać wszystkie koszty, jakie musi ponieść Wykonawca, aby zrealizować zamówienie z najwyższą starannością oraz ewentualne rabaty.</w:t>
      </w:r>
    </w:p>
    <w:p w14:paraId="1541A83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Dokumenty i oświadczenia składane przez wykonawcę powinny być w języku polskim, chyba </w:t>
      </w:r>
      <w:r w:rsidRPr="00772A79">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12DF56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154DE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555A986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b/>
          <w:bCs/>
          <w:color w:val="000000"/>
        </w:rPr>
        <w:t xml:space="preserve">Rozszerzenia plików wykorzystywanych przez Wykonawców powinny być zgodne </w:t>
      </w:r>
      <w:r>
        <w:rPr>
          <w:rFonts w:ascii="Arial" w:hAnsi="Arial" w:cs="Arial"/>
          <w:b/>
          <w:bCs/>
          <w:color w:val="000000"/>
        </w:rPr>
        <w:br/>
      </w:r>
      <w:r w:rsidRPr="00772A79">
        <w:rPr>
          <w:rFonts w:ascii="Arial" w:hAnsi="Arial" w:cs="Arial"/>
          <w:b/>
          <w:bCs/>
          <w:color w:val="000000"/>
        </w:rPr>
        <w:t>z</w:t>
      </w:r>
      <w:r w:rsidRPr="00772A79">
        <w:rPr>
          <w:rFonts w:ascii="Arial" w:hAnsi="Arial" w:cs="Arial"/>
          <w:color w:val="000000"/>
        </w:rPr>
        <w:t xml:space="preserve"> Załącznikiem nr 2 do “Rozporządzenia Rady Ministrów w sprawie Krajowych Ram Interoperacyjności, minimalnych wymagań dla rejestrów publicznych i wymiany informacji </w:t>
      </w:r>
      <w:r>
        <w:rPr>
          <w:rFonts w:ascii="Arial" w:hAnsi="Arial" w:cs="Arial"/>
          <w:color w:val="000000"/>
        </w:rPr>
        <w:br/>
      </w:r>
      <w:r w:rsidRPr="00772A79">
        <w:rPr>
          <w:rFonts w:ascii="Arial" w:hAnsi="Arial" w:cs="Arial"/>
          <w:color w:val="000000"/>
        </w:rPr>
        <w:t>w postaci elektronicznej oraz minimalnych wymagań dla systemów teleinformatycznych”, zwanego dalej Rozporządzeniem KRI.</w:t>
      </w:r>
    </w:p>
    <w:p w14:paraId="0F952FB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rekomenduje wykorzystanie formatów: .pdf .</w:t>
      </w:r>
      <w:proofErr w:type="spellStart"/>
      <w:r w:rsidRPr="00772A79">
        <w:rPr>
          <w:rFonts w:ascii="Arial" w:hAnsi="Arial" w:cs="Arial"/>
          <w:color w:val="000000"/>
        </w:rPr>
        <w:t>doc</w:t>
      </w:r>
      <w:proofErr w:type="spellEnd"/>
      <w:r w:rsidRPr="00772A79">
        <w:rPr>
          <w:rFonts w:ascii="Arial" w:hAnsi="Arial" w:cs="Arial"/>
          <w:color w:val="000000"/>
        </w:rPr>
        <w:t xml:space="preserve"> .</w:t>
      </w:r>
      <w:proofErr w:type="spellStart"/>
      <w:r w:rsidRPr="00772A79">
        <w:rPr>
          <w:rFonts w:ascii="Arial" w:hAnsi="Arial" w:cs="Arial"/>
          <w:color w:val="000000"/>
        </w:rPr>
        <w:t>docx</w:t>
      </w:r>
      <w:proofErr w:type="spellEnd"/>
      <w:r w:rsidRPr="00772A79">
        <w:rPr>
          <w:rFonts w:ascii="Arial" w:hAnsi="Arial" w:cs="Arial"/>
          <w:color w:val="000000"/>
        </w:rPr>
        <w:t xml:space="preserve"> .xls .</w:t>
      </w:r>
      <w:proofErr w:type="spellStart"/>
      <w:r w:rsidRPr="00772A79">
        <w:rPr>
          <w:rFonts w:ascii="Arial" w:hAnsi="Arial" w:cs="Arial"/>
          <w:color w:val="000000"/>
        </w:rPr>
        <w:t>xlsx</w:t>
      </w:r>
      <w:proofErr w:type="spellEnd"/>
      <w:r w:rsidRPr="00772A79">
        <w:rPr>
          <w:rFonts w:ascii="Arial" w:hAnsi="Arial" w:cs="Arial"/>
          <w:color w:val="000000"/>
        </w:rPr>
        <w:t xml:space="preserve"> .jpg (.</w:t>
      </w:r>
      <w:proofErr w:type="spellStart"/>
      <w:r w:rsidRPr="00772A79">
        <w:rPr>
          <w:rFonts w:ascii="Arial" w:hAnsi="Arial" w:cs="Arial"/>
          <w:color w:val="000000"/>
        </w:rPr>
        <w:t>jpeg</w:t>
      </w:r>
      <w:proofErr w:type="spellEnd"/>
      <w:r w:rsidRPr="00772A79">
        <w:rPr>
          <w:rFonts w:ascii="Arial" w:hAnsi="Arial" w:cs="Arial"/>
          <w:color w:val="000000"/>
        </w:rPr>
        <w:t xml:space="preserve">) </w:t>
      </w:r>
      <w:r>
        <w:rPr>
          <w:rFonts w:ascii="Arial" w:hAnsi="Arial" w:cs="Arial"/>
          <w:color w:val="000000"/>
        </w:rPr>
        <w:br/>
      </w:r>
      <w:r w:rsidRPr="00772A79">
        <w:rPr>
          <w:rFonts w:ascii="Arial" w:hAnsi="Arial" w:cs="Arial"/>
          <w:b/>
          <w:bCs/>
          <w:color w:val="000000"/>
          <w:u w:val="single"/>
        </w:rPr>
        <w:t>ze szczególnym wskazaniem na .pdf</w:t>
      </w:r>
    </w:p>
    <w:p w14:paraId="69551F5A"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 celu ewentualnej kompresji danych Zamawiający rekomenduje wykorzystanie jednego </w:t>
      </w:r>
      <w:r>
        <w:rPr>
          <w:rFonts w:ascii="Arial" w:hAnsi="Arial" w:cs="Arial"/>
          <w:color w:val="000000"/>
        </w:rPr>
        <w:br/>
      </w:r>
      <w:r w:rsidRPr="00772A79">
        <w:rPr>
          <w:rFonts w:ascii="Arial" w:hAnsi="Arial" w:cs="Arial"/>
          <w:color w:val="000000"/>
        </w:rPr>
        <w:t>z rozszerzeń:</w:t>
      </w:r>
    </w:p>
    <w:p w14:paraId="01A0BAA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.zip </w:t>
      </w:r>
    </w:p>
    <w:p w14:paraId="0E25754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.7Z</w:t>
      </w:r>
    </w:p>
    <w:p w14:paraId="4E11121D" w14:textId="77777777" w:rsidR="00BE1AE6" w:rsidRPr="003951DF"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rPr>
      </w:pPr>
      <w:r w:rsidRPr="00E867BD">
        <w:rPr>
          <w:rFonts w:ascii="Arial" w:hAnsi="Arial" w:cs="Arial"/>
          <w:color w:val="000000"/>
        </w:rPr>
        <w:t xml:space="preserve">Wśród rozszerzeń powszechnych a </w:t>
      </w:r>
      <w:r w:rsidRPr="00E867BD">
        <w:rPr>
          <w:rFonts w:ascii="Arial" w:hAnsi="Arial" w:cs="Arial"/>
          <w:b/>
          <w:bCs/>
          <w:color w:val="000000"/>
        </w:rPr>
        <w:t>niewystępujących</w:t>
      </w:r>
      <w:r w:rsidRPr="00E867BD">
        <w:rPr>
          <w:rFonts w:ascii="Arial" w:hAnsi="Arial" w:cs="Arial"/>
          <w:color w:val="000000"/>
        </w:rPr>
        <w:t xml:space="preserve"> w Rozporządzeniu KRI występują: .</w:t>
      </w:r>
      <w:proofErr w:type="spellStart"/>
      <w:r w:rsidRPr="00E867BD">
        <w:rPr>
          <w:rFonts w:ascii="Arial" w:hAnsi="Arial" w:cs="Arial"/>
          <w:color w:val="000000"/>
        </w:rPr>
        <w:t>rar</w:t>
      </w:r>
      <w:proofErr w:type="spellEnd"/>
      <w:r w:rsidRPr="00E867BD">
        <w:rPr>
          <w:rFonts w:ascii="Arial" w:hAnsi="Arial" w:cs="Arial"/>
          <w:color w:val="000000"/>
        </w:rPr>
        <w:t xml:space="preserve"> .gif .</w:t>
      </w:r>
      <w:proofErr w:type="spellStart"/>
      <w:r w:rsidRPr="00E867BD">
        <w:rPr>
          <w:rFonts w:ascii="Arial" w:hAnsi="Arial" w:cs="Arial"/>
          <w:color w:val="000000"/>
        </w:rPr>
        <w:t>bmp</w:t>
      </w:r>
      <w:proofErr w:type="spellEnd"/>
      <w:r w:rsidRPr="00E867BD">
        <w:rPr>
          <w:rFonts w:ascii="Arial" w:hAnsi="Arial" w:cs="Arial"/>
          <w:color w:val="000000"/>
        </w:rPr>
        <w:t xml:space="preserve"> .</w:t>
      </w:r>
      <w:proofErr w:type="spellStart"/>
      <w:r w:rsidRPr="00E867BD">
        <w:rPr>
          <w:rFonts w:ascii="Arial" w:hAnsi="Arial" w:cs="Arial"/>
          <w:color w:val="000000"/>
        </w:rPr>
        <w:t>numbers</w:t>
      </w:r>
      <w:proofErr w:type="spellEnd"/>
      <w:r w:rsidRPr="00E867BD">
        <w:rPr>
          <w:rFonts w:ascii="Arial" w:hAnsi="Arial" w:cs="Arial"/>
          <w:color w:val="000000"/>
        </w:rPr>
        <w:t xml:space="preserve"> .</w:t>
      </w:r>
      <w:proofErr w:type="spellStart"/>
      <w:r w:rsidRPr="00E867BD">
        <w:rPr>
          <w:rFonts w:ascii="Arial" w:hAnsi="Arial" w:cs="Arial"/>
          <w:color w:val="000000"/>
        </w:rPr>
        <w:t>pages</w:t>
      </w:r>
      <w:proofErr w:type="spellEnd"/>
      <w:r w:rsidRPr="00E867BD">
        <w:rPr>
          <w:rFonts w:ascii="Arial" w:hAnsi="Arial" w:cs="Arial"/>
          <w:color w:val="000000"/>
        </w:rPr>
        <w:t xml:space="preserve">. </w:t>
      </w:r>
      <w:r w:rsidRPr="003951DF">
        <w:rPr>
          <w:rFonts w:ascii="Arial" w:hAnsi="Arial" w:cs="Arial"/>
          <w:b/>
          <w:bCs/>
        </w:rPr>
        <w:t>Dokumenty złożone w takich plikach zostaną uznane za złożone nieskutecznie.</w:t>
      </w:r>
    </w:p>
    <w:p w14:paraId="7FF0C86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zwraca uwagę na ograniczenia wielkości plików podpisywanych profilem zaufanym, który wynosi </w:t>
      </w:r>
      <w:r w:rsidRPr="00772A79">
        <w:rPr>
          <w:rFonts w:ascii="Arial" w:hAnsi="Arial" w:cs="Arial"/>
          <w:b/>
          <w:bCs/>
          <w:color w:val="000000"/>
        </w:rPr>
        <w:t>maksymalnie 10MB</w:t>
      </w:r>
      <w:r w:rsidRPr="00772A79">
        <w:rPr>
          <w:rFonts w:ascii="Arial" w:hAnsi="Arial" w:cs="Arial"/>
          <w:color w:val="000000"/>
        </w:rPr>
        <w:t xml:space="preserve">, oraz na ograniczenie wielkości plików podpisywanych </w:t>
      </w:r>
      <w:r>
        <w:rPr>
          <w:rFonts w:ascii="Arial" w:hAnsi="Arial" w:cs="Arial"/>
          <w:color w:val="000000"/>
        </w:rPr>
        <w:br/>
      </w:r>
      <w:r w:rsidRPr="00772A79">
        <w:rPr>
          <w:rFonts w:ascii="Arial" w:hAnsi="Arial" w:cs="Arial"/>
          <w:color w:val="000000"/>
        </w:rPr>
        <w:t xml:space="preserve">w aplikacji </w:t>
      </w:r>
      <w:proofErr w:type="spellStart"/>
      <w:r w:rsidRPr="00772A79">
        <w:rPr>
          <w:rFonts w:ascii="Arial" w:hAnsi="Arial" w:cs="Arial"/>
          <w:color w:val="000000"/>
        </w:rPr>
        <w:t>eDoApp</w:t>
      </w:r>
      <w:proofErr w:type="spellEnd"/>
      <w:r w:rsidRPr="00772A79">
        <w:rPr>
          <w:rFonts w:ascii="Arial" w:hAnsi="Arial" w:cs="Arial"/>
          <w:color w:val="000000"/>
        </w:rPr>
        <w:t xml:space="preserve"> służącej do składania podpisu osobistego, który wynosi </w:t>
      </w:r>
      <w:r w:rsidRPr="00772A79">
        <w:rPr>
          <w:rFonts w:ascii="Arial" w:hAnsi="Arial" w:cs="Arial"/>
          <w:b/>
          <w:bCs/>
          <w:color w:val="000000"/>
        </w:rPr>
        <w:t>maksymalnie 5MB</w:t>
      </w:r>
      <w:r w:rsidRPr="00772A79">
        <w:rPr>
          <w:rFonts w:ascii="Arial" w:hAnsi="Arial" w:cs="Arial"/>
          <w:color w:val="000000"/>
        </w:rPr>
        <w:t>.</w:t>
      </w:r>
    </w:p>
    <w:p w14:paraId="5344DBC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W przypadku stosowania przez wykonawcę kwalifikowanego podpisu elektronicznego:</w:t>
      </w:r>
    </w:p>
    <w:p w14:paraId="13AF47C5"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Ze względu na niskie ryzyko naruszenia integralności pliku oraz łatwiejszą weryfikację podpisu </w:t>
      </w:r>
      <w:r>
        <w:rPr>
          <w:rFonts w:ascii="Arial" w:hAnsi="Arial" w:cs="Arial"/>
          <w:color w:val="000000"/>
        </w:rPr>
        <w:t>Z</w:t>
      </w:r>
      <w:r w:rsidRPr="00E867BD">
        <w:rPr>
          <w:rFonts w:ascii="Arial" w:hAnsi="Arial" w:cs="Arial"/>
          <w:color w:val="000000"/>
        </w:rPr>
        <w:t xml:space="preserve">amawiający zaleca, w miarę możliwości, </w:t>
      </w:r>
      <w:r w:rsidRPr="00E867BD">
        <w:rPr>
          <w:rFonts w:ascii="Arial" w:hAnsi="Arial" w:cs="Arial"/>
          <w:b/>
          <w:bCs/>
          <w:color w:val="000000"/>
        </w:rPr>
        <w:t xml:space="preserve">przekonwertowanie plików składających się na ofertę na rozszerzenie .pdf  i opatrzenie ich podpisem kwalifikowanym w formacie </w:t>
      </w:r>
      <w:proofErr w:type="spellStart"/>
      <w:r w:rsidRPr="00E867BD">
        <w:rPr>
          <w:rFonts w:ascii="Arial" w:hAnsi="Arial" w:cs="Arial"/>
          <w:b/>
          <w:bCs/>
          <w:color w:val="000000"/>
        </w:rPr>
        <w:t>PAdES</w:t>
      </w:r>
      <w:proofErr w:type="spellEnd"/>
      <w:r w:rsidRPr="00E867BD">
        <w:rPr>
          <w:rFonts w:ascii="Arial" w:hAnsi="Arial" w:cs="Arial"/>
          <w:b/>
          <w:bCs/>
          <w:color w:val="000000"/>
        </w:rPr>
        <w:t>. </w:t>
      </w:r>
    </w:p>
    <w:p w14:paraId="4660FD1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Pliki w innych formatach niż PDF </w:t>
      </w:r>
      <w:r w:rsidRPr="00E867BD">
        <w:rPr>
          <w:rFonts w:ascii="Arial" w:hAnsi="Arial" w:cs="Arial"/>
          <w:b/>
          <w:bCs/>
          <w:color w:val="000000"/>
        </w:rPr>
        <w:t xml:space="preserve">zaleca się opatrzyć podpisem w formacie </w:t>
      </w:r>
      <w:proofErr w:type="spellStart"/>
      <w:r w:rsidRPr="00E867BD">
        <w:rPr>
          <w:rFonts w:ascii="Arial" w:hAnsi="Arial" w:cs="Arial"/>
          <w:b/>
          <w:bCs/>
          <w:color w:val="000000"/>
        </w:rPr>
        <w:t>XAdES</w:t>
      </w:r>
      <w:proofErr w:type="spellEnd"/>
      <w:r w:rsidRPr="00E867BD">
        <w:rPr>
          <w:rFonts w:ascii="Arial" w:hAnsi="Arial" w:cs="Arial"/>
          <w:b/>
          <w:bCs/>
          <w:color w:val="000000"/>
        </w:rPr>
        <w:t xml:space="preserve"> </w:t>
      </w:r>
      <w:r>
        <w:rPr>
          <w:rFonts w:ascii="Arial" w:hAnsi="Arial" w:cs="Arial"/>
          <w:b/>
          <w:bCs/>
          <w:color w:val="000000"/>
        </w:rPr>
        <w:br/>
      </w:r>
      <w:r w:rsidRPr="00E867BD">
        <w:rPr>
          <w:rFonts w:ascii="Arial" w:hAnsi="Arial" w:cs="Arial"/>
          <w:b/>
          <w:bCs/>
          <w:color w:val="000000"/>
        </w:rPr>
        <w:t>o typie zewnętrznym</w:t>
      </w:r>
      <w:r w:rsidRPr="00E867BD">
        <w:rPr>
          <w:rFonts w:ascii="Arial" w:hAnsi="Arial" w:cs="Arial"/>
          <w:color w:val="000000"/>
        </w:rPr>
        <w:t>. Wykonawca powinien pamiętać, aby plik z podpisem przekazywać łącznie z dokumentem podpisywanym.</w:t>
      </w:r>
    </w:p>
    <w:p w14:paraId="11D997B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Zamawiający rekomenduje wykorzystanie podpisu z kwalifikowanym znacznikiem czasu.</w:t>
      </w:r>
    </w:p>
    <w:p w14:paraId="639D60A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Zamawiający zaleca aby</w:t>
      </w:r>
      <w:r w:rsidRPr="00E867BD">
        <w:rPr>
          <w:rFonts w:ascii="Arial" w:hAnsi="Arial" w:cs="Arial"/>
          <w:b/>
          <w:bCs/>
          <w:color w:val="000000"/>
        </w:rPr>
        <w:t xml:space="preserve"> w przypadku podpisywania pliku przez kilka osób, stosować podpisy tego samego rodzaju.</w:t>
      </w:r>
      <w:r w:rsidRPr="00E867BD">
        <w:rPr>
          <w:rFonts w:ascii="Arial" w:hAnsi="Arial" w:cs="Arial"/>
          <w:color w:val="000000"/>
        </w:rPr>
        <w:t xml:space="preserve"> Podpisywanie różnymi rodzajami podpisów np. osobistym </w:t>
      </w:r>
      <w:r>
        <w:rPr>
          <w:rFonts w:ascii="Arial" w:hAnsi="Arial" w:cs="Arial"/>
          <w:color w:val="000000"/>
        </w:rPr>
        <w:br/>
      </w:r>
      <w:r w:rsidRPr="00E867BD">
        <w:rPr>
          <w:rFonts w:ascii="Arial" w:hAnsi="Arial" w:cs="Arial"/>
          <w:color w:val="000000"/>
        </w:rPr>
        <w:t>i kwalifikowanym może doprowadzić do problemów w weryfikacji plików. </w:t>
      </w:r>
    </w:p>
    <w:p w14:paraId="2792C4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zaleca, aby Wykonawca z odpowiednim wyprzedzeniem przetestował możliwość prawidłowego wykorzystania wybranej metody podpisania plików oferty.</w:t>
      </w:r>
    </w:p>
    <w:p w14:paraId="449ACB5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lastRenderedPageBreak/>
        <w:t>Osobą składającą ofertę powinna być osoba kontaktowa podawana w dokumentacji.</w:t>
      </w:r>
    </w:p>
    <w:p w14:paraId="017878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C28E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Jeśli Wykonawca pakuje dokumenty np. w plik o rozszerzeniu .zip, zaleca się wcześniejsze podpisanie każdego ze skompresowanych plików.</w:t>
      </w:r>
    </w:p>
    <w:p w14:paraId="13F31577" w14:textId="427A8782"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zaleca aby </w:t>
      </w:r>
      <w:r w:rsidRPr="00772A79">
        <w:rPr>
          <w:rFonts w:ascii="Arial" w:hAnsi="Arial" w:cs="Arial"/>
          <w:b/>
          <w:bCs/>
          <w:color w:val="000000"/>
          <w:u w:val="single"/>
        </w:rPr>
        <w:t>nie</w:t>
      </w:r>
      <w:r w:rsidRPr="00772A79">
        <w:rPr>
          <w:rFonts w:ascii="Arial" w:hAnsi="Arial" w:cs="Arial"/>
          <w:b/>
          <w:bCs/>
          <w:color w:val="000000"/>
        </w:rPr>
        <w:t xml:space="preserve"> </w:t>
      </w:r>
      <w:r w:rsidRPr="00772A79">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58134D9A" w14:textId="77777777" w:rsidR="00147F49" w:rsidRDefault="00147F49" w:rsidP="00147F49">
      <w:pPr>
        <w:pStyle w:val="NormalnyWeb"/>
        <w:spacing w:before="0" w:beforeAutospacing="0" w:after="0" w:afterAutospacing="0" w:line="276" w:lineRule="auto"/>
        <w:textAlignment w:val="baseline"/>
        <w:rPr>
          <w:rFonts w:ascii="Arial" w:hAnsi="Arial" w:cs="Arial"/>
          <w:color w:val="000000"/>
        </w:rPr>
      </w:pPr>
    </w:p>
    <w:p w14:paraId="71AD5679" w14:textId="085C4D6F"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XV. SPOSÓB OBLICZENIA CENY OFERTY</w:t>
      </w:r>
    </w:p>
    <w:p w14:paraId="487C9BFF" w14:textId="77777777" w:rsidR="00BE1AE6" w:rsidRPr="00CC24EC" w:rsidRDefault="00BE1AE6" w:rsidP="00BE1AE6">
      <w:pPr>
        <w:pStyle w:val="pkt"/>
        <w:numPr>
          <w:ilvl w:val="1"/>
          <w:numId w:val="29"/>
        </w:numPr>
        <w:spacing w:before="240" w:after="0" w:line="276" w:lineRule="auto"/>
        <w:ind w:left="426"/>
        <w:rPr>
          <w:rFonts w:ascii="Arial" w:hAnsi="Arial" w:cs="Arial"/>
          <w:sz w:val="20"/>
        </w:rPr>
      </w:pPr>
      <w:r w:rsidRPr="00CC24EC">
        <w:rPr>
          <w:rFonts w:ascii="Arial" w:hAnsi="Arial" w:cs="Arial"/>
          <w:sz w:val="20"/>
        </w:rPr>
        <w:t xml:space="preserve">Wykonawca podaje cenę za realizację przedmiotu zamówienia zgodnie ze wzorem Formularza Ofertowego, stanowiącego </w:t>
      </w:r>
      <w:r w:rsidRPr="00CC24EC">
        <w:rPr>
          <w:rFonts w:ascii="Arial" w:hAnsi="Arial" w:cs="Arial"/>
          <w:b/>
          <w:sz w:val="20"/>
        </w:rPr>
        <w:t xml:space="preserve">Załącznik nr 1 do SWZ. </w:t>
      </w:r>
    </w:p>
    <w:p w14:paraId="6F795462" w14:textId="3ADFCBA2"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ofertowa brutto musi uwzględniać wszystkie koszty związane z realizacją </w:t>
      </w:r>
      <w:r>
        <w:rPr>
          <w:rFonts w:ascii="Arial" w:hAnsi="Arial" w:cs="Arial"/>
          <w:sz w:val="20"/>
        </w:rPr>
        <w:t xml:space="preserve">przedmiotu zamówienia zgodnie z </w:t>
      </w:r>
      <w:r w:rsidRPr="00CC24EC">
        <w:rPr>
          <w:rFonts w:ascii="Arial" w:hAnsi="Arial" w:cs="Arial"/>
          <w:sz w:val="20"/>
        </w:rPr>
        <w:t>opisem przedmiotu zamówienia</w:t>
      </w:r>
      <w:r>
        <w:rPr>
          <w:rFonts w:ascii="Arial" w:hAnsi="Arial" w:cs="Arial"/>
          <w:sz w:val="20"/>
        </w:rPr>
        <w:t xml:space="preserve">, </w:t>
      </w:r>
      <w:proofErr w:type="spellStart"/>
      <w:r>
        <w:rPr>
          <w:rFonts w:ascii="Arial" w:hAnsi="Arial" w:cs="Arial"/>
          <w:sz w:val="20"/>
        </w:rPr>
        <w:t>STWiORB</w:t>
      </w:r>
      <w:proofErr w:type="spellEnd"/>
      <w:r w:rsidRPr="00CC24EC">
        <w:rPr>
          <w:rFonts w:ascii="Arial" w:hAnsi="Arial" w:cs="Arial"/>
          <w:sz w:val="20"/>
        </w:rPr>
        <w:t xml:space="preserve"> oraz istotnymi postanowieniami umowy określonymi w niniejszej SWZ</w:t>
      </w:r>
      <w:r w:rsidR="00DE63E2">
        <w:rPr>
          <w:rFonts w:ascii="Arial" w:hAnsi="Arial" w:cs="Arial"/>
          <w:sz w:val="20"/>
        </w:rPr>
        <w:t>.</w:t>
      </w:r>
    </w:p>
    <w:p w14:paraId="1CA73023" w14:textId="77777777" w:rsidR="00BE1AE6" w:rsidRDefault="00BE1AE6" w:rsidP="00BE1AE6">
      <w:pPr>
        <w:pStyle w:val="pkt"/>
        <w:numPr>
          <w:ilvl w:val="1"/>
          <w:numId w:val="29"/>
        </w:numPr>
        <w:spacing w:before="0" w:after="0" w:line="276" w:lineRule="auto"/>
        <w:ind w:left="426"/>
        <w:rPr>
          <w:rFonts w:ascii="Arial" w:hAnsi="Arial" w:cs="Arial"/>
          <w:sz w:val="20"/>
        </w:rPr>
      </w:pPr>
      <w:r>
        <w:rPr>
          <w:rFonts w:ascii="Arial" w:hAnsi="Arial" w:cs="Arial"/>
          <w:sz w:val="20"/>
        </w:rPr>
        <w:t>Całkowita cena oferty brutto wskazana w formularzu ofertowym ma na celu określenie całkowitej wartości zamówienia (wynagrodzenia ryczałtowego).</w:t>
      </w:r>
    </w:p>
    <w:p w14:paraId="54EE5DFE" w14:textId="1386CDEA" w:rsidR="00BE1AE6"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Wyliczona cena oferty brutto będzie służyć do porównania złożonych ofert</w:t>
      </w:r>
      <w:r w:rsidR="00DE63E2">
        <w:rPr>
          <w:rFonts w:ascii="Arial" w:hAnsi="Arial" w:cs="Arial"/>
          <w:sz w:val="20"/>
        </w:rPr>
        <w:t xml:space="preserve">, wyjaśnieniu omyłek oraz </w:t>
      </w:r>
      <w:r w:rsidRPr="00CC24EC">
        <w:rPr>
          <w:rFonts w:ascii="Arial" w:hAnsi="Arial" w:cs="Arial"/>
          <w:sz w:val="20"/>
        </w:rPr>
        <w:t>do rozliczenia w trakcie realizacji zamówienia.</w:t>
      </w:r>
    </w:p>
    <w:p w14:paraId="5798CAB7"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oferty powinna być wyrażona w złotych polskich (PLN) z dokładnością do dwóch miejsc </w:t>
      </w:r>
      <w:r>
        <w:rPr>
          <w:rFonts w:ascii="Arial" w:hAnsi="Arial" w:cs="Arial"/>
          <w:sz w:val="20"/>
        </w:rPr>
        <w:br/>
      </w:r>
      <w:r w:rsidRPr="00CC24EC">
        <w:rPr>
          <w:rFonts w:ascii="Arial" w:hAnsi="Arial" w:cs="Arial"/>
          <w:sz w:val="20"/>
        </w:rPr>
        <w:t>po przecinku.</w:t>
      </w:r>
    </w:p>
    <w:p w14:paraId="1BA5A879"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Zamawiający nie przewiduje rozliczeń w walucie obcej.</w:t>
      </w:r>
    </w:p>
    <w:p w14:paraId="3D3CE334" w14:textId="77777777" w:rsidR="00BE1AE6" w:rsidRPr="00117F2D" w:rsidRDefault="00BE1AE6" w:rsidP="00BE1AE6">
      <w:pPr>
        <w:pStyle w:val="pkt"/>
        <w:numPr>
          <w:ilvl w:val="1"/>
          <w:numId w:val="29"/>
        </w:numPr>
        <w:spacing w:before="0" w:after="0" w:line="276" w:lineRule="auto"/>
        <w:ind w:left="426"/>
        <w:rPr>
          <w:rFonts w:ascii="Arial" w:hAnsi="Arial" w:cs="Arial"/>
          <w:sz w:val="16"/>
        </w:rPr>
      </w:pPr>
      <w:r w:rsidRPr="00117F2D">
        <w:rPr>
          <w:rFonts w:ascii="Arial" w:hAnsi="Arial" w:cs="Arial"/>
          <w:sz w:val="20"/>
        </w:rPr>
        <w:t>Wykonawcy ponoszą wszelkie koszty związane z przygotowaniem i złożeniem oferty.</w:t>
      </w:r>
    </w:p>
    <w:p w14:paraId="63E51309" w14:textId="77777777" w:rsidR="00BE1AE6" w:rsidRPr="00CC24EC" w:rsidRDefault="00BE1AE6" w:rsidP="00BE1AE6">
      <w:pPr>
        <w:pStyle w:val="pkt"/>
        <w:numPr>
          <w:ilvl w:val="1"/>
          <w:numId w:val="29"/>
        </w:numPr>
        <w:spacing w:before="0" w:after="0" w:line="276" w:lineRule="auto"/>
        <w:ind w:left="426"/>
        <w:rPr>
          <w:rFonts w:ascii="Arial" w:hAnsi="Arial" w:cs="Arial"/>
          <w:b/>
          <w:sz w:val="20"/>
        </w:rPr>
      </w:pPr>
      <w:r w:rsidRPr="00CC24EC">
        <w:rPr>
          <w:rFonts w:ascii="Arial" w:hAnsi="Arial" w:cs="Arial"/>
          <w:sz w:val="20"/>
        </w:rPr>
        <w:t xml:space="preserve">Jeżeli została złożona oferta, której wybór prowadziłby do powstania u </w:t>
      </w:r>
      <w:r>
        <w:rPr>
          <w:rFonts w:ascii="Arial" w:hAnsi="Arial" w:cs="Arial"/>
          <w:sz w:val="20"/>
        </w:rPr>
        <w:t>Z</w:t>
      </w:r>
      <w:r w:rsidRPr="00CC24EC">
        <w:rPr>
          <w:rFonts w:ascii="Arial" w:hAnsi="Arial" w:cs="Arial"/>
          <w:sz w:val="20"/>
        </w:rPr>
        <w:t xml:space="preserve">amawiającego obowiązku podatkowego zgodnie z ustawą z dnia 11 marca 2004 r. o podatku od towarów i usług (Dz. U. z 2020 r. poz. 106), dla celów zastosowania kryterium ceny lub kosztu </w:t>
      </w:r>
      <w:r>
        <w:rPr>
          <w:rFonts w:ascii="Arial" w:hAnsi="Arial" w:cs="Arial"/>
          <w:sz w:val="20"/>
        </w:rPr>
        <w:t>Z</w:t>
      </w:r>
      <w:r w:rsidRPr="00CC24EC">
        <w:rPr>
          <w:rFonts w:ascii="Arial" w:hAnsi="Arial" w:cs="Arial"/>
          <w:sz w:val="20"/>
        </w:rPr>
        <w:t>amawiający dolicza do przedstawionej w tej ofercie ceny kwotę podatku od towarów i usług, którą miałby obowiązek rozliczyć</w:t>
      </w:r>
      <w:r w:rsidRPr="00CC24EC">
        <w:rPr>
          <w:rStyle w:val="Odwoanieprzypisudolnego"/>
          <w:rFonts w:ascii="Arial" w:hAnsi="Arial" w:cs="Arial"/>
        </w:rPr>
        <w:footnoteReference w:id="19"/>
      </w:r>
      <w:r w:rsidRPr="00CC24EC">
        <w:rPr>
          <w:rFonts w:ascii="Arial" w:hAnsi="Arial" w:cs="Arial"/>
          <w:sz w:val="20"/>
        </w:rPr>
        <w:t>.</w:t>
      </w:r>
      <w:r w:rsidRPr="00CC24EC">
        <w:rPr>
          <w:rFonts w:ascii="Arial" w:hAnsi="Arial" w:cs="Arial"/>
          <w:b/>
          <w:sz w:val="20"/>
        </w:rPr>
        <w:t xml:space="preserve"> </w:t>
      </w:r>
      <w:r w:rsidRPr="00CC24EC">
        <w:rPr>
          <w:rFonts w:ascii="Arial" w:hAnsi="Arial" w:cs="Arial"/>
          <w:sz w:val="20"/>
        </w:rPr>
        <w:t>W ofercie, o której mowa w ust. 1, Wykonawca ma obowiązek:</w:t>
      </w:r>
    </w:p>
    <w:p w14:paraId="6618359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1)</w:t>
      </w:r>
      <w:r w:rsidRPr="00CC24EC">
        <w:rPr>
          <w:rFonts w:ascii="Arial" w:hAnsi="Arial" w:cs="Arial"/>
          <w:sz w:val="20"/>
          <w:szCs w:val="20"/>
        </w:rPr>
        <w:tab/>
        <w:t xml:space="preserve">poinformowania </w:t>
      </w:r>
      <w:r>
        <w:rPr>
          <w:rFonts w:ascii="Arial" w:hAnsi="Arial" w:cs="Arial"/>
          <w:sz w:val="20"/>
          <w:szCs w:val="20"/>
        </w:rPr>
        <w:t>Z</w:t>
      </w:r>
      <w:r w:rsidRPr="00CC24EC">
        <w:rPr>
          <w:rFonts w:ascii="Arial" w:hAnsi="Arial" w:cs="Arial"/>
          <w:sz w:val="20"/>
          <w:szCs w:val="20"/>
        </w:rPr>
        <w:t xml:space="preserve">amawiającego, że wybór jego oferty będzie prowadził do powstania </w:t>
      </w:r>
      <w:r>
        <w:rPr>
          <w:rFonts w:ascii="Arial" w:hAnsi="Arial" w:cs="Arial"/>
          <w:sz w:val="20"/>
          <w:szCs w:val="20"/>
        </w:rPr>
        <w:br/>
        <w:t>u Z</w:t>
      </w:r>
      <w:r w:rsidRPr="00CC24EC">
        <w:rPr>
          <w:rFonts w:ascii="Arial" w:hAnsi="Arial" w:cs="Arial"/>
          <w:sz w:val="20"/>
          <w:szCs w:val="20"/>
        </w:rPr>
        <w:t>amawiającego obowiązku podatkowego;</w:t>
      </w:r>
    </w:p>
    <w:p w14:paraId="49CD6661"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2)</w:t>
      </w:r>
      <w:r w:rsidRPr="00CC24EC">
        <w:rPr>
          <w:rFonts w:ascii="Arial" w:hAnsi="Arial" w:cs="Arial"/>
          <w:sz w:val="20"/>
          <w:szCs w:val="20"/>
        </w:rPr>
        <w:tab/>
        <w:t>wskazania nazwy (rodzaju) towaru lub usługi, których dostawa lub świadczenie będą prowadziły do powstania obowiązku podatkowego;</w:t>
      </w:r>
    </w:p>
    <w:p w14:paraId="67DD86B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3)</w:t>
      </w:r>
      <w:r w:rsidRPr="00CC24EC">
        <w:rPr>
          <w:rFonts w:ascii="Arial" w:hAnsi="Arial" w:cs="Arial"/>
          <w:sz w:val="20"/>
          <w:szCs w:val="20"/>
        </w:rPr>
        <w:tab/>
        <w:t xml:space="preserve">wskazania wartości towaru lub usługi objętego obowiązkiem podatkowym </w:t>
      </w:r>
      <w:r>
        <w:rPr>
          <w:rFonts w:ascii="Arial" w:hAnsi="Arial" w:cs="Arial"/>
          <w:sz w:val="20"/>
          <w:szCs w:val="20"/>
        </w:rPr>
        <w:t>Z</w:t>
      </w:r>
      <w:r w:rsidRPr="00CC24EC">
        <w:rPr>
          <w:rFonts w:ascii="Arial" w:hAnsi="Arial" w:cs="Arial"/>
          <w:sz w:val="20"/>
          <w:szCs w:val="20"/>
        </w:rPr>
        <w:t>amawiającego, bez kwoty podatku;</w:t>
      </w:r>
    </w:p>
    <w:p w14:paraId="38869890" w14:textId="77777777" w:rsidR="00BE1AE6"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4)</w:t>
      </w:r>
      <w:r w:rsidRPr="00CC24EC">
        <w:rPr>
          <w:rFonts w:ascii="Arial" w:hAnsi="Arial" w:cs="Arial"/>
          <w:sz w:val="20"/>
          <w:szCs w:val="20"/>
        </w:rPr>
        <w:tab/>
        <w:t>wskazania stawki podatku od towarów i usług, która zgodnie z wiedzą Wykona</w:t>
      </w:r>
      <w:r>
        <w:rPr>
          <w:rFonts w:ascii="Arial" w:hAnsi="Arial" w:cs="Arial"/>
          <w:sz w:val="20"/>
          <w:szCs w:val="20"/>
        </w:rPr>
        <w:t>wcy, będzie miała zastosowanie.</w:t>
      </w:r>
    </w:p>
    <w:p w14:paraId="7636F895" w14:textId="57FB44DB" w:rsidR="00DE63E2" w:rsidRPr="00147F49" w:rsidRDefault="00DE63E2" w:rsidP="00DE63E2">
      <w:pPr>
        <w:pStyle w:val="Akapitzlist"/>
        <w:numPr>
          <w:ilvl w:val="1"/>
          <w:numId w:val="29"/>
        </w:numPr>
        <w:suppressAutoHyphens/>
        <w:spacing w:line="276" w:lineRule="auto"/>
        <w:jc w:val="both"/>
        <w:rPr>
          <w:rFonts w:ascii="Arial" w:hAnsi="Arial" w:cs="Arial"/>
          <w:sz w:val="20"/>
          <w:szCs w:val="20"/>
        </w:rPr>
      </w:pPr>
      <w:r w:rsidRPr="00117F2D">
        <w:rPr>
          <w:rFonts w:ascii="Arial" w:hAnsi="Arial" w:cs="Arial"/>
          <w:b/>
          <w:sz w:val="20"/>
        </w:rPr>
        <w:t>W przypadku, gdy</w:t>
      </w:r>
      <w:r w:rsidRPr="00B2051A">
        <w:rPr>
          <w:rFonts w:ascii="Arial" w:hAnsi="Arial" w:cs="Arial"/>
          <w:b/>
          <w:sz w:val="20"/>
        </w:rPr>
        <w:t xml:space="preserve"> </w:t>
      </w:r>
      <w:r w:rsidRPr="00117F2D">
        <w:rPr>
          <w:rFonts w:ascii="Arial" w:hAnsi="Arial" w:cs="Arial"/>
          <w:b/>
          <w:sz w:val="20"/>
        </w:rPr>
        <w:t xml:space="preserve">wybór oferty </w:t>
      </w:r>
      <w:r>
        <w:rPr>
          <w:rFonts w:ascii="Arial" w:hAnsi="Arial" w:cs="Arial"/>
          <w:b/>
          <w:sz w:val="20"/>
        </w:rPr>
        <w:t xml:space="preserve">Wykonawcy </w:t>
      </w:r>
      <w:r w:rsidRPr="00117F2D">
        <w:rPr>
          <w:rFonts w:ascii="Arial" w:hAnsi="Arial" w:cs="Arial"/>
          <w:b/>
          <w:sz w:val="20"/>
        </w:rPr>
        <w:t>będzie prowadzić do powstania u Zamawiającego obowiązku podatkowego w zakresie podatku VAT</w:t>
      </w:r>
      <w:r>
        <w:rPr>
          <w:rFonts w:ascii="Arial" w:hAnsi="Arial" w:cs="Arial"/>
          <w:b/>
          <w:sz w:val="20"/>
        </w:rPr>
        <w:t>,</w:t>
      </w:r>
      <w:r w:rsidRPr="00117F2D">
        <w:rPr>
          <w:rFonts w:ascii="Arial" w:hAnsi="Arial" w:cs="Arial"/>
          <w:b/>
          <w:sz w:val="20"/>
        </w:rPr>
        <w:t xml:space="preserve"> Wykonawca zobowiązany jest złożyć oświadczenie o powstaniu </w:t>
      </w:r>
      <w:r w:rsidRPr="00117F2D">
        <w:rPr>
          <w:rFonts w:ascii="Arial" w:hAnsi="Arial" w:cs="Arial"/>
          <w:b/>
          <w:sz w:val="20"/>
        </w:rPr>
        <w:br/>
        <w:t>u Zamawiającego obowiązku podatkowego, odpowiednio</w:t>
      </w:r>
      <w:r>
        <w:rPr>
          <w:rFonts w:ascii="Arial" w:hAnsi="Arial" w:cs="Arial"/>
          <w:b/>
          <w:sz w:val="20"/>
        </w:rPr>
        <w:t xml:space="preserve"> zaznaczając w formularzu ofertowym</w:t>
      </w:r>
      <w:r w:rsidRPr="00117F2D">
        <w:rPr>
          <w:rFonts w:ascii="Arial" w:hAnsi="Arial" w:cs="Arial"/>
          <w:b/>
          <w:sz w:val="20"/>
        </w:rPr>
        <w:t>.</w:t>
      </w:r>
      <w:r w:rsidRPr="00117F2D">
        <w:rPr>
          <w:rFonts w:ascii="Arial" w:hAnsi="Arial" w:cs="Arial"/>
          <w:sz w:val="20"/>
        </w:rPr>
        <w:t xml:space="preserve">  </w:t>
      </w:r>
      <w:r>
        <w:rPr>
          <w:rFonts w:ascii="Arial" w:hAnsi="Arial" w:cs="Arial"/>
          <w:sz w:val="20"/>
        </w:rPr>
        <w:t>W przypadku nie zaznaczenia Zamawiający przyjmuje, iż oferta wykonawcy nie będzie prowadzić do powstania u zamawiającego obowiązku podatkowego w zakresie podatku VAT.</w:t>
      </w:r>
    </w:p>
    <w:p w14:paraId="49356720" w14:textId="77777777" w:rsidR="007D66B2" w:rsidRDefault="007D66B2" w:rsidP="006F3D82">
      <w:pPr>
        <w:jc w:val="both"/>
        <w:rPr>
          <w:rFonts w:ascii="Arial" w:eastAsia="Arial" w:hAnsi="Arial" w:cs="Arial"/>
          <w:b/>
          <w:bCs/>
          <w:sz w:val="20"/>
          <w:szCs w:val="20"/>
          <w:highlight w:val="yellow"/>
        </w:rPr>
      </w:pPr>
    </w:p>
    <w:p w14:paraId="22E4C749" w14:textId="6E71D28A" w:rsidR="006F3D82" w:rsidRPr="007D66B2" w:rsidRDefault="00E36F6F" w:rsidP="006F3D82">
      <w:pPr>
        <w:jc w:val="both"/>
        <w:rPr>
          <w:rFonts w:ascii="Arial" w:hAnsi="Arial" w:cs="Arial"/>
          <w:color w:val="C45911" w:themeColor="accent2" w:themeShade="BF"/>
          <w:sz w:val="20"/>
          <w:szCs w:val="20"/>
        </w:rPr>
      </w:pPr>
      <w:r>
        <w:rPr>
          <w:rFonts w:ascii="Arial" w:eastAsia="Arial" w:hAnsi="Arial" w:cs="Arial"/>
          <w:b/>
          <w:bCs/>
          <w:color w:val="C45911" w:themeColor="accent2" w:themeShade="BF"/>
          <w:sz w:val="20"/>
          <w:szCs w:val="20"/>
        </w:rPr>
        <w:t>10.</w:t>
      </w:r>
      <w:r w:rsidR="006F3D82" w:rsidRPr="007D66B2">
        <w:rPr>
          <w:rFonts w:ascii="Arial" w:eastAsia="Arial" w:hAnsi="Arial" w:cs="Arial"/>
          <w:b/>
          <w:bCs/>
          <w:color w:val="C45911" w:themeColor="accent2" w:themeShade="BF"/>
          <w:sz w:val="20"/>
          <w:szCs w:val="20"/>
        </w:rPr>
        <w:t>Zamawiający nie wymaga dołączenia kosztorysu ofertowego do oferty. Przed podpisaniem umowy Zamawiający wezwie wybranego Wykonawcę do złożenia kosztorysu ofertowego</w:t>
      </w:r>
      <w:r w:rsidR="0046269E">
        <w:rPr>
          <w:rFonts w:ascii="Arial" w:eastAsia="Arial" w:hAnsi="Arial" w:cs="Arial"/>
          <w:b/>
          <w:bCs/>
          <w:color w:val="C45911" w:themeColor="accent2" w:themeShade="BF"/>
          <w:sz w:val="20"/>
          <w:szCs w:val="20"/>
        </w:rPr>
        <w:t xml:space="preserve"> szczegółowego</w:t>
      </w:r>
      <w:r w:rsidR="006F3D82" w:rsidRPr="007D66B2">
        <w:rPr>
          <w:rFonts w:ascii="Arial" w:eastAsia="Arial" w:hAnsi="Arial" w:cs="Arial"/>
          <w:b/>
          <w:bCs/>
          <w:color w:val="C45911" w:themeColor="accent2" w:themeShade="BF"/>
          <w:sz w:val="20"/>
          <w:szCs w:val="20"/>
        </w:rPr>
        <w:t>.</w:t>
      </w:r>
      <w:r w:rsidR="006F3D82" w:rsidRPr="007D66B2">
        <w:rPr>
          <w:rFonts w:ascii="Arial" w:hAnsi="Arial" w:cs="Arial"/>
          <w:color w:val="C45911" w:themeColor="accent2" w:themeShade="BF"/>
          <w:sz w:val="20"/>
          <w:szCs w:val="20"/>
        </w:rPr>
        <w:t xml:space="preserve"> Kosztorys będzie służył rozliczeniu ewentualnych prac dodatkowych, zamiennych lub zaniechania robót według </w:t>
      </w:r>
      <w:r w:rsidR="00DE63E2">
        <w:rPr>
          <w:rFonts w:ascii="Arial" w:hAnsi="Arial"/>
          <w:color w:val="C45911" w:themeColor="accent2" w:themeShade="BF"/>
          <w:sz w:val="20"/>
        </w:rPr>
        <w:t xml:space="preserve">projektowanych postanowień </w:t>
      </w:r>
      <w:proofErr w:type="spellStart"/>
      <w:r w:rsidR="00DE63E2">
        <w:rPr>
          <w:rFonts w:ascii="Arial" w:hAnsi="Arial"/>
          <w:color w:val="C45911" w:themeColor="accent2" w:themeShade="BF"/>
          <w:sz w:val="20"/>
        </w:rPr>
        <w:t>umowynych</w:t>
      </w:r>
      <w:proofErr w:type="spellEnd"/>
      <w:r w:rsidR="00DE63E2">
        <w:rPr>
          <w:rFonts w:ascii="Arial" w:hAnsi="Arial"/>
          <w:color w:val="C45911" w:themeColor="accent2" w:themeShade="BF"/>
          <w:sz w:val="20"/>
        </w:rPr>
        <w:t xml:space="preserve"> </w:t>
      </w:r>
      <w:r w:rsidR="006F3D82" w:rsidRPr="007D66B2">
        <w:rPr>
          <w:rFonts w:ascii="Arial" w:hAnsi="Arial"/>
          <w:color w:val="C45911" w:themeColor="accent2" w:themeShade="BF"/>
          <w:sz w:val="20"/>
        </w:rPr>
        <w:t>stanowiąc</w:t>
      </w:r>
      <w:r w:rsidR="00DE63E2">
        <w:rPr>
          <w:rFonts w:ascii="Arial" w:hAnsi="Arial"/>
          <w:color w:val="C45911" w:themeColor="accent2" w:themeShade="BF"/>
          <w:sz w:val="20"/>
        </w:rPr>
        <w:t>ych</w:t>
      </w:r>
      <w:r w:rsidR="006F3D82" w:rsidRPr="007D66B2">
        <w:rPr>
          <w:rFonts w:ascii="Arial" w:hAnsi="Arial"/>
          <w:color w:val="C45911" w:themeColor="accent2" w:themeShade="BF"/>
          <w:sz w:val="20"/>
        </w:rPr>
        <w:t xml:space="preserve"> załącznik 6 do SWZ.</w:t>
      </w:r>
    </w:p>
    <w:p w14:paraId="1C658CE9" w14:textId="77777777" w:rsidR="00147F49" w:rsidRPr="007D66B2" w:rsidRDefault="00147F49" w:rsidP="00147F49">
      <w:pPr>
        <w:suppressAutoHyphens/>
        <w:spacing w:line="276" w:lineRule="auto"/>
        <w:jc w:val="both"/>
        <w:rPr>
          <w:rFonts w:ascii="Arial" w:hAnsi="Arial" w:cs="Arial"/>
          <w:color w:val="C45911" w:themeColor="accent2" w:themeShade="BF"/>
          <w:sz w:val="20"/>
          <w:szCs w:val="20"/>
        </w:rPr>
      </w:pPr>
    </w:p>
    <w:p w14:paraId="25B72695" w14:textId="1F5509CC" w:rsidR="00147F49" w:rsidRPr="00147F49" w:rsidRDefault="00147F49" w:rsidP="00147F49">
      <w:pPr>
        <w:suppressAutoHyphens/>
        <w:spacing w:line="276" w:lineRule="auto"/>
        <w:jc w:val="both"/>
        <w:rPr>
          <w:rFonts w:ascii="Arial" w:hAnsi="Arial" w:cs="Arial"/>
          <w:b/>
          <w:bCs/>
          <w:color w:val="0070C0"/>
          <w:sz w:val="20"/>
          <w:szCs w:val="20"/>
        </w:rPr>
      </w:pPr>
      <w:r w:rsidRPr="00147F49">
        <w:rPr>
          <w:rFonts w:ascii="Arial" w:hAnsi="Arial" w:cs="Arial"/>
          <w:b/>
          <w:bCs/>
          <w:color w:val="0070C0"/>
          <w:sz w:val="20"/>
          <w:szCs w:val="20"/>
        </w:rPr>
        <w:t>XVI. WYMAGANIA DOTYCZĄCE WADIUM</w:t>
      </w:r>
    </w:p>
    <w:p w14:paraId="4BAE5C8D" w14:textId="21B80A05" w:rsidR="000341BD" w:rsidRPr="00190A8A" w:rsidRDefault="000341BD" w:rsidP="000341BD">
      <w:pPr>
        <w:pStyle w:val="pkt"/>
        <w:spacing w:before="240" w:after="0" w:line="276" w:lineRule="auto"/>
        <w:ind w:left="426" w:hanging="426"/>
        <w:rPr>
          <w:rFonts w:ascii="Arial" w:hAnsi="Arial" w:cs="Arial"/>
          <w:b/>
          <w:bCs/>
          <w:color w:val="FF0000"/>
          <w:sz w:val="20"/>
        </w:rPr>
      </w:pPr>
      <w:r w:rsidRPr="00190A8A">
        <w:rPr>
          <w:rFonts w:ascii="Arial" w:hAnsi="Arial" w:cs="Arial"/>
          <w:b/>
          <w:bCs/>
          <w:color w:val="FF0000"/>
          <w:sz w:val="20"/>
        </w:rPr>
        <w:t xml:space="preserve">Wadium </w:t>
      </w:r>
      <w:r w:rsidR="00441003">
        <w:rPr>
          <w:rFonts w:ascii="Arial" w:hAnsi="Arial" w:cs="Arial"/>
          <w:b/>
          <w:bCs/>
          <w:color w:val="FF0000"/>
          <w:sz w:val="20"/>
        </w:rPr>
        <w:t xml:space="preserve">NIE </w:t>
      </w:r>
      <w:r w:rsidRPr="00190A8A">
        <w:rPr>
          <w:rFonts w:ascii="Arial" w:hAnsi="Arial" w:cs="Arial"/>
          <w:b/>
          <w:bCs/>
          <w:color w:val="FF0000"/>
          <w:sz w:val="20"/>
        </w:rPr>
        <w:t xml:space="preserve">wymagane </w:t>
      </w:r>
    </w:p>
    <w:p w14:paraId="790479D0" w14:textId="77777777" w:rsidR="008E3142" w:rsidRDefault="008E3142" w:rsidP="00BE1AE6">
      <w:pPr>
        <w:pStyle w:val="pkt"/>
        <w:spacing w:before="0" w:after="0" w:line="276" w:lineRule="auto"/>
        <w:ind w:left="426" w:hanging="426"/>
        <w:rPr>
          <w:rFonts w:ascii="Arial" w:hAnsi="Arial" w:cs="Arial"/>
          <w:b/>
          <w:bCs/>
          <w:color w:val="0070C0"/>
          <w:sz w:val="20"/>
        </w:rPr>
      </w:pPr>
    </w:p>
    <w:p w14:paraId="474FED42" w14:textId="38A6FB53" w:rsidR="00147F49" w:rsidRPr="00147F49" w:rsidRDefault="00147F49" w:rsidP="00BE1AE6">
      <w:pPr>
        <w:pStyle w:val="pkt"/>
        <w:spacing w:before="0" w:after="0" w:line="276" w:lineRule="auto"/>
        <w:ind w:left="426" w:hanging="426"/>
        <w:rPr>
          <w:rFonts w:ascii="Arial" w:hAnsi="Arial" w:cs="Arial"/>
          <w:b/>
          <w:bCs/>
          <w:color w:val="0070C0"/>
          <w:sz w:val="20"/>
        </w:rPr>
      </w:pPr>
      <w:r w:rsidRPr="00147F49">
        <w:rPr>
          <w:rFonts w:ascii="Arial" w:hAnsi="Arial" w:cs="Arial"/>
          <w:b/>
          <w:bCs/>
          <w:color w:val="0070C0"/>
          <w:sz w:val="20"/>
        </w:rPr>
        <w:t>XVII. TERMIN ZWIĄZANIA OFERTĄ</w:t>
      </w:r>
    </w:p>
    <w:p w14:paraId="6FDB5843" w14:textId="0D3337DB"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lastRenderedPageBreak/>
        <w:t>1.</w:t>
      </w:r>
      <w:r w:rsidRPr="002A652D">
        <w:rPr>
          <w:rFonts w:ascii="Arial" w:hAnsi="Arial" w:cs="Arial"/>
          <w:b/>
          <w:sz w:val="20"/>
        </w:rPr>
        <w:tab/>
      </w:r>
      <w:r w:rsidRPr="002A652D">
        <w:rPr>
          <w:rFonts w:ascii="Arial" w:hAnsi="Arial" w:cs="Arial"/>
          <w:sz w:val="20"/>
        </w:rPr>
        <w:t xml:space="preserve">Wykonawca będzie związany ofertą przez okres </w:t>
      </w:r>
      <w:r w:rsidRPr="002A652D">
        <w:rPr>
          <w:rFonts w:ascii="Arial" w:hAnsi="Arial" w:cs="Arial"/>
          <w:b/>
          <w:sz w:val="20"/>
        </w:rPr>
        <w:t>30 dni</w:t>
      </w:r>
      <w:r w:rsidRPr="002A652D">
        <w:rPr>
          <w:rStyle w:val="Odwoanieprzypisudolnego"/>
          <w:rFonts w:ascii="Arial" w:hAnsi="Arial" w:cs="Arial"/>
          <w:b/>
        </w:rPr>
        <w:footnoteReference w:id="20"/>
      </w:r>
      <w:r w:rsidR="000F3DE9">
        <w:rPr>
          <w:rFonts w:ascii="Arial" w:hAnsi="Arial" w:cs="Arial"/>
          <w:sz w:val="20"/>
        </w:rPr>
        <w:t xml:space="preserve">. </w:t>
      </w:r>
      <w:r w:rsidRPr="002A652D">
        <w:rPr>
          <w:rFonts w:ascii="Arial" w:hAnsi="Arial" w:cs="Arial"/>
          <w:sz w:val="20"/>
        </w:rPr>
        <w:t>Bieg terminu związania ofertą rozpoczyna się wraz z upływem terminu składania ofert</w:t>
      </w:r>
      <w:r w:rsidR="00A01BE9">
        <w:rPr>
          <w:rFonts w:ascii="Arial" w:hAnsi="Arial" w:cs="Arial"/>
          <w:sz w:val="20"/>
        </w:rPr>
        <w:t xml:space="preserve"> i </w:t>
      </w:r>
      <w:r w:rsidR="00A01BE9" w:rsidRPr="00300C2E">
        <w:rPr>
          <w:rFonts w:ascii="Arial" w:hAnsi="Arial" w:cs="Arial"/>
          <w:b/>
          <w:bCs/>
          <w:sz w:val="20"/>
        </w:rPr>
        <w:t xml:space="preserve">upływa w dniu </w:t>
      </w:r>
      <w:r w:rsidR="00F5223C">
        <w:rPr>
          <w:rFonts w:ascii="Arial" w:hAnsi="Arial" w:cs="Arial"/>
          <w:b/>
          <w:bCs/>
          <w:sz w:val="20"/>
        </w:rPr>
        <w:t>0</w:t>
      </w:r>
      <w:r w:rsidR="00653DA4">
        <w:rPr>
          <w:rFonts w:ascii="Arial" w:hAnsi="Arial" w:cs="Arial"/>
          <w:b/>
          <w:bCs/>
          <w:sz w:val="20"/>
        </w:rPr>
        <w:t>3</w:t>
      </w:r>
      <w:r w:rsidR="00A01BE9" w:rsidRPr="00300C2E">
        <w:rPr>
          <w:rFonts w:ascii="Arial" w:hAnsi="Arial" w:cs="Arial"/>
          <w:b/>
          <w:bCs/>
          <w:sz w:val="20"/>
        </w:rPr>
        <w:t>.</w:t>
      </w:r>
      <w:r w:rsidR="00F5223C">
        <w:rPr>
          <w:rFonts w:ascii="Arial" w:hAnsi="Arial" w:cs="Arial"/>
          <w:b/>
          <w:bCs/>
          <w:sz w:val="20"/>
        </w:rPr>
        <w:t>11</w:t>
      </w:r>
      <w:r w:rsidR="00A01BE9" w:rsidRPr="00300C2E">
        <w:rPr>
          <w:rFonts w:ascii="Arial" w:hAnsi="Arial" w:cs="Arial"/>
          <w:b/>
          <w:bCs/>
          <w:sz w:val="20"/>
        </w:rPr>
        <w:t>.202</w:t>
      </w:r>
      <w:r w:rsidR="00E36F6F">
        <w:rPr>
          <w:rFonts w:ascii="Arial" w:hAnsi="Arial" w:cs="Arial"/>
          <w:b/>
          <w:bCs/>
          <w:sz w:val="20"/>
        </w:rPr>
        <w:t>3</w:t>
      </w:r>
      <w:r w:rsidR="00A01BE9" w:rsidRPr="00300C2E">
        <w:rPr>
          <w:rFonts w:ascii="Arial" w:hAnsi="Arial" w:cs="Arial"/>
          <w:b/>
          <w:bCs/>
          <w:sz w:val="20"/>
        </w:rPr>
        <w:t>r.</w:t>
      </w:r>
    </w:p>
    <w:p w14:paraId="4CD5F92D" w14:textId="6EEB8E61"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r w:rsidRPr="002A652D">
        <w:rPr>
          <w:rFonts w:ascii="Arial" w:hAnsi="Arial" w:cs="Arial"/>
          <w:sz w:val="20"/>
        </w:rPr>
        <w:tab/>
        <w:t>Przedłużenie terminu związania ofertą wymaga złożenia przez Wykonawcę pisemnego oświadczenia o wyrażeniu zgody na przedłużenie terminu związania ofertą.</w:t>
      </w:r>
    </w:p>
    <w:p w14:paraId="47C5107C" w14:textId="2DEC2ED5"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467A7B">
        <w:rPr>
          <w:rFonts w:ascii="Arial" w:hAnsi="Arial" w:cs="Arial"/>
          <w:sz w:val="20"/>
        </w:rPr>
        <w:t>Odmowa wyrażenia zgody na przedłużenie terminu związania ofertą nie powoduje utraty wadium.</w:t>
      </w:r>
      <w:r w:rsidR="000F3DE9" w:rsidRPr="00467A7B">
        <w:rPr>
          <w:rFonts w:ascii="Arial" w:hAnsi="Arial" w:cs="Arial"/>
          <w:sz w:val="20"/>
        </w:rPr>
        <w:t xml:space="preserve"> Oferta tego Wykonawcy będzie podlegała </w:t>
      </w:r>
      <w:r w:rsidR="001F0078" w:rsidRPr="00467A7B">
        <w:rPr>
          <w:rFonts w:ascii="Arial" w:hAnsi="Arial" w:cs="Arial"/>
          <w:sz w:val="20"/>
        </w:rPr>
        <w:t>odrzuceniu</w:t>
      </w:r>
      <w:r w:rsidR="000F3DE9" w:rsidRPr="00467A7B">
        <w:rPr>
          <w:rFonts w:ascii="Arial" w:hAnsi="Arial" w:cs="Arial"/>
          <w:sz w:val="20"/>
        </w:rPr>
        <w:t>.</w:t>
      </w:r>
    </w:p>
    <w:p w14:paraId="29997356" w14:textId="77777777" w:rsidR="00147F49" w:rsidRDefault="00147F49" w:rsidP="00BE1AE6">
      <w:pPr>
        <w:pStyle w:val="pkt"/>
        <w:spacing w:before="0" w:after="0" w:line="276" w:lineRule="auto"/>
        <w:ind w:left="426" w:hanging="426"/>
        <w:rPr>
          <w:rFonts w:ascii="Arial" w:hAnsi="Arial" w:cs="Arial"/>
          <w:b/>
          <w:sz w:val="20"/>
        </w:rPr>
      </w:pPr>
    </w:p>
    <w:p w14:paraId="7CEA115B" w14:textId="45675E4C" w:rsidR="00147F49" w:rsidRPr="00147F49" w:rsidRDefault="00147F49" w:rsidP="00BE1AE6">
      <w:pPr>
        <w:pStyle w:val="pkt"/>
        <w:spacing w:before="0" w:after="0" w:line="276" w:lineRule="auto"/>
        <w:ind w:left="426" w:hanging="426"/>
        <w:rPr>
          <w:rFonts w:ascii="Arial" w:hAnsi="Arial" w:cs="Arial"/>
          <w:b/>
          <w:color w:val="0070C0"/>
          <w:sz w:val="20"/>
        </w:rPr>
      </w:pPr>
      <w:r w:rsidRPr="00147F49">
        <w:rPr>
          <w:rFonts w:ascii="Arial" w:hAnsi="Arial" w:cs="Arial"/>
          <w:b/>
          <w:color w:val="0070C0"/>
          <w:sz w:val="20"/>
        </w:rPr>
        <w:t>XVIII. SPOSÓB I TERMIN SKŁADANIA I OTWARCIA OFERT</w:t>
      </w:r>
    </w:p>
    <w:p w14:paraId="65328AC0" w14:textId="1490CDA0" w:rsidR="00BE1AE6" w:rsidRPr="00467A7B" w:rsidRDefault="00BE1AE6" w:rsidP="00BE1AE6">
      <w:pPr>
        <w:pStyle w:val="pkt"/>
        <w:spacing w:before="240" w:after="0" w:line="276" w:lineRule="auto"/>
        <w:ind w:left="426" w:hanging="426"/>
        <w:rPr>
          <w:rFonts w:ascii="Arial" w:hAnsi="Arial" w:cs="Arial"/>
          <w:b/>
          <w:sz w:val="22"/>
          <w:szCs w:val="22"/>
        </w:rPr>
      </w:pPr>
      <w:r w:rsidRPr="002A652D">
        <w:rPr>
          <w:rFonts w:ascii="Arial" w:hAnsi="Arial" w:cs="Arial"/>
          <w:b/>
          <w:sz w:val="20"/>
        </w:rPr>
        <w:t>1.</w:t>
      </w:r>
      <w:r w:rsidRPr="002A652D">
        <w:rPr>
          <w:rFonts w:ascii="Arial" w:hAnsi="Arial" w:cs="Arial"/>
          <w:b/>
          <w:sz w:val="20"/>
        </w:rPr>
        <w:tab/>
      </w:r>
      <w:r w:rsidRPr="00467A7B">
        <w:rPr>
          <w:rFonts w:ascii="Arial" w:hAnsi="Arial" w:cs="Arial"/>
          <w:sz w:val="22"/>
          <w:szCs w:val="22"/>
        </w:rPr>
        <w:t xml:space="preserve">Ofertę należy złożyć poprzez Platformę </w:t>
      </w:r>
      <w:r w:rsidRPr="00467A7B">
        <w:rPr>
          <w:rFonts w:ascii="Arial" w:hAnsi="Arial" w:cs="Arial"/>
          <w:b/>
          <w:sz w:val="22"/>
          <w:szCs w:val="22"/>
        </w:rPr>
        <w:t xml:space="preserve">do dnia </w:t>
      </w:r>
      <w:r w:rsidR="00F5223C">
        <w:rPr>
          <w:rFonts w:ascii="Arial" w:hAnsi="Arial" w:cs="Arial"/>
          <w:b/>
          <w:sz w:val="22"/>
          <w:szCs w:val="22"/>
        </w:rPr>
        <w:t>05</w:t>
      </w:r>
      <w:r w:rsidR="007D66B2" w:rsidRPr="00467A7B">
        <w:rPr>
          <w:rFonts w:ascii="Arial" w:hAnsi="Arial" w:cs="Arial"/>
          <w:b/>
          <w:sz w:val="22"/>
          <w:szCs w:val="22"/>
        </w:rPr>
        <w:t>.</w:t>
      </w:r>
      <w:r w:rsidR="00F5223C">
        <w:rPr>
          <w:rFonts w:ascii="Arial" w:hAnsi="Arial" w:cs="Arial"/>
          <w:b/>
          <w:sz w:val="22"/>
          <w:szCs w:val="22"/>
        </w:rPr>
        <w:t>10</w:t>
      </w:r>
      <w:r w:rsidR="007D66B2" w:rsidRPr="00467A7B">
        <w:rPr>
          <w:rFonts w:ascii="Arial" w:hAnsi="Arial" w:cs="Arial"/>
          <w:b/>
          <w:sz w:val="22"/>
          <w:szCs w:val="22"/>
        </w:rPr>
        <w:t>.</w:t>
      </w:r>
      <w:r w:rsidRPr="00467A7B">
        <w:rPr>
          <w:rFonts w:ascii="Arial" w:hAnsi="Arial" w:cs="Arial"/>
          <w:b/>
          <w:sz w:val="22"/>
          <w:szCs w:val="22"/>
        </w:rPr>
        <w:t>202</w:t>
      </w:r>
      <w:r w:rsidR="00E36F6F">
        <w:rPr>
          <w:rFonts w:ascii="Arial" w:hAnsi="Arial" w:cs="Arial"/>
          <w:b/>
          <w:sz w:val="22"/>
          <w:szCs w:val="22"/>
        </w:rPr>
        <w:t>3</w:t>
      </w:r>
      <w:r w:rsidRPr="00467A7B">
        <w:rPr>
          <w:rFonts w:ascii="Arial" w:hAnsi="Arial" w:cs="Arial"/>
          <w:b/>
          <w:sz w:val="22"/>
          <w:szCs w:val="22"/>
        </w:rPr>
        <w:t xml:space="preserve"> r. do godziny </w:t>
      </w:r>
      <w:r w:rsidR="008E3142">
        <w:rPr>
          <w:rFonts w:ascii="Arial" w:hAnsi="Arial" w:cs="Arial"/>
          <w:b/>
          <w:sz w:val="22"/>
          <w:szCs w:val="22"/>
        </w:rPr>
        <w:t>9</w:t>
      </w:r>
      <w:r w:rsidRPr="00467A7B">
        <w:rPr>
          <w:rFonts w:ascii="Arial" w:hAnsi="Arial" w:cs="Arial"/>
          <w:b/>
          <w:sz w:val="22"/>
          <w:szCs w:val="22"/>
        </w:rPr>
        <w:t>:</w:t>
      </w:r>
      <w:r w:rsidR="00F5223C">
        <w:rPr>
          <w:rFonts w:ascii="Arial" w:hAnsi="Arial" w:cs="Arial"/>
          <w:b/>
          <w:sz w:val="22"/>
          <w:szCs w:val="22"/>
        </w:rPr>
        <w:t>3</w:t>
      </w:r>
      <w:r w:rsidRPr="00467A7B">
        <w:rPr>
          <w:rFonts w:ascii="Arial" w:hAnsi="Arial" w:cs="Arial"/>
          <w:b/>
          <w:sz w:val="22"/>
          <w:szCs w:val="22"/>
        </w:rPr>
        <w:t>0</w:t>
      </w:r>
      <w:r w:rsidRPr="00467A7B">
        <w:rPr>
          <w:rFonts w:ascii="Arial" w:hAnsi="Arial" w:cs="Arial"/>
          <w:sz w:val="22"/>
          <w:szCs w:val="22"/>
        </w:rPr>
        <w:t>.</w:t>
      </w:r>
    </w:p>
    <w:p w14:paraId="5F01C688" w14:textId="77777777"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2.</w:t>
      </w:r>
      <w:r w:rsidRPr="00467A7B">
        <w:rPr>
          <w:rFonts w:ascii="Arial" w:hAnsi="Arial" w:cs="Arial"/>
          <w:b/>
          <w:sz w:val="22"/>
          <w:szCs w:val="22"/>
        </w:rPr>
        <w:tab/>
      </w:r>
      <w:r w:rsidRPr="00467A7B">
        <w:rPr>
          <w:rFonts w:ascii="Arial" w:hAnsi="Arial" w:cs="Arial"/>
          <w:sz w:val="22"/>
          <w:szCs w:val="22"/>
        </w:rPr>
        <w:t>O terminie złożenia oferty decyduje czas pełnego przeprocesowania transakcji na Platformie.</w:t>
      </w:r>
    </w:p>
    <w:p w14:paraId="622A46FD" w14:textId="3A26BC4D"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3.</w:t>
      </w:r>
      <w:r w:rsidRPr="00467A7B">
        <w:rPr>
          <w:rFonts w:ascii="Arial" w:hAnsi="Arial" w:cs="Arial"/>
          <w:b/>
          <w:sz w:val="22"/>
          <w:szCs w:val="22"/>
        </w:rPr>
        <w:tab/>
      </w:r>
      <w:r w:rsidRPr="00467A7B">
        <w:rPr>
          <w:rFonts w:ascii="Arial" w:hAnsi="Arial" w:cs="Arial"/>
          <w:sz w:val="22"/>
          <w:szCs w:val="22"/>
        </w:rPr>
        <w:t xml:space="preserve">Otwarcie ofert nastąpi w dniu </w:t>
      </w:r>
      <w:r w:rsidR="00F5223C">
        <w:rPr>
          <w:rFonts w:ascii="Arial" w:hAnsi="Arial" w:cs="Arial"/>
          <w:b/>
          <w:sz w:val="22"/>
          <w:szCs w:val="22"/>
        </w:rPr>
        <w:t>05</w:t>
      </w:r>
      <w:r w:rsidR="001C5E58">
        <w:rPr>
          <w:rFonts w:ascii="Arial" w:hAnsi="Arial" w:cs="Arial"/>
          <w:b/>
          <w:sz w:val="22"/>
          <w:szCs w:val="22"/>
        </w:rPr>
        <w:t>.</w:t>
      </w:r>
      <w:r w:rsidR="00F5223C">
        <w:rPr>
          <w:rFonts w:ascii="Arial" w:hAnsi="Arial" w:cs="Arial"/>
          <w:b/>
          <w:sz w:val="22"/>
          <w:szCs w:val="22"/>
        </w:rPr>
        <w:t>10</w:t>
      </w:r>
      <w:r w:rsidR="001C5E58">
        <w:rPr>
          <w:rFonts w:ascii="Arial" w:hAnsi="Arial" w:cs="Arial"/>
          <w:b/>
          <w:sz w:val="22"/>
          <w:szCs w:val="22"/>
        </w:rPr>
        <w:t>.</w:t>
      </w:r>
      <w:r w:rsidRPr="00467A7B">
        <w:rPr>
          <w:rFonts w:ascii="Arial" w:hAnsi="Arial" w:cs="Arial"/>
          <w:b/>
          <w:sz w:val="22"/>
          <w:szCs w:val="22"/>
        </w:rPr>
        <w:t>202</w:t>
      </w:r>
      <w:r w:rsidR="00E36F6F">
        <w:rPr>
          <w:rFonts w:ascii="Arial" w:hAnsi="Arial" w:cs="Arial"/>
          <w:b/>
          <w:sz w:val="22"/>
          <w:szCs w:val="22"/>
        </w:rPr>
        <w:t>3</w:t>
      </w:r>
      <w:r w:rsidRPr="00467A7B">
        <w:rPr>
          <w:rStyle w:val="Odwoanieprzypisudolnego"/>
          <w:rFonts w:ascii="Arial" w:hAnsi="Arial" w:cs="Arial"/>
          <w:b/>
          <w:sz w:val="22"/>
          <w:szCs w:val="22"/>
        </w:rPr>
        <w:footnoteReference w:id="21"/>
      </w:r>
      <w:r w:rsidRPr="00467A7B">
        <w:rPr>
          <w:rFonts w:ascii="Arial" w:hAnsi="Arial" w:cs="Arial"/>
          <w:b/>
          <w:sz w:val="22"/>
          <w:szCs w:val="22"/>
        </w:rPr>
        <w:t xml:space="preserve"> r. o godzinie </w:t>
      </w:r>
      <w:r w:rsidR="007D66B2" w:rsidRPr="00467A7B">
        <w:rPr>
          <w:rFonts w:ascii="Arial" w:hAnsi="Arial" w:cs="Arial"/>
          <w:b/>
          <w:sz w:val="22"/>
          <w:szCs w:val="22"/>
        </w:rPr>
        <w:t xml:space="preserve"> </w:t>
      </w:r>
      <w:r w:rsidR="008E3142">
        <w:rPr>
          <w:rFonts w:ascii="Arial" w:hAnsi="Arial" w:cs="Arial"/>
          <w:b/>
          <w:sz w:val="22"/>
          <w:szCs w:val="22"/>
        </w:rPr>
        <w:t>9</w:t>
      </w:r>
      <w:r w:rsidRPr="00467A7B">
        <w:rPr>
          <w:rFonts w:ascii="Arial" w:hAnsi="Arial" w:cs="Arial"/>
          <w:b/>
          <w:sz w:val="22"/>
          <w:szCs w:val="22"/>
        </w:rPr>
        <w:t>:</w:t>
      </w:r>
      <w:r w:rsidR="00F5223C">
        <w:rPr>
          <w:rFonts w:ascii="Arial" w:hAnsi="Arial" w:cs="Arial"/>
          <w:b/>
          <w:sz w:val="22"/>
          <w:szCs w:val="22"/>
        </w:rPr>
        <w:t>4</w:t>
      </w:r>
      <w:r w:rsidR="00190A8A">
        <w:rPr>
          <w:rFonts w:ascii="Arial" w:hAnsi="Arial" w:cs="Arial"/>
          <w:b/>
          <w:sz w:val="22"/>
          <w:szCs w:val="22"/>
        </w:rPr>
        <w:t>5</w:t>
      </w:r>
      <w:r w:rsidRPr="00467A7B">
        <w:rPr>
          <w:rFonts w:ascii="Arial" w:hAnsi="Arial" w:cs="Arial"/>
          <w:sz w:val="22"/>
          <w:szCs w:val="22"/>
        </w:rPr>
        <w:t xml:space="preserve">  </w:t>
      </w:r>
    </w:p>
    <w:p w14:paraId="0AF25438" w14:textId="77777777" w:rsidR="00BE1AE6" w:rsidRPr="002A652D" w:rsidRDefault="00BE1AE6" w:rsidP="00BE1AE6">
      <w:pPr>
        <w:pStyle w:val="pkt"/>
        <w:spacing w:before="0" w:after="0" w:line="276" w:lineRule="auto"/>
        <w:ind w:left="426" w:hanging="426"/>
        <w:rPr>
          <w:rFonts w:ascii="Arial" w:hAnsi="Arial" w:cs="Arial"/>
          <w:b/>
          <w:sz w:val="20"/>
        </w:rPr>
      </w:pPr>
      <w:r w:rsidRPr="005638A5">
        <w:rPr>
          <w:rFonts w:ascii="Arial" w:hAnsi="Arial" w:cs="Arial"/>
          <w:b/>
          <w:sz w:val="20"/>
        </w:rPr>
        <w:t>4.</w:t>
      </w:r>
      <w:r w:rsidRPr="005638A5">
        <w:rPr>
          <w:rFonts w:ascii="Arial" w:hAnsi="Arial" w:cs="Arial"/>
          <w:b/>
          <w:sz w:val="20"/>
        </w:rPr>
        <w:tab/>
      </w:r>
      <w:r w:rsidRPr="005638A5">
        <w:rPr>
          <w:rFonts w:ascii="Arial" w:hAnsi="Arial" w:cs="Arial"/>
          <w:sz w:val="20"/>
        </w:rPr>
        <w:t>Najpóźniej przed otwarciem ofert,</w:t>
      </w:r>
      <w:r w:rsidRPr="002A652D">
        <w:rPr>
          <w:rFonts w:ascii="Arial" w:hAnsi="Arial" w:cs="Arial"/>
          <w:sz w:val="20"/>
        </w:rPr>
        <w:t xml:space="preserve"> udostępnia się na stronie internetowej prowadzonego postępowania informację o kwocie, jaką zamierza się przeznaczyć na sfinansowanie zamówienia. </w:t>
      </w:r>
    </w:p>
    <w:p w14:paraId="0D95A8EF" w14:textId="77777777" w:rsidR="00BE1AE6" w:rsidRPr="002A652D" w:rsidRDefault="00BE1AE6" w:rsidP="00BE1AE6">
      <w:pPr>
        <w:pStyle w:val="pkt"/>
        <w:spacing w:before="0" w:after="0" w:line="276" w:lineRule="auto"/>
        <w:ind w:left="426" w:hanging="426"/>
        <w:rPr>
          <w:rFonts w:ascii="Arial" w:hAnsi="Arial" w:cs="Arial"/>
          <w:b/>
          <w:sz w:val="20"/>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Niezwłocznie po otwarciu ofert, udostępnia się na stronie internetowej prowadzonego postępowania informacje o</w:t>
      </w:r>
      <w:r w:rsidRPr="002A652D">
        <w:rPr>
          <w:rStyle w:val="Odwoanieprzypisudolnego"/>
          <w:rFonts w:ascii="Arial" w:hAnsi="Arial" w:cs="Arial"/>
        </w:rPr>
        <w:footnoteReference w:id="22"/>
      </w:r>
      <w:r w:rsidRPr="002A652D">
        <w:rPr>
          <w:rFonts w:ascii="Arial" w:hAnsi="Arial" w:cs="Arial"/>
          <w:sz w:val="20"/>
        </w:rPr>
        <w:t xml:space="preserve">: </w:t>
      </w:r>
    </w:p>
    <w:p w14:paraId="417EA254" w14:textId="77777777" w:rsidR="00BE1AE6" w:rsidRPr="002A652D"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22651A0" w14:textId="7EEA6907" w:rsidR="00BE1AE6"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cenach lub kosztach zawartych w ofertach.</w:t>
      </w:r>
    </w:p>
    <w:p w14:paraId="38F83641" w14:textId="77777777" w:rsidR="00147F49" w:rsidRDefault="00147F49" w:rsidP="00147F49">
      <w:pPr>
        <w:spacing w:line="276" w:lineRule="auto"/>
        <w:jc w:val="both"/>
        <w:rPr>
          <w:rFonts w:ascii="Arial" w:hAnsi="Arial" w:cs="Arial"/>
          <w:b/>
          <w:bCs/>
          <w:color w:val="0070C0"/>
          <w:sz w:val="20"/>
          <w:szCs w:val="20"/>
        </w:rPr>
      </w:pPr>
    </w:p>
    <w:p w14:paraId="01CC39FE" w14:textId="4C42C7CF" w:rsidR="00147F49" w:rsidRPr="00147F49" w:rsidRDefault="00147F49" w:rsidP="00147F49">
      <w:pPr>
        <w:spacing w:line="276" w:lineRule="auto"/>
        <w:jc w:val="both"/>
        <w:rPr>
          <w:rFonts w:ascii="Arial" w:hAnsi="Arial" w:cs="Arial"/>
          <w:b/>
          <w:bCs/>
          <w:color w:val="0070C0"/>
          <w:sz w:val="20"/>
          <w:szCs w:val="20"/>
        </w:rPr>
      </w:pPr>
      <w:r w:rsidRPr="00147F49">
        <w:rPr>
          <w:rFonts w:ascii="Arial" w:hAnsi="Arial" w:cs="Arial"/>
          <w:b/>
          <w:bCs/>
          <w:color w:val="0070C0"/>
          <w:sz w:val="20"/>
          <w:szCs w:val="20"/>
        </w:rPr>
        <w:t>XIX. OPIS KRYTERIÓW OCENY OFERT, WRAZ Z PODANIEM WAG TYCH KRYTERIÓW I SPOSOBU OCENY OFERT</w:t>
      </w:r>
    </w:p>
    <w:p w14:paraId="045D3CB9" w14:textId="222D7438" w:rsidR="00BE1AE6"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Przy wyborze najkorzystniejszej oferty Zamawiający będzie się kierował następującymi kryteriami oceny ofert</w:t>
      </w:r>
      <w:r w:rsidR="005875A1">
        <w:rPr>
          <w:rFonts w:ascii="Arial" w:hAnsi="Arial" w:cs="Arial"/>
          <w:sz w:val="20"/>
        </w:rPr>
        <w:t xml:space="preserve"> dla </w:t>
      </w:r>
      <w:r w:rsidR="005875A1" w:rsidRPr="000C4F79">
        <w:rPr>
          <w:rFonts w:ascii="Arial" w:hAnsi="Arial" w:cs="Arial"/>
          <w:b/>
          <w:bCs/>
          <w:color w:val="FF0000"/>
          <w:sz w:val="20"/>
        </w:rPr>
        <w:t>części</w:t>
      </w:r>
      <w:r w:rsidR="000C4F79" w:rsidRPr="000C4F79">
        <w:rPr>
          <w:rFonts w:ascii="Arial" w:hAnsi="Arial" w:cs="Arial"/>
          <w:b/>
          <w:bCs/>
          <w:color w:val="FF0000"/>
          <w:sz w:val="20"/>
        </w:rPr>
        <w:t xml:space="preserve"> </w:t>
      </w:r>
      <w:r w:rsidR="00190A8A" w:rsidRPr="000C4F79">
        <w:rPr>
          <w:rFonts w:ascii="Arial" w:hAnsi="Arial" w:cs="Arial"/>
          <w:b/>
          <w:bCs/>
          <w:color w:val="FF0000"/>
          <w:sz w:val="20"/>
        </w:rPr>
        <w:t xml:space="preserve">1 i 2 </w:t>
      </w:r>
      <w:r w:rsidR="005875A1">
        <w:rPr>
          <w:rFonts w:ascii="Arial" w:hAnsi="Arial" w:cs="Arial"/>
          <w:sz w:val="20"/>
        </w:rPr>
        <w:t>:</w:t>
      </w:r>
    </w:p>
    <w:p w14:paraId="08261221" w14:textId="77777777" w:rsidR="001C5E58" w:rsidRPr="002A652D" w:rsidRDefault="001C5E58" w:rsidP="00BE1AE6">
      <w:pPr>
        <w:pStyle w:val="pkt"/>
        <w:spacing w:before="240" w:after="0" w:line="276" w:lineRule="auto"/>
        <w:ind w:left="426" w:hanging="426"/>
        <w:rPr>
          <w:rFonts w:ascii="Arial" w:hAnsi="Arial" w:cs="Arial"/>
          <w:sz w:val="20"/>
        </w:rPr>
      </w:pPr>
    </w:p>
    <w:p w14:paraId="07EF2B0D" w14:textId="77777777" w:rsidR="00BE1AE6" w:rsidRPr="002A652D" w:rsidRDefault="00BE1AE6" w:rsidP="00BE1AE6">
      <w:pPr>
        <w:spacing w:line="276" w:lineRule="auto"/>
        <w:ind w:left="852" w:hanging="426"/>
        <w:rPr>
          <w:rFonts w:ascii="Arial" w:hAnsi="Arial" w:cs="Arial"/>
          <w:sz w:val="20"/>
          <w:szCs w:val="20"/>
        </w:rPr>
      </w:pPr>
      <w:r w:rsidRPr="002A652D">
        <w:rPr>
          <w:rFonts w:ascii="Arial" w:hAnsi="Arial" w:cs="Arial"/>
          <w:b/>
          <w:sz w:val="20"/>
          <w:szCs w:val="20"/>
        </w:rPr>
        <w:t>1)</w:t>
      </w:r>
      <w:r w:rsidRPr="002A652D">
        <w:rPr>
          <w:rFonts w:ascii="Arial" w:hAnsi="Arial" w:cs="Arial"/>
          <w:b/>
          <w:sz w:val="20"/>
          <w:szCs w:val="20"/>
        </w:rPr>
        <w:tab/>
        <w:t>Cena (C)</w:t>
      </w:r>
      <w:r w:rsidRPr="002A652D">
        <w:rPr>
          <w:rFonts w:ascii="Arial" w:hAnsi="Arial" w:cs="Arial"/>
          <w:sz w:val="20"/>
          <w:szCs w:val="20"/>
        </w:rPr>
        <w:t xml:space="preserve"> - waga kryterium </w:t>
      </w:r>
      <w:r>
        <w:rPr>
          <w:rFonts w:ascii="Arial" w:hAnsi="Arial" w:cs="Arial"/>
          <w:sz w:val="20"/>
          <w:szCs w:val="20"/>
        </w:rPr>
        <w:t>60</w:t>
      </w:r>
      <w:r w:rsidRPr="002A652D">
        <w:rPr>
          <w:rFonts w:ascii="Arial" w:hAnsi="Arial" w:cs="Arial"/>
          <w:sz w:val="20"/>
          <w:szCs w:val="20"/>
        </w:rPr>
        <w:t xml:space="preserve"> %;</w:t>
      </w:r>
    </w:p>
    <w:p w14:paraId="7D5351C6" w14:textId="74ED755E" w:rsidR="00BE1AE6" w:rsidRDefault="00BE1AE6" w:rsidP="00BE1AE6">
      <w:pPr>
        <w:spacing w:after="120" w:line="276" w:lineRule="auto"/>
        <w:ind w:left="850" w:hanging="425"/>
        <w:rPr>
          <w:rFonts w:ascii="Arial" w:hAnsi="Arial" w:cs="Arial"/>
          <w:sz w:val="20"/>
          <w:szCs w:val="20"/>
        </w:rPr>
      </w:pPr>
      <w:r w:rsidRPr="002A652D">
        <w:rPr>
          <w:rFonts w:ascii="Arial" w:hAnsi="Arial" w:cs="Arial"/>
          <w:b/>
          <w:sz w:val="20"/>
          <w:szCs w:val="20"/>
        </w:rPr>
        <w:t>2)</w:t>
      </w:r>
      <w:r w:rsidRPr="002A652D">
        <w:rPr>
          <w:rFonts w:ascii="Arial" w:hAnsi="Arial" w:cs="Arial"/>
          <w:b/>
          <w:sz w:val="20"/>
          <w:szCs w:val="20"/>
        </w:rPr>
        <w:tab/>
      </w:r>
      <w:r>
        <w:rPr>
          <w:rFonts w:ascii="Arial" w:hAnsi="Arial" w:cs="Arial"/>
          <w:b/>
          <w:sz w:val="20"/>
          <w:szCs w:val="20"/>
        </w:rPr>
        <w:t>Okres gwarancji</w:t>
      </w:r>
      <w:r w:rsidRPr="002A652D">
        <w:rPr>
          <w:rFonts w:ascii="Arial" w:hAnsi="Arial" w:cs="Arial"/>
          <w:sz w:val="20"/>
          <w:szCs w:val="20"/>
        </w:rPr>
        <w:t xml:space="preserve"> - waga kryterium </w:t>
      </w:r>
      <w:r>
        <w:rPr>
          <w:rFonts w:ascii="Arial" w:hAnsi="Arial" w:cs="Arial"/>
          <w:sz w:val="20"/>
          <w:szCs w:val="20"/>
        </w:rPr>
        <w:t>40</w:t>
      </w:r>
      <w:r w:rsidRPr="002A652D">
        <w:rPr>
          <w:rFonts w:ascii="Arial" w:hAnsi="Arial" w:cs="Arial"/>
          <w:sz w:val="20"/>
          <w:szCs w:val="20"/>
        </w:rPr>
        <w:t>%.</w:t>
      </w:r>
    </w:p>
    <w:p w14:paraId="5F77C6ED" w14:textId="77777777" w:rsidR="00492B1A" w:rsidRPr="00974A00" w:rsidRDefault="00492B1A" w:rsidP="00492B1A">
      <w:pPr>
        <w:jc w:val="both"/>
        <w:rPr>
          <w:rFonts w:ascii="Arial" w:hAnsi="Arial" w:cs="Arial"/>
          <w:sz w:val="20"/>
          <w:szCs w:val="20"/>
        </w:rPr>
      </w:pPr>
      <w:r w:rsidRPr="00974A00">
        <w:rPr>
          <w:rFonts w:ascii="Arial" w:hAnsi="Arial" w:cs="Arial"/>
          <w:sz w:val="20"/>
          <w:szCs w:val="20"/>
        </w:rPr>
        <w:t>Przyjmuje się, że 1% = 1 pkt i tak zostanie przeliczona liczba punktów w poszczególnych kryteriach. Maksymalnie oferta Wykonawcy może uzyskać</w:t>
      </w:r>
      <w:r>
        <w:rPr>
          <w:rFonts w:ascii="Arial" w:hAnsi="Arial" w:cs="Arial"/>
          <w:sz w:val="20"/>
          <w:szCs w:val="20"/>
        </w:rPr>
        <w:t xml:space="preserve"> 100 pkt, odpowiednio 60 pkt i 40 pkt</w:t>
      </w:r>
      <w:r w:rsidRPr="00974A00">
        <w:rPr>
          <w:rFonts w:ascii="Arial" w:hAnsi="Arial" w:cs="Arial"/>
          <w:sz w:val="20"/>
          <w:szCs w:val="20"/>
        </w:rPr>
        <w:br/>
        <w:t>w poszczególnych kryteriach.</w:t>
      </w:r>
    </w:p>
    <w:p w14:paraId="0075157E"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Zasady oceny ofert w poszczególnych kryteriach:</w:t>
      </w:r>
    </w:p>
    <w:p w14:paraId="26C63966" w14:textId="77777777" w:rsidR="00BE1AE6" w:rsidRDefault="00BE1AE6" w:rsidP="00BE1AE6">
      <w:pPr>
        <w:spacing w:line="276" w:lineRule="auto"/>
        <w:ind w:left="852" w:hanging="426"/>
        <w:contextualSpacing/>
        <w:jc w:val="both"/>
        <w:rPr>
          <w:rFonts w:ascii="Arial" w:hAnsi="Arial" w:cs="Arial"/>
          <w:b/>
          <w:sz w:val="20"/>
          <w:szCs w:val="20"/>
        </w:rPr>
      </w:pPr>
      <w:r w:rsidRPr="002A652D">
        <w:rPr>
          <w:rFonts w:ascii="Arial" w:hAnsi="Arial" w:cs="Arial"/>
          <w:b/>
          <w:sz w:val="20"/>
          <w:szCs w:val="20"/>
        </w:rPr>
        <w:t>1)</w:t>
      </w:r>
      <w:r w:rsidRPr="002A652D">
        <w:rPr>
          <w:rFonts w:ascii="Arial" w:hAnsi="Arial" w:cs="Arial"/>
          <w:b/>
          <w:sz w:val="20"/>
          <w:szCs w:val="20"/>
        </w:rPr>
        <w:tab/>
        <w:t xml:space="preserve">Cena (C) - waga </w:t>
      </w:r>
      <w:r>
        <w:rPr>
          <w:rFonts w:ascii="Arial" w:hAnsi="Arial" w:cs="Arial"/>
          <w:b/>
          <w:sz w:val="20"/>
          <w:szCs w:val="20"/>
        </w:rPr>
        <w:t>60</w:t>
      </w:r>
      <w:r w:rsidRPr="002A652D">
        <w:rPr>
          <w:rFonts w:ascii="Arial" w:hAnsi="Arial" w:cs="Arial"/>
          <w:b/>
          <w:sz w:val="20"/>
          <w:szCs w:val="20"/>
        </w:rPr>
        <w:t xml:space="preserve"> %</w:t>
      </w:r>
    </w:p>
    <w:p w14:paraId="6ECFD008" w14:textId="77777777" w:rsidR="00BE1AE6" w:rsidRPr="00492B1A" w:rsidRDefault="00BE1AE6" w:rsidP="00BE1AE6">
      <w:pPr>
        <w:pStyle w:val="Akapitzlist"/>
        <w:spacing w:before="240" w:line="276" w:lineRule="auto"/>
        <w:ind w:left="2124"/>
        <w:jc w:val="both"/>
        <w:rPr>
          <w:rFonts w:ascii="Arial" w:hAnsi="Arial" w:cs="Arial"/>
          <w:b/>
          <w:sz w:val="18"/>
          <w:szCs w:val="18"/>
        </w:rPr>
      </w:pPr>
      <w:r w:rsidRPr="00492B1A">
        <w:rPr>
          <w:rFonts w:ascii="Arial" w:hAnsi="Arial" w:cs="Arial"/>
          <w:b/>
          <w:sz w:val="18"/>
          <w:szCs w:val="18"/>
        </w:rPr>
        <w:t>cena najniższa brutto*</w:t>
      </w:r>
    </w:p>
    <w:p w14:paraId="356CAF84" w14:textId="77777777" w:rsidR="00BE1AE6" w:rsidRPr="00492B1A" w:rsidRDefault="00BE1AE6" w:rsidP="00BE1AE6">
      <w:pPr>
        <w:pStyle w:val="Akapitzlist"/>
        <w:spacing w:line="276" w:lineRule="auto"/>
        <w:ind w:left="1080"/>
        <w:jc w:val="both"/>
        <w:rPr>
          <w:rFonts w:ascii="Arial" w:hAnsi="Arial" w:cs="Arial"/>
          <w:sz w:val="18"/>
          <w:szCs w:val="18"/>
        </w:rPr>
      </w:pPr>
      <w:r w:rsidRPr="00492B1A">
        <w:rPr>
          <w:rFonts w:ascii="Arial" w:hAnsi="Arial" w:cs="Arial"/>
          <w:b/>
          <w:sz w:val="18"/>
          <w:szCs w:val="18"/>
        </w:rPr>
        <w:t>C =</w:t>
      </w:r>
      <w:r w:rsidRPr="00492B1A">
        <w:rPr>
          <w:rFonts w:ascii="Arial" w:hAnsi="Arial" w:cs="Arial"/>
          <w:sz w:val="18"/>
          <w:szCs w:val="18"/>
        </w:rPr>
        <w:t xml:space="preserve"> </w:t>
      </w:r>
      <w:r w:rsidRPr="00492B1A">
        <w:rPr>
          <w:rFonts w:ascii="Arial" w:hAnsi="Arial" w:cs="Arial"/>
          <w:strike/>
          <w:sz w:val="18"/>
          <w:szCs w:val="18"/>
        </w:rPr>
        <w:t xml:space="preserve">------------------------------------------------ </w:t>
      </w:r>
      <w:r w:rsidRPr="00492B1A">
        <w:rPr>
          <w:rFonts w:ascii="Arial" w:hAnsi="Arial" w:cs="Arial"/>
          <w:sz w:val="18"/>
          <w:szCs w:val="18"/>
        </w:rPr>
        <w:t xml:space="preserve"> </w:t>
      </w:r>
      <w:r w:rsidRPr="00492B1A">
        <w:rPr>
          <w:rFonts w:ascii="Arial" w:hAnsi="Arial" w:cs="Arial"/>
          <w:b/>
          <w:sz w:val="18"/>
          <w:szCs w:val="18"/>
        </w:rPr>
        <w:t xml:space="preserve"> x 60</w:t>
      </w:r>
    </w:p>
    <w:p w14:paraId="25962CB4" w14:textId="59EB5F12" w:rsidR="00BE1AE6" w:rsidRPr="00492B1A" w:rsidRDefault="00BE1AE6" w:rsidP="00BE1AE6">
      <w:pPr>
        <w:pStyle w:val="Akapitzlist"/>
        <w:spacing w:line="276" w:lineRule="auto"/>
        <w:ind w:left="1080"/>
        <w:jc w:val="both"/>
        <w:rPr>
          <w:rFonts w:ascii="Arial" w:hAnsi="Arial" w:cs="Arial"/>
          <w:b/>
          <w:sz w:val="18"/>
          <w:szCs w:val="18"/>
        </w:rPr>
      </w:pPr>
      <w:r w:rsidRPr="00492B1A">
        <w:rPr>
          <w:rFonts w:ascii="Arial" w:hAnsi="Arial" w:cs="Arial"/>
          <w:sz w:val="18"/>
          <w:szCs w:val="18"/>
        </w:rPr>
        <w:tab/>
      </w:r>
      <w:r w:rsidR="00492B1A">
        <w:rPr>
          <w:rFonts w:ascii="Arial" w:hAnsi="Arial" w:cs="Arial"/>
          <w:sz w:val="18"/>
          <w:szCs w:val="18"/>
        </w:rPr>
        <w:t xml:space="preserve">          </w:t>
      </w:r>
      <w:r w:rsidRPr="00492B1A">
        <w:rPr>
          <w:rFonts w:ascii="Arial" w:hAnsi="Arial" w:cs="Arial"/>
          <w:b/>
          <w:sz w:val="18"/>
          <w:szCs w:val="18"/>
        </w:rPr>
        <w:t>cena oferty ocenianej brutto</w:t>
      </w:r>
    </w:p>
    <w:p w14:paraId="0D3DAF63" w14:textId="77777777" w:rsidR="00BE1AE6" w:rsidRPr="002A652D" w:rsidRDefault="00BE1AE6" w:rsidP="00BE1AE6">
      <w:pPr>
        <w:spacing w:before="240" w:after="240" w:line="276" w:lineRule="auto"/>
        <w:ind w:left="372" w:firstLine="708"/>
        <w:jc w:val="both"/>
        <w:rPr>
          <w:rFonts w:ascii="Arial" w:hAnsi="Arial" w:cs="Arial"/>
          <w:b/>
          <w:sz w:val="20"/>
          <w:szCs w:val="20"/>
        </w:rPr>
      </w:pPr>
      <w:r w:rsidRPr="002A652D">
        <w:rPr>
          <w:rFonts w:ascii="Arial" w:hAnsi="Arial" w:cs="Arial"/>
          <w:b/>
          <w:sz w:val="20"/>
          <w:szCs w:val="20"/>
        </w:rPr>
        <w:t>* spośród wszystkich złożonych ofert niepodlegających odrzuceniu</w:t>
      </w:r>
    </w:p>
    <w:p w14:paraId="127E3312" w14:textId="77777777" w:rsidR="00BE1AE6" w:rsidRPr="002A652D" w:rsidRDefault="00BE1AE6" w:rsidP="00BE1AE6">
      <w:pPr>
        <w:spacing w:line="276" w:lineRule="auto"/>
        <w:ind w:left="1278" w:hanging="427"/>
        <w:contextualSpacing/>
        <w:jc w:val="both"/>
        <w:rPr>
          <w:rFonts w:ascii="Arial" w:hAnsi="Arial" w:cs="Arial"/>
          <w:sz w:val="20"/>
          <w:szCs w:val="20"/>
        </w:rPr>
      </w:pPr>
      <w:r w:rsidRPr="002A652D">
        <w:rPr>
          <w:rFonts w:ascii="Arial" w:hAnsi="Arial" w:cs="Arial"/>
          <w:b/>
          <w:sz w:val="20"/>
          <w:szCs w:val="20"/>
        </w:rPr>
        <w:t>a)</w:t>
      </w:r>
      <w:r w:rsidRPr="002A652D">
        <w:rPr>
          <w:rFonts w:ascii="Arial" w:hAnsi="Arial" w:cs="Arial"/>
          <w:b/>
          <w:sz w:val="20"/>
          <w:szCs w:val="20"/>
        </w:rPr>
        <w:tab/>
      </w:r>
      <w:r w:rsidRPr="002A652D">
        <w:rPr>
          <w:rFonts w:ascii="Arial" w:hAnsi="Arial" w:cs="Arial"/>
          <w:sz w:val="20"/>
          <w:szCs w:val="20"/>
        </w:rPr>
        <w:t>Podstawą przyznania punktów w kryterium "cena" będzie cena ofertowa brutto podana przez Wykonawcę w Formularzu Ofertowym.</w:t>
      </w:r>
    </w:p>
    <w:p w14:paraId="0E7A05AB" w14:textId="77777777" w:rsidR="00BE1AE6" w:rsidRPr="002A652D" w:rsidRDefault="00BE1AE6" w:rsidP="00BE1AE6">
      <w:pPr>
        <w:spacing w:after="120" w:line="276" w:lineRule="auto"/>
        <w:ind w:left="1276" w:hanging="425"/>
        <w:jc w:val="both"/>
        <w:rPr>
          <w:rFonts w:ascii="Arial" w:hAnsi="Arial" w:cs="Arial"/>
          <w:sz w:val="20"/>
          <w:szCs w:val="20"/>
        </w:rPr>
      </w:pPr>
      <w:r w:rsidRPr="002A652D">
        <w:rPr>
          <w:rFonts w:ascii="Arial" w:hAnsi="Arial" w:cs="Arial"/>
          <w:b/>
          <w:sz w:val="20"/>
          <w:szCs w:val="20"/>
        </w:rPr>
        <w:t>b)</w:t>
      </w:r>
      <w:r w:rsidRPr="002A652D">
        <w:rPr>
          <w:rFonts w:ascii="Arial" w:hAnsi="Arial" w:cs="Arial"/>
          <w:b/>
          <w:sz w:val="20"/>
          <w:szCs w:val="20"/>
        </w:rPr>
        <w:tab/>
      </w:r>
      <w:r w:rsidRPr="002A652D">
        <w:rPr>
          <w:rFonts w:ascii="Arial" w:hAnsi="Arial" w:cs="Arial"/>
          <w:sz w:val="20"/>
          <w:szCs w:val="20"/>
        </w:rPr>
        <w:t xml:space="preserve">Cena ofertowa brutto musi uwzględniać wszelkie koszty jakie Wykonawca poniesie </w:t>
      </w:r>
      <w:r>
        <w:rPr>
          <w:rFonts w:ascii="Arial" w:hAnsi="Arial" w:cs="Arial"/>
          <w:sz w:val="20"/>
          <w:szCs w:val="20"/>
        </w:rPr>
        <w:br/>
      </w:r>
      <w:r w:rsidRPr="002A652D">
        <w:rPr>
          <w:rFonts w:ascii="Arial" w:hAnsi="Arial" w:cs="Arial"/>
          <w:sz w:val="20"/>
          <w:szCs w:val="20"/>
        </w:rPr>
        <w:t>w związku z realizacją przedmiotu zamówienia.</w:t>
      </w:r>
    </w:p>
    <w:p w14:paraId="64A75D89" w14:textId="77777777" w:rsidR="00E36F6F" w:rsidRPr="00E36F6F" w:rsidRDefault="00E36F6F" w:rsidP="00E36F6F">
      <w:pPr>
        <w:pStyle w:val="Akapitzlist"/>
        <w:spacing w:line="276" w:lineRule="auto"/>
        <w:ind w:left="1146"/>
        <w:contextualSpacing/>
        <w:jc w:val="both"/>
        <w:rPr>
          <w:rFonts w:ascii="Arial" w:hAnsi="Arial" w:cs="Arial"/>
          <w:b/>
          <w:sz w:val="20"/>
          <w:szCs w:val="20"/>
        </w:rPr>
      </w:pPr>
      <w:r w:rsidRPr="00E36F6F">
        <w:rPr>
          <w:rFonts w:ascii="Arial" w:hAnsi="Arial" w:cs="Arial"/>
          <w:b/>
          <w:bCs/>
          <w:sz w:val="20"/>
          <w:szCs w:val="20"/>
        </w:rPr>
        <w:t>2</w:t>
      </w:r>
      <w:r w:rsidRPr="00E36F6F">
        <w:rPr>
          <w:rFonts w:ascii="Arial" w:hAnsi="Arial" w:cs="Arial"/>
          <w:b/>
          <w:sz w:val="20"/>
          <w:szCs w:val="20"/>
        </w:rPr>
        <w:t>)</w:t>
      </w:r>
      <w:r w:rsidRPr="00E36F6F">
        <w:rPr>
          <w:rFonts w:ascii="Arial" w:hAnsi="Arial" w:cs="Arial"/>
          <w:b/>
          <w:sz w:val="20"/>
          <w:szCs w:val="20"/>
        </w:rPr>
        <w:tab/>
        <w:t>Okres udzielonej gwarancji (G) - waga 40%</w:t>
      </w:r>
    </w:p>
    <w:p w14:paraId="03BC32C8" w14:textId="77777777" w:rsidR="00E36F6F" w:rsidRPr="00E36F6F" w:rsidRDefault="00E36F6F" w:rsidP="00E36F6F">
      <w:pPr>
        <w:pStyle w:val="Akapitzlist"/>
        <w:spacing w:before="120" w:after="120"/>
        <w:ind w:left="1146"/>
        <w:jc w:val="both"/>
        <w:rPr>
          <w:rFonts w:ascii="Arial" w:hAnsi="Arial" w:cs="Arial"/>
          <w:color w:val="000000"/>
          <w:sz w:val="20"/>
          <w:szCs w:val="18"/>
        </w:rPr>
      </w:pPr>
      <w:r w:rsidRPr="00E36F6F">
        <w:rPr>
          <w:rFonts w:ascii="Arial" w:hAnsi="Arial" w:cs="Arial"/>
          <w:color w:val="000000"/>
          <w:sz w:val="20"/>
          <w:szCs w:val="18"/>
        </w:rPr>
        <w:t>Okres gwarancji (liczony w miesiącach)</w:t>
      </w:r>
    </w:p>
    <w:p w14:paraId="65F4C63F" w14:textId="77777777" w:rsidR="00E36F6F" w:rsidRPr="00584112" w:rsidRDefault="00E36F6F" w:rsidP="00E36F6F">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36 miesięcy  </w:t>
      </w:r>
      <w:r>
        <w:rPr>
          <w:rFonts w:ascii="Arial" w:eastAsia="Times New Roman" w:hAnsi="Arial" w:cs="Arial"/>
          <w:spacing w:val="4"/>
          <w:sz w:val="20"/>
          <w:szCs w:val="20"/>
        </w:rPr>
        <w:t>- 0 pkt</w:t>
      </w:r>
    </w:p>
    <w:p w14:paraId="7A664370" w14:textId="77777777" w:rsidR="00E36F6F" w:rsidRPr="00584112" w:rsidRDefault="00E36F6F" w:rsidP="00E36F6F">
      <w:pPr>
        <w:pStyle w:val="Akapitzlist"/>
        <w:tabs>
          <w:tab w:val="left" w:pos="540"/>
          <w:tab w:val="left" w:pos="720"/>
        </w:tabs>
        <w:ind w:left="1146"/>
        <w:rPr>
          <w:rFonts w:ascii="Arial" w:eastAsia="Times New Roman" w:hAnsi="Arial" w:cs="Arial"/>
          <w:spacing w:val="4"/>
          <w:sz w:val="20"/>
          <w:szCs w:val="20"/>
        </w:rPr>
      </w:pPr>
    </w:p>
    <w:p w14:paraId="403616C0" w14:textId="77777777" w:rsidR="00E36F6F" w:rsidRPr="00584112" w:rsidRDefault="00E36F6F" w:rsidP="00E36F6F">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42 miesiące </w:t>
      </w:r>
      <w:r>
        <w:rPr>
          <w:rFonts w:ascii="Arial" w:eastAsia="Times New Roman" w:hAnsi="Arial" w:cs="Arial"/>
          <w:spacing w:val="4"/>
          <w:sz w:val="20"/>
          <w:szCs w:val="20"/>
        </w:rPr>
        <w:t>– 10 pkt</w:t>
      </w:r>
    </w:p>
    <w:p w14:paraId="76138F5A" w14:textId="77777777" w:rsidR="00E36F6F" w:rsidRPr="00584112" w:rsidRDefault="00E36F6F" w:rsidP="00E36F6F">
      <w:pPr>
        <w:pStyle w:val="Akapitzlist"/>
        <w:tabs>
          <w:tab w:val="left" w:pos="540"/>
          <w:tab w:val="left" w:pos="720"/>
        </w:tabs>
        <w:ind w:left="1146"/>
        <w:rPr>
          <w:rFonts w:ascii="Arial" w:eastAsia="Times New Roman" w:hAnsi="Arial" w:cs="Arial"/>
          <w:spacing w:val="4"/>
          <w:sz w:val="20"/>
          <w:szCs w:val="20"/>
        </w:rPr>
      </w:pPr>
    </w:p>
    <w:p w14:paraId="676F5419" w14:textId="77777777" w:rsidR="00E36F6F" w:rsidRPr="00584112" w:rsidRDefault="00E36F6F" w:rsidP="00E36F6F">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48 miesięcy  </w:t>
      </w:r>
      <w:r>
        <w:rPr>
          <w:rFonts w:ascii="Arial" w:eastAsia="Times New Roman" w:hAnsi="Arial" w:cs="Arial"/>
          <w:spacing w:val="4"/>
          <w:sz w:val="20"/>
          <w:szCs w:val="20"/>
        </w:rPr>
        <w:t>- 20 pkt</w:t>
      </w:r>
    </w:p>
    <w:p w14:paraId="34FA2C35" w14:textId="77777777" w:rsidR="00E36F6F" w:rsidRPr="00584112" w:rsidRDefault="00E36F6F" w:rsidP="00E36F6F">
      <w:pPr>
        <w:pStyle w:val="Akapitzlist"/>
        <w:tabs>
          <w:tab w:val="left" w:pos="540"/>
          <w:tab w:val="left" w:pos="720"/>
        </w:tabs>
        <w:ind w:left="1146"/>
        <w:rPr>
          <w:rFonts w:ascii="Arial" w:eastAsia="Times New Roman" w:hAnsi="Arial" w:cs="Arial"/>
          <w:spacing w:val="4"/>
          <w:sz w:val="20"/>
          <w:szCs w:val="20"/>
        </w:rPr>
      </w:pPr>
    </w:p>
    <w:p w14:paraId="7C7EC105" w14:textId="77777777" w:rsidR="00E36F6F" w:rsidRPr="00584112" w:rsidRDefault="00E36F6F" w:rsidP="00E36F6F">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54 miesiące  </w:t>
      </w:r>
      <w:r>
        <w:rPr>
          <w:rFonts w:ascii="Arial" w:eastAsia="Times New Roman" w:hAnsi="Arial" w:cs="Arial"/>
          <w:spacing w:val="4"/>
          <w:sz w:val="20"/>
          <w:szCs w:val="20"/>
        </w:rPr>
        <w:t>- 30 pkt</w:t>
      </w:r>
    </w:p>
    <w:p w14:paraId="25BFDFDE" w14:textId="77777777" w:rsidR="00E36F6F" w:rsidRPr="00584112" w:rsidRDefault="00E36F6F" w:rsidP="00E36F6F">
      <w:pPr>
        <w:pStyle w:val="Akapitzlist"/>
        <w:tabs>
          <w:tab w:val="left" w:pos="540"/>
          <w:tab w:val="left" w:pos="720"/>
        </w:tabs>
        <w:ind w:left="1146"/>
        <w:rPr>
          <w:rFonts w:ascii="Arial" w:eastAsia="Times New Roman" w:hAnsi="Arial" w:cs="Arial"/>
          <w:spacing w:val="4"/>
          <w:sz w:val="20"/>
          <w:szCs w:val="20"/>
        </w:rPr>
      </w:pPr>
    </w:p>
    <w:p w14:paraId="4CFC15A6" w14:textId="77777777" w:rsidR="00E36F6F" w:rsidRPr="00584112" w:rsidRDefault="00E36F6F" w:rsidP="00E36F6F">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60 miesięcy  </w:t>
      </w:r>
      <w:r>
        <w:rPr>
          <w:rFonts w:ascii="Arial" w:eastAsia="Times New Roman" w:hAnsi="Arial" w:cs="Arial"/>
          <w:spacing w:val="4"/>
          <w:sz w:val="20"/>
          <w:szCs w:val="20"/>
        </w:rPr>
        <w:t>- 40 pkt</w:t>
      </w:r>
    </w:p>
    <w:p w14:paraId="7DD75E83" w14:textId="77777777" w:rsidR="00E36F6F" w:rsidRPr="00492B1A" w:rsidRDefault="00E36F6F" w:rsidP="00E36F6F">
      <w:pPr>
        <w:pStyle w:val="Akapitzlist"/>
        <w:numPr>
          <w:ilvl w:val="0"/>
          <w:numId w:val="30"/>
        </w:numPr>
        <w:shd w:val="clear" w:color="auto" w:fill="FFFFFF"/>
        <w:spacing w:before="120" w:after="120" w:line="276" w:lineRule="auto"/>
        <w:jc w:val="both"/>
        <w:rPr>
          <w:rFonts w:ascii="Arial" w:hAnsi="Arial" w:cs="Arial"/>
          <w:sz w:val="18"/>
          <w:szCs w:val="18"/>
        </w:rPr>
      </w:pPr>
      <w:r w:rsidRPr="00492B1A">
        <w:rPr>
          <w:rFonts w:ascii="Arial" w:hAnsi="Arial" w:cs="Arial"/>
          <w:sz w:val="18"/>
          <w:szCs w:val="18"/>
        </w:rPr>
        <w:t xml:space="preserve">Zaoferowany okres gwarancji dla zamówienia </w:t>
      </w:r>
      <w:r w:rsidRPr="00492B1A">
        <w:rPr>
          <w:rFonts w:ascii="Arial" w:hAnsi="Arial" w:cs="Arial"/>
          <w:b/>
          <w:sz w:val="18"/>
          <w:szCs w:val="18"/>
        </w:rPr>
        <w:t>nie może być krótszy niż 36 miesięcy</w:t>
      </w:r>
      <w:r w:rsidRPr="00492B1A">
        <w:rPr>
          <w:rFonts w:ascii="Arial" w:hAnsi="Arial" w:cs="Arial"/>
          <w:sz w:val="18"/>
          <w:szCs w:val="18"/>
        </w:rPr>
        <w:t xml:space="preserve"> </w:t>
      </w:r>
      <w:r w:rsidRPr="00492B1A">
        <w:rPr>
          <w:rFonts w:ascii="Arial" w:hAnsi="Arial" w:cs="Arial"/>
          <w:sz w:val="18"/>
          <w:szCs w:val="18"/>
        </w:rPr>
        <w:br/>
        <w:t xml:space="preserve">i </w:t>
      </w:r>
      <w:r w:rsidRPr="00492B1A">
        <w:rPr>
          <w:rFonts w:ascii="Arial" w:hAnsi="Arial" w:cs="Arial"/>
          <w:b/>
          <w:sz w:val="18"/>
          <w:szCs w:val="18"/>
        </w:rPr>
        <w:t xml:space="preserve">nie dłuższy niż 60 miesięcy. </w:t>
      </w:r>
      <w:r w:rsidRPr="00492B1A">
        <w:rPr>
          <w:rFonts w:ascii="Arial" w:hAnsi="Arial" w:cs="Arial"/>
          <w:sz w:val="18"/>
          <w:szCs w:val="18"/>
        </w:rPr>
        <w:t>W przypadku gdy Wykonawca zaoferuje okres gwarancji krótszy a</w:t>
      </w:r>
      <w:r>
        <w:rPr>
          <w:rFonts w:ascii="Arial" w:hAnsi="Arial" w:cs="Arial"/>
          <w:sz w:val="18"/>
          <w:szCs w:val="18"/>
        </w:rPr>
        <w:t xml:space="preserve"> </w:t>
      </w:r>
      <w:r w:rsidRPr="00492B1A">
        <w:rPr>
          <w:rFonts w:ascii="Arial" w:hAnsi="Arial" w:cs="Arial"/>
          <w:sz w:val="18"/>
          <w:szCs w:val="18"/>
        </w:rPr>
        <w:t>niżeli 36 miesięcy</w:t>
      </w:r>
      <w:r>
        <w:rPr>
          <w:rFonts w:ascii="Arial" w:hAnsi="Arial" w:cs="Arial"/>
          <w:sz w:val="18"/>
          <w:szCs w:val="18"/>
        </w:rPr>
        <w:t xml:space="preserve"> lub nie wskaże ofertowanego okresu gwarancji</w:t>
      </w:r>
      <w:r w:rsidRPr="00492B1A">
        <w:rPr>
          <w:rFonts w:ascii="Arial" w:hAnsi="Arial" w:cs="Arial"/>
          <w:sz w:val="18"/>
          <w:szCs w:val="18"/>
        </w:rPr>
        <w:t xml:space="preserve">, oferta tego Wykonawcy zostanie </w:t>
      </w:r>
      <w:r w:rsidRPr="00492B1A">
        <w:rPr>
          <w:rFonts w:ascii="Arial" w:hAnsi="Arial" w:cs="Arial"/>
          <w:sz w:val="18"/>
          <w:szCs w:val="18"/>
          <w:u w:val="single"/>
        </w:rPr>
        <w:t>odrzucona</w:t>
      </w:r>
      <w:r w:rsidRPr="00492B1A">
        <w:rPr>
          <w:rFonts w:ascii="Arial" w:hAnsi="Arial" w:cs="Arial"/>
          <w:sz w:val="18"/>
          <w:szCs w:val="18"/>
        </w:rPr>
        <w:t xml:space="preserve"> z postępowania na podstawie art. 226 ust.1 pkt 5) ustawy PZP. Jeżeli Wykonawca poda w ofercie okres gwarancji dłuższy aniżeli 60 miesięcy, Zamawiający do oceny ofert przyjmie okres </w:t>
      </w:r>
      <w:r w:rsidRPr="00492B1A">
        <w:rPr>
          <w:rFonts w:ascii="Arial" w:hAnsi="Arial" w:cs="Arial"/>
          <w:sz w:val="18"/>
          <w:szCs w:val="18"/>
        </w:rPr>
        <w:br/>
        <w:t>60 miesięcy.</w:t>
      </w:r>
    </w:p>
    <w:p w14:paraId="2B480D3D" w14:textId="77777777" w:rsidR="00BE1AE6" w:rsidRPr="00492B1A" w:rsidRDefault="00BE1AE6" w:rsidP="00BE1AE6">
      <w:pPr>
        <w:pStyle w:val="Akapitzlist"/>
        <w:numPr>
          <w:ilvl w:val="0"/>
          <w:numId w:val="30"/>
        </w:numPr>
        <w:autoSpaceDE w:val="0"/>
        <w:autoSpaceDN w:val="0"/>
        <w:adjustRightInd w:val="0"/>
        <w:spacing w:before="120" w:after="120" w:line="276" w:lineRule="auto"/>
        <w:ind w:left="1276" w:hanging="425"/>
        <w:jc w:val="both"/>
        <w:rPr>
          <w:rFonts w:ascii="Arial" w:hAnsi="Arial" w:cs="Arial"/>
          <w:sz w:val="18"/>
          <w:szCs w:val="18"/>
        </w:rPr>
      </w:pPr>
      <w:r w:rsidRPr="00492B1A">
        <w:rPr>
          <w:rFonts w:ascii="Arial" w:hAnsi="Arial" w:cs="Arial"/>
          <w:sz w:val="18"/>
          <w:szCs w:val="18"/>
        </w:rPr>
        <w:t xml:space="preserve">Za najkorzystniejszą zostanie uznana oferta (spośród wszystkich złożonych </w:t>
      </w:r>
      <w:r w:rsidRPr="00492B1A">
        <w:rPr>
          <w:rFonts w:ascii="Arial" w:hAnsi="Arial" w:cs="Arial"/>
          <w:sz w:val="18"/>
          <w:szCs w:val="18"/>
        </w:rPr>
        <w:br/>
        <w:t>w postępowaniu ofert niepodlegających odrzuceniu), która otrzyma największą łączną liczbą punktów w poszczególnych kryteriach oceny ofert (C + G).</w:t>
      </w:r>
    </w:p>
    <w:p w14:paraId="0630B85A" w14:textId="77777777" w:rsidR="00BE1AE6" w:rsidRPr="00492B1A" w:rsidRDefault="00BE1AE6" w:rsidP="00BE1AE6">
      <w:pPr>
        <w:pStyle w:val="pkt"/>
        <w:spacing w:before="0" w:after="0" w:line="276" w:lineRule="auto"/>
        <w:ind w:left="426" w:hanging="426"/>
        <w:rPr>
          <w:rFonts w:ascii="Arial" w:hAnsi="Arial" w:cs="Arial"/>
          <w:sz w:val="18"/>
          <w:szCs w:val="18"/>
        </w:rPr>
      </w:pPr>
      <w:r w:rsidRPr="00492B1A">
        <w:rPr>
          <w:rFonts w:ascii="Arial" w:hAnsi="Arial" w:cs="Arial"/>
          <w:b/>
          <w:sz w:val="18"/>
          <w:szCs w:val="18"/>
        </w:rPr>
        <w:t>3.</w:t>
      </w:r>
      <w:r w:rsidRPr="00492B1A">
        <w:rPr>
          <w:rFonts w:ascii="Arial" w:hAnsi="Arial" w:cs="Arial"/>
          <w:b/>
          <w:sz w:val="18"/>
          <w:szCs w:val="18"/>
        </w:rPr>
        <w:tab/>
      </w:r>
      <w:r w:rsidRPr="00492B1A">
        <w:rPr>
          <w:rFonts w:ascii="Arial" w:hAnsi="Arial" w:cs="Arial"/>
          <w:sz w:val="18"/>
          <w:szCs w:val="18"/>
        </w:rPr>
        <w:t xml:space="preserve">Punktacja przyznawana ofertom w poszczególnych kryteriach oceny ofert będzie liczona </w:t>
      </w:r>
      <w:r w:rsidRPr="00492B1A">
        <w:rPr>
          <w:rFonts w:ascii="Arial" w:hAnsi="Arial" w:cs="Arial"/>
          <w:sz w:val="18"/>
          <w:szCs w:val="18"/>
        </w:rPr>
        <w:br/>
        <w:t>z dokładnością do dwóch miejsc po przecinku, zgodnie z zasadami arytmetyki.</w:t>
      </w:r>
    </w:p>
    <w:p w14:paraId="161D0A59" w14:textId="77777777" w:rsidR="00BE1AE6" w:rsidRPr="00492B1A" w:rsidRDefault="00BE1AE6" w:rsidP="00BE1AE6">
      <w:pPr>
        <w:pStyle w:val="pkt"/>
        <w:spacing w:before="0" w:after="0" w:line="276" w:lineRule="auto"/>
        <w:ind w:left="426" w:hanging="426"/>
        <w:rPr>
          <w:rFonts w:ascii="Arial" w:hAnsi="Arial" w:cs="Arial"/>
          <w:sz w:val="18"/>
          <w:szCs w:val="18"/>
        </w:rPr>
      </w:pPr>
      <w:r w:rsidRPr="00492B1A">
        <w:rPr>
          <w:rFonts w:ascii="Arial" w:hAnsi="Arial" w:cs="Arial"/>
          <w:b/>
          <w:sz w:val="18"/>
          <w:szCs w:val="18"/>
        </w:rPr>
        <w:t>4.</w:t>
      </w:r>
      <w:r w:rsidRPr="00492B1A">
        <w:rPr>
          <w:rFonts w:ascii="Arial" w:hAnsi="Arial" w:cs="Arial"/>
          <w:b/>
          <w:sz w:val="18"/>
          <w:szCs w:val="18"/>
        </w:rPr>
        <w:tab/>
      </w:r>
      <w:r w:rsidRPr="00492B1A">
        <w:rPr>
          <w:rFonts w:ascii="Arial" w:hAnsi="Arial" w:cs="Arial"/>
          <w:sz w:val="18"/>
          <w:szCs w:val="18"/>
        </w:rPr>
        <w:t>W toku badania i oceny ofert Zamawiający może żądać od Wykonawcy wyjaśnień dotyczących treści złożonej oferty, w tym zaoferowanej ceny.</w:t>
      </w:r>
    </w:p>
    <w:p w14:paraId="42B742B5" w14:textId="545677BD" w:rsidR="0097195A" w:rsidRDefault="00BE1AE6" w:rsidP="00BE1AE6">
      <w:pPr>
        <w:pStyle w:val="pkt"/>
        <w:spacing w:before="0" w:after="0" w:line="276" w:lineRule="auto"/>
        <w:ind w:left="426" w:hanging="426"/>
        <w:rPr>
          <w:rFonts w:ascii="Arial" w:hAnsi="Arial" w:cs="Arial"/>
          <w:b/>
          <w:color w:val="0070C0"/>
          <w:sz w:val="20"/>
        </w:rPr>
      </w:pPr>
      <w:r w:rsidRPr="00492B1A">
        <w:rPr>
          <w:rFonts w:ascii="Arial" w:hAnsi="Arial" w:cs="Arial"/>
          <w:b/>
          <w:sz w:val="18"/>
          <w:szCs w:val="18"/>
        </w:rPr>
        <w:t>5.</w:t>
      </w:r>
      <w:r w:rsidRPr="00492B1A">
        <w:rPr>
          <w:rFonts w:ascii="Arial" w:hAnsi="Arial" w:cs="Arial"/>
          <w:b/>
          <w:sz w:val="18"/>
          <w:szCs w:val="18"/>
        </w:rPr>
        <w:tab/>
      </w:r>
      <w:r w:rsidRPr="00492B1A">
        <w:rPr>
          <w:rFonts w:ascii="Arial" w:hAnsi="Arial" w:cs="Arial"/>
          <w:sz w:val="18"/>
          <w:szCs w:val="18"/>
        </w:rPr>
        <w:t xml:space="preserve">Zamawiający udzieli zamówienia Wykonawcy, którego oferta zostanie uznana </w:t>
      </w:r>
      <w:r w:rsidRPr="00492B1A">
        <w:rPr>
          <w:rFonts w:ascii="Arial" w:hAnsi="Arial" w:cs="Arial"/>
          <w:sz w:val="18"/>
          <w:szCs w:val="18"/>
        </w:rPr>
        <w:br/>
        <w:t xml:space="preserve">za najkorzystniejszą. </w:t>
      </w:r>
    </w:p>
    <w:p w14:paraId="6A81C802" w14:textId="3418D390" w:rsidR="00147F49" w:rsidRDefault="00147F49"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XX. PROWADZENIE PROCEDURY WRAZ Z NEGOCJACAMI</w:t>
      </w:r>
      <w:r w:rsidRPr="006A733E">
        <w:rPr>
          <w:rStyle w:val="Odwoanieprzypisudolnego"/>
          <w:rFonts w:ascii="Arial" w:hAnsi="Arial" w:cs="Arial"/>
          <w:b/>
          <w:color w:val="0070C0"/>
          <w:sz w:val="24"/>
        </w:rPr>
        <w:footnoteReference w:id="23"/>
      </w:r>
    </w:p>
    <w:p w14:paraId="6CCB8620" w14:textId="77777777" w:rsidR="00E36F6F" w:rsidRPr="00024EE4" w:rsidRDefault="00E36F6F" w:rsidP="00E36F6F">
      <w:pPr>
        <w:pStyle w:val="pkt"/>
        <w:spacing w:before="0" w:after="0" w:line="276" w:lineRule="auto"/>
        <w:ind w:left="426" w:hanging="426"/>
        <w:rPr>
          <w:rFonts w:ascii="Arial" w:hAnsi="Arial" w:cs="Arial"/>
          <w:b/>
          <w:bCs/>
          <w:sz w:val="20"/>
        </w:rPr>
      </w:pPr>
      <w:r w:rsidRPr="00024EE4">
        <w:rPr>
          <w:rFonts w:ascii="Arial" w:hAnsi="Arial" w:cs="Arial"/>
          <w:b/>
          <w:bCs/>
          <w:sz w:val="20"/>
        </w:rPr>
        <w:t>Zamawiający nie prowadzi postępowania</w:t>
      </w:r>
      <w:r>
        <w:rPr>
          <w:rFonts w:ascii="Arial" w:hAnsi="Arial" w:cs="Arial"/>
          <w:b/>
          <w:bCs/>
          <w:sz w:val="20"/>
        </w:rPr>
        <w:t xml:space="preserve"> w trybie</w:t>
      </w:r>
      <w:r w:rsidRPr="00024EE4">
        <w:rPr>
          <w:rFonts w:ascii="Arial" w:hAnsi="Arial" w:cs="Arial"/>
          <w:b/>
          <w:bCs/>
          <w:sz w:val="20"/>
        </w:rPr>
        <w:t xml:space="preserve"> z negocjacjami.</w:t>
      </w:r>
    </w:p>
    <w:p w14:paraId="2D190C4A" w14:textId="77777777" w:rsidR="00F72E99" w:rsidRDefault="00F72E99" w:rsidP="00BE1AE6">
      <w:pPr>
        <w:pStyle w:val="pkt"/>
        <w:spacing w:before="0" w:after="0" w:line="276" w:lineRule="auto"/>
        <w:ind w:left="426" w:hanging="426"/>
        <w:rPr>
          <w:rFonts w:ascii="Arial" w:hAnsi="Arial" w:cs="Arial"/>
          <w:b/>
          <w:bCs/>
          <w:color w:val="0070C0"/>
          <w:sz w:val="20"/>
        </w:rPr>
      </w:pPr>
    </w:p>
    <w:p w14:paraId="01D7E814" w14:textId="3ADC3639" w:rsidR="00147F49" w:rsidRPr="002A652D" w:rsidRDefault="00147F49" w:rsidP="00BE1AE6">
      <w:pPr>
        <w:pStyle w:val="pkt"/>
        <w:spacing w:before="0" w:after="0" w:line="276" w:lineRule="auto"/>
        <w:ind w:left="426" w:hanging="426"/>
        <w:rPr>
          <w:rFonts w:ascii="Arial" w:hAnsi="Arial" w:cs="Arial"/>
          <w:sz w:val="20"/>
        </w:rPr>
      </w:pPr>
      <w:r w:rsidRPr="006A733E">
        <w:rPr>
          <w:rFonts w:ascii="Arial" w:hAnsi="Arial" w:cs="Arial"/>
          <w:b/>
          <w:bCs/>
          <w:color w:val="0070C0"/>
          <w:sz w:val="20"/>
        </w:rPr>
        <w:t>XXI.</w:t>
      </w:r>
      <w:r w:rsidRPr="006A733E">
        <w:rPr>
          <w:rFonts w:ascii="Arial" w:hAnsi="Arial" w:cs="Arial"/>
          <w:color w:val="0070C0"/>
          <w:sz w:val="20"/>
        </w:rPr>
        <w:t xml:space="preserve"> </w:t>
      </w:r>
      <w:r w:rsidRPr="00147F49">
        <w:rPr>
          <w:rFonts w:ascii="Arial" w:hAnsi="Arial" w:cs="Arial"/>
          <w:b/>
          <w:bCs/>
          <w:color w:val="0070C0"/>
          <w:sz w:val="20"/>
        </w:rPr>
        <w:t>INFORMACJE O FORMALNOŚCIACH, JAKIE POWINNY BYĆ DOPEŁNIONE PO WYBORZE OFERTY W CELU ZAWARCIA UMOWY W SPRAWIE ZAMÓWIENIA PUBLICZNEGO</w:t>
      </w:r>
    </w:p>
    <w:p w14:paraId="5EE47564" w14:textId="7C8DBFB1"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Zamawiający zawiera umowę w sprawie zamówienia publicznego w terminie nie krótszym niż </w:t>
      </w:r>
      <w:r>
        <w:rPr>
          <w:rFonts w:ascii="Arial" w:hAnsi="Arial" w:cs="Arial"/>
          <w:sz w:val="20"/>
        </w:rPr>
        <w:br/>
      </w:r>
      <w:r w:rsidRPr="002A652D">
        <w:rPr>
          <w:rFonts w:ascii="Arial" w:hAnsi="Arial" w:cs="Arial"/>
          <w:sz w:val="20"/>
        </w:rPr>
        <w:t>5 dni od dnia przesłania zawiadomienia o wyborze najkorzystniejszej oferty</w:t>
      </w:r>
      <w:r w:rsidR="005875A1">
        <w:rPr>
          <w:rFonts w:ascii="Arial" w:hAnsi="Arial" w:cs="Arial"/>
          <w:sz w:val="20"/>
        </w:rPr>
        <w:t xml:space="preserve"> dla każdej części</w:t>
      </w:r>
      <w:r w:rsidRPr="002A652D">
        <w:rPr>
          <w:rFonts w:ascii="Arial" w:hAnsi="Arial" w:cs="Arial"/>
          <w:sz w:val="20"/>
        </w:rPr>
        <w:t>.</w:t>
      </w:r>
    </w:p>
    <w:p w14:paraId="7D7875F6"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Zamawiający może zawrzeć umowę w sprawie zamówienia publicznego przed upływem terminu, o którym mowa w ust. 1, jeżeli </w:t>
      </w:r>
      <w:r w:rsidRPr="002A652D">
        <w:rPr>
          <w:rFonts w:ascii="Arial" w:hAnsi="Arial" w:cs="Arial"/>
          <w:sz w:val="20"/>
        </w:rPr>
        <w:tab/>
        <w:t>w postępowaniu o udzielenie zamówienia prowadzonym w trybie</w:t>
      </w:r>
      <w:r w:rsidRPr="002A652D">
        <w:rPr>
          <w:rFonts w:ascii="Arial" w:hAnsi="Arial" w:cs="Arial"/>
          <w:sz w:val="20"/>
        </w:rPr>
        <w:tab/>
        <w:t>podstawowym złożono tylko jedną ofertę.</w:t>
      </w:r>
    </w:p>
    <w:p w14:paraId="11524925" w14:textId="67077BA0"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E36F6F">
        <w:rPr>
          <w:rFonts w:ascii="Arial" w:hAnsi="Arial" w:cs="Arial"/>
          <w:sz w:val="20"/>
        </w:rPr>
        <w:t>II</w:t>
      </w:r>
      <w:r w:rsidRPr="002A652D">
        <w:rPr>
          <w:rFonts w:ascii="Arial" w:hAnsi="Arial" w:cs="Arial"/>
          <w:sz w:val="20"/>
        </w:rPr>
        <w:t xml:space="preserve"> SWZ.</w:t>
      </w:r>
    </w:p>
    <w:p w14:paraId="1CCCBDC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4.</w:t>
      </w:r>
      <w:r w:rsidRPr="002A652D">
        <w:rPr>
          <w:rFonts w:ascii="Arial" w:hAnsi="Arial" w:cs="Arial"/>
          <w:b/>
          <w:sz w:val="20"/>
        </w:rPr>
        <w:tab/>
      </w:r>
      <w:r w:rsidRPr="002A652D">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5992AA5" w14:textId="77777777" w:rsidR="00BE1AE6" w:rsidRDefault="00BE1AE6" w:rsidP="00BE1AE6">
      <w:pPr>
        <w:pStyle w:val="pkt"/>
        <w:spacing w:before="0" w:after="0" w:line="276" w:lineRule="auto"/>
        <w:ind w:left="426" w:hanging="426"/>
        <w:rPr>
          <w:rFonts w:ascii="Arial" w:hAnsi="Arial" w:cs="Arial"/>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Wykonawca będzie zobowiązany do podpisania umowy w miejscu i terminie wskazanym przez Zamawiającego</w:t>
      </w:r>
      <w:r>
        <w:rPr>
          <w:rFonts w:ascii="Arial" w:hAnsi="Arial" w:cs="Arial"/>
        </w:rPr>
        <w:t>.</w:t>
      </w:r>
    </w:p>
    <w:p w14:paraId="1005F45B" w14:textId="77777777" w:rsidR="00BE1AE6" w:rsidRPr="00F93BB9" w:rsidRDefault="00BE1AE6" w:rsidP="00BE1AE6">
      <w:pPr>
        <w:pStyle w:val="pkt"/>
        <w:spacing w:before="0" w:after="0" w:line="276" w:lineRule="auto"/>
        <w:ind w:left="426" w:hanging="426"/>
        <w:rPr>
          <w:rFonts w:ascii="Arial" w:hAnsi="Arial" w:cs="Arial"/>
          <w:sz w:val="20"/>
        </w:rPr>
      </w:pPr>
      <w:r w:rsidRPr="00F93BB9">
        <w:rPr>
          <w:rFonts w:ascii="Arial" w:hAnsi="Arial" w:cs="Arial"/>
          <w:b/>
          <w:sz w:val="20"/>
        </w:rPr>
        <w:t>6</w:t>
      </w:r>
      <w:r w:rsidRPr="00F93BB9">
        <w:rPr>
          <w:rFonts w:ascii="Arial" w:hAnsi="Arial" w:cs="Arial"/>
          <w:sz w:val="20"/>
        </w:rPr>
        <w:t xml:space="preserve">.   </w:t>
      </w:r>
      <w:r w:rsidRPr="00076842">
        <w:rPr>
          <w:rFonts w:ascii="Arial" w:hAnsi="Arial" w:cs="Arial"/>
          <w:b/>
          <w:bCs/>
          <w:color w:val="C45911" w:themeColor="accent2" w:themeShade="BF"/>
          <w:sz w:val="20"/>
        </w:rPr>
        <w:t>Wykonawca jest zobowiązany przed podpisaniem umowy do przedłożenia:</w:t>
      </w:r>
    </w:p>
    <w:p w14:paraId="02727257" w14:textId="0B1C189A" w:rsidR="00E36F6F" w:rsidRDefault="005875A1" w:rsidP="00E36F6F">
      <w:pPr>
        <w:pStyle w:val="pkt"/>
        <w:spacing w:before="0" w:after="0" w:line="276" w:lineRule="auto"/>
        <w:ind w:left="426" w:hanging="426"/>
        <w:rPr>
          <w:rFonts w:ascii="Arial" w:hAnsi="Arial" w:cs="Arial"/>
          <w:b/>
          <w:bCs/>
          <w:sz w:val="20"/>
        </w:rPr>
      </w:pPr>
      <w:r w:rsidRPr="00A43D4D">
        <w:rPr>
          <w:rFonts w:ascii="Arial" w:hAnsi="Arial" w:cs="Arial"/>
          <w:sz w:val="20"/>
        </w:rPr>
        <w:t>Wykonawca jest zobowiązany przed podpisaniem umowy do przedłożenia</w:t>
      </w:r>
      <w:r>
        <w:rPr>
          <w:rFonts w:ascii="Arial" w:hAnsi="Arial" w:cs="Arial"/>
          <w:sz w:val="20"/>
        </w:rPr>
        <w:t xml:space="preserve"> przy użyciu środków komunikacji elektronicznej na e-mail</w:t>
      </w:r>
      <w:r w:rsidRPr="00076842">
        <w:rPr>
          <w:rFonts w:ascii="Arial" w:hAnsi="Arial" w:cs="Arial"/>
          <w:sz w:val="20"/>
        </w:rPr>
        <w:t xml:space="preserve">a: </w:t>
      </w:r>
      <w:hyperlink r:id="rId34" w:history="1">
        <w:r w:rsidR="00173956" w:rsidRPr="00076842">
          <w:rPr>
            <w:rStyle w:val="Hipercze"/>
            <w:rFonts w:ascii="Arial" w:hAnsi="Arial" w:cs="Arial"/>
            <w:color w:val="auto"/>
            <w:sz w:val="20"/>
          </w:rPr>
          <w:t>przetargi@trabkiw.ug.gov.pl</w:t>
        </w:r>
      </w:hyperlink>
      <w:r w:rsidR="00173956">
        <w:rPr>
          <w:rFonts w:ascii="Arial" w:hAnsi="Arial" w:cs="Arial"/>
          <w:sz w:val="20"/>
        </w:rPr>
        <w:t xml:space="preserve"> </w:t>
      </w:r>
      <w:r w:rsidR="00A72BF8">
        <w:rPr>
          <w:rFonts w:ascii="Arial" w:hAnsi="Arial" w:cs="Arial"/>
          <w:sz w:val="20"/>
        </w:rPr>
        <w:t xml:space="preserve">lub przez platformę </w:t>
      </w:r>
      <w:r w:rsidR="00E36F6F">
        <w:rPr>
          <w:rFonts w:ascii="Arial" w:hAnsi="Arial" w:cs="Arial"/>
          <w:b/>
          <w:bCs/>
          <w:sz w:val="20"/>
        </w:rPr>
        <w:t>zamawiającego:</w:t>
      </w:r>
    </w:p>
    <w:p w14:paraId="190A9030" w14:textId="6E1D7508" w:rsidR="005875A1" w:rsidRPr="00A43D4D" w:rsidRDefault="00E36F6F" w:rsidP="00E36F6F">
      <w:pPr>
        <w:pStyle w:val="pkt"/>
        <w:spacing w:before="0" w:after="0" w:line="276" w:lineRule="auto"/>
        <w:ind w:left="426" w:hanging="426"/>
        <w:rPr>
          <w:rFonts w:ascii="Arial" w:hAnsi="Arial" w:cs="Arial"/>
          <w:sz w:val="20"/>
        </w:rPr>
      </w:pPr>
      <w:r>
        <w:rPr>
          <w:rFonts w:ascii="Arial" w:hAnsi="Arial" w:cs="Arial"/>
          <w:sz w:val="20"/>
        </w:rPr>
        <w:t xml:space="preserve">10 </w:t>
      </w:r>
      <w:r w:rsidR="005875A1" w:rsidRPr="00A43D4D">
        <w:rPr>
          <w:rFonts w:ascii="Arial" w:hAnsi="Arial" w:cs="Arial"/>
          <w:sz w:val="20"/>
        </w:rPr>
        <w:t xml:space="preserve">kopii uprawnień osób do sprawowania samodzielnych funkcji technicznych w budownictwie </w:t>
      </w:r>
      <w:r w:rsidR="005875A1">
        <w:rPr>
          <w:rFonts w:ascii="Arial" w:hAnsi="Arial" w:cs="Arial"/>
          <w:sz w:val="20"/>
        </w:rPr>
        <w:t xml:space="preserve">zgodnie z rozdziałem VIII pkt 2. </w:t>
      </w:r>
      <w:proofErr w:type="spellStart"/>
      <w:r w:rsidR="005875A1">
        <w:rPr>
          <w:rFonts w:ascii="Arial" w:hAnsi="Arial" w:cs="Arial"/>
          <w:sz w:val="20"/>
        </w:rPr>
        <w:t>ppkt</w:t>
      </w:r>
      <w:proofErr w:type="spellEnd"/>
      <w:r w:rsidR="005875A1">
        <w:rPr>
          <w:rFonts w:ascii="Arial" w:hAnsi="Arial" w:cs="Arial"/>
          <w:sz w:val="20"/>
        </w:rPr>
        <w:t xml:space="preserve"> 4) oraz kopii dokumentów potwierdzających przynależność do Okręgowej Izby Inżynierów Budownictwa tych osób.</w:t>
      </w:r>
    </w:p>
    <w:p w14:paraId="454A306B" w14:textId="067A902E" w:rsidR="005875A1" w:rsidRPr="00A43D4D" w:rsidRDefault="005875A1" w:rsidP="00184731">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 xml:space="preserve">kosztorysu ofertowego </w:t>
      </w:r>
      <w:r>
        <w:rPr>
          <w:rFonts w:ascii="Arial" w:hAnsi="Arial" w:cs="Arial"/>
          <w:sz w:val="20"/>
          <w:szCs w:val="20"/>
        </w:rPr>
        <w:t xml:space="preserve">zgodnie z zapisami rozdziału XV pkt </w:t>
      </w:r>
      <w:r w:rsidR="00E36F6F">
        <w:rPr>
          <w:rFonts w:ascii="Arial" w:hAnsi="Arial" w:cs="Arial"/>
          <w:sz w:val="20"/>
          <w:szCs w:val="20"/>
        </w:rPr>
        <w:t>10.</w:t>
      </w:r>
      <w:r>
        <w:rPr>
          <w:rFonts w:ascii="Arial" w:hAnsi="Arial" w:cs="Arial"/>
          <w:sz w:val="20"/>
          <w:szCs w:val="20"/>
        </w:rPr>
        <w:t xml:space="preserve"> SWZ</w:t>
      </w:r>
      <w:r w:rsidR="001C5E58">
        <w:rPr>
          <w:rFonts w:ascii="Arial" w:hAnsi="Arial" w:cs="Arial"/>
          <w:sz w:val="20"/>
          <w:szCs w:val="20"/>
        </w:rPr>
        <w:t xml:space="preserve"> na każdą część na którą wykonawca złożył ofertę cenową,</w:t>
      </w:r>
    </w:p>
    <w:p w14:paraId="4A304E70" w14:textId="71D7FD8B" w:rsidR="005875A1" w:rsidRPr="00A43D4D" w:rsidRDefault="005875A1" w:rsidP="00184731">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kopii polisy OC działalności</w:t>
      </w:r>
      <w:r w:rsidR="001C5E58">
        <w:rPr>
          <w:rFonts w:ascii="Arial" w:hAnsi="Arial" w:cs="Arial"/>
          <w:sz w:val="20"/>
          <w:szCs w:val="20"/>
        </w:rPr>
        <w:t xml:space="preserve">, wraz z potwierdzeniem </w:t>
      </w:r>
      <w:r w:rsidR="002069CF">
        <w:rPr>
          <w:rFonts w:ascii="Arial" w:hAnsi="Arial" w:cs="Arial"/>
          <w:sz w:val="20"/>
          <w:szCs w:val="20"/>
        </w:rPr>
        <w:t xml:space="preserve">jej </w:t>
      </w:r>
      <w:r w:rsidR="001C5E58">
        <w:rPr>
          <w:rFonts w:ascii="Arial" w:hAnsi="Arial" w:cs="Arial"/>
          <w:sz w:val="20"/>
          <w:szCs w:val="20"/>
        </w:rPr>
        <w:t xml:space="preserve">opłacenia </w:t>
      </w:r>
    </w:p>
    <w:p w14:paraId="57CA7D04" w14:textId="570E5FC3" w:rsidR="00173956" w:rsidRDefault="00173956" w:rsidP="00184731">
      <w:pPr>
        <w:pStyle w:val="Akapitzlist"/>
        <w:numPr>
          <w:ilvl w:val="0"/>
          <w:numId w:val="36"/>
        </w:numPr>
        <w:spacing w:after="120" w:line="276" w:lineRule="auto"/>
        <w:ind w:left="714" w:hanging="357"/>
        <w:jc w:val="both"/>
        <w:rPr>
          <w:rFonts w:ascii="Arial" w:hAnsi="Arial" w:cs="Arial"/>
          <w:sz w:val="20"/>
          <w:szCs w:val="20"/>
        </w:rPr>
      </w:pPr>
      <w:r>
        <w:rPr>
          <w:rFonts w:ascii="Arial" w:hAnsi="Arial" w:cs="Arial"/>
          <w:sz w:val="20"/>
          <w:szCs w:val="20"/>
        </w:rPr>
        <w:t>potwierdzenia wniesienia zabezpieczenia należytego wykonania umowy, zgodnie z SWZ</w:t>
      </w:r>
    </w:p>
    <w:p w14:paraId="78F24800" w14:textId="263B30C4" w:rsidR="005875A1" w:rsidRPr="00A02904" w:rsidRDefault="005875A1" w:rsidP="005875A1">
      <w:pPr>
        <w:spacing w:line="276" w:lineRule="auto"/>
        <w:jc w:val="both"/>
        <w:rPr>
          <w:rFonts w:ascii="Arial" w:hAnsi="Arial" w:cs="Arial"/>
          <w:b/>
          <w:bCs/>
          <w:sz w:val="20"/>
          <w:szCs w:val="20"/>
        </w:rPr>
      </w:pPr>
      <w:r w:rsidRPr="00A02904">
        <w:rPr>
          <w:rFonts w:ascii="Arial" w:hAnsi="Arial" w:cs="Arial"/>
          <w:b/>
          <w:bCs/>
          <w:sz w:val="20"/>
          <w:szCs w:val="20"/>
        </w:rPr>
        <w:t>Brak przedłożenia wymienionych dokumentów stanowi podstawę do uznania, że Wykonawca uchyla od podpisania umowy.</w:t>
      </w:r>
    </w:p>
    <w:p w14:paraId="74D8851F" w14:textId="77777777" w:rsidR="00A02904" w:rsidRDefault="00A02904" w:rsidP="00A02904">
      <w:pPr>
        <w:spacing w:after="120" w:line="276" w:lineRule="auto"/>
        <w:jc w:val="both"/>
        <w:rPr>
          <w:rStyle w:val="Domylnaczcionkaakapitu1"/>
          <w:rFonts w:ascii="Arial" w:hAnsi="Arial" w:cs="Arial"/>
          <w:sz w:val="20"/>
          <w:szCs w:val="20"/>
        </w:rPr>
      </w:pPr>
    </w:p>
    <w:p w14:paraId="3F463BE9" w14:textId="24925907" w:rsidR="00A02904" w:rsidRPr="00A02904" w:rsidRDefault="00A02904" w:rsidP="00A02904">
      <w:pPr>
        <w:spacing w:after="120" w:line="276" w:lineRule="auto"/>
        <w:jc w:val="both"/>
        <w:rPr>
          <w:rFonts w:ascii="Arial" w:hAnsi="Arial" w:cs="Arial"/>
          <w:sz w:val="20"/>
          <w:szCs w:val="20"/>
        </w:rPr>
      </w:pPr>
      <w:r w:rsidRPr="00A02904">
        <w:rPr>
          <w:rStyle w:val="Domylnaczcionkaakapitu1"/>
          <w:rFonts w:ascii="Arial" w:hAnsi="Arial" w:cs="Arial"/>
          <w:sz w:val="20"/>
          <w:szCs w:val="20"/>
        </w:rPr>
        <w:t>Wykonawca lub podwykonawca przed rozpoczęciem wykonywania usługi zobowiązany jest przedstawić Zamawiającemu pisemne oświadczenie, z podaniem</w:t>
      </w:r>
      <w:r w:rsidRPr="00A02904">
        <w:rPr>
          <w:rFonts w:ascii="Arial" w:hAnsi="Arial" w:cs="Arial"/>
          <w:sz w:val="20"/>
          <w:szCs w:val="20"/>
        </w:rPr>
        <w:t xml:space="preserve">  osób zatrudnionych przez Wykonawcę lub podwykonawcę na podstawie stosunku </w:t>
      </w:r>
      <w:r w:rsidR="00E36F6F">
        <w:rPr>
          <w:rFonts w:ascii="Arial" w:hAnsi="Arial" w:cs="Arial"/>
          <w:sz w:val="20"/>
          <w:szCs w:val="20"/>
        </w:rPr>
        <w:t xml:space="preserve"> pracy.</w:t>
      </w:r>
    </w:p>
    <w:p w14:paraId="47CA8467" w14:textId="77777777" w:rsidR="00A02904" w:rsidRPr="00A43D4D" w:rsidRDefault="00A02904" w:rsidP="005875A1">
      <w:pPr>
        <w:spacing w:line="276" w:lineRule="auto"/>
        <w:jc w:val="both"/>
        <w:rPr>
          <w:rFonts w:ascii="Arial" w:hAnsi="Arial" w:cs="Arial"/>
          <w:sz w:val="20"/>
          <w:szCs w:val="20"/>
        </w:rPr>
      </w:pPr>
    </w:p>
    <w:p w14:paraId="66BC3112" w14:textId="5CB35C26" w:rsidR="00147F49" w:rsidRPr="00147F49" w:rsidRDefault="00147F49" w:rsidP="00BE1AE6">
      <w:pPr>
        <w:spacing w:line="276" w:lineRule="auto"/>
        <w:jc w:val="both"/>
        <w:rPr>
          <w:rFonts w:ascii="Arial" w:hAnsi="Arial" w:cs="Arial"/>
          <w:b/>
          <w:bCs/>
          <w:color w:val="0070C0"/>
          <w:sz w:val="20"/>
          <w:szCs w:val="18"/>
        </w:rPr>
      </w:pPr>
    </w:p>
    <w:p w14:paraId="67E30B1F" w14:textId="53DD3C69" w:rsidR="00147F49" w:rsidRDefault="00147F49" w:rsidP="00BE1AE6">
      <w:pPr>
        <w:spacing w:line="276" w:lineRule="auto"/>
        <w:jc w:val="both"/>
        <w:rPr>
          <w:rFonts w:ascii="Arial" w:hAnsi="Arial" w:cs="Arial"/>
          <w:b/>
          <w:bCs/>
          <w:color w:val="0070C0"/>
          <w:sz w:val="20"/>
          <w:szCs w:val="18"/>
        </w:rPr>
      </w:pPr>
      <w:r w:rsidRPr="00147F49">
        <w:rPr>
          <w:rFonts w:ascii="Arial" w:hAnsi="Arial" w:cs="Arial"/>
          <w:b/>
          <w:bCs/>
          <w:color w:val="0070C0"/>
          <w:sz w:val="20"/>
          <w:szCs w:val="18"/>
        </w:rPr>
        <w:t>XXII. WYMAGANIA DOTYCZĄCE ZABEZPIECZENIA NALEŻYTEGO WYKONANIA UMOWY</w:t>
      </w:r>
    </w:p>
    <w:p w14:paraId="752A3455" w14:textId="77777777" w:rsidR="005875A1" w:rsidRDefault="005875A1" w:rsidP="00BE1AE6">
      <w:pPr>
        <w:spacing w:line="276" w:lineRule="auto"/>
        <w:jc w:val="both"/>
        <w:rPr>
          <w:rFonts w:ascii="Arial" w:hAnsi="Arial" w:cs="Arial"/>
          <w:b/>
          <w:bCs/>
          <w:sz w:val="20"/>
          <w:szCs w:val="18"/>
        </w:rPr>
      </w:pPr>
    </w:p>
    <w:p w14:paraId="69635B63" w14:textId="3F47BED1" w:rsidR="005875A1" w:rsidRPr="002F0FBA" w:rsidRDefault="002F0FBA" w:rsidP="00BE1AE6">
      <w:pPr>
        <w:spacing w:line="276" w:lineRule="auto"/>
        <w:jc w:val="both"/>
        <w:rPr>
          <w:rFonts w:ascii="Arial" w:hAnsi="Arial" w:cs="Arial"/>
          <w:b/>
          <w:bCs/>
          <w:color w:val="FF0000"/>
          <w:sz w:val="20"/>
          <w:szCs w:val="18"/>
        </w:rPr>
      </w:pPr>
      <w:r w:rsidRPr="002F0FBA">
        <w:rPr>
          <w:rFonts w:ascii="Arial" w:hAnsi="Arial" w:cs="Arial"/>
          <w:b/>
          <w:bCs/>
          <w:color w:val="FF0000"/>
          <w:sz w:val="20"/>
          <w:szCs w:val="18"/>
        </w:rPr>
        <w:t>Na</w:t>
      </w:r>
      <w:r w:rsidR="005875A1" w:rsidRPr="002F0FBA">
        <w:rPr>
          <w:rFonts w:ascii="Arial" w:hAnsi="Arial" w:cs="Arial"/>
          <w:b/>
          <w:bCs/>
          <w:color w:val="FF0000"/>
          <w:sz w:val="20"/>
          <w:szCs w:val="18"/>
        </w:rPr>
        <w:t xml:space="preserve"> części </w:t>
      </w:r>
      <w:r w:rsidR="002069CF" w:rsidRPr="002F0FBA">
        <w:rPr>
          <w:rFonts w:ascii="Arial" w:hAnsi="Arial" w:cs="Arial"/>
          <w:b/>
          <w:bCs/>
          <w:color w:val="FF0000"/>
          <w:sz w:val="20"/>
          <w:szCs w:val="18"/>
        </w:rPr>
        <w:t>1 i 2</w:t>
      </w:r>
    </w:p>
    <w:p w14:paraId="7F76A789" w14:textId="7C1F3265" w:rsidR="00BE1AE6" w:rsidRPr="00F8409B" w:rsidRDefault="00BE1AE6" w:rsidP="00BE1AE6">
      <w:pPr>
        <w:pStyle w:val="Akapitzlist"/>
        <w:numPr>
          <w:ilvl w:val="0"/>
          <w:numId w:val="31"/>
        </w:numPr>
        <w:spacing w:before="240" w:line="276" w:lineRule="auto"/>
        <w:ind w:left="426" w:hanging="426"/>
        <w:jc w:val="both"/>
        <w:rPr>
          <w:rFonts w:ascii="Arial" w:hAnsi="Arial" w:cs="Arial"/>
          <w:sz w:val="16"/>
          <w:szCs w:val="20"/>
        </w:rPr>
      </w:pPr>
      <w:r w:rsidRPr="00F8409B">
        <w:rPr>
          <w:rFonts w:ascii="Arial" w:hAnsi="Arial" w:cs="Arial"/>
          <w:sz w:val="20"/>
        </w:rPr>
        <w:t xml:space="preserve">Od Wykonawcy, którego oferta zostanie wybrana jako najkorzystniejsza, wymagane będzie wniesienie, przed zawarciem umowy, zabezpieczenia należytego wykonania umowy w wysokości </w:t>
      </w:r>
      <w:r w:rsidRPr="007D66B2">
        <w:rPr>
          <w:rFonts w:ascii="Arial" w:hAnsi="Arial" w:cs="Arial"/>
          <w:b/>
        </w:rPr>
        <w:t>5 %</w:t>
      </w:r>
      <w:r w:rsidRPr="00F8409B">
        <w:rPr>
          <w:rFonts w:ascii="Arial" w:hAnsi="Arial" w:cs="Arial"/>
          <w:sz w:val="20"/>
        </w:rPr>
        <w:t xml:space="preserve"> ceny całkowitej (brutto) podanej w ofercie</w:t>
      </w:r>
      <w:r w:rsidR="005875A1">
        <w:rPr>
          <w:rFonts w:ascii="Arial" w:hAnsi="Arial" w:cs="Arial"/>
          <w:sz w:val="20"/>
        </w:rPr>
        <w:t xml:space="preserve"> </w:t>
      </w:r>
      <w:r w:rsidRPr="00F8409B">
        <w:rPr>
          <w:rFonts w:ascii="Arial" w:hAnsi="Arial" w:cs="Arial"/>
          <w:sz w:val="20"/>
        </w:rPr>
        <w:t xml:space="preserve"> za wykonanie całości przedmiotu zamówienia. Zabezpieczenie służy pokryciu roszczeń z tytułu niewykonania lub ni</w:t>
      </w:r>
      <w:r>
        <w:rPr>
          <w:rFonts w:ascii="Arial" w:hAnsi="Arial" w:cs="Arial"/>
          <w:sz w:val="20"/>
        </w:rPr>
        <w:t>enależytego wykonania umowy.</w:t>
      </w:r>
    </w:p>
    <w:p w14:paraId="06062B68" w14:textId="77777777" w:rsidR="00BE1AE6" w:rsidRPr="00F8409B"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W przypadku gdy oferta została założona przez Wykonawców działających wspólnie w treści gwarancji lub poręczenia winni być wskazani wszyscy </w:t>
      </w:r>
      <w:r>
        <w:rPr>
          <w:rFonts w:ascii="Arial" w:hAnsi="Arial" w:cs="Arial"/>
          <w:sz w:val="20"/>
        </w:rPr>
        <w:t>W</w:t>
      </w:r>
      <w:r w:rsidRPr="00F8409B">
        <w:rPr>
          <w:rFonts w:ascii="Arial" w:hAnsi="Arial" w:cs="Arial"/>
          <w:sz w:val="20"/>
        </w:rPr>
        <w:t>ykonawcy działający wspólnie.</w:t>
      </w:r>
    </w:p>
    <w:p w14:paraId="35BBF95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Zabezpieczenie należytego wykonania umowy może być wnoszone według wyboru </w:t>
      </w:r>
      <w:r>
        <w:rPr>
          <w:rFonts w:ascii="Arial" w:hAnsi="Arial" w:cs="Arial"/>
          <w:sz w:val="20"/>
        </w:rPr>
        <w:t>W</w:t>
      </w:r>
      <w:r w:rsidRPr="00F8409B">
        <w:rPr>
          <w:rFonts w:ascii="Arial" w:hAnsi="Arial" w:cs="Arial"/>
          <w:sz w:val="20"/>
        </w:rPr>
        <w:t xml:space="preserve">ykonawcy w jednej lub w kilku formach wskazanych w art. 450 ust. 1 ustawy </w:t>
      </w:r>
      <w:proofErr w:type="spellStart"/>
      <w:r w:rsidRPr="00F8409B">
        <w:rPr>
          <w:rFonts w:ascii="Arial" w:hAnsi="Arial" w:cs="Arial"/>
          <w:sz w:val="20"/>
        </w:rPr>
        <w:t>Pzp</w:t>
      </w:r>
      <w:proofErr w:type="spellEnd"/>
      <w:r w:rsidRPr="00F8409B">
        <w:rPr>
          <w:rFonts w:ascii="Arial" w:hAnsi="Arial" w:cs="Arial"/>
          <w:sz w:val="20"/>
        </w:rPr>
        <w:t xml:space="preserve"> tj.: </w:t>
      </w:r>
    </w:p>
    <w:p w14:paraId="0759602A"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pieniądzu; </w:t>
      </w:r>
    </w:p>
    <w:p w14:paraId="0ACAF1C5"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poręczeniach bankowych lub poręczeniach spółdzielczej kasy oszczędnościowo</w:t>
      </w:r>
      <w:r>
        <w:rPr>
          <w:rFonts w:ascii="Arial" w:hAnsi="Arial" w:cs="Arial"/>
          <w:sz w:val="20"/>
        </w:rPr>
        <w:t>-</w:t>
      </w:r>
      <w:r w:rsidRPr="00F8409B">
        <w:rPr>
          <w:rFonts w:ascii="Arial" w:hAnsi="Arial" w:cs="Arial"/>
          <w:sz w:val="20"/>
        </w:rPr>
        <w:t xml:space="preserve">kredytowej, z tym że zobowiązanie kasy jest zawsze zobowiązaniem pieniężnym; </w:t>
      </w:r>
    </w:p>
    <w:p w14:paraId="26A9C31F"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bankowych; </w:t>
      </w:r>
    </w:p>
    <w:p w14:paraId="59AF4AB6"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ubezpieczeniowych; </w:t>
      </w:r>
      <w:r w:rsidRPr="00F8409B">
        <w:rPr>
          <w:rFonts w:ascii="Arial" w:hAnsi="Arial" w:cs="Arial"/>
          <w:sz w:val="20"/>
          <w:szCs w:val="20"/>
        </w:rPr>
        <w:sym w:font="Symbol" w:char="F02D"/>
      </w:r>
      <w:r w:rsidRPr="00F8409B">
        <w:rPr>
          <w:rFonts w:ascii="Arial" w:hAnsi="Arial" w:cs="Arial"/>
          <w:sz w:val="20"/>
        </w:rPr>
        <w:t xml:space="preserve"> poręczeniach udzielanych przez podmioty, o których mowa w art. 6b ust. 5 pkt 2 ustawy z 9 listopada 2000 r. o utworzeniu Polskiej Agen</w:t>
      </w:r>
      <w:r>
        <w:rPr>
          <w:rFonts w:ascii="Arial" w:hAnsi="Arial" w:cs="Arial"/>
          <w:sz w:val="20"/>
        </w:rPr>
        <w:t>cji Rozwoju Przedsiębiorczości.</w:t>
      </w:r>
    </w:p>
    <w:p w14:paraId="34D208C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291266">
        <w:rPr>
          <w:rFonts w:ascii="Arial" w:hAnsi="Arial" w:cs="Arial"/>
          <w:sz w:val="20"/>
        </w:rPr>
        <w:t xml:space="preserve">Zamawiający </w:t>
      </w:r>
      <w:r w:rsidRPr="00476EFC">
        <w:rPr>
          <w:rFonts w:ascii="Arial" w:hAnsi="Arial" w:cs="Arial"/>
          <w:sz w:val="20"/>
          <w:u w:val="single"/>
        </w:rPr>
        <w:t>nie wyraża zgody</w:t>
      </w:r>
      <w:r w:rsidRPr="00291266">
        <w:rPr>
          <w:rFonts w:ascii="Arial" w:hAnsi="Arial" w:cs="Arial"/>
          <w:sz w:val="20"/>
        </w:rPr>
        <w:t xml:space="preserve"> na wniesienie zabezpieczenia w formach wskazanych w art. 450</w:t>
      </w:r>
      <w:r>
        <w:rPr>
          <w:rFonts w:ascii="Arial" w:hAnsi="Arial" w:cs="Arial"/>
          <w:sz w:val="20"/>
        </w:rPr>
        <w:t xml:space="preserve"> ust. 2 ustawy </w:t>
      </w:r>
      <w:proofErr w:type="spellStart"/>
      <w:r>
        <w:rPr>
          <w:rFonts w:ascii="Arial" w:hAnsi="Arial" w:cs="Arial"/>
          <w:sz w:val="20"/>
        </w:rPr>
        <w:t>Pzp</w:t>
      </w:r>
      <w:proofErr w:type="spellEnd"/>
      <w:r>
        <w:rPr>
          <w:rFonts w:ascii="Arial" w:hAnsi="Arial" w:cs="Arial"/>
          <w:sz w:val="20"/>
        </w:rPr>
        <w:t xml:space="preserve">. </w:t>
      </w:r>
    </w:p>
    <w:p w14:paraId="78A779E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Zamawiający </w:t>
      </w:r>
      <w:r w:rsidRPr="00476EFC">
        <w:rPr>
          <w:rFonts w:ascii="Arial" w:hAnsi="Arial" w:cs="Arial"/>
          <w:sz w:val="20"/>
          <w:u w:val="single"/>
        </w:rPr>
        <w:t>nie wyraża zgody</w:t>
      </w:r>
      <w:r w:rsidRPr="00476EFC">
        <w:rPr>
          <w:rFonts w:ascii="Arial" w:hAnsi="Arial" w:cs="Arial"/>
          <w:sz w:val="20"/>
        </w:rPr>
        <w:t xml:space="preserve"> na tworzenie zabezpieczenia przez potrącenia z należności </w:t>
      </w:r>
      <w:r w:rsidRPr="00476EFC">
        <w:rPr>
          <w:rFonts w:ascii="Arial" w:hAnsi="Arial" w:cs="Arial"/>
          <w:sz w:val="20"/>
        </w:rPr>
        <w:br/>
        <w:t xml:space="preserve">za częściowo wykonane świadczenia. </w:t>
      </w:r>
    </w:p>
    <w:p w14:paraId="4BFC9B49"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Do zmiany formy zabezpieczenia w trakcie realizacji umowy stosuje się art. 451 ustawy </w:t>
      </w:r>
      <w:proofErr w:type="spellStart"/>
      <w:r w:rsidRPr="00476EFC">
        <w:rPr>
          <w:rFonts w:ascii="Arial" w:hAnsi="Arial" w:cs="Arial"/>
          <w:sz w:val="20"/>
        </w:rPr>
        <w:t>Pzp</w:t>
      </w:r>
      <w:proofErr w:type="spellEnd"/>
      <w:r w:rsidRPr="00476EFC">
        <w:rPr>
          <w:rFonts w:ascii="Arial" w:hAnsi="Arial" w:cs="Arial"/>
          <w:sz w:val="20"/>
        </w:rPr>
        <w:t xml:space="preserve">. </w:t>
      </w:r>
    </w:p>
    <w:p w14:paraId="34DE2FD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Zamawiający zwróci zabezpieczenie w następujących terminach:</w:t>
      </w:r>
    </w:p>
    <w:p w14:paraId="4ADE094C" w14:textId="77777777"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70% wysokości zabezpieczenia w terminie 30 dni od dnia podpisania protokołu odbioru końcowego przedmiotu zamówienia, tj. od dnia wykonania zamówienia i uznania przez zamawiającego za należycie wykonane; </w:t>
      </w:r>
    </w:p>
    <w:p w14:paraId="4317794F" w14:textId="4F36A190"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30% wysokości zabezpieczenia w terminie 15 dni od dnia, w którym upływa okres rękojmi </w:t>
      </w:r>
      <w:r>
        <w:rPr>
          <w:rFonts w:ascii="Arial" w:hAnsi="Arial" w:cs="Arial"/>
          <w:sz w:val="20"/>
        </w:rPr>
        <w:br/>
      </w:r>
      <w:r w:rsidRPr="00476EFC">
        <w:rPr>
          <w:rFonts w:ascii="Arial" w:hAnsi="Arial" w:cs="Arial"/>
          <w:sz w:val="20"/>
        </w:rPr>
        <w:t xml:space="preserve">za wady, liczony zgodnie z </w:t>
      </w:r>
      <w:r>
        <w:rPr>
          <w:rFonts w:ascii="Arial" w:hAnsi="Arial" w:cs="Arial"/>
          <w:sz w:val="20"/>
        </w:rPr>
        <w:t>postanowieniami zawartej umowy.</w:t>
      </w:r>
    </w:p>
    <w:p w14:paraId="7DE0E095" w14:textId="77777777" w:rsidR="00885150" w:rsidRPr="00885150" w:rsidRDefault="00885150" w:rsidP="00885150">
      <w:pPr>
        <w:spacing w:line="276" w:lineRule="auto"/>
        <w:jc w:val="both"/>
        <w:rPr>
          <w:rFonts w:ascii="Arial" w:hAnsi="Arial" w:cs="Arial"/>
          <w:sz w:val="20"/>
        </w:rPr>
      </w:pPr>
    </w:p>
    <w:p w14:paraId="50C3C680" w14:textId="6873A64C" w:rsidR="00885150" w:rsidRPr="00885150" w:rsidRDefault="00885150" w:rsidP="00885150">
      <w:pPr>
        <w:pStyle w:val="Akapitzlist"/>
        <w:numPr>
          <w:ilvl w:val="0"/>
          <w:numId w:val="31"/>
        </w:numPr>
        <w:spacing w:line="237" w:lineRule="auto"/>
        <w:jc w:val="both"/>
        <w:rPr>
          <w:sz w:val="20"/>
          <w:szCs w:val="20"/>
        </w:rPr>
      </w:pPr>
      <w:r w:rsidRPr="00885150">
        <w:rPr>
          <w:rFonts w:ascii="Arial" w:eastAsia="Arial" w:hAnsi="Arial" w:cs="Arial"/>
          <w:sz w:val="20"/>
          <w:szCs w:val="20"/>
        </w:rPr>
        <w:t xml:space="preserve">Zabezpieczenie należytego wykonania umowy wnoszone w pieniądzu wpłaca się przelewem na rachunek bankowy Zamawiającego: </w:t>
      </w:r>
      <w:r w:rsidRPr="00885150">
        <w:rPr>
          <w:rFonts w:ascii="Arial" w:eastAsia="Arial" w:hAnsi="Arial" w:cs="Arial"/>
          <w:b/>
          <w:bCs/>
          <w:sz w:val="20"/>
          <w:szCs w:val="20"/>
        </w:rPr>
        <w:t>44 8335 0003 0300 0912 2000 0015</w:t>
      </w:r>
      <w:r w:rsidRPr="00885150">
        <w:rPr>
          <w:rFonts w:ascii="Arial" w:eastAsia="Arial" w:hAnsi="Arial" w:cs="Arial"/>
          <w:sz w:val="20"/>
          <w:szCs w:val="20"/>
        </w:rPr>
        <w:t xml:space="preserve"> Bank Spółdzielczy w Pruszczu Gdańskim z dopiskiem: „Zabezpieczenie należytego wykonania umowy </w:t>
      </w:r>
      <w:proofErr w:type="spellStart"/>
      <w:r w:rsidRPr="00885150">
        <w:rPr>
          <w:rFonts w:ascii="Arial" w:eastAsia="Arial" w:hAnsi="Arial" w:cs="Arial"/>
          <w:sz w:val="20"/>
          <w:szCs w:val="20"/>
        </w:rPr>
        <w:t>pn</w:t>
      </w:r>
      <w:proofErr w:type="spellEnd"/>
      <w:r w:rsidRPr="00885150">
        <w:rPr>
          <w:rFonts w:ascii="Arial" w:eastAsia="Arial" w:hAnsi="Arial" w:cs="Arial"/>
          <w:sz w:val="20"/>
          <w:szCs w:val="20"/>
        </w:rPr>
        <w:t xml:space="preserve"> </w:t>
      </w:r>
      <w:r w:rsidRPr="00885150">
        <w:rPr>
          <w:rFonts w:ascii="Arial" w:hAnsi="Arial" w:cs="Arial"/>
          <w:b/>
          <w:sz w:val="20"/>
        </w:rPr>
        <w:t>„</w:t>
      </w:r>
      <w:r w:rsidR="00F5223C">
        <w:rPr>
          <w:rFonts w:ascii="Arial" w:hAnsi="Arial" w:cs="Arial"/>
          <w:b/>
          <w:sz w:val="20"/>
        </w:rPr>
        <w:t>Przebudowa</w:t>
      </w:r>
      <w:r w:rsidR="00C37445">
        <w:rPr>
          <w:rFonts w:ascii="Arial" w:hAnsi="Arial" w:cs="Arial"/>
          <w:b/>
          <w:sz w:val="20"/>
        </w:rPr>
        <w:t xml:space="preserve"> dróg gminnych </w:t>
      </w:r>
      <w:r w:rsidR="00173956">
        <w:rPr>
          <w:rFonts w:ascii="Arial" w:hAnsi="Arial" w:cs="Arial"/>
          <w:b/>
          <w:sz w:val="20"/>
        </w:rPr>
        <w:t xml:space="preserve"> część - …..</w:t>
      </w:r>
      <w:r w:rsidRPr="00885150">
        <w:rPr>
          <w:rFonts w:ascii="Arial" w:hAnsi="Arial" w:cs="Arial"/>
          <w:b/>
          <w:sz w:val="20"/>
        </w:rPr>
        <w:t>”</w:t>
      </w:r>
    </w:p>
    <w:p w14:paraId="01A2F2F9" w14:textId="77777777" w:rsidR="00885150" w:rsidRPr="00885150" w:rsidRDefault="00885150" w:rsidP="00885150">
      <w:pPr>
        <w:pStyle w:val="Akapitzlist"/>
        <w:numPr>
          <w:ilvl w:val="0"/>
          <w:numId w:val="33"/>
        </w:numPr>
        <w:spacing w:line="14" w:lineRule="exact"/>
        <w:rPr>
          <w:sz w:val="20"/>
          <w:szCs w:val="20"/>
        </w:rPr>
      </w:pPr>
    </w:p>
    <w:p w14:paraId="634FDF18" w14:textId="77777777" w:rsidR="00885150" w:rsidRPr="00885150" w:rsidRDefault="00885150" w:rsidP="00885150">
      <w:pPr>
        <w:spacing w:line="237" w:lineRule="auto"/>
        <w:ind w:left="708" w:right="20"/>
        <w:jc w:val="both"/>
        <w:rPr>
          <w:sz w:val="20"/>
          <w:szCs w:val="20"/>
        </w:rPr>
      </w:pPr>
      <w:r w:rsidRPr="00885150">
        <w:rPr>
          <w:rFonts w:ascii="Arial" w:eastAsia="Arial" w:hAnsi="Arial" w:cs="Arial"/>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508037" w14:textId="77777777" w:rsidR="00885150" w:rsidRDefault="00885150" w:rsidP="00885150">
      <w:pPr>
        <w:pStyle w:val="Akapitzlist"/>
        <w:spacing w:line="276" w:lineRule="auto"/>
        <w:ind w:left="426"/>
        <w:jc w:val="both"/>
        <w:rPr>
          <w:rFonts w:ascii="Arial" w:hAnsi="Arial" w:cs="Arial"/>
          <w:sz w:val="20"/>
        </w:rPr>
      </w:pPr>
    </w:p>
    <w:p w14:paraId="63D76981" w14:textId="54608313" w:rsidR="00BE1AE6" w:rsidRPr="00C37445" w:rsidRDefault="00BE1AE6" w:rsidP="00BE1AE6">
      <w:pPr>
        <w:pStyle w:val="Akapitzlist"/>
        <w:numPr>
          <w:ilvl w:val="0"/>
          <w:numId w:val="31"/>
        </w:numPr>
        <w:spacing w:line="276" w:lineRule="auto"/>
        <w:ind w:left="426" w:hanging="426"/>
        <w:jc w:val="both"/>
        <w:rPr>
          <w:rFonts w:ascii="Arial" w:hAnsi="Arial" w:cs="Arial"/>
          <w:b/>
          <w:bCs/>
          <w:sz w:val="20"/>
        </w:rPr>
      </w:pPr>
      <w:r w:rsidRPr="00C37445">
        <w:rPr>
          <w:rFonts w:ascii="Arial" w:hAnsi="Arial" w:cs="Arial"/>
          <w:b/>
          <w:bCs/>
          <w:sz w:val="20"/>
        </w:rPr>
        <w:t xml:space="preserve">Zabezpieczenie wnoszone w formie innej niż w pieniądzu powinno być </w:t>
      </w:r>
      <w:r w:rsidR="001C5E58" w:rsidRPr="00C37445">
        <w:rPr>
          <w:rFonts w:ascii="Arial" w:hAnsi="Arial" w:cs="Arial"/>
          <w:b/>
          <w:bCs/>
          <w:sz w:val="20"/>
        </w:rPr>
        <w:t>przekazane  elektronicznie przez wykonawcę jako oryginał podpisany przez ubezpieczyciela/gwaranta</w:t>
      </w:r>
      <w:r w:rsidRPr="00C37445">
        <w:rPr>
          <w:rFonts w:ascii="Arial" w:hAnsi="Arial" w:cs="Arial"/>
          <w:b/>
          <w:bCs/>
          <w:sz w:val="20"/>
        </w:rPr>
        <w:t xml:space="preserve">, najpóźniej </w:t>
      </w:r>
      <w:r w:rsidR="00B85267" w:rsidRPr="00C37445">
        <w:rPr>
          <w:rFonts w:ascii="Arial" w:hAnsi="Arial" w:cs="Arial"/>
          <w:b/>
          <w:bCs/>
          <w:sz w:val="20"/>
        </w:rPr>
        <w:t xml:space="preserve"> </w:t>
      </w:r>
      <w:r w:rsidR="001C5E58" w:rsidRPr="00C37445">
        <w:rPr>
          <w:rFonts w:ascii="Arial" w:hAnsi="Arial" w:cs="Arial"/>
          <w:b/>
          <w:bCs/>
          <w:sz w:val="20"/>
        </w:rPr>
        <w:t>na 2</w:t>
      </w:r>
      <w:r w:rsidR="00B85267" w:rsidRPr="00C37445">
        <w:rPr>
          <w:rFonts w:ascii="Arial" w:hAnsi="Arial" w:cs="Arial"/>
          <w:b/>
          <w:bCs/>
          <w:sz w:val="20"/>
        </w:rPr>
        <w:t xml:space="preserve"> d</w:t>
      </w:r>
      <w:r w:rsidR="001C5E58" w:rsidRPr="00C37445">
        <w:rPr>
          <w:rFonts w:ascii="Arial" w:hAnsi="Arial" w:cs="Arial"/>
          <w:b/>
          <w:bCs/>
          <w:sz w:val="20"/>
        </w:rPr>
        <w:t>ni przez terminem wyznaczonym do podpisania umowy</w:t>
      </w:r>
      <w:r w:rsidRPr="00C37445">
        <w:rPr>
          <w:rFonts w:ascii="Arial" w:hAnsi="Arial" w:cs="Arial"/>
          <w:b/>
          <w:bCs/>
          <w:sz w:val="20"/>
        </w:rPr>
        <w:t xml:space="preserve">. </w:t>
      </w:r>
    </w:p>
    <w:p w14:paraId="59F7672F"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Treść oświadczenia zawartego w gwarancji lub w poręczeniu musi zostać zaakceptowana przez Zamawiaj</w:t>
      </w:r>
      <w:r>
        <w:rPr>
          <w:rFonts w:ascii="Arial" w:hAnsi="Arial" w:cs="Arial"/>
          <w:sz w:val="20"/>
        </w:rPr>
        <w:t xml:space="preserve">ącego przed podpisaniem umowy. </w:t>
      </w:r>
    </w:p>
    <w:p w14:paraId="033E5071"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Jeżeli okres, na jaki ma zostać wniesione zabezpieczenie, przekracza 5 lat, zabezpieczenie </w:t>
      </w:r>
      <w:r>
        <w:rPr>
          <w:rFonts w:ascii="Arial" w:hAnsi="Arial" w:cs="Arial"/>
          <w:sz w:val="20"/>
        </w:rPr>
        <w:br/>
      </w:r>
      <w:r w:rsidRPr="00476EFC">
        <w:rPr>
          <w:rFonts w:ascii="Arial" w:hAnsi="Arial" w:cs="Arial"/>
          <w:sz w:val="20"/>
        </w:rPr>
        <w:t>w pieniądzu wnosi się na cały ten okres, a zabezpieczenie w innej formie wnosi się na okres nie krótszy niż 5 lat, z jednoczesnym zobowiązaniem się wykonawcy do przedłużenia zabezpieczenia lub wniesienia nowego zab</w:t>
      </w:r>
      <w:r>
        <w:rPr>
          <w:rFonts w:ascii="Arial" w:hAnsi="Arial" w:cs="Arial"/>
          <w:sz w:val="20"/>
        </w:rPr>
        <w:t xml:space="preserve">ezpieczenia na kolejne okresy. </w:t>
      </w:r>
    </w:p>
    <w:p w14:paraId="08A0B4C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843F2D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Wypłata, o której mowa w pkt 1</w:t>
      </w:r>
      <w:r>
        <w:rPr>
          <w:rFonts w:ascii="Arial" w:hAnsi="Arial" w:cs="Arial"/>
          <w:sz w:val="20"/>
        </w:rPr>
        <w:t>2</w:t>
      </w:r>
      <w:r w:rsidRPr="00476EFC">
        <w:rPr>
          <w:rFonts w:ascii="Arial" w:hAnsi="Arial" w:cs="Arial"/>
          <w:sz w:val="20"/>
        </w:rPr>
        <w:t xml:space="preserve">, następuje nie później niż w ostatnim dniu ważności dotychczasowego zabezpieczenia. </w:t>
      </w:r>
    </w:p>
    <w:p w14:paraId="01C7E396"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Z treści gwarancji lub poręczenia musi jednocześnie wynikać: </w:t>
      </w:r>
    </w:p>
    <w:p w14:paraId="6C72B2A4"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nazwa zleceniodawcy (</w:t>
      </w:r>
      <w:r>
        <w:rPr>
          <w:rFonts w:ascii="Arial" w:hAnsi="Arial" w:cs="Arial"/>
          <w:sz w:val="20"/>
        </w:rPr>
        <w:t>W</w:t>
      </w:r>
      <w:r w:rsidRPr="00476EFC">
        <w:rPr>
          <w:rFonts w:ascii="Arial" w:hAnsi="Arial" w:cs="Arial"/>
          <w:sz w:val="20"/>
        </w:rPr>
        <w:t>ykonawcy), beneficjenta gwarancji lub poręczenia (</w:t>
      </w:r>
      <w:r>
        <w:rPr>
          <w:rFonts w:ascii="Arial" w:hAnsi="Arial" w:cs="Arial"/>
          <w:sz w:val="20"/>
        </w:rPr>
        <w:t>Z</w:t>
      </w:r>
      <w:r w:rsidRPr="00476EFC">
        <w:rPr>
          <w:rFonts w:ascii="Arial" w:hAnsi="Arial" w:cs="Arial"/>
          <w:sz w:val="20"/>
        </w:rPr>
        <w:t>amawiającego), gwaranta lub poręczyciela (podmiotu udzielającego gwarancji lub poręczenia) oraz adresy ich siedzib,</w:t>
      </w:r>
    </w:p>
    <w:p w14:paraId="073C282B"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określenie wierzytelności, która ma być zabezpieczona gwarancją lub poręczeniem,</w:t>
      </w:r>
    </w:p>
    <w:p w14:paraId="29DDBFAE"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kwota gwarancji lub poręczenia, </w:t>
      </w:r>
    </w:p>
    <w:p w14:paraId="3B0F49A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termin ważności gwarancji lub poręczenia, obejmujący cały okres wykonania zamówienia, począwszy co najmniej od dnia wyznaczonego na dzień zawarcia umowy, </w:t>
      </w:r>
      <w:r>
        <w:rPr>
          <w:rFonts w:ascii="Arial" w:hAnsi="Arial" w:cs="Arial"/>
          <w:sz w:val="20"/>
        </w:rPr>
        <w:br/>
      </w:r>
      <w:r w:rsidRPr="00476EFC">
        <w:rPr>
          <w:rFonts w:ascii="Arial" w:hAnsi="Arial" w:cs="Arial"/>
          <w:sz w:val="20"/>
        </w:rPr>
        <w:t>z zastrzeżeniem pkt 1</w:t>
      </w:r>
      <w:r>
        <w:rPr>
          <w:rFonts w:ascii="Arial" w:hAnsi="Arial" w:cs="Arial"/>
          <w:sz w:val="20"/>
        </w:rPr>
        <w:t>1</w:t>
      </w:r>
      <w:r w:rsidRPr="00476EFC">
        <w:rPr>
          <w:rFonts w:ascii="Arial" w:hAnsi="Arial" w:cs="Arial"/>
          <w:sz w:val="20"/>
        </w:rPr>
        <w:t xml:space="preserve"> powyżej, </w:t>
      </w:r>
    </w:p>
    <w:p w14:paraId="548A7F63"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do wypłaty zamawiającemu pełnej kwoty zabezpieczenia lub do wypłat łącznie do pełnej kwoty zabezpieczenia w przypadku realizacji zamówieni</w:t>
      </w:r>
      <w:r>
        <w:rPr>
          <w:rFonts w:ascii="Arial" w:hAnsi="Arial" w:cs="Arial"/>
          <w:sz w:val="20"/>
        </w:rPr>
        <w:t>a w sposób niezgodny z umową,</w:t>
      </w:r>
    </w:p>
    <w:p w14:paraId="6045D75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 xml:space="preserve">do wypłaty zamawiającemu pełnej kwoty zabezpieczenia w przypadku, o którym mowa </w:t>
      </w:r>
      <w:r>
        <w:rPr>
          <w:rFonts w:ascii="Arial" w:hAnsi="Arial" w:cs="Arial"/>
          <w:sz w:val="20"/>
        </w:rPr>
        <w:br/>
      </w:r>
      <w:r w:rsidRPr="00476EFC">
        <w:rPr>
          <w:rFonts w:ascii="Arial" w:hAnsi="Arial" w:cs="Arial"/>
          <w:sz w:val="20"/>
        </w:rPr>
        <w:t>w pkt 1</w:t>
      </w:r>
      <w:r>
        <w:rPr>
          <w:rFonts w:ascii="Arial" w:hAnsi="Arial" w:cs="Arial"/>
          <w:sz w:val="20"/>
        </w:rPr>
        <w:t>1</w:t>
      </w:r>
      <w:r w:rsidRPr="00476EFC">
        <w:rPr>
          <w:rFonts w:ascii="Arial" w:hAnsi="Arial" w:cs="Arial"/>
          <w:sz w:val="20"/>
        </w:rPr>
        <w:t xml:space="preserve"> i 1</w:t>
      </w:r>
      <w:r>
        <w:rPr>
          <w:rFonts w:ascii="Arial" w:hAnsi="Arial" w:cs="Arial"/>
          <w:sz w:val="20"/>
        </w:rPr>
        <w:t>2</w:t>
      </w:r>
      <w:r w:rsidRPr="00476EFC">
        <w:rPr>
          <w:rFonts w:ascii="Arial" w:hAnsi="Arial" w:cs="Arial"/>
          <w:sz w:val="20"/>
        </w:rPr>
        <w:t xml:space="preserve">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w:t>
      </w:r>
      <w:r>
        <w:rPr>
          <w:rFonts w:ascii="Arial" w:hAnsi="Arial" w:cs="Arial"/>
          <w:sz w:val="20"/>
        </w:rPr>
        <w:t>e, jest dłuższy od tego okresu,</w:t>
      </w:r>
    </w:p>
    <w:p w14:paraId="7264529E" w14:textId="77777777" w:rsidR="00BE1AE6" w:rsidRPr="00A41940"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Gwarant/</w:t>
      </w:r>
      <w:r w:rsidRPr="00A41940">
        <w:rPr>
          <w:rFonts w:ascii="Arial" w:hAnsi="Arial" w:cs="Arial"/>
          <w:sz w:val="20"/>
          <w:szCs w:val="20"/>
        </w:rPr>
        <w:t xml:space="preserve">Poręczyciel nie może także uzależniać dokonania zapłaty od spełnienia jakichkolwiek dodatkowych warunków przez Zamawiającego lub też od przedłożenia jakiejkolwiek dokumentacji. </w:t>
      </w:r>
    </w:p>
    <w:p w14:paraId="0DC261F3" w14:textId="77777777" w:rsidR="00BE1AE6" w:rsidRPr="00A41940" w:rsidRDefault="00BE1AE6" w:rsidP="00BE1AE6">
      <w:pPr>
        <w:spacing w:line="276" w:lineRule="auto"/>
        <w:ind w:left="426"/>
        <w:jc w:val="both"/>
        <w:rPr>
          <w:rFonts w:ascii="Arial" w:hAnsi="Arial" w:cs="Arial"/>
          <w:sz w:val="20"/>
          <w:u w:val="single"/>
        </w:rPr>
      </w:pPr>
      <w:r w:rsidRPr="00A41940">
        <w:rPr>
          <w:rFonts w:ascii="Arial" w:hAnsi="Arial" w:cs="Arial"/>
          <w:sz w:val="20"/>
          <w:szCs w:val="20"/>
          <w:u w:val="single"/>
        </w:rPr>
        <w:t>W przypadku przedłożenia gwarancji nie zawierającej wymienionych elementów, bądź posiadającej jakiekolwiek dodatkowe zastrzeżenia, Zamawiający uzna, że Wykonawca nie wniósł zabezpieczenia należytego wykonania umowy</w:t>
      </w:r>
      <w:r w:rsidRPr="00A41940">
        <w:rPr>
          <w:u w:val="single"/>
        </w:rPr>
        <w:t>.</w:t>
      </w:r>
    </w:p>
    <w:p w14:paraId="75346624"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Spory mogące powstać z tytułu zabezpieczenia winny podlegać rozpoznaniu przez sąd właściwy dla siedziby Zamawiającego.</w:t>
      </w:r>
    </w:p>
    <w:p w14:paraId="16A6422D" w14:textId="317D4C3D" w:rsidR="006A733E" w:rsidRDefault="00BE1AE6" w:rsidP="006A733E">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W przypadku wydłużenia terminu realizacji zamówienia lub/i zwiększenia kwoty wynagrodzenia Wykonawca przedłoży potwierdzenie zwiększenia (wydłużenia) zabezpieczenia.</w:t>
      </w:r>
    </w:p>
    <w:p w14:paraId="7B8D0568" w14:textId="77777777" w:rsidR="00885150" w:rsidRDefault="00885150" w:rsidP="006A733E">
      <w:pPr>
        <w:spacing w:line="276" w:lineRule="auto"/>
        <w:jc w:val="both"/>
        <w:rPr>
          <w:rFonts w:ascii="Arial" w:hAnsi="Arial" w:cs="Arial"/>
          <w:b/>
          <w:bCs/>
          <w:color w:val="0070C0"/>
          <w:sz w:val="20"/>
        </w:rPr>
      </w:pPr>
    </w:p>
    <w:p w14:paraId="2EE294E8" w14:textId="41AF423D" w:rsidR="006A733E" w:rsidRPr="006A733E" w:rsidRDefault="006A733E" w:rsidP="006A733E">
      <w:pPr>
        <w:spacing w:line="276" w:lineRule="auto"/>
        <w:jc w:val="both"/>
        <w:rPr>
          <w:rFonts w:ascii="Arial" w:hAnsi="Arial" w:cs="Arial"/>
          <w:b/>
          <w:bCs/>
          <w:color w:val="0070C0"/>
          <w:sz w:val="20"/>
        </w:rPr>
      </w:pPr>
      <w:r w:rsidRPr="006A733E">
        <w:rPr>
          <w:rFonts w:ascii="Arial" w:hAnsi="Arial" w:cs="Arial"/>
          <w:b/>
          <w:bCs/>
          <w:color w:val="0070C0"/>
          <w:sz w:val="20"/>
        </w:rPr>
        <w:t>XXIII. INFORMACJE O TREŚCI ZAWIERANEJ UMOWY ORAZ MOŻLIWOŚCI JEJ ZMIANY</w:t>
      </w:r>
    </w:p>
    <w:p w14:paraId="55822801" w14:textId="349BD160"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bCs/>
          <w:sz w:val="20"/>
        </w:rPr>
        <w:t>1.</w:t>
      </w:r>
      <w:r w:rsidRPr="002A652D">
        <w:rPr>
          <w:rFonts w:ascii="Arial" w:hAnsi="Arial" w:cs="Arial"/>
          <w:b/>
          <w:bCs/>
          <w:sz w:val="20"/>
        </w:rPr>
        <w:tab/>
      </w:r>
      <w:r w:rsidRPr="002A652D">
        <w:rPr>
          <w:rFonts w:ascii="Arial" w:hAnsi="Arial" w:cs="Arial"/>
          <w:sz w:val="20"/>
        </w:rPr>
        <w:t>Wybrany Wykonawca jest zobowiązany do zawarcia umowy w sprawie zamówienia publicznego na warunkach określonych</w:t>
      </w:r>
      <w:r w:rsidR="00706299">
        <w:rPr>
          <w:rFonts w:ascii="Arial" w:hAnsi="Arial" w:cs="Arial"/>
          <w:sz w:val="20"/>
        </w:rPr>
        <w:t xml:space="preserve"> w</w:t>
      </w:r>
      <w:r w:rsidRPr="002A652D">
        <w:rPr>
          <w:rFonts w:ascii="Arial" w:hAnsi="Arial" w:cs="Arial"/>
          <w:sz w:val="20"/>
        </w:rPr>
        <w:t xml:space="preserve"> </w:t>
      </w:r>
      <w:r w:rsidR="004C39C4">
        <w:rPr>
          <w:rFonts w:ascii="Arial" w:hAnsi="Arial" w:cs="Arial"/>
          <w:sz w:val="20"/>
        </w:rPr>
        <w:t xml:space="preserve">projektowanych </w:t>
      </w:r>
      <w:proofErr w:type="spellStart"/>
      <w:r w:rsidR="004C39C4">
        <w:rPr>
          <w:rFonts w:ascii="Arial" w:hAnsi="Arial" w:cs="Arial"/>
          <w:sz w:val="20"/>
        </w:rPr>
        <w:t>postanowiniach</w:t>
      </w:r>
      <w:proofErr w:type="spellEnd"/>
      <w:r w:rsidR="004C39C4">
        <w:rPr>
          <w:rFonts w:ascii="Arial" w:hAnsi="Arial" w:cs="Arial"/>
          <w:sz w:val="20"/>
        </w:rPr>
        <w:t xml:space="preserve"> umownych </w:t>
      </w:r>
      <w:r w:rsidRPr="002A652D">
        <w:rPr>
          <w:rFonts w:ascii="Arial" w:hAnsi="Arial" w:cs="Arial"/>
          <w:sz w:val="20"/>
        </w:rPr>
        <w:t xml:space="preserve"> stanowiący</w:t>
      </w:r>
      <w:r w:rsidR="004C39C4">
        <w:rPr>
          <w:rFonts w:ascii="Arial" w:hAnsi="Arial" w:cs="Arial"/>
          <w:sz w:val="20"/>
        </w:rPr>
        <w:t>ch</w:t>
      </w:r>
      <w:r w:rsidRPr="002A652D">
        <w:rPr>
          <w:rFonts w:ascii="Arial" w:hAnsi="Arial" w:cs="Arial"/>
          <w:sz w:val="20"/>
        </w:rPr>
        <w:t xml:space="preserve"> </w:t>
      </w:r>
      <w:r w:rsidRPr="002A652D">
        <w:rPr>
          <w:rFonts w:ascii="Arial" w:hAnsi="Arial" w:cs="Arial"/>
          <w:b/>
          <w:sz w:val="20"/>
        </w:rPr>
        <w:t>Załącznik nr 6 do SWZ</w:t>
      </w:r>
      <w:r w:rsidRPr="002A652D">
        <w:rPr>
          <w:rFonts w:ascii="Arial" w:hAnsi="Arial" w:cs="Arial"/>
          <w:sz w:val="20"/>
        </w:rPr>
        <w:t>.</w:t>
      </w:r>
    </w:p>
    <w:p w14:paraId="7D45A11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2.</w:t>
      </w:r>
      <w:r w:rsidRPr="002A652D">
        <w:rPr>
          <w:rFonts w:ascii="Arial" w:hAnsi="Arial" w:cs="Arial"/>
          <w:b/>
          <w:bCs/>
          <w:sz w:val="20"/>
        </w:rPr>
        <w:tab/>
      </w:r>
      <w:r w:rsidRPr="002A652D">
        <w:rPr>
          <w:rFonts w:ascii="Arial" w:hAnsi="Arial" w:cs="Arial"/>
          <w:sz w:val="20"/>
        </w:rPr>
        <w:t>Zakres świadczenia Wykonawcy wynikający z umowy jest tożsamy z jego zobowiązaniem zawartym w ofercie.</w:t>
      </w:r>
    </w:p>
    <w:p w14:paraId="734159A0" w14:textId="4C042CC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3.</w:t>
      </w:r>
      <w:r w:rsidRPr="002A652D">
        <w:rPr>
          <w:rFonts w:ascii="Arial" w:hAnsi="Arial" w:cs="Arial"/>
          <w:b/>
          <w:bCs/>
          <w:sz w:val="20"/>
        </w:rPr>
        <w:tab/>
      </w:r>
      <w:r w:rsidRPr="002A652D">
        <w:rPr>
          <w:rFonts w:ascii="Arial" w:hAnsi="Arial" w:cs="Arial"/>
          <w:sz w:val="20"/>
        </w:rPr>
        <w:t xml:space="preserve">Zamawiający przewiduje możliwość zmiany zawartej umowy w stosunku do treści wybranej oferty w zakresie uregulowanym w art. 454-455 </w:t>
      </w:r>
      <w:proofErr w:type="spellStart"/>
      <w:r w:rsidRPr="002A652D">
        <w:rPr>
          <w:rFonts w:ascii="Arial" w:hAnsi="Arial" w:cs="Arial"/>
          <w:sz w:val="20"/>
        </w:rPr>
        <w:t>p.z.p</w:t>
      </w:r>
      <w:proofErr w:type="spellEnd"/>
      <w:r w:rsidRPr="002A652D">
        <w:rPr>
          <w:rFonts w:ascii="Arial" w:hAnsi="Arial" w:cs="Arial"/>
          <w:sz w:val="20"/>
        </w:rPr>
        <w:t>. oraz wskazan</w:t>
      </w:r>
      <w:r w:rsidR="00706299">
        <w:rPr>
          <w:rFonts w:ascii="Arial" w:hAnsi="Arial" w:cs="Arial"/>
          <w:sz w:val="20"/>
        </w:rPr>
        <w:t>ych w projektowanych postanowieniach umownych</w:t>
      </w:r>
      <w:r w:rsidRPr="002A652D">
        <w:rPr>
          <w:rFonts w:ascii="Arial" w:hAnsi="Arial" w:cs="Arial"/>
          <w:sz w:val="20"/>
        </w:rPr>
        <w:t>, stanowiący</w:t>
      </w:r>
      <w:r w:rsidR="00706299">
        <w:rPr>
          <w:rFonts w:ascii="Arial" w:hAnsi="Arial" w:cs="Arial"/>
          <w:sz w:val="20"/>
        </w:rPr>
        <w:t>ch</w:t>
      </w:r>
      <w:r w:rsidRPr="002A652D">
        <w:rPr>
          <w:rFonts w:ascii="Arial" w:hAnsi="Arial" w:cs="Arial"/>
          <w:sz w:val="20"/>
        </w:rPr>
        <w:t xml:space="preserve"> </w:t>
      </w:r>
      <w:r w:rsidRPr="002A652D">
        <w:rPr>
          <w:rFonts w:ascii="Arial" w:hAnsi="Arial" w:cs="Arial"/>
          <w:b/>
          <w:sz w:val="20"/>
        </w:rPr>
        <w:t>Załącznik nr 6 do SWZ</w:t>
      </w:r>
      <w:r w:rsidRPr="002A652D">
        <w:rPr>
          <w:rFonts w:ascii="Arial" w:hAnsi="Arial" w:cs="Arial"/>
          <w:sz w:val="20"/>
        </w:rPr>
        <w:t>.</w:t>
      </w:r>
    </w:p>
    <w:p w14:paraId="2D18358E" w14:textId="29976794"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b/>
          <w:bCs/>
          <w:sz w:val="20"/>
        </w:rPr>
        <w:tab/>
      </w:r>
      <w:r w:rsidRPr="002A652D">
        <w:rPr>
          <w:rFonts w:ascii="Arial" w:hAnsi="Arial" w:cs="Arial"/>
          <w:sz w:val="20"/>
        </w:rPr>
        <w:t>Zmiana umowy wymaga dla swej ważności, pod rygorem nieważności, zachowania formy pisemnej.</w:t>
      </w:r>
    </w:p>
    <w:p w14:paraId="14CB47C1" w14:textId="71E80AEB" w:rsidR="00BE1AE6" w:rsidRPr="00E96D88" w:rsidRDefault="006A733E" w:rsidP="006A733E">
      <w:pPr>
        <w:pStyle w:val="pkt"/>
        <w:spacing w:before="0" w:after="0" w:line="276" w:lineRule="auto"/>
        <w:ind w:left="426" w:hanging="426"/>
        <w:rPr>
          <w:rFonts w:ascii="Arial" w:hAnsi="Arial" w:cs="Arial"/>
          <w:b/>
        </w:rPr>
      </w:pPr>
      <w:r w:rsidRPr="006A733E">
        <w:rPr>
          <w:rFonts w:ascii="Arial" w:hAnsi="Arial" w:cs="Arial"/>
          <w:b/>
          <w:bCs/>
          <w:color w:val="0070C0"/>
          <w:sz w:val="20"/>
        </w:rPr>
        <w:t>XXIV. POUCZENIE O ŚRODKACH OCHRONY PRAWNEJ PRZYSŁUGUJĄCYCH WYKONAWCY</w:t>
      </w:r>
    </w:p>
    <w:p w14:paraId="558C6F4F" w14:textId="77777777"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w:t>
      </w:r>
      <w:r>
        <w:rPr>
          <w:rFonts w:ascii="Arial" w:hAnsi="Arial" w:cs="Arial"/>
          <w:sz w:val="20"/>
        </w:rPr>
        <w:t>Z</w:t>
      </w:r>
      <w:r w:rsidRPr="002A652D">
        <w:rPr>
          <w:rFonts w:ascii="Arial" w:hAnsi="Arial" w:cs="Arial"/>
          <w:sz w:val="20"/>
        </w:rPr>
        <w:t xml:space="preserve">amawiającego przepisów ustawy </w:t>
      </w:r>
      <w:proofErr w:type="spellStart"/>
      <w:r w:rsidRPr="002A652D">
        <w:rPr>
          <w:rFonts w:ascii="Arial" w:hAnsi="Arial" w:cs="Arial"/>
          <w:sz w:val="20"/>
        </w:rPr>
        <w:t>p.z.p</w:t>
      </w:r>
      <w:proofErr w:type="spellEnd"/>
      <w:r w:rsidRPr="002A652D">
        <w:rPr>
          <w:rFonts w:ascii="Arial" w:hAnsi="Arial" w:cs="Arial"/>
          <w:sz w:val="20"/>
        </w:rPr>
        <w:t xml:space="preserve">. </w:t>
      </w:r>
    </w:p>
    <w:p w14:paraId="07970C62" w14:textId="6045C27E"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4C39C4">
        <w:rPr>
          <w:rFonts w:ascii="Arial" w:hAnsi="Arial" w:cs="Arial"/>
          <w:sz w:val="20"/>
        </w:rPr>
        <w:t xml:space="preserve">ustawy </w:t>
      </w:r>
      <w:proofErr w:type="spellStart"/>
      <w:r w:rsidR="004C39C4">
        <w:rPr>
          <w:rFonts w:ascii="Arial" w:hAnsi="Arial" w:cs="Arial"/>
          <w:sz w:val="20"/>
        </w:rPr>
        <w:t>Pzp</w:t>
      </w:r>
      <w:proofErr w:type="spellEnd"/>
      <w:r w:rsidRPr="002A652D">
        <w:rPr>
          <w:rFonts w:ascii="Arial" w:hAnsi="Arial" w:cs="Arial"/>
          <w:sz w:val="20"/>
        </w:rPr>
        <w:t xml:space="preserve"> oraz Rzecznikowi Małych i Średnich Przedsiębiorców.</w:t>
      </w:r>
    </w:p>
    <w:p w14:paraId="48C2C78B"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lastRenderedPageBreak/>
        <w:t>3.</w:t>
      </w:r>
      <w:r w:rsidRPr="002A652D">
        <w:rPr>
          <w:rFonts w:ascii="Arial" w:hAnsi="Arial" w:cs="Arial"/>
          <w:b/>
          <w:sz w:val="20"/>
        </w:rPr>
        <w:tab/>
      </w:r>
      <w:r w:rsidRPr="002A652D">
        <w:rPr>
          <w:rFonts w:ascii="Arial" w:hAnsi="Arial" w:cs="Arial"/>
          <w:sz w:val="20"/>
        </w:rPr>
        <w:t>Odwołanie przysługuje na:</w:t>
      </w:r>
    </w:p>
    <w:p w14:paraId="736E0552"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niezgodną z przepisami ustawy czynność Zamawiającego, podjętą w postępowaniu </w:t>
      </w:r>
      <w:r>
        <w:rPr>
          <w:rFonts w:ascii="Arial" w:hAnsi="Arial" w:cs="Arial"/>
          <w:sz w:val="20"/>
          <w:szCs w:val="20"/>
        </w:rPr>
        <w:br/>
      </w:r>
      <w:r w:rsidRPr="002A652D">
        <w:rPr>
          <w:rFonts w:ascii="Arial" w:hAnsi="Arial" w:cs="Arial"/>
          <w:sz w:val="20"/>
          <w:szCs w:val="20"/>
        </w:rPr>
        <w:t>o udzielenie zamówienia, w tym na projektowane postanowienie umowy;</w:t>
      </w:r>
    </w:p>
    <w:p w14:paraId="5ECF1538"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zaniechanie czynności w postępowaniu o udzielenie zamówienia do której </w:t>
      </w:r>
      <w:r>
        <w:rPr>
          <w:rFonts w:ascii="Arial" w:hAnsi="Arial" w:cs="Arial"/>
          <w:sz w:val="20"/>
          <w:szCs w:val="20"/>
        </w:rPr>
        <w:t>Z</w:t>
      </w:r>
      <w:r w:rsidRPr="002A652D">
        <w:rPr>
          <w:rFonts w:ascii="Arial" w:hAnsi="Arial" w:cs="Arial"/>
          <w:sz w:val="20"/>
          <w:szCs w:val="20"/>
        </w:rPr>
        <w:t>amawiający był obowiązany na podstawie ustawy;</w:t>
      </w:r>
    </w:p>
    <w:p w14:paraId="496DFE0E"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sz w:val="20"/>
        </w:rPr>
        <w:tab/>
      </w:r>
      <w:r w:rsidRPr="002A652D">
        <w:rPr>
          <w:rFonts w:ascii="Arial" w:hAnsi="Arial" w:cs="Arial"/>
          <w:sz w:val="20"/>
        </w:rPr>
        <w:tab/>
        <w:t xml:space="preserve">Odwołanie wnosi się do Prezesa Izby. Odwołujący przekazuje kopię odwołania </w:t>
      </w:r>
      <w:r>
        <w:rPr>
          <w:rFonts w:ascii="Arial" w:hAnsi="Arial" w:cs="Arial"/>
          <w:sz w:val="20"/>
        </w:rPr>
        <w:t>Z</w:t>
      </w:r>
      <w:r w:rsidRPr="002A652D">
        <w:rPr>
          <w:rFonts w:ascii="Arial" w:hAnsi="Arial" w:cs="Arial"/>
          <w:sz w:val="20"/>
        </w:rPr>
        <w:t>amawiającemu przed upływem terminu do wniesienia odwołania w taki sposób, aby mógł on zapoznać się z jego treścią przed upływem tego terminu.</w:t>
      </w:r>
    </w:p>
    <w:p w14:paraId="1BB82A7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5.</w:t>
      </w:r>
      <w:r w:rsidRPr="002A652D">
        <w:rPr>
          <w:rFonts w:ascii="Arial" w:hAnsi="Arial" w:cs="Arial"/>
          <w:sz w:val="20"/>
        </w:rPr>
        <w:tab/>
      </w:r>
      <w:r w:rsidRPr="002A652D">
        <w:rPr>
          <w:rFonts w:ascii="Arial" w:hAnsi="Arial" w:cs="Arial"/>
          <w:sz w:val="20"/>
        </w:rPr>
        <w:tab/>
        <w:t>Odwołanie wobec treści ogłoszenia lub treści SWZ wnosi się w terminie 5 dni od dnia zamieszczenia ogłoszenia w Biuletynie Zamówień Publicznych lub treści SWZ na stronie internetowej.</w:t>
      </w:r>
    </w:p>
    <w:p w14:paraId="0341E6BC"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6.</w:t>
      </w:r>
      <w:r w:rsidRPr="002A652D">
        <w:rPr>
          <w:rFonts w:ascii="Arial" w:hAnsi="Arial" w:cs="Arial"/>
          <w:sz w:val="20"/>
        </w:rPr>
        <w:tab/>
        <w:t>Odwołanie wnosi się w terminie:</w:t>
      </w:r>
    </w:p>
    <w:p w14:paraId="123D6310"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5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przy użyciu środków komunikacji elektronicznej,</w:t>
      </w:r>
    </w:p>
    <w:p w14:paraId="580E0919"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10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w sposób inny niż określony w pkt 1).</w:t>
      </w:r>
    </w:p>
    <w:p w14:paraId="2D7FDBF9"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7.</w:t>
      </w:r>
      <w:r w:rsidRPr="002A652D">
        <w:rPr>
          <w:rFonts w:ascii="Arial" w:hAnsi="Arial" w:cs="Arial"/>
          <w:b/>
          <w:bCs/>
          <w:sz w:val="20"/>
        </w:rPr>
        <w:tab/>
      </w:r>
      <w:r w:rsidRPr="002A652D">
        <w:rPr>
          <w:rFonts w:ascii="Arial" w:hAnsi="Arial" w:cs="Arial"/>
          <w:sz w:val="20"/>
        </w:rPr>
        <w:t xml:space="preserve">Odwołanie w przypadkach innych niż określone w pkt 5 i 6 wnosi się w terminie 5 dni od dnia, </w:t>
      </w:r>
      <w:r>
        <w:rPr>
          <w:rFonts w:ascii="Arial" w:hAnsi="Arial" w:cs="Arial"/>
          <w:sz w:val="20"/>
        </w:rPr>
        <w:br/>
      </w:r>
      <w:r w:rsidRPr="002A652D">
        <w:rPr>
          <w:rFonts w:ascii="Arial" w:hAnsi="Arial" w:cs="Arial"/>
          <w:sz w:val="20"/>
        </w:rPr>
        <w:t xml:space="preserve">w którym powzięto lub przy zachowaniu należytej staranności można było powziąć wiadomość </w:t>
      </w:r>
      <w:r>
        <w:rPr>
          <w:rFonts w:ascii="Arial" w:hAnsi="Arial" w:cs="Arial"/>
          <w:sz w:val="20"/>
        </w:rPr>
        <w:br/>
      </w:r>
      <w:r w:rsidRPr="002A652D">
        <w:rPr>
          <w:rFonts w:ascii="Arial" w:hAnsi="Arial" w:cs="Arial"/>
          <w:sz w:val="20"/>
        </w:rPr>
        <w:t>o okolicznościach stanowiących podstawę jego wniesienia</w:t>
      </w:r>
    </w:p>
    <w:p w14:paraId="1D26BBC5"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8.</w:t>
      </w:r>
      <w:r w:rsidRPr="002A652D">
        <w:rPr>
          <w:rFonts w:ascii="Arial" w:hAnsi="Arial" w:cs="Arial"/>
          <w:sz w:val="20"/>
        </w:rPr>
        <w:tab/>
        <w:t xml:space="preserve">Na orzeczenie Izby oraz postanowienie Prezesa Izby, o którym mowa w art. 519 ust. 1 ustawy </w:t>
      </w:r>
      <w:proofErr w:type="spellStart"/>
      <w:r w:rsidRPr="002A652D">
        <w:rPr>
          <w:rFonts w:ascii="Arial" w:hAnsi="Arial" w:cs="Arial"/>
          <w:sz w:val="20"/>
        </w:rPr>
        <w:t>p.z.p</w:t>
      </w:r>
      <w:proofErr w:type="spellEnd"/>
      <w:r w:rsidRPr="002A652D">
        <w:rPr>
          <w:rFonts w:ascii="Arial" w:hAnsi="Arial" w:cs="Arial"/>
          <w:sz w:val="20"/>
        </w:rPr>
        <w:t>., stronom oraz uczestnikom postępowania odwoławczego przysługuje skarga do sądu.</w:t>
      </w:r>
    </w:p>
    <w:p w14:paraId="71FE460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9.</w:t>
      </w:r>
      <w:r w:rsidRPr="002A652D">
        <w:rPr>
          <w:rFonts w:ascii="Arial" w:hAnsi="Arial" w:cs="Arial"/>
          <w:b/>
          <w:sz w:val="20"/>
        </w:rPr>
        <w:tab/>
      </w:r>
      <w:r w:rsidRPr="002A652D">
        <w:rPr>
          <w:rFonts w:ascii="Arial" w:hAnsi="Arial" w:cs="Arial"/>
          <w:sz w:val="20"/>
        </w:rPr>
        <w:t>W postępowaniu toczącym się wskutek wniesienia skargi stosuje się odpowiednio przepisy ustawy z dnia 17.11.1964 r. - Kodeks postępowania cywilnego o apelacji, jeżeli przepisy niniejszego rozdziału nie stanowią inaczej.</w:t>
      </w:r>
    </w:p>
    <w:p w14:paraId="42D0CBF0"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10.</w:t>
      </w:r>
      <w:r w:rsidRPr="002A652D">
        <w:rPr>
          <w:rFonts w:ascii="Arial" w:hAnsi="Arial" w:cs="Arial"/>
          <w:b/>
          <w:sz w:val="20"/>
        </w:rPr>
        <w:tab/>
      </w:r>
      <w:r w:rsidRPr="002A652D">
        <w:rPr>
          <w:rFonts w:ascii="Arial" w:hAnsi="Arial" w:cs="Arial"/>
          <w:sz w:val="20"/>
        </w:rPr>
        <w:tab/>
        <w:t>Skargę wnosi się do Sądu Okręgowego w Warszawie - sądu zamówień publicznych, zwanego dalej "sądem zamówień publicznych".</w:t>
      </w:r>
    </w:p>
    <w:p w14:paraId="5F2C90ED" w14:textId="0F8517D5"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11.</w:t>
      </w:r>
      <w:r w:rsidRPr="002A652D">
        <w:rPr>
          <w:rFonts w:ascii="Arial" w:hAnsi="Arial" w:cs="Arial"/>
          <w:b/>
          <w:sz w:val="20"/>
        </w:rPr>
        <w:tab/>
      </w:r>
      <w:r w:rsidRPr="002A652D">
        <w:rPr>
          <w:rFonts w:ascii="Arial" w:hAnsi="Arial" w:cs="Arial"/>
          <w:sz w:val="20"/>
        </w:rPr>
        <w:t xml:space="preserve">Skargę wnosi się za pośrednictwem Prezesa Izby, w terminie 14 dni od dnia doręczenia orzeczenia Izby lub postanowienia Prezesa Izby, o którym mowa w art. 519 ust. 1 ustawy </w:t>
      </w:r>
      <w:proofErr w:type="spellStart"/>
      <w:r w:rsidR="004C39C4">
        <w:rPr>
          <w:rFonts w:ascii="Arial" w:hAnsi="Arial" w:cs="Arial"/>
          <w:sz w:val="20"/>
        </w:rPr>
        <w:t>Pzp</w:t>
      </w:r>
      <w:proofErr w:type="spellEnd"/>
      <w:r w:rsidRPr="002A652D">
        <w:rPr>
          <w:rFonts w:ascii="Arial" w:hAnsi="Arial" w:cs="Arial"/>
          <w:sz w:val="20"/>
        </w:rPr>
        <w:t>., przesyłając jednocześnie jej odpis przeciwnikowi skargi. Złożenie skargi w placówce pocztowej operatora wyznaczonego w rozumieniu ustawy z dnia 23.11.2012 r. - Prawo pocztowe jest równoznaczne z jej wniesieniem.</w:t>
      </w:r>
    </w:p>
    <w:p w14:paraId="4BC0ACAA" w14:textId="6DF7D42D"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12.</w:t>
      </w:r>
      <w:r w:rsidRPr="002A652D">
        <w:rPr>
          <w:rFonts w:ascii="Arial" w:hAnsi="Arial" w:cs="Arial"/>
          <w:b/>
          <w:sz w:val="20"/>
        </w:rPr>
        <w:tab/>
      </w:r>
      <w:r w:rsidRPr="002A652D">
        <w:rPr>
          <w:rFonts w:ascii="Arial" w:hAnsi="Arial" w:cs="Arial"/>
          <w:sz w:val="20"/>
        </w:rPr>
        <w:t>Prezes Izby przekazuje skargę wraz z aktami postępowania odwoławczego do sądu zamówień publicznych w terminie 7 dni od dnia jej otrzymania.</w:t>
      </w:r>
    </w:p>
    <w:p w14:paraId="768E53D6" w14:textId="77777777" w:rsidR="006A733E" w:rsidRPr="006A733E" w:rsidRDefault="006A733E" w:rsidP="00BE1AE6">
      <w:pPr>
        <w:pStyle w:val="pkt"/>
        <w:spacing w:before="0" w:after="0" w:line="276" w:lineRule="auto"/>
        <w:ind w:left="426" w:hanging="426"/>
        <w:rPr>
          <w:rFonts w:ascii="Arial" w:hAnsi="Arial" w:cs="Arial"/>
          <w:b/>
          <w:color w:val="0070C0"/>
          <w:sz w:val="20"/>
        </w:rPr>
      </w:pPr>
    </w:p>
    <w:p w14:paraId="5793B776" w14:textId="173565C7" w:rsidR="006A733E" w:rsidRPr="002A652D" w:rsidRDefault="006A733E" w:rsidP="00BE1AE6">
      <w:pPr>
        <w:pStyle w:val="pkt"/>
        <w:spacing w:before="0" w:after="0" w:line="276" w:lineRule="auto"/>
        <w:ind w:left="426" w:hanging="426"/>
        <w:rPr>
          <w:rFonts w:ascii="Arial" w:hAnsi="Arial" w:cs="Arial"/>
          <w:sz w:val="20"/>
        </w:rPr>
      </w:pPr>
      <w:r w:rsidRPr="006A733E">
        <w:rPr>
          <w:rFonts w:ascii="Arial" w:hAnsi="Arial" w:cs="Arial"/>
          <w:b/>
          <w:color w:val="0070C0"/>
          <w:sz w:val="20"/>
        </w:rPr>
        <w:t>XXV. 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BE1AE6" w:rsidRPr="00E96D88" w14:paraId="43EF925D" w14:textId="77777777" w:rsidTr="006A733E">
        <w:tc>
          <w:tcPr>
            <w:tcW w:w="1958" w:type="dxa"/>
          </w:tcPr>
          <w:p w14:paraId="33EA462C" w14:textId="77777777" w:rsidR="00BE1AE6" w:rsidRPr="0097195A" w:rsidRDefault="00BE1AE6" w:rsidP="00BE1AE6">
            <w:pPr>
              <w:suppressAutoHyphens/>
              <w:spacing w:before="240" w:line="276" w:lineRule="auto"/>
              <w:rPr>
                <w:rFonts w:ascii="Arial" w:hAnsi="Arial" w:cs="Arial"/>
                <w:sz w:val="20"/>
                <w:szCs w:val="20"/>
              </w:rPr>
            </w:pPr>
            <w:r w:rsidRPr="0097195A">
              <w:rPr>
                <w:rFonts w:ascii="Arial" w:hAnsi="Arial" w:cs="Arial"/>
                <w:sz w:val="20"/>
                <w:szCs w:val="20"/>
              </w:rPr>
              <w:t>Załącznik nr 1</w:t>
            </w:r>
          </w:p>
        </w:tc>
        <w:tc>
          <w:tcPr>
            <w:tcW w:w="7004" w:type="dxa"/>
          </w:tcPr>
          <w:p w14:paraId="3D92CDD7" w14:textId="77777777" w:rsidR="00BE1AE6" w:rsidRPr="0097195A" w:rsidRDefault="00BE1AE6" w:rsidP="00BE1AE6">
            <w:pPr>
              <w:suppressAutoHyphens/>
              <w:spacing w:before="240" w:line="276" w:lineRule="auto"/>
              <w:jc w:val="both"/>
              <w:rPr>
                <w:rFonts w:ascii="Arial" w:hAnsi="Arial" w:cs="Arial"/>
                <w:sz w:val="20"/>
                <w:szCs w:val="20"/>
              </w:rPr>
            </w:pPr>
            <w:r w:rsidRPr="0097195A">
              <w:rPr>
                <w:rFonts w:ascii="Arial" w:hAnsi="Arial" w:cs="Arial"/>
                <w:sz w:val="20"/>
                <w:szCs w:val="20"/>
              </w:rPr>
              <w:t>Formularz Ofertowy</w:t>
            </w:r>
          </w:p>
        </w:tc>
      </w:tr>
      <w:tr w:rsidR="00BE1AE6" w:rsidRPr="00E96D88" w14:paraId="72610666" w14:textId="77777777" w:rsidTr="006A733E">
        <w:tc>
          <w:tcPr>
            <w:tcW w:w="1958" w:type="dxa"/>
          </w:tcPr>
          <w:p w14:paraId="58CECAC8"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2 i 2A</w:t>
            </w:r>
          </w:p>
        </w:tc>
        <w:tc>
          <w:tcPr>
            <w:tcW w:w="7004" w:type="dxa"/>
          </w:tcPr>
          <w:p w14:paraId="1046420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Oświadczenia o braku podstaw do wykluczenia i o spełnianiu warunków udziału w postępowaniu</w:t>
            </w:r>
          </w:p>
        </w:tc>
      </w:tr>
      <w:tr w:rsidR="00BE1AE6" w:rsidRPr="00E96D88" w14:paraId="0FE248EA" w14:textId="77777777" w:rsidTr="006A733E">
        <w:tc>
          <w:tcPr>
            <w:tcW w:w="1958" w:type="dxa"/>
          </w:tcPr>
          <w:p w14:paraId="0F3F65CD"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3</w:t>
            </w:r>
          </w:p>
        </w:tc>
        <w:tc>
          <w:tcPr>
            <w:tcW w:w="7004" w:type="dxa"/>
          </w:tcPr>
          <w:p w14:paraId="0E312EE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Zobowiązanie innego podmiotu do udostępnienia niezbędnych zasobów Wykonawcy</w:t>
            </w:r>
          </w:p>
        </w:tc>
      </w:tr>
      <w:tr w:rsidR="00BE1AE6" w:rsidRPr="00E96D88" w14:paraId="0FBC9EA6" w14:textId="77777777" w:rsidTr="006A733E">
        <w:tc>
          <w:tcPr>
            <w:tcW w:w="1958" w:type="dxa"/>
          </w:tcPr>
          <w:p w14:paraId="7713F46C"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4</w:t>
            </w:r>
          </w:p>
        </w:tc>
        <w:tc>
          <w:tcPr>
            <w:tcW w:w="7004" w:type="dxa"/>
          </w:tcPr>
          <w:p w14:paraId="5394D502"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dotyczące przynależności lub braku przynależności do tej samej grupy kapitałowej</w:t>
            </w:r>
          </w:p>
        </w:tc>
      </w:tr>
      <w:tr w:rsidR="00BE1AE6" w:rsidRPr="00E96D88" w14:paraId="6F18A7E2" w14:textId="77777777" w:rsidTr="006A733E">
        <w:tc>
          <w:tcPr>
            <w:tcW w:w="1958" w:type="dxa"/>
          </w:tcPr>
          <w:p w14:paraId="33526773"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5</w:t>
            </w:r>
          </w:p>
          <w:p w14:paraId="521EEF84" w14:textId="19EA4F78" w:rsidR="00885150" w:rsidRPr="0097195A" w:rsidRDefault="00885150" w:rsidP="00BE1AE6">
            <w:pPr>
              <w:suppressAutoHyphens/>
              <w:spacing w:line="276" w:lineRule="auto"/>
              <w:rPr>
                <w:rFonts w:ascii="Arial" w:hAnsi="Arial" w:cs="Arial"/>
                <w:sz w:val="20"/>
                <w:szCs w:val="20"/>
              </w:rPr>
            </w:pPr>
            <w:r w:rsidRPr="0097195A">
              <w:rPr>
                <w:rFonts w:ascii="Arial" w:hAnsi="Arial" w:cs="Arial"/>
                <w:sz w:val="20"/>
                <w:szCs w:val="20"/>
              </w:rPr>
              <w:t>Załacznik  nr 5A</w:t>
            </w:r>
          </w:p>
        </w:tc>
        <w:tc>
          <w:tcPr>
            <w:tcW w:w="7004" w:type="dxa"/>
          </w:tcPr>
          <w:p w14:paraId="4AAF6236"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Wykaz robót budowlanych</w:t>
            </w:r>
          </w:p>
          <w:p w14:paraId="4C06683C" w14:textId="47B5CC46" w:rsidR="00885150" w:rsidRPr="0097195A" w:rsidRDefault="00885150" w:rsidP="00BE1AE6">
            <w:pPr>
              <w:suppressAutoHyphens/>
              <w:spacing w:line="276" w:lineRule="auto"/>
              <w:jc w:val="both"/>
              <w:rPr>
                <w:rFonts w:ascii="Arial" w:hAnsi="Arial" w:cs="Arial"/>
                <w:sz w:val="20"/>
                <w:szCs w:val="20"/>
              </w:rPr>
            </w:pPr>
            <w:r w:rsidRPr="0097195A">
              <w:rPr>
                <w:rFonts w:ascii="Arial" w:hAnsi="Arial" w:cs="Arial"/>
                <w:sz w:val="20"/>
                <w:szCs w:val="20"/>
              </w:rPr>
              <w:t>Wykaz osób</w:t>
            </w:r>
          </w:p>
          <w:p w14:paraId="07D7710D" w14:textId="45579546" w:rsidR="00885150" w:rsidRPr="0097195A" w:rsidRDefault="00885150" w:rsidP="00BE1AE6">
            <w:pPr>
              <w:suppressAutoHyphens/>
              <w:spacing w:line="276" w:lineRule="auto"/>
              <w:jc w:val="both"/>
              <w:rPr>
                <w:rFonts w:ascii="Arial" w:hAnsi="Arial" w:cs="Arial"/>
                <w:sz w:val="20"/>
                <w:szCs w:val="20"/>
              </w:rPr>
            </w:pPr>
          </w:p>
        </w:tc>
      </w:tr>
      <w:tr w:rsidR="00BE1AE6" w:rsidRPr="00E96D88" w14:paraId="72B124D9" w14:textId="77777777" w:rsidTr="006A733E">
        <w:tc>
          <w:tcPr>
            <w:tcW w:w="1958" w:type="dxa"/>
          </w:tcPr>
          <w:p w14:paraId="1FED70BB"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6</w:t>
            </w:r>
          </w:p>
        </w:tc>
        <w:tc>
          <w:tcPr>
            <w:tcW w:w="7004" w:type="dxa"/>
          </w:tcPr>
          <w:p w14:paraId="730A7180" w14:textId="0AF2E5D1" w:rsidR="00BE1AE6" w:rsidRPr="0097195A" w:rsidRDefault="004C39C4" w:rsidP="00BE1AE6">
            <w:pPr>
              <w:suppressAutoHyphens/>
              <w:spacing w:line="276" w:lineRule="auto"/>
              <w:jc w:val="both"/>
              <w:rPr>
                <w:rFonts w:ascii="Arial" w:hAnsi="Arial" w:cs="Arial"/>
                <w:sz w:val="20"/>
                <w:szCs w:val="20"/>
              </w:rPr>
            </w:pPr>
            <w:r>
              <w:rPr>
                <w:rFonts w:ascii="Arial" w:hAnsi="Arial" w:cs="Arial"/>
                <w:sz w:val="20"/>
                <w:szCs w:val="20"/>
              </w:rPr>
              <w:t>Projektowane postanowienia umowne</w:t>
            </w:r>
          </w:p>
        </w:tc>
      </w:tr>
      <w:tr w:rsidR="00BE1AE6" w:rsidRPr="00E96D88" w14:paraId="51C9EB67" w14:textId="77777777" w:rsidTr="006A733E">
        <w:trPr>
          <w:trHeight w:val="330"/>
        </w:trPr>
        <w:tc>
          <w:tcPr>
            <w:tcW w:w="1958" w:type="dxa"/>
          </w:tcPr>
          <w:p w14:paraId="10DF81A9"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7</w:t>
            </w:r>
          </w:p>
          <w:p w14:paraId="697DE85D" w14:textId="77777777" w:rsidR="00BE1AE6" w:rsidRPr="0097195A" w:rsidRDefault="00BE1AE6" w:rsidP="00BE1AE6">
            <w:pPr>
              <w:suppressAutoHyphens/>
              <w:spacing w:line="276" w:lineRule="auto"/>
              <w:rPr>
                <w:rFonts w:ascii="Arial" w:hAnsi="Arial" w:cs="Arial"/>
                <w:sz w:val="20"/>
                <w:szCs w:val="20"/>
              </w:rPr>
            </w:pPr>
          </w:p>
        </w:tc>
        <w:tc>
          <w:tcPr>
            <w:tcW w:w="7004" w:type="dxa"/>
          </w:tcPr>
          <w:p w14:paraId="1E482BED"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z art. 117 ust.4</w:t>
            </w:r>
          </w:p>
        </w:tc>
      </w:tr>
    </w:tbl>
    <w:p w14:paraId="47DC8AE5" w14:textId="4B6ACA66" w:rsidR="00BE1AE6" w:rsidRDefault="002F0FBA" w:rsidP="002F0FBA">
      <w:pPr>
        <w:suppressAutoHyphens/>
        <w:spacing w:after="40" w:line="360" w:lineRule="auto"/>
        <w:rPr>
          <w:rFonts w:ascii="Arial" w:hAnsi="Arial" w:cs="Arial"/>
          <w:b/>
          <w:szCs w:val="20"/>
        </w:rPr>
      </w:pPr>
      <w:r>
        <w:rPr>
          <w:rFonts w:ascii="Arial" w:hAnsi="Arial" w:cs="Arial"/>
          <w:b/>
          <w:szCs w:val="20"/>
        </w:rPr>
        <w:tab/>
      </w:r>
    </w:p>
    <w:sectPr w:rsidR="00BE1AE6" w:rsidSect="00BE1AE6">
      <w:pgSz w:w="11906" w:h="16838"/>
      <w:pgMar w:top="709" w:right="1418" w:bottom="709" w:left="1418"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E52C" w14:textId="77777777" w:rsidR="00035A68" w:rsidRDefault="00035A68" w:rsidP="00BE1AE6">
      <w:r>
        <w:separator/>
      </w:r>
    </w:p>
  </w:endnote>
  <w:endnote w:type="continuationSeparator" w:id="0">
    <w:p w14:paraId="06AAC189" w14:textId="77777777" w:rsidR="00035A68" w:rsidRDefault="00035A68" w:rsidP="00B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39C8" w14:textId="77777777" w:rsidR="00035A68" w:rsidRDefault="00035A68" w:rsidP="00BE1AE6">
      <w:r>
        <w:separator/>
      </w:r>
    </w:p>
  </w:footnote>
  <w:footnote w:type="continuationSeparator" w:id="0">
    <w:p w14:paraId="5DEC05EA" w14:textId="77777777" w:rsidR="00035A68" w:rsidRDefault="00035A68" w:rsidP="00BE1AE6">
      <w:r>
        <w:continuationSeparator/>
      </w:r>
    </w:p>
  </w:footnote>
  <w:footnote w:id="1">
    <w:p w14:paraId="094F9AF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462 ust. 2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wskazania w ofercie podwykonawców, o ile na tym etapie wykonawca dysponuje taką wiedzą. </w:t>
      </w:r>
    </w:p>
  </w:footnote>
  <w:footnote w:id="2">
    <w:p w14:paraId="4DF825D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3">
    <w:p w14:paraId="43D12AA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w:t>
      </w:r>
      <w:r>
        <w:rPr>
          <w:rFonts w:ascii="Arial" w:hAnsi="Arial" w:cs="Arial"/>
          <w:sz w:val="16"/>
          <w:szCs w:val="16"/>
        </w:rPr>
        <w:br/>
      </w:r>
      <w:r w:rsidRPr="00146CFB">
        <w:rPr>
          <w:rFonts w:ascii="Arial" w:hAnsi="Arial" w:cs="Arial"/>
          <w:sz w:val="16"/>
          <w:szCs w:val="16"/>
        </w:rPr>
        <w:t xml:space="preserve">do odpowiedniego rejestru (art. 114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4">
    <w:p w14:paraId="4A5D6E28"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(art. 116 ust. 1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5">
    <w:p w14:paraId="78EF881E" w14:textId="77777777" w:rsidR="00CC691E" w:rsidRDefault="00CC691E" w:rsidP="00CC691E">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6">
    <w:p w14:paraId="2A28001F" w14:textId="77777777" w:rsidR="00BE1AE6" w:rsidRDefault="00BE1AE6" w:rsidP="00BE1AE6">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w:t>
      </w:r>
      <w:proofErr w:type="spellStart"/>
      <w:r w:rsidRPr="00146CFB">
        <w:rPr>
          <w:rFonts w:ascii="Arial" w:hAnsi="Arial" w:cs="Arial"/>
          <w:sz w:val="16"/>
          <w:szCs w:val="16"/>
        </w:rPr>
        <w:t>p.z.p</w:t>
      </w:r>
      <w:proofErr w:type="spellEnd"/>
      <w:r w:rsidRPr="00146CFB">
        <w:rPr>
          <w:rFonts w:ascii="Arial" w:hAnsi="Arial" w:cs="Arial"/>
          <w:sz w:val="16"/>
          <w:szCs w:val="16"/>
        </w:rPr>
        <w:t>., który brzmi „</w:t>
      </w:r>
      <w:r w:rsidRPr="00146CFB">
        <w:rPr>
          <w:rFonts w:ascii="Arial" w:hAnsi="Arial" w:cs="Arial"/>
          <w:sz w:val="16"/>
          <w:szCs w:val="16"/>
          <w:shd w:val="clear" w:color="auto" w:fill="FFFFFF"/>
        </w:rPr>
        <w:t xml:space="preserve">W trybie podstawowym oświadczenie, o którym mowa </w:t>
      </w:r>
      <w:r>
        <w:rPr>
          <w:rFonts w:ascii="Arial" w:hAnsi="Arial" w:cs="Arial"/>
          <w:sz w:val="16"/>
          <w:szCs w:val="16"/>
          <w:shd w:val="clear" w:color="auto" w:fill="FFFFFF"/>
        </w:rPr>
        <w:br/>
      </w:r>
      <w:r w:rsidRPr="00146CFB">
        <w:rPr>
          <w:rFonts w:ascii="Arial" w:hAnsi="Arial" w:cs="Arial"/>
          <w:sz w:val="16"/>
          <w:szCs w:val="16"/>
          <w:shd w:val="clear" w:color="auto" w:fill="FFFFFF"/>
        </w:rPr>
        <w:t>w art. 125 ust. 1, wykonawca dołącza do oferty składanej w odpowiedzi na ogłoszenie o zamówieniu.”.</w:t>
      </w:r>
    </w:p>
  </w:footnote>
  <w:footnote w:id="7">
    <w:p w14:paraId="5B99603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w:t>
      </w:r>
      <w:proofErr w:type="spellStart"/>
      <w:r w:rsidRPr="00146CFB">
        <w:rPr>
          <w:rFonts w:ascii="Arial" w:hAnsi="Arial" w:cs="Arial"/>
          <w:sz w:val="16"/>
          <w:szCs w:val="16"/>
        </w:rPr>
        <w:t>p.z.p</w:t>
      </w:r>
      <w:proofErr w:type="spellEnd"/>
      <w:r w:rsidRPr="00146CFB">
        <w:rPr>
          <w:rFonts w:ascii="Arial" w:hAnsi="Arial" w:cs="Arial"/>
          <w:sz w:val="16"/>
          <w:szCs w:val="16"/>
        </w:rPr>
        <w:t xml:space="preserve">. przez podmiotowe środki dowodowe należy rozumieć </w:t>
      </w:r>
      <w:r w:rsidRPr="00146CFB">
        <w:rPr>
          <w:rFonts w:ascii="Arial" w:hAnsi="Arial" w:cs="Arial"/>
          <w:sz w:val="16"/>
          <w:szCs w:val="16"/>
          <w:shd w:val="clear" w:color="auto" w:fill="FFFFFF"/>
        </w:rPr>
        <w:t xml:space="preserve">środki służące potwierdzeniu braku podstaw wykluczenia, spełniania warunków udziału w postępowaniu lub kryteriów selekcji, z wyjątkiem oświadczenia, o którym mowa w art. 125 ust. 1 </w:t>
      </w:r>
      <w:proofErr w:type="spellStart"/>
      <w:r w:rsidRPr="00146CFB">
        <w:rPr>
          <w:rFonts w:ascii="Arial" w:hAnsi="Arial" w:cs="Arial"/>
          <w:sz w:val="16"/>
          <w:szCs w:val="16"/>
          <w:shd w:val="clear" w:color="auto" w:fill="FFFFFF"/>
        </w:rPr>
        <w:t>p.z.p</w:t>
      </w:r>
      <w:proofErr w:type="spellEnd"/>
      <w:r w:rsidRPr="00146CFB">
        <w:rPr>
          <w:rFonts w:ascii="Arial" w:hAnsi="Arial" w:cs="Arial"/>
          <w:sz w:val="16"/>
          <w:szCs w:val="16"/>
          <w:shd w:val="clear" w:color="auto" w:fill="FFFFFF"/>
        </w:rPr>
        <w:t>.</w:t>
      </w:r>
    </w:p>
  </w:footnote>
  <w:footnote w:id="8">
    <w:p w14:paraId="260D8F67"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Jeżeli przedmiotem zamówienia są roboty budowlane. </w:t>
      </w:r>
    </w:p>
  </w:footnote>
  <w:footnote w:id="9">
    <w:p w14:paraId="71431F55"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w:t>
      </w:r>
      <w:r>
        <w:rPr>
          <w:rFonts w:ascii="Arial" w:hAnsi="Arial" w:cs="Arial"/>
          <w:sz w:val="16"/>
          <w:szCs w:val="16"/>
        </w:rPr>
        <w:t>R</w:t>
      </w:r>
      <w:r w:rsidRPr="00146CFB">
        <w:rPr>
          <w:rFonts w:ascii="Arial" w:hAnsi="Arial" w:cs="Arial"/>
          <w:sz w:val="16"/>
          <w:szCs w:val="16"/>
        </w:rPr>
        <w:t xml:space="preserve">ozporządzenia Ministra Rozwoju w sprawie rodzajów podmiotowych środków dowodowych oraz innych dokumentów lub oświadczeń, jakich może żądać zamawiający od wykonawcy. </w:t>
      </w:r>
    </w:p>
  </w:footnote>
  <w:footnote w:id="10">
    <w:p w14:paraId="3715F39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11">
    <w:p w14:paraId="2EC10942" w14:textId="77777777" w:rsidR="00214876" w:rsidRDefault="00214876" w:rsidP="0021487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2">
    <w:p w14:paraId="5CE60A9F"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3">
    <w:p w14:paraId="00325227"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4">
    <w:p w14:paraId="25865439"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5">
    <w:p w14:paraId="2D59CF1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6">
    <w:p w14:paraId="6969CEE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O ile jest wymagane. </w:t>
      </w:r>
    </w:p>
  </w:footnote>
  <w:footnote w:id="17">
    <w:p w14:paraId="1B32C32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projektu rozporządzenia Ministra Rozwoju w sprawie rodzajów podmiotowych środków dowodowych oraz innych dokumentów lub oświadczeń, jakich może żądać zamawiający od wykonawcy. </w:t>
      </w:r>
    </w:p>
  </w:footnote>
  <w:footnote w:id="18">
    <w:p w14:paraId="05750C68" w14:textId="77777777" w:rsidR="00BE1AE6" w:rsidRDefault="00BE1AE6" w:rsidP="00BE1AE6">
      <w:pPr>
        <w:pStyle w:val="Tekstprzypisudolnego"/>
      </w:pPr>
      <w:r>
        <w:rPr>
          <w:rStyle w:val="Odwoanieprzypisudolnego"/>
        </w:rPr>
        <w:footnoteRef/>
      </w:r>
      <w:r>
        <w:t xml:space="preserve"> </w:t>
      </w:r>
      <w:r w:rsidRPr="009C5AAA">
        <w:rPr>
          <w:rFonts w:ascii="Arial" w:hAnsi="Arial" w:cs="Arial"/>
          <w:sz w:val="16"/>
        </w:rPr>
        <w:t>O ile dotyczy.</w:t>
      </w:r>
    </w:p>
  </w:footnote>
  <w:footnote w:id="19">
    <w:p w14:paraId="4C57B945"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0">
    <w:p w14:paraId="21D7A86F"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w:t>
      </w:r>
      <w:r>
        <w:rPr>
          <w:rFonts w:ascii="Arial" w:hAnsi="Arial" w:cs="Arial"/>
          <w:sz w:val="16"/>
          <w:szCs w:val="16"/>
        </w:rPr>
        <w:t>.p</w:t>
      </w:r>
      <w:proofErr w:type="spellEnd"/>
      <w:r>
        <w:rPr>
          <w:rFonts w:ascii="Arial" w:hAnsi="Arial" w:cs="Arial"/>
          <w:sz w:val="16"/>
          <w:szCs w:val="16"/>
        </w:rPr>
        <w:t xml:space="preserve">. </w:t>
      </w:r>
      <w:r w:rsidRPr="00146CFB">
        <w:rPr>
          <w:rFonts w:ascii="Arial" w:hAnsi="Arial" w:cs="Arial"/>
          <w:sz w:val="16"/>
          <w:szCs w:val="16"/>
        </w:rPr>
        <w:t xml:space="preserve"> </w:t>
      </w:r>
    </w:p>
  </w:footnote>
  <w:footnote w:id="21">
    <w:p w14:paraId="69657639"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1 </w:t>
      </w:r>
      <w:proofErr w:type="spellStart"/>
      <w:r w:rsidRPr="00146CFB">
        <w:rPr>
          <w:rFonts w:ascii="Arial" w:hAnsi="Arial" w:cs="Arial"/>
          <w:sz w:val="16"/>
          <w:szCs w:val="16"/>
        </w:rPr>
        <w:t>p.z.p</w:t>
      </w:r>
      <w:proofErr w:type="spellEnd"/>
      <w:r w:rsidRPr="00146CFB">
        <w:rPr>
          <w:rFonts w:ascii="Arial" w:hAnsi="Arial" w:cs="Arial"/>
          <w:sz w:val="16"/>
          <w:szCs w:val="16"/>
        </w:rPr>
        <w:t>. otwarcie ofert następuje niezwłocznie po upływie terminu składania ofert, nie później niż następnego dnia po dniu, w którym upłynął termin składania ofert.</w:t>
      </w:r>
    </w:p>
  </w:footnote>
  <w:footnote w:id="22">
    <w:p w14:paraId="747568FB"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3">
    <w:p w14:paraId="75E0F525" w14:textId="77777777" w:rsidR="00147F49" w:rsidRDefault="00147F49" w:rsidP="00147F49">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15:restartNumberingAfterBreak="0">
    <w:nsid w:val="10C80914"/>
    <w:multiLevelType w:val="hybridMultilevel"/>
    <w:tmpl w:val="FB14CF82"/>
    <w:lvl w:ilvl="0" w:tplc="47D29BE8">
      <w:start w:val="1"/>
      <w:numFmt w:val="decimal"/>
      <w:lvlText w:val="%1."/>
      <w:lvlJc w:val="left"/>
      <w:pPr>
        <w:ind w:left="720" w:hanging="360"/>
      </w:pPr>
      <w:rPr>
        <w:rFonts w:cs="Times New Roman"/>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B35EC5"/>
    <w:multiLevelType w:val="hybridMultilevel"/>
    <w:tmpl w:val="3B300FEA"/>
    <w:lvl w:ilvl="0" w:tplc="0415000F">
      <w:start w:val="1"/>
      <w:numFmt w:val="decimal"/>
      <w:lvlText w:val="%1."/>
      <w:lvlJc w:val="left"/>
      <w:pPr>
        <w:ind w:left="720" w:hanging="360"/>
      </w:pPr>
      <w:rPr>
        <w:rFonts w:cs="Times New Roman"/>
      </w:rPr>
    </w:lvl>
    <w:lvl w:ilvl="1" w:tplc="E70C7EA0">
      <w:start w:val="1"/>
      <w:numFmt w:val="decimal"/>
      <w:lvlText w:val="%2."/>
      <w:lvlJc w:val="left"/>
      <w:pPr>
        <w:ind w:left="360" w:hanging="360"/>
      </w:pPr>
      <w:rPr>
        <w:rFonts w:cs="Times New Roman"/>
        <w:b/>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E957694"/>
    <w:multiLevelType w:val="hybridMultilevel"/>
    <w:tmpl w:val="B2DAECA0"/>
    <w:lvl w:ilvl="0" w:tplc="FFFFFFFF">
      <w:start w:val="1"/>
      <w:numFmt w:val="decimal"/>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F78076A"/>
    <w:multiLevelType w:val="hybridMultilevel"/>
    <w:tmpl w:val="09A445B4"/>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654E2"/>
    <w:multiLevelType w:val="hybridMultilevel"/>
    <w:tmpl w:val="3910AC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7A1B47"/>
    <w:multiLevelType w:val="hybridMultilevel"/>
    <w:tmpl w:val="B2DAECA0"/>
    <w:lvl w:ilvl="0" w:tplc="4DCA8ED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0D96435"/>
    <w:multiLevelType w:val="hybridMultilevel"/>
    <w:tmpl w:val="0B7CDFB0"/>
    <w:lvl w:ilvl="0" w:tplc="2110ABE6">
      <w:start w:val="1"/>
      <w:numFmt w:val="decimal"/>
      <w:lvlText w:val="%1)"/>
      <w:lvlJc w:val="left"/>
      <w:pPr>
        <w:tabs>
          <w:tab w:val="num" w:pos="39"/>
        </w:tabs>
        <w:ind w:left="360" w:hanging="360"/>
      </w:pPr>
      <w:rPr>
        <w:rFonts w:cs="Times New Roman" w:hint="default"/>
        <w:b/>
      </w:rPr>
    </w:lvl>
    <w:lvl w:ilvl="1" w:tplc="04150019">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DD5B93"/>
    <w:multiLevelType w:val="multilevel"/>
    <w:tmpl w:val="9A041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67E6D74"/>
    <w:multiLevelType w:val="multilevel"/>
    <w:tmpl w:val="C7581722"/>
    <w:lvl w:ilvl="0">
      <w:start w:val="1"/>
      <w:numFmt w:val="decimal"/>
      <w:lvlText w:val="%1."/>
      <w:lvlJc w:val="left"/>
      <w:pPr>
        <w:tabs>
          <w:tab w:val="num" w:pos="720"/>
        </w:tabs>
        <w:ind w:left="720" w:hanging="360"/>
      </w:pPr>
      <w:rPr>
        <w:rFonts w:ascii="Arial" w:hAnsi="Arial" w:cs="Arial" w:hint="default"/>
        <w:b/>
        <w:sz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39A68FD"/>
    <w:multiLevelType w:val="hybridMultilevel"/>
    <w:tmpl w:val="F32C7BAC"/>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67E31C4"/>
    <w:multiLevelType w:val="multilevel"/>
    <w:tmpl w:val="53A67ED4"/>
    <w:lvl w:ilvl="0">
      <w:start w:val="1"/>
      <w:numFmt w:val="decimal"/>
      <w:lvlText w:val="%1."/>
      <w:lvlJc w:val="left"/>
      <w:pPr>
        <w:ind w:left="720" w:hanging="360"/>
      </w:pPr>
    </w:lvl>
    <w:lvl w:ilvl="1">
      <w:start w:val="1"/>
      <w:numFmt w:val="upperRoman"/>
      <w:lvlText w:val="%2."/>
      <w:lvlJc w:val="left"/>
      <w:pPr>
        <w:ind w:left="1080" w:hanging="360"/>
      </w:pPr>
      <w:rPr>
        <w:rFonts w:ascii="Times New Roman" w:eastAsia="Lucida Sans Unicode"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9F3610F"/>
    <w:multiLevelType w:val="hybridMultilevel"/>
    <w:tmpl w:val="AAE45704"/>
    <w:lvl w:ilvl="0" w:tplc="04150011">
      <w:start w:val="1"/>
      <w:numFmt w:val="decimal"/>
      <w:lvlText w:val="%1)"/>
      <w:lvlJc w:val="left"/>
      <w:pPr>
        <w:ind w:left="1455" w:hanging="360"/>
      </w:pPr>
      <w:rPr>
        <w:rFonts w:cs="Times New Roman"/>
      </w:rPr>
    </w:lvl>
    <w:lvl w:ilvl="1" w:tplc="04150019" w:tentative="1">
      <w:start w:val="1"/>
      <w:numFmt w:val="lowerLetter"/>
      <w:lvlText w:val="%2."/>
      <w:lvlJc w:val="left"/>
      <w:pPr>
        <w:ind w:left="2175" w:hanging="360"/>
      </w:pPr>
      <w:rPr>
        <w:rFonts w:cs="Times New Roman"/>
      </w:rPr>
    </w:lvl>
    <w:lvl w:ilvl="2" w:tplc="0415001B" w:tentative="1">
      <w:start w:val="1"/>
      <w:numFmt w:val="lowerRoman"/>
      <w:lvlText w:val="%3."/>
      <w:lvlJc w:val="right"/>
      <w:pPr>
        <w:ind w:left="2895" w:hanging="180"/>
      </w:pPr>
      <w:rPr>
        <w:rFonts w:cs="Times New Roman"/>
      </w:rPr>
    </w:lvl>
    <w:lvl w:ilvl="3" w:tplc="0415000F" w:tentative="1">
      <w:start w:val="1"/>
      <w:numFmt w:val="decimal"/>
      <w:lvlText w:val="%4."/>
      <w:lvlJc w:val="left"/>
      <w:pPr>
        <w:ind w:left="3615" w:hanging="360"/>
      </w:pPr>
      <w:rPr>
        <w:rFonts w:cs="Times New Roman"/>
      </w:rPr>
    </w:lvl>
    <w:lvl w:ilvl="4" w:tplc="04150019" w:tentative="1">
      <w:start w:val="1"/>
      <w:numFmt w:val="lowerLetter"/>
      <w:lvlText w:val="%5."/>
      <w:lvlJc w:val="left"/>
      <w:pPr>
        <w:ind w:left="4335" w:hanging="360"/>
      </w:pPr>
      <w:rPr>
        <w:rFonts w:cs="Times New Roman"/>
      </w:rPr>
    </w:lvl>
    <w:lvl w:ilvl="5" w:tplc="0415001B" w:tentative="1">
      <w:start w:val="1"/>
      <w:numFmt w:val="lowerRoman"/>
      <w:lvlText w:val="%6."/>
      <w:lvlJc w:val="right"/>
      <w:pPr>
        <w:ind w:left="5055" w:hanging="180"/>
      </w:pPr>
      <w:rPr>
        <w:rFonts w:cs="Times New Roman"/>
      </w:rPr>
    </w:lvl>
    <w:lvl w:ilvl="6" w:tplc="0415000F" w:tentative="1">
      <w:start w:val="1"/>
      <w:numFmt w:val="decimal"/>
      <w:lvlText w:val="%7."/>
      <w:lvlJc w:val="left"/>
      <w:pPr>
        <w:ind w:left="5775" w:hanging="360"/>
      </w:pPr>
      <w:rPr>
        <w:rFonts w:cs="Times New Roman"/>
      </w:rPr>
    </w:lvl>
    <w:lvl w:ilvl="7" w:tplc="04150019" w:tentative="1">
      <w:start w:val="1"/>
      <w:numFmt w:val="lowerLetter"/>
      <w:lvlText w:val="%8."/>
      <w:lvlJc w:val="left"/>
      <w:pPr>
        <w:ind w:left="6495" w:hanging="360"/>
      </w:pPr>
      <w:rPr>
        <w:rFonts w:cs="Times New Roman"/>
      </w:rPr>
    </w:lvl>
    <w:lvl w:ilvl="8" w:tplc="0415001B" w:tentative="1">
      <w:start w:val="1"/>
      <w:numFmt w:val="lowerRoman"/>
      <w:lvlText w:val="%9."/>
      <w:lvlJc w:val="right"/>
      <w:pPr>
        <w:ind w:left="7215" w:hanging="180"/>
      </w:pPr>
      <w:rPr>
        <w:rFonts w:cs="Times New Roman"/>
      </w:rPr>
    </w:lvl>
  </w:abstractNum>
  <w:abstractNum w:abstractNumId="20"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758504A"/>
    <w:multiLevelType w:val="hybridMultilevel"/>
    <w:tmpl w:val="1F5A1C1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8A10F8F"/>
    <w:multiLevelType w:val="hybridMultilevel"/>
    <w:tmpl w:val="615A3236"/>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D8D5F3E"/>
    <w:multiLevelType w:val="hybridMultilevel"/>
    <w:tmpl w:val="A5AAF69E"/>
    <w:lvl w:ilvl="0" w:tplc="8E7A895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F611439"/>
    <w:multiLevelType w:val="hybridMultilevel"/>
    <w:tmpl w:val="311E9432"/>
    <w:lvl w:ilvl="0" w:tplc="CFF8E408">
      <w:numFmt w:val="bullet"/>
      <w:lvlText w:val="-"/>
      <w:lvlJc w:val="left"/>
      <w:pPr>
        <w:ind w:left="1440" w:hanging="360"/>
      </w:pPr>
      <w:rPr>
        <w:rFonts w:ascii="Times New Roman" w:hAnsi="Times New Roman"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6423A48"/>
    <w:multiLevelType w:val="hybridMultilevel"/>
    <w:tmpl w:val="C00872E0"/>
    <w:lvl w:ilvl="0" w:tplc="8F5EA60A">
      <w:start w:val="1"/>
      <w:numFmt w:val="decimal"/>
      <w:lvlText w:val="%1."/>
      <w:lvlJc w:val="left"/>
      <w:pPr>
        <w:ind w:left="720" w:hanging="360"/>
      </w:pPr>
      <w:rPr>
        <w:rFonts w:cs="Times New Roman"/>
        <w:b/>
      </w:rPr>
    </w:lvl>
    <w:lvl w:ilvl="1" w:tplc="04150019">
      <w:start w:val="1"/>
      <w:numFmt w:val="lowerLetter"/>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9F82DC7"/>
    <w:multiLevelType w:val="hybridMultilevel"/>
    <w:tmpl w:val="091A6478"/>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E86663"/>
    <w:multiLevelType w:val="hybridMultilevel"/>
    <w:tmpl w:val="DB62BFAC"/>
    <w:lvl w:ilvl="0" w:tplc="9A123C32">
      <w:start w:val="1"/>
      <w:numFmt w:val="lowerLetter"/>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7" w15:restartNumberingAfterBreak="0">
    <w:nsid w:val="75F62002"/>
    <w:multiLevelType w:val="hybridMultilevel"/>
    <w:tmpl w:val="3A90F890"/>
    <w:lvl w:ilvl="0" w:tplc="1F60F710">
      <w:start w:val="1"/>
      <w:numFmt w:val="decimal"/>
      <w:lvlText w:val="%1."/>
      <w:lvlJc w:val="left"/>
      <w:pPr>
        <w:ind w:left="780" w:hanging="420"/>
      </w:pPr>
      <w:rPr>
        <w:rFonts w:cs="Times New Roman" w:hint="default"/>
        <w:b/>
      </w:rPr>
    </w:lvl>
    <w:lvl w:ilvl="1" w:tplc="54D62DDC">
      <w:start w:val="1"/>
      <w:numFmt w:val="decimal"/>
      <w:lvlText w:val="%2)"/>
      <w:lvlJc w:val="left"/>
      <w:pPr>
        <w:ind w:left="1515" w:hanging="435"/>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541669637">
    <w:abstractNumId w:val="2"/>
  </w:num>
  <w:num w:numId="2" w16cid:durableId="1505054452">
    <w:abstractNumId w:val="1"/>
  </w:num>
  <w:num w:numId="3" w16cid:durableId="1115247649">
    <w:abstractNumId w:val="0"/>
  </w:num>
  <w:num w:numId="4" w16cid:durableId="258831486">
    <w:abstractNumId w:val="35"/>
  </w:num>
  <w:num w:numId="5" w16cid:durableId="1668823269">
    <w:abstractNumId w:val="22"/>
  </w:num>
  <w:num w:numId="6" w16cid:durableId="119811304">
    <w:abstractNumId w:val="33"/>
  </w:num>
  <w:num w:numId="7" w16cid:durableId="474564740">
    <w:abstractNumId w:val="29"/>
  </w:num>
  <w:num w:numId="8" w16cid:durableId="1222987189">
    <w:abstractNumId w:val="28"/>
    <w:lvlOverride w:ilvl="0">
      <w:startOverride w:val="1"/>
    </w:lvlOverride>
  </w:num>
  <w:num w:numId="9" w16cid:durableId="370230972">
    <w:abstractNumId w:val="21"/>
    <w:lvlOverride w:ilvl="0">
      <w:startOverride w:val="1"/>
    </w:lvlOverride>
  </w:num>
  <w:num w:numId="10" w16cid:durableId="214245013">
    <w:abstractNumId w:val="14"/>
  </w:num>
  <w:num w:numId="11" w16cid:durableId="1648708900">
    <w:abstractNumId w:val="38"/>
  </w:num>
  <w:num w:numId="12" w16cid:durableId="1041632033">
    <w:abstractNumId w:val="12"/>
  </w:num>
  <w:num w:numId="13" w16cid:durableId="1940065031">
    <w:abstractNumId w:val="13"/>
  </w:num>
  <w:num w:numId="14" w16cid:durableId="243732089">
    <w:abstractNumId w:val="36"/>
  </w:num>
  <w:num w:numId="15" w16cid:durableId="1141388956">
    <w:abstractNumId w:val="31"/>
  </w:num>
  <w:num w:numId="16" w16cid:durableId="1431193322">
    <w:abstractNumId w:val="5"/>
  </w:num>
  <w:num w:numId="17" w16cid:durableId="1927223744">
    <w:abstractNumId w:val="37"/>
  </w:num>
  <w:num w:numId="18" w16cid:durableId="103044367">
    <w:abstractNumId w:val="26"/>
  </w:num>
  <w:num w:numId="19" w16cid:durableId="1425304608">
    <w:abstractNumId w:val="16"/>
  </w:num>
  <w:num w:numId="20" w16cid:durableId="672074619">
    <w:abstractNumId w:val="19"/>
  </w:num>
  <w:num w:numId="21" w16cid:durableId="1588733210">
    <w:abstractNumId w:val="15"/>
  </w:num>
  <w:num w:numId="22" w16cid:durableId="251088880">
    <w:abstractNumId w:val="10"/>
  </w:num>
  <w:num w:numId="23" w16cid:durableId="598104682">
    <w:abstractNumId w:val="4"/>
  </w:num>
  <w:num w:numId="24" w16cid:durableId="464467349">
    <w:abstractNumId w:val="20"/>
  </w:num>
  <w:num w:numId="25" w16cid:durableId="1756826945">
    <w:abstractNumId w:val="30"/>
  </w:num>
  <w:num w:numId="26" w16cid:durableId="608700649">
    <w:abstractNumId w:val="3"/>
  </w:num>
  <w:num w:numId="27" w16cid:durableId="1056928154">
    <w:abstractNumId w:val="25"/>
  </w:num>
  <w:num w:numId="28" w16cid:durableId="40832512">
    <w:abstractNumId w:val="24"/>
  </w:num>
  <w:num w:numId="29" w16cid:durableId="780030744">
    <w:abstractNumId w:val="7"/>
  </w:num>
  <w:num w:numId="30" w16cid:durableId="1732849632">
    <w:abstractNumId w:val="34"/>
  </w:num>
  <w:num w:numId="31" w16cid:durableId="1339963968">
    <w:abstractNumId w:val="6"/>
  </w:num>
  <w:num w:numId="32" w16cid:durableId="1624728355">
    <w:abstractNumId w:val="32"/>
  </w:num>
  <w:num w:numId="33" w16cid:durableId="906766922">
    <w:abstractNumId w:val="9"/>
  </w:num>
  <w:num w:numId="34" w16cid:durableId="1679115999">
    <w:abstractNumId w:val="17"/>
  </w:num>
  <w:num w:numId="35" w16cid:durableId="406611034">
    <w:abstractNumId w:val="27"/>
  </w:num>
  <w:num w:numId="36" w16cid:durableId="1795099476">
    <w:abstractNumId w:val="11"/>
  </w:num>
  <w:num w:numId="37" w16cid:durableId="1005865628">
    <w:abstractNumId w:val="23"/>
  </w:num>
  <w:num w:numId="38" w16cid:durableId="1705134848">
    <w:abstractNumId w:val="18"/>
  </w:num>
  <w:num w:numId="39" w16cid:durableId="159832256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6"/>
    <w:rsid w:val="00003B06"/>
    <w:rsid w:val="000341BD"/>
    <w:rsid w:val="00035A68"/>
    <w:rsid w:val="00066405"/>
    <w:rsid w:val="00076842"/>
    <w:rsid w:val="000833E3"/>
    <w:rsid w:val="000A123F"/>
    <w:rsid w:val="000A5328"/>
    <w:rsid w:val="000C4F79"/>
    <w:rsid w:val="000D268A"/>
    <w:rsid w:val="000F3DE9"/>
    <w:rsid w:val="001208EE"/>
    <w:rsid w:val="00147F49"/>
    <w:rsid w:val="00160EDA"/>
    <w:rsid w:val="001623E8"/>
    <w:rsid w:val="00173956"/>
    <w:rsid w:val="001805D6"/>
    <w:rsid w:val="001818D0"/>
    <w:rsid w:val="00184731"/>
    <w:rsid w:val="00190A8A"/>
    <w:rsid w:val="001B718C"/>
    <w:rsid w:val="001C5E58"/>
    <w:rsid w:val="001F0078"/>
    <w:rsid w:val="0020171B"/>
    <w:rsid w:val="00204591"/>
    <w:rsid w:val="002069CF"/>
    <w:rsid w:val="00214876"/>
    <w:rsid w:val="00236C8F"/>
    <w:rsid w:val="00273403"/>
    <w:rsid w:val="00282DE2"/>
    <w:rsid w:val="002B2690"/>
    <w:rsid w:val="002F0FBA"/>
    <w:rsid w:val="00300C2E"/>
    <w:rsid w:val="0030218A"/>
    <w:rsid w:val="00361C94"/>
    <w:rsid w:val="003777F7"/>
    <w:rsid w:val="00390EE9"/>
    <w:rsid w:val="003A2329"/>
    <w:rsid w:val="003D5237"/>
    <w:rsid w:val="003E2D41"/>
    <w:rsid w:val="003E4B65"/>
    <w:rsid w:val="00410268"/>
    <w:rsid w:val="0042576D"/>
    <w:rsid w:val="00425A2B"/>
    <w:rsid w:val="00426915"/>
    <w:rsid w:val="00435B98"/>
    <w:rsid w:val="00441003"/>
    <w:rsid w:val="004513BD"/>
    <w:rsid w:val="004541B2"/>
    <w:rsid w:val="0046269E"/>
    <w:rsid w:val="00463FE4"/>
    <w:rsid w:val="00467A7B"/>
    <w:rsid w:val="00484E31"/>
    <w:rsid w:val="00492B1A"/>
    <w:rsid w:val="004C39C4"/>
    <w:rsid w:val="004D2476"/>
    <w:rsid w:val="004D3D0B"/>
    <w:rsid w:val="004E7F9E"/>
    <w:rsid w:val="00537B72"/>
    <w:rsid w:val="00542E06"/>
    <w:rsid w:val="00543563"/>
    <w:rsid w:val="00550E07"/>
    <w:rsid w:val="00577883"/>
    <w:rsid w:val="00585372"/>
    <w:rsid w:val="00586263"/>
    <w:rsid w:val="005875A1"/>
    <w:rsid w:val="00592C3B"/>
    <w:rsid w:val="00597733"/>
    <w:rsid w:val="005E1EBD"/>
    <w:rsid w:val="005E7BAF"/>
    <w:rsid w:val="00610C63"/>
    <w:rsid w:val="00612DB5"/>
    <w:rsid w:val="006150C8"/>
    <w:rsid w:val="00637EDA"/>
    <w:rsid w:val="00653DA4"/>
    <w:rsid w:val="006905D2"/>
    <w:rsid w:val="006A733E"/>
    <w:rsid w:val="006F3D82"/>
    <w:rsid w:val="00706299"/>
    <w:rsid w:val="00711A0E"/>
    <w:rsid w:val="00756A6D"/>
    <w:rsid w:val="007638CA"/>
    <w:rsid w:val="007765B4"/>
    <w:rsid w:val="007805C1"/>
    <w:rsid w:val="00783572"/>
    <w:rsid w:val="0078489B"/>
    <w:rsid w:val="007B6194"/>
    <w:rsid w:val="007B7139"/>
    <w:rsid w:val="007C175D"/>
    <w:rsid w:val="007C3CDC"/>
    <w:rsid w:val="007D3EC4"/>
    <w:rsid w:val="007D66B2"/>
    <w:rsid w:val="007F1E41"/>
    <w:rsid w:val="007F47F3"/>
    <w:rsid w:val="00816B87"/>
    <w:rsid w:val="008233BF"/>
    <w:rsid w:val="00825ECC"/>
    <w:rsid w:val="00847C55"/>
    <w:rsid w:val="00857A0A"/>
    <w:rsid w:val="00864497"/>
    <w:rsid w:val="00885150"/>
    <w:rsid w:val="008A3557"/>
    <w:rsid w:val="008B357A"/>
    <w:rsid w:val="008C31A9"/>
    <w:rsid w:val="008C497B"/>
    <w:rsid w:val="008E3090"/>
    <w:rsid w:val="008E3142"/>
    <w:rsid w:val="00951395"/>
    <w:rsid w:val="009572B2"/>
    <w:rsid w:val="00957714"/>
    <w:rsid w:val="00962912"/>
    <w:rsid w:val="0097195A"/>
    <w:rsid w:val="009A06AC"/>
    <w:rsid w:val="009D14E0"/>
    <w:rsid w:val="009D744D"/>
    <w:rsid w:val="009E00FA"/>
    <w:rsid w:val="00A01BE9"/>
    <w:rsid w:val="00A02904"/>
    <w:rsid w:val="00A33CD8"/>
    <w:rsid w:val="00A42200"/>
    <w:rsid w:val="00A42C29"/>
    <w:rsid w:val="00A5272E"/>
    <w:rsid w:val="00A72BF8"/>
    <w:rsid w:val="00A74FA5"/>
    <w:rsid w:val="00AA09E5"/>
    <w:rsid w:val="00AF44A6"/>
    <w:rsid w:val="00B07ED5"/>
    <w:rsid w:val="00B07F9C"/>
    <w:rsid w:val="00B17838"/>
    <w:rsid w:val="00B33B2A"/>
    <w:rsid w:val="00B41B49"/>
    <w:rsid w:val="00B6170D"/>
    <w:rsid w:val="00B83DC0"/>
    <w:rsid w:val="00B85267"/>
    <w:rsid w:val="00B87355"/>
    <w:rsid w:val="00BA4750"/>
    <w:rsid w:val="00BE1AE6"/>
    <w:rsid w:val="00C00E0E"/>
    <w:rsid w:val="00C37445"/>
    <w:rsid w:val="00C425B5"/>
    <w:rsid w:val="00C70211"/>
    <w:rsid w:val="00CA00C0"/>
    <w:rsid w:val="00CC691E"/>
    <w:rsid w:val="00CD31C3"/>
    <w:rsid w:val="00CF686B"/>
    <w:rsid w:val="00CF7963"/>
    <w:rsid w:val="00CF7BF8"/>
    <w:rsid w:val="00D13120"/>
    <w:rsid w:val="00D13A3F"/>
    <w:rsid w:val="00D22916"/>
    <w:rsid w:val="00D23567"/>
    <w:rsid w:val="00D34284"/>
    <w:rsid w:val="00D34C12"/>
    <w:rsid w:val="00D40C89"/>
    <w:rsid w:val="00D44604"/>
    <w:rsid w:val="00DA5867"/>
    <w:rsid w:val="00DB3BB8"/>
    <w:rsid w:val="00DE63E2"/>
    <w:rsid w:val="00DE6DBB"/>
    <w:rsid w:val="00DF16FB"/>
    <w:rsid w:val="00E05FFA"/>
    <w:rsid w:val="00E216E7"/>
    <w:rsid w:val="00E30052"/>
    <w:rsid w:val="00E36F6F"/>
    <w:rsid w:val="00EB2F62"/>
    <w:rsid w:val="00EB326E"/>
    <w:rsid w:val="00ED23E7"/>
    <w:rsid w:val="00EF459F"/>
    <w:rsid w:val="00F5223C"/>
    <w:rsid w:val="00F62613"/>
    <w:rsid w:val="00F66DE0"/>
    <w:rsid w:val="00F72E99"/>
    <w:rsid w:val="00F85255"/>
    <w:rsid w:val="00FB0382"/>
    <w:rsid w:val="00FF6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55D1"/>
  <w15:chartTrackingRefBased/>
  <w15:docId w15:val="{B4FC533F-C740-4420-9667-4DD4991B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AE6"/>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BE1A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BE1AE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E1AE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E1AE6"/>
    <w:pPr>
      <w:keepNext/>
      <w:spacing w:before="240" w:after="60"/>
      <w:outlineLvl w:val="3"/>
    </w:pPr>
    <w:rPr>
      <w:b/>
      <w:bCs/>
      <w:sz w:val="28"/>
      <w:szCs w:val="28"/>
    </w:rPr>
  </w:style>
  <w:style w:type="paragraph" w:styleId="Nagwek5">
    <w:name w:val="heading 5"/>
    <w:basedOn w:val="Normalny"/>
    <w:next w:val="Normalny"/>
    <w:link w:val="Nagwek5Znak"/>
    <w:uiPriority w:val="9"/>
    <w:qFormat/>
    <w:rsid w:val="00BE1AE6"/>
    <w:pPr>
      <w:spacing w:before="240" w:after="60"/>
      <w:outlineLvl w:val="4"/>
    </w:pPr>
    <w:rPr>
      <w:b/>
      <w:bCs/>
      <w:i/>
      <w:iCs/>
      <w:sz w:val="26"/>
      <w:szCs w:val="26"/>
    </w:rPr>
  </w:style>
  <w:style w:type="paragraph" w:styleId="Nagwek7">
    <w:name w:val="heading 7"/>
    <w:basedOn w:val="Normalny"/>
    <w:next w:val="Normalny"/>
    <w:link w:val="Nagwek7Znak"/>
    <w:uiPriority w:val="9"/>
    <w:qFormat/>
    <w:rsid w:val="00BE1AE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BE1AE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BE1AE6"/>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BE1AE6"/>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BE1AE6"/>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BE1AE6"/>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BE1AE6"/>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BE1AE6"/>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BE1AE6"/>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BE1AE6"/>
    <w:pPr>
      <w:spacing w:before="60" w:after="60"/>
      <w:ind w:left="851" w:hanging="295"/>
      <w:jc w:val="both"/>
    </w:pPr>
    <w:rPr>
      <w:szCs w:val="20"/>
    </w:rPr>
  </w:style>
  <w:style w:type="character" w:customStyle="1" w:styleId="pktZnak">
    <w:name w:val="pkt Znak"/>
    <w:link w:val="pkt"/>
    <w:locked/>
    <w:rsid w:val="00BE1AE6"/>
    <w:rPr>
      <w:rFonts w:ascii="Times New Roman" w:eastAsiaTheme="minorEastAsia" w:hAnsi="Times New Roman" w:cs="Times New Roman"/>
      <w:sz w:val="24"/>
      <w:szCs w:val="20"/>
      <w:lang w:eastAsia="pl-PL"/>
    </w:rPr>
  </w:style>
  <w:style w:type="paragraph" w:customStyle="1" w:styleId="pkt1">
    <w:name w:val="pkt1"/>
    <w:basedOn w:val="pkt"/>
    <w:rsid w:val="00BE1AE6"/>
    <w:pPr>
      <w:ind w:left="850" w:hanging="425"/>
    </w:pPr>
  </w:style>
  <w:style w:type="paragraph" w:styleId="Tytu">
    <w:name w:val="Title"/>
    <w:basedOn w:val="Normalny"/>
    <w:link w:val="TytuZnak"/>
    <w:uiPriority w:val="10"/>
    <w:qFormat/>
    <w:rsid w:val="00BE1AE6"/>
    <w:pPr>
      <w:jc w:val="center"/>
    </w:pPr>
    <w:rPr>
      <w:rFonts w:ascii="Arial" w:hAnsi="Arial"/>
      <w:b/>
      <w:sz w:val="22"/>
      <w:szCs w:val="20"/>
    </w:rPr>
  </w:style>
  <w:style w:type="character" w:customStyle="1" w:styleId="TytuZnak">
    <w:name w:val="Tytuł Znak"/>
    <w:basedOn w:val="Domylnaczcionkaakapitu"/>
    <w:link w:val="Tytu"/>
    <w:uiPriority w:val="10"/>
    <w:rsid w:val="00BE1AE6"/>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BE1AE6"/>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E1AE6"/>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BE1AE6"/>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BE1AE6"/>
    <w:rPr>
      <w:rFonts w:ascii="Arial" w:eastAsiaTheme="minorEastAsia" w:hAnsi="Arial" w:cs="Times New Roman"/>
      <w:sz w:val="20"/>
      <w:szCs w:val="20"/>
      <w:lang w:eastAsia="pl-PL"/>
    </w:rPr>
  </w:style>
  <w:style w:type="paragraph" w:styleId="Stopka">
    <w:name w:val="footer"/>
    <w:basedOn w:val="Normalny"/>
    <w:link w:val="StopkaZnak"/>
    <w:uiPriority w:val="99"/>
    <w:rsid w:val="00BE1AE6"/>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BE1AE6"/>
    <w:rPr>
      <w:rFonts w:ascii="Tahoma" w:eastAsiaTheme="minorEastAsia" w:hAnsi="Tahoma" w:cs="Times New Roman"/>
      <w:sz w:val="20"/>
      <w:szCs w:val="20"/>
      <w:lang w:eastAsia="pl-PL"/>
    </w:rPr>
  </w:style>
  <w:style w:type="character" w:customStyle="1" w:styleId="WW8Num2z0">
    <w:name w:val="WW8Num2z0"/>
    <w:rsid w:val="00BE1AE6"/>
    <w:rPr>
      <w:rFonts w:ascii="Times New Roman" w:hAnsi="Times New Roman"/>
    </w:rPr>
  </w:style>
  <w:style w:type="paragraph" w:styleId="Tekstpodstawowy3">
    <w:name w:val="Body Text 3"/>
    <w:basedOn w:val="Normalny"/>
    <w:link w:val="Tekstpodstawowy3Znak"/>
    <w:uiPriority w:val="99"/>
    <w:rsid w:val="00BE1AE6"/>
    <w:pPr>
      <w:spacing w:after="120"/>
    </w:pPr>
    <w:rPr>
      <w:sz w:val="16"/>
      <w:szCs w:val="16"/>
    </w:rPr>
  </w:style>
  <w:style w:type="character" w:customStyle="1" w:styleId="Tekstpodstawowy3Znak">
    <w:name w:val="Tekst podstawowy 3 Znak"/>
    <w:basedOn w:val="Domylnaczcionkaakapitu"/>
    <w:link w:val="Tekstpodstawowy3"/>
    <w:uiPriority w:val="99"/>
    <w:rsid w:val="00BE1AE6"/>
    <w:rPr>
      <w:rFonts w:ascii="Times New Roman" w:eastAsiaTheme="minorEastAsia" w:hAnsi="Times New Roman" w:cs="Times New Roman"/>
      <w:sz w:val="16"/>
      <w:szCs w:val="16"/>
      <w:lang w:eastAsia="pl-PL"/>
    </w:rPr>
  </w:style>
  <w:style w:type="paragraph" w:styleId="NormalnyWeb">
    <w:name w:val="Normal (Web)"/>
    <w:basedOn w:val="Normalny"/>
    <w:rsid w:val="00BE1AE6"/>
    <w:pPr>
      <w:spacing w:before="100" w:beforeAutospacing="1" w:after="100" w:afterAutospacing="1"/>
      <w:jc w:val="both"/>
    </w:pPr>
    <w:rPr>
      <w:sz w:val="20"/>
      <w:szCs w:val="20"/>
    </w:rPr>
  </w:style>
  <w:style w:type="character" w:styleId="Hipercze">
    <w:name w:val="Hyperlink"/>
    <w:basedOn w:val="Domylnaczcionkaakapitu"/>
    <w:uiPriority w:val="99"/>
    <w:rsid w:val="00BE1AE6"/>
    <w:rPr>
      <w:rFonts w:cs="Times New Roman"/>
      <w:color w:val="FF0000"/>
      <w:u w:val="single" w:color="FF0000"/>
    </w:rPr>
  </w:style>
  <w:style w:type="paragraph" w:styleId="Tekstpodstawowywcity">
    <w:name w:val="Body Text Indent"/>
    <w:basedOn w:val="Normalny"/>
    <w:link w:val="TekstpodstawowywcityZnak"/>
    <w:uiPriority w:val="99"/>
    <w:rsid w:val="00BE1AE6"/>
    <w:pPr>
      <w:spacing w:after="120"/>
      <w:ind w:left="283"/>
    </w:pPr>
  </w:style>
  <w:style w:type="character" w:customStyle="1" w:styleId="TekstpodstawowywcityZnak">
    <w:name w:val="Tekst podstawowy wcięty Znak"/>
    <w:basedOn w:val="Domylnaczcionkaakapitu"/>
    <w:link w:val="Tekstpodstawowywcity"/>
    <w:uiPriority w:val="99"/>
    <w:rsid w:val="00BE1AE6"/>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BE1AE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E1AE6"/>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BE1AE6"/>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1AE6"/>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BE1AE6"/>
    <w:rPr>
      <w:rFonts w:ascii="Courier New" w:hAnsi="Courier New" w:cs="Courier New"/>
      <w:sz w:val="20"/>
      <w:szCs w:val="20"/>
    </w:rPr>
  </w:style>
  <w:style w:type="character" w:customStyle="1" w:styleId="ZwykytekstZnak">
    <w:name w:val="Zwykły tekst Znak"/>
    <w:basedOn w:val="Domylnaczcionkaakapitu"/>
    <w:link w:val="Zwykytekst"/>
    <w:uiPriority w:val="99"/>
    <w:rsid w:val="00BE1AE6"/>
    <w:rPr>
      <w:rFonts w:ascii="Courier New" w:eastAsiaTheme="minorEastAsia" w:hAnsi="Courier New" w:cs="Courier New"/>
      <w:sz w:val="20"/>
      <w:szCs w:val="20"/>
      <w:lang w:eastAsia="pl-PL"/>
    </w:rPr>
  </w:style>
  <w:style w:type="paragraph" w:customStyle="1" w:styleId="wypunkt">
    <w:name w:val="wypunkt"/>
    <w:basedOn w:val="Normalny"/>
    <w:rsid w:val="00BE1AE6"/>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BE1AE6"/>
    <w:rPr>
      <w:rFonts w:cs="Times New Roman"/>
      <w:sz w:val="16"/>
    </w:rPr>
  </w:style>
  <w:style w:type="paragraph" w:styleId="Tekstkomentarza">
    <w:name w:val="annotation text"/>
    <w:basedOn w:val="Normalny"/>
    <w:link w:val="TekstkomentarzaZnak"/>
    <w:uiPriority w:val="99"/>
    <w:semiHidden/>
    <w:rsid w:val="00BE1AE6"/>
    <w:rPr>
      <w:rFonts w:ascii="Tahoma" w:hAnsi="Tahoma"/>
      <w:sz w:val="20"/>
      <w:szCs w:val="20"/>
    </w:rPr>
  </w:style>
  <w:style w:type="character" w:customStyle="1" w:styleId="TekstkomentarzaZnak">
    <w:name w:val="Tekst komentarza Znak"/>
    <w:basedOn w:val="Domylnaczcionkaakapitu"/>
    <w:link w:val="Tekstkomentarza"/>
    <w:uiPriority w:val="99"/>
    <w:semiHidden/>
    <w:rsid w:val="00BE1AE6"/>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BE1AE6"/>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BE1AE6"/>
    <w:rPr>
      <w:rFonts w:ascii="Tahoma" w:eastAsiaTheme="minorEastAsia" w:hAnsi="Tahoma" w:cs="Times New Roman"/>
      <w:sz w:val="16"/>
      <w:szCs w:val="16"/>
      <w:lang w:eastAsia="pl-PL"/>
    </w:rPr>
  </w:style>
  <w:style w:type="paragraph" w:customStyle="1" w:styleId="ust">
    <w:name w:val="ust"/>
    <w:rsid w:val="00BE1AE6"/>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BE1AE6"/>
    <w:rPr>
      <w:rFonts w:cs="Times New Roman"/>
      <w:sz w:val="20"/>
      <w:vertAlign w:val="superscript"/>
    </w:rPr>
  </w:style>
  <w:style w:type="character" w:styleId="Numerstrony">
    <w:name w:val="page number"/>
    <w:basedOn w:val="Domylnaczcionkaakapitu"/>
    <w:uiPriority w:val="99"/>
    <w:rsid w:val="00BE1AE6"/>
    <w:rPr>
      <w:rFonts w:cs="Times New Roman"/>
    </w:rPr>
  </w:style>
  <w:style w:type="paragraph" w:customStyle="1" w:styleId="ustp">
    <w:name w:val="ustęp"/>
    <w:basedOn w:val="Normalny"/>
    <w:rsid w:val="00BE1AE6"/>
    <w:pPr>
      <w:tabs>
        <w:tab w:val="left" w:pos="1080"/>
      </w:tabs>
      <w:spacing w:after="120" w:line="312" w:lineRule="auto"/>
      <w:jc w:val="both"/>
    </w:pPr>
    <w:rPr>
      <w:sz w:val="26"/>
      <w:szCs w:val="20"/>
    </w:rPr>
  </w:style>
  <w:style w:type="paragraph" w:customStyle="1" w:styleId="tx">
    <w:name w:val="tx"/>
    <w:basedOn w:val="Normalny"/>
    <w:rsid w:val="00BE1AE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BE1AE6"/>
    <w:pPr>
      <w:jc w:val="right"/>
    </w:pPr>
    <w:rPr>
      <w:b/>
      <w:bCs/>
      <w:i/>
      <w:iCs/>
    </w:rPr>
  </w:style>
  <w:style w:type="character" w:customStyle="1" w:styleId="PodpisZnak">
    <w:name w:val="Podpis Znak"/>
    <w:basedOn w:val="Domylnaczcionkaakapitu"/>
    <w:link w:val="Podpis"/>
    <w:uiPriority w:val="99"/>
    <w:rsid w:val="00BE1AE6"/>
    <w:rPr>
      <w:rFonts w:ascii="Times New Roman" w:eastAsiaTheme="minorEastAsia" w:hAnsi="Times New Roman" w:cs="Times New Roman"/>
      <w:b/>
      <w:bCs/>
      <w:i/>
      <w:iCs/>
      <w:sz w:val="24"/>
      <w:szCs w:val="24"/>
      <w:lang w:eastAsia="pl-PL"/>
    </w:rPr>
  </w:style>
  <w:style w:type="paragraph" w:customStyle="1" w:styleId="ust1art">
    <w:name w:val="ust1 art"/>
    <w:rsid w:val="00BE1AE6"/>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BE1AE6"/>
    <w:rPr>
      <w:rFonts w:ascii="Times New Roman" w:hAnsi="Times New Roman"/>
      <w:b/>
      <w:bCs/>
    </w:rPr>
  </w:style>
  <w:style w:type="character" w:customStyle="1" w:styleId="TematkomentarzaZnak">
    <w:name w:val="Temat komentarza Znak"/>
    <w:basedOn w:val="TekstkomentarzaZnak"/>
    <w:link w:val="Tematkomentarza"/>
    <w:uiPriority w:val="99"/>
    <w:semiHidden/>
    <w:rsid w:val="00BE1AE6"/>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BE1AE6"/>
    <w:pPr>
      <w:tabs>
        <w:tab w:val="center" w:pos="4536"/>
        <w:tab w:val="right" w:pos="9072"/>
      </w:tabs>
    </w:pPr>
  </w:style>
  <w:style w:type="character" w:customStyle="1" w:styleId="NagwekZnak">
    <w:name w:val="Nagłówek Znak"/>
    <w:basedOn w:val="Domylnaczcionkaakapitu"/>
    <w:link w:val="Nagwek"/>
    <w:uiPriority w:val="99"/>
    <w:rsid w:val="00BE1AE6"/>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BE1A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E1AE6"/>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BE1AE6"/>
  </w:style>
  <w:style w:type="paragraph" w:styleId="Lista">
    <w:name w:val="List"/>
    <w:basedOn w:val="Normalny"/>
    <w:uiPriority w:val="99"/>
    <w:rsid w:val="00BE1AE6"/>
    <w:pPr>
      <w:ind w:left="283" w:hanging="283"/>
    </w:pPr>
  </w:style>
  <w:style w:type="paragraph" w:styleId="Lista2">
    <w:name w:val="List 2"/>
    <w:basedOn w:val="Normalny"/>
    <w:uiPriority w:val="99"/>
    <w:rsid w:val="00BE1AE6"/>
    <w:pPr>
      <w:ind w:left="566" w:hanging="283"/>
    </w:pPr>
  </w:style>
  <w:style w:type="paragraph" w:styleId="Listapunktowana">
    <w:name w:val="List Bullet"/>
    <w:basedOn w:val="Normalny"/>
    <w:autoRedefine/>
    <w:uiPriority w:val="99"/>
    <w:rsid w:val="00BE1AE6"/>
    <w:pPr>
      <w:numPr>
        <w:numId w:val="1"/>
      </w:numPr>
      <w:tabs>
        <w:tab w:val="clear" w:pos="360"/>
        <w:tab w:val="num" w:pos="926"/>
      </w:tabs>
    </w:pPr>
  </w:style>
  <w:style w:type="paragraph" w:styleId="Listapunktowana2">
    <w:name w:val="List Bullet 2"/>
    <w:basedOn w:val="Normalny"/>
    <w:autoRedefine/>
    <w:uiPriority w:val="99"/>
    <w:rsid w:val="00BE1AE6"/>
    <w:pPr>
      <w:numPr>
        <w:numId w:val="2"/>
      </w:numPr>
      <w:tabs>
        <w:tab w:val="num" w:pos="2340"/>
      </w:tabs>
    </w:pPr>
  </w:style>
  <w:style w:type="paragraph" w:styleId="Listapunktowana3">
    <w:name w:val="List Bullet 3"/>
    <w:basedOn w:val="Normalny"/>
    <w:autoRedefine/>
    <w:uiPriority w:val="99"/>
    <w:rsid w:val="00BE1AE6"/>
    <w:pPr>
      <w:numPr>
        <w:numId w:val="3"/>
      </w:numPr>
      <w:tabs>
        <w:tab w:val="num" w:pos="643"/>
        <w:tab w:val="num" w:pos="720"/>
      </w:tabs>
    </w:pPr>
  </w:style>
  <w:style w:type="paragraph" w:styleId="Lista-kontynuacja">
    <w:name w:val="List Continue"/>
    <w:basedOn w:val="Normalny"/>
    <w:uiPriority w:val="99"/>
    <w:rsid w:val="00BE1AE6"/>
    <w:pPr>
      <w:spacing w:after="120"/>
      <w:ind w:left="283"/>
    </w:pPr>
  </w:style>
  <w:style w:type="paragraph" w:styleId="Lista-kontynuacja2">
    <w:name w:val="List Continue 2"/>
    <w:basedOn w:val="Normalny"/>
    <w:uiPriority w:val="99"/>
    <w:rsid w:val="00BE1AE6"/>
    <w:pPr>
      <w:spacing w:after="120"/>
      <w:ind w:left="566"/>
    </w:pPr>
  </w:style>
  <w:style w:type="paragraph" w:customStyle="1" w:styleId="CharZnakCharZnakCharZnakCharZnak">
    <w:name w:val="Char Znak Char Znak Char Znak Char Znak"/>
    <w:basedOn w:val="Normalny"/>
    <w:rsid w:val="00BE1AE6"/>
  </w:style>
  <w:style w:type="table" w:styleId="Tabela-Siatka">
    <w:name w:val="Table Grid"/>
    <w:basedOn w:val="Standardowy"/>
    <w:uiPriority w:val="59"/>
    <w:rsid w:val="00BE1AE6"/>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BE1AE6"/>
  </w:style>
  <w:style w:type="paragraph" w:customStyle="1" w:styleId="CharZnakCharZnakCharZnakCharZnakZnakZnakZnakZnakZnakZnak">
    <w:name w:val="Char Znak Char Znak Char Znak Char Znak Znak Znak Znak Znak Znak Znak"/>
    <w:basedOn w:val="Normalny"/>
    <w:rsid w:val="00BE1AE6"/>
  </w:style>
  <w:style w:type="paragraph" w:customStyle="1" w:styleId="Default">
    <w:name w:val="Default"/>
    <w:rsid w:val="00BE1AE6"/>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Wypunktowanie,zwykły tekst,T_SZ_List Paragraph,normalny tekst,Akapit z listą BS,Kolorowa lista — akcent 11,Colorful List Accent 1"/>
    <w:basedOn w:val="Normalny"/>
    <w:link w:val="AkapitzlistZnak"/>
    <w:uiPriority w:val="34"/>
    <w:qFormat/>
    <w:rsid w:val="00BE1AE6"/>
    <w:pPr>
      <w:ind w:left="708"/>
    </w:pPr>
  </w:style>
  <w:style w:type="character" w:customStyle="1" w:styleId="apple-style-span">
    <w:name w:val="apple-style-span"/>
    <w:basedOn w:val="Domylnaczcionkaakapitu"/>
    <w:rsid w:val="00BE1AE6"/>
    <w:rPr>
      <w:rFonts w:cs="Times New Roman"/>
    </w:rPr>
  </w:style>
  <w:style w:type="paragraph" w:customStyle="1" w:styleId="Tekstpodstawowy21">
    <w:name w:val="Tekst podstawowy 21"/>
    <w:basedOn w:val="Normalny"/>
    <w:rsid w:val="00BE1AE6"/>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BE1AE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BE1AE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BE1AE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BE1AE6"/>
    <w:rPr>
      <w:rFonts w:ascii="Arial" w:hAnsi="Arial"/>
      <w:color w:val="auto"/>
    </w:rPr>
  </w:style>
  <w:style w:type="paragraph" w:customStyle="1" w:styleId="Tekstpodstawowy23">
    <w:name w:val="Tekst podstawowy 2+3"/>
    <w:basedOn w:val="Default"/>
    <w:next w:val="Default"/>
    <w:rsid w:val="00BE1AE6"/>
    <w:rPr>
      <w:rFonts w:ascii="Arial" w:hAnsi="Arial"/>
      <w:color w:val="auto"/>
    </w:rPr>
  </w:style>
  <w:style w:type="paragraph" w:customStyle="1" w:styleId="arimr">
    <w:name w:val="arimr"/>
    <w:basedOn w:val="Normalny"/>
    <w:rsid w:val="00BE1AE6"/>
    <w:pPr>
      <w:widowControl w:val="0"/>
      <w:snapToGrid w:val="0"/>
      <w:spacing w:line="360" w:lineRule="auto"/>
    </w:pPr>
    <w:rPr>
      <w:szCs w:val="20"/>
      <w:lang w:val="en-US"/>
    </w:rPr>
  </w:style>
  <w:style w:type="paragraph" w:customStyle="1" w:styleId="Tytu0">
    <w:name w:val="Tytu?"/>
    <w:basedOn w:val="Normalny"/>
    <w:rsid w:val="00BE1AE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BE1AE6"/>
    <w:rPr>
      <w:rFonts w:ascii="Arial" w:hAnsi="Arial" w:cs="Arial"/>
      <w:b/>
      <w:bCs/>
      <w:sz w:val="22"/>
    </w:rPr>
  </w:style>
  <w:style w:type="character" w:customStyle="1" w:styleId="PodtytuZnak">
    <w:name w:val="Podtytuł Znak"/>
    <w:basedOn w:val="Domylnaczcionkaakapitu"/>
    <w:link w:val="Podtytu"/>
    <w:uiPriority w:val="11"/>
    <w:rsid w:val="00BE1AE6"/>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BE1AE6"/>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BE1AE6"/>
    <w:rPr>
      <w:rFonts w:ascii="Times New Roman" w:eastAsiaTheme="minorEastAsia" w:hAnsi="Times New Roman" w:cs="Times New Roman"/>
      <w:sz w:val="20"/>
      <w:szCs w:val="20"/>
      <w:lang w:eastAsia="pl-PL"/>
    </w:rPr>
  </w:style>
  <w:style w:type="paragraph" w:customStyle="1" w:styleId="paragraf">
    <w:name w:val="paragraf"/>
    <w:basedOn w:val="Normalny"/>
    <w:rsid w:val="00BE1AE6"/>
    <w:pPr>
      <w:keepNext/>
      <w:numPr>
        <w:numId w:val="5"/>
      </w:numPr>
      <w:spacing w:before="240" w:after="120" w:line="312" w:lineRule="auto"/>
      <w:jc w:val="center"/>
    </w:pPr>
    <w:rPr>
      <w:b/>
      <w:sz w:val="26"/>
      <w:szCs w:val="20"/>
    </w:rPr>
  </w:style>
  <w:style w:type="paragraph" w:customStyle="1" w:styleId="litera">
    <w:name w:val="litera"/>
    <w:basedOn w:val="Normalny"/>
    <w:rsid w:val="00BE1AE6"/>
    <w:pPr>
      <w:tabs>
        <w:tab w:val="left" w:pos="720"/>
      </w:tabs>
      <w:spacing w:after="120" w:line="288" w:lineRule="auto"/>
      <w:ind w:left="720" w:hanging="432"/>
      <w:jc w:val="both"/>
    </w:pPr>
    <w:rPr>
      <w:sz w:val="26"/>
      <w:szCs w:val="20"/>
    </w:rPr>
  </w:style>
  <w:style w:type="paragraph" w:customStyle="1" w:styleId="podpisy">
    <w:name w:val="podpisy"/>
    <w:basedOn w:val="Normalny"/>
    <w:rsid w:val="00BE1AE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BE1AE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BE1AE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BE1AE6"/>
    <w:rPr>
      <w:rFonts w:ascii="Tahoma" w:hAnsi="Tahoma" w:cs="Tahoma"/>
      <w:sz w:val="16"/>
      <w:szCs w:val="16"/>
    </w:rPr>
  </w:style>
  <w:style w:type="character" w:customStyle="1" w:styleId="MapadokumentuZnak">
    <w:name w:val="Mapa dokumentu Znak"/>
    <w:basedOn w:val="Domylnaczcionkaakapitu"/>
    <w:link w:val="Mapadokumentu"/>
    <w:uiPriority w:val="99"/>
    <w:rsid w:val="00BE1AE6"/>
    <w:rPr>
      <w:rFonts w:ascii="Tahoma" w:eastAsiaTheme="minorEastAsia" w:hAnsi="Tahoma" w:cs="Tahoma"/>
      <w:sz w:val="16"/>
      <w:szCs w:val="16"/>
      <w:lang w:eastAsia="pl-PL"/>
    </w:rPr>
  </w:style>
  <w:style w:type="paragraph" w:customStyle="1" w:styleId="ZnakZnak1">
    <w:name w:val="Znak Znak1"/>
    <w:basedOn w:val="Normalny"/>
    <w:uiPriority w:val="99"/>
    <w:rsid w:val="00BE1AE6"/>
    <w:rPr>
      <w:rFonts w:ascii="Arial" w:hAnsi="Arial" w:cs="Arial"/>
    </w:rPr>
  </w:style>
  <w:style w:type="paragraph" w:styleId="Spistreci1">
    <w:name w:val="toc 1"/>
    <w:basedOn w:val="Normalny"/>
    <w:next w:val="Normalny"/>
    <w:autoRedefine/>
    <w:uiPriority w:val="39"/>
    <w:rsid w:val="00BE1AE6"/>
    <w:pPr>
      <w:tabs>
        <w:tab w:val="left" w:pos="480"/>
        <w:tab w:val="right" w:leader="dot" w:pos="9062"/>
      </w:tabs>
    </w:pPr>
    <w:rPr>
      <w:rFonts w:ascii="Arial" w:hAnsi="Arial"/>
      <w:b/>
    </w:rPr>
  </w:style>
  <w:style w:type="paragraph" w:customStyle="1" w:styleId="xl53">
    <w:name w:val="xl53"/>
    <w:basedOn w:val="Normalny"/>
    <w:rsid w:val="00BE1AE6"/>
    <w:pPr>
      <w:spacing w:before="100" w:beforeAutospacing="1" w:after="100" w:afterAutospacing="1"/>
      <w:jc w:val="center"/>
      <w:textAlignment w:val="center"/>
    </w:pPr>
    <w:rPr>
      <w:b/>
      <w:bCs/>
    </w:rPr>
  </w:style>
  <w:style w:type="character" w:customStyle="1" w:styleId="ZnakZnak13">
    <w:name w:val="Znak Znak13"/>
    <w:locked/>
    <w:rsid w:val="00BE1AE6"/>
    <w:rPr>
      <w:rFonts w:ascii="Arial" w:hAnsi="Arial"/>
      <w:b/>
      <w:sz w:val="22"/>
      <w:lang w:val="pl-PL" w:eastAsia="pl-PL"/>
    </w:rPr>
  </w:style>
  <w:style w:type="character" w:customStyle="1" w:styleId="ZnakZnak8">
    <w:name w:val="Znak Znak8"/>
    <w:locked/>
    <w:rsid w:val="00BE1AE6"/>
    <w:rPr>
      <w:sz w:val="24"/>
      <w:lang w:val="pl-PL" w:eastAsia="pl-PL"/>
    </w:rPr>
  </w:style>
  <w:style w:type="paragraph" w:styleId="Poprawka">
    <w:name w:val="Revision"/>
    <w:hidden/>
    <w:uiPriority w:val="99"/>
    <w:semiHidden/>
    <w:rsid w:val="00BE1AE6"/>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BE1AE6"/>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BE1AE6"/>
    <w:pPr>
      <w:numPr>
        <w:numId w:val="7"/>
      </w:numPr>
      <w:spacing w:before="120" w:after="120"/>
    </w:pPr>
    <w:rPr>
      <w:rFonts w:ascii="Arial" w:hAnsi="Arial" w:cs="Arial"/>
      <w:sz w:val="22"/>
    </w:rPr>
  </w:style>
  <w:style w:type="paragraph" w:customStyle="1" w:styleId="Zawartotabeli">
    <w:name w:val="Zawartość tabeli"/>
    <w:basedOn w:val="Normalny"/>
    <w:rsid w:val="00BE1AE6"/>
    <w:pPr>
      <w:suppressLineNumbers/>
      <w:suppressAutoHyphens/>
    </w:pPr>
    <w:rPr>
      <w:rFonts w:eastAsia="MS Mincho"/>
      <w:sz w:val="20"/>
      <w:szCs w:val="20"/>
      <w:lang w:eastAsia="ar-SA"/>
    </w:rPr>
  </w:style>
  <w:style w:type="character" w:customStyle="1" w:styleId="FontStyle17">
    <w:name w:val="Font Style17"/>
    <w:rsid w:val="00BE1AE6"/>
    <w:rPr>
      <w:rFonts w:ascii="Arial Unicode MS" w:eastAsia="Times New Roman"/>
      <w:sz w:val="18"/>
    </w:rPr>
  </w:style>
  <w:style w:type="paragraph" w:customStyle="1" w:styleId="wylicz">
    <w:name w:val="wylicz"/>
    <w:basedOn w:val="Normalny"/>
    <w:rsid w:val="00BE1AE6"/>
    <w:pPr>
      <w:ind w:left="993" w:hanging="426"/>
    </w:pPr>
    <w:rPr>
      <w:rFonts w:ascii="Arial" w:hAnsi="Arial"/>
      <w:sz w:val="22"/>
      <w:szCs w:val="20"/>
      <w:lang w:val="de-DE"/>
    </w:rPr>
  </w:style>
  <w:style w:type="paragraph" w:customStyle="1" w:styleId="podpunkt">
    <w:name w:val="podpunkt"/>
    <w:basedOn w:val="Normalny"/>
    <w:rsid w:val="00BE1AE6"/>
    <w:pPr>
      <w:ind w:left="567"/>
    </w:pPr>
    <w:rPr>
      <w:rFonts w:ascii="Arial" w:hAnsi="Arial"/>
      <w:b/>
      <w:sz w:val="22"/>
      <w:szCs w:val="20"/>
      <w:lang w:val="de-DE"/>
    </w:rPr>
  </w:style>
  <w:style w:type="paragraph" w:styleId="Bezodstpw">
    <w:name w:val="No Spacing"/>
    <w:uiPriority w:val="1"/>
    <w:qFormat/>
    <w:rsid w:val="00BE1AE6"/>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BE1AE6"/>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BE1AE6"/>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BE1AE6"/>
    <w:rPr>
      <w:rFonts w:cs="Times New Roman"/>
      <w:color w:val="954F72" w:themeColor="followedHyperlink"/>
      <w:u w:val="single"/>
    </w:rPr>
  </w:style>
  <w:style w:type="paragraph" w:customStyle="1" w:styleId="NormalBold">
    <w:name w:val="NormalBold"/>
    <w:basedOn w:val="Normalny"/>
    <w:link w:val="NormalBoldChar"/>
    <w:rsid w:val="00BE1AE6"/>
    <w:pPr>
      <w:widowControl w:val="0"/>
    </w:pPr>
    <w:rPr>
      <w:b/>
      <w:szCs w:val="22"/>
      <w:lang w:eastAsia="en-GB"/>
    </w:rPr>
  </w:style>
  <w:style w:type="character" w:customStyle="1" w:styleId="NormalBoldChar">
    <w:name w:val="NormalBold Char"/>
    <w:link w:val="NormalBold"/>
    <w:locked/>
    <w:rsid w:val="00BE1AE6"/>
    <w:rPr>
      <w:rFonts w:ascii="Times New Roman" w:eastAsiaTheme="minorEastAsia" w:hAnsi="Times New Roman" w:cs="Times New Roman"/>
      <w:b/>
      <w:sz w:val="24"/>
      <w:lang w:eastAsia="en-GB"/>
    </w:rPr>
  </w:style>
  <w:style w:type="character" w:customStyle="1" w:styleId="DeltaViewInsertion">
    <w:name w:val="DeltaView Insertion"/>
    <w:rsid w:val="00BE1AE6"/>
    <w:rPr>
      <w:b/>
      <w:i/>
      <w:spacing w:val="0"/>
    </w:rPr>
  </w:style>
  <w:style w:type="paragraph" w:customStyle="1" w:styleId="Text1">
    <w:name w:val="Text 1"/>
    <w:basedOn w:val="Normalny"/>
    <w:rsid w:val="00BE1AE6"/>
    <w:pPr>
      <w:spacing w:before="120" w:after="120"/>
      <w:ind w:left="850"/>
      <w:jc w:val="both"/>
    </w:pPr>
    <w:rPr>
      <w:szCs w:val="22"/>
      <w:lang w:eastAsia="en-GB"/>
    </w:rPr>
  </w:style>
  <w:style w:type="paragraph" w:customStyle="1" w:styleId="NormalLeft">
    <w:name w:val="Normal Left"/>
    <w:basedOn w:val="Normalny"/>
    <w:rsid w:val="00BE1AE6"/>
    <w:pPr>
      <w:spacing w:before="120" w:after="120"/>
    </w:pPr>
    <w:rPr>
      <w:szCs w:val="22"/>
      <w:lang w:eastAsia="en-GB"/>
    </w:rPr>
  </w:style>
  <w:style w:type="paragraph" w:customStyle="1" w:styleId="Tiret0">
    <w:name w:val="Tiret 0"/>
    <w:basedOn w:val="Normalny"/>
    <w:rsid w:val="00BE1AE6"/>
    <w:pPr>
      <w:numPr>
        <w:numId w:val="8"/>
      </w:numPr>
      <w:spacing w:before="120" w:after="120"/>
      <w:jc w:val="both"/>
    </w:pPr>
    <w:rPr>
      <w:szCs w:val="22"/>
      <w:lang w:eastAsia="en-GB"/>
    </w:rPr>
  </w:style>
  <w:style w:type="paragraph" w:customStyle="1" w:styleId="Tiret1">
    <w:name w:val="Tiret 1"/>
    <w:basedOn w:val="Normalny"/>
    <w:rsid w:val="00BE1AE6"/>
    <w:pPr>
      <w:numPr>
        <w:numId w:val="9"/>
      </w:numPr>
      <w:spacing w:before="120" w:after="120"/>
      <w:jc w:val="both"/>
    </w:pPr>
    <w:rPr>
      <w:szCs w:val="22"/>
      <w:lang w:eastAsia="en-GB"/>
    </w:rPr>
  </w:style>
  <w:style w:type="paragraph" w:customStyle="1" w:styleId="NumPar1">
    <w:name w:val="NumPar 1"/>
    <w:basedOn w:val="Normalny"/>
    <w:next w:val="Text1"/>
    <w:rsid w:val="00BE1AE6"/>
    <w:pPr>
      <w:numPr>
        <w:numId w:val="10"/>
      </w:numPr>
      <w:spacing w:before="120" w:after="120"/>
      <w:jc w:val="both"/>
    </w:pPr>
    <w:rPr>
      <w:szCs w:val="22"/>
      <w:lang w:eastAsia="en-GB"/>
    </w:rPr>
  </w:style>
  <w:style w:type="paragraph" w:customStyle="1" w:styleId="NumPar2">
    <w:name w:val="NumPar 2"/>
    <w:basedOn w:val="Normalny"/>
    <w:next w:val="Text1"/>
    <w:rsid w:val="00BE1AE6"/>
    <w:pPr>
      <w:numPr>
        <w:ilvl w:val="1"/>
        <w:numId w:val="10"/>
      </w:numPr>
      <w:spacing w:before="120" w:after="120"/>
      <w:jc w:val="both"/>
    </w:pPr>
    <w:rPr>
      <w:szCs w:val="22"/>
      <w:lang w:eastAsia="en-GB"/>
    </w:rPr>
  </w:style>
  <w:style w:type="paragraph" w:customStyle="1" w:styleId="NumPar3">
    <w:name w:val="NumPar 3"/>
    <w:basedOn w:val="Normalny"/>
    <w:next w:val="Text1"/>
    <w:rsid w:val="00BE1AE6"/>
    <w:pPr>
      <w:numPr>
        <w:ilvl w:val="2"/>
        <w:numId w:val="10"/>
      </w:numPr>
      <w:spacing w:before="120" w:after="120"/>
      <w:jc w:val="both"/>
    </w:pPr>
    <w:rPr>
      <w:szCs w:val="22"/>
      <w:lang w:eastAsia="en-GB"/>
    </w:rPr>
  </w:style>
  <w:style w:type="paragraph" w:customStyle="1" w:styleId="NumPar4">
    <w:name w:val="NumPar 4"/>
    <w:basedOn w:val="Normalny"/>
    <w:next w:val="Text1"/>
    <w:rsid w:val="00BE1AE6"/>
    <w:pPr>
      <w:numPr>
        <w:ilvl w:val="3"/>
        <w:numId w:val="10"/>
      </w:numPr>
      <w:spacing w:before="120" w:after="120"/>
      <w:jc w:val="both"/>
    </w:pPr>
    <w:rPr>
      <w:szCs w:val="22"/>
      <w:lang w:eastAsia="en-GB"/>
    </w:rPr>
  </w:style>
  <w:style w:type="paragraph" w:customStyle="1" w:styleId="ChapterTitle">
    <w:name w:val="ChapterTitle"/>
    <w:basedOn w:val="Normalny"/>
    <w:next w:val="Normalny"/>
    <w:rsid w:val="00BE1AE6"/>
    <w:pPr>
      <w:keepNext/>
      <w:spacing w:before="120" w:after="360"/>
      <w:jc w:val="center"/>
    </w:pPr>
    <w:rPr>
      <w:b/>
      <w:sz w:val="32"/>
      <w:szCs w:val="22"/>
      <w:lang w:eastAsia="en-GB"/>
    </w:rPr>
  </w:style>
  <w:style w:type="paragraph" w:customStyle="1" w:styleId="SectionTitle">
    <w:name w:val="SectionTitle"/>
    <w:basedOn w:val="Normalny"/>
    <w:next w:val="Nagwek1"/>
    <w:rsid w:val="00BE1AE6"/>
    <w:pPr>
      <w:keepNext/>
      <w:spacing w:before="120" w:after="360"/>
      <w:jc w:val="center"/>
    </w:pPr>
    <w:rPr>
      <w:b/>
      <w:smallCaps/>
      <w:sz w:val="28"/>
      <w:szCs w:val="22"/>
      <w:lang w:eastAsia="en-GB"/>
    </w:rPr>
  </w:style>
  <w:style w:type="paragraph" w:customStyle="1" w:styleId="Annexetitre">
    <w:name w:val="Annexe titre"/>
    <w:basedOn w:val="Normalny"/>
    <w:next w:val="Normalny"/>
    <w:rsid w:val="00BE1AE6"/>
    <w:pPr>
      <w:spacing w:before="120" w:after="120"/>
      <w:jc w:val="center"/>
    </w:pPr>
    <w:rPr>
      <w:b/>
      <w:szCs w:val="22"/>
      <w:u w:val="single"/>
      <w:lang w:eastAsia="en-GB"/>
    </w:rPr>
  </w:style>
  <w:style w:type="character" w:styleId="Uwydatnienie">
    <w:name w:val="Emphasis"/>
    <w:basedOn w:val="Domylnaczcionkaakapitu"/>
    <w:uiPriority w:val="20"/>
    <w:qFormat/>
    <w:rsid w:val="00BE1AE6"/>
    <w:rPr>
      <w:rFonts w:cs="Times New Roman"/>
      <w:i/>
      <w:iCs/>
    </w:rPr>
  </w:style>
  <w:style w:type="character" w:customStyle="1" w:styleId="Teksttreci">
    <w:name w:val="Tekst treści_"/>
    <w:basedOn w:val="Domylnaczcionkaakapitu"/>
    <w:link w:val="Teksttreci0"/>
    <w:locked/>
    <w:rsid w:val="00BE1AE6"/>
    <w:rPr>
      <w:rFonts w:ascii="Verdana" w:hAnsi="Verdana" w:cs="Verdana"/>
      <w:sz w:val="19"/>
      <w:szCs w:val="19"/>
      <w:shd w:val="clear" w:color="auto" w:fill="FFFFFF"/>
    </w:rPr>
  </w:style>
  <w:style w:type="paragraph" w:customStyle="1" w:styleId="Teksttreci0">
    <w:name w:val="Tekst treści"/>
    <w:basedOn w:val="Normalny"/>
    <w:link w:val="Teksttreci"/>
    <w:rsid w:val="00BE1AE6"/>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BE1AE6"/>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BE1AE6"/>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BE1AE6"/>
    <w:rPr>
      <w:rFonts w:ascii="Arial" w:hAnsi="Arial" w:cs="Arial"/>
      <w:b/>
      <w:bCs/>
      <w:i/>
      <w:iCs/>
      <w:sz w:val="19"/>
      <w:szCs w:val="19"/>
      <w:shd w:val="clear" w:color="auto" w:fill="FFFFFF"/>
    </w:rPr>
  </w:style>
  <w:style w:type="paragraph" w:customStyle="1" w:styleId="Nagwek31">
    <w:name w:val="Nagłówek #3"/>
    <w:basedOn w:val="Normalny"/>
    <w:link w:val="Nagwek30"/>
    <w:rsid w:val="00BE1AE6"/>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BE1AE6"/>
    <w:rPr>
      <w:rFonts w:ascii="Verdana" w:hAnsi="Verdana" w:cs="Verdana"/>
      <w:sz w:val="19"/>
      <w:szCs w:val="19"/>
      <w:shd w:val="clear" w:color="auto" w:fill="FFFFFF"/>
    </w:rPr>
  </w:style>
  <w:style w:type="paragraph" w:customStyle="1" w:styleId="Teksttreci40">
    <w:name w:val="Tekst treści (4)"/>
    <w:basedOn w:val="Normalny"/>
    <w:link w:val="Teksttreci4"/>
    <w:rsid w:val="00BE1AE6"/>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BE1AE6"/>
    <w:rPr>
      <w:rFonts w:ascii="Verdana" w:hAnsi="Verdana" w:cs="Verdana"/>
      <w:sz w:val="28"/>
      <w:szCs w:val="28"/>
      <w:shd w:val="clear" w:color="auto" w:fill="FFFFFF"/>
    </w:rPr>
  </w:style>
  <w:style w:type="paragraph" w:customStyle="1" w:styleId="Teksttreci80">
    <w:name w:val="Tekst treści (8)"/>
    <w:basedOn w:val="Normalny"/>
    <w:link w:val="Teksttreci8"/>
    <w:rsid w:val="00BE1AE6"/>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CW_Lista Znak,Wypunktowanie Znak,zwykły tekst Znak,T_SZ_List Paragraph Znak,normalny tekst Znak"/>
    <w:link w:val="Akapitzlist"/>
    <w:uiPriority w:val="34"/>
    <w:qFormat/>
    <w:locked/>
    <w:rsid w:val="00BE1AE6"/>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BE1AE6"/>
    <w:rPr>
      <w:rFonts w:cs="Times New Roman"/>
      <w:vertAlign w:val="superscript"/>
    </w:rPr>
  </w:style>
  <w:style w:type="character" w:customStyle="1" w:styleId="Nierozpoznanawzmianka1">
    <w:name w:val="Nierozpoznana wzmianka1"/>
    <w:basedOn w:val="Domylnaczcionkaakapitu"/>
    <w:uiPriority w:val="99"/>
    <w:semiHidden/>
    <w:unhideWhenUsed/>
    <w:rsid w:val="00BE1AE6"/>
    <w:rPr>
      <w:rFonts w:cs="Times New Roman"/>
      <w:color w:val="605E5C"/>
      <w:shd w:val="clear" w:color="auto" w:fill="E1DFDD"/>
    </w:rPr>
  </w:style>
  <w:style w:type="character" w:styleId="Pogrubienie">
    <w:name w:val="Strong"/>
    <w:basedOn w:val="Domylnaczcionkaakapitu"/>
    <w:uiPriority w:val="22"/>
    <w:qFormat/>
    <w:rsid w:val="00F85255"/>
    <w:rPr>
      <w:b/>
      <w:bCs/>
    </w:rPr>
  </w:style>
  <w:style w:type="character" w:styleId="Nierozpoznanawzmianka">
    <w:name w:val="Unresolved Mention"/>
    <w:basedOn w:val="Domylnaczcionkaakapitu"/>
    <w:uiPriority w:val="99"/>
    <w:semiHidden/>
    <w:unhideWhenUsed/>
    <w:rsid w:val="00550E07"/>
    <w:rPr>
      <w:color w:val="605E5C"/>
      <w:shd w:val="clear" w:color="auto" w:fill="E1DFDD"/>
    </w:rPr>
  </w:style>
  <w:style w:type="paragraph" w:customStyle="1" w:styleId="Bezodstpw0">
    <w:name w:val="Bez odst?pów"/>
    <w:rsid w:val="00463FE4"/>
    <w:pPr>
      <w:suppressAutoHyphens/>
      <w:spacing w:after="0" w:line="240" w:lineRule="auto"/>
      <w:textAlignment w:val="baseline"/>
    </w:pPr>
    <w:rPr>
      <w:rFonts w:ascii="Calibri" w:eastAsia="Times New Roman" w:hAnsi="Calibri" w:cs="Times New Roman"/>
      <w:kern w:val="1"/>
      <w:szCs w:val="20"/>
      <w:lang w:eastAsia="hi-IN" w:bidi="hi-IN"/>
    </w:rPr>
  </w:style>
  <w:style w:type="character" w:customStyle="1" w:styleId="Domylnaczcionkaakapitu1">
    <w:name w:val="Domyślna czcionka akapitu1"/>
    <w:rsid w:val="000D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mailto:przetargi@trabkiw.ug.gov.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rabkiw_ug"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cwk@opennexus.com"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ugtrabki@pro.onet.pl" TargetMode="External"/><Relationship Id="rId14" Type="http://schemas.openxmlformats.org/officeDocument/2006/relationships/hyperlink" Target="mailto:przetargi@trabkiw.ug.gov.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6FCB-CDBF-47F9-9DE3-1DF76C52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2190</TotalTime>
  <Pages>20</Pages>
  <Words>10281</Words>
  <Characters>61688</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asikora</dc:creator>
  <cp:keywords/>
  <dc:description/>
  <cp:lastModifiedBy>UG3</cp:lastModifiedBy>
  <cp:revision>59</cp:revision>
  <cp:lastPrinted>2023-07-18T07:40:00Z</cp:lastPrinted>
  <dcterms:created xsi:type="dcterms:W3CDTF">2021-05-10T08:01:00Z</dcterms:created>
  <dcterms:modified xsi:type="dcterms:W3CDTF">2023-09-19T19:36:00Z</dcterms:modified>
</cp:coreProperties>
</file>