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1A" w:rsidRPr="00872520" w:rsidRDefault="002A361A" w:rsidP="002A361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643006290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A361A" w:rsidRPr="00872520" w:rsidRDefault="002A361A" w:rsidP="002A361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A361A" w:rsidRPr="00872520" w:rsidRDefault="002A361A" w:rsidP="002A361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A361A" w:rsidRPr="00872520" w:rsidRDefault="002A361A" w:rsidP="002A361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A361A" w:rsidRDefault="002A361A" w:rsidP="002A361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A361A" w:rsidRPr="00872520" w:rsidRDefault="002A361A" w:rsidP="002A361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2A361A" w:rsidRPr="002A361A" w:rsidRDefault="002A361A" w:rsidP="002A361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12.02.2020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2A361A" w:rsidRPr="002A361A" w:rsidRDefault="002A361A" w:rsidP="002A361A">
      <w:pPr>
        <w:tabs>
          <w:tab w:val="left" w:pos="1620"/>
          <w:tab w:val="left" w:pos="3960"/>
          <w:tab w:val="left" w:pos="432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2A361A" w:rsidRPr="002A361A" w:rsidRDefault="002A361A" w:rsidP="002A361A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UKW/DZP-282-ZO-4/2020</w:t>
      </w:r>
    </w:p>
    <w:p w:rsidR="002A361A" w:rsidRPr="002A361A" w:rsidRDefault="002A361A" w:rsidP="002A361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2A361A" w:rsidRPr="002A361A" w:rsidRDefault="002A361A" w:rsidP="002A361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2A361A" w:rsidRPr="002A361A" w:rsidRDefault="002A361A" w:rsidP="002A361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2A361A" w:rsidRPr="002A361A" w:rsidRDefault="002A361A" w:rsidP="002A361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2A361A" w:rsidRPr="002A361A" w:rsidRDefault="002A361A" w:rsidP="002A361A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UKW/DZP-282-ZO-4/2020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2A361A">
        <w:rPr>
          <w:rFonts w:ascii="Book Antiqua" w:hAnsi="Book Antiqua"/>
          <w:i/>
          <w:color w:val="000000" w:themeColor="text1"/>
          <w:sz w:val="21"/>
          <w:szCs w:val="21"/>
        </w:rPr>
        <w:t>Dostawa 8 krzeseł ewakuacyjnych na potrzeby UKW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2A361A" w:rsidRPr="002A361A" w:rsidRDefault="002A361A" w:rsidP="002A361A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2A361A" w:rsidRPr="002A361A" w:rsidRDefault="002A361A" w:rsidP="002A361A">
      <w:pPr>
        <w:numPr>
          <w:ilvl w:val="0"/>
          <w:numId w:val="1"/>
        </w:numPr>
        <w:tabs>
          <w:tab w:val="num" w:pos="567"/>
          <w:tab w:val="left" w:pos="1134"/>
        </w:tabs>
        <w:spacing w:after="200" w:line="276" w:lineRule="auto"/>
        <w:ind w:left="142"/>
        <w:contextualSpacing/>
        <w:rPr>
          <w:rFonts w:ascii="Book Antiqua" w:hAnsi="Book Antiqua" w:cs="Book Antiqua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Wykonawca: </w:t>
      </w:r>
      <w:r>
        <w:rPr>
          <w:rFonts w:ascii="Book Antiqua" w:hAnsi="Book Antiqua" w:cs="Book Antiqua"/>
          <w:b/>
          <w:sz w:val="20"/>
          <w:szCs w:val="20"/>
        </w:rPr>
        <w:t>DOWAN</w:t>
      </w:r>
      <w:r w:rsidRPr="002A361A">
        <w:rPr>
          <w:rFonts w:ascii="Book Antiqua" w:hAnsi="Book Antiqua" w:cs="Book Antiqua"/>
          <w:b/>
          <w:sz w:val="20"/>
          <w:szCs w:val="20"/>
        </w:rPr>
        <w:t xml:space="preserve"> Sp. z o.o., </w:t>
      </w:r>
    </w:p>
    <w:p w:rsidR="002A361A" w:rsidRPr="002A361A" w:rsidRDefault="002A361A" w:rsidP="002A361A">
      <w:pPr>
        <w:numPr>
          <w:ilvl w:val="0"/>
          <w:numId w:val="1"/>
        </w:numPr>
        <w:tabs>
          <w:tab w:val="num" w:pos="567"/>
          <w:tab w:val="left" w:pos="1134"/>
        </w:tabs>
        <w:spacing w:after="200" w:line="276" w:lineRule="auto"/>
        <w:ind w:left="142"/>
        <w:contextualSpacing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>Adres:</w:t>
      </w:r>
      <w:r w:rsidRPr="002A361A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Al. Grunwaldzka 220/4, 80-266 Gdańsk</w:t>
      </w:r>
    </w:p>
    <w:p w:rsidR="002A361A" w:rsidRPr="002A361A" w:rsidRDefault="002A361A" w:rsidP="002A361A">
      <w:pPr>
        <w:numPr>
          <w:ilvl w:val="0"/>
          <w:numId w:val="1"/>
        </w:numPr>
        <w:tabs>
          <w:tab w:val="num" w:pos="567"/>
          <w:tab w:val="left" w:pos="1134"/>
        </w:tabs>
        <w:spacing w:after="200"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48 384,00</w:t>
      </w:r>
      <w:r w:rsidRPr="002A361A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  <w:bookmarkStart w:id="0" w:name="_GoBack"/>
      <w:bookmarkEnd w:id="0"/>
    </w:p>
    <w:p w:rsidR="002A361A" w:rsidRPr="002A361A" w:rsidRDefault="002A361A" w:rsidP="002A361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2A361A" w:rsidRPr="002A361A" w:rsidRDefault="002A361A" w:rsidP="002A361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ab/>
        <w:t xml:space="preserve">- Cena – waga </w:t>
      </w:r>
      <w:r>
        <w:rPr>
          <w:rFonts w:ascii="Book Antiqua" w:hAnsi="Book Antiqua" w:cs="Book Antiqua"/>
          <w:sz w:val="20"/>
          <w:szCs w:val="20"/>
        </w:rPr>
        <w:t>6</w:t>
      </w:r>
      <w:r w:rsidRPr="002A361A">
        <w:rPr>
          <w:rFonts w:ascii="Book Antiqua" w:hAnsi="Book Antiqua" w:cs="Book Antiqua"/>
          <w:sz w:val="20"/>
          <w:szCs w:val="20"/>
        </w:rPr>
        <w:t xml:space="preserve">0% – </w:t>
      </w:r>
      <w:r w:rsidRPr="002A361A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6</w:t>
      </w:r>
      <w:r w:rsidRPr="002A361A">
        <w:rPr>
          <w:rFonts w:ascii="Book Antiqua" w:hAnsi="Book Antiqua" w:cs="Book Antiqua"/>
          <w:b/>
          <w:sz w:val="20"/>
          <w:szCs w:val="20"/>
        </w:rPr>
        <w:t>0 pkt</w:t>
      </w:r>
      <w:r w:rsidRPr="002A361A">
        <w:rPr>
          <w:rFonts w:ascii="Book Antiqua" w:hAnsi="Book Antiqua" w:cs="Book Antiqua"/>
          <w:sz w:val="20"/>
          <w:szCs w:val="20"/>
        </w:rPr>
        <w:t xml:space="preserve"> </w:t>
      </w:r>
    </w:p>
    <w:p w:rsidR="002A361A" w:rsidRDefault="002A361A" w:rsidP="002A361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ab/>
        <w:t xml:space="preserve">- </w:t>
      </w:r>
      <w:r w:rsidRPr="002A361A">
        <w:rPr>
          <w:rFonts w:ascii="Book Antiqua" w:eastAsia="Calibri" w:hAnsi="Book Antiqua" w:cs="Book Antiqua"/>
          <w:bCs/>
          <w:color w:val="000000"/>
          <w:sz w:val="20"/>
          <w:szCs w:val="20"/>
          <w:lang w:eastAsia="en-US"/>
        </w:rPr>
        <w:t>Termin realizacji zamówienia</w:t>
      </w:r>
      <w:r w:rsidRPr="002A361A">
        <w:rPr>
          <w:rFonts w:ascii="Book Antiqua" w:hAnsi="Book Antiqua" w:cs="Book Antiqua"/>
          <w:sz w:val="20"/>
          <w:szCs w:val="20"/>
        </w:rPr>
        <w:t xml:space="preserve"> – waga </w:t>
      </w:r>
      <w:r>
        <w:rPr>
          <w:rFonts w:ascii="Book Antiqua" w:hAnsi="Book Antiqua" w:cs="Book Antiqua"/>
          <w:sz w:val="20"/>
          <w:szCs w:val="20"/>
        </w:rPr>
        <w:t>2</w:t>
      </w:r>
      <w:r w:rsidRPr="002A361A">
        <w:rPr>
          <w:rFonts w:ascii="Book Antiqua" w:hAnsi="Book Antiqua" w:cs="Book Antiqua"/>
          <w:sz w:val="20"/>
          <w:szCs w:val="20"/>
        </w:rPr>
        <w:t xml:space="preserve">0% - </w:t>
      </w:r>
      <w:r>
        <w:rPr>
          <w:rFonts w:ascii="Book Antiqua" w:hAnsi="Book Antiqua" w:cs="Book Antiqua"/>
          <w:b/>
          <w:sz w:val="20"/>
          <w:szCs w:val="20"/>
        </w:rPr>
        <w:t>1</w:t>
      </w:r>
      <w:r w:rsidRPr="002A361A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2A361A" w:rsidRPr="002A361A" w:rsidRDefault="002A361A" w:rsidP="002A361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ab/>
      </w:r>
      <w:r w:rsidRPr="002A361A">
        <w:rPr>
          <w:rFonts w:ascii="Book Antiqua" w:hAnsi="Book Antiqua" w:cs="Book Antiqua"/>
          <w:sz w:val="20"/>
          <w:szCs w:val="20"/>
        </w:rPr>
        <w:t>- Gwarancja – waga 20% -</w:t>
      </w:r>
      <w:r>
        <w:rPr>
          <w:rFonts w:ascii="Book Antiqua" w:hAnsi="Book Antiqua" w:cs="Book Antiqua"/>
          <w:b/>
          <w:sz w:val="20"/>
          <w:szCs w:val="20"/>
        </w:rPr>
        <w:t xml:space="preserve"> 20 pkt</w:t>
      </w:r>
    </w:p>
    <w:p w:rsidR="002A361A" w:rsidRPr="002A361A" w:rsidRDefault="002A361A" w:rsidP="002A361A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2A361A" w:rsidRPr="002A361A" w:rsidRDefault="002A361A" w:rsidP="002A361A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2A361A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81</w:t>
      </w:r>
      <w:r w:rsidRPr="002A361A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2A361A" w:rsidRPr="002A361A" w:rsidRDefault="002A361A" w:rsidP="002A361A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2A361A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2A361A" w:rsidRPr="002A361A" w:rsidRDefault="002A361A" w:rsidP="002A361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ab/>
        <w:t xml:space="preserve">Oferta firmy </w:t>
      </w:r>
      <w:r w:rsidRPr="002A361A">
        <w:rPr>
          <w:rFonts w:ascii="Book Antiqua" w:hAnsi="Book Antiqua" w:cs="Book Antiqua"/>
          <w:b/>
          <w:sz w:val="20"/>
          <w:szCs w:val="20"/>
        </w:rPr>
        <w:t>DOWAN Sp. z o.o.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spełnia wszystkie wymagania </w:t>
      </w:r>
      <w:r w:rsidRPr="002A361A">
        <w:rPr>
          <w:rFonts w:ascii="Book Antiqua" w:hAnsi="Book Antiqua" w:cs="Book Antiqua"/>
          <w:sz w:val="20"/>
          <w:szCs w:val="20"/>
        </w:rPr>
        <w:br/>
        <w:t>oraz oczekiwania Zamawiającego.  Oferta nr 1 jest jedyną ofertą złożoną w niniejszym postępowaniu.</w:t>
      </w:r>
    </w:p>
    <w:p w:rsidR="002A361A" w:rsidRDefault="002A361A" w:rsidP="002A361A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2A361A" w:rsidRPr="002A361A" w:rsidRDefault="002A361A" w:rsidP="002A361A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2A361A" w:rsidRPr="002A361A" w:rsidRDefault="002A361A" w:rsidP="002A361A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2A361A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sectPr w:rsidR="002A361A" w:rsidRPr="002A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1A"/>
    <w:rsid w:val="00104E03"/>
    <w:rsid w:val="002A361A"/>
    <w:rsid w:val="00511973"/>
    <w:rsid w:val="009A583F"/>
    <w:rsid w:val="00D401D1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2020-02-12T08:34:00Z</cp:lastPrinted>
  <dcterms:created xsi:type="dcterms:W3CDTF">2020-02-12T08:24:00Z</dcterms:created>
  <dcterms:modified xsi:type="dcterms:W3CDTF">2020-02-12T08:52:00Z</dcterms:modified>
</cp:coreProperties>
</file>