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18E80" w14:textId="77777777" w:rsidR="00BC472F" w:rsidRDefault="00BC472F" w:rsidP="00BC472F"/>
    <w:p w14:paraId="5CD4755A" w14:textId="65229804" w:rsidR="00BC472F" w:rsidRDefault="00BC472F" w:rsidP="00BC472F">
      <w:r>
        <w:t>Wpłyn</w:t>
      </w:r>
      <w:r>
        <w:t>ę</w:t>
      </w:r>
      <w:r>
        <w:t>ły oferty następujących firm</w:t>
      </w:r>
    </w:p>
    <w:p w14:paraId="5DA6E804" w14:textId="77777777" w:rsidR="00BC472F" w:rsidRDefault="00BC472F" w:rsidP="00BC472F">
      <w:bookmarkStart w:id="0" w:name="OLE_LINK1"/>
    </w:p>
    <w:p w14:paraId="671FD7FD" w14:textId="77777777" w:rsidR="00BC472F" w:rsidRDefault="00BC472F" w:rsidP="00BC472F">
      <w:r>
        <w:t>1. KONICA MINOLTA BUSINESS SOLUTIONS POLSKA SPÓŁKA Z OGRANICZONĄ ODPOWIEDZIALNOŚCIĄ</w:t>
      </w:r>
    </w:p>
    <w:p w14:paraId="4BADEC63" w14:textId="77777777" w:rsidR="00BC472F" w:rsidRDefault="00BC472F" w:rsidP="00BC472F">
      <w:r>
        <w:t>02-255 Warszawa, Krakowiaków 44</w:t>
      </w:r>
    </w:p>
    <w:p w14:paraId="4CFA708B" w14:textId="3EBC67ED" w:rsidR="00BC472F" w:rsidRDefault="00BC472F" w:rsidP="00BC472F">
      <w:r>
        <w:t>NIP 5260204908</w:t>
      </w:r>
    </w:p>
    <w:bookmarkEnd w:id="0"/>
    <w:p w14:paraId="761B79B9" w14:textId="77777777" w:rsidR="00BC472F" w:rsidRDefault="00BC472F" w:rsidP="00BC472F"/>
    <w:p w14:paraId="17199A42" w14:textId="77777777" w:rsidR="00BC472F" w:rsidRDefault="00BC472F" w:rsidP="00BC472F">
      <w:bookmarkStart w:id="1" w:name="OLE_LINK2"/>
      <w:r>
        <w:t xml:space="preserve">2. </w:t>
      </w:r>
      <w:proofErr w:type="spellStart"/>
      <w:r>
        <w:t>Madax</w:t>
      </w:r>
      <w:proofErr w:type="spellEnd"/>
      <w:r>
        <w:t xml:space="preserve"> Plus Sp. z o.o.</w:t>
      </w:r>
    </w:p>
    <w:p w14:paraId="4C3F86C1" w14:textId="77777777" w:rsidR="00BC472F" w:rsidRDefault="00BC472F" w:rsidP="00BC472F">
      <w:r>
        <w:t>04-112 Warszawa, Karczewska 12</w:t>
      </w:r>
    </w:p>
    <w:p w14:paraId="3C217D78" w14:textId="77777777" w:rsidR="00BC472F" w:rsidRDefault="00BC472F" w:rsidP="00BC472F">
      <w:r>
        <w:t>NIP 1132749540</w:t>
      </w:r>
    </w:p>
    <w:bookmarkEnd w:id="1"/>
    <w:p w14:paraId="6BD738E3" w14:textId="77777777" w:rsidR="00BC472F" w:rsidRDefault="00BC472F" w:rsidP="00BC472F"/>
    <w:p w14:paraId="3AAE4391" w14:textId="77777777" w:rsidR="00BC472F" w:rsidRDefault="00BC472F" w:rsidP="00BC472F">
      <w:bookmarkStart w:id="2" w:name="OLE_LINK3"/>
      <w:r>
        <w:t xml:space="preserve">3. </w:t>
      </w:r>
      <w:proofErr w:type="spellStart"/>
      <w:r>
        <w:t>Copy</w:t>
      </w:r>
      <w:proofErr w:type="spellEnd"/>
      <w:r>
        <w:t xml:space="preserve"> Control Service s.c. Tomasz Biegaj Konrad Jaworski</w:t>
      </w:r>
    </w:p>
    <w:p w14:paraId="4A62E91E" w14:textId="77777777" w:rsidR="00BC472F" w:rsidRDefault="00BC472F" w:rsidP="00BC472F">
      <w:r>
        <w:t>00-871 Warszawa, ul. Żelazna 67/31L</w:t>
      </w:r>
    </w:p>
    <w:p w14:paraId="4F95FCC3" w14:textId="77777777" w:rsidR="00BC472F" w:rsidRDefault="00BC472F" w:rsidP="00BC472F">
      <w:r>
        <w:t>NIP 5252123785</w:t>
      </w:r>
    </w:p>
    <w:bookmarkEnd w:id="2"/>
    <w:p w14:paraId="480EAF03" w14:textId="77777777" w:rsidR="00BC472F" w:rsidRDefault="00BC472F" w:rsidP="00BC472F"/>
    <w:p w14:paraId="765CEEB0" w14:textId="77777777" w:rsidR="00BC472F" w:rsidRDefault="00BC472F" w:rsidP="00BC472F">
      <w:r>
        <w:t xml:space="preserve">4. </w:t>
      </w:r>
      <w:proofErr w:type="spellStart"/>
      <w:r>
        <w:t>Faxiko</w:t>
      </w:r>
      <w:proofErr w:type="spellEnd"/>
      <w:r>
        <w:t xml:space="preserve"> </w:t>
      </w:r>
      <w:proofErr w:type="spellStart"/>
      <w:r>
        <w:t>Sp.z</w:t>
      </w:r>
      <w:proofErr w:type="spellEnd"/>
      <w:r>
        <w:t xml:space="preserve"> o.o.</w:t>
      </w:r>
    </w:p>
    <w:p w14:paraId="663DC5A7" w14:textId="77777777" w:rsidR="00BC472F" w:rsidRDefault="00BC472F" w:rsidP="00BC472F">
      <w:r>
        <w:t>10-513 Olsztyn, Kopernika 31</w:t>
      </w:r>
    </w:p>
    <w:p w14:paraId="6AD49146" w14:textId="77777777" w:rsidR="00BC472F" w:rsidRDefault="00BC472F" w:rsidP="00BC472F">
      <w:r>
        <w:t>NIP 7391002017</w:t>
      </w:r>
    </w:p>
    <w:p w14:paraId="77D62310" w14:textId="77777777" w:rsidR="00BC472F" w:rsidRDefault="00BC472F" w:rsidP="00BC472F"/>
    <w:p w14:paraId="6D0C07BC" w14:textId="77777777" w:rsidR="00BC472F" w:rsidRDefault="00BC472F" w:rsidP="00BC472F">
      <w:bookmarkStart w:id="3" w:name="OLE_LINK4"/>
      <w:r>
        <w:t>5. "PRYZMAT SPÓŁKA Z OGRANICZONĄ ODPOWIEDZIALNOŚCIĄ SPÓŁKA KOMANDYTOWA"</w:t>
      </w:r>
    </w:p>
    <w:p w14:paraId="019198EF" w14:textId="77777777" w:rsidR="00BC472F" w:rsidRDefault="00BC472F" w:rsidP="00BC472F">
      <w:r>
        <w:t>10-173 Olsztyn, ul. Leśna 16/2H</w:t>
      </w:r>
    </w:p>
    <w:p w14:paraId="49A4B003" w14:textId="77777777" w:rsidR="00BC472F" w:rsidRDefault="00BC472F" w:rsidP="00BC472F">
      <w:r>
        <w:t>NIP 8942994513</w:t>
      </w:r>
    </w:p>
    <w:p w14:paraId="4E013CDB" w14:textId="77777777" w:rsidR="00BC472F" w:rsidRDefault="00BC472F" w:rsidP="00BC472F">
      <w:bookmarkStart w:id="4" w:name="OLE_LINK5"/>
      <w:bookmarkEnd w:id="3"/>
    </w:p>
    <w:p w14:paraId="208873BA" w14:textId="77777777" w:rsidR="00BC472F" w:rsidRDefault="00BC472F" w:rsidP="00BC472F">
      <w:r>
        <w:t xml:space="preserve">6. DKS </w:t>
      </w:r>
      <w:proofErr w:type="spellStart"/>
      <w:r>
        <w:t>Sp.z</w:t>
      </w:r>
      <w:proofErr w:type="spellEnd"/>
      <w:r>
        <w:t xml:space="preserve"> o.o.</w:t>
      </w:r>
    </w:p>
    <w:p w14:paraId="1A1CCD2A" w14:textId="2DCC7C11" w:rsidR="0060644B" w:rsidRDefault="00BC472F" w:rsidP="00BC472F">
      <w:r>
        <w:t>NIP 5832790417</w:t>
      </w:r>
    </w:p>
    <w:bookmarkEnd w:id="4"/>
    <w:p w14:paraId="5CBF0E67" w14:textId="77777777" w:rsidR="00BC472F" w:rsidRDefault="00BC472F" w:rsidP="00BC472F"/>
    <w:p w14:paraId="783D9C23" w14:textId="77777777" w:rsidR="00BC472F" w:rsidRDefault="00BC472F" w:rsidP="00BC472F"/>
    <w:p w14:paraId="6DEC3290" w14:textId="77777777" w:rsidR="00BC472F" w:rsidRDefault="00BC472F" w:rsidP="00BC472F"/>
    <w:p w14:paraId="316EF199" w14:textId="77777777" w:rsidR="00BC472F" w:rsidRDefault="00BC472F" w:rsidP="00BC472F"/>
    <w:p w14:paraId="6EE2176E" w14:textId="77777777" w:rsidR="00EE4627" w:rsidRDefault="00EE4627" w:rsidP="00BC472F"/>
    <w:p w14:paraId="77DB8192" w14:textId="77777777" w:rsidR="00EE4627" w:rsidRDefault="00EE4627" w:rsidP="00BC472F"/>
    <w:p w14:paraId="3C342A70" w14:textId="2ACC8F23" w:rsidR="00BC472F" w:rsidRDefault="00BC472F" w:rsidP="00BC472F">
      <w:r>
        <w:lastRenderedPageBreak/>
        <w:t>Oferta Firmy</w:t>
      </w:r>
    </w:p>
    <w:p w14:paraId="702CB36C" w14:textId="267045D8" w:rsidR="00BC472F" w:rsidRDefault="00BC472F" w:rsidP="00BC472F">
      <w:r>
        <w:t>1. KONICA MINOLTA BUSINESS SOLUTIONS POLSKA SPÓŁKA Z OGRANICZONĄ ODPOWIEDZIALNOŚCIĄ</w:t>
      </w:r>
    </w:p>
    <w:p w14:paraId="7DEC1F0E" w14:textId="77777777" w:rsidR="00BC472F" w:rsidRDefault="00BC472F" w:rsidP="00BC472F">
      <w:r>
        <w:t>02-255 Warszawa, Krakowiaków 44</w:t>
      </w:r>
    </w:p>
    <w:p w14:paraId="667060C8" w14:textId="77777777" w:rsidR="00BC472F" w:rsidRDefault="00BC472F" w:rsidP="00BC472F">
      <w:r>
        <w:t>NIP 5260204908</w:t>
      </w:r>
    </w:p>
    <w:p w14:paraId="22217744" w14:textId="77777777" w:rsidR="00AC4B6B" w:rsidRDefault="00AC4B6B" w:rsidP="00BC472F"/>
    <w:p w14:paraId="25F01042" w14:textId="11387921" w:rsidR="00AC4B6B" w:rsidRDefault="00AC4B6B" w:rsidP="00BC472F">
      <w:r>
        <w:rPr>
          <w:noProof/>
        </w:rPr>
        <w:drawing>
          <wp:inline distT="0" distB="0" distL="0" distR="0" wp14:anchorId="1C784005" wp14:editId="76FADE8B">
            <wp:extent cx="5745480" cy="3096895"/>
            <wp:effectExtent l="0" t="0" r="7620" b="8255"/>
            <wp:docPr id="5826153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309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94FD17" w14:textId="47787322" w:rsidR="00BC472F" w:rsidRDefault="00BC472F" w:rsidP="00BC472F"/>
    <w:p w14:paraId="0C8F1A75" w14:textId="77777777" w:rsidR="00AC4B6B" w:rsidRDefault="00AC4B6B" w:rsidP="00BC472F"/>
    <w:p w14:paraId="5C15757D" w14:textId="77777777" w:rsidR="00AC4B6B" w:rsidRDefault="00AC4B6B" w:rsidP="00BC472F"/>
    <w:p w14:paraId="1920364C" w14:textId="77777777" w:rsidR="00AC4B6B" w:rsidRDefault="00AC4B6B" w:rsidP="00BC472F"/>
    <w:p w14:paraId="55D27717" w14:textId="77777777" w:rsidR="00AC4B6B" w:rsidRDefault="00AC4B6B" w:rsidP="00BC472F"/>
    <w:p w14:paraId="690ED313" w14:textId="77777777" w:rsidR="00AC4B6B" w:rsidRDefault="00AC4B6B" w:rsidP="00BC472F"/>
    <w:p w14:paraId="22D2BBBF" w14:textId="77777777" w:rsidR="00AC4B6B" w:rsidRDefault="00AC4B6B" w:rsidP="00BC472F"/>
    <w:p w14:paraId="0C9884AF" w14:textId="77777777" w:rsidR="00AC4B6B" w:rsidRDefault="00AC4B6B" w:rsidP="00BC472F"/>
    <w:p w14:paraId="393B39E5" w14:textId="77777777" w:rsidR="00AC4B6B" w:rsidRDefault="00AC4B6B" w:rsidP="00BC472F"/>
    <w:p w14:paraId="29C2F49E" w14:textId="77777777" w:rsidR="00AC4B6B" w:rsidRDefault="00AC4B6B" w:rsidP="00BC472F"/>
    <w:p w14:paraId="23A1029E" w14:textId="77777777" w:rsidR="00AC4B6B" w:rsidRDefault="00AC4B6B" w:rsidP="00BC472F"/>
    <w:p w14:paraId="33A0D403" w14:textId="77777777" w:rsidR="00AC4B6B" w:rsidRDefault="00AC4B6B" w:rsidP="00BC472F"/>
    <w:p w14:paraId="5ADB0356" w14:textId="77777777" w:rsidR="00AC4B6B" w:rsidRDefault="00AC4B6B" w:rsidP="00BC472F"/>
    <w:p w14:paraId="0D920E0A" w14:textId="77777777" w:rsidR="00AC4B6B" w:rsidRDefault="00AC4B6B" w:rsidP="00BC472F"/>
    <w:p w14:paraId="72DFE31A" w14:textId="77777777" w:rsidR="00AC4B6B" w:rsidRDefault="00AC4B6B" w:rsidP="00BC472F"/>
    <w:p w14:paraId="4B6AD7C5" w14:textId="1CC410D8" w:rsidR="00AC4B6B" w:rsidRDefault="00AC4B6B" w:rsidP="00BC472F">
      <w:r>
        <w:lastRenderedPageBreak/>
        <w:t>Oferta firmy</w:t>
      </w:r>
    </w:p>
    <w:p w14:paraId="510CA731" w14:textId="77777777" w:rsidR="00AC4B6B" w:rsidRDefault="00AC4B6B" w:rsidP="00AC4B6B">
      <w:r>
        <w:t xml:space="preserve">2. </w:t>
      </w:r>
      <w:proofErr w:type="spellStart"/>
      <w:r>
        <w:t>Madax</w:t>
      </w:r>
      <w:proofErr w:type="spellEnd"/>
      <w:r>
        <w:t xml:space="preserve"> Plus Sp. z o.o.</w:t>
      </w:r>
    </w:p>
    <w:p w14:paraId="6D76F2F7" w14:textId="77777777" w:rsidR="00AC4B6B" w:rsidRDefault="00AC4B6B" w:rsidP="00AC4B6B">
      <w:r>
        <w:t>04-112 Warszawa, Karczewska 12</w:t>
      </w:r>
    </w:p>
    <w:p w14:paraId="0753EAB7" w14:textId="77777777" w:rsidR="00AC4B6B" w:rsidRDefault="00AC4B6B" w:rsidP="00AC4B6B">
      <w:r>
        <w:t>NIP 1132749540</w:t>
      </w:r>
    </w:p>
    <w:p w14:paraId="70B45423" w14:textId="4E37E2BE" w:rsidR="00AC4B6B" w:rsidRDefault="00AC4B6B" w:rsidP="00BC472F">
      <w:r>
        <w:rPr>
          <w:noProof/>
        </w:rPr>
        <w:drawing>
          <wp:inline distT="0" distB="0" distL="0" distR="0" wp14:anchorId="668319AB" wp14:editId="42E117BB">
            <wp:extent cx="5753735" cy="2726055"/>
            <wp:effectExtent l="0" t="0" r="0" b="0"/>
            <wp:docPr id="417564758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272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3C3341" w14:textId="77777777" w:rsidR="00AC4B6B" w:rsidRDefault="00AC4B6B" w:rsidP="00BC472F"/>
    <w:p w14:paraId="68FDC08F" w14:textId="77777777" w:rsidR="00AC4B6B" w:rsidRDefault="00AC4B6B" w:rsidP="00BC472F"/>
    <w:p w14:paraId="17A26E54" w14:textId="77777777" w:rsidR="00AC4B6B" w:rsidRDefault="00AC4B6B" w:rsidP="00BC472F"/>
    <w:p w14:paraId="401383A7" w14:textId="77777777" w:rsidR="00AC4B6B" w:rsidRDefault="00AC4B6B" w:rsidP="00BC472F"/>
    <w:p w14:paraId="0AAD0D98" w14:textId="77777777" w:rsidR="00AC4B6B" w:rsidRDefault="00AC4B6B" w:rsidP="00BC472F"/>
    <w:p w14:paraId="10FB5838" w14:textId="77777777" w:rsidR="00AC4B6B" w:rsidRDefault="00AC4B6B" w:rsidP="00BC472F"/>
    <w:p w14:paraId="246C907A" w14:textId="77777777" w:rsidR="00AC4B6B" w:rsidRDefault="00AC4B6B" w:rsidP="00BC472F"/>
    <w:p w14:paraId="3E6F6074" w14:textId="77777777" w:rsidR="00AC4B6B" w:rsidRDefault="00AC4B6B" w:rsidP="00BC472F"/>
    <w:p w14:paraId="5192BA3C" w14:textId="77777777" w:rsidR="00AC4B6B" w:rsidRDefault="00AC4B6B" w:rsidP="00BC472F"/>
    <w:p w14:paraId="5567A52E" w14:textId="77777777" w:rsidR="00AC4B6B" w:rsidRDefault="00AC4B6B" w:rsidP="00BC472F"/>
    <w:p w14:paraId="0E0F81C2" w14:textId="77777777" w:rsidR="00AC4B6B" w:rsidRDefault="00AC4B6B" w:rsidP="00BC472F"/>
    <w:p w14:paraId="6B2FD7D7" w14:textId="77777777" w:rsidR="00AC4B6B" w:rsidRDefault="00AC4B6B" w:rsidP="00BC472F"/>
    <w:p w14:paraId="126063A0" w14:textId="77777777" w:rsidR="00AC4B6B" w:rsidRDefault="00AC4B6B" w:rsidP="00BC472F"/>
    <w:p w14:paraId="5C7F1E67" w14:textId="77777777" w:rsidR="00AC4B6B" w:rsidRDefault="00AC4B6B" w:rsidP="00BC472F"/>
    <w:p w14:paraId="01F12B1C" w14:textId="77777777" w:rsidR="00AC4B6B" w:rsidRDefault="00AC4B6B" w:rsidP="00BC472F"/>
    <w:p w14:paraId="1A8BC40B" w14:textId="77777777" w:rsidR="00AC4B6B" w:rsidRDefault="00AC4B6B" w:rsidP="00BC472F"/>
    <w:p w14:paraId="53D9AE2E" w14:textId="77777777" w:rsidR="00AC4B6B" w:rsidRDefault="00AC4B6B" w:rsidP="00BC472F"/>
    <w:p w14:paraId="12F032B9" w14:textId="669E09A1" w:rsidR="00AC4B6B" w:rsidRDefault="00AC4B6B" w:rsidP="00BC472F">
      <w:r>
        <w:lastRenderedPageBreak/>
        <w:t>Oferta firmy</w:t>
      </w:r>
    </w:p>
    <w:p w14:paraId="28B1B161" w14:textId="77777777" w:rsidR="00AC4B6B" w:rsidRDefault="00AC4B6B" w:rsidP="00AC4B6B">
      <w:r>
        <w:t xml:space="preserve">3. </w:t>
      </w:r>
      <w:proofErr w:type="spellStart"/>
      <w:r>
        <w:t>Copy</w:t>
      </w:r>
      <w:proofErr w:type="spellEnd"/>
      <w:r>
        <w:t xml:space="preserve"> Control Service s.c. Tomasz Biegaj Konrad Jaworski</w:t>
      </w:r>
    </w:p>
    <w:p w14:paraId="43EE9434" w14:textId="77777777" w:rsidR="00AC4B6B" w:rsidRDefault="00AC4B6B" w:rsidP="00AC4B6B">
      <w:r>
        <w:t>00-871 Warszawa, ul. Żelazna 67/31L</w:t>
      </w:r>
    </w:p>
    <w:p w14:paraId="32B8710C" w14:textId="77777777" w:rsidR="00AC4B6B" w:rsidRDefault="00AC4B6B" w:rsidP="00AC4B6B">
      <w:r>
        <w:t>NIP 5252123785</w:t>
      </w:r>
    </w:p>
    <w:p w14:paraId="3E7F8446" w14:textId="77777777" w:rsidR="00AC4B6B" w:rsidRDefault="00AC4B6B" w:rsidP="00AC4B6B"/>
    <w:p w14:paraId="194B478E" w14:textId="652D394F" w:rsidR="00AC4B6B" w:rsidRDefault="00AC4B6B" w:rsidP="00AC4B6B">
      <w:r>
        <w:rPr>
          <w:noProof/>
        </w:rPr>
        <w:drawing>
          <wp:inline distT="0" distB="0" distL="0" distR="0" wp14:anchorId="43770826" wp14:editId="070AC2D5">
            <wp:extent cx="5753735" cy="2415540"/>
            <wp:effectExtent l="0" t="0" r="0" b="3810"/>
            <wp:docPr id="201216571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241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F79571" w14:textId="77777777" w:rsidR="00AC4B6B" w:rsidRDefault="00AC4B6B" w:rsidP="00AC4B6B"/>
    <w:p w14:paraId="7700D45D" w14:textId="77777777" w:rsidR="00AC4B6B" w:rsidRDefault="00AC4B6B" w:rsidP="00AC4B6B"/>
    <w:p w14:paraId="28BD43F8" w14:textId="77777777" w:rsidR="00AC4B6B" w:rsidRDefault="00AC4B6B" w:rsidP="00AC4B6B"/>
    <w:p w14:paraId="1CA4D716" w14:textId="77777777" w:rsidR="00AC4B6B" w:rsidRDefault="00AC4B6B" w:rsidP="00AC4B6B"/>
    <w:p w14:paraId="69BF35F4" w14:textId="77777777" w:rsidR="00AC4B6B" w:rsidRDefault="00AC4B6B" w:rsidP="00AC4B6B"/>
    <w:p w14:paraId="0F8BCE4A" w14:textId="77777777" w:rsidR="00AC4B6B" w:rsidRDefault="00AC4B6B" w:rsidP="00AC4B6B"/>
    <w:p w14:paraId="177C07C5" w14:textId="77777777" w:rsidR="00AC4B6B" w:rsidRDefault="00AC4B6B" w:rsidP="00AC4B6B"/>
    <w:p w14:paraId="7B5E9506" w14:textId="77777777" w:rsidR="00AC4B6B" w:rsidRDefault="00AC4B6B" w:rsidP="00AC4B6B"/>
    <w:p w14:paraId="5B9FDBAC" w14:textId="77777777" w:rsidR="00AC4B6B" w:rsidRDefault="00AC4B6B" w:rsidP="00AC4B6B"/>
    <w:p w14:paraId="11F02857" w14:textId="77777777" w:rsidR="00AC4B6B" w:rsidRDefault="00AC4B6B" w:rsidP="00AC4B6B"/>
    <w:p w14:paraId="00C2C5FA" w14:textId="77777777" w:rsidR="00AC4B6B" w:rsidRDefault="00AC4B6B" w:rsidP="00AC4B6B"/>
    <w:p w14:paraId="4E3BA0A9" w14:textId="77777777" w:rsidR="00AC4B6B" w:rsidRDefault="00AC4B6B" w:rsidP="00AC4B6B"/>
    <w:p w14:paraId="762DD5F9" w14:textId="77777777" w:rsidR="00AC4B6B" w:rsidRDefault="00AC4B6B" w:rsidP="00AC4B6B"/>
    <w:p w14:paraId="7D656AC4" w14:textId="77777777" w:rsidR="00AC4B6B" w:rsidRDefault="00AC4B6B" w:rsidP="00AC4B6B"/>
    <w:p w14:paraId="2AA5E553" w14:textId="77777777" w:rsidR="00AC4B6B" w:rsidRDefault="00AC4B6B" w:rsidP="00AC4B6B"/>
    <w:p w14:paraId="02D5731E" w14:textId="77777777" w:rsidR="00AC4B6B" w:rsidRDefault="00AC4B6B" w:rsidP="00AC4B6B"/>
    <w:p w14:paraId="198F91B3" w14:textId="77777777" w:rsidR="00AC4B6B" w:rsidRDefault="00AC4B6B" w:rsidP="00AC4B6B"/>
    <w:p w14:paraId="6B07E38E" w14:textId="77BA2E91" w:rsidR="00AC4B6B" w:rsidRDefault="00AC4B6B" w:rsidP="00BC472F">
      <w:r>
        <w:lastRenderedPageBreak/>
        <w:t>Oferta firmy</w:t>
      </w:r>
    </w:p>
    <w:p w14:paraId="305D3ABE" w14:textId="77777777" w:rsidR="00AC4B6B" w:rsidRDefault="00AC4B6B" w:rsidP="00AC4B6B">
      <w:r>
        <w:t xml:space="preserve">4. </w:t>
      </w:r>
      <w:proofErr w:type="spellStart"/>
      <w:r>
        <w:t>Faxiko</w:t>
      </w:r>
      <w:proofErr w:type="spellEnd"/>
      <w:r>
        <w:t xml:space="preserve"> </w:t>
      </w:r>
      <w:proofErr w:type="spellStart"/>
      <w:r>
        <w:t>Sp.z</w:t>
      </w:r>
      <w:proofErr w:type="spellEnd"/>
      <w:r>
        <w:t xml:space="preserve"> o.o.</w:t>
      </w:r>
    </w:p>
    <w:p w14:paraId="03A35C2D" w14:textId="77777777" w:rsidR="00AC4B6B" w:rsidRDefault="00AC4B6B" w:rsidP="00AC4B6B">
      <w:r>
        <w:t>10-513 Olsztyn, Kopernika 31</w:t>
      </w:r>
    </w:p>
    <w:p w14:paraId="2D13D2F6" w14:textId="77777777" w:rsidR="00AC4B6B" w:rsidRDefault="00AC4B6B" w:rsidP="00AC4B6B">
      <w:r>
        <w:t>NIP 7391002017</w:t>
      </w:r>
    </w:p>
    <w:p w14:paraId="6375918A" w14:textId="178067B4" w:rsidR="00AC4B6B" w:rsidRDefault="00AC4B6B" w:rsidP="00BC472F">
      <w:r>
        <w:rPr>
          <w:noProof/>
        </w:rPr>
        <w:drawing>
          <wp:inline distT="0" distB="0" distL="0" distR="0" wp14:anchorId="742A0CD7" wp14:editId="42E5DAE1">
            <wp:extent cx="5745480" cy="2545080"/>
            <wp:effectExtent l="0" t="0" r="7620" b="7620"/>
            <wp:docPr id="1843638333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254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72D5CC" w14:textId="77777777" w:rsidR="00AC4B6B" w:rsidRDefault="00AC4B6B" w:rsidP="00BC472F"/>
    <w:p w14:paraId="5E88ABDD" w14:textId="77777777" w:rsidR="00AC4B6B" w:rsidRDefault="00AC4B6B" w:rsidP="00BC472F"/>
    <w:p w14:paraId="052FD520" w14:textId="77777777" w:rsidR="00AC4B6B" w:rsidRDefault="00AC4B6B" w:rsidP="00BC472F"/>
    <w:p w14:paraId="55C1E660" w14:textId="77777777" w:rsidR="00AC4B6B" w:rsidRDefault="00AC4B6B" w:rsidP="00BC472F"/>
    <w:p w14:paraId="18D1F42F" w14:textId="77777777" w:rsidR="00AC4B6B" w:rsidRDefault="00AC4B6B" w:rsidP="00BC472F"/>
    <w:p w14:paraId="6C2AAE1D" w14:textId="77777777" w:rsidR="00AC4B6B" w:rsidRDefault="00AC4B6B" w:rsidP="00BC472F"/>
    <w:p w14:paraId="422BE0B0" w14:textId="77777777" w:rsidR="00AC4B6B" w:rsidRDefault="00AC4B6B" w:rsidP="00BC472F"/>
    <w:p w14:paraId="43825B2A" w14:textId="77777777" w:rsidR="00AC4B6B" w:rsidRDefault="00AC4B6B" w:rsidP="00BC472F"/>
    <w:p w14:paraId="6AFA610A" w14:textId="77777777" w:rsidR="00AC4B6B" w:rsidRDefault="00AC4B6B" w:rsidP="00BC472F"/>
    <w:p w14:paraId="48DDE4C5" w14:textId="77777777" w:rsidR="00AC4B6B" w:rsidRDefault="00AC4B6B" w:rsidP="00BC472F"/>
    <w:p w14:paraId="699C7221" w14:textId="77777777" w:rsidR="00AC4B6B" w:rsidRDefault="00AC4B6B" w:rsidP="00BC472F"/>
    <w:p w14:paraId="116E190A" w14:textId="77777777" w:rsidR="00AC4B6B" w:rsidRDefault="00AC4B6B" w:rsidP="00BC472F"/>
    <w:p w14:paraId="2CBD28CC" w14:textId="77777777" w:rsidR="00AC4B6B" w:rsidRDefault="00AC4B6B" w:rsidP="00BC472F"/>
    <w:p w14:paraId="0A306B1A" w14:textId="77777777" w:rsidR="00AC4B6B" w:rsidRDefault="00AC4B6B" w:rsidP="00BC472F"/>
    <w:p w14:paraId="7965FA71" w14:textId="77777777" w:rsidR="00AC4B6B" w:rsidRDefault="00AC4B6B" w:rsidP="00BC472F"/>
    <w:p w14:paraId="031FD9E3" w14:textId="77777777" w:rsidR="00AC4B6B" w:rsidRDefault="00AC4B6B" w:rsidP="00BC472F"/>
    <w:p w14:paraId="486FEC64" w14:textId="77777777" w:rsidR="00AC4B6B" w:rsidRDefault="00AC4B6B" w:rsidP="00BC472F"/>
    <w:p w14:paraId="2880EAC8" w14:textId="77777777" w:rsidR="00AC4B6B" w:rsidRDefault="00AC4B6B" w:rsidP="00BC472F"/>
    <w:p w14:paraId="19C720AD" w14:textId="77777777" w:rsidR="00AC4B6B" w:rsidRDefault="00AC4B6B" w:rsidP="00AC4B6B">
      <w:r>
        <w:lastRenderedPageBreak/>
        <w:t>5. "PRYZMAT SPÓŁKA Z OGRANICZONĄ ODPOWIEDZIALNOŚCIĄ SPÓŁKA KOMANDYTOWA"</w:t>
      </w:r>
    </w:p>
    <w:p w14:paraId="073D4426" w14:textId="77777777" w:rsidR="00AC4B6B" w:rsidRDefault="00AC4B6B" w:rsidP="00AC4B6B">
      <w:r>
        <w:t>10-173 Olsztyn, ul. Leśna 16/2H</w:t>
      </w:r>
    </w:p>
    <w:p w14:paraId="546C1B3A" w14:textId="77777777" w:rsidR="00AC4B6B" w:rsidRDefault="00AC4B6B" w:rsidP="00AC4B6B">
      <w:r>
        <w:t>NIP 8942994513</w:t>
      </w:r>
    </w:p>
    <w:p w14:paraId="61D74035" w14:textId="7A2428E7" w:rsidR="00AC4B6B" w:rsidRDefault="00AC4B6B" w:rsidP="00BC472F">
      <w:r>
        <w:rPr>
          <w:noProof/>
        </w:rPr>
        <w:drawing>
          <wp:inline distT="0" distB="0" distL="0" distR="0" wp14:anchorId="41E5A1A2" wp14:editId="3995CCFD">
            <wp:extent cx="5760720" cy="2682240"/>
            <wp:effectExtent l="0" t="0" r="0" b="3810"/>
            <wp:docPr id="1387075454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8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0F0F45" w14:textId="77777777" w:rsidR="00AC4B6B" w:rsidRDefault="00AC4B6B" w:rsidP="00BC472F"/>
    <w:p w14:paraId="30818056" w14:textId="77777777" w:rsidR="00AC4B6B" w:rsidRDefault="00AC4B6B" w:rsidP="00BC472F"/>
    <w:p w14:paraId="763AC515" w14:textId="77777777" w:rsidR="00AC4B6B" w:rsidRDefault="00AC4B6B" w:rsidP="00BC472F"/>
    <w:p w14:paraId="07EA1D75" w14:textId="77777777" w:rsidR="00AC4B6B" w:rsidRDefault="00AC4B6B" w:rsidP="00BC472F"/>
    <w:p w14:paraId="23C1FC01" w14:textId="77777777" w:rsidR="00AC4B6B" w:rsidRDefault="00AC4B6B" w:rsidP="00BC472F"/>
    <w:p w14:paraId="271AC740" w14:textId="77777777" w:rsidR="00AC4B6B" w:rsidRDefault="00AC4B6B" w:rsidP="00BC472F"/>
    <w:p w14:paraId="37987F6B" w14:textId="77777777" w:rsidR="00AC4B6B" w:rsidRDefault="00AC4B6B" w:rsidP="00BC472F"/>
    <w:p w14:paraId="3A6097EC" w14:textId="77777777" w:rsidR="00AC4B6B" w:rsidRDefault="00AC4B6B" w:rsidP="00BC472F"/>
    <w:p w14:paraId="6F98C04D" w14:textId="77777777" w:rsidR="00AC4B6B" w:rsidRDefault="00AC4B6B" w:rsidP="00BC472F"/>
    <w:p w14:paraId="37EFA2B9" w14:textId="77777777" w:rsidR="00AC4B6B" w:rsidRDefault="00AC4B6B" w:rsidP="00BC472F"/>
    <w:p w14:paraId="2FD77421" w14:textId="77777777" w:rsidR="00AC4B6B" w:rsidRDefault="00AC4B6B" w:rsidP="00BC472F"/>
    <w:p w14:paraId="427F1F15" w14:textId="77777777" w:rsidR="00AC4B6B" w:rsidRDefault="00AC4B6B" w:rsidP="00BC472F"/>
    <w:p w14:paraId="01833B5F" w14:textId="77777777" w:rsidR="00AC4B6B" w:rsidRDefault="00AC4B6B" w:rsidP="00BC472F"/>
    <w:p w14:paraId="0BA91A9A" w14:textId="77777777" w:rsidR="00AC4B6B" w:rsidRDefault="00AC4B6B" w:rsidP="00BC472F"/>
    <w:p w14:paraId="2F6AE5A4" w14:textId="77777777" w:rsidR="00AC4B6B" w:rsidRDefault="00AC4B6B" w:rsidP="00BC472F"/>
    <w:p w14:paraId="0516553D" w14:textId="77777777" w:rsidR="00AC4B6B" w:rsidRDefault="00AC4B6B" w:rsidP="00BC472F"/>
    <w:p w14:paraId="174ACB40" w14:textId="77777777" w:rsidR="00AC4B6B" w:rsidRDefault="00AC4B6B" w:rsidP="00BC472F"/>
    <w:p w14:paraId="380C6ADB" w14:textId="77777777" w:rsidR="00AC4B6B" w:rsidRDefault="00AC4B6B" w:rsidP="00BC472F"/>
    <w:p w14:paraId="2357093F" w14:textId="77777777" w:rsidR="00AC4B6B" w:rsidRDefault="00AC4B6B" w:rsidP="00AC4B6B"/>
    <w:p w14:paraId="5D0A8276" w14:textId="77777777" w:rsidR="00AC4B6B" w:rsidRDefault="00AC4B6B" w:rsidP="00AC4B6B">
      <w:r>
        <w:t xml:space="preserve">6. DKS </w:t>
      </w:r>
      <w:proofErr w:type="spellStart"/>
      <w:r>
        <w:t>Sp.z</w:t>
      </w:r>
      <w:proofErr w:type="spellEnd"/>
      <w:r>
        <w:t xml:space="preserve"> o.o.</w:t>
      </w:r>
    </w:p>
    <w:p w14:paraId="773BDB21" w14:textId="77777777" w:rsidR="00AC4B6B" w:rsidRDefault="00AC4B6B" w:rsidP="00AC4B6B">
      <w:r>
        <w:t>NIP 5832790417</w:t>
      </w:r>
    </w:p>
    <w:p w14:paraId="0530270E" w14:textId="60A14AC1" w:rsidR="00AC4B6B" w:rsidRDefault="008A7845" w:rsidP="00BC472F">
      <w:r>
        <w:rPr>
          <w:noProof/>
        </w:rPr>
        <w:drawing>
          <wp:inline distT="0" distB="0" distL="0" distR="0" wp14:anchorId="4F59BFC0" wp14:editId="4F9D4D0A">
            <wp:extent cx="5760720" cy="2451735"/>
            <wp:effectExtent l="0" t="0" r="0" b="5715"/>
            <wp:docPr id="107570895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5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C4B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72F"/>
    <w:rsid w:val="00342DF6"/>
    <w:rsid w:val="0038098F"/>
    <w:rsid w:val="0060644B"/>
    <w:rsid w:val="008A7845"/>
    <w:rsid w:val="00AC4B6B"/>
    <w:rsid w:val="00BC472F"/>
    <w:rsid w:val="00CA5C60"/>
    <w:rsid w:val="00EE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E7E55"/>
  <w15:chartTrackingRefBased/>
  <w15:docId w15:val="{C0F59768-8DF7-4D3C-8A57-03B1E4061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Chamczyk</dc:creator>
  <cp:keywords/>
  <dc:description/>
  <cp:lastModifiedBy>Marcin Chamczyk</cp:lastModifiedBy>
  <cp:revision>2</cp:revision>
  <dcterms:created xsi:type="dcterms:W3CDTF">2024-02-09T11:52:00Z</dcterms:created>
  <dcterms:modified xsi:type="dcterms:W3CDTF">2024-02-09T11:52:00Z</dcterms:modified>
</cp:coreProperties>
</file>