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1E8D1653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EC761F">
        <w:rPr>
          <w:rFonts w:ascii="Times New Roman" w:eastAsia="Calibri" w:hAnsi="Times New Roman" w:cs="Times New Roman"/>
          <w:bCs/>
          <w:color w:val="000000"/>
        </w:rPr>
        <w:t>22.</w:t>
      </w:r>
      <w:bookmarkStart w:id="0" w:name="_GoBack"/>
      <w:bookmarkEnd w:id="0"/>
      <w:r w:rsidR="000F54D9">
        <w:rPr>
          <w:rFonts w:ascii="Times New Roman" w:eastAsia="Calibri" w:hAnsi="Times New Roman" w:cs="Times New Roman"/>
          <w:bCs/>
          <w:color w:val="000000"/>
        </w:rPr>
        <w:t>08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0BF5D2CA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EC761F">
        <w:rPr>
          <w:rFonts w:ascii="Times New Roman" w:eastAsia="Calibri" w:hAnsi="Times New Roman" w:cs="Times New Roman"/>
          <w:bCs/>
          <w:color w:val="000000"/>
        </w:rPr>
        <w:t>1832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23F031BE" w14:textId="01F9D070" w:rsidR="004B5347" w:rsidRDefault="004B5347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3F9EB5BA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0F54D9" w:rsidRPr="000F54D9">
        <w:rPr>
          <w:rFonts w:ascii="Times New Roman" w:eastAsia="Times New Roman" w:hAnsi="Times New Roman" w:cs="Times New Roman"/>
          <w:b/>
          <w:sz w:val="24"/>
          <w:szCs w:val="36"/>
        </w:rPr>
        <w:t>1, 2, 3, 4, 5, 6, 7, 8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1DA57C45" w14:textId="77777777" w:rsidR="000F54D9" w:rsidRDefault="000F54D9" w:rsidP="000F54D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</w:rPr>
      </w:pPr>
    </w:p>
    <w:p w14:paraId="43D39D31" w14:textId="1B155D35" w:rsidR="00F11CDB" w:rsidRPr="000F54D9" w:rsidRDefault="000F54D9" w:rsidP="000F54D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</w:rPr>
      </w:pPr>
      <w:r w:rsidRPr="000F54D9">
        <w:rPr>
          <w:rFonts w:ascii="Times New Roman" w:eastAsia="Times New Roman" w:hAnsi="Times New Roman" w:cs="Times New Roman"/>
          <w:bCs/>
          <w:i/>
        </w:rPr>
        <w:t>dotyczy postępowania o udzielenie zamówienia publicznego ogłoszonego na dostawę w trybie przetargu nieograniczonego w przedmiocie zamówienia Zakup i dostawa oleju napędowego grzewczego dla potrzeb jednostek Policji garnizonu mazowieckiego - Nr wew. postępowania 27/22</w:t>
      </w: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51B6EBC5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działając na podstawie art. 253 ust. </w:t>
      </w:r>
      <w:r w:rsidR="00E045D2">
        <w:rPr>
          <w:rFonts w:ascii="Times New Roman" w:hAnsi="Times New Roman" w:cs="Times New Roman"/>
          <w:color w:val="000000" w:themeColor="text1"/>
        </w:rPr>
        <w:t>2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2021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1129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8F52761" w14:textId="11C74E14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4CDB">
        <w:rPr>
          <w:rFonts w:ascii="Times New Roman" w:hAnsi="Times New Roman" w:cs="Times New Roman"/>
          <w:b/>
          <w:color w:val="000000" w:themeColor="text1"/>
        </w:rPr>
        <w:t>Zadanie nr 1 Zakup i dostawa oleju napędowego dla potrzeb jednostek Policji garnizonu mazowieckiego – rejon radomski</w:t>
      </w:r>
    </w:p>
    <w:p w14:paraId="21F23DA0" w14:textId="77777777" w:rsid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PETROJET SP. Z O.O., KIESZEK 52, 26-670 PIONKI </w:t>
      </w:r>
    </w:p>
    <w:p w14:paraId="110A1111" w14:textId="63C7C27E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>
        <w:rPr>
          <w:rFonts w:ascii="Times New Roman" w:hAnsi="Times New Roman" w:cs="Times New Roman"/>
          <w:color w:val="000000" w:themeColor="text1"/>
        </w:rPr>
        <w:t>218.721,06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260B2105" w14:textId="48060A74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3744E0DF" w14:textId="46DE0E91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3FF47BCC" w14:textId="11D519A1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>W postępowaniu złożono 2 (dwie) oferty niepodlegające odrzuceniu. Oferta oznaczona nr 2 złożona przez wykonawcę PETROJET SP. Z O.O., KIESZEK 52, 26-670 PIONKI uzyskała 100 punktów w ramach jednego kryterium oceny ofert (ceny). Cena oferty mieści się w kwocie, którą zamawiający zamierza przeznaczyć na sfinansowanie zamówienia.</w:t>
      </w:r>
    </w:p>
    <w:p w14:paraId="638BF141" w14:textId="5D7B3777" w:rsid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lastRenderedPageBreak/>
        <w:t xml:space="preserve">W związku z faktem, że oferta oznaczona nr 2 jest najkorzystniejszą ofertą złożoną w części nr 1 niniejszego postępowania, Zamawiający dokonuje wyboru jako najkorzystniejszą na Zadanie nr 1 ofertę oznaczoną nr </w:t>
      </w:r>
      <w:r w:rsidR="009A077A">
        <w:rPr>
          <w:rFonts w:ascii="Times New Roman" w:hAnsi="Times New Roman" w:cs="Times New Roman"/>
          <w:color w:val="000000" w:themeColor="text1"/>
        </w:rPr>
        <w:t>2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2D758DA2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B33085" w14:textId="6F9DF18E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 xml:space="preserve">Zadanie nr 2 Zakup i dostawa oleju napędowego dla potrzeb jednostek Policji garnizonu mazowieckiego – rejon pułtuski </w:t>
      </w:r>
    </w:p>
    <w:p w14:paraId="097701B3" w14:textId="77777777" w:rsidR="009A077A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</w:t>
      </w:r>
    </w:p>
    <w:p w14:paraId="381EC6A6" w14:textId="34AA3FCF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47.049,96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0FB7A719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139226ED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175912FE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postępowaniu złożono 2 (dwie) oferty niepodlegające odrzuceniu. Oferta oznaczona nr 5 złożona przez wykonawcę 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uzyskała 100 punktów w ramach jednego kryterium oceny ofert (ceny). Cena oferty mieści się w kwocie, którą zamawiający zamierza przeznaczyć na sfinansowanie zamówienia.</w:t>
      </w:r>
    </w:p>
    <w:p w14:paraId="4F3A6859" w14:textId="78629E2B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5 jest najkorzystniejszą ofertą złożoną w części nr 2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9A077A">
        <w:rPr>
          <w:rFonts w:ascii="Times New Roman" w:hAnsi="Times New Roman" w:cs="Times New Roman"/>
          <w:color w:val="000000" w:themeColor="text1"/>
        </w:rPr>
        <w:t>2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9A077A">
        <w:rPr>
          <w:rFonts w:ascii="Times New Roman" w:hAnsi="Times New Roman" w:cs="Times New Roman"/>
          <w:color w:val="000000" w:themeColor="text1"/>
        </w:rPr>
        <w:t>5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0EC20284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E72FCF" w14:textId="7777777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 xml:space="preserve">Zadanie nr 3 Zakup i dostawa oleju napędowego dla potrzeb jednostek Policji garnizonu mazowieckiego – rejon makowski </w:t>
      </w:r>
    </w:p>
    <w:p w14:paraId="02AEAA7D" w14:textId="77777777" w:rsidR="009A077A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</w:t>
      </w:r>
    </w:p>
    <w:p w14:paraId="01CF2A25" w14:textId="79F1C803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247.495,68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039091C8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5C3562F1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1721F856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postępowaniu złożono 2 (dwie) oferty niepodlegające odrzuceniu. Oferta oznaczona nr 5 złożona przez wykonawcę 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uzyskała 100 punktów w ramach jednego kryterium oceny ofert (ceny). Cena oferty mieści się w kwocie, którą zamawiający zamierza przeznaczyć na sfinansowanie zamówienia.</w:t>
      </w:r>
    </w:p>
    <w:p w14:paraId="0D40B072" w14:textId="05CDCC60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5 jest najkorzystniejszą ofertą złożoną w części nr 3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3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5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05BDB78C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3716D4" w14:textId="7777777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 xml:space="preserve">Zadanie nr 4 Zakup i dostawa oleju napędowego dla potrzeb jednostek Policji garnizonu mazowieckiego – rejon ostrołęcki </w:t>
      </w:r>
    </w:p>
    <w:p w14:paraId="0721A018" w14:textId="77777777" w:rsidR="009A077A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</w:t>
      </w:r>
    </w:p>
    <w:p w14:paraId="30076B99" w14:textId="5053ADBD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154.040,28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27B78CDF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47A41B02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0E7399DC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lastRenderedPageBreak/>
        <w:t xml:space="preserve">W postępowaniu złożono 2 (dwie) oferty niepodlegające odrzuceniu. Oferta oznaczona nr 5 złożona przez wykonawcę 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uzyskała 100 punktów w ramach jednego kryterium oceny ofert (ceny). Cena oferty mieści się w kwocie, którą zamawiający zamierza przeznaczyć na sfinansowanie zamówienia.</w:t>
      </w:r>
    </w:p>
    <w:p w14:paraId="03E25468" w14:textId="53D44AF4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5 jest najkorzystniejszą ofertą złożoną w części nr 4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4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5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1CCCD833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8EDBC3" w14:textId="7777777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>Zadanie nr 5 Zakup i dostawa oleju napędowego dla potrzeb jednostek Policji garnizonu mazowieckiego – rejon płocki</w:t>
      </w:r>
    </w:p>
    <w:p w14:paraId="7DACE6F3" w14:textId="1B1AC16C" w:rsidR="009A077A" w:rsidRDefault="00B45046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>PHU PETROMOT, Ul. Konińska 45, 62-560 Skulsk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6D250690" w14:textId="22377CE4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196.681,92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4079C01E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19CC17D7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7891D3BA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>W postępowaniu złożono 2 (dwie) oferty niepodlegające odrzuceniu. Oferta oznaczona nr 6 złożona przez wykonawcę PHU PETROMOT, Ul. Konińska 45, 62-560 Skulsk uzyskała 100 punktów w ramach jednego kryterium oceny ofert (ceny). Cena oferty mieści się w kwocie, którą zamawiający zamierza przeznaczyć na sfinansowanie zamówienia.</w:t>
      </w:r>
    </w:p>
    <w:p w14:paraId="0D748B92" w14:textId="59B94115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6 jest najkorzystniejszą ofertą złożoną w części nr 5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5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6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4B1B2366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29E535" w14:textId="7777777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>Zadanie nr 6 Zakup i dostawa oleju napędowego dla potrzeb jednostek Policji garnizonu mazowieckiego – rejon gostyniński</w:t>
      </w:r>
    </w:p>
    <w:p w14:paraId="45BB5DE2" w14:textId="3F4F8F80" w:rsidR="009A077A" w:rsidRDefault="00B45046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>DAMO sp. z o. o sp. k, ul. Małszyce 2d/2e, 99-400 Łowicz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400D8B95" w14:textId="536B9FDB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17.866,98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62B09CDB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2C7E7392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414B0456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>W postępowaniu złożono 1 (jedną) ofertę niepodlegające odrzuceniu. Oferta oznaczona nr 3 złożona przez wykonawcę DAMO sp. z o. o sp. k, ul. Małszyce 2d/2e, 99-400 Łowicz uzyskała 100 punktów w ramach jednego kryterium oceny ofert (ceny). Cena oferty mieści się w kwocie, którą zamawiający zamierza przeznaczyć na sfinansowanie zamówienia.</w:t>
      </w:r>
    </w:p>
    <w:p w14:paraId="75F2283D" w14:textId="0379F572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3 jest najkorzystniejszą ofertą złożoną w części nr 6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6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3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65FE938F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6FC843" w14:textId="7777777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 xml:space="preserve">Zadanie nr 7 Zakup i dostawa oleju napędowego dla potrzeb jednostek Policji garnizonu mazowieckiego – rejon sochaczewski </w:t>
      </w:r>
    </w:p>
    <w:p w14:paraId="0A24851B" w14:textId="77777777" w:rsidR="009A077A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lastRenderedPageBreak/>
        <w:t xml:space="preserve">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</w:t>
      </w:r>
    </w:p>
    <w:p w14:paraId="361300DA" w14:textId="25D9628E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54.139,68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12146CD6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34A005B7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4562A115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postępowaniu złożono 2 (dwie) oferty niepodlegające odrzuceniu. Oferta oznaczona nr 5 złożona przez wykonawcę 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uzyskała 100 punktów w ramach jednego kryterium oceny ofert (ceny). Cena oferty mieści się w kwocie, którą zamawiający zamierza przeznaczyć na sfinansowanie zamówienia.</w:t>
      </w:r>
    </w:p>
    <w:p w14:paraId="73CA8E73" w14:textId="116B6A98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5 jest najkorzystniejszą ofertą złożoną w części nr 7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7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5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3CC7BA3A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402500" w14:textId="60E4FF17" w:rsidR="00B54CDB" w:rsidRPr="00B45046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45046">
        <w:rPr>
          <w:rFonts w:ascii="Times New Roman" w:hAnsi="Times New Roman" w:cs="Times New Roman"/>
          <w:b/>
          <w:color w:val="000000" w:themeColor="text1"/>
        </w:rPr>
        <w:t>Zadanie nr 8 Zakup i dostawa oleju napędowego dla potrzeb jednostek Policji garnizonu mazowieckiego – rejon węgrowski</w:t>
      </w:r>
    </w:p>
    <w:p w14:paraId="7A080B41" w14:textId="77777777" w:rsidR="009A077A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</w:t>
      </w:r>
    </w:p>
    <w:p w14:paraId="21A4AB49" w14:textId="2487060B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I kryterium – cena –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 xml:space="preserve">,00 pkt – </w:t>
      </w:r>
      <w:r w:rsidR="00B45046">
        <w:rPr>
          <w:rFonts w:ascii="Times New Roman" w:hAnsi="Times New Roman" w:cs="Times New Roman"/>
          <w:color w:val="000000" w:themeColor="text1"/>
        </w:rPr>
        <w:t>96.033,48</w:t>
      </w:r>
      <w:r w:rsidRPr="00B54CDB">
        <w:rPr>
          <w:rFonts w:ascii="Times New Roman" w:hAnsi="Times New Roman" w:cs="Times New Roman"/>
          <w:color w:val="000000" w:themeColor="text1"/>
        </w:rPr>
        <w:t xml:space="preserve"> zł </w:t>
      </w:r>
    </w:p>
    <w:p w14:paraId="454BCDEF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z punktacją łączną wynoszącą: </w:t>
      </w:r>
      <w:r>
        <w:rPr>
          <w:rFonts w:ascii="Times New Roman" w:hAnsi="Times New Roman" w:cs="Times New Roman"/>
          <w:color w:val="000000" w:themeColor="text1"/>
        </w:rPr>
        <w:t>100</w:t>
      </w:r>
      <w:r w:rsidRPr="00B54CDB">
        <w:rPr>
          <w:rFonts w:ascii="Times New Roman" w:hAnsi="Times New Roman" w:cs="Times New Roman"/>
          <w:color w:val="000000" w:themeColor="text1"/>
        </w:rPr>
        <w:t>,00 pkt</w:t>
      </w:r>
    </w:p>
    <w:p w14:paraId="08282F6E" w14:textId="77777777" w:rsidR="009A077A" w:rsidRPr="00B54CDB" w:rsidRDefault="009A077A" w:rsidP="009A077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54CDB">
        <w:rPr>
          <w:rFonts w:ascii="Times New Roman" w:hAnsi="Times New Roman" w:cs="Times New Roman"/>
          <w:b/>
          <w:color w:val="000000" w:themeColor="text1"/>
          <w:u w:val="single"/>
        </w:rPr>
        <w:t>Uzasadnienie wyboru:</w:t>
      </w:r>
    </w:p>
    <w:p w14:paraId="18D85A5A" w14:textId="77777777" w:rsidR="00B54CDB" w:rsidRPr="00B54CDB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postępowaniu złożono 3 (trzy) oferty niepodlegające odrzuceniu. Oferta oznaczona nr 5 złożona przez wykonawcę EURODOREX Czechowscy, </w:t>
      </w:r>
      <w:proofErr w:type="spellStart"/>
      <w:r w:rsidRPr="00B54CDB">
        <w:rPr>
          <w:rFonts w:ascii="Times New Roman" w:hAnsi="Times New Roman" w:cs="Times New Roman"/>
          <w:color w:val="000000" w:themeColor="text1"/>
        </w:rPr>
        <w:t>Zglec</w:t>
      </w:r>
      <w:proofErr w:type="spellEnd"/>
      <w:r w:rsidRPr="00B54CDB">
        <w:rPr>
          <w:rFonts w:ascii="Times New Roman" w:hAnsi="Times New Roman" w:cs="Times New Roman"/>
          <w:color w:val="000000" w:themeColor="text1"/>
        </w:rPr>
        <w:t xml:space="preserve"> Spółka Jawna, Ul. H. Sienkiewicza 7, 07-200 Wyszków uzyskała 100 punktów w ramach jednego kryterium oceny ofert (ceny). Cena oferty mieści się w kwocie, którą zamawiający zamierza przeznaczyć na sfinansowanie zamówienia.</w:t>
      </w:r>
    </w:p>
    <w:p w14:paraId="15CD7177" w14:textId="74AEF938" w:rsidR="00E04E74" w:rsidRDefault="00B54CDB" w:rsidP="00B54C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4CDB">
        <w:rPr>
          <w:rFonts w:ascii="Times New Roman" w:hAnsi="Times New Roman" w:cs="Times New Roman"/>
          <w:color w:val="000000" w:themeColor="text1"/>
        </w:rPr>
        <w:t xml:space="preserve">W związku z faktem, że oferta oznaczona nr 5 jest najkorzystniejszą ofertą złożoną w części nr 8 niniejszego postępowania, 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Zamawiający dokonuje wyboru jako najkorzystniejszą na Zadanie nr </w:t>
      </w:r>
      <w:r w:rsidR="00B45046">
        <w:rPr>
          <w:rFonts w:ascii="Times New Roman" w:hAnsi="Times New Roman" w:cs="Times New Roman"/>
          <w:color w:val="000000" w:themeColor="text1"/>
        </w:rPr>
        <w:t>8</w:t>
      </w:r>
      <w:r w:rsidR="009A077A" w:rsidRPr="00B54CDB">
        <w:rPr>
          <w:rFonts w:ascii="Times New Roman" w:hAnsi="Times New Roman" w:cs="Times New Roman"/>
          <w:color w:val="000000" w:themeColor="text1"/>
        </w:rPr>
        <w:t xml:space="preserve"> ofertę oznaczoną nr </w:t>
      </w:r>
      <w:r w:rsidR="00B45046">
        <w:rPr>
          <w:rFonts w:ascii="Times New Roman" w:hAnsi="Times New Roman" w:cs="Times New Roman"/>
          <w:color w:val="000000" w:themeColor="text1"/>
        </w:rPr>
        <w:t>5</w:t>
      </w:r>
      <w:r w:rsidRPr="00B54CDB">
        <w:rPr>
          <w:rFonts w:ascii="Times New Roman" w:hAnsi="Times New Roman" w:cs="Times New Roman"/>
          <w:color w:val="000000" w:themeColor="text1"/>
        </w:rPr>
        <w:t>.</w:t>
      </w:r>
    </w:p>
    <w:p w14:paraId="365B0FC5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C942CCC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5DDEEE" w14:textId="7F59A990" w:rsid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26CC87EB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112CAC42" w14:textId="7E7EBDDD" w:rsidR="000F54D9" w:rsidRPr="000F54D9" w:rsidRDefault="000F54D9" w:rsidP="000F54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Zamawiający na sfinansowanie zamówienia przeznaczył kwotę brutto 1 062 595,51 w tym w rozbiciu na poszczególne zadania:</w:t>
      </w:r>
    </w:p>
    <w:p w14:paraId="79D90D4E" w14:textId="7F834DCA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222 264,01 zł – rejon radomski</w:t>
      </w:r>
    </w:p>
    <w:p w14:paraId="16E0656C" w14:textId="626C002B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48 724,54 zł – rejon pułtuski</w:t>
      </w:r>
    </w:p>
    <w:p w14:paraId="399F8BEB" w14:textId="22224F47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256 304,45 zł– rejon makowski</w:t>
      </w:r>
    </w:p>
    <w:p w14:paraId="38C78C3D" w14:textId="55EE5269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159 522,82 zł – rejon ostrołęcki</w:t>
      </w:r>
    </w:p>
    <w:p w14:paraId="5A5BE024" w14:textId="64349DB2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lastRenderedPageBreak/>
        <w:t>202 907,69 zł – rejon płocki</w:t>
      </w:r>
    </w:p>
    <w:p w14:paraId="11B2B912" w14:textId="57D9C525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18 021,41 zł – rejon gostyniński</w:t>
      </w:r>
    </w:p>
    <w:p w14:paraId="1072A1E9" w14:textId="0D2DC107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56 066,60 zł – rejon sochaczewski</w:t>
      </w:r>
    </w:p>
    <w:p w14:paraId="18BA2E3B" w14:textId="3080FA63" w:rsidR="000F54D9" w:rsidRPr="000F54D9" w:rsidRDefault="000F54D9" w:rsidP="000F54D9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0F54D9">
        <w:rPr>
          <w:rFonts w:ascii="Times New Roman" w:hAnsi="Times New Roman" w:cs="Times New Roman"/>
          <w:color w:val="000000" w:themeColor="text1"/>
        </w:rPr>
        <w:t>98 783,99 zł – rejon węgrowski</w:t>
      </w:r>
    </w:p>
    <w:p w14:paraId="2D449097" w14:textId="3A9BCFA4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2872CA" w14:textId="77777777" w:rsidR="000F54D9" w:rsidRPr="000F54D9" w:rsidRDefault="000F54D9" w:rsidP="000F54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54D9">
        <w:rPr>
          <w:rFonts w:ascii="Times New Roman" w:eastAsia="Times New Roman" w:hAnsi="Times New Roman" w:cs="Times New Roman"/>
        </w:rPr>
        <w:t xml:space="preserve">W terminie wyznaczonym przez zamawiającego na składanie ofert tj. do dnia </w:t>
      </w:r>
      <w:r w:rsidRPr="000F54D9">
        <w:rPr>
          <w:rFonts w:ascii="Times New Roman" w:eastAsia="Times New Roman" w:hAnsi="Times New Roman" w:cs="Times New Roman"/>
          <w:b/>
        </w:rPr>
        <w:t xml:space="preserve">14.07.2022r., do godziny 10:00 – </w:t>
      </w:r>
      <w:r w:rsidRPr="000F54D9">
        <w:rPr>
          <w:rFonts w:ascii="Times New Roman" w:eastAsia="Times New Roman" w:hAnsi="Times New Roman" w:cs="Times New Roman"/>
        </w:rPr>
        <w:t>w</w:t>
      </w:r>
      <w:r w:rsidRPr="000F54D9">
        <w:rPr>
          <w:rFonts w:ascii="Times New Roman" w:eastAsia="Times New Roman" w:hAnsi="Times New Roman" w:cs="Times New Roman"/>
          <w:b/>
        </w:rPr>
        <w:t xml:space="preserve"> </w:t>
      </w:r>
      <w:r w:rsidRPr="000F54D9">
        <w:rPr>
          <w:rFonts w:ascii="Times New Roman" w:eastAsia="Times New Roman" w:hAnsi="Times New Roman" w:cs="Times New Roman"/>
        </w:rPr>
        <w:t>przedmiotowym postępowaniu</w:t>
      </w:r>
      <w:r w:rsidRPr="000F54D9">
        <w:rPr>
          <w:rFonts w:ascii="Times New Roman" w:eastAsia="Times New Roman" w:hAnsi="Times New Roman" w:cs="Times New Roman"/>
          <w:b/>
        </w:rPr>
        <w:t xml:space="preserve"> </w:t>
      </w:r>
      <w:r w:rsidRPr="000F54D9">
        <w:rPr>
          <w:rFonts w:ascii="Times New Roman" w:eastAsia="Times New Roman" w:hAnsi="Times New Roman" w:cs="Times New Roman"/>
        </w:rPr>
        <w:t>złożone zostało</w:t>
      </w:r>
      <w:r w:rsidRPr="000F54D9">
        <w:rPr>
          <w:rFonts w:ascii="Times New Roman" w:eastAsia="Times New Roman" w:hAnsi="Times New Roman" w:cs="Times New Roman"/>
          <w:b/>
        </w:rPr>
        <w:t xml:space="preserve"> </w:t>
      </w:r>
      <w:r w:rsidRPr="000F54D9">
        <w:rPr>
          <w:rFonts w:ascii="Times New Roman" w:eastAsia="Times New Roman" w:hAnsi="Times New Roman" w:cs="Times New Roman"/>
        </w:rPr>
        <w:t xml:space="preserve">za pośrednictwem platformy zakupowej dostępnej pod adresem </w:t>
      </w:r>
      <w:hyperlink r:id="rId10" w:history="1">
        <w:r w:rsidRPr="000F54D9">
          <w:rPr>
            <w:rFonts w:ascii="Times New Roman" w:eastAsia="Times New Roman" w:hAnsi="Times New Roman" w:cs="Times New Roman"/>
            <w:color w:val="0563C1"/>
            <w:u w:val="single"/>
          </w:rPr>
          <w:t>https://platformazakupowa.pl/pn/kwp_radom</w:t>
        </w:r>
      </w:hyperlink>
      <w:r w:rsidRPr="000F54D9">
        <w:rPr>
          <w:rFonts w:ascii="Times New Roman" w:eastAsia="Times New Roman" w:hAnsi="Times New Roman" w:cs="Times New Roman"/>
        </w:rPr>
        <w:t xml:space="preserve"> </w:t>
      </w:r>
      <w:r w:rsidRPr="000F54D9">
        <w:rPr>
          <w:rFonts w:ascii="Times New Roman" w:eastAsia="Times New Roman" w:hAnsi="Times New Roman" w:cs="Times New Roman"/>
          <w:b/>
        </w:rPr>
        <w:t>siedem ofert:</w:t>
      </w:r>
    </w:p>
    <w:p w14:paraId="29C8651C" w14:textId="77777777" w:rsidR="000F54D9" w:rsidRPr="000F54D9" w:rsidRDefault="000F54D9" w:rsidP="000F54D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9615" w:type="dxa"/>
        <w:jc w:val="center"/>
        <w:tblLook w:val="04A0" w:firstRow="1" w:lastRow="0" w:firstColumn="1" w:lastColumn="0" w:noHBand="0" w:noVBand="1"/>
      </w:tblPr>
      <w:tblGrid>
        <w:gridCol w:w="876"/>
        <w:gridCol w:w="4770"/>
        <w:gridCol w:w="3969"/>
      </w:tblGrid>
      <w:tr w:rsidR="000F54D9" w:rsidRPr="000F54D9" w14:paraId="0D0CC561" w14:textId="77777777" w:rsidTr="005C38B8">
        <w:trPr>
          <w:jc w:val="center"/>
        </w:trPr>
        <w:tc>
          <w:tcPr>
            <w:tcW w:w="876" w:type="dxa"/>
            <w:vAlign w:val="center"/>
          </w:tcPr>
          <w:p w14:paraId="07DB9FB8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0F54D9">
              <w:rPr>
                <w:rFonts w:eastAsia="Calibri"/>
                <w:b/>
                <w:bCs/>
                <w:lang w:eastAsia="en-US"/>
              </w:rPr>
              <w:t>Numer oferty</w:t>
            </w:r>
          </w:p>
        </w:tc>
        <w:tc>
          <w:tcPr>
            <w:tcW w:w="4770" w:type="dxa"/>
            <w:vAlign w:val="center"/>
          </w:tcPr>
          <w:p w14:paraId="0F8B0055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0F54D9">
              <w:rPr>
                <w:rFonts w:eastAsia="Calibri"/>
                <w:b/>
                <w:bCs/>
                <w:color w:val="00000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969" w:type="dxa"/>
            <w:vAlign w:val="center"/>
          </w:tcPr>
          <w:p w14:paraId="62986FFA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0F54D9">
              <w:rPr>
                <w:rFonts w:eastAsia="Calibri"/>
                <w:b/>
                <w:bCs/>
                <w:lang w:eastAsia="en-US"/>
              </w:rPr>
              <w:t xml:space="preserve">Ceny zawarte w ofertach </w:t>
            </w:r>
            <w:r w:rsidRPr="000F54D9">
              <w:rPr>
                <w:rFonts w:eastAsia="Calibri"/>
                <w:b/>
                <w:bCs/>
                <w:lang w:eastAsia="en-US"/>
              </w:rPr>
              <w:br/>
              <w:t>(brutto w zł.)</w:t>
            </w:r>
          </w:p>
        </w:tc>
      </w:tr>
      <w:tr w:rsidR="000F54D9" w:rsidRPr="000F54D9" w14:paraId="444F1941" w14:textId="77777777" w:rsidTr="005C38B8">
        <w:trPr>
          <w:jc w:val="center"/>
        </w:trPr>
        <w:tc>
          <w:tcPr>
            <w:tcW w:w="876" w:type="dxa"/>
            <w:vAlign w:val="center"/>
          </w:tcPr>
          <w:p w14:paraId="3DFCE1DF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1</w:t>
            </w:r>
          </w:p>
        </w:tc>
        <w:tc>
          <w:tcPr>
            <w:tcW w:w="4770" w:type="dxa"/>
            <w:vAlign w:val="center"/>
          </w:tcPr>
          <w:p w14:paraId="2971F45E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>TERM-OIL SPÓŁKA Z OGRANICZONĄ ODPOWIEDZIALNOŚCIĄ</w:t>
            </w:r>
          </w:p>
          <w:p w14:paraId="13B87126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>ul. Ofiar Firleja 7, 26-600 Radom</w:t>
            </w:r>
          </w:p>
        </w:tc>
        <w:tc>
          <w:tcPr>
            <w:tcW w:w="3969" w:type="dxa"/>
            <w:vAlign w:val="center"/>
          </w:tcPr>
          <w:p w14:paraId="25D97EB8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Zadanie nr 1 cena brutto – 219 130,65 zł </w:t>
            </w:r>
          </w:p>
          <w:p w14:paraId="23DF305D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>Zadanie nr 8 cena brutto – 98 049,45 zł</w:t>
            </w:r>
          </w:p>
        </w:tc>
      </w:tr>
      <w:tr w:rsidR="000F54D9" w:rsidRPr="000F54D9" w14:paraId="6734E69F" w14:textId="77777777" w:rsidTr="005C38B8">
        <w:trPr>
          <w:jc w:val="center"/>
        </w:trPr>
        <w:tc>
          <w:tcPr>
            <w:tcW w:w="876" w:type="dxa"/>
            <w:vAlign w:val="center"/>
          </w:tcPr>
          <w:p w14:paraId="2988B8AB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2</w:t>
            </w:r>
          </w:p>
        </w:tc>
        <w:tc>
          <w:tcPr>
            <w:tcW w:w="4770" w:type="dxa"/>
            <w:vAlign w:val="center"/>
          </w:tcPr>
          <w:p w14:paraId="7D213ABB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 xml:space="preserve">PETROJET SP. Z O.O. </w:t>
            </w:r>
          </w:p>
          <w:p w14:paraId="7ED70420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>KIESZEK 52, 26-670 PIONKI</w:t>
            </w:r>
          </w:p>
        </w:tc>
        <w:tc>
          <w:tcPr>
            <w:tcW w:w="3969" w:type="dxa"/>
            <w:vAlign w:val="center"/>
          </w:tcPr>
          <w:p w14:paraId="19C64AEB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 xml:space="preserve">Zadanie nr 1 cena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218 721,06</w:t>
            </w:r>
          </w:p>
        </w:tc>
      </w:tr>
      <w:tr w:rsidR="000F54D9" w:rsidRPr="000F54D9" w14:paraId="66C2BE41" w14:textId="77777777" w:rsidTr="005C38B8">
        <w:trPr>
          <w:jc w:val="center"/>
        </w:trPr>
        <w:tc>
          <w:tcPr>
            <w:tcW w:w="876" w:type="dxa"/>
            <w:vAlign w:val="center"/>
          </w:tcPr>
          <w:p w14:paraId="73804603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3</w:t>
            </w:r>
          </w:p>
        </w:tc>
        <w:tc>
          <w:tcPr>
            <w:tcW w:w="4770" w:type="dxa"/>
            <w:vAlign w:val="center"/>
          </w:tcPr>
          <w:p w14:paraId="1B0AE2A5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 xml:space="preserve">DAMO </w:t>
            </w:r>
            <w:proofErr w:type="spellStart"/>
            <w:r w:rsidRPr="000F54D9">
              <w:rPr>
                <w:rFonts w:eastAsia="Calibri"/>
                <w:color w:val="000000"/>
                <w:lang w:eastAsia="en-US"/>
              </w:rPr>
              <w:t>sp.zo.o</w:t>
            </w:r>
            <w:proofErr w:type="spellEnd"/>
            <w:r w:rsidRPr="000F54D9">
              <w:rPr>
                <w:rFonts w:eastAsia="Calibri"/>
                <w:color w:val="000000"/>
                <w:lang w:eastAsia="en-US"/>
              </w:rPr>
              <w:t xml:space="preserve"> sp.k</w:t>
            </w:r>
          </w:p>
          <w:p w14:paraId="0BA589AB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 xml:space="preserve"> ul. Małszyce 2d/2e , </w:t>
            </w:r>
          </w:p>
          <w:p w14:paraId="689F21A9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>99-400 Łowicz</w:t>
            </w:r>
          </w:p>
        </w:tc>
        <w:tc>
          <w:tcPr>
            <w:tcW w:w="3969" w:type="dxa"/>
            <w:vAlign w:val="center"/>
          </w:tcPr>
          <w:p w14:paraId="3BDB479B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 xml:space="preserve">Zadanie nr 5 cena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– </w:t>
            </w:r>
            <w:r w:rsidRPr="000F54D9">
              <w:rPr>
                <w:rFonts w:eastAsia="Calibri"/>
                <w:lang w:eastAsia="en-US"/>
              </w:rPr>
              <w:t xml:space="preserve">201 168,96 zł </w:t>
            </w:r>
          </w:p>
          <w:p w14:paraId="6656DEC5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>Zadanie nr 6 cena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17 866,98 zł </w:t>
            </w:r>
          </w:p>
          <w:p w14:paraId="2DAD2720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>Zadanie nr 7 cena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55 586,16 zł</w:t>
            </w:r>
          </w:p>
        </w:tc>
      </w:tr>
      <w:tr w:rsidR="000F54D9" w:rsidRPr="000F54D9" w14:paraId="3F9ED4E8" w14:textId="77777777" w:rsidTr="005C38B8">
        <w:trPr>
          <w:jc w:val="center"/>
        </w:trPr>
        <w:tc>
          <w:tcPr>
            <w:tcW w:w="876" w:type="dxa"/>
            <w:vAlign w:val="center"/>
          </w:tcPr>
          <w:p w14:paraId="5809B654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4</w:t>
            </w:r>
          </w:p>
        </w:tc>
        <w:tc>
          <w:tcPr>
            <w:tcW w:w="4770" w:type="dxa"/>
            <w:vAlign w:val="center"/>
          </w:tcPr>
          <w:p w14:paraId="07A491E1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color w:val="000000"/>
                <w:lang w:eastAsia="en-US"/>
              </w:rPr>
              <w:t xml:space="preserve">MER-TRANS MICHAŁ PAJDZIŃSKI </w:t>
            </w:r>
          </w:p>
          <w:p w14:paraId="4F7D24A7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>26-640 SKARYSZEW, GRABINA 2</w:t>
            </w:r>
          </w:p>
        </w:tc>
        <w:tc>
          <w:tcPr>
            <w:tcW w:w="3969" w:type="dxa"/>
            <w:vAlign w:val="center"/>
          </w:tcPr>
          <w:p w14:paraId="0EF3F230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>Zadanie nr 1 cena brutto – 217 901,88 zł</w:t>
            </w:r>
          </w:p>
        </w:tc>
      </w:tr>
      <w:tr w:rsidR="000F54D9" w:rsidRPr="000F54D9" w14:paraId="142CF72E" w14:textId="77777777" w:rsidTr="005C38B8">
        <w:trPr>
          <w:jc w:val="center"/>
        </w:trPr>
        <w:tc>
          <w:tcPr>
            <w:tcW w:w="876" w:type="dxa"/>
            <w:vAlign w:val="center"/>
          </w:tcPr>
          <w:p w14:paraId="4B5AAE55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5</w:t>
            </w:r>
          </w:p>
        </w:tc>
        <w:tc>
          <w:tcPr>
            <w:tcW w:w="4770" w:type="dxa"/>
            <w:vAlign w:val="center"/>
          </w:tcPr>
          <w:p w14:paraId="70DEDBDA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 xml:space="preserve">EURODOREX Czechowscy, </w:t>
            </w:r>
            <w:proofErr w:type="spellStart"/>
            <w:r w:rsidRPr="000F54D9">
              <w:rPr>
                <w:rFonts w:eastAsia="Calibri"/>
                <w:lang w:eastAsia="en-US"/>
              </w:rPr>
              <w:t>Zglec</w:t>
            </w:r>
            <w:proofErr w:type="spellEnd"/>
            <w:r w:rsidRPr="000F54D9">
              <w:rPr>
                <w:rFonts w:eastAsia="Calibri"/>
                <w:lang w:eastAsia="en-US"/>
              </w:rPr>
              <w:t xml:space="preserve"> Spółka Jawna </w:t>
            </w:r>
          </w:p>
          <w:p w14:paraId="30A52665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>Ul. H. Sienkiewicza 7</w:t>
            </w:r>
          </w:p>
          <w:p w14:paraId="4ABEAF42" w14:textId="77777777" w:rsidR="000F54D9" w:rsidRPr="000F54D9" w:rsidRDefault="000F54D9" w:rsidP="000F54D9">
            <w:pPr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>07-200 Wyszków</w:t>
            </w:r>
          </w:p>
        </w:tc>
        <w:tc>
          <w:tcPr>
            <w:tcW w:w="3969" w:type="dxa"/>
            <w:vAlign w:val="center"/>
          </w:tcPr>
          <w:p w14:paraId="10564428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Zadanie nr 2 cena brutto – 47 049,96 zł </w:t>
            </w:r>
          </w:p>
          <w:p w14:paraId="58816974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Zadanie nr 3 cena brutto – 247 495,68 zł </w:t>
            </w:r>
          </w:p>
          <w:p w14:paraId="77B76672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Zadanie nr 4 cena brutto – 154 040,28 zł </w:t>
            </w:r>
          </w:p>
          <w:p w14:paraId="51E2256A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Zadanie nr 7 cena brutto – 54 139,68 zł </w:t>
            </w:r>
          </w:p>
          <w:p w14:paraId="6BC2330A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>Zadanie nr 8 cena brutto – 96 033,48 zł</w:t>
            </w:r>
          </w:p>
        </w:tc>
      </w:tr>
      <w:tr w:rsidR="000F54D9" w:rsidRPr="000F54D9" w14:paraId="63D038AC" w14:textId="77777777" w:rsidTr="005C38B8">
        <w:trPr>
          <w:jc w:val="center"/>
        </w:trPr>
        <w:tc>
          <w:tcPr>
            <w:tcW w:w="876" w:type="dxa"/>
            <w:vAlign w:val="center"/>
          </w:tcPr>
          <w:p w14:paraId="1C134C98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6</w:t>
            </w:r>
          </w:p>
        </w:tc>
        <w:tc>
          <w:tcPr>
            <w:tcW w:w="4770" w:type="dxa"/>
            <w:vAlign w:val="center"/>
          </w:tcPr>
          <w:p w14:paraId="2B6E357E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 xml:space="preserve">PHU PETROMOT </w:t>
            </w:r>
          </w:p>
          <w:p w14:paraId="3E06E72F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>Ul. Konińska 45</w:t>
            </w:r>
          </w:p>
          <w:p w14:paraId="29DFC9B2" w14:textId="77777777" w:rsidR="000F54D9" w:rsidRPr="000F54D9" w:rsidRDefault="000F54D9" w:rsidP="000F54D9">
            <w:pPr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>62-560 Skulsk</w:t>
            </w:r>
          </w:p>
        </w:tc>
        <w:tc>
          <w:tcPr>
            <w:tcW w:w="3969" w:type="dxa"/>
            <w:vAlign w:val="center"/>
          </w:tcPr>
          <w:p w14:paraId="0949806B" w14:textId="77777777" w:rsidR="000F54D9" w:rsidRPr="000F54D9" w:rsidRDefault="000F54D9" w:rsidP="000F54D9">
            <w:pPr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 xml:space="preserve">Zadanie nr 5 cena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lang w:eastAsia="en-US"/>
              </w:rPr>
              <w:t xml:space="preserve"> 196 681,92 zł</w:t>
            </w:r>
          </w:p>
        </w:tc>
      </w:tr>
      <w:tr w:rsidR="000F54D9" w:rsidRPr="000F54D9" w14:paraId="7F14D44D" w14:textId="77777777" w:rsidTr="005C38B8">
        <w:trPr>
          <w:jc w:val="center"/>
        </w:trPr>
        <w:tc>
          <w:tcPr>
            <w:tcW w:w="876" w:type="dxa"/>
            <w:vAlign w:val="center"/>
          </w:tcPr>
          <w:p w14:paraId="461B1A57" w14:textId="77777777" w:rsidR="000F54D9" w:rsidRPr="000F54D9" w:rsidRDefault="000F54D9" w:rsidP="000F54D9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0F54D9">
              <w:rPr>
                <w:rFonts w:eastAsia="Times New Roman"/>
              </w:rPr>
              <w:t>7</w:t>
            </w:r>
          </w:p>
        </w:tc>
        <w:tc>
          <w:tcPr>
            <w:tcW w:w="4770" w:type="dxa"/>
            <w:vAlign w:val="center"/>
          </w:tcPr>
          <w:p w14:paraId="18CE5F1D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bCs/>
                <w:color w:val="000000"/>
                <w:lang w:eastAsia="en-US"/>
              </w:rPr>
              <w:t xml:space="preserve">ARAN Spółka z ograniczoną odpowiedzialnością w Wyszkowie Spółka komandytowa </w:t>
            </w:r>
          </w:p>
          <w:p w14:paraId="40239767" w14:textId="77777777" w:rsidR="000F54D9" w:rsidRPr="000F54D9" w:rsidRDefault="000F54D9" w:rsidP="000F54D9">
            <w:pPr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 xml:space="preserve"> ul. Serocka 39, 07-200 Wyszków</w:t>
            </w:r>
          </w:p>
        </w:tc>
        <w:tc>
          <w:tcPr>
            <w:tcW w:w="3969" w:type="dxa"/>
            <w:vAlign w:val="center"/>
          </w:tcPr>
          <w:p w14:paraId="30742947" w14:textId="77777777" w:rsidR="000F54D9" w:rsidRPr="000F54D9" w:rsidRDefault="000F54D9" w:rsidP="000F54D9">
            <w:pPr>
              <w:spacing w:after="0"/>
              <w:rPr>
                <w:rFonts w:eastAsia="Calibri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 xml:space="preserve">Zadanie nr 2 cena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lang w:eastAsia="en-US"/>
              </w:rPr>
              <w:t xml:space="preserve"> 47 319,33 zł </w:t>
            </w:r>
          </w:p>
          <w:p w14:paraId="736060FB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>Zadanie nr 3 cena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248 912,64 zł </w:t>
            </w:r>
          </w:p>
          <w:p w14:paraId="5375755E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en-US"/>
              </w:rPr>
            </w:pPr>
            <w:r w:rsidRPr="000F54D9">
              <w:rPr>
                <w:rFonts w:eastAsia="Calibri"/>
                <w:lang w:eastAsia="en-US"/>
              </w:rPr>
              <w:t>Zadanie nr 4 cena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154 922,19 zł </w:t>
            </w:r>
          </w:p>
          <w:p w14:paraId="5C247E79" w14:textId="77777777" w:rsidR="000F54D9" w:rsidRPr="000F54D9" w:rsidRDefault="000F54D9" w:rsidP="000F54D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</w:rPr>
            </w:pPr>
            <w:r w:rsidRPr="000F54D9">
              <w:rPr>
                <w:rFonts w:eastAsia="Calibri"/>
                <w:lang w:eastAsia="en-US"/>
              </w:rPr>
              <w:t>Zadanie nr 8 cena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brutto </w:t>
            </w:r>
            <w:r w:rsidRPr="000F54D9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0F54D9">
              <w:rPr>
                <w:rFonts w:eastAsia="Calibri"/>
                <w:color w:val="000000"/>
                <w:lang w:eastAsia="en-US"/>
              </w:rPr>
              <w:t xml:space="preserve"> 96 583,29 zł</w:t>
            </w:r>
          </w:p>
        </w:tc>
      </w:tr>
    </w:tbl>
    <w:p w14:paraId="5D2180D6" w14:textId="34AA9CD8" w:rsidR="000F54D9" w:rsidRDefault="000F54D9" w:rsidP="000F54D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04FC8AA" w14:textId="77777777" w:rsidR="004F183A" w:rsidRPr="000F54D9" w:rsidRDefault="004F183A" w:rsidP="000F54D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CFE318A" w14:textId="0AAD21FB" w:rsidR="00F85A86" w:rsidRPr="00F85A86" w:rsidRDefault="00F85A86" w:rsidP="002B21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359BCA3F" w14:textId="77777777" w:rsidR="004F183A" w:rsidRDefault="004F183A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672064B1" w14:textId="2DDDEB62" w:rsidR="00F85A86" w:rsidRDefault="00F85A86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60C3B603" w14:textId="0CB47DF1" w:rsidR="00F85A86" w:rsidRPr="00584B3B" w:rsidRDefault="00F85A86" w:rsidP="002B1B86">
      <w:pPr>
        <w:numPr>
          <w:ilvl w:val="1"/>
          <w:numId w:val="36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Oferty zosta</w:t>
      </w:r>
      <w:r w:rsidR="002B1B86">
        <w:rPr>
          <w:rFonts w:ascii="Times New Roman" w:eastAsia="Times New Roman" w:hAnsi="Times New Roman" w:cs="Times New Roman"/>
          <w:color w:val="000000"/>
        </w:rPr>
        <w:t>ły</w:t>
      </w:r>
      <w:r w:rsidRPr="00584B3B">
        <w:rPr>
          <w:rFonts w:ascii="Times New Roman" w:eastAsia="Times New Roman" w:hAnsi="Times New Roman" w:cs="Times New Roman"/>
          <w:color w:val="000000"/>
        </w:rPr>
        <w:t xml:space="preserve"> ocenione przez zamawiającego w oparciu o następujące kryteria i ich znaczenie: </w:t>
      </w:r>
    </w:p>
    <w:p w14:paraId="4F2A7784" w14:textId="77777777" w:rsidR="00F85A86" w:rsidRPr="00584B3B" w:rsidRDefault="00F85A86" w:rsidP="002B1B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5686A6" w14:textId="77777777" w:rsidR="002B1B86" w:rsidRPr="002B1B86" w:rsidRDefault="002B1B86" w:rsidP="002B1B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1B86">
        <w:rPr>
          <w:rFonts w:ascii="Times New Roman" w:eastAsia="Times New Roman" w:hAnsi="Times New Roman" w:cs="Times New Roman"/>
          <w:color w:val="000000"/>
        </w:rPr>
        <w:lastRenderedPageBreak/>
        <w:t>Punkty w kryterium cena wyliczone będą z dokładnością do dwóch miejsc po przecinku, wg poniższego wzoru:</w:t>
      </w:r>
    </w:p>
    <w:p w14:paraId="797849A5" w14:textId="77777777" w:rsidR="002B1B86" w:rsidRPr="002B1B86" w:rsidRDefault="002B1B86" w:rsidP="002B1B8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16AE39C0" w14:textId="77777777" w:rsidR="002B1B86" w:rsidRPr="002B1B86" w:rsidRDefault="002B1B86" w:rsidP="002B1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1B86">
        <w:rPr>
          <w:rFonts w:ascii="Times New Roman" w:eastAsia="Times New Roman" w:hAnsi="Times New Roman" w:cs="Times New Roman"/>
          <w:b/>
          <w:color w:val="000000"/>
        </w:rPr>
        <w:t>C= (</w:t>
      </w:r>
      <w:proofErr w:type="spellStart"/>
      <w:r w:rsidRPr="002B1B86">
        <w:rPr>
          <w:rFonts w:ascii="Times New Roman" w:eastAsia="Times New Roman" w:hAnsi="Times New Roman" w:cs="Times New Roman"/>
          <w:b/>
          <w:color w:val="000000"/>
        </w:rPr>
        <w:t>Cmin</w:t>
      </w:r>
      <w:proofErr w:type="spellEnd"/>
      <w:r w:rsidRPr="002B1B86">
        <w:rPr>
          <w:rFonts w:ascii="Times New Roman" w:eastAsia="Times New Roman" w:hAnsi="Times New Roman" w:cs="Times New Roman"/>
          <w:b/>
          <w:color w:val="000000"/>
        </w:rPr>
        <w:t xml:space="preserve"> : </w:t>
      </w:r>
      <w:proofErr w:type="spellStart"/>
      <w:r w:rsidRPr="002B1B86">
        <w:rPr>
          <w:rFonts w:ascii="Times New Roman" w:eastAsia="Times New Roman" w:hAnsi="Times New Roman" w:cs="Times New Roman"/>
          <w:b/>
          <w:color w:val="000000"/>
        </w:rPr>
        <w:t>Cx</w:t>
      </w:r>
      <w:proofErr w:type="spellEnd"/>
      <w:r w:rsidRPr="002B1B86">
        <w:rPr>
          <w:rFonts w:ascii="Times New Roman" w:eastAsia="Times New Roman" w:hAnsi="Times New Roman" w:cs="Times New Roman"/>
          <w:b/>
          <w:color w:val="000000"/>
        </w:rPr>
        <w:t>) x 100 pkt.</w:t>
      </w:r>
    </w:p>
    <w:p w14:paraId="34EA4980" w14:textId="77777777" w:rsidR="002B1B86" w:rsidRPr="002B1B86" w:rsidRDefault="002B1B86" w:rsidP="002B1B8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B1B86">
        <w:rPr>
          <w:rFonts w:ascii="Times New Roman" w:eastAsia="Times New Roman" w:hAnsi="Times New Roman" w:cs="Times New Roman"/>
          <w:color w:val="000000"/>
        </w:rPr>
        <w:t>gdzie:</w:t>
      </w:r>
    </w:p>
    <w:p w14:paraId="1B1289AC" w14:textId="77777777" w:rsidR="002B1B86" w:rsidRPr="002B1B86" w:rsidRDefault="002B1B86" w:rsidP="002B1B8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B1B86">
        <w:rPr>
          <w:rFonts w:ascii="Times New Roman" w:eastAsia="Times New Roman" w:hAnsi="Times New Roman" w:cs="Times New Roman"/>
          <w:color w:val="000000"/>
        </w:rPr>
        <w:t xml:space="preserve">C-  wskaźnik kryterium ceny w pkt </w:t>
      </w:r>
    </w:p>
    <w:p w14:paraId="31383A9E" w14:textId="77777777" w:rsidR="002B1B86" w:rsidRPr="002B1B86" w:rsidRDefault="002B1B86" w:rsidP="002B1B8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B1B86">
        <w:rPr>
          <w:rFonts w:ascii="Times New Roman" w:eastAsia="Times New Roman" w:hAnsi="Times New Roman" w:cs="Times New Roman"/>
          <w:color w:val="000000"/>
        </w:rPr>
        <w:t>Cmin</w:t>
      </w:r>
      <w:proofErr w:type="spellEnd"/>
      <w:r w:rsidRPr="002B1B86">
        <w:rPr>
          <w:rFonts w:ascii="Times New Roman" w:eastAsia="Times New Roman" w:hAnsi="Times New Roman" w:cs="Times New Roman"/>
          <w:color w:val="000000"/>
        </w:rPr>
        <w:t xml:space="preserve"> -  najniższa cena oferty brutto spośród badanych ofert</w:t>
      </w:r>
    </w:p>
    <w:p w14:paraId="552D7C8A" w14:textId="77777777" w:rsidR="002B1B86" w:rsidRPr="002B1B86" w:rsidRDefault="002B1B86" w:rsidP="002B1B8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B1B86">
        <w:rPr>
          <w:rFonts w:ascii="Times New Roman" w:eastAsia="Times New Roman" w:hAnsi="Times New Roman" w:cs="Times New Roman"/>
          <w:color w:val="000000"/>
        </w:rPr>
        <w:t>Cx</w:t>
      </w:r>
      <w:proofErr w:type="spellEnd"/>
      <w:r w:rsidRPr="002B1B86">
        <w:rPr>
          <w:rFonts w:ascii="Times New Roman" w:eastAsia="Times New Roman" w:hAnsi="Times New Roman" w:cs="Times New Roman"/>
          <w:color w:val="000000"/>
        </w:rPr>
        <w:t xml:space="preserve"> -  cena brutto badanej oferty </w:t>
      </w:r>
    </w:p>
    <w:p w14:paraId="5D60DFDE" w14:textId="4D0F9C5D" w:rsidR="008E7FD8" w:rsidRDefault="002B1B86" w:rsidP="002B1B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B1B86">
        <w:rPr>
          <w:rFonts w:ascii="Times New Roman" w:eastAsia="Times New Roman" w:hAnsi="Times New Roman" w:cs="Times New Roman"/>
          <w:color w:val="000000"/>
        </w:rPr>
        <w:t>Zamawiający udzieli zamówienia Wykonawcy, którego oferta odpowiadać będzie wszystkim wymaganiom określonym w SWZ i zostanie oceniona jako najkorzystniejsza w oparciu o podane kryterium wyboru.</w:t>
      </w:r>
    </w:p>
    <w:p w14:paraId="35DDA697" w14:textId="77777777" w:rsidR="002B1B86" w:rsidRDefault="002B1B86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2743415" w14:textId="03502D11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14:paraId="1EFDB052" w14:textId="5F178E37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958109C" w14:textId="43D5C292" w:rsidR="002B1B86" w:rsidRDefault="002B1B86" w:rsidP="002B1B86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ZADANIE NR 1 </w:t>
      </w:r>
    </w:p>
    <w:p w14:paraId="7A962298" w14:textId="77777777" w:rsidR="00A42840" w:rsidRPr="002B1B86" w:rsidRDefault="00A42840" w:rsidP="002B1B86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tbl>
      <w:tblPr>
        <w:tblStyle w:val="Tabela-Siatka4"/>
        <w:tblW w:w="5000" w:type="pct"/>
        <w:jc w:val="center"/>
        <w:tblLook w:val="04A0" w:firstRow="1" w:lastRow="0" w:firstColumn="1" w:lastColumn="0" w:noHBand="0" w:noVBand="1"/>
      </w:tblPr>
      <w:tblGrid>
        <w:gridCol w:w="894"/>
        <w:gridCol w:w="3024"/>
        <w:gridCol w:w="1714"/>
        <w:gridCol w:w="1714"/>
        <w:gridCol w:w="1714"/>
      </w:tblGrid>
      <w:tr w:rsidR="002B1B86" w:rsidRPr="002B1B86" w14:paraId="24F2A672" w14:textId="77777777" w:rsidTr="004E4D65">
        <w:trPr>
          <w:jc w:val="center"/>
        </w:trPr>
        <w:tc>
          <w:tcPr>
            <w:tcW w:w="493" w:type="pct"/>
            <w:vAlign w:val="center"/>
          </w:tcPr>
          <w:p w14:paraId="408404A7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669" w:type="pct"/>
            <w:vAlign w:val="center"/>
          </w:tcPr>
          <w:p w14:paraId="73D57BBC" w14:textId="21784A4B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946" w:type="pct"/>
            <w:vAlign w:val="center"/>
          </w:tcPr>
          <w:p w14:paraId="66DC8258" w14:textId="406FF0DE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946" w:type="pct"/>
            <w:vAlign w:val="center"/>
          </w:tcPr>
          <w:p w14:paraId="6981BCCB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946" w:type="pct"/>
            <w:vAlign w:val="center"/>
          </w:tcPr>
          <w:p w14:paraId="7B451990" w14:textId="1EC6EA54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4E4D65" w:rsidRPr="002B1B86" w14:paraId="35FAF1BE" w14:textId="77777777" w:rsidTr="004E4D65">
        <w:trPr>
          <w:jc w:val="center"/>
        </w:trPr>
        <w:tc>
          <w:tcPr>
            <w:tcW w:w="5000" w:type="pct"/>
            <w:gridSpan w:val="5"/>
          </w:tcPr>
          <w:p w14:paraId="63BCE3BD" w14:textId="77777777" w:rsidR="004E4D65" w:rsidRPr="002B1B86" w:rsidRDefault="004E4D65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222 264,01 zł – rejon radomski</w:t>
            </w:r>
          </w:p>
          <w:p w14:paraId="6079A6A5" w14:textId="77777777" w:rsidR="004E4D65" w:rsidRPr="002B1B86" w:rsidRDefault="004E4D65" w:rsidP="002B1B86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1B86" w:rsidRPr="002B1B86" w14:paraId="72CC47A1" w14:textId="77777777" w:rsidTr="004E4D65">
        <w:trPr>
          <w:jc w:val="center"/>
        </w:trPr>
        <w:tc>
          <w:tcPr>
            <w:tcW w:w="493" w:type="pct"/>
            <w:vAlign w:val="center"/>
          </w:tcPr>
          <w:p w14:paraId="7718CBC7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9" w:type="pct"/>
            <w:vAlign w:val="center"/>
          </w:tcPr>
          <w:p w14:paraId="0D4E959F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TERM-OIL SPÓŁKA Z OGRANICZONĄ ODPOWIEDZIALNOŚCIĄ</w:t>
            </w:r>
          </w:p>
          <w:p w14:paraId="03D70C52" w14:textId="6B3504D2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Ofiar Firleja 7, 26-600 Radom</w:t>
            </w:r>
          </w:p>
        </w:tc>
        <w:tc>
          <w:tcPr>
            <w:tcW w:w="946" w:type="pct"/>
            <w:vAlign w:val="center"/>
          </w:tcPr>
          <w:p w14:paraId="207DFA2C" w14:textId="639159AC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219 130,65 zł</w:t>
            </w:r>
          </w:p>
        </w:tc>
        <w:tc>
          <w:tcPr>
            <w:tcW w:w="946" w:type="pct"/>
            <w:vAlign w:val="center"/>
          </w:tcPr>
          <w:p w14:paraId="5F732605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99,81 pkt</w:t>
            </w:r>
          </w:p>
        </w:tc>
        <w:tc>
          <w:tcPr>
            <w:tcW w:w="946" w:type="pct"/>
            <w:vAlign w:val="center"/>
          </w:tcPr>
          <w:p w14:paraId="5DD9422B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B1B86" w:rsidRPr="002B1B86" w14:paraId="5816E38F" w14:textId="77777777" w:rsidTr="004E4D65">
        <w:trPr>
          <w:jc w:val="center"/>
        </w:trPr>
        <w:tc>
          <w:tcPr>
            <w:tcW w:w="493" w:type="pct"/>
            <w:vAlign w:val="center"/>
          </w:tcPr>
          <w:p w14:paraId="21E4EDCA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9" w:type="pct"/>
            <w:vAlign w:val="center"/>
          </w:tcPr>
          <w:p w14:paraId="5258BCA8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PETROJET SP. Z O.O. </w:t>
            </w:r>
          </w:p>
          <w:p w14:paraId="0A90CFBD" w14:textId="5A2A189D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KIESZEK 52, 26-670 PIONKI</w:t>
            </w:r>
          </w:p>
        </w:tc>
        <w:tc>
          <w:tcPr>
            <w:tcW w:w="946" w:type="pct"/>
            <w:vAlign w:val="center"/>
          </w:tcPr>
          <w:p w14:paraId="707E4C9D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218 721,06 zł </w:t>
            </w:r>
          </w:p>
        </w:tc>
        <w:tc>
          <w:tcPr>
            <w:tcW w:w="946" w:type="pct"/>
            <w:vAlign w:val="center"/>
          </w:tcPr>
          <w:p w14:paraId="28BECC14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946" w:type="pct"/>
            <w:vAlign w:val="center"/>
          </w:tcPr>
          <w:p w14:paraId="7B6B227C" w14:textId="77777777" w:rsidR="002B1B86" w:rsidRPr="002B1B86" w:rsidRDefault="002B1B86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14:paraId="25B7BEC1" w14:textId="151DC5BC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7E443FC" w14:textId="77777777" w:rsidR="002B1B86" w:rsidRPr="002B1B86" w:rsidRDefault="002B1B86" w:rsidP="002B1B86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Pr="002B1B8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ZADANIE NR 2</w:t>
      </w:r>
    </w:p>
    <w:p w14:paraId="6B111294" w14:textId="77777777" w:rsidR="002B1B86" w:rsidRPr="002B1B86" w:rsidRDefault="002B1B86" w:rsidP="002B1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ela-Siatka5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2493"/>
        <w:gridCol w:w="1866"/>
        <w:gridCol w:w="1865"/>
        <w:gridCol w:w="1865"/>
      </w:tblGrid>
      <w:tr w:rsidR="004E4D65" w:rsidRPr="002B1B86" w14:paraId="15B76E6D" w14:textId="77777777" w:rsidTr="004E4D65">
        <w:trPr>
          <w:jc w:val="center"/>
        </w:trPr>
        <w:tc>
          <w:tcPr>
            <w:tcW w:w="536" w:type="pct"/>
            <w:vAlign w:val="center"/>
          </w:tcPr>
          <w:p w14:paraId="4847379E" w14:textId="0DC69AAC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376" w:type="pct"/>
            <w:vAlign w:val="center"/>
          </w:tcPr>
          <w:p w14:paraId="2A188C3B" w14:textId="17286F1C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030" w:type="pct"/>
            <w:vAlign w:val="center"/>
          </w:tcPr>
          <w:p w14:paraId="54F1C69F" w14:textId="053B489C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1029" w:type="pct"/>
            <w:vAlign w:val="center"/>
          </w:tcPr>
          <w:p w14:paraId="24747B13" w14:textId="6C96AFEB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1029" w:type="pct"/>
            <w:vAlign w:val="center"/>
          </w:tcPr>
          <w:p w14:paraId="7527DF89" w14:textId="350B89E5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6DF17586" w14:textId="77777777" w:rsidTr="004E4D65">
        <w:trPr>
          <w:trHeight w:val="226"/>
          <w:jc w:val="center"/>
        </w:trPr>
        <w:tc>
          <w:tcPr>
            <w:tcW w:w="536" w:type="pct"/>
          </w:tcPr>
          <w:p w14:paraId="3914158D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4" w:type="pct"/>
            <w:gridSpan w:val="4"/>
          </w:tcPr>
          <w:p w14:paraId="3DA494E9" w14:textId="236CDA57" w:rsidR="002B1B86" w:rsidRPr="002B1B86" w:rsidRDefault="002B1B86" w:rsidP="004E4D65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48 724,54 zł – rejon pułtuski</w:t>
            </w:r>
          </w:p>
        </w:tc>
      </w:tr>
      <w:tr w:rsidR="002B1B86" w:rsidRPr="002B1B86" w14:paraId="19929068" w14:textId="77777777" w:rsidTr="00A42840">
        <w:trPr>
          <w:jc w:val="center"/>
        </w:trPr>
        <w:tc>
          <w:tcPr>
            <w:tcW w:w="536" w:type="pct"/>
            <w:vAlign w:val="center"/>
          </w:tcPr>
          <w:p w14:paraId="63368F70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6" w:type="pct"/>
            <w:vAlign w:val="center"/>
          </w:tcPr>
          <w:p w14:paraId="3F299BF9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EURODOREX Czechowscy,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Zglec</w:t>
            </w:r>
            <w:proofErr w:type="spellEnd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Spółka Jawna </w:t>
            </w:r>
          </w:p>
          <w:p w14:paraId="3A516298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H. Sienkiewicza 7</w:t>
            </w:r>
          </w:p>
          <w:p w14:paraId="3CB690AD" w14:textId="4EBC53DF" w:rsidR="002B1B86" w:rsidRPr="002B1B86" w:rsidRDefault="002B1B86" w:rsidP="004E4D65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07-200 Wyszków</w:t>
            </w:r>
          </w:p>
        </w:tc>
        <w:tc>
          <w:tcPr>
            <w:tcW w:w="1030" w:type="pct"/>
            <w:vAlign w:val="center"/>
          </w:tcPr>
          <w:p w14:paraId="3C7BDFB7" w14:textId="21385BDF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47 049,96 zł</w:t>
            </w:r>
          </w:p>
        </w:tc>
        <w:tc>
          <w:tcPr>
            <w:tcW w:w="1029" w:type="pct"/>
            <w:vAlign w:val="center"/>
          </w:tcPr>
          <w:p w14:paraId="417FE8F1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1029" w:type="pct"/>
            <w:vAlign w:val="center"/>
          </w:tcPr>
          <w:p w14:paraId="7FD14009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B1B86" w:rsidRPr="002B1B86" w14:paraId="5E2B0708" w14:textId="77777777" w:rsidTr="00A42840">
        <w:trPr>
          <w:trHeight w:val="1849"/>
          <w:jc w:val="center"/>
        </w:trPr>
        <w:tc>
          <w:tcPr>
            <w:tcW w:w="536" w:type="pct"/>
            <w:vAlign w:val="center"/>
          </w:tcPr>
          <w:p w14:paraId="26BAB86E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376" w:type="pct"/>
            <w:vAlign w:val="center"/>
          </w:tcPr>
          <w:p w14:paraId="5626AE35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ARAN Spółka z ograniczoną odpowiedzialnością w Wyszkowie Spółka komandytowa </w:t>
            </w:r>
          </w:p>
          <w:p w14:paraId="10F2F516" w14:textId="68B1A6DB" w:rsidR="002B1B86" w:rsidRPr="002B1B86" w:rsidRDefault="002B1B86" w:rsidP="004E4D65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 xml:space="preserve"> ul. Serocka 39, 07-200 Wyszków</w:t>
            </w:r>
          </w:p>
        </w:tc>
        <w:tc>
          <w:tcPr>
            <w:tcW w:w="1030" w:type="pct"/>
            <w:vAlign w:val="center"/>
          </w:tcPr>
          <w:p w14:paraId="53B1082F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47 319,33 zł</w:t>
            </w:r>
          </w:p>
        </w:tc>
        <w:tc>
          <w:tcPr>
            <w:tcW w:w="1029" w:type="pct"/>
            <w:vAlign w:val="center"/>
          </w:tcPr>
          <w:p w14:paraId="0C2EE3E0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99,43 pkt</w:t>
            </w:r>
          </w:p>
        </w:tc>
        <w:tc>
          <w:tcPr>
            <w:tcW w:w="1029" w:type="pct"/>
            <w:vAlign w:val="center"/>
          </w:tcPr>
          <w:p w14:paraId="2A035D9D" w14:textId="0A292D0B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1FA90935" w14:textId="77777777" w:rsid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1FF7E5C5" w14:textId="77777777" w:rsidR="00A42840" w:rsidRDefault="00A42840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36CB56F4" w14:textId="77777777" w:rsidR="00A42840" w:rsidRDefault="00A42840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</w:p>
    <w:p w14:paraId="04258E07" w14:textId="31D39E3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r w:rsidRPr="002B1B86">
        <w:rPr>
          <w:rFonts w:ascii="Times New Roman" w:eastAsia="Times New Roman" w:hAnsi="Times New Roman" w:cs="Times New Roman"/>
          <w:szCs w:val="20"/>
        </w:rPr>
        <w:t>ZADANIE NR 3</w:t>
      </w:r>
    </w:p>
    <w:p w14:paraId="677FC83E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6"/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3207"/>
        <w:gridCol w:w="1624"/>
        <w:gridCol w:w="1622"/>
        <w:gridCol w:w="1622"/>
      </w:tblGrid>
      <w:tr w:rsidR="004E4D65" w:rsidRPr="002B1B86" w14:paraId="2B7C2FC0" w14:textId="77777777" w:rsidTr="004E4D65">
        <w:trPr>
          <w:jc w:val="center"/>
        </w:trPr>
        <w:tc>
          <w:tcPr>
            <w:tcW w:w="544" w:type="pct"/>
            <w:vAlign w:val="center"/>
          </w:tcPr>
          <w:p w14:paraId="13115D0E" w14:textId="66772A4A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770" w:type="pct"/>
            <w:vAlign w:val="center"/>
          </w:tcPr>
          <w:p w14:paraId="15388763" w14:textId="049E4B01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896" w:type="pct"/>
            <w:vAlign w:val="center"/>
          </w:tcPr>
          <w:p w14:paraId="58191AEA" w14:textId="47B00AFA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895" w:type="pct"/>
            <w:vAlign w:val="center"/>
          </w:tcPr>
          <w:p w14:paraId="0F19AA8B" w14:textId="2BF542E9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895" w:type="pct"/>
            <w:vAlign w:val="center"/>
          </w:tcPr>
          <w:p w14:paraId="0D450276" w14:textId="653B73F6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3BC8BF1D" w14:textId="77777777" w:rsidTr="005C38B8">
        <w:trPr>
          <w:jc w:val="center"/>
        </w:trPr>
        <w:tc>
          <w:tcPr>
            <w:tcW w:w="544" w:type="pct"/>
          </w:tcPr>
          <w:p w14:paraId="5640AC25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6" w:type="pct"/>
            <w:gridSpan w:val="4"/>
          </w:tcPr>
          <w:p w14:paraId="787BADD5" w14:textId="4F7CF96D" w:rsidR="002B1B86" w:rsidRPr="002B1B86" w:rsidRDefault="002B1B86" w:rsidP="00A42840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256 304,45 zł– rejon makowski</w:t>
            </w:r>
          </w:p>
        </w:tc>
      </w:tr>
      <w:tr w:rsidR="002B1B86" w:rsidRPr="002B1B86" w14:paraId="1740992C" w14:textId="77777777" w:rsidTr="00A42840">
        <w:trPr>
          <w:jc w:val="center"/>
        </w:trPr>
        <w:tc>
          <w:tcPr>
            <w:tcW w:w="544" w:type="pct"/>
            <w:vAlign w:val="center"/>
          </w:tcPr>
          <w:p w14:paraId="1F588365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0" w:type="pct"/>
            <w:vAlign w:val="center"/>
          </w:tcPr>
          <w:p w14:paraId="21B57496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EURODOREX Czechowscy,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Zglec</w:t>
            </w:r>
            <w:proofErr w:type="spellEnd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Spółka Jawna </w:t>
            </w:r>
          </w:p>
          <w:p w14:paraId="49466F7D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H. Sienkiewicza 7</w:t>
            </w:r>
          </w:p>
          <w:p w14:paraId="00F5F985" w14:textId="3FB71690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07-200 Wyszków</w:t>
            </w:r>
          </w:p>
        </w:tc>
        <w:tc>
          <w:tcPr>
            <w:tcW w:w="896" w:type="pct"/>
            <w:vAlign w:val="center"/>
          </w:tcPr>
          <w:p w14:paraId="739AFC59" w14:textId="302E9719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247 495,68 zł</w:t>
            </w:r>
          </w:p>
        </w:tc>
        <w:tc>
          <w:tcPr>
            <w:tcW w:w="895" w:type="pct"/>
            <w:vAlign w:val="center"/>
          </w:tcPr>
          <w:p w14:paraId="4C1D16ED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895" w:type="pct"/>
            <w:vAlign w:val="center"/>
          </w:tcPr>
          <w:p w14:paraId="79A3AD69" w14:textId="01C0F5D4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B1B86" w:rsidRPr="002B1B86" w14:paraId="02784331" w14:textId="77777777" w:rsidTr="00A42840">
        <w:trPr>
          <w:jc w:val="center"/>
        </w:trPr>
        <w:tc>
          <w:tcPr>
            <w:tcW w:w="544" w:type="pct"/>
            <w:vAlign w:val="center"/>
          </w:tcPr>
          <w:p w14:paraId="2440E28F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70" w:type="pct"/>
            <w:vAlign w:val="center"/>
          </w:tcPr>
          <w:p w14:paraId="08397C77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ARAN Spółka z ograniczoną odpowiedzialnością w Wyszkowie Spółka komandytowa </w:t>
            </w:r>
          </w:p>
          <w:p w14:paraId="081BD819" w14:textId="78432B01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 xml:space="preserve"> ul. Serocka 39, 07-200 Wyszków</w:t>
            </w:r>
          </w:p>
        </w:tc>
        <w:tc>
          <w:tcPr>
            <w:tcW w:w="896" w:type="pct"/>
            <w:vAlign w:val="center"/>
          </w:tcPr>
          <w:p w14:paraId="2F3DEAEF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248 912,64 zł</w:t>
            </w:r>
          </w:p>
        </w:tc>
        <w:tc>
          <w:tcPr>
            <w:tcW w:w="895" w:type="pct"/>
            <w:vAlign w:val="center"/>
          </w:tcPr>
          <w:p w14:paraId="3DCA4B08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99,43 pkt</w:t>
            </w:r>
          </w:p>
        </w:tc>
        <w:tc>
          <w:tcPr>
            <w:tcW w:w="895" w:type="pct"/>
            <w:vAlign w:val="center"/>
          </w:tcPr>
          <w:p w14:paraId="4937F329" w14:textId="62A36A94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33B9A42F" w14:textId="77777777" w:rsidR="002B1B86" w:rsidRPr="002B1B86" w:rsidRDefault="002B1B86" w:rsidP="002B1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ED0713A" w14:textId="7777777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r w:rsidRPr="002B1B86">
        <w:rPr>
          <w:rFonts w:ascii="Times New Roman" w:eastAsia="Times New Roman" w:hAnsi="Times New Roman" w:cs="Times New Roman"/>
          <w:szCs w:val="20"/>
        </w:rPr>
        <w:t>ZADANIE NR 4</w:t>
      </w:r>
    </w:p>
    <w:p w14:paraId="032555EA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7"/>
        <w:tblW w:w="5000" w:type="pct"/>
        <w:jc w:val="center"/>
        <w:tblLook w:val="04A0" w:firstRow="1" w:lastRow="0" w:firstColumn="1" w:lastColumn="0" w:noHBand="0" w:noVBand="1"/>
      </w:tblPr>
      <w:tblGrid>
        <w:gridCol w:w="942"/>
        <w:gridCol w:w="2678"/>
        <w:gridCol w:w="1814"/>
        <w:gridCol w:w="1814"/>
        <w:gridCol w:w="1812"/>
      </w:tblGrid>
      <w:tr w:rsidR="004E4D65" w:rsidRPr="002B1B86" w14:paraId="43517827" w14:textId="77777777" w:rsidTr="004E4D65">
        <w:trPr>
          <w:jc w:val="center"/>
        </w:trPr>
        <w:tc>
          <w:tcPr>
            <w:tcW w:w="520" w:type="pct"/>
            <w:vAlign w:val="center"/>
          </w:tcPr>
          <w:p w14:paraId="05859905" w14:textId="18CAC3B3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478" w:type="pct"/>
            <w:vAlign w:val="center"/>
          </w:tcPr>
          <w:p w14:paraId="0E05DFC1" w14:textId="35C26C31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001" w:type="pct"/>
            <w:vAlign w:val="center"/>
          </w:tcPr>
          <w:p w14:paraId="530A67C4" w14:textId="7EBD562F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1001" w:type="pct"/>
            <w:vAlign w:val="center"/>
          </w:tcPr>
          <w:p w14:paraId="24E3A256" w14:textId="5FC63EEF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1000" w:type="pct"/>
            <w:vAlign w:val="center"/>
          </w:tcPr>
          <w:p w14:paraId="250B7342" w14:textId="0A36E4FD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1CC3A6F8" w14:textId="77777777" w:rsidTr="005C38B8">
        <w:trPr>
          <w:jc w:val="center"/>
        </w:trPr>
        <w:tc>
          <w:tcPr>
            <w:tcW w:w="520" w:type="pct"/>
          </w:tcPr>
          <w:p w14:paraId="277B4D75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80" w:type="pct"/>
            <w:gridSpan w:val="4"/>
          </w:tcPr>
          <w:p w14:paraId="6D6A296A" w14:textId="6CBA0CF7" w:rsidR="002B1B86" w:rsidRPr="002B1B86" w:rsidRDefault="002B1B86" w:rsidP="00A42840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159 522,82 zł – rejon ostrołęcki</w:t>
            </w:r>
          </w:p>
        </w:tc>
      </w:tr>
      <w:tr w:rsidR="002B1B86" w:rsidRPr="002B1B86" w14:paraId="08F55B23" w14:textId="77777777" w:rsidTr="00A42840">
        <w:trPr>
          <w:jc w:val="center"/>
        </w:trPr>
        <w:tc>
          <w:tcPr>
            <w:tcW w:w="520" w:type="pct"/>
            <w:vAlign w:val="center"/>
          </w:tcPr>
          <w:p w14:paraId="18E93B75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8" w:type="pct"/>
            <w:vAlign w:val="center"/>
          </w:tcPr>
          <w:p w14:paraId="469AB64B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EURODOREX Czechowscy,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Zglec</w:t>
            </w:r>
            <w:proofErr w:type="spellEnd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Spółka Jawna </w:t>
            </w:r>
          </w:p>
          <w:p w14:paraId="38503D54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H. Sienkiewicza 7</w:t>
            </w:r>
          </w:p>
          <w:p w14:paraId="2FAAF91F" w14:textId="11285A57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07-200 Wyszków</w:t>
            </w:r>
          </w:p>
        </w:tc>
        <w:tc>
          <w:tcPr>
            <w:tcW w:w="1001" w:type="pct"/>
            <w:vAlign w:val="center"/>
          </w:tcPr>
          <w:p w14:paraId="760AEA1E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154 040,28  zł</w:t>
            </w:r>
          </w:p>
        </w:tc>
        <w:tc>
          <w:tcPr>
            <w:tcW w:w="1001" w:type="pct"/>
            <w:vAlign w:val="center"/>
          </w:tcPr>
          <w:p w14:paraId="114656FF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 pkt</w:t>
            </w:r>
          </w:p>
        </w:tc>
        <w:tc>
          <w:tcPr>
            <w:tcW w:w="1000" w:type="pct"/>
            <w:vAlign w:val="center"/>
          </w:tcPr>
          <w:p w14:paraId="00BDB5D5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B1B86" w:rsidRPr="002B1B86" w14:paraId="5653110C" w14:textId="77777777" w:rsidTr="00A42840">
        <w:trPr>
          <w:jc w:val="center"/>
        </w:trPr>
        <w:tc>
          <w:tcPr>
            <w:tcW w:w="520" w:type="pct"/>
            <w:vAlign w:val="center"/>
          </w:tcPr>
          <w:p w14:paraId="47B60E61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8" w:type="pct"/>
            <w:vAlign w:val="center"/>
          </w:tcPr>
          <w:p w14:paraId="2D4DB237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ARAN Spółka z ograniczoną odpowiedzialnością w Wyszkowie Spółka komandytowa </w:t>
            </w:r>
          </w:p>
          <w:p w14:paraId="3C4AC3AB" w14:textId="6A5D9A79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 xml:space="preserve"> ul. Serocka 39, 07-200 Wyszków</w:t>
            </w:r>
          </w:p>
        </w:tc>
        <w:tc>
          <w:tcPr>
            <w:tcW w:w="1001" w:type="pct"/>
            <w:vAlign w:val="center"/>
          </w:tcPr>
          <w:p w14:paraId="1B415E26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154 922,19  zł</w:t>
            </w:r>
          </w:p>
        </w:tc>
        <w:tc>
          <w:tcPr>
            <w:tcW w:w="1001" w:type="pct"/>
            <w:vAlign w:val="center"/>
          </w:tcPr>
          <w:p w14:paraId="53CA905B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99,43 pkt</w:t>
            </w:r>
          </w:p>
        </w:tc>
        <w:tc>
          <w:tcPr>
            <w:tcW w:w="1000" w:type="pct"/>
            <w:vAlign w:val="center"/>
          </w:tcPr>
          <w:p w14:paraId="320A75B9" w14:textId="2E956A6E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32378C0C" w14:textId="4BC1E734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59BB950" w14:textId="7777777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bookmarkStart w:id="1" w:name="_Hlk109119052"/>
      <w:r w:rsidRPr="002B1B86">
        <w:rPr>
          <w:rFonts w:ascii="Times New Roman" w:eastAsia="Times New Roman" w:hAnsi="Times New Roman" w:cs="Times New Roman"/>
          <w:szCs w:val="20"/>
        </w:rPr>
        <w:t>ZADANIE NR 5</w:t>
      </w:r>
    </w:p>
    <w:p w14:paraId="4B8186AF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8"/>
        <w:tblW w:w="5000" w:type="pct"/>
        <w:jc w:val="center"/>
        <w:tblLook w:val="04A0" w:firstRow="1" w:lastRow="0" w:firstColumn="1" w:lastColumn="0" w:noHBand="0" w:noVBand="1"/>
      </w:tblPr>
      <w:tblGrid>
        <w:gridCol w:w="906"/>
        <w:gridCol w:w="2198"/>
        <w:gridCol w:w="1986"/>
        <w:gridCol w:w="1986"/>
        <w:gridCol w:w="1984"/>
      </w:tblGrid>
      <w:tr w:rsidR="004E4D65" w:rsidRPr="002B1B86" w14:paraId="1A13AF1F" w14:textId="77777777" w:rsidTr="004E4D65">
        <w:trPr>
          <w:jc w:val="center"/>
        </w:trPr>
        <w:tc>
          <w:tcPr>
            <w:tcW w:w="500" w:type="pct"/>
            <w:vAlign w:val="center"/>
          </w:tcPr>
          <w:p w14:paraId="2833E303" w14:textId="2AA9522F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213" w:type="pct"/>
            <w:vAlign w:val="center"/>
          </w:tcPr>
          <w:p w14:paraId="2D41B13F" w14:textId="3CC28F98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albo imię i nazwisko oraz siedziba lub miejsce prowadzonej działalności gospodarczej albo </w:t>
            </w: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miejsce zamieszkania wykonawców, których oferty zostały otwarte</w:t>
            </w:r>
          </w:p>
        </w:tc>
        <w:tc>
          <w:tcPr>
            <w:tcW w:w="1096" w:type="pct"/>
            <w:vAlign w:val="center"/>
          </w:tcPr>
          <w:p w14:paraId="6ED93C62" w14:textId="0F0B8EBE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1096" w:type="pct"/>
            <w:vAlign w:val="center"/>
          </w:tcPr>
          <w:p w14:paraId="2B146D0C" w14:textId="5EE4816A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1095" w:type="pct"/>
            <w:vAlign w:val="center"/>
          </w:tcPr>
          <w:p w14:paraId="0C2C49B0" w14:textId="2C1E7CBF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57455A69" w14:textId="77777777" w:rsidTr="005C38B8">
        <w:trPr>
          <w:jc w:val="center"/>
        </w:trPr>
        <w:tc>
          <w:tcPr>
            <w:tcW w:w="500" w:type="pct"/>
          </w:tcPr>
          <w:p w14:paraId="0031E500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00" w:type="pct"/>
            <w:gridSpan w:val="4"/>
          </w:tcPr>
          <w:p w14:paraId="2652F31D" w14:textId="23FBF48B" w:rsidR="002B1B86" w:rsidRPr="002B1B86" w:rsidRDefault="002B1B86" w:rsidP="00A42840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202 907,69 zł – rejon płocki</w:t>
            </w:r>
          </w:p>
        </w:tc>
      </w:tr>
      <w:tr w:rsidR="002B1B86" w:rsidRPr="002B1B86" w14:paraId="0D22C964" w14:textId="77777777" w:rsidTr="00A42840">
        <w:trPr>
          <w:jc w:val="center"/>
        </w:trPr>
        <w:tc>
          <w:tcPr>
            <w:tcW w:w="500" w:type="pct"/>
            <w:vAlign w:val="center"/>
          </w:tcPr>
          <w:p w14:paraId="1AAA4703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3" w:type="pct"/>
            <w:vAlign w:val="center"/>
          </w:tcPr>
          <w:p w14:paraId="041CBD29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DAMO </w:t>
            </w:r>
            <w:proofErr w:type="spellStart"/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sp.zo.o</w:t>
            </w:r>
            <w:proofErr w:type="spellEnd"/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sp.k</w:t>
            </w:r>
          </w:p>
          <w:p w14:paraId="5D9170E2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Małszyce 2d/2e ,  </w:t>
            </w:r>
          </w:p>
          <w:p w14:paraId="16CF0DDA" w14:textId="41271835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99-400 Łowicz</w:t>
            </w:r>
          </w:p>
        </w:tc>
        <w:tc>
          <w:tcPr>
            <w:tcW w:w="1096" w:type="pct"/>
            <w:vAlign w:val="center"/>
          </w:tcPr>
          <w:p w14:paraId="2DC2FE8A" w14:textId="017F6E39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201 168,96 zł</w:t>
            </w:r>
          </w:p>
        </w:tc>
        <w:tc>
          <w:tcPr>
            <w:tcW w:w="1096" w:type="pct"/>
            <w:vAlign w:val="center"/>
          </w:tcPr>
          <w:p w14:paraId="16E6CDA7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97,77 pkt</w:t>
            </w:r>
          </w:p>
        </w:tc>
        <w:tc>
          <w:tcPr>
            <w:tcW w:w="1095" w:type="pct"/>
            <w:vAlign w:val="center"/>
          </w:tcPr>
          <w:p w14:paraId="39ABC148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B1B86" w:rsidRPr="002B1B86" w14:paraId="46A32B6F" w14:textId="77777777" w:rsidTr="00A42840">
        <w:trPr>
          <w:jc w:val="center"/>
        </w:trPr>
        <w:tc>
          <w:tcPr>
            <w:tcW w:w="500" w:type="pct"/>
            <w:vAlign w:val="center"/>
          </w:tcPr>
          <w:p w14:paraId="0A94B9D4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3" w:type="pct"/>
            <w:vAlign w:val="center"/>
          </w:tcPr>
          <w:p w14:paraId="36324F4B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PHU PETROMOT </w:t>
            </w:r>
          </w:p>
          <w:p w14:paraId="4318B136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Konińska 45</w:t>
            </w:r>
          </w:p>
          <w:p w14:paraId="2608D628" w14:textId="40EA8F12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62-560 Skulsk</w:t>
            </w:r>
          </w:p>
        </w:tc>
        <w:tc>
          <w:tcPr>
            <w:tcW w:w="1096" w:type="pct"/>
            <w:vAlign w:val="center"/>
          </w:tcPr>
          <w:p w14:paraId="3C0C8570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196 681,92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zl</w:t>
            </w:r>
            <w:proofErr w:type="spellEnd"/>
          </w:p>
        </w:tc>
        <w:tc>
          <w:tcPr>
            <w:tcW w:w="1096" w:type="pct"/>
            <w:vAlign w:val="center"/>
          </w:tcPr>
          <w:p w14:paraId="407D2A03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1095" w:type="pct"/>
            <w:vAlign w:val="center"/>
          </w:tcPr>
          <w:p w14:paraId="241B4E9A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bookmarkEnd w:id="1"/>
    <w:p w14:paraId="3341E58D" w14:textId="7777777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r w:rsidRPr="002B1B86">
        <w:rPr>
          <w:rFonts w:ascii="Times New Roman" w:eastAsia="Times New Roman" w:hAnsi="Times New Roman" w:cs="Times New Roman"/>
          <w:szCs w:val="20"/>
        </w:rPr>
        <w:t xml:space="preserve">ZADANIE NR 6 </w:t>
      </w:r>
    </w:p>
    <w:p w14:paraId="02102F96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9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2459"/>
        <w:gridCol w:w="1926"/>
        <w:gridCol w:w="1924"/>
        <w:gridCol w:w="1924"/>
      </w:tblGrid>
      <w:tr w:rsidR="004E4D65" w:rsidRPr="002B1B86" w14:paraId="313461F8" w14:textId="77777777" w:rsidTr="004E4D65">
        <w:trPr>
          <w:jc w:val="center"/>
        </w:trPr>
        <w:tc>
          <w:tcPr>
            <w:tcW w:w="456" w:type="pct"/>
            <w:vAlign w:val="center"/>
          </w:tcPr>
          <w:p w14:paraId="53EC664D" w14:textId="5871A615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357" w:type="pct"/>
            <w:vAlign w:val="center"/>
          </w:tcPr>
          <w:p w14:paraId="32C7C4DB" w14:textId="1AFD5D5B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063" w:type="pct"/>
            <w:vAlign w:val="center"/>
          </w:tcPr>
          <w:p w14:paraId="5ED24414" w14:textId="04F32ADA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1062" w:type="pct"/>
            <w:vAlign w:val="center"/>
          </w:tcPr>
          <w:p w14:paraId="54CE11F5" w14:textId="76BFE9ED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1062" w:type="pct"/>
            <w:vAlign w:val="center"/>
          </w:tcPr>
          <w:p w14:paraId="7CB7C603" w14:textId="73003556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71C47C3F" w14:textId="77777777" w:rsidTr="005C38B8">
        <w:trPr>
          <w:jc w:val="center"/>
        </w:trPr>
        <w:tc>
          <w:tcPr>
            <w:tcW w:w="456" w:type="pct"/>
          </w:tcPr>
          <w:p w14:paraId="419F2AC1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44" w:type="pct"/>
            <w:gridSpan w:val="4"/>
          </w:tcPr>
          <w:p w14:paraId="0AB58BE5" w14:textId="10B43B87" w:rsidR="002B1B86" w:rsidRPr="002B1B86" w:rsidRDefault="002B1B86" w:rsidP="00A42840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18 021,41 zł – rejon gostyniński</w:t>
            </w:r>
          </w:p>
        </w:tc>
      </w:tr>
      <w:tr w:rsidR="002B1B86" w:rsidRPr="002B1B86" w14:paraId="1629A20F" w14:textId="77777777" w:rsidTr="00A42840">
        <w:trPr>
          <w:jc w:val="center"/>
        </w:trPr>
        <w:tc>
          <w:tcPr>
            <w:tcW w:w="456" w:type="pct"/>
            <w:vAlign w:val="center"/>
          </w:tcPr>
          <w:p w14:paraId="19DF7599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pct"/>
            <w:vAlign w:val="center"/>
          </w:tcPr>
          <w:p w14:paraId="595241BC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DAMO </w:t>
            </w:r>
            <w:proofErr w:type="spellStart"/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sp.zo.o</w:t>
            </w:r>
            <w:proofErr w:type="spellEnd"/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sp.k</w:t>
            </w:r>
          </w:p>
          <w:p w14:paraId="43B0BAAA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ul. Małszyce 2d/2e ,  </w:t>
            </w:r>
          </w:p>
          <w:p w14:paraId="4D872307" w14:textId="0EDDCD91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99-400 Łowicz</w:t>
            </w:r>
          </w:p>
        </w:tc>
        <w:tc>
          <w:tcPr>
            <w:tcW w:w="1063" w:type="pct"/>
            <w:vAlign w:val="center"/>
          </w:tcPr>
          <w:p w14:paraId="402F2AEC" w14:textId="72A11240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17 866,98 zł</w:t>
            </w:r>
          </w:p>
        </w:tc>
        <w:tc>
          <w:tcPr>
            <w:tcW w:w="1062" w:type="pct"/>
            <w:vAlign w:val="center"/>
          </w:tcPr>
          <w:p w14:paraId="3AAC3212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1062" w:type="pct"/>
            <w:vAlign w:val="center"/>
          </w:tcPr>
          <w:p w14:paraId="07D1C971" w14:textId="28461B76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55A2BC39" w14:textId="563AE128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5CBDDC8" w14:textId="7777777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r w:rsidRPr="002B1B86">
        <w:rPr>
          <w:rFonts w:ascii="Times New Roman" w:eastAsia="Times New Roman" w:hAnsi="Times New Roman" w:cs="Times New Roman"/>
          <w:szCs w:val="20"/>
        </w:rPr>
        <w:t>ZADANIE NR 7</w:t>
      </w:r>
    </w:p>
    <w:p w14:paraId="59082589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10"/>
        <w:tblW w:w="5316" w:type="pct"/>
        <w:jc w:val="center"/>
        <w:tblLook w:val="04A0" w:firstRow="1" w:lastRow="0" w:firstColumn="1" w:lastColumn="0" w:noHBand="0" w:noVBand="1"/>
      </w:tblPr>
      <w:tblGrid>
        <w:gridCol w:w="817"/>
        <w:gridCol w:w="3429"/>
        <w:gridCol w:w="1701"/>
        <w:gridCol w:w="1844"/>
        <w:gridCol w:w="1842"/>
      </w:tblGrid>
      <w:tr w:rsidR="004E4D65" w:rsidRPr="002B1B86" w14:paraId="47B032AB" w14:textId="77777777" w:rsidTr="004E4D65">
        <w:trPr>
          <w:trHeight w:val="1606"/>
          <w:jc w:val="center"/>
        </w:trPr>
        <w:tc>
          <w:tcPr>
            <w:tcW w:w="424" w:type="pct"/>
            <w:vAlign w:val="center"/>
          </w:tcPr>
          <w:p w14:paraId="711B53EF" w14:textId="37395B0B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780" w:type="pct"/>
            <w:vAlign w:val="center"/>
          </w:tcPr>
          <w:p w14:paraId="12ED72C9" w14:textId="2E668519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883" w:type="pct"/>
            <w:vAlign w:val="center"/>
          </w:tcPr>
          <w:p w14:paraId="2A823610" w14:textId="2E0CCA3A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957" w:type="pct"/>
            <w:vAlign w:val="center"/>
          </w:tcPr>
          <w:p w14:paraId="3C0B166D" w14:textId="73667B6B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956" w:type="pct"/>
            <w:vAlign w:val="center"/>
          </w:tcPr>
          <w:p w14:paraId="0A6E61F2" w14:textId="3D99A771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20BDE2BD" w14:textId="77777777" w:rsidTr="005C38B8">
        <w:trPr>
          <w:jc w:val="center"/>
        </w:trPr>
        <w:tc>
          <w:tcPr>
            <w:tcW w:w="424" w:type="pct"/>
          </w:tcPr>
          <w:p w14:paraId="4D9494F9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76" w:type="pct"/>
            <w:gridSpan w:val="4"/>
          </w:tcPr>
          <w:p w14:paraId="124FF6DB" w14:textId="7F253D91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 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56 066,60 zł – rejon sochaczewski</w:t>
            </w:r>
          </w:p>
        </w:tc>
      </w:tr>
      <w:tr w:rsidR="002B1B86" w:rsidRPr="002B1B86" w14:paraId="526D5C93" w14:textId="77777777" w:rsidTr="00A42840">
        <w:trPr>
          <w:jc w:val="center"/>
        </w:trPr>
        <w:tc>
          <w:tcPr>
            <w:tcW w:w="424" w:type="pct"/>
            <w:vAlign w:val="center"/>
          </w:tcPr>
          <w:p w14:paraId="2FB02276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0" w:type="pct"/>
            <w:vAlign w:val="center"/>
          </w:tcPr>
          <w:p w14:paraId="527B71F7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DAMO </w:t>
            </w:r>
            <w:proofErr w:type="spellStart"/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sp.zo.o</w:t>
            </w:r>
            <w:proofErr w:type="spellEnd"/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sp.k</w:t>
            </w:r>
          </w:p>
          <w:p w14:paraId="64CFEA91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Małszyce 2d/2e ,  </w:t>
            </w:r>
          </w:p>
          <w:p w14:paraId="6BD4E073" w14:textId="72944D28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99-400 Łowicz</w:t>
            </w:r>
          </w:p>
        </w:tc>
        <w:tc>
          <w:tcPr>
            <w:tcW w:w="883" w:type="pct"/>
            <w:vAlign w:val="center"/>
          </w:tcPr>
          <w:p w14:paraId="6357563E" w14:textId="3E60EC1F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55 586,16 zł</w:t>
            </w:r>
          </w:p>
        </w:tc>
        <w:tc>
          <w:tcPr>
            <w:tcW w:w="957" w:type="pct"/>
            <w:vAlign w:val="center"/>
          </w:tcPr>
          <w:p w14:paraId="00C6CA74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97,40 pkt</w:t>
            </w:r>
          </w:p>
        </w:tc>
        <w:tc>
          <w:tcPr>
            <w:tcW w:w="956" w:type="pct"/>
            <w:vAlign w:val="center"/>
          </w:tcPr>
          <w:p w14:paraId="41E03C12" w14:textId="274F2D04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B1B86" w:rsidRPr="002B1B86" w14:paraId="607316F5" w14:textId="77777777" w:rsidTr="00A42840">
        <w:trPr>
          <w:jc w:val="center"/>
        </w:trPr>
        <w:tc>
          <w:tcPr>
            <w:tcW w:w="424" w:type="pct"/>
            <w:vAlign w:val="center"/>
          </w:tcPr>
          <w:p w14:paraId="48854BAB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0" w:type="pct"/>
            <w:vAlign w:val="center"/>
          </w:tcPr>
          <w:p w14:paraId="31F7998E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EURODOREX Czechowscy,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Zglec</w:t>
            </w:r>
            <w:proofErr w:type="spellEnd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Spółka Jawna </w:t>
            </w:r>
          </w:p>
          <w:p w14:paraId="02CAA5A5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H. Sienkiewicza 7</w:t>
            </w:r>
          </w:p>
          <w:p w14:paraId="57B8DD50" w14:textId="0348CCFE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07-200 Wyszków</w:t>
            </w:r>
          </w:p>
        </w:tc>
        <w:tc>
          <w:tcPr>
            <w:tcW w:w="883" w:type="pct"/>
            <w:vAlign w:val="center"/>
          </w:tcPr>
          <w:p w14:paraId="6A0F1E67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54 139,68  zł</w:t>
            </w:r>
          </w:p>
        </w:tc>
        <w:tc>
          <w:tcPr>
            <w:tcW w:w="957" w:type="pct"/>
            <w:vAlign w:val="center"/>
          </w:tcPr>
          <w:p w14:paraId="605277E8" w14:textId="219C874B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956" w:type="pct"/>
            <w:vAlign w:val="center"/>
          </w:tcPr>
          <w:p w14:paraId="0D85C8C0" w14:textId="0CFF1A4C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14:paraId="2BDC8EDA" w14:textId="303071A6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3F15C4F" w14:textId="77777777" w:rsidR="002B1B86" w:rsidRPr="002B1B86" w:rsidRDefault="002B1B86" w:rsidP="002B1B8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</w:rPr>
      </w:pPr>
      <w:r w:rsidRPr="002B1B86">
        <w:rPr>
          <w:rFonts w:ascii="Times New Roman" w:eastAsia="Times New Roman" w:hAnsi="Times New Roman" w:cs="Times New Roman"/>
          <w:szCs w:val="20"/>
        </w:rPr>
        <w:t>ZADANIE NR 8</w:t>
      </w:r>
    </w:p>
    <w:p w14:paraId="1D6F28AE" w14:textId="77777777" w:rsidR="002B1B86" w:rsidRPr="002B1B86" w:rsidRDefault="002B1B86" w:rsidP="002B1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11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2636"/>
        <w:gridCol w:w="1859"/>
        <w:gridCol w:w="1859"/>
        <w:gridCol w:w="1861"/>
      </w:tblGrid>
      <w:tr w:rsidR="004E4D65" w:rsidRPr="002B1B86" w14:paraId="6337BED7" w14:textId="77777777" w:rsidTr="004E4D65">
        <w:trPr>
          <w:jc w:val="center"/>
        </w:trPr>
        <w:tc>
          <w:tcPr>
            <w:tcW w:w="466" w:type="pct"/>
            <w:vAlign w:val="center"/>
          </w:tcPr>
          <w:p w14:paraId="3FA8D983" w14:textId="67AC12B7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1455" w:type="pct"/>
            <w:vAlign w:val="center"/>
          </w:tcPr>
          <w:p w14:paraId="76B10F9A" w14:textId="4F56EF30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026" w:type="pct"/>
            <w:vAlign w:val="center"/>
          </w:tcPr>
          <w:p w14:paraId="547CF8CD" w14:textId="5522F62D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  <w:tc>
          <w:tcPr>
            <w:tcW w:w="1026" w:type="pct"/>
            <w:vAlign w:val="center"/>
          </w:tcPr>
          <w:p w14:paraId="296013DA" w14:textId="100670BF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Wyliczenie punktacji</w:t>
            </w:r>
          </w:p>
        </w:tc>
        <w:tc>
          <w:tcPr>
            <w:tcW w:w="1027" w:type="pct"/>
            <w:vAlign w:val="center"/>
          </w:tcPr>
          <w:p w14:paraId="11A0DC7F" w14:textId="0006B660" w:rsidR="004E4D65" w:rsidRPr="002B1B86" w:rsidRDefault="004E4D65" w:rsidP="004E4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Ranking</w:t>
            </w:r>
          </w:p>
        </w:tc>
      </w:tr>
      <w:tr w:rsidR="002B1B86" w:rsidRPr="002B1B86" w14:paraId="061BFD36" w14:textId="77777777" w:rsidTr="005C38B8">
        <w:trPr>
          <w:jc w:val="center"/>
        </w:trPr>
        <w:tc>
          <w:tcPr>
            <w:tcW w:w="466" w:type="pct"/>
          </w:tcPr>
          <w:p w14:paraId="6CA11B9D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4" w:type="pct"/>
            <w:gridSpan w:val="4"/>
          </w:tcPr>
          <w:p w14:paraId="42064899" w14:textId="31A0851D" w:rsidR="002B1B86" w:rsidRPr="002B1B86" w:rsidRDefault="002B1B86" w:rsidP="00A42840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Środki zamawiającego przeznaczone na sfinansowanie zamówienia- </w:t>
            </w: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98 783,99 zł – rejon węgrowski</w:t>
            </w:r>
          </w:p>
        </w:tc>
      </w:tr>
      <w:tr w:rsidR="002B1B86" w:rsidRPr="002B1B86" w14:paraId="53F12869" w14:textId="77777777" w:rsidTr="00A42840">
        <w:trPr>
          <w:trHeight w:val="1550"/>
          <w:jc w:val="center"/>
        </w:trPr>
        <w:tc>
          <w:tcPr>
            <w:tcW w:w="466" w:type="pct"/>
            <w:vAlign w:val="center"/>
          </w:tcPr>
          <w:p w14:paraId="7ACDBC1B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55" w:type="pct"/>
            <w:vAlign w:val="center"/>
          </w:tcPr>
          <w:p w14:paraId="0CA2EE19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TERM-OIL SPÓŁKA Z OGRANICZONĄ ODPOWIEDZIALNOŚCIĄ</w:t>
            </w:r>
          </w:p>
          <w:p w14:paraId="6467966A" w14:textId="32EB80F1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Ofiar Firleja 7, 26-600 Radom</w:t>
            </w:r>
          </w:p>
        </w:tc>
        <w:tc>
          <w:tcPr>
            <w:tcW w:w="1026" w:type="pct"/>
            <w:vAlign w:val="center"/>
          </w:tcPr>
          <w:p w14:paraId="7356E50D" w14:textId="0FBE7E49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B8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98 049,45 zł</w:t>
            </w:r>
          </w:p>
        </w:tc>
        <w:tc>
          <w:tcPr>
            <w:tcW w:w="1026" w:type="pct"/>
            <w:vAlign w:val="center"/>
          </w:tcPr>
          <w:p w14:paraId="53C01622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97,94 pkt</w:t>
            </w:r>
          </w:p>
        </w:tc>
        <w:tc>
          <w:tcPr>
            <w:tcW w:w="1027" w:type="pct"/>
            <w:vAlign w:val="center"/>
          </w:tcPr>
          <w:p w14:paraId="5555B442" w14:textId="19FF7D1B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B1B86" w:rsidRPr="002B1B86" w14:paraId="0793511E" w14:textId="77777777" w:rsidTr="00A42840">
        <w:trPr>
          <w:jc w:val="center"/>
        </w:trPr>
        <w:tc>
          <w:tcPr>
            <w:tcW w:w="466" w:type="pct"/>
            <w:vAlign w:val="center"/>
          </w:tcPr>
          <w:p w14:paraId="65A81537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5" w:type="pct"/>
            <w:vAlign w:val="center"/>
          </w:tcPr>
          <w:p w14:paraId="2EB609CD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EURODOREX Czechowscy, </w:t>
            </w:r>
            <w:proofErr w:type="spellStart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Zglec</w:t>
            </w:r>
            <w:proofErr w:type="spellEnd"/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Spółka Jawna </w:t>
            </w:r>
          </w:p>
          <w:p w14:paraId="18A2BF43" w14:textId="77777777" w:rsidR="002B1B86" w:rsidRPr="002B1B86" w:rsidRDefault="002B1B86" w:rsidP="002B1B86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Ul. H. Sienkiewicza 7</w:t>
            </w:r>
          </w:p>
          <w:p w14:paraId="1DD15F14" w14:textId="7D2A6948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sz w:val="20"/>
                <w:szCs w:val="20"/>
                <w:lang w:eastAsia="en-US"/>
              </w:rPr>
              <w:t>07-200 Wyszków</w:t>
            </w:r>
          </w:p>
        </w:tc>
        <w:tc>
          <w:tcPr>
            <w:tcW w:w="1026" w:type="pct"/>
            <w:vAlign w:val="center"/>
          </w:tcPr>
          <w:p w14:paraId="2262251A" w14:textId="1B0FB94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96 033,48 zł</w:t>
            </w:r>
          </w:p>
        </w:tc>
        <w:tc>
          <w:tcPr>
            <w:tcW w:w="1026" w:type="pct"/>
            <w:vAlign w:val="center"/>
          </w:tcPr>
          <w:p w14:paraId="7B4D9247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100,00 pkt</w:t>
            </w:r>
          </w:p>
        </w:tc>
        <w:tc>
          <w:tcPr>
            <w:tcW w:w="1027" w:type="pct"/>
            <w:vAlign w:val="center"/>
          </w:tcPr>
          <w:p w14:paraId="3038A15E" w14:textId="77777777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B1B86" w:rsidRPr="002B1B86" w14:paraId="2E1895E0" w14:textId="77777777" w:rsidTr="00A42840">
        <w:trPr>
          <w:jc w:val="center"/>
        </w:trPr>
        <w:tc>
          <w:tcPr>
            <w:tcW w:w="466" w:type="pct"/>
            <w:vAlign w:val="center"/>
          </w:tcPr>
          <w:p w14:paraId="399BA7B1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5" w:type="pct"/>
            <w:vAlign w:val="center"/>
          </w:tcPr>
          <w:p w14:paraId="237D0932" w14:textId="77777777" w:rsidR="002B1B86" w:rsidRPr="002B1B86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ARAN Spółka z ograniczoną odpowiedzialnością w Wyszkowie Spółka komandytowa </w:t>
            </w:r>
          </w:p>
          <w:p w14:paraId="1310037F" w14:textId="202BDA28" w:rsidR="002B1B86" w:rsidRPr="002B1B86" w:rsidRDefault="002B1B86" w:rsidP="00A42840">
            <w:pPr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 xml:space="preserve"> ul. Serocka 39, 07-200 Wyszków</w:t>
            </w:r>
          </w:p>
        </w:tc>
        <w:tc>
          <w:tcPr>
            <w:tcW w:w="1026" w:type="pct"/>
            <w:vAlign w:val="center"/>
          </w:tcPr>
          <w:p w14:paraId="6862E9C3" w14:textId="47F14144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96 583,29 zł</w:t>
            </w:r>
          </w:p>
        </w:tc>
        <w:tc>
          <w:tcPr>
            <w:tcW w:w="1026" w:type="pct"/>
            <w:vAlign w:val="center"/>
          </w:tcPr>
          <w:p w14:paraId="7AA8FE71" w14:textId="1B5B7926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99,43 pkt</w:t>
            </w:r>
          </w:p>
        </w:tc>
        <w:tc>
          <w:tcPr>
            <w:tcW w:w="1027" w:type="pct"/>
            <w:vAlign w:val="center"/>
          </w:tcPr>
          <w:p w14:paraId="0A77B99E" w14:textId="69686A2C" w:rsidR="002B1B86" w:rsidRPr="002B1B86" w:rsidRDefault="002B1B86" w:rsidP="00A42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1B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4D84BDA1" w14:textId="77777777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F76D688" w14:textId="0D112947" w:rsidR="002B1B86" w:rsidRDefault="002B1B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086D907A" w:rsidR="00215A5B" w:rsidRPr="00126C6C" w:rsidRDefault="003961BD" w:rsidP="0037330D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08D8F6EE" w14:textId="77777777" w:rsidR="00EC761F" w:rsidRPr="0037330D" w:rsidRDefault="00EC761F" w:rsidP="00EC761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0685B3EC" w14:textId="77777777" w:rsidR="00EC761F" w:rsidRPr="0037330D" w:rsidRDefault="00EC761F" w:rsidP="00EC761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525425B2" w14:textId="77777777" w:rsidR="00EC761F" w:rsidRPr="0037330D" w:rsidRDefault="00EC761F" w:rsidP="00EC761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01370A04" w14:textId="77777777" w:rsidR="00EC761F" w:rsidRPr="00A82428" w:rsidRDefault="00EC761F" w:rsidP="00EC761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p w14:paraId="6C0E4901" w14:textId="6C067FBD" w:rsidR="00CC143F" w:rsidRDefault="00CC143F" w:rsidP="0037330D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</w:p>
    <w:p w14:paraId="505F5A10" w14:textId="003A840D" w:rsidR="000C3B3E" w:rsidRPr="00A82428" w:rsidRDefault="000C3B3E" w:rsidP="0037330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</w:p>
    <w:bookmarkEnd w:id="2"/>
    <w:p w14:paraId="77B6CF97" w14:textId="5FD1CC17" w:rsidR="00477341" w:rsidRDefault="00477341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E8F8040" w14:textId="3237CE53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F30D09" w14:textId="0447E5A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5428AF7" w14:textId="74DA084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7BC6B5" w14:textId="0682FBFA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0960C9" w14:textId="04D2FD5A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4E229D" w14:textId="2992AE5D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B37EAA4" w14:textId="2B31930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7E19044" w14:textId="136840B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86A4CA" w14:textId="456C8EB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0AC825C" w14:textId="2511E8E0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B1FB11E" w14:textId="49DA9A46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25D491E" w14:textId="2FCAEE00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7193145" w14:textId="3C83F18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CD6344B" w14:textId="30A0F01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926BFAD" w14:textId="4E942138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3CB453A" w14:textId="482B7A6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7042520" w14:textId="051116B1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BA04483" w14:textId="4E7148F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099488" w14:textId="69940CF4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FC1EE0A" w14:textId="7DD5EA11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28198DF" w14:textId="10D25EE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18EBC98" w14:textId="0BE611C7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444AAD4" w14:textId="295A4EF3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F36C1FD" w14:textId="12BCCD32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018B92C" w14:textId="4206FBFB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0FDAAE5" w14:textId="3E91DD72" w:rsidR="009C01FA" w:rsidRDefault="009C01F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4E5DA6E" w14:textId="20F97838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91AE06E" w14:textId="2720AB50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B58DD40" w14:textId="77777777" w:rsidR="004F183A" w:rsidRDefault="004F183A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45523C" w14:textId="77777777" w:rsidR="003E2724" w:rsidRDefault="003E272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2C37BC" w14:textId="77777777" w:rsidR="002A149E" w:rsidRDefault="002A149E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259E8A4B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7E3E06B" w14:textId="091E2E3F" w:rsidR="006A04D3" w:rsidRPr="00477341" w:rsidRDefault="00B7478E" w:rsidP="006A04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 xml:space="preserve">na zadanie </w:t>
      </w:r>
      <w:r w:rsidR="002B1B86" w:rsidRPr="002B1B86">
        <w:rPr>
          <w:rFonts w:ascii="Times New Roman" w:hAnsi="Times New Roman" w:cs="Times New Roman"/>
          <w:sz w:val="18"/>
          <w:szCs w:val="18"/>
        </w:rPr>
        <w:t xml:space="preserve">nr 1, 2, 3, 4, 5, 6, 7, 8 </w:t>
      </w:r>
      <w:r w:rsidR="006A04D3"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 w:rsidR="006A04D3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6A04D3"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6A04D3">
        <w:rPr>
          <w:rFonts w:ascii="Times New Roman" w:hAnsi="Times New Roman" w:cs="Times New Roman"/>
          <w:sz w:val="18"/>
          <w:szCs w:val="18"/>
        </w:rPr>
        <w:t xml:space="preserve"> w dniu </w:t>
      </w:r>
      <w:r w:rsidR="00EC761F">
        <w:rPr>
          <w:rFonts w:ascii="Times New Roman" w:hAnsi="Times New Roman" w:cs="Times New Roman"/>
          <w:sz w:val="18"/>
          <w:szCs w:val="18"/>
        </w:rPr>
        <w:t>22.08.2022</w:t>
      </w:r>
      <w:r w:rsidR="006A04D3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F6A382D" w14:textId="336C2C15" w:rsidR="00FE28FC" w:rsidRPr="00477341" w:rsidRDefault="00FE28FC" w:rsidP="002B1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E8E3" w14:textId="77777777" w:rsidR="004360F6" w:rsidRDefault="004360F6" w:rsidP="00C46D5D">
      <w:pPr>
        <w:spacing w:after="0" w:line="240" w:lineRule="auto"/>
      </w:pPr>
      <w:r>
        <w:separator/>
      </w:r>
    </w:p>
  </w:endnote>
  <w:endnote w:type="continuationSeparator" w:id="0">
    <w:p w14:paraId="678B68E5" w14:textId="77777777" w:rsidR="004360F6" w:rsidRDefault="004360F6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413F" w14:textId="77777777" w:rsidR="004360F6" w:rsidRDefault="004360F6" w:rsidP="00C46D5D">
      <w:pPr>
        <w:spacing w:after="0" w:line="240" w:lineRule="auto"/>
      </w:pPr>
      <w:r>
        <w:separator/>
      </w:r>
    </w:p>
  </w:footnote>
  <w:footnote w:type="continuationSeparator" w:id="0">
    <w:p w14:paraId="5ADE4C68" w14:textId="77777777" w:rsidR="004360F6" w:rsidRDefault="004360F6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C286B"/>
    <w:multiLevelType w:val="hybridMultilevel"/>
    <w:tmpl w:val="A20E79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4B67CC"/>
    <w:multiLevelType w:val="hybridMultilevel"/>
    <w:tmpl w:val="4B3242D8"/>
    <w:lvl w:ilvl="0" w:tplc="919A2B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5"/>
  </w:num>
  <w:num w:numId="11">
    <w:abstractNumId w:val="12"/>
  </w:num>
  <w:num w:numId="12">
    <w:abstractNumId w:val="2"/>
  </w:num>
  <w:num w:numId="13">
    <w:abstractNumId w:val="32"/>
  </w:num>
  <w:num w:numId="14">
    <w:abstractNumId w:val="11"/>
  </w:num>
  <w:num w:numId="15">
    <w:abstractNumId w:val="24"/>
  </w:num>
  <w:num w:numId="16">
    <w:abstractNumId w:val="26"/>
  </w:num>
  <w:num w:numId="17">
    <w:abstractNumId w:val="14"/>
  </w:num>
  <w:num w:numId="18">
    <w:abstractNumId w:val="27"/>
  </w:num>
  <w:num w:numId="19">
    <w:abstractNumId w:val="30"/>
  </w:num>
  <w:num w:numId="20">
    <w:abstractNumId w:val="0"/>
  </w:num>
  <w:num w:numId="21">
    <w:abstractNumId w:val="4"/>
  </w:num>
  <w:num w:numId="22">
    <w:abstractNumId w:val="16"/>
  </w:num>
  <w:num w:numId="23">
    <w:abstractNumId w:val="34"/>
  </w:num>
  <w:num w:numId="24">
    <w:abstractNumId w:val="31"/>
  </w:num>
  <w:num w:numId="25">
    <w:abstractNumId w:val="18"/>
  </w:num>
  <w:num w:numId="26">
    <w:abstractNumId w:val="15"/>
  </w:num>
  <w:num w:numId="27">
    <w:abstractNumId w:val="21"/>
  </w:num>
  <w:num w:numId="28">
    <w:abstractNumId w:val="22"/>
  </w:num>
  <w:num w:numId="29">
    <w:abstractNumId w:val="36"/>
  </w:num>
  <w:num w:numId="30">
    <w:abstractNumId w:val="33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1811"/>
    <w:rsid w:val="00014A85"/>
    <w:rsid w:val="00015E9E"/>
    <w:rsid w:val="000163E9"/>
    <w:rsid w:val="000171FE"/>
    <w:rsid w:val="000236EE"/>
    <w:rsid w:val="00026FDE"/>
    <w:rsid w:val="00030EF7"/>
    <w:rsid w:val="00031219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3B3E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0F54D9"/>
    <w:rsid w:val="000F674D"/>
    <w:rsid w:val="00100E52"/>
    <w:rsid w:val="001046E0"/>
    <w:rsid w:val="00114DB5"/>
    <w:rsid w:val="00117CE2"/>
    <w:rsid w:val="00126C6C"/>
    <w:rsid w:val="001337F7"/>
    <w:rsid w:val="0013414F"/>
    <w:rsid w:val="001455DF"/>
    <w:rsid w:val="00173E8E"/>
    <w:rsid w:val="001940B3"/>
    <w:rsid w:val="00195C65"/>
    <w:rsid w:val="001A5FFF"/>
    <w:rsid w:val="001B007B"/>
    <w:rsid w:val="001B3C2E"/>
    <w:rsid w:val="001C2A2F"/>
    <w:rsid w:val="001D1FBE"/>
    <w:rsid w:val="001D3841"/>
    <w:rsid w:val="002017C0"/>
    <w:rsid w:val="00203596"/>
    <w:rsid w:val="00205A40"/>
    <w:rsid w:val="00205F3B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149E"/>
    <w:rsid w:val="002A3A5D"/>
    <w:rsid w:val="002A5FBD"/>
    <w:rsid w:val="002B1B86"/>
    <w:rsid w:val="002B21A7"/>
    <w:rsid w:val="002B6255"/>
    <w:rsid w:val="002C409C"/>
    <w:rsid w:val="002C40CF"/>
    <w:rsid w:val="002C6A13"/>
    <w:rsid w:val="002F09AE"/>
    <w:rsid w:val="002F313A"/>
    <w:rsid w:val="002F4276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7330D"/>
    <w:rsid w:val="00380084"/>
    <w:rsid w:val="00383CD8"/>
    <w:rsid w:val="003843DD"/>
    <w:rsid w:val="00384565"/>
    <w:rsid w:val="003867AA"/>
    <w:rsid w:val="003961BD"/>
    <w:rsid w:val="003A2D56"/>
    <w:rsid w:val="003B2F6B"/>
    <w:rsid w:val="003B2FFC"/>
    <w:rsid w:val="003B5A2C"/>
    <w:rsid w:val="003B7E06"/>
    <w:rsid w:val="003C1577"/>
    <w:rsid w:val="003C2C16"/>
    <w:rsid w:val="003D5D40"/>
    <w:rsid w:val="003E2724"/>
    <w:rsid w:val="003E27AB"/>
    <w:rsid w:val="003E290C"/>
    <w:rsid w:val="003F7869"/>
    <w:rsid w:val="00400030"/>
    <w:rsid w:val="004046F5"/>
    <w:rsid w:val="00404D59"/>
    <w:rsid w:val="00406038"/>
    <w:rsid w:val="0040620E"/>
    <w:rsid w:val="004159F4"/>
    <w:rsid w:val="00415EF9"/>
    <w:rsid w:val="004217B1"/>
    <w:rsid w:val="00423691"/>
    <w:rsid w:val="00425033"/>
    <w:rsid w:val="004360F6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BBD"/>
    <w:rsid w:val="004E1EE4"/>
    <w:rsid w:val="004E46DE"/>
    <w:rsid w:val="004E4D65"/>
    <w:rsid w:val="004F183A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0903"/>
    <w:rsid w:val="005D2721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AA3"/>
    <w:rsid w:val="0066406F"/>
    <w:rsid w:val="0067381D"/>
    <w:rsid w:val="0067597C"/>
    <w:rsid w:val="006762D2"/>
    <w:rsid w:val="006770AB"/>
    <w:rsid w:val="00691E42"/>
    <w:rsid w:val="006926DD"/>
    <w:rsid w:val="00697405"/>
    <w:rsid w:val="00697D80"/>
    <w:rsid w:val="006A04D3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2327C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24B7"/>
    <w:rsid w:val="007A48CE"/>
    <w:rsid w:val="007A54BF"/>
    <w:rsid w:val="007C1CEF"/>
    <w:rsid w:val="007C5B64"/>
    <w:rsid w:val="007D4DB9"/>
    <w:rsid w:val="007E1E8B"/>
    <w:rsid w:val="007F6F7A"/>
    <w:rsid w:val="007F7032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3FF9"/>
    <w:rsid w:val="008949A2"/>
    <w:rsid w:val="008A169A"/>
    <w:rsid w:val="008B3BD3"/>
    <w:rsid w:val="008B4492"/>
    <w:rsid w:val="008C496D"/>
    <w:rsid w:val="008C54AE"/>
    <w:rsid w:val="008D06AE"/>
    <w:rsid w:val="008D5113"/>
    <w:rsid w:val="008D6632"/>
    <w:rsid w:val="008E11AA"/>
    <w:rsid w:val="008E2419"/>
    <w:rsid w:val="008E7FD8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077A"/>
    <w:rsid w:val="009A71F0"/>
    <w:rsid w:val="009B5C9E"/>
    <w:rsid w:val="009B6E4A"/>
    <w:rsid w:val="009C01FA"/>
    <w:rsid w:val="009E0F99"/>
    <w:rsid w:val="009E2357"/>
    <w:rsid w:val="009E514C"/>
    <w:rsid w:val="009F033E"/>
    <w:rsid w:val="009F0DDC"/>
    <w:rsid w:val="00A0642E"/>
    <w:rsid w:val="00A42840"/>
    <w:rsid w:val="00A43D80"/>
    <w:rsid w:val="00A459A3"/>
    <w:rsid w:val="00A468B5"/>
    <w:rsid w:val="00A55C68"/>
    <w:rsid w:val="00A62001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A2DCC"/>
    <w:rsid w:val="00AB3307"/>
    <w:rsid w:val="00AB7913"/>
    <w:rsid w:val="00AC2624"/>
    <w:rsid w:val="00AC62B1"/>
    <w:rsid w:val="00AE34D8"/>
    <w:rsid w:val="00AF150C"/>
    <w:rsid w:val="00AF6B11"/>
    <w:rsid w:val="00B14EE2"/>
    <w:rsid w:val="00B218A0"/>
    <w:rsid w:val="00B24C96"/>
    <w:rsid w:val="00B32C1C"/>
    <w:rsid w:val="00B35822"/>
    <w:rsid w:val="00B43EA0"/>
    <w:rsid w:val="00B44A54"/>
    <w:rsid w:val="00B45046"/>
    <w:rsid w:val="00B474BD"/>
    <w:rsid w:val="00B50F63"/>
    <w:rsid w:val="00B512D0"/>
    <w:rsid w:val="00B52AD7"/>
    <w:rsid w:val="00B54CDB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91888"/>
    <w:rsid w:val="00BA0052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57C60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202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63B00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5D2"/>
    <w:rsid w:val="00E04E74"/>
    <w:rsid w:val="00E069AE"/>
    <w:rsid w:val="00E22EEA"/>
    <w:rsid w:val="00E356AB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C761F"/>
    <w:rsid w:val="00ED549C"/>
    <w:rsid w:val="00EF44A4"/>
    <w:rsid w:val="00EF56D9"/>
    <w:rsid w:val="00F00342"/>
    <w:rsid w:val="00F11CDB"/>
    <w:rsid w:val="00F1370C"/>
    <w:rsid w:val="00F158B6"/>
    <w:rsid w:val="00F16779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46D7"/>
    <w:rsid w:val="00F673E4"/>
    <w:rsid w:val="00F67A88"/>
    <w:rsid w:val="00F74CC7"/>
    <w:rsid w:val="00F80A2B"/>
    <w:rsid w:val="00F83B4E"/>
    <w:rsid w:val="00F83D98"/>
    <w:rsid w:val="00F848AF"/>
    <w:rsid w:val="00F85A86"/>
    <w:rsid w:val="00F8663C"/>
    <w:rsid w:val="00FB04A3"/>
    <w:rsid w:val="00FB39EC"/>
    <w:rsid w:val="00FC05F2"/>
    <w:rsid w:val="00FC779A"/>
    <w:rsid w:val="00FD0353"/>
    <w:rsid w:val="00FD1E24"/>
    <w:rsid w:val="00FD23CF"/>
    <w:rsid w:val="00FD6979"/>
    <w:rsid w:val="00FE28FC"/>
    <w:rsid w:val="00FE77D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0F54D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unhideWhenUsed/>
    <w:rsid w:val="002B1B8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3B72-0E1D-4D52-A081-9C207D46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cp:lastPrinted>2022-07-11T10:47:00Z</cp:lastPrinted>
  <dcterms:created xsi:type="dcterms:W3CDTF">2022-08-12T09:30:00Z</dcterms:created>
  <dcterms:modified xsi:type="dcterms:W3CDTF">2022-08-22T13:32:00Z</dcterms:modified>
</cp:coreProperties>
</file>