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821" w:rsidRPr="00CB0673" w:rsidRDefault="00DA408B" w:rsidP="00CB0673">
      <w:pPr>
        <w:tabs>
          <w:tab w:val="right" w:pos="9072"/>
        </w:tabs>
        <w:spacing w:after="24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60A17">
        <w:rPr>
          <w:rFonts w:ascii="Arial" w:eastAsia="Times New Roman" w:hAnsi="Arial" w:cs="Arial"/>
          <w:sz w:val="24"/>
          <w:szCs w:val="24"/>
          <w:lang w:eastAsia="pl-PL"/>
        </w:rPr>
        <w:t xml:space="preserve">Bydgoszcz, dn. </w:t>
      </w:r>
      <w:r w:rsidR="00D31DFE">
        <w:rPr>
          <w:rFonts w:ascii="Arial" w:eastAsia="Times New Roman" w:hAnsi="Arial" w:cs="Arial"/>
          <w:sz w:val="24"/>
          <w:szCs w:val="24"/>
          <w:lang w:eastAsia="pl-PL"/>
        </w:rPr>
        <w:t>02</w:t>
      </w:r>
      <w:r w:rsidRPr="00960A1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31DFE"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Pr="00960A17">
        <w:rPr>
          <w:rFonts w:ascii="Arial" w:eastAsia="Times New Roman" w:hAnsi="Arial" w:cs="Arial"/>
          <w:sz w:val="24"/>
          <w:szCs w:val="24"/>
          <w:lang w:eastAsia="pl-PL"/>
        </w:rPr>
        <w:t>.2024 r.</w:t>
      </w:r>
    </w:p>
    <w:p w:rsidR="000C280F" w:rsidRPr="00960A17" w:rsidRDefault="000C280F" w:rsidP="000C280F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60A17">
        <w:rPr>
          <w:rFonts w:ascii="Arial" w:eastAsia="Times New Roman" w:hAnsi="Arial" w:cs="Arial"/>
          <w:b/>
          <w:sz w:val="24"/>
          <w:szCs w:val="24"/>
          <w:lang w:eastAsia="pl-PL"/>
        </w:rPr>
        <w:t>Dotyczy</w:t>
      </w:r>
      <w:r w:rsidRPr="00960A17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960A17">
        <w:rPr>
          <w:rFonts w:ascii="Arial" w:eastAsia="Times New Roman" w:hAnsi="Arial" w:cs="Arial"/>
          <w:i/>
          <w:sz w:val="24"/>
          <w:szCs w:val="24"/>
          <w:lang w:eastAsia="pl-PL"/>
        </w:rPr>
        <w:tab/>
      </w:r>
      <w:r w:rsidRPr="00960A17">
        <w:rPr>
          <w:rFonts w:ascii="Arial" w:eastAsia="Times New Roman" w:hAnsi="Arial" w:cs="Arial"/>
          <w:sz w:val="24"/>
          <w:szCs w:val="24"/>
          <w:lang w:eastAsia="pl-PL"/>
        </w:rPr>
        <w:t xml:space="preserve">postępowania o udzielenie zamówienia publicznego na: </w:t>
      </w:r>
    </w:p>
    <w:p w:rsidR="000C280F" w:rsidRPr="00456589" w:rsidRDefault="000C280F" w:rsidP="00456589">
      <w:pPr>
        <w:widowControl w:val="0"/>
        <w:autoSpaceDE w:val="0"/>
        <w:autoSpaceDN w:val="0"/>
        <w:spacing w:before="120" w:after="120" w:line="20" w:lineRule="atLeast"/>
        <w:ind w:hanging="2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960A17">
        <w:rPr>
          <w:rFonts w:ascii="Arial" w:eastAsia="Calibri" w:hAnsi="Arial" w:cs="Arial"/>
          <w:b/>
          <w:sz w:val="24"/>
          <w:szCs w:val="24"/>
        </w:rPr>
        <w:t>„</w:t>
      </w:r>
      <w:r w:rsidR="00D31DFE" w:rsidRPr="00CE675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SUKCESYWNE DOSTAWY </w:t>
      </w:r>
      <w:r w:rsidR="00D31DFE">
        <w:rPr>
          <w:rFonts w:ascii="Arial" w:eastAsia="Times New Roman" w:hAnsi="Arial" w:cs="Arial"/>
          <w:b/>
          <w:sz w:val="28"/>
          <w:szCs w:val="28"/>
          <w:lang w:eastAsia="pl-PL"/>
        </w:rPr>
        <w:t>PIECZYWA I WYROBÓW CUKIERNICZYCH”</w:t>
      </w:r>
    </w:p>
    <w:p w:rsidR="00D87B29" w:rsidRDefault="00D87B29" w:rsidP="000C280F">
      <w:pPr>
        <w:jc w:val="center"/>
        <w:rPr>
          <w:rFonts w:ascii="Arial" w:eastAsia="Calibri" w:hAnsi="Arial" w:cs="Arial"/>
          <w:b/>
          <w:sz w:val="24"/>
        </w:rPr>
      </w:pPr>
    </w:p>
    <w:p w:rsidR="000C280F" w:rsidRPr="00960A17" w:rsidRDefault="000C280F" w:rsidP="000C280F">
      <w:pPr>
        <w:jc w:val="center"/>
        <w:rPr>
          <w:rFonts w:ascii="Arial" w:eastAsia="Calibri" w:hAnsi="Arial" w:cs="Arial"/>
          <w:b/>
          <w:sz w:val="24"/>
        </w:rPr>
      </w:pPr>
      <w:r w:rsidRPr="00960A17">
        <w:rPr>
          <w:rFonts w:ascii="Arial" w:eastAsia="Calibri" w:hAnsi="Arial" w:cs="Arial"/>
          <w:b/>
          <w:sz w:val="24"/>
        </w:rPr>
        <w:t xml:space="preserve">Nr sprawy </w:t>
      </w:r>
      <w:r w:rsidR="00D31DFE">
        <w:rPr>
          <w:rFonts w:ascii="Arial" w:eastAsia="Times New Roman" w:hAnsi="Arial" w:cs="Arial"/>
          <w:b/>
          <w:sz w:val="24"/>
          <w:szCs w:val="24"/>
          <w:lang w:eastAsia="pl-PL"/>
        </w:rPr>
        <w:t>35</w:t>
      </w:r>
      <w:r w:rsidRPr="00960A17">
        <w:rPr>
          <w:rFonts w:ascii="Arial" w:eastAsia="Times New Roman" w:hAnsi="Arial" w:cs="Arial"/>
          <w:b/>
          <w:sz w:val="24"/>
          <w:szCs w:val="24"/>
          <w:lang w:eastAsia="pl-PL"/>
        </w:rPr>
        <w:t>/ZP/</w:t>
      </w:r>
      <w:r w:rsidR="00D31DFE">
        <w:rPr>
          <w:rFonts w:ascii="Arial" w:eastAsia="Times New Roman" w:hAnsi="Arial" w:cs="Arial"/>
          <w:b/>
          <w:sz w:val="24"/>
          <w:szCs w:val="24"/>
          <w:lang w:eastAsia="pl-PL"/>
        </w:rPr>
        <w:t>D/ŻYWN</w:t>
      </w:r>
      <w:r w:rsidRPr="00960A17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:rsidR="000C280F" w:rsidRDefault="000C280F" w:rsidP="000C280F">
      <w:pPr>
        <w:pStyle w:val="Bezodstpw"/>
        <w:ind w:left="1134" w:hanging="1134"/>
        <w:jc w:val="both"/>
        <w:rPr>
          <w:rFonts w:ascii="Arial" w:hAnsi="Arial" w:cs="Arial"/>
          <w:b/>
        </w:rPr>
      </w:pPr>
    </w:p>
    <w:p w:rsidR="000C280F" w:rsidRDefault="000C280F" w:rsidP="000C280F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WYJAŚNIENIE ORAZ ZMIANA</w:t>
      </w:r>
      <w:r w:rsidRPr="00E5746F">
        <w:rPr>
          <w:rFonts w:ascii="Arial" w:hAnsi="Arial" w:cs="Arial"/>
          <w:b/>
          <w:sz w:val="24"/>
        </w:rPr>
        <w:t xml:space="preserve"> TREŚCI </w:t>
      </w:r>
      <w:r>
        <w:rPr>
          <w:rFonts w:ascii="Arial" w:hAnsi="Arial" w:cs="Arial"/>
          <w:b/>
          <w:sz w:val="24"/>
        </w:rPr>
        <w:t xml:space="preserve">SWZ </w:t>
      </w:r>
      <w:r>
        <w:rPr>
          <w:rFonts w:ascii="Arial" w:hAnsi="Arial" w:cs="Arial"/>
          <w:b/>
          <w:sz w:val="24"/>
        </w:rPr>
        <w:br/>
      </w:r>
    </w:p>
    <w:p w:rsidR="000C280F" w:rsidRPr="004716A6" w:rsidRDefault="000C280F" w:rsidP="000C280F">
      <w:pPr>
        <w:jc w:val="both"/>
        <w:rPr>
          <w:rFonts w:ascii="Arial" w:hAnsi="Arial" w:cs="Arial"/>
          <w:b/>
        </w:rPr>
      </w:pPr>
      <w:r w:rsidRPr="00A25A87">
        <w:rPr>
          <w:rFonts w:ascii="Arial" w:hAnsi="Arial" w:cs="Arial"/>
          <w:sz w:val="24"/>
          <w:szCs w:val="24"/>
        </w:rPr>
        <w:t xml:space="preserve">Zamawiający 11 Wojskowy Oddział Gospodarczy w Bydgoszczy, działając na podstawie art. 284 ust. 2 </w:t>
      </w:r>
      <w:r>
        <w:rPr>
          <w:rFonts w:ascii="Arial" w:hAnsi="Arial" w:cs="Arial"/>
          <w:sz w:val="24"/>
          <w:szCs w:val="24"/>
        </w:rPr>
        <w:t>oraz art. 286 ust. 1</w:t>
      </w:r>
      <w:r w:rsidR="00301E0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76FE5">
        <w:rPr>
          <w:rFonts w:ascii="Arial" w:eastAsia="Times New Roman" w:hAnsi="Arial" w:cs="Arial"/>
          <w:sz w:val="24"/>
          <w:szCs w:val="24"/>
          <w:lang w:eastAsia="pl-PL"/>
        </w:rPr>
        <w:t>3,</w:t>
      </w:r>
      <w:r w:rsidR="00301E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76FE5">
        <w:rPr>
          <w:rFonts w:ascii="Arial" w:eastAsia="Times New Roman" w:hAnsi="Arial" w:cs="Arial"/>
          <w:sz w:val="24"/>
          <w:szCs w:val="24"/>
          <w:lang w:eastAsia="pl-PL"/>
        </w:rPr>
        <w:t>5,</w:t>
      </w:r>
      <w:r>
        <w:rPr>
          <w:rFonts w:ascii="Arial" w:eastAsia="Times New Roman" w:hAnsi="Arial" w:cs="Arial"/>
          <w:sz w:val="24"/>
          <w:szCs w:val="24"/>
          <w:lang w:eastAsia="pl-PL"/>
        </w:rPr>
        <w:t>7, 9</w:t>
      </w:r>
      <w:r w:rsidRPr="009849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5A87">
        <w:rPr>
          <w:rFonts w:ascii="Arial" w:hAnsi="Arial" w:cs="Arial"/>
          <w:sz w:val="24"/>
          <w:szCs w:val="24"/>
        </w:rPr>
        <w:t xml:space="preserve">ustawy z dnia 11 września </w:t>
      </w:r>
      <w:r w:rsidR="00C820F5">
        <w:rPr>
          <w:rFonts w:ascii="Arial" w:hAnsi="Arial" w:cs="Arial"/>
          <w:sz w:val="24"/>
          <w:szCs w:val="24"/>
        </w:rPr>
        <w:br/>
      </w:r>
      <w:r w:rsidRPr="00A25A87">
        <w:rPr>
          <w:rFonts w:ascii="Arial" w:hAnsi="Arial" w:cs="Arial"/>
          <w:sz w:val="24"/>
          <w:szCs w:val="24"/>
        </w:rPr>
        <w:t>2019 r. Prawo zamówień publicznych (</w:t>
      </w:r>
      <w:r>
        <w:rPr>
          <w:rFonts w:ascii="Arial" w:hAnsi="Arial" w:cs="Arial"/>
          <w:sz w:val="24"/>
          <w:szCs w:val="24"/>
        </w:rPr>
        <w:t xml:space="preserve">tj.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Dz. U. z 202</w:t>
      </w:r>
      <w:r w:rsidR="00FD0224">
        <w:rPr>
          <w:rFonts w:ascii="Arial" w:eastAsia="Times New Roman" w:hAnsi="Arial" w:cs="Arial"/>
          <w:bCs/>
          <w:sz w:val="24"/>
          <w:szCs w:val="24"/>
          <w:lang w:eastAsia="ar-SA"/>
        </w:rPr>
        <w:t>4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r., poz. </w:t>
      </w:r>
      <w:r w:rsidR="00D31D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1320 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A25A87">
        <w:rPr>
          <w:rFonts w:ascii="Arial" w:hAnsi="Arial" w:cs="Arial"/>
          <w:sz w:val="24"/>
          <w:szCs w:val="24"/>
        </w:rPr>
        <w:t xml:space="preserve">– dalej „Pzp”, </w:t>
      </w:r>
      <w:r>
        <w:rPr>
          <w:rFonts w:ascii="Arial" w:hAnsi="Arial" w:cs="Arial"/>
          <w:sz w:val="24"/>
          <w:szCs w:val="24"/>
        </w:rPr>
        <w:t>niniejszym udziela</w:t>
      </w:r>
      <w:r w:rsidRPr="00A25A87">
        <w:rPr>
          <w:rFonts w:ascii="Arial" w:hAnsi="Arial" w:cs="Arial"/>
          <w:sz w:val="24"/>
          <w:szCs w:val="24"/>
        </w:rPr>
        <w:t xml:space="preserve"> wyjaśnień treści Specyfikacji Warunków Zamówienia</w:t>
      </w:r>
      <w:r w:rsidR="0003064F">
        <w:rPr>
          <w:rFonts w:ascii="Arial" w:hAnsi="Arial" w:cs="Arial"/>
          <w:sz w:val="24"/>
          <w:szCs w:val="24"/>
        </w:rPr>
        <w:t xml:space="preserve">, a także dokonuje zmiany treści SWZ </w:t>
      </w:r>
      <w:r w:rsidRPr="00A25A87">
        <w:rPr>
          <w:rFonts w:ascii="Arial" w:hAnsi="Arial" w:cs="Arial"/>
          <w:sz w:val="24"/>
          <w:szCs w:val="24"/>
        </w:rPr>
        <w:t>w postępowaniu</w:t>
      </w:r>
      <w:r>
        <w:rPr>
          <w:rFonts w:ascii="Arial" w:hAnsi="Arial" w:cs="Arial"/>
          <w:sz w:val="24"/>
          <w:szCs w:val="24"/>
        </w:rPr>
        <w:t xml:space="preserve"> na: </w:t>
      </w:r>
      <w:r w:rsidRPr="00960A17">
        <w:rPr>
          <w:rFonts w:ascii="Arial" w:eastAsia="Calibri" w:hAnsi="Arial" w:cs="Arial"/>
          <w:b/>
          <w:i/>
          <w:sz w:val="24"/>
          <w:szCs w:val="24"/>
        </w:rPr>
        <w:t>„</w:t>
      </w:r>
      <w:r w:rsidR="00D31DFE" w:rsidRPr="00D31DFE">
        <w:rPr>
          <w:rFonts w:ascii="Arial" w:eastAsia="Calibri" w:hAnsi="Arial" w:cs="Arial"/>
          <w:b/>
          <w:sz w:val="24"/>
          <w:szCs w:val="24"/>
        </w:rPr>
        <w:t>SUKCESYWNE DOSTAWY PIECZYWA I WYROBÓW CUKIERNICZYCH</w:t>
      </w:r>
      <w:r w:rsidRPr="00960A17">
        <w:rPr>
          <w:rFonts w:ascii="Arial" w:eastAsia="Calibri" w:hAnsi="Arial" w:cs="Arial"/>
          <w:b/>
          <w:i/>
          <w:sz w:val="24"/>
          <w:szCs w:val="24"/>
        </w:rPr>
        <w:t>”</w:t>
      </w:r>
    </w:p>
    <w:p w:rsidR="00752D03" w:rsidRPr="0079190F" w:rsidRDefault="00752D03" w:rsidP="00AC6821">
      <w:pPr>
        <w:spacing w:before="120" w:after="120"/>
        <w:ind w:firstLine="708"/>
        <w:jc w:val="both"/>
        <w:rPr>
          <w:rFonts w:ascii="Arial" w:hAnsi="Arial" w:cs="Arial"/>
          <w:i/>
        </w:rPr>
      </w:pPr>
    </w:p>
    <w:p w:rsidR="00AC6821" w:rsidRDefault="00AC6821" w:rsidP="00AC6821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BA1701">
        <w:rPr>
          <w:rFonts w:ascii="Arial" w:hAnsi="Arial" w:cs="Arial"/>
          <w:b/>
          <w:sz w:val="24"/>
          <w:szCs w:val="24"/>
        </w:rPr>
        <w:t>Pytanie nr 1:</w:t>
      </w:r>
    </w:p>
    <w:p w:rsidR="000C280F" w:rsidRDefault="00D31DFE" w:rsidP="000C280F">
      <w:pPr>
        <w:spacing w:before="120" w:after="120" w:line="276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D31DFE">
        <w:rPr>
          <w:rFonts w:ascii="Arial" w:eastAsia="Calibri" w:hAnsi="Arial" w:cs="Arial"/>
          <w:color w:val="000000"/>
          <w:sz w:val="24"/>
          <w:szCs w:val="24"/>
          <w:lang w:eastAsia="pl-PL"/>
        </w:rPr>
        <w:t>Zamawiający w szczegółowym opisie przedmiotu zamówienia (załącznik nr 1a do SWZ) w pozycji nr 4 - Rogal pszenny zawarł in</w:t>
      </w:r>
      <w:r w:rsidR="00C820F5">
        <w:rPr>
          <w:rFonts w:ascii="Arial" w:eastAsia="Calibri" w:hAnsi="Arial" w:cs="Arial"/>
          <w:color w:val="000000"/>
          <w:sz w:val="24"/>
          <w:szCs w:val="24"/>
          <w:lang w:eastAsia="pl-PL"/>
        </w:rPr>
        <w:t>formacje dotyczące bułki graham</w:t>
      </w:r>
      <w:r w:rsidRPr="00D31DFE">
        <w:rPr>
          <w:rFonts w:ascii="Arial" w:eastAsia="Calibri" w:hAnsi="Arial" w:cs="Arial"/>
          <w:color w:val="000000"/>
          <w:sz w:val="24"/>
          <w:szCs w:val="24"/>
          <w:lang w:eastAsia="pl-PL"/>
        </w:rPr>
        <w:t>.</w:t>
      </w:r>
      <w:r w:rsidR="00C820F5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D31DF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Brak informacji dotyczących wymagań jakościowych dla rogala pszennego. Wnosimy </w:t>
      </w:r>
      <w:r w:rsidR="00C820F5">
        <w:rPr>
          <w:rFonts w:ascii="Arial" w:eastAsia="Calibri" w:hAnsi="Arial" w:cs="Arial"/>
          <w:color w:val="000000"/>
          <w:sz w:val="24"/>
          <w:szCs w:val="24"/>
          <w:lang w:eastAsia="pl-PL"/>
        </w:rPr>
        <w:br/>
      </w:r>
      <w:r w:rsidRPr="00D31DFE">
        <w:rPr>
          <w:rFonts w:ascii="Arial" w:eastAsia="Calibri" w:hAnsi="Arial" w:cs="Arial"/>
          <w:color w:val="000000"/>
          <w:sz w:val="24"/>
          <w:szCs w:val="24"/>
          <w:lang w:eastAsia="pl-PL"/>
        </w:rPr>
        <w:t>o uzupełnienie załącznik nr 1a do SWZ o wymagania jakościowe dla rogala pszennego</w:t>
      </w:r>
    </w:p>
    <w:p w:rsidR="00AC6821" w:rsidRDefault="00AC6821" w:rsidP="00AC6821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1701">
        <w:rPr>
          <w:rFonts w:ascii="Arial" w:eastAsia="Times New Roman" w:hAnsi="Arial" w:cs="Arial"/>
          <w:b/>
          <w:sz w:val="24"/>
          <w:szCs w:val="24"/>
          <w:lang w:eastAsia="pl-PL"/>
        </w:rPr>
        <w:t>Odpowiedź</w:t>
      </w:r>
      <w:r w:rsidR="004716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pytanie nr 1</w:t>
      </w:r>
      <w:r w:rsidRPr="00BA1701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040B39" w:rsidRDefault="000C280F" w:rsidP="00FD0224">
      <w:pPr>
        <w:spacing w:before="120" w:after="12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Zamawiający </w:t>
      </w:r>
      <w:r w:rsidR="00D31DFE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informuje, że dokonuje zmiany w pozycji nr 4 </w:t>
      </w:r>
      <w:r w:rsidR="00FD022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Opisu przedmiotu zamówienia ( załącznik nr 1a do SWZ, załącznik nr 2 do umowy) </w:t>
      </w:r>
      <w:r w:rsidR="00F02B94">
        <w:rPr>
          <w:rFonts w:ascii="Arial" w:eastAsia="Calibri" w:hAnsi="Arial" w:cs="Arial"/>
          <w:color w:val="000000"/>
          <w:sz w:val="24"/>
          <w:szCs w:val="24"/>
          <w:lang w:eastAsia="pl-PL"/>
        </w:rPr>
        <w:t>poprzez dołączenie wymagań jakościowych</w:t>
      </w:r>
      <w:r w:rsidR="007956DC" w:rsidRPr="007956DC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="007956DC">
        <w:rPr>
          <w:rFonts w:ascii="Arial" w:eastAsia="Calibri" w:hAnsi="Arial" w:cs="Arial"/>
          <w:color w:val="000000"/>
          <w:sz w:val="24"/>
          <w:szCs w:val="24"/>
          <w:lang w:eastAsia="pl-PL"/>
        </w:rPr>
        <w:t>odpowiednich</w:t>
      </w:r>
      <w:r w:rsidR="00F02B94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dla </w:t>
      </w:r>
      <w:r w:rsidR="00F02B94" w:rsidRPr="007956DC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ROGALA PSZENNEGO</w:t>
      </w:r>
      <w:r w:rsidR="00F02B94">
        <w:rPr>
          <w:rFonts w:ascii="Arial" w:eastAsia="Calibri" w:hAnsi="Arial" w:cs="Arial"/>
          <w:color w:val="000000"/>
          <w:sz w:val="24"/>
          <w:szCs w:val="24"/>
          <w:lang w:eastAsia="pl-PL"/>
        </w:rPr>
        <w:t>.</w:t>
      </w:r>
    </w:p>
    <w:p w:rsidR="00876FE5" w:rsidRPr="00FD0224" w:rsidRDefault="00876FE5" w:rsidP="00FD0224">
      <w:pPr>
        <w:spacing w:before="120" w:after="120"/>
        <w:jc w:val="both"/>
        <w:rPr>
          <w:rFonts w:ascii="Arial" w:eastAsia="HG Mincho Light J" w:hAnsi="Arial" w:cs="Arial"/>
          <w:sz w:val="24"/>
          <w:szCs w:val="24"/>
          <w:lang w:eastAsia="pl-PL"/>
        </w:rPr>
      </w:pPr>
    </w:p>
    <w:p w:rsidR="009F24DC" w:rsidRDefault="0096718C" w:rsidP="009F24DC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F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BYŁO:</w:t>
      </w:r>
    </w:p>
    <w:p w:rsidR="00876FE5" w:rsidRDefault="00876FE5" w:rsidP="00876FE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1a do SWZ/</w:t>
      </w:r>
    </w:p>
    <w:p w:rsidR="00876FE5" w:rsidRPr="00876FE5" w:rsidRDefault="00876FE5" w:rsidP="00876FE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</w:t>
      </w:r>
    </w:p>
    <w:p w:rsidR="00876FE5" w:rsidRDefault="00876FE5" w:rsidP="00876FE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876FE5" w:rsidRPr="00D85FFD" w:rsidRDefault="00876FE5" w:rsidP="009F24DC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D0224" w:rsidRPr="00FD0224" w:rsidRDefault="00FD0224" w:rsidP="006B1E1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FD022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ROGAL PSZENNY </w:t>
      </w:r>
    </w:p>
    <w:p w:rsidR="00FD0224" w:rsidRPr="00FD0224" w:rsidRDefault="00FD0224" w:rsidP="006B1E12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Wstęp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426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1.1 Zakres 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Niniejszymi minimalnymi wymaganiami jakościowymi objęto wymagania, metody badań oraz warunki przechowywania i pakowania </w:t>
      </w:r>
      <w:r w:rsidRPr="007956DC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bułek graham.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Postanowienia minimalnych wymagań jakościowych wykorzystywane są podczas produkcji i obrotu handlowego bułek graham przeznaczonych dla odbiorcy.</w:t>
      </w:r>
    </w:p>
    <w:p w:rsidR="00FD0224" w:rsidRPr="00FD0224" w:rsidRDefault="00FD0224" w:rsidP="006B1E12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Dokumenty powołane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stosowania niniejszego dokumentu są niezbędne podane niżej dokumenty powołane. Stosuje się ostatnie aktualne wydanie dokumentu powołanego (łącznie ze zmianami).</w:t>
      </w:r>
    </w:p>
    <w:p w:rsidR="00FD0224" w:rsidRPr="00FD0224" w:rsidRDefault="00FD0224" w:rsidP="006B1E12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0"/>
          <w:lang w:eastAsia="pl-PL"/>
        </w:rPr>
        <w:t>PN-A-74108 Pieczywo - Metody badań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Bułki graham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Pieczywo pszenne zwykłe wyrabiane z mąki pszennej typ 1850 z ewentualnym dodatkiem mąki pszennej typ 750, na drożdżach, z dodatkiem soli i innych surowców określonych recepturą. 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 Wymagania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4"/>
          <w:lang w:eastAsia="pl-PL"/>
        </w:rPr>
        <w:t>Masa pojedynczej bułki graham - 50g.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Cs/>
          <w:color w:val="FF0000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FD0224" w:rsidRPr="00FD0224" w:rsidRDefault="00FD0224" w:rsidP="00FD0224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FD0224" w:rsidRPr="00FD0224" w:rsidRDefault="00FD0224" w:rsidP="00FD0224">
      <w:pPr>
        <w:tabs>
          <w:tab w:val="left" w:pos="10891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D022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1"/>
        <w:gridCol w:w="1327"/>
      </w:tblGrid>
      <w:tr w:rsidR="00FD0224" w:rsidRPr="00FD0224" w:rsidTr="00A4528F">
        <w:trPr>
          <w:trHeight w:val="450"/>
          <w:jc w:val="center"/>
        </w:trPr>
        <w:tc>
          <w:tcPr>
            <w:tcW w:w="0" w:type="auto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61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6096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FD0224" w:rsidRPr="00FD0224" w:rsidTr="00A4528F">
        <w:trPr>
          <w:cantSplit/>
          <w:trHeight w:val="341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Kształt kopulasty o podstawie owalnej lub okrągłej,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PN-A-74108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341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Ściśle połączona z miękiszem, chropowata, o barwie od szarozłocistej do ciemnozłocistej;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skórki nie mniejsza niż 2,5mm;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90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Miękisz o barwie ciemnej, o dość równomiernej porowatości i równomiernym zabarwieniu, suchy w dotyku o dobrej krajalności; 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miękisz po lekkim nacisku powinien wrócić do stanu pierwotnego bez deformacji struktury;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343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6096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2.3 Wymagania fizykochemiczne</w:t>
      </w:r>
    </w:p>
    <w:p w:rsidR="00FD0224" w:rsidRPr="00FD0224" w:rsidRDefault="00FD0224" w:rsidP="00FD0224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Według Tablicy 2.</w:t>
      </w:r>
    </w:p>
    <w:p w:rsidR="00FD0224" w:rsidRPr="00FD0224" w:rsidRDefault="00FD0224" w:rsidP="00FD0224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FD0224">
        <w:rPr>
          <w:rFonts w:ascii="Arial" w:eastAsia="Times New Roman" w:hAnsi="Arial" w:cs="Arial"/>
          <w:b/>
          <w:bCs/>
          <w:sz w:val="18"/>
          <w:lang w:eastAsia="pl-PL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D0224" w:rsidRPr="00FD0224" w:rsidTr="00A4528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5843" w:type="dxa"/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n-US"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  <w:t>PN-A-74108</w:t>
            </w: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Objętość 100g pieczywa, cm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vertAlign w:val="superscript"/>
                <w:lang w:eastAsia="pl-PL"/>
              </w:rPr>
              <w:t>3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170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</w:pP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Masa pieczywa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vertAlign w:val="superscript"/>
                <w:lang w:eastAsia="pl-PL"/>
              </w:rPr>
              <w:t xml:space="preserve">* 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  <w:t>metoda wagowa</w:t>
            </w:r>
          </w:p>
        </w:tc>
      </w:tr>
    </w:tbl>
    <w:p w:rsidR="00FD0224" w:rsidRPr="00FD0224" w:rsidRDefault="00FD0224" w:rsidP="00FD0224">
      <w:pPr>
        <w:spacing w:after="24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>*</w:t>
      </w:r>
      <w:r w:rsidRPr="00FD0224">
        <w:rPr>
          <w:rFonts w:ascii="Arial" w:eastAsia="Times New Roman" w:hAnsi="Arial" w:cs="Arial"/>
          <w:sz w:val="16"/>
          <w:szCs w:val="16"/>
          <w:lang w:eastAsia="pl-PL"/>
        </w:rPr>
        <w:t>dopuszczalne odchylenie masy poszczególnych sztuk pieczywa wynosi ±4% z tym, że średnia arytmetyczna masy 30 sztuk pieczywa nie powinna być mniejsza od podanej w tablicy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 </w:t>
      </w: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Trwałość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48 godz. od daty dostawy do magazynu odbiorcy.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 </w:t>
      </w: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Metody badań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4.1 Sprawdzenie znakowania i stanu opakowania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Wykonać metodą wizualną na zgodność z pkt. 5.1 i 5.2.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4.2 Oznaczanie cech organoleptycznych, fizykochemicznych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Według norm podanych w Tablicach 1 i 2.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Sprawdzenie masy pieczywa wykonać metodą wagową.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 Pakowanie, znakowanie, przechowywanie 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5.1 Pakowanie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FD0224" w:rsidRPr="00FD0224" w:rsidRDefault="00FD0224" w:rsidP="00FD022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FD0224" w:rsidRPr="00FD0224" w:rsidRDefault="00FD0224" w:rsidP="006B1E12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Znakowanie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godnie z aktualnie obowiązującym prawem.</w:t>
      </w: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5.3 Przechowywanie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131308" w:rsidRPr="00131308" w:rsidRDefault="00131308" w:rsidP="00131308">
      <w:pPr>
        <w:rPr>
          <w:rFonts w:ascii="Arial" w:eastAsia="Arial Unicode MS" w:hAnsi="Arial" w:cs="Arial"/>
          <w:bCs/>
          <w:sz w:val="24"/>
          <w:szCs w:val="24"/>
          <w:lang w:eastAsia="pl-PL"/>
        </w:rPr>
      </w:pPr>
    </w:p>
    <w:p w:rsidR="00672BD0" w:rsidRDefault="00D85FFD" w:rsidP="00AC6821">
      <w:pPr>
        <w:spacing w:before="120" w:after="120" w:line="276" w:lineRule="auto"/>
        <w:ind w:left="284" w:hanging="284"/>
        <w:jc w:val="both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  <w:r w:rsidRPr="00D85FFD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POWINNO BYĆ</w:t>
      </w:r>
      <w:r w:rsidR="00131308" w:rsidRPr="00D85FFD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:</w:t>
      </w:r>
    </w:p>
    <w:p w:rsidR="00876FE5" w:rsidRDefault="00876FE5" w:rsidP="00876FE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1a do SWZ/</w:t>
      </w:r>
    </w:p>
    <w:p w:rsidR="00876FE5" w:rsidRPr="00876FE5" w:rsidRDefault="00876FE5" w:rsidP="00876FE5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</w:t>
      </w:r>
    </w:p>
    <w:p w:rsidR="00876FE5" w:rsidRPr="00876FE5" w:rsidRDefault="00876FE5" w:rsidP="00876FE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FD0224" w:rsidRPr="00FD0224" w:rsidRDefault="00FD0224" w:rsidP="006B1E12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FD0224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ROGAL PSZENNY </w:t>
      </w:r>
    </w:p>
    <w:p w:rsidR="00FD0224" w:rsidRPr="00FD0224" w:rsidRDefault="00FD0224" w:rsidP="006B1E1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284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Wstęp</w:t>
      </w:r>
    </w:p>
    <w:p w:rsidR="00FD0224" w:rsidRPr="00FD0224" w:rsidRDefault="00FD0224" w:rsidP="00876FE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284" w:hanging="284"/>
        <w:textAlignment w:val="baseline"/>
        <w:rPr>
          <w:rFonts w:ascii="Arial" w:eastAsia="Times New Roman" w:hAnsi="Arial" w:cs="Arial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1.1 Zakres </w:t>
      </w:r>
    </w:p>
    <w:p w:rsidR="00FD0224" w:rsidRPr="00D85FFD" w:rsidRDefault="00FD0224" w:rsidP="00AC6821">
      <w:pPr>
        <w:spacing w:before="120" w:after="120" w:line="276" w:lineRule="auto"/>
        <w:ind w:left="284" w:hanging="284"/>
        <w:jc w:val="both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1 Wstęp</w:t>
      </w:r>
    </w:p>
    <w:p w:rsidR="00FD0224" w:rsidRPr="00FD0224" w:rsidRDefault="00FD0224" w:rsidP="006B1E12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rogali pszennych.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rogali pszennych przeznaczonych dla odbiorcy.</w:t>
      </w:r>
    </w:p>
    <w:p w:rsidR="00FD0224" w:rsidRPr="00FD0224" w:rsidRDefault="00FD0224" w:rsidP="006B1E12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FD0224" w:rsidRPr="00FD0224" w:rsidRDefault="00FD0224" w:rsidP="006B1E12">
      <w:pPr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0"/>
          <w:lang w:eastAsia="pl-PL"/>
        </w:rPr>
        <w:t>PN-A-74108 Pieczywo - Metody badań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Rogale pszenne 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Pieczywo pszenne wyborowe wyrabiane z mąki pszennej typ 550, na drożdżach, z dodatkiem soli, cukru i innych surowców określonych recepturą 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Cs/>
          <w:sz w:val="20"/>
          <w:szCs w:val="24"/>
          <w:lang w:eastAsia="pl-PL"/>
        </w:rPr>
        <w:t>Rogale pszenne o masie jednostkowej wynoszącej 100g.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2.2 Wymagania organoleptyczne</w:t>
      </w:r>
    </w:p>
    <w:p w:rsidR="00FD0224" w:rsidRPr="00FD0224" w:rsidRDefault="00FD0224" w:rsidP="00FD0224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FD0224" w:rsidRPr="00FD0224" w:rsidRDefault="00FD0224" w:rsidP="00FD0224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D022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1"/>
        <w:gridCol w:w="1327"/>
      </w:tblGrid>
      <w:tr w:rsidR="00FD0224" w:rsidRPr="00FD0224" w:rsidTr="00A4528F">
        <w:trPr>
          <w:trHeight w:val="450"/>
          <w:jc w:val="center"/>
        </w:trPr>
        <w:tc>
          <w:tcPr>
            <w:tcW w:w="0" w:type="auto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61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6096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FD0224" w:rsidRPr="00FD0224" w:rsidTr="00A4528F">
        <w:trPr>
          <w:cantSplit/>
          <w:trHeight w:val="341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Kształt półkolistego walca o końcach zwężonych;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PN-A-74108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709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Skórka ściśle połączona z miękiszem, gładka, o barwie od złocistej do ciemnozłocistej;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skórki nie mniejsza niż 2mm;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90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Miękisz o dość równomiernej porowatości i równomiernym zabarwieniu, suchy w dotyku o dobrej krajalności;</w:t>
            </w:r>
          </w:p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miękisz po lekkim nacisku powinien wrócić do stanu pierwotnego bez deformacji struktury; 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D0224" w:rsidRPr="00FD0224" w:rsidTr="00A4528F">
        <w:trPr>
          <w:cantSplit/>
          <w:trHeight w:val="343"/>
          <w:jc w:val="center"/>
        </w:trPr>
        <w:tc>
          <w:tcPr>
            <w:tcW w:w="0" w:type="auto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61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6096" w:type="dxa"/>
          </w:tcPr>
          <w:p w:rsidR="00FD0224" w:rsidRPr="00FD0224" w:rsidRDefault="00FD0224" w:rsidP="00FD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2.3 Wymagania fizykochemiczne</w:t>
      </w:r>
    </w:p>
    <w:p w:rsidR="00FD0224" w:rsidRPr="00FD0224" w:rsidRDefault="00FD0224" w:rsidP="00FD0224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FD0224" w:rsidRPr="00FD0224" w:rsidRDefault="00FD0224" w:rsidP="00FD0224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FD0224">
        <w:rPr>
          <w:rFonts w:ascii="Arial" w:eastAsia="Times New Roman" w:hAnsi="Arial" w:cs="Arial"/>
          <w:b/>
          <w:bCs/>
          <w:sz w:val="18"/>
          <w:lang w:eastAsia="pl-PL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D0224" w:rsidRPr="00FD0224" w:rsidTr="00A4528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n-US"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  <w:t>PN-A-74108</w:t>
            </w: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Objętość 100g pieczywa, cm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vertAlign w:val="superscript"/>
                <w:lang w:eastAsia="pl-PL"/>
              </w:rPr>
              <w:t>3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280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</w:pPr>
          </w:p>
        </w:tc>
      </w:tr>
      <w:tr w:rsidR="00FD0224" w:rsidRPr="00FD0224" w:rsidTr="00A4528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Masa pieczywa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vertAlign w:val="superscript"/>
                <w:lang w:eastAsia="pl-PL"/>
              </w:rPr>
              <w:t xml:space="preserve">* </w:t>
            </w: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100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0224" w:rsidRPr="00FD0224" w:rsidRDefault="00FD0224" w:rsidP="00FD02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</w:pPr>
            <w:r w:rsidRPr="00FD0224">
              <w:rPr>
                <w:rFonts w:ascii="Arial" w:eastAsia="Times New Roman" w:hAnsi="Arial" w:cs="Arial"/>
                <w:sz w:val="18"/>
                <w:szCs w:val="24"/>
                <w:lang w:val="de-DE" w:eastAsia="pl-PL"/>
              </w:rPr>
              <w:t>metoda wagowa</w:t>
            </w:r>
          </w:p>
        </w:tc>
      </w:tr>
    </w:tbl>
    <w:p w:rsidR="00FD0224" w:rsidRPr="00FD0224" w:rsidRDefault="00FD0224" w:rsidP="00FD0224">
      <w:pPr>
        <w:spacing w:after="24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D0224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>*</w:t>
      </w:r>
      <w:r w:rsidRPr="00FD0224">
        <w:rPr>
          <w:rFonts w:ascii="Arial" w:eastAsia="Times New Roman" w:hAnsi="Arial" w:cs="Arial"/>
          <w:sz w:val="16"/>
          <w:szCs w:val="16"/>
          <w:lang w:eastAsia="pl-PL"/>
        </w:rPr>
        <w:t>dopuszczalne odchylenie masy poszczególnych sztuk pieczywa wynosi ±4% z tym, że średnia arytmetyczna masy 30 sztuk pieczywa nie powinna być mniejsza od podanej w tablicy</w:t>
      </w:r>
    </w:p>
    <w:bookmarkEnd w:id="0"/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3 </w:t>
      </w: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48 godz. od daty dostawy do magazynu odbiorcy.</w:t>
      </w:r>
    </w:p>
    <w:p w:rsidR="00FD0224" w:rsidRPr="00FD0224" w:rsidRDefault="00FD0224" w:rsidP="00FD0224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 </w:t>
      </w:r>
      <w:r w:rsidRPr="00FD0224">
        <w:rPr>
          <w:rFonts w:ascii="Arial" w:eastAsia="Times New Roman" w:hAnsi="Arial" w:cs="Arial"/>
          <w:b/>
          <w:sz w:val="20"/>
          <w:szCs w:val="24"/>
          <w:lang w:eastAsia="pl-PL"/>
        </w:rPr>
        <w:t>Metody badań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4.1 Sprawdzenie znakowania i stanu opakowania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5.1 i 5.2.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4.2 Oznaczanie cech organoleptycznych, fizykochemicznych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Według norm podanych w Tablicach 1 i 2.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Sprawdzenie masy pieczywa wykonać metodą wagową.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 Pakowanie, znakowanie, przechowywanie 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5.1 Pakowanie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D0224" w:rsidRPr="00FD0224" w:rsidRDefault="00FD0224" w:rsidP="00FD022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FD0224" w:rsidRPr="00FD0224" w:rsidRDefault="00FD0224" w:rsidP="00FD022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FD0224" w:rsidRPr="00FD0224" w:rsidRDefault="00FD0224" w:rsidP="006B1E12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Znakowanie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FD0224" w:rsidRPr="00FD0224" w:rsidRDefault="00FD0224" w:rsidP="00FD022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b/>
          <w:sz w:val="20"/>
          <w:szCs w:val="20"/>
          <w:lang w:eastAsia="pl-PL"/>
        </w:rPr>
        <w:t>5.3 Przechowywanie</w:t>
      </w:r>
    </w:p>
    <w:p w:rsidR="00FD0224" w:rsidRDefault="00FD022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FD0224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FE27A4" w:rsidRDefault="00FE27A4" w:rsidP="00FD022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FE27A4" w:rsidRDefault="00FE27A4" w:rsidP="0057261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E27A4">
        <w:rPr>
          <w:rFonts w:ascii="Arial" w:eastAsia="Times New Roman" w:hAnsi="Arial" w:cs="Arial"/>
          <w:sz w:val="24"/>
          <w:szCs w:val="24"/>
          <w:lang w:eastAsia="pl-PL"/>
        </w:rPr>
        <w:t xml:space="preserve">Ponadto Zamawiający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dokonuje zmiany w zestawieniu cenowym </w:t>
      </w:r>
      <w:r w:rsidR="00E61012">
        <w:rPr>
          <w:rFonts w:ascii="Arial" w:eastAsia="Times New Roman" w:hAnsi="Arial" w:cs="Arial"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zał</w:t>
      </w:r>
      <w:r w:rsidR="00E61012">
        <w:rPr>
          <w:rFonts w:ascii="Arial" w:eastAsia="Times New Roman" w:hAnsi="Arial" w:cs="Arial"/>
          <w:sz w:val="24"/>
          <w:szCs w:val="24"/>
          <w:lang w:eastAsia="pl-PL"/>
        </w:rPr>
        <w:t xml:space="preserve">ącznik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nr 2</w:t>
      </w:r>
      <w:r w:rsidR="00E61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a i 2 b do SWZ.</w:t>
      </w:r>
      <w:r w:rsidR="0057261F">
        <w:rPr>
          <w:rFonts w:ascii="Arial" w:eastAsia="Times New Roman" w:hAnsi="Arial" w:cs="Arial"/>
          <w:sz w:val="24"/>
          <w:szCs w:val="24"/>
          <w:lang w:eastAsia="pl-PL"/>
        </w:rPr>
        <w:t xml:space="preserve"> Modyfikacji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ulega sposób liczenia </w:t>
      </w:r>
      <w:r w:rsidR="00E61012">
        <w:rPr>
          <w:rFonts w:ascii="Arial" w:eastAsia="Times New Roman" w:hAnsi="Arial" w:cs="Arial"/>
          <w:sz w:val="24"/>
          <w:szCs w:val="24"/>
          <w:lang w:eastAsia="pl-PL"/>
        </w:rPr>
        <w:t xml:space="preserve">ceny jednostkowej brutto </w:t>
      </w:r>
      <w:r w:rsidR="0057261F">
        <w:rPr>
          <w:rFonts w:ascii="Arial" w:eastAsia="Times New Roman" w:hAnsi="Arial" w:cs="Arial"/>
          <w:sz w:val="24"/>
          <w:szCs w:val="24"/>
          <w:lang w:eastAsia="pl-PL"/>
        </w:rPr>
        <w:t>wskazany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przez Zamawiającego  w nagłówku dla kolumny nr 8</w:t>
      </w:r>
      <w:r w:rsidR="00E6101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E61012" w:rsidRDefault="00E61012" w:rsidP="00E61012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F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BYŁO:</w:t>
      </w:r>
    </w:p>
    <w:p w:rsidR="00876FE5" w:rsidRPr="0008153D" w:rsidRDefault="00876FE5" w:rsidP="00876FE5">
      <w:pPr>
        <w:pStyle w:val="Nagwek2"/>
        <w:rPr>
          <w:rFonts w:ascii="Arial" w:hAnsi="Arial" w:cs="Arial"/>
          <w:color w:val="auto"/>
          <w:sz w:val="24"/>
          <w:szCs w:val="24"/>
        </w:rPr>
      </w:pPr>
      <w:r w:rsidRPr="0008153D">
        <w:t xml:space="preserve"> 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color w:val="auto"/>
          <w:sz w:val="24"/>
          <w:szCs w:val="24"/>
        </w:rPr>
        <w:t>Załącznik nr 2a do SWZ</w:t>
      </w:r>
    </w:p>
    <w:p w:rsidR="00876FE5" w:rsidRPr="0020214B" w:rsidRDefault="00876FE5" w:rsidP="00876FE5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6FE5">
        <w:rPr>
          <w:rFonts w:ascii="Arial" w:hAnsi="Arial" w:cs="Arial"/>
          <w:b/>
          <w:sz w:val="24"/>
          <w:szCs w:val="24"/>
        </w:rPr>
        <w:t>Załącznik nr 2</w:t>
      </w:r>
      <w:r>
        <w:rPr>
          <w:rFonts w:ascii="Arial" w:hAnsi="Arial" w:cs="Arial"/>
          <w:b/>
          <w:sz w:val="24"/>
          <w:szCs w:val="24"/>
        </w:rPr>
        <w:t>b</w:t>
      </w:r>
      <w:r w:rsidRPr="00876FE5">
        <w:rPr>
          <w:rFonts w:ascii="Arial" w:hAnsi="Arial" w:cs="Arial"/>
          <w:b/>
          <w:sz w:val="24"/>
          <w:szCs w:val="24"/>
        </w:rPr>
        <w:t xml:space="preserve"> do SWZ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</w:p>
    <w:p w:rsidR="00876FE5" w:rsidRPr="00876FE5" w:rsidRDefault="00876FE5" w:rsidP="00876FE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4"/>
          <w:szCs w:val="24"/>
        </w:rPr>
      </w:pPr>
      <w:r w:rsidRPr="00876FE5">
        <w:rPr>
          <w:rFonts w:ascii="Arial" w:hAnsi="Arial" w:cs="Arial"/>
          <w:b/>
          <w:sz w:val="24"/>
          <w:szCs w:val="24"/>
        </w:rPr>
        <w:t>ZESTAWIENIE CENOWE ARTYKUŁÓW SPOŻYWCZYCH STANOWIĄCYCH PRZEDMIOT</w:t>
      </w:r>
      <w:r w:rsidRPr="00876FE5">
        <w:rPr>
          <w:rFonts w:ascii="Arial" w:eastAsia="Arial Unicode MS" w:hAnsi="Arial" w:cs="Arial Unicode MS"/>
          <w:b/>
          <w:bCs/>
          <w:sz w:val="24"/>
          <w:szCs w:val="24"/>
        </w:rPr>
        <w:t xml:space="preserve"> ZAMÓWIENIA:</w:t>
      </w:r>
    </w:p>
    <w:p w:rsidR="00876FE5" w:rsidRPr="00D85FFD" w:rsidRDefault="00876FE5" w:rsidP="00E61012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61012" w:rsidRDefault="0057261F" w:rsidP="005726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Cena jednostkowa brutto = </w:t>
      </w:r>
      <w:r w:rsidRPr="0057261F">
        <w:rPr>
          <w:rFonts w:ascii="Arial" w:eastAsia="Times New Roman" w:hAnsi="Arial" w:cs="Arial"/>
          <w:b/>
          <w:sz w:val="24"/>
          <w:szCs w:val="24"/>
          <w:lang w:eastAsia="pl-PL"/>
        </w:rPr>
        <w:t>kol 7x kol 9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7261F">
        <w:rPr>
          <w:rFonts w:ascii="Arial" w:eastAsia="Times New Roman" w:hAnsi="Arial" w:cs="Arial"/>
          <w:b/>
          <w:sz w:val="24"/>
          <w:szCs w:val="24"/>
          <w:lang w:eastAsia="pl-PL"/>
        </w:rPr>
        <w:t>= kol 8</w:t>
      </w:r>
    </w:p>
    <w:p w:rsidR="007956DC" w:rsidRDefault="007956DC" w:rsidP="005726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261F" w:rsidRDefault="0057261F" w:rsidP="0057261F">
      <w:pPr>
        <w:spacing w:before="120" w:after="120" w:line="276" w:lineRule="auto"/>
        <w:ind w:left="284" w:hanging="284"/>
        <w:jc w:val="both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  <w:r w:rsidRPr="00D85FFD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POWINNO BYĆ:</w:t>
      </w:r>
    </w:p>
    <w:p w:rsidR="00876FE5" w:rsidRDefault="00876FE5" w:rsidP="00876FE5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876FE5" w:rsidRPr="0008153D" w:rsidRDefault="00876FE5" w:rsidP="00876FE5">
      <w:pPr>
        <w:pStyle w:val="Nagwek2"/>
        <w:rPr>
          <w:rFonts w:ascii="Arial" w:hAnsi="Arial" w:cs="Arial"/>
          <w:color w:val="auto"/>
          <w:sz w:val="24"/>
          <w:szCs w:val="24"/>
        </w:rPr>
      </w:pPr>
      <w:r w:rsidRPr="0008153D">
        <w:t xml:space="preserve"> 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color w:val="auto"/>
          <w:sz w:val="24"/>
          <w:szCs w:val="24"/>
        </w:rPr>
        <w:t>Załącznik nr 2a do SWZ</w:t>
      </w:r>
    </w:p>
    <w:p w:rsidR="00876FE5" w:rsidRPr="0020214B" w:rsidRDefault="00876FE5" w:rsidP="00876FE5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6FE5">
        <w:rPr>
          <w:rFonts w:ascii="Arial" w:hAnsi="Arial" w:cs="Arial"/>
          <w:b/>
          <w:sz w:val="24"/>
          <w:szCs w:val="24"/>
        </w:rPr>
        <w:t>Załącznik nr 2</w:t>
      </w:r>
      <w:r>
        <w:rPr>
          <w:rFonts w:ascii="Arial" w:hAnsi="Arial" w:cs="Arial"/>
          <w:b/>
          <w:sz w:val="24"/>
          <w:szCs w:val="24"/>
        </w:rPr>
        <w:t>b</w:t>
      </w:r>
      <w:r w:rsidRPr="00876FE5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>SWZ</w:t>
      </w:r>
      <w:r>
        <w:rPr>
          <w:rFonts w:ascii="Arial" w:hAnsi="Arial" w:cs="Arial"/>
        </w:rPr>
        <w:tab/>
      </w:r>
    </w:p>
    <w:p w:rsidR="00876FE5" w:rsidRPr="00876FE5" w:rsidRDefault="00876FE5" w:rsidP="00876FE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4"/>
          <w:szCs w:val="24"/>
        </w:rPr>
      </w:pPr>
      <w:r w:rsidRPr="00876FE5">
        <w:rPr>
          <w:rFonts w:ascii="Arial" w:hAnsi="Arial" w:cs="Arial"/>
          <w:b/>
          <w:sz w:val="24"/>
          <w:szCs w:val="24"/>
        </w:rPr>
        <w:t>ZESTAWIENIE CENOWE ARTYKUŁÓW SPOŻYWCZYCH STANOWIĄCYCH PRZEDMIOT</w:t>
      </w:r>
      <w:r w:rsidRPr="00876FE5">
        <w:rPr>
          <w:rFonts w:ascii="Arial" w:eastAsia="Arial Unicode MS" w:hAnsi="Arial" w:cs="Arial Unicode MS"/>
          <w:b/>
          <w:bCs/>
          <w:sz w:val="24"/>
          <w:szCs w:val="24"/>
        </w:rPr>
        <w:t xml:space="preserve"> ZAMÓWIENIA:</w:t>
      </w:r>
    </w:p>
    <w:p w:rsidR="00F02B94" w:rsidRDefault="0057261F" w:rsidP="005726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Cena jednostkowa brutto = </w:t>
      </w:r>
      <w:r w:rsidRPr="0057261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kol 7+ kol 9 = kol 8</w:t>
      </w:r>
    </w:p>
    <w:p w:rsidR="00876FE5" w:rsidRDefault="00876FE5" w:rsidP="005726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7A00B6" w:rsidRPr="007A00B6" w:rsidRDefault="007A00B6" w:rsidP="007A00B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lastRenderedPageBreak/>
        <w:t>Zamawiający informuje, iż s</w:t>
      </w:r>
      <w:r w:rsidRPr="007A00B6">
        <w:rPr>
          <w:rFonts w:ascii="Arial" w:eastAsia="Times New Roman" w:hAnsi="Arial" w:cs="Arial"/>
          <w:b/>
          <w:u w:val="single"/>
          <w:lang w:eastAsia="pl-PL"/>
        </w:rPr>
        <w:t xml:space="preserve">posób obliczenia ceny został 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dokładnie </w:t>
      </w:r>
      <w:r w:rsidRPr="007A00B6">
        <w:rPr>
          <w:rFonts w:ascii="Arial" w:eastAsia="Times New Roman" w:hAnsi="Arial" w:cs="Arial"/>
          <w:b/>
          <w:u w:val="single"/>
          <w:lang w:eastAsia="pl-PL"/>
        </w:rPr>
        <w:t xml:space="preserve">opisany </w:t>
      </w:r>
      <w:r>
        <w:rPr>
          <w:rFonts w:ascii="Arial" w:eastAsia="Times New Roman" w:hAnsi="Arial" w:cs="Arial"/>
          <w:b/>
          <w:u w:val="single"/>
          <w:lang w:eastAsia="pl-PL"/>
        </w:rPr>
        <w:t>w R</w:t>
      </w:r>
      <w:r w:rsidRPr="007A00B6">
        <w:rPr>
          <w:rFonts w:ascii="Arial" w:eastAsia="Times New Roman" w:hAnsi="Arial" w:cs="Arial"/>
          <w:b/>
          <w:u w:val="single"/>
          <w:lang w:eastAsia="pl-PL"/>
        </w:rPr>
        <w:t xml:space="preserve">ozdziale XX </w:t>
      </w:r>
      <w:r w:rsidRPr="007A00B6">
        <w:rPr>
          <w:rFonts w:ascii="Arial" w:eastAsia="Times New Roman" w:hAnsi="Arial" w:cs="Arial"/>
          <w:b/>
          <w:u w:val="single"/>
          <w:lang w:eastAsia="pl-PL"/>
        </w:rPr>
        <w:t>w SWZ</w:t>
      </w:r>
    </w:p>
    <w:p w:rsidR="001D41B1" w:rsidRDefault="000C381F" w:rsidP="007A00B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</w:t>
      </w:r>
      <w:r w:rsidR="0096718C" w:rsidRPr="0096718C">
        <w:rPr>
          <w:rFonts w:ascii="Arial" w:eastAsia="Calibri" w:hAnsi="Arial" w:cs="Arial"/>
          <w:sz w:val="24"/>
          <w:szCs w:val="24"/>
        </w:rPr>
        <w:t>owyższ</w:t>
      </w:r>
      <w:r>
        <w:rPr>
          <w:rFonts w:ascii="Arial" w:eastAsia="Calibri" w:hAnsi="Arial" w:cs="Arial"/>
          <w:sz w:val="24"/>
          <w:szCs w:val="24"/>
        </w:rPr>
        <w:t xml:space="preserve">e </w:t>
      </w:r>
      <w:r w:rsidR="00F02B94">
        <w:rPr>
          <w:rFonts w:ascii="Arial" w:eastAsia="Calibri" w:hAnsi="Arial" w:cs="Arial"/>
          <w:sz w:val="24"/>
          <w:szCs w:val="24"/>
        </w:rPr>
        <w:t xml:space="preserve">modyfikacje </w:t>
      </w:r>
      <w:r w:rsidR="0096718C" w:rsidRPr="0096718C">
        <w:rPr>
          <w:rFonts w:ascii="Arial" w:eastAsia="Calibri" w:hAnsi="Arial" w:cs="Arial"/>
          <w:sz w:val="24"/>
          <w:szCs w:val="24"/>
        </w:rPr>
        <w:t xml:space="preserve"> wymaga</w:t>
      </w:r>
      <w:r>
        <w:rPr>
          <w:rFonts w:ascii="Arial" w:eastAsia="Calibri" w:hAnsi="Arial" w:cs="Arial"/>
          <w:sz w:val="24"/>
          <w:szCs w:val="24"/>
        </w:rPr>
        <w:t>ją</w:t>
      </w:r>
      <w:r w:rsidR="00AB3E15">
        <w:rPr>
          <w:rFonts w:ascii="Arial" w:eastAsia="Calibri" w:hAnsi="Arial" w:cs="Arial"/>
          <w:sz w:val="24"/>
          <w:szCs w:val="24"/>
        </w:rPr>
        <w:t xml:space="preserve"> zmiany załączników do SWZ: 1a Opis przedmiotu zamówienia, 2a i 2b – zestawienie cenowe dla obydwu część, a także załącznika </w:t>
      </w:r>
      <w:r w:rsidR="007A00B6">
        <w:rPr>
          <w:rFonts w:ascii="Arial" w:eastAsia="Calibri" w:hAnsi="Arial" w:cs="Arial"/>
          <w:sz w:val="24"/>
          <w:szCs w:val="24"/>
        </w:rPr>
        <w:br/>
      </w:r>
      <w:r w:rsidR="00AB3E15">
        <w:rPr>
          <w:rFonts w:ascii="Arial" w:eastAsia="Calibri" w:hAnsi="Arial" w:cs="Arial"/>
          <w:sz w:val="24"/>
          <w:szCs w:val="24"/>
        </w:rPr>
        <w:t xml:space="preserve">nr 2 do umowy. </w:t>
      </w:r>
      <w:r w:rsidR="00F02B94">
        <w:rPr>
          <w:rFonts w:ascii="Arial" w:eastAsia="Calibri" w:hAnsi="Arial" w:cs="Arial"/>
          <w:sz w:val="24"/>
          <w:szCs w:val="24"/>
        </w:rPr>
        <w:t xml:space="preserve"> </w:t>
      </w:r>
      <w:r w:rsidR="00AB3E15">
        <w:rPr>
          <w:rFonts w:ascii="Arial" w:eastAsia="Calibri" w:hAnsi="Arial" w:cs="Arial"/>
          <w:sz w:val="24"/>
          <w:szCs w:val="24"/>
        </w:rPr>
        <w:t xml:space="preserve">Ponadto Zamawiający informuje, iż zmienia termin składania, otwarcia ofert, a także termin związania ofertą, co </w:t>
      </w:r>
      <w:r w:rsidR="00456589">
        <w:rPr>
          <w:rFonts w:ascii="Arial" w:eastAsia="Calibri" w:hAnsi="Arial" w:cs="Arial"/>
          <w:sz w:val="24"/>
          <w:szCs w:val="24"/>
        </w:rPr>
        <w:t xml:space="preserve">z kolei </w:t>
      </w:r>
      <w:r w:rsidR="00AB3E15">
        <w:rPr>
          <w:rFonts w:ascii="Arial" w:eastAsia="Calibri" w:hAnsi="Arial" w:cs="Arial"/>
          <w:sz w:val="24"/>
          <w:szCs w:val="24"/>
        </w:rPr>
        <w:t>skutkuje koniecznością zmiany ogłoszenia o zamówieniu.</w:t>
      </w:r>
    </w:p>
    <w:p w:rsidR="000C381F" w:rsidRDefault="000C381F" w:rsidP="007A00B6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bookmarkStart w:id="1" w:name="_GoBack"/>
      <w:bookmarkEnd w:id="1"/>
    </w:p>
    <w:p w:rsidR="00F02B94" w:rsidRDefault="00F02B94" w:rsidP="00F02B94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85F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BYŁO: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0"/>
      </w:tblGrid>
      <w:tr w:rsidR="00F02B94" w:rsidRPr="001F4475" w:rsidTr="00A4528F">
        <w:tc>
          <w:tcPr>
            <w:tcW w:w="9060" w:type="dxa"/>
            <w:shd w:val="clear" w:color="auto" w:fill="F2DBDB" w:themeFill="accent2" w:themeFillTint="33"/>
          </w:tcPr>
          <w:p w:rsidR="00F02B94" w:rsidRPr="001F4475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XI.</w:t>
            </w:r>
          </w:p>
          <w:p w:rsidR="00F02B94" w:rsidRPr="001F4475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związania ofertą</w:t>
            </w:r>
          </w:p>
        </w:tc>
      </w:tr>
    </w:tbl>
    <w:p w:rsidR="00F02B94" w:rsidRPr="001F4475" w:rsidRDefault="00F02B94" w:rsidP="006B1E12">
      <w:pPr>
        <w:numPr>
          <w:ilvl w:val="0"/>
          <w:numId w:val="1"/>
        </w:numPr>
        <w:spacing w:before="120" w:after="120" w:line="20" w:lineRule="atLeast"/>
        <w:ind w:left="426" w:right="-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związany złożoną ofertą od dnia upływu terminu składania ofert 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dnia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03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01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.202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5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r.</w:t>
      </w:r>
      <w:r w:rsidRPr="001F44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</w:p>
    <w:p w:rsidR="00F02B94" w:rsidRPr="00CE6753" w:rsidRDefault="00F02B94" w:rsidP="00F02B94">
      <w:pPr>
        <w:kinsoku w:val="0"/>
        <w:overflowPunct w:val="0"/>
        <w:spacing w:after="0" w:line="20" w:lineRule="atLeast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2B94" w:rsidRPr="0099091D" w:rsidTr="00A4528F">
        <w:trPr>
          <w:trHeight w:val="582"/>
        </w:trPr>
        <w:tc>
          <w:tcPr>
            <w:tcW w:w="9060" w:type="dxa"/>
            <w:shd w:val="clear" w:color="auto" w:fill="F2DBDB" w:themeFill="accent2" w:themeFillTint="33"/>
          </w:tcPr>
          <w:p w:rsidR="00F02B94" w:rsidRPr="0099091D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99091D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XVI.</w:t>
            </w:r>
          </w:p>
          <w:p w:rsidR="00F02B94" w:rsidRPr="0099091D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9091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Sposób oraz termin składania ofert</w:t>
            </w:r>
          </w:p>
        </w:tc>
      </w:tr>
    </w:tbl>
    <w:p w:rsidR="00F02B94" w:rsidRPr="0099091D" w:rsidRDefault="00F02B94" w:rsidP="006B1E12">
      <w:pPr>
        <w:numPr>
          <w:ilvl w:val="0"/>
          <w:numId w:val="2"/>
        </w:numPr>
        <w:spacing w:before="120" w:after="120" w:line="20" w:lineRule="atLeast"/>
        <w:ind w:left="426" w:right="5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091D">
        <w:rPr>
          <w:rFonts w:ascii="Arial" w:eastAsia="Times New Roman" w:hAnsi="Arial" w:cs="Arial"/>
          <w:sz w:val="24"/>
          <w:szCs w:val="24"/>
          <w:lang w:eastAsia="pl-PL"/>
        </w:rPr>
        <w:t xml:space="preserve">Ofertę wraz z wymaganymi dokumentami należy umieścić wyłącznie za pośrednictwem Portalu Smartpzp pod adresem </w:t>
      </w:r>
    </w:p>
    <w:p w:rsidR="00F02B94" w:rsidRPr="0099091D" w:rsidRDefault="00404DD8" w:rsidP="00F02B94">
      <w:pPr>
        <w:spacing w:before="120" w:after="120" w:line="20" w:lineRule="atLeast"/>
        <w:ind w:left="426" w:right="52"/>
        <w:jc w:val="both"/>
        <w:rPr>
          <w:rFonts w:ascii="Arial" w:hAnsi="Arial" w:cs="Arial"/>
          <w:sz w:val="24"/>
          <w:szCs w:val="24"/>
        </w:rPr>
      </w:pPr>
      <w:hyperlink r:id="rId9" w:history="1">
        <w:r w:rsidR="00F02B94" w:rsidRPr="0099091D">
          <w:rPr>
            <w:rStyle w:val="Hipercze"/>
            <w:rFonts w:ascii="Arial" w:hAnsi="Arial" w:cs="Arial"/>
            <w:sz w:val="24"/>
            <w:szCs w:val="24"/>
          </w:rPr>
          <w:t>https://www.platformazakupowa.pl/transakcja/1023084</w:t>
        </w:r>
      </w:hyperlink>
    </w:p>
    <w:p w:rsidR="00F02B94" w:rsidRPr="0099091D" w:rsidRDefault="00F02B94" w:rsidP="00F02B94">
      <w:pPr>
        <w:spacing w:before="120" w:after="120" w:line="20" w:lineRule="atLeast"/>
        <w:ind w:left="426" w:right="5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09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dnia 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05.12</w:t>
      </w:r>
      <w:r w:rsidRPr="0099091D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.202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4</w:t>
      </w:r>
      <w:r w:rsidRPr="0099091D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r. do godz. 09:30</w:t>
      </w:r>
    </w:p>
    <w:p w:rsidR="00AB3E15" w:rsidRPr="00D85FFD" w:rsidRDefault="00AB3E15" w:rsidP="00F02B94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9060"/>
      </w:tblGrid>
      <w:tr w:rsidR="00F02B94" w:rsidRPr="001F4475" w:rsidTr="00A4528F">
        <w:tc>
          <w:tcPr>
            <w:tcW w:w="9060" w:type="dxa"/>
            <w:shd w:val="clear" w:color="auto" w:fill="F2DBDB" w:themeFill="accent2" w:themeFillTint="33"/>
          </w:tcPr>
          <w:p w:rsidR="00F02B94" w:rsidRPr="001F4475" w:rsidRDefault="00F02B94" w:rsidP="00A4528F">
            <w:pPr>
              <w:shd w:val="clear" w:color="auto" w:fill="F2DBDB" w:themeFill="accent2" w:themeFillTint="33"/>
              <w:spacing w:before="120" w:after="120" w:line="20" w:lineRule="atLeast"/>
              <w:ind w:left="594" w:right="52" w:hanging="59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XVII.</w:t>
            </w:r>
          </w:p>
          <w:p w:rsidR="00F02B94" w:rsidRPr="001F4475" w:rsidRDefault="00F02B94" w:rsidP="00A4528F">
            <w:pPr>
              <w:spacing w:before="120" w:after="120" w:line="20" w:lineRule="atLeast"/>
              <w:ind w:left="594" w:right="52" w:hanging="59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otwarcia ofert</w:t>
            </w:r>
          </w:p>
        </w:tc>
      </w:tr>
    </w:tbl>
    <w:p w:rsidR="00F02B94" w:rsidRDefault="00F02B94" w:rsidP="006B1E12">
      <w:pPr>
        <w:numPr>
          <w:ilvl w:val="0"/>
          <w:numId w:val="3"/>
        </w:numPr>
        <w:spacing w:before="120" w:after="120" w:line="20" w:lineRule="atLeast"/>
        <w:ind w:left="426" w:right="-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Otwarcie ofert nastąpi niezwłocznie po upływie terminu składania ofert, nie później niż następnego dnia, w którym upłynął termin składania ofert 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br/>
        <w:t>tj.: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05.12.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2024 r. o godz. 10:00.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02B94" w:rsidRPr="001F4475" w:rsidRDefault="00F02B94" w:rsidP="00F02B94">
      <w:pPr>
        <w:spacing w:before="120" w:after="120" w:line="20" w:lineRule="atLeast"/>
        <w:ind w:left="426"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B94" w:rsidRDefault="00F02B94" w:rsidP="00F02B94">
      <w:pPr>
        <w:spacing w:before="120" w:after="120" w:line="276" w:lineRule="auto"/>
        <w:jc w:val="both"/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</w:pPr>
      <w:r w:rsidRPr="00F02B94">
        <w:rPr>
          <w:rFonts w:ascii="Arial" w:eastAsia="Arial Unicode MS" w:hAnsi="Arial" w:cs="Arial"/>
          <w:b/>
          <w:bCs/>
          <w:sz w:val="24"/>
          <w:szCs w:val="24"/>
          <w:u w:val="single"/>
          <w:lang w:eastAsia="pl-PL"/>
        </w:rPr>
        <w:t>POWINNO BYĆ:</w:t>
      </w:r>
    </w:p>
    <w:p w:rsidR="00F02B94" w:rsidRDefault="00F02B94" w:rsidP="00456589">
      <w:pPr>
        <w:spacing w:before="120" w:after="12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0"/>
      </w:tblGrid>
      <w:tr w:rsidR="00F02B94" w:rsidRPr="001F4475" w:rsidTr="00A4528F">
        <w:tc>
          <w:tcPr>
            <w:tcW w:w="9060" w:type="dxa"/>
            <w:shd w:val="clear" w:color="auto" w:fill="F2DBDB" w:themeFill="accent2" w:themeFillTint="33"/>
          </w:tcPr>
          <w:p w:rsidR="00F02B94" w:rsidRPr="001F4475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XI.</w:t>
            </w:r>
          </w:p>
          <w:p w:rsidR="00F02B94" w:rsidRPr="001F4475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związania ofertą</w:t>
            </w:r>
          </w:p>
        </w:tc>
      </w:tr>
    </w:tbl>
    <w:p w:rsidR="00F02B94" w:rsidRPr="001F4475" w:rsidRDefault="00F02B94" w:rsidP="006B1E12">
      <w:pPr>
        <w:numPr>
          <w:ilvl w:val="0"/>
          <w:numId w:val="12"/>
        </w:numPr>
        <w:spacing w:before="120" w:after="120" w:line="20" w:lineRule="atLeast"/>
        <w:ind w:right="-2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związany złożoną ofertą od dnia upływu terminu składania ofert 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dnia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</w:t>
      </w:r>
      <w:r w:rsidR="00AB3E1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7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01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.202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5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r.</w:t>
      </w:r>
      <w:r w:rsidRPr="001F44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</w:p>
    <w:p w:rsidR="00F02B94" w:rsidRDefault="00F02B94" w:rsidP="00F02B94">
      <w:pPr>
        <w:kinsoku w:val="0"/>
        <w:overflowPunct w:val="0"/>
        <w:spacing w:after="0" w:line="20" w:lineRule="atLeast"/>
        <w:jc w:val="both"/>
        <w:rPr>
          <w:rFonts w:ascii="Arial" w:hAnsi="Arial" w:cs="Arial"/>
          <w:color w:val="FF0000"/>
          <w:sz w:val="24"/>
          <w:szCs w:val="24"/>
        </w:rPr>
      </w:pPr>
    </w:p>
    <w:p w:rsidR="00E86C0A" w:rsidRDefault="00E86C0A" w:rsidP="00F02B94">
      <w:pPr>
        <w:kinsoku w:val="0"/>
        <w:overflowPunct w:val="0"/>
        <w:spacing w:after="0" w:line="20" w:lineRule="atLeast"/>
        <w:jc w:val="both"/>
        <w:rPr>
          <w:rFonts w:ascii="Arial" w:hAnsi="Arial" w:cs="Arial"/>
          <w:color w:val="FF0000"/>
          <w:sz w:val="24"/>
          <w:szCs w:val="24"/>
        </w:rPr>
      </w:pPr>
    </w:p>
    <w:p w:rsidR="00E86C0A" w:rsidRDefault="00E86C0A" w:rsidP="00F02B94">
      <w:pPr>
        <w:kinsoku w:val="0"/>
        <w:overflowPunct w:val="0"/>
        <w:spacing w:after="0" w:line="20" w:lineRule="atLeast"/>
        <w:jc w:val="both"/>
        <w:rPr>
          <w:rFonts w:ascii="Arial" w:hAnsi="Arial" w:cs="Arial"/>
          <w:color w:val="FF0000"/>
          <w:sz w:val="24"/>
          <w:szCs w:val="24"/>
        </w:rPr>
      </w:pPr>
    </w:p>
    <w:p w:rsidR="00E86C0A" w:rsidRPr="00CE6753" w:rsidRDefault="00E86C0A" w:rsidP="00F02B94">
      <w:pPr>
        <w:kinsoku w:val="0"/>
        <w:overflowPunct w:val="0"/>
        <w:spacing w:after="0" w:line="20" w:lineRule="atLeast"/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2B94" w:rsidRPr="0099091D" w:rsidTr="00A4528F">
        <w:trPr>
          <w:trHeight w:val="582"/>
        </w:trPr>
        <w:tc>
          <w:tcPr>
            <w:tcW w:w="9060" w:type="dxa"/>
            <w:shd w:val="clear" w:color="auto" w:fill="F2DBDB" w:themeFill="accent2" w:themeFillTint="33"/>
          </w:tcPr>
          <w:p w:rsidR="00F02B94" w:rsidRPr="0099091D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99091D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XVI.</w:t>
            </w:r>
          </w:p>
          <w:p w:rsidR="00F02B94" w:rsidRPr="0099091D" w:rsidRDefault="00F02B94" w:rsidP="00A4528F">
            <w:pPr>
              <w:spacing w:before="120" w:after="120" w:line="2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9091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Sposób oraz termin składania ofert</w:t>
            </w:r>
          </w:p>
        </w:tc>
      </w:tr>
    </w:tbl>
    <w:p w:rsidR="00F02B94" w:rsidRPr="0099091D" w:rsidRDefault="00F02B94" w:rsidP="006B1E12">
      <w:pPr>
        <w:numPr>
          <w:ilvl w:val="0"/>
          <w:numId w:val="13"/>
        </w:numPr>
        <w:spacing w:before="120" w:after="120" w:line="20" w:lineRule="atLeast"/>
        <w:ind w:right="52"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091D">
        <w:rPr>
          <w:rFonts w:ascii="Arial" w:eastAsia="Times New Roman" w:hAnsi="Arial" w:cs="Arial"/>
          <w:sz w:val="24"/>
          <w:szCs w:val="24"/>
          <w:lang w:eastAsia="pl-PL"/>
        </w:rPr>
        <w:t xml:space="preserve">Ofertę wraz z wymaganymi dokumentami należy umieścić wyłącznie za pośrednictwem Portalu Smartpzp pod adresem </w:t>
      </w:r>
    </w:p>
    <w:p w:rsidR="00F02B94" w:rsidRPr="0099091D" w:rsidRDefault="00404DD8" w:rsidP="00F02B94">
      <w:pPr>
        <w:spacing w:before="120" w:after="120" w:line="20" w:lineRule="atLeast"/>
        <w:ind w:left="426" w:right="52"/>
        <w:jc w:val="both"/>
        <w:rPr>
          <w:rFonts w:ascii="Arial" w:hAnsi="Arial" w:cs="Arial"/>
          <w:sz w:val="24"/>
          <w:szCs w:val="24"/>
        </w:rPr>
      </w:pPr>
      <w:hyperlink r:id="rId10" w:history="1">
        <w:r w:rsidR="00F02B94" w:rsidRPr="0099091D">
          <w:rPr>
            <w:rStyle w:val="Hipercze"/>
            <w:rFonts w:ascii="Arial" w:hAnsi="Arial" w:cs="Arial"/>
            <w:sz w:val="24"/>
            <w:szCs w:val="24"/>
          </w:rPr>
          <w:t>https://www.platformazakupowa.pl/transakcja/1023084</w:t>
        </w:r>
      </w:hyperlink>
    </w:p>
    <w:p w:rsidR="00F02B94" w:rsidRPr="0099091D" w:rsidRDefault="00F02B94" w:rsidP="00F02B94">
      <w:pPr>
        <w:spacing w:before="120" w:after="120" w:line="20" w:lineRule="atLeast"/>
        <w:ind w:left="426" w:right="5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09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dnia 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09.12</w:t>
      </w:r>
      <w:r w:rsidRPr="0099091D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.202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4</w:t>
      </w:r>
      <w:r w:rsidRPr="0099091D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r. do godz. 09:30</w:t>
      </w:r>
    </w:p>
    <w:p w:rsidR="00F02B94" w:rsidRPr="00D85FFD" w:rsidRDefault="00F02B94" w:rsidP="00F02B94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9060"/>
      </w:tblGrid>
      <w:tr w:rsidR="00F02B94" w:rsidRPr="001F4475" w:rsidTr="00A4528F">
        <w:tc>
          <w:tcPr>
            <w:tcW w:w="9060" w:type="dxa"/>
            <w:shd w:val="clear" w:color="auto" w:fill="F2DBDB" w:themeFill="accent2" w:themeFillTint="33"/>
          </w:tcPr>
          <w:p w:rsidR="00F02B94" w:rsidRPr="001F4475" w:rsidRDefault="00F02B94" w:rsidP="00A4528F">
            <w:pPr>
              <w:shd w:val="clear" w:color="auto" w:fill="F2DBDB" w:themeFill="accent2" w:themeFillTint="33"/>
              <w:spacing w:before="120" w:after="120" w:line="20" w:lineRule="atLeast"/>
              <w:ind w:left="594" w:right="52" w:hanging="59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pl-PL"/>
              </w:rPr>
              <w:t>Rozdział XVII.</w:t>
            </w:r>
          </w:p>
          <w:p w:rsidR="00F02B94" w:rsidRPr="001F4475" w:rsidRDefault="00F02B94" w:rsidP="00A4528F">
            <w:pPr>
              <w:spacing w:before="120" w:after="120" w:line="20" w:lineRule="atLeast"/>
              <w:ind w:left="594" w:right="52" w:hanging="59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F447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otwarcia ofert</w:t>
            </w:r>
          </w:p>
        </w:tc>
      </w:tr>
    </w:tbl>
    <w:p w:rsidR="00F02B94" w:rsidRDefault="00F02B94" w:rsidP="006B1E12">
      <w:pPr>
        <w:numPr>
          <w:ilvl w:val="0"/>
          <w:numId w:val="14"/>
        </w:numPr>
        <w:spacing w:before="120" w:after="120" w:line="20" w:lineRule="atLeast"/>
        <w:ind w:right="-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Otwarcie ofert nastąpi niezwłocznie po upływie terminu składania ofert, nie później niż następnego dnia, w którym upłynął termin składania ofert 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br/>
        <w:t>tj.: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09.12.</w:t>
      </w:r>
      <w:r w:rsidRPr="001F4475">
        <w:rPr>
          <w:rFonts w:ascii="Arial" w:eastAsia="Times New Roman" w:hAnsi="Arial" w:cs="Arial"/>
          <w:b/>
          <w:sz w:val="24"/>
          <w:szCs w:val="24"/>
          <w:highlight w:val="yellow"/>
          <w:lang w:eastAsia="pl-PL"/>
        </w:rPr>
        <w:t>2024 r. o godz. 10:00.</w:t>
      </w:r>
      <w:r w:rsidRPr="001F44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0C381F" w:rsidRDefault="000C381F" w:rsidP="00320EF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56589" w:rsidRDefault="00456589" w:rsidP="00456589">
      <w:pPr>
        <w:suppressAutoHyphens/>
        <w:spacing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UWAGA: </w:t>
      </w:r>
    </w:p>
    <w:p w:rsidR="00320EF7" w:rsidRPr="00435A98" w:rsidRDefault="00456589" w:rsidP="00456589">
      <w:pPr>
        <w:suppressAutoHyphens/>
        <w:spacing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P</w:t>
      </w:r>
      <w:r w:rsidR="00320EF7">
        <w:rPr>
          <w:rFonts w:ascii="Arial" w:eastAsia="Calibri" w:hAnsi="Arial" w:cs="Arial"/>
          <w:b/>
          <w:sz w:val="24"/>
          <w:szCs w:val="24"/>
        </w:rPr>
        <w:t xml:space="preserve">odczas przygotowania oferty </w:t>
      </w:r>
      <w:r>
        <w:rPr>
          <w:rFonts w:ascii="Arial" w:eastAsia="Calibri" w:hAnsi="Arial" w:cs="Arial"/>
          <w:b/>
          <w:sz w:val="24"/>
          <w:szCs w:val="24"/>
        </w:rPr>
        <w:t>Zamawiający wymaga  zastosowania zmienionych załączników.</w:t>
      </w:r>
    </w:p>
    <w:p w:rsidR="0096718C" w:rsidRPr="0096718C" w:rsidRDefault="0096718C" w:rsidP="0096718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632A" w:rsidRDefault="00876FE5" w:rsidP="00CB067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Zmiany treści SWZ , </w:t>
      </w:r>
      <w:r w:rsidR="00456589">
        <w:rPr>
          <w:rFonts w:ascii="Arial" w:eastAsia="Calibri" w:hAnsi="Arial" w:cs="Arial"/>
          <w:sz w:val="24"/>
          <w:szCs w:val="24"/>
        </w:rPr>
        <w:t xml:space="preserve">załączników oraz ogłoszenia </w:t>
      </w:r>
      <w:r w:rsidR="0096718C" w:rsidRPr="0096718C">
        <w:rPr>
          <w:rFonts w:ascii="Arial" w:eastAsia="Calibri" w:hAnsi="Arial" w:cs="Arial"/>
          <w:sz w:val="24"/>
          <w:szCs w:val="24"/>
        </w:rPr>
        <w:t>Zamawiający zamieśc</w:t>
      </w:r>
      <w:r w:rsidR="00AB274E">
        <w:rPr>
          <w:rFonts w:ascii="Arial" w:eastAsia="Calibri" w:hAnsi="Arial" w:cs="Arial"/>
          <w:sz w:val="24"/>
          <w:szCs w:val="24"/>
        </w:rPr>
        <w:t xml:space="preserve">i niezwłocznie za pośrednictwem </w:t>
      </w:r>
      <w:r>
        <w:rPr>
          <w:rFonts w:ascii="Arial" w:eastAsia="Calibri" w:hAnsi="Arial" w:cs="Arial"/>
          <w:sz w:val="24"/>
          <w:szCs w:val="24"/>
        </w:rPr>
        <w:t xml:space="preserve">platformy zakupowej </w:t>
      </w:r>
      <w:r w:rsidR="0096718C" w:rsidRPr="0096718C">
        <w:rPr>
          <w:rFonts w:ascii="Arial" w:eastAsia="Calibri" w:hAnsi="Arial" w:cs="Arial"/>
          <w:sz w:val="24"/>
          <w:szCs w:val="24"/>
        </w:rPr>
        <w:t xml:space="preserve">w miejscu publikacji SWZ </w:t>
      </w:r>
      <w:r>
        <w:rPr>
          <w:rFonts w:ascii="Arial" w:eastAsia="Calibri" w:hAnsi="Arial" w:cs="Arial"/>
          <w:sz w:val="24"/>
          <w:szCs w:val="24"/>
        </w:rPr>
        <w:br/>
      </w:r>
      <w:r w:rsidR="0096718C" w:rsidRPr="0096718C">
        <w:rPr>
          <w:rFonts w:ascii="Arial" w:eastAsia="Calibri" w:hAnsi="Arial" w:cs="Arial"/>
          <w:sz w:val="24"/>
          <w:szCs w:val="24"/>
        </w:rPr>
        <w:t>i Ogłoszenia.</w:t>
      </w:r>
    </w:p>
    <w:p w:rsidR="00CB0673" w:rsidRDefault="00CB0673" w:rsidP="00CB067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B0673" w:rsidRDefault="00CB0673" w:rsidP="00CB06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1D41B1" w:rsidRPr="00CB0673" w:rsidRDefault="001D41B1" w:rsidP="00CB06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E05A91" w:rsidRPr="005677CD" w:rsidRDefault="00E05A91" w:rsidP="00CB0673">
      <w:pPr>
        <w:spacing w:line="240" w:lineRule="auto"/>
        <w:ind w:left="4956"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</w:t>
      </w:r>
      <w:r w:rsidR="00CB0673">
        <w:rPr>
          <w:rFonts w:ascii="Arial" w:hAnsi="Arial" w:cs="Arial"/>
          <w:sz w:val="24"/>
        </w:rPr>
        <w:t xml:space="preserve"> </w:t>
      </w:r>
      <w:r w:rsidRPr="005677CD">
        <w:rPr>
          <w:rFonts w:ascii="Arial" w:hAnsi="Arial" w:cs="Arial"/>
          <w:b/>
          <w:sz w:val="24"/>
        </w:rPr>
        <w:t>KOMENDANT</w:t>
      </w:r>
    </w:p>
    <w:p w:rsidR="00E05A91" w:rsidRPr="00E05A91" w:rsidRDefault="00E05A91" w:rsidP="00CB0673">
      <w:pPr>
        <w:spacing w:line="240" w:lineRule="auto"/>
        <w:ind w:left="4248" w:firstLine="708"/>
        <w:jc w:val="center"/>
        <w:rPr>
          <w:rFonts w:ascii="Arial" w:hAnsi="Arial" w:cs="Arial"/>
          <w:sz w:val="24"/>
        </w:rPr>
      </w:pPr>
    </w:p>
    <w:p w:rsidR="00E05A91" w:rsidRPr="00E05A91" w:rsidRDefault="008E1D27" w:rsidP="00CB0673">
      <w:pPr>
        <w:spacing w:line="240" w:lineRule="auto"/>
        <w:ind w:left="3540" w:firstLine="70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A66671">
        <w:rPr>
          <w:rFonts w:ascii="Arial" w:hAnsi="Arial" w:cs="Arial"/>
          <w:sz w:val="24"/>
        </w:rPr>
        <w:t xml:space="preserve"> </w:t>
      </w:r>
      <w:r w:rsidR="00BD7192">
        <w:rPr>
          <w:rFonts w:ascii="Arial" w:hAnsi="Arial" w:cs="Arial"/>
          <w:sz w:val="24"/>
        </w:rPr>
        <w:t xml:space="preserve">(-) </w:t>
      </w:r>
      <w:r w:rsidR="00876FE5">
        <w:rPr>
          <w:rFonts w:ascii="Arial" w:hAnsi="Arial" w:cs="Arial"/>
          <w:sz w:val="24"/>
        </w:rPr>
        <w:t xml:space="preserve"> </w:t>
      </w:r>
      <w:r w:rsidR="00E05A91" w:rsidRPr="00E05A91">
        <w:rPr>
          <w:rFonts w:ascii="Arial" w:hAnsi="Arial" w:cs="Arial"/>
          <w:sz w:val="24"/>
        </w:rPr>
        <w:t xml:space="preserve">ppłk </w:t>
      </w:r>
      <w:r w:rsidR="008D39A5">
        <w:rPr>
          <w:rFonts w:ascii="Arial" w:hAnsi="Arial" w:cs="Arial"/>
          <w:sz w:val="24"/>
        </w:rPr>
        <w:t>Wiesław ZAWIŚLAK</w:t>
      </w:r>
    </w:p>
    <w:sectPr w:rsidR="00E05A91" w:rsidRPr="00E05A91" w:rsidSect="008D39A5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D8" w:rsidRDefault="00404DD8" w:rsidP="00AC6821">
      <w:pPr>
        <w:spacing w:after="0" w:line="240" w:lineRule="auto"/>
      </w:pPr>
      <w:r>
        <w:separator/>
      </w:r>
    </w:p>
  </w:endnote>
  <w:endnote w:type="continuationSeparator" w:id="0">
    <w:p w:rsidR="00404DD8" w:rsidRDefault="00404DD8" w:rsidP="00AC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0282268"/>
      <w:docPartObj>
        <w:docPartGallery w:val="Page Numbers (Bottom of Page)"/>
        <w:docPartUnique/>
      </w:docPartObj>
    </w:sdtPr>
    <w:sdtEndPr/>
    <w:sdtContent>
      <w:p w:rsidR="00CF211F" w:rsidRDefault="00CF2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0B6">
          <w:rPr>
            <w:noProof/>
          </w:rPr>
          <w:t>8</w:t>
        </w:r>
        <w:r>
          <w:fldChar w:fldCharType="end"/>
        </w:r>
      </w:p>
    </w:sdtContent>
  </w:sdt>
  <w:p w:rsidR="00CF211F" w:rsidRDefault="00CF2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D8" w:rsidRDefault="00404DD8" w:rsidP="00AC6821">
      <w:pPr>
        <w:spacing w:after="0" w:line="240" w:lineRule="auto"/>
      </w:pPr>
      <w:r>
        <w:separator/>
      </w:r>
    </w:p>
  </w:footnote>
  <w:footnote w:type="continuationSeparator" w:id="0">
    <w:p w:rsidR="00404DD8" w:rsidRDefault="00404DD8" w:rsidP="00AC6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68DE"/>
    <w:multiLevelType w:val="hybridMultilevel"/>
    <w:tmpl w:val="DCEA8C4C"/>
    <w:lvl w:ilvl="0" w:tplc="A5A09044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07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CA14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0A5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8C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06D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CF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F067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851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2A2C75"/>
    <w:multiLevelType w:val="multilevel"/>
    <w:tmpl w:val="F8EE73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C297EB5"/>
    <w:multiLevelType w:val="hybridMultilevel"/>
    <w:tmpl w:val="DCEA8C4C"/>
    <w:lvl w:ilvl="0" w:tplc="A5A09044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07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CA14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0A5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08CE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06D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CF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F067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851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EF6E8D"/>
    <w:multiLevelType w:val="hybridMultilevel"/>
    <w:tmpl w:val="E9748BC8"/>
    <w:lvl w:ilvl="0" w:tplc="DB249672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869472">
      <w:start w:val="1"/>
      <w:numFmt w:val="decimal"/>
      <w:lvlText w:val="%2)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8CB1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6502C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802D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22DB3A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3A574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DABF5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800E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DE0E36"/>
    <w:multiLevelType w:val="multilevel"/>
    <w:tmpl w:val="F8EE73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2DE27A49"/>
    <w:multiLevelType w:val="multilevel"/>
    <w:tmpl w:val="80F221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8A2530E"/>
    <w:multiLevelType w:val="hybridMultilevel"/>
    <w:tmpl w:val="4996831C"/>
    <w:lvl w:ilvl="0" w:tplc="C4C688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76D7677"/>
    <w:multiLevelType w:val="hybridMultilevel"/>
    <w:tmpl w:val="E9748BC8"/>
    <w:lvl w:ilvl="0" w:tplc="DB249672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869472">
      <w:start w:val="1"/>
      <w:numFmt w:val="decimal"/>
      <w:lvlText w:val="%2)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8CB1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6502C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5802DC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22DB3A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3A574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DABF50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E800E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804ED3"/>
    <w:multiLevelType w:val="hybridMultilevel"/>
    <w:tmpl w:val="0BCE24AE"/>
    <w:lvl w:ilvl="0" w:tplc="AA1C7CEA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7A78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4B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E0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72AA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A3C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E7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945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4EC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D563F2"/>
    <w:multiLevelType w:val="hybridMultilevel"/>
    <w:tmpl w:val="2DFECE4E"/>
    <w:lvl w:ilvl="0" w:tplc="419098C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A222A"/>
    <w:multiLevelType w:val="hybridMultilevel"/>
    <w:tmpl w:val="0BCE24AE"/>
    <w:lvl w:ilvl="0" w:tplc="AA1C7CEA">
      <w:start w:val="1"/>
      <w:numFmt w:val="decimal"/>
      <w:lvlText w:val="%1."/>
      <w:lvlJc w:val="left"/>
      <w:pPr>
        <w:ind w:left="428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7A78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64B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E02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72AA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7A3C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E70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945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F4EC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E2676B2"/>
    <w:multiLevelType w:val="multilevel"/>
    <w:tmpl w:val="6F3825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CD"/>
    <w:rsid w:val="00013CBF"/>
    <w:rsid w:val="00027080"/>
    <w:rsid w:val="0003064F"/>
    <w:rsid w:val="00040B39"/>
    <w:rsid w:val="000C280F"/>
    <w:rsid w:val="000C381F"/>
    <w:rsid w:val="000F1823"/>
    <w:rsid w:val="000F4A4D"/>
    <w:rsid w:val="001057B4"/>
    <w:rsid w:val="00131308"/>
    <w:rsid w:val="001447C9"/>
    <w:rsid w:val="0015366E"/>
    <w:rsid w:val="00161487"/>
    <w:rsid w:val="001652C9"/>
    <w:rsid w:val="001B7497"/>
    <w:rsid w:val="001D41B1"/>
    <w:rsid w:val="001E0465"/>
    <w:rsid w:val="001F163D"/>
    <w:rsid w:val="001F5D09"/>
    <w:rsid w:val="00220B01"/>
    <w:rsid w:val="00222600"/>
    <w:rsid w:val="002C50CF"/>
    <w:rsid w:val="00301E09"/>
    <w:rsid w:val="00320EF7"/>
    <w:rsid w:val="0032477D"/>
    <w:rsid w:val="0034632A"/>
    <w:rsid w:val="00385CF3"/>
    <w:rsid w:val="003B3CE4"/>
    <w:rsid w:val="003C73E2"/>
    <w:rsid w:val="003D00E0"/>
    <w:rsid w:val="003D7806"/>
    <w:rsid w:val="00402613"/>
    <w:rsid w:val="00404DD8"/>
    <w:rsid w:val="00415A55"/>
    <w:rsid w:val="004340F2"/>
    <w:rsid w:val="00456589"/>
    <w:rsid w:val="004716A6"/>
    <w:rsid w:val="004D3C96"/>
    <w:rsid w:val="00527740"/>
    <w:rsid w:val="005677CD"/>
    <w:rsid w:val="0057261F"/>
    <w:rsid w:val="00591180"/>
    <w:rsid w:val="005C15FD"/>
    <w:rsid w:val="005C471D"/>
    <w:rsid w:val="00626DE3"/>
    <w:rsid w:val="0063378E"/>
    <w:rsid w:val="00633E9E"/>
    <w:rsid w:val="0067255E"/>
    <w:rsid w:val="00672BD0"/>
    <w:rsid w:val="006957D8"/>
    <w:rsid w:val="006A7BB9"/>
    <w:rsid w:val="006B1E12"/>
    <w:rsid w:val="00707D76"/>
    <w:rsid w:val="00713D67"/>
    <w:rsid w:val="00723A31"/>
    <w:rsid w:val="00752D03"/>
    <w:rsid w:val="00763FA6"/>
    <w:rsid w:val="007956DC"/>
    <w:rsid w:val="00797E3F"/>
    <w:rsid w:val="007A00B6"/>
    <w:rsid w:val="007A0D5F"/>
    <w:rsid w:val="007B4F7C"/>
    <w:rsid w:val="00804DA6"/>
    <w:rsid w:val="00823E1F"/>
    <w:rsid w:val="008374B2"/>
    <w:rsid w:val="00871F36"/>
    <w:rsid w:val="00876FE5"/>
    <w:rsid w:val="008957B9"/>
    <w:rsid w:val="008D247C"/>
    <w:rsid w:val="008D39A5"/>
    <w:rsid w:val="008E1D27"/>
    <w:rsid w:val="00932DA3"/>
    <w:rsid w:val="0096718C"/>
    <w:rsid w:val="0098491D"/>
    <w:rsid w:val="009A0480"/>
    <w:rsid w:val="009F24DC"/>
    <w:rsid w:val="00A10ECD"/>
    <w:rsid w:val="00A36AE6"/>
    <w:rsid w:val="00A409C4"/>
    <w:rsid w:val="00A46B28"/>
    <w:rsid w:val="00A47451"/>
    <w:rsid w:val="00A66671"/>
    <w:rsid w:val="00A81DAC"/>
    <w:rsid w:val="00AB274E"/>
    <w:rsid w:val="00AB3E15"/>
    <w:rsid w:val="00AB55E9"/>
    <w:rsid w:val="00AC1A26"/>
    <w:rsid w:val="00AC21AC"/>
    <w:rsid w:val="00AC6821"/>
    <w:rsid w:val="00AF56F6"/>
    <w:rsid w:val="00B06F99"/>
    <w:rsid w:val="00B45112"/>
    <w:rsid w:val="00B51C5C"/>
    <w:rsid w:val="00B66628"/>
    <w:rsid w:val="00B80B50"/>
    <w:rsid w:val="00BD7192"/>
    <w:rsid w:val="00BE4BC2"/>
    <w:rsid w:val="00C03AC0"/>
    <w:rsid w:val="00C07B80"/>
    <w:rsid w:val="00C63D67"/>
    <w:rsid w:val="00C70813"/>
    <w:rsid w:val="00C773D2"/>
    <w:rsid w:val="00C80161"/>
    <w:rsid w:val="00C820F5"/>
    <w:rsid w:val="00C90026"/>
    <w:rsid w:val="00CB0673"/>
    <w:rsid w:val="00CF211F"/>
    <w:rsid w:val="00D01782"/>
    <w:rsid w:val="00D31DFE"/>
    <w:rsid w:val="00D522CD"/>
    <w:rsid w:val="00D63E57"/>
    <w:rsid w:val="00D85FFD"/>
    <w:rsid w:val="00D87B29"/>
    <w:rsid w:val="00DA408B"/>
    <w:rsid w:val="00DB2282"/>
    <w:rsid w:val="00DE5EB4"/>
    <w:rsid w:val="00DF0E29"/>
    <w:rsid w:val="00E05A91"/>
    <w:rsid w:val="00E20F2C"/>
    <w:rsid w:val="00E41CA6"/>
    <w:rsid w:val="00E4515A"/>
    <w:rsid w:val="00E61012"/>
    <w:rsid w:val="00E86C0A"/>
    <w:rsid w:val="00E97723"/>
    <w:rsid w:val="00EA75EA"/>
    <w:rsid w:val="00F02B94"/>
    <w:rsid w:val="00F069E2"/>
    <w:rsid w:val="00F102E0"/>
    <w:rsid w:val="00F41CEC"/>
    <w:rsid w:val="00F65A88"/>
    <w:rsid w:val="00F83907"/>
    <w:rsid w:val="00FD0224"/>
    <w:rsid w:val="00FE018E"/>
    <w:rsid w:val="00FE27A4"/>
    <w:rsid w:val="00FE5F06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EC62E"/>
  <w15:chartTrackingRefBased/>
  <w15:docId w15:val="{5DA6F78D-9929-465D-9D44-A5DAB5D3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224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6F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821"/>
  </w:style>
  <w:style w:type="paragraph" w:styleId="Stopka">
    <w:name w:val="footer"/>
    <w:basedOn w:val="Normalny"/>
    <w:link w:val="StopkaZnak"/>
    <w:uiPriority w:val="99"/>
    <w:unhideWhenUsed/>
    <w:rsid w:val="00AC6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821"/>
  </w:style>
  <w:style w:type="paragraph" w:styleId="Bezodstpw">
    <w:name w:val="No Spacing"/>
    <w:uiPriority w:val="1"/>
    <w:qFormat/>
    <w:rsid w:val="00AC6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3E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3E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3E57"/>
    <w:rPr>
      <w:vertAlign w:val="superscript"/>
    </w:rPr>
  </w:style>
  <w:style w:type="paragraph" w:styleId="Akapitzlist">
    <w:name w:val="List Paragraph"/>
    <w:aliases w:val="normalny tekst,Wypunktowanie,L1,Numerowanie"/>
    <w:basedOn w:val="Normalny"/>
    <w:link w:val="AkapitzlistZnak"/>
    <w:uiPriority w:val="34"/>
    <w:qFormat/>
    <w:rsid w:val="00DB2282"/>
    <w:pPr>
      <w:ind w:left="720"/>
      <w:contextualSpacing/>
    </w:pPr>
  </w:style>
  <w:style w:type="table" w:styleId="Tabela-Siatka">
    <w:name w:val="Table Grid"/>
    <w:basedOn w:val="Standardowy"/>
    <w:uiPriority w:val="59"/>
    <w:rsid w:val="00DB2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1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82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Wypunktowanie Znak,L1 Znak,Numerowanie Znak"/>
    <w:link w:val="Akapitzlist"/>
    <w:uiPriority w:val="34"/>
    <w:locked/>
    <w:rsid w:val="009F24DC"/>
  </w:style>
  <w:style w:type="character" w:styleId="Hipercze">
    <w:name w:val="Hyperlink"/>
    <w:basedOn w:val="Domylnaczcionkaakapitu"/>
    <w:uiPriority w:val="99"/>
    <w:unhideWhenUsed/>
    <w:rsid w:val="009F24DC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40B3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0B39"/>
  </w:style>
  <w:style w:type="character" w:customStyle="1" w:styleId="Nagwek2Znak">
    <w:name w:val="Nagłówek 2 Znak"/>
    <w:basedOn w:val="Domylnaczcionkaakapitu"/>
    <w:link w:val="Nagwek2"/>
    <w:uiPriority w:val="9"/>
    <w:rsid w:val="00876F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latformazakupowa.pl/transakcja/1023084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latformazakupowa.pl/transakcja/102308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C2E27-FD14-4ACB-ABA7-87A0EB8420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086985-48A1-4179-9756-59EF76F7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Wasielewska Weronika</dc:creator>
  <cp:keywords/>
  <dc:description/>
  <cp:lastModifiedBy>Świder Agnieszka</cp:lastModifiedBy>
  <cp:revision>7</cp:revision>
  <cp:lastPrinted>2024-12-02T11:05:00Z</cp:lastPrinted>
  <dcterms:created xsi:type="dcterms:W3CDTF">2024-12-02T11:20:00Z</dcterms:created>
  <dcterms:modified xsi:type="dcterms:W3CDTF">2024-12-02T12:13:00Z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bbf0955d-889a-4ded-9991-5837e3b78c66</vt:lpwstr>
  </property>
  <property fmtid="{D5CDD505-2E9C-101B-9397-08002B2CF9AE}" pid="3" name="bjSaver">
    <vt:lpwstr>ynrF9DctcytYYyvP4+Uwgozo4MRicb2F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