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6E" w:rsidRPr="00290641" w:rsidRDefault="0057286E" w:rsidP="005728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8DE2028" wp14:editId="7C849E5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E" w:rsidRPr="00290641" w:rsidRDefault="0057286E" w:rsidP="005728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57286E" w:rsidRPr="00290641" w:rsidRDefault="0057286E" w:rsidP="005728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57286E" w:rsidRPr="00290641" w:rsidRDefault="0057286E" w:rsidP="0057286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57286E" w:rsidRPr="00290641" w:rsidRDefault="0057286E" w:rsidP="0057286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57286E" w:rsidRPr="00F74438" w:rsidRDefault="0057286E" w:rsidP="00572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D2437F" w:rsidRDefault="0057286E" w:rsidP="0057286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lang w:eastAsia="pl-PL"/>
        </w:rPr>
      </w:pPr>
      <w:r w:rsidRPr="00791AD7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</w:p>
    <w:p w:rsidR="0057286E" w:rsidRPr="000D50E8" w:rsidRDefault="0057286E" w:rsidP="0057286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91AD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B760E">
        <w:rPr>
          <w:rFonts w:ascii="Times New Roman" w:eastAsia="Times New Roman" w:hAnsi="Times New Roman" w:cs="Times New Roman"/>
          <w:color w:val="000000" w:themeColor="text1"/>
          <w:lang w:eastAsia="pl-PL"/>
        </w:rPr>
        <w:t>Radom, dnia 19.04</w:t>
      </w: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>.2024r.</w:t>
      </w:r>
      <w:r w:rsidRPr="000D50E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</w:p>
    <w:p w:rsidR="0057286E" w:rsidRPr="000D50E8" w:rsidRDefault="0057286E" w:rsidP="0057286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</w:p>
    <w:p w:rsidR="0057286E" w:rsidRPr="000D50E8" w:rsidRDefault="0057286E" w:rsidP="0057286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Egz. poj.</w:t>
      </w:r>
    </w:p>
    <w:p w:rsidR="0057286E" w:rsidRPr="00791AD7" w:rsidRDefault="0057286E" w:rsidP="0057286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57286E" w:rsidRPr="000D50E8" w:rsidRDefault="0057286E" w:rsidP="005728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ZP – </w:t>
      </w:r>
      <w:r w:rsidR="00DB289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1008</w:t>
      </w:r>
      <w:r w:rsidRPr="000D50E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/24</w:t>
      </w:r>
    </w:p>
    <w:p w:rsidR="0057286E" w:rsidRDefault="0057286E" w:rsidP="00572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0D50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BB760E" w:rsidRDefault="00BB760E" w:rsidP="00BB760E">
      <w:pPr>
        <w:tabs>
          <w:tab w:val="left" w:pos="8505"/>
        </w:tabs>
        <w:spacing w:after="0" w:line="240" w:lineRule="auto"/>
        <w:ind w:right="-2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D2437F" w:rsidRDefault="00D2437F" w:rsidP="00BB760E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</w:p>
    <w:p w:rsidR="00BB760E" w:rsidRDefault="00BB760E" w:rsidP="00BB760E">
      <w:pPr>
        <w:tabs>
          <w:tab w:val="left" w:pos="8505"/>
        </w:tabs>
        <w:spacing w:after="0" w:line="240" w:lineRule="auto"/>
        <w:ind w:left="851" w:right="-2" w:hanging="851"/>
        <w:jc w:val="center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7201D5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Informacja o wyborze najkorzystniejszej oferty</w:t>
      </w:r>
    </w:p>
    <w:p w:rsidR="00BB760E" w:rsidRPr="00FD56C4" w:rsidRDefault="00BB760E" w:rsidP="00BB760E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podstawowym </w:t>
      </w:r>
      <w:r>
        <w:rPr>
          <w:rFonts w:ascii="Times New Roman" w:eastAsiaTheme="minorEastAsia" w:hAnsi="Times New Roman" w:cs="Times New Roman"/>
          <w:bCs/>
          <w:lang w:eastAsia="pl-PL"/>
        </w:rPr>
        <w:t>bez możliwości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 prowadzenia negocja</w:t>
      </w:r>
      <w:r>
        <w:rPr>
          <w:rFonts w:ascii="Times New Roman" w:eastAsiaTheme="minorEastAsia" w:hAnsi="Times New Roman" w:cs="Times New Roman"/>
          <w:bCs/>
          <w:lang w:eastAsia="pl-PL"/>
        </w:rPr>
        <w:t>cji, na podstawie art. 275 pkt 1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BB760E" w:rsidRPr="00B516D0" w:rsidRDefault="00BB760E" w:rsidP="00BB760E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1BB8">
        <w:rPr>
          <w:rFonts w:ascii="Arial Black" w:eastAsiaTheme="minorEastAsia" w:hAnsi="Arial Black"/>
          <w:sz w:val="20"/>
          <w:szCs w:val="20"/>
          <w:lang w:eastAsia="pl-PL"/>
        </w:rPr>
        <w:t xml:space="preserve">Zakup i dostawa akumulatorów do pojazdów służbowych będących </w:t>
      </w:r>
      <w:r>
        <w:rPr>
          <w:rFonts w:ascii="Arial Black" w:eastAsiaTheme="minorEastAsia" w:hAnsi="Arial Black"/>
          <w:sz w:val="20"/>
          <w:szCs w:val="20"/>
          <w:lang w:eastAsia="pl-PL"/>
        </w:rPr>
        <w:br/>
      </w:r>
      <w:r w:rsidRPr="00D91BB8">
        <w:rPr>
          <w:rFonts w:ascii="Arial Black" w:eastAsiaTheme="minorEastAsia" w:hAnsi="Arial Black"/>
          <w:sz w:val="20"/>
          <w:szCs w:val="20"/>
          <w:lang w:eastAsia="pl-PL"/>
        </w:rPr>
        <w:t>na stanie KWP z siedzibą w Radomiu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11 /24 ( ID 908914 )</w:t>
      </w:r>
    </w:p>
    <w:p w:rsidR="00BB760E" w:rsidRPr="00262281" w:rsidRDefault="00BB760E" w:rsidP="00BB760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B760E" w:rsidRPr="0088574D" w:rsidRDefault="00BB760E" w:rsidP="00BB760E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BB760E" w:rsidRPr="0088574D" w:rsidRDefault="00BB760E" w:rsidP="00BB760E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11 /24 ( ID 908914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BB760E" w:rsidRPr="0063452D" w:rsidRDefault="00BB760E" w:rsidP="00BB760E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2024 /BZP 00265470/01 z dnia 29.03.2024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roku</w:t>
      </w:r>
    </w:p>
    <w:p w:rsidR="0057286E" w:rsidRDefault="0057286E" w:rsidP="00572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437F" w:rsidRDefault="00D2437F" w:rsidP="00BB7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7286E" w:rsidRPr="00EA59AE" w:rsidRDefault="0057286E" w:rsidP="00BB7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59AE">
        <w:rPr>
          <w:rFonts w:ascii="Times New Roman" w:eastAsia="Times New Roman" w:hAnsi="Times New Roman" w:cs="Times New Roman"/>
          <w:bCs/>
          <w:lang w:eastAsia="pl-PL"/>
        </w:rPr>
        <w:t>Zamawiający – Komenda Wojewódzka Policji z siedzibą w Radomiu, działając na podstawie art. 253 ust.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 pkt. 1 i ust. 2 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ustawy z dnia 11 września 2019 r.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Dz. U. z 2023r., poz. 16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>0</w:t>
      </w:r>
      <w:r>
        <w:rPr>
          <w:rFonts w:ascii="Times New Roman" w:eastAsia="Times New Roman" w:hAnsi="Times New Roman" w:cs="Times New Roman"/>
          <w:bCs/>
          <w:lang w:eastAsia="pl-PL"/>
        </w:rPr>
        <w:t>5 i 1720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 z późn. zm.) informuje, o dokonaniu wyboru najkorzystniejszej oferty </w:t>
      </w:r>
      <w:r w:rsidR="00BB760E">
        <w:rPr>
          <w:rFonts w:ascii="Times New Roman" w:eastAsia="Times New Roman" w:hAnsi="Times New Roman" w:cs="Times New Roman"/>
          <w:bCs/>
          <w:lang w:eastAsia="pl-PL"/>
        </w:rPr>
        <w:t>w przedmiotowym postępowaniu</w:t>
      </w:r>
      <w:r w:rsidRPr="00EA59AE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57286E" w:rsidRDefault="0057286E" w:rsidP="0057286E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BB760E" w:rsidRDefault="00BB760E" w:rsidP="00BB760E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</w:t>
      </w:r>
    </w:p>
    <w:p w:rsidR="00BB760E" w:rsidRPr="006A03DE" w:rsidRDefault="00BB760E" w:rsidP="00BB76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AUTOKOMPLEKS </w:t>
      </w:r>
      <w:r w:rsidRPr="006A03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Sp. z o.o.</w:t>
      </w:r>
    </w:p>
    <w:p w:rsidR="00BB760E" w:rsidRPr="006A03DE" w:rsidRDefault="00BB760E" w:rsidP="00BB76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A03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Witold Zwoliński</w:t>
      </w:r>
    </w:p>
    <w:p w:rsidR="00BB760E" w:rsidRPr="006A03DE" w:rsidRDefault="00BB760E" w:rsidP="00BB76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A03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Głogowska nr 218</w:t>
      </w:r>
    </w:p>
    <w:p w:rsidR="00BB760E" w:rsidRPr="006A03DE" w:rsidRDefault="00BB760E" w:rsidP="00BB76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A03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60-104 Poznań</w:t>
      </w:r>
    </w:p>
    <w:p w:rsidR="00BB760E" w:rsidRDefault="00BB760E" w:rsidP="00BB760E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BB760E" w:rsidRPr="00AB33AB" w:rsidRDefault="00BB760E" w:rsidP="00BB760E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 – Łą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czna cena oferty brutto – 165 284,92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BB760E" w:rsidRPr="00AB33AB" w:rsidRDefault="00BB760E" w:rsidP="00BB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Kryterium nr I – Okres udzielonej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gwarancji -   36</w:t>
      </w:r>
      <w:r w:rsidRPr="00AB33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miesięcy</w:t>
      </w:r>
    </w:p>
    <w:p w:rsidR="00BB760E" w:rsidRPr="00AB33AB" w:rsidRDefault="00BB760E" w:rsidP="00BB76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z punktacją łączną wynoszącą:</w:t>
      </w:r>
      <w:r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 xml:space="preserve"> 10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0,00 pkt. w tym:</w:t>
      </w:r>
      <w:r w:rsidRPr="00AB33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kryterium cena: 60,00 pkt.,  kryterium okres udzielonej gwarancji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40,00 pkt.</w:t>
      </w:r>
    </w:p>
    <w:p w:rsidR="00BB760E" w:rsidRPr="00AB33AB" w:rsidRDefault="00BB760E" w:rsidP="00BB760E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</w:p>
    <w:p w:rsidR="00BB760E" w:rsidRPr="00AB33AB" w:rsidRDefault="00BB760E" w:rsidP="00BB760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/>
          <w:bCs/>
          <w:color w:val="000000" w:themeColor="text1"/>
          <w:u w:val="single"/>
        </w:rPr>
        <w:t>UZASADNIENIE WYBORU OFERTY:</w:t>
      </w:r>
    </w:p>
    <w:p w:rsidR="00BB760E" w:rsidRDefault="00BB760E" w:rsidP="00BB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B33AB">
        <w:rPr>
          <w:rFonts w:ascii="Times New Roman" w:eastAsia="Calibri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eastAsia="Calibri" w:hAnsi="Times New Roman" w:cs="Times New Roman"/>
          <w:bCs/>
          <w:color w:val="000000" w:themeColor="text1"/>
        </w:rPr>
        <w:t>jedną ważną</w:t>
      </w:r>
      <w:r w:rsidRPr="001C0B3A">
        <w:rPr>
          <w:rFonts w:ascii="Times New Roman" w:eastAsia="Calibri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eastAsia="Calibri" w:hAnsi="Times New Roman" w:cs="Times New Roman"/>
          <w:bCs/>
          <w:color w:val="000000" w:themeColor="text1"/>
        </w:rPr>
        <w:t>ę</w:t>
      </w:r>
      <w:r w:rsidRPr="001C0B3A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</w:rPr>
        <w:t>Oferta nr 1</w:t>
      </w:r>
      <w:r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 to najkorzystniejsza oferta, która przedstawia najkorzystniejszy stosunek jakości  ( tj. okresu udzielo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nej gwarancji </w:t>
      </w:r>
      <w:r w:rsidRPr="00175BA6">
        <w:rPr>
          <w:rFonts w:ascii="Times New Roman" w:eastAsia="Calibri" w:hAnsi="Times New Roman" w:cs="Times New Roman"/>
          <w:bCs/>
          <w:color w:val="000000" w:themeColor="text1"/>
        </w:rPr>
        <w:t xml:space="preserve">) do ceny. Oferta otrzymała łącznie 100,00 pkt. </w:t>
      </w:r>
      <w:r w:rsidRPr="00175BA6">
        <w:rPr>
          <w:rFonts w:ascii="Times New Roman" w:eastAsia="Calibri" w:hAnsi="Times New Roman" w:cs="Times New Roman"/>
          <w:color w:val="000000" w:themeColor="text1"/>
        </w:rPr>
        <w:t>Cena najkorzystniejszej oferty mieści się w kwocie, którą Zamawiający zamierza przeznaczyć na sfinansowanie zamówienia.</w:t>
      </w:r>
    </w:p>
    <w:p w:rsidR="00BB760E" w:rsidRDefault="00BB760E" w:rsidP="00BB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B760E" w:rsidRDefault="00BB760E" w:rsidP="0057286E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0"/>
          <w:szCs w:val="20"/>
          <w:u w:val="single"/>
          <w:lang w:eastAsia="pl-PL"/>
        </w:rPr>
      </w:pPr>
    </w:p>
    <w:p w:rsidR="0041355E" w:rsidRDefault="0041355E" w:rsidP="0041355E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</w:p>
    <w:p w:rsidR="0041355E" w:rsidRPr="00A250C0" w:rsidRDefault="0041355E" w:rsidP="0041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 w:rsidRPr="00A250C0">
        <w:rPr>
          <w:rFonts w:ascii="Times New Roman" w:hAnsi="Times New Roman" w:cs="Times New Roman"/>
          <w:color w:val="000000" w:themeColor="text1"/>
        </w:rPr>
        <w:lastRenderedPageBreak/>
        <w:t xml:space="preserve">W wyznaczonym przez Zamawiającego terminie tj. </w:t>
      </w:r>
      <w:r>
        <w:rPr>
          <w:rFonts w:ascii="Times New Roman" w:hAnsi="Times New Roman" w:cs="Times New Roman"/>
          <w:b/>
          <w:color w:val="000000" w:themeColor="text1"/>
        </w:rPr>
        <w:t xml:space="preserve">do dnia 10.04.2024r., do godziny 10:00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- wpłynęła jedna oferta </w:t>
      </w:r>
      <w:r w:rsidRPr="00A250C0">
        <w:rPr>
          <w:rFonts w:ascii="Times New Roman" w:hAnsi="Times New Roman" w:cs="Times New Roman"/>
          <w:color w:val="000000" w:themeColor="text1"/>
        </w:rPr>
        <w:t xml:space="preserve">za pośrednictwem </w:t>
      </w:r>
      <w:r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platformazapkupowa.pl pod adresem: </w:t>
      </w:r>
      <w:hyperlink r:id="rId8" w:history="1">
        <w:r w:rsidRPr="00A250C0">
          <w:rPr>
            <w:rFonts w:ascii="Times New Roman" w:eastAsia="Times New Roman" w:hAnsi="Times New Roman" w:cs="Times New Roman"/>
            <w:color w:val="0563C1" w:themeColor="hyperlink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color w:val="0563C1" w:themeColor="hyperlink"/>
          <w:lang w:eastAsia="pl-PL"/>
        </w:rPr>
        <w:t xml:space="preserve">  ( ID 908914 </w:t>
      </w:r>
      <w:r w:rsidRPr="00A250C0">
        <w:rPr>
          <w:rFonts w:ascii="Times New Roman" w:eastAsia="Times New Roman" w:hAnsi="Times New Roman" w:cs="Times New Roman"/>
          <w:color w:val="0563C1" w:themeColor="hyperlink"/>
          <w:lang w:eastAsia="pl-PL"/>
        </w:rPr>
        <w:t>).</w:t>
      </w:r>
    </w:p>
    <w:p w:rsidR="0041355E" w:rsidRPr="00A250C0" w:rsidRDefault="0041355E" w:rsidP="004135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41355E" w:rsidRPr="00A250C0" w:rsidRDefault="0041355E" w:rsidP="0041355E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A250C0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 w:rsidRPr="00A250C0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41355E" w:rsidRPr="00A250C0" w:rsidRDefault="0041355E" w:rsidP="0041355E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41355E" w:rsidRPr="00956350" w:rsidRDefault="0041355E" w:rsidP="0041355E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41355E" w:rsidRPr="000B2B30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2B30">
        <w:rPr>
          <w:rFonts w:ascii="Times New Roman" w:eastAsia="Times New Roman" w:hAnsi="Times New Roman" w:cs="Times New Roman"/>
          <w:color w:val="000000" w:themeColor="text1"/>
          <w:lang w:eastAsia="pl-PL"/>
        </w:rPr>
        <w:t>„AUTOKOMPLEKS” Sp. z o.o.</w:t>
      </w:r>
    </w:p>
    <w:p w:rsidR="0041355E" w:rsidRPr="000B2B30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2B30">
        <w:rPr>
          <w:rFonts w:ascii="Times New Roman" w:eastAsia="Times New Roman" w:hAnsi="Times New Roman" w:cs="Times New Roman"/>
          <w:color w:val="000000" w:themeColor="text1"/>
          <w:lang w:eastAsia="pl-PL"/>
        </w:rPr>
        <w:t>Witold Zwoliński</w:t>
      </w:r>
    </w:p>
    <w:p w:rsidR="0041355E" w:rsidRPr="000B2B30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2B30">
        <w:rPr>
          <w:rFonts w:ascii="Times New Roman" w:eastAsia="Times New Roman" w:hAnsi="Times New Roman" w:cs="Times New Roman"/>
          <w:color w:val="000000" w:themeColor="text1"/>
          <w:lang w:eastAsia="pl-PL"/>
        </w:rPr>
        <w:t>ul. Głogowska nr 218</w:t>
      </w:r>
    </w:p>
    <w:p w:rsidR="0041355E" w:rsidRPr="000B2B30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B2B30">
        <w:rPr>
          <w:rFonts w:ascii="Times New Roman" w:eastAsia="Times New Roman" w:hAnsi="Times New Roman" w:cs="Times New Roman"/>
          <w:color w:val="000000" w:themeColor="text1"/>
          <w:lang w:eastAsia="pl-PL"/>
        </w:rPr>
        <w:t>60-104 Poznań</w:t>
      </w:r>
    </w:p>
    <w:p w:rsidR="0041355E" w:rsidRPr="000B2B30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41355E" w:rsidRPr="006E0C1F" w:rsidRDefault="0041355E" w:rsidP="0041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B2B3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 oferty</w:t>
      </w:r>
      <w:r w:rsidRPr="000B2B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-</w:t>
      </w:r>
      <w:r w:rsidRPr="000B2B3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165 284,92 zł</w:t>
      </w:r>
    </w:p>
    <w:p w:rsidR="0041355E" w:rsidRDefault="0041355E" w:rsidP="0041355E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1355E" w:rsidRDefault="00D2437F" w:rsidP="0041355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 w:rsidR="0041355E" w:rsidRPr="00A250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9" w:history="1">
        <w:r w:rsidR="0041355E" w:rsidRPr="00A250C0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="0041355E" w:rsidRPr="00A250C0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="004135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247 969,49 zł brutto. </w:t>
      </w:r>
    </w:p>
    <w:p w:rsidR="0057286E" w:rsidRPr="00631EC1" w:rsidRDefault="0057286E" w:rsidP="00D2437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437F" w:rsidRDefault="00D2437F" w:rsidP="0057286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</w:p>
    <w:p w:rsidR="0057286E" w:rsidRPr="00983C5A" w:rsidRDefault="0057286E" w:rsidP="0057286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57286E" w:rsidRDefault="0057286E" w:rsidP="0057286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983C5A">
        <w:rPr>
          <w:rFonts w:ascii="Arial Black" w:eastAsia="Times New Roman" w:hAnsi="Arial Black" w:cs="Times New Roman"/>
          <w:u w:val="single"/>
          <w:lang w:eastAsia="pl-PL"/>
        </w:rPr>
        <w:t>-</w:t>
      </w:r>
      <w:r>
        <w:rPr>
          <w:rFonts w:ascii="Arial Black" w:eastAsia="Times New Roman" w:hAnsi="Arial Black" w:cs="Times New Roman"/>
          <w:u w:val="single"/>
          <w:lang w:eastAsia="pl-PL"/>
        </w:rPr>
        <w:t xml:space="preserve"> </w:t>
      </w:r>
      <w:r w:rsidRPr="00983C5A">
        <w:rPr>
          <w:rFonts w:ascii="Arial Black" w:eastAsia="Times New Roman" w:hAnsi="Arial Black" w:cs="Times New Roman"/>
          <w:u w:val="single"/>
          <w:lang w:eastAsia="pl-PL"/>
        </w:rPr>
        <w:t>wyliczenie i przyz</w:t>
      </w:r>
      <w:r w:rsidR="00D2437F">
        <w:rPr>
          <w:rFonts w:ascii="Arial Black" w:eastAsia="Times New Roman" w:hAnsi="Arial Black" w:cs="Times New Roman"/>
          <w:u w:val="single"/>
          <w:lang w:eastAsia="pl-PL"/>
        </w:rPr>
        <w:t>nanie ofercie</w:t>
      </w:r>
      <w:r w:rsidRPr="00983C5A">
        <w:rPr>
          <w:rFonts w:ascii="Arial Black" w:eastAsia="Times New Roman" w:hAnsi="Arial Black" w:cs="Times New Roman"/>
          <w:u w:val="single"/>
          <w:lang w:eastAsia="pl-PL"/>
        </w:rPr>
        <w:t xml:space="preserve"> punktacji</w:t>
      </w:r>
    </w:p>
    <w:p w:rsidR="00D2437F" w:rsidRDefault="00D2437F" w:rsidP="00D2437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 Black" w:eastAsia="Times New Roman" w:hAnsi="Arial Black" w:cs="Times New Roman"/>
          <w:u w:val="single"/>
          <w:lang w:eastAsia="pl-P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2562"/>
        <w:gridCol w:w="1985"/>
        <w:gridCol w:w="1843"/>
        <w:gridCol w:w="1842"/>
      </w:tblGrid>
      <w:tr w:rsidR="00D2437F" w:rsidRPr="00D2437F" w:rsidTr="003F66DC">
        <w:trPr>
          <w:trHeight w:val="131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którzy złożyli oferty w terminie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7F" w:rsidRPr="00D2437F" w:rsidRDefault="00D2437F" w:rsidP="00D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Łączna cena oferty brutto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( C 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 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Okres udzielonej gwarancji</w:t>
            </w: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 xml:space="preserve">( G ) 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br/>
            </w: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min. 24 m-cy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punktacja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Ł )</w:t>
            </w:r>
          </w:p>
        </w:tc>
      </w:tr>
      <w:tr w:rsidR="00D2437F" w:rsidRPr="00D2437F" w:rsidTr="003F66DC">
        <w:trPr>
          <w:trHeight w:val="712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 </w:t>
            </w:r>
            <w:r w:rsidRPr="00D24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D2437F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247 969,49 zł</w:t>
            </w:r>
            <w:r w:rsidRPr="00D243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2437F" w:rsidRPr="00D2437F" w:rsidTr="003F66DC">
        <w:trPr>
          <w:trHeight w:val="11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</w:t>
            </w: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AUTOKOMPLEKS” </w:t>
            </w: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Sp. z o.o.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Witold Zwoliński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Głogowska nr 218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60-104 Poznań</w:t>
            </w:r>
          </w:p>
          <w:p w:rsidR="00D2437F" w:rsidRPr="00D2437F" w:rsidRDefault="00D2437F" w:rsidP="00D243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165 284,92</w:t>
            </w: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- 60,00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  <w:p w:rsidR="00D2437F" w:rsidRPr="00D2437F" w:rsidRDefault="00D2437F" w:rsidP="00D2437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- 40,00 pkt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2437F" w:rsidRPr="00D2437F" w:rsidRDefault="00D2437F" w:rsidP="00D243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2437F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- 100,00 pkt</w:t>
            </w:r>
          </w:p>
        </w:tc>
      </w:tr>
    </w:tbl>
    <w:p w:rsidR="00D2437F" w:rsidRPr="00D2437F" w:rsidRDefault="00D2437F" w:rsidP="00D2437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2437F" w:rsidRPr="00D2437F" w:rsidRDefault="00D2437F" w:rsidP="00D243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2437F">
        <w:rPr>
          <w:rFonts w:ascii="Times New Roman" w:hAnsi="Times New Roman" w:cs="Times New Roman"/>
          <w:b/>
          <w:color w:val="000000" w:themeColor="text1"/>
        </w:rPr>
        <w:t xml:space="preserve">Oferta oznaczona nr 1 </w:t>
      </w:r>
      <w:r w:rsidRPr="00D2437F">
        <w:rPr>
          <w:rFonts w:ascii="Times New Roman" w:hAnsi="Times New Roman" w:cs="Times New Roman"/>
          <w:b/>
          <w:bCs/>
          <w:color w:val="000000" w:themeColor="text1"/>
        </w:rPr>
        <w:t>została najwyżej oceniona tj. uzyskała łącznie 100,00 pkt.</w:t>
      </w:r>
    </w:p>
    <w:p w:rsidR="00D2437F" w:rsidRPr="00D2437F" w:rsidRDefault="00D2437F" w:rsidP="00D2437F">
      <w:pPr>
        <w:spacing w:after="0" w:line="240" w:lineRule="auto"/>
        <w:jc w:val="both"/>
        <w:rPr>
          <w:rFonts w:ascii="Arial Black" w:hAnsi="Arial Black"/>
          <w:sz w:val="18"/>
          <w:szCs w:val="18"/>
          <w:u w:val="single"/>
        </w:rPr>
      </w:pPr>
    </w:p>
    <w:p w:rsidR="00D2437F" w:rsidRPr="00D2437F" w:rsidRDefault="00D2437F" w:rsidP="00D2437F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</w:rPr>
      </w:pPr>
      <w:r w:rsidRPr="00D2437F">
        <w:rPr>
          <w:rFonts w:ascii="Arial Black" w:hAnsi="Arial Black"/>
          <w:sz w:val="18"/>
          <w:szCs w:val="18"/>
          <w:u w:val="single"/>
        </w:rPr>
        <w:t>Wylic</w:t>
      </w:r>
      <w:r w:rsidRPr="00D2437F">
        <w:rPr>
          <w:rFonts w:ascii="Arial Black" w:eastAsia="Times New Roman" w:hAnsi="Arial Black" w:cs="Times New Roman"/>
          <w:sz w:val="18"/>
          <w:szCs w:val="18"/>
          <w:u w:val="single"/>
        </w:rPr>
        <w:t>zenia dla Kryterium – Cena brutto oferty – „C”</w:t>
      </w: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437F" w:rsidRPr="00D2437F" w:rsidRDefault="00D2437F" w:rsidP="00D243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437F">
        <w:rPr>
          <w:rFonts w:ascii="Times New Roman" w:eastAsia="Times New Roman" w:hAnsi="Times New Roman" w:cs="Times New Roman"/>
        </w:rPr>
        <w:t>Oferta nr 1 – C</w:t>
      </w:r>
      <w:r w:rsidRPr="00D2437F">
        <w:rPr>
          <w:rFonts w:ascii="Times New Roman" w:eastAsia="Times New Roman" w:hAnsi="Times New Roman" w:cs="Times New Roman"/>
          <w:vertAlign w:val="subscript"/>
        </w:rPr>
        <w:t>1</w:t>
      </w:r>
      <w:r w:rsidRPr="00D2437F">
        <w:rPr>
          <w:rFonts w:ascii="Times New Roman" w:eastAsia="Times New Roman" w:hAnsi="Times New Roman" w:cs="Times New Roman"/>
        </w:rPr>
        <w:t xml:space="preserve"> = 165 284,92 /</w:t>
      </w:r>
      <w:r w:rsidRPr="00D2437F">
        <w:rPr>
          <w:rFonts w:ascii="Times New Roman" w:eastAsia="Times New Roman" w:hAnsi="Times New Roman" w:cs="Times New Roman"/>
          <w:color w:val="000000" w:themeColor="text1"/>
          <w:lang w:eastAsia="pl-PL"/>
        </w:rPr>
        <w:t>165 284,92</w:t>
      </w:r>
      <w:r w:rsidRPr="00D2437F"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  <w:t xml:space="preserve"> </w:t>
      </w:r>
      <w:r w:rsidRPr="00D2437F">
        <w:rPr>
          <w:rFonts w:ascii="Times New Roman" w:eastAsia="Times New Roman" w:hAnsi="Times New Roman" w:cs="Times New Roman"/>
          <w:lang w:val="nl-NL" w:eastAsia="pl-PL"/>
        </w:rPr>
        <w:t>x 60 pkt</w:t>
      </w:r>
      <w:r w:rsidRPr="00D243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2437F">
        <w:rPr>
          <w:rFonts w:ascii="Times New Roman" w:eastAsia="Times New Roman" w:hAnsi="Times New Roman" w:cs="Times New Roman"/>
        </w:rPr>
        <w:t xml:space="preserve">= 60,00 pkt. </w:t>
      </w: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437F" w:rsidRPr="00D2437F" w:rsidRDefault="00D2437F" w:rsidP="00D2437F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  <w:r w:rsidRPr="00D2437F">
        <w:rPr>
          <w:rFonts w:ascii="Arial Black" w:eastAsia="Times New Roman" w:hAnsi="Arial Black" w:cs="Times New Roman"/>
          <w:sz w:val="18"/>
          <w:szCs w:val="18"/>
          <w:u w:val="single"/>
        </w:rPr>
        <w:t xml:space="preserve">Wyliczenia dla Kryterium – Okres udzielonej gwarancji - „G” </w:t>
      </w: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437F" w:rsidRPr="00D2437F" w:rsidRDefault="00D2437F" w:rsidP="00D243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437F">
        <w:rPr>
          <w:rFonts w:ascii="Times New Roman" w:eastAsia="Times New Roman" w:hAnsi="Times New Roman" w:cs="Times New Roman"/>
        </w:rPr>
        <w:t>Oferta nr 1 – G</w:t>
      </w:r>
      <w:r w:rsidRPr="00D2437F">
        <w:rPr>
          <w:rFonts w:ascii="Times New Roman" w:eastAsia="Times New Roman" w:hAnsi="Times New Roman" w:cs="Times New Roman"/>
          <w:vertAlign w:val="subscript"/>
        </w:rPr>
        <w:t>1</w:t>
      </w:r>
      <w:r w:rsidRPr="00D2437F">
        <w:rPr>
          <w:rFonts w:ascii="Times New Roman" w:eastAsia="Times New Roman" w:hAnsi="Times New Roman" w:cs="Times New Roman"/>
        </w:rPr>
        <w:t xml:space="preserve"> = 36 miesięcy</w:t>
      </w:r>
      <w:r w:rsidRPr="00D243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2437F">
        <w:rPr>
          <w:rFonts w:ascii="Times New Roman" w:eastAsia="Times New Roman" w:hAnsi="Times New Roman" w:cs="Times New Roman"/>
        </w:rPr>
        <w:t xml:space="preserve">= 40,00 pkt. </w:t>
      </w:r>
    </w:p>
    <w:p w:rsidR="00D2437F" w:rsidRPr="00D2437F" w:rsidRDefault="00D2437F" w:rsidP="00D2437F">
      <w:pPr>
        <w:spacing w:after="0" w:line="240" w:lineRule="auto"/>
        <w:jc w:val="both"/>
        <w:rPr>
          <w:rFonts w:ascii="Arial Black" w:eastAsia="Times New Roman" w:hAnsi="Arial Black" w:cs="Times New Roman"/>
          <w:sz w:val="18"/>
          <w:szCs w:val="18"/>
          <w:u w:val="single"/>
          <w:lang w:eastAsia="pl-PL"/>
        </w:rPr>
      </w:pP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437F">
        <w:rPr>
          <w:rFonts w:ascii="Arial Black" w:eastAsia="Times New Roman" w:hAnsi="Arial Black" w:cs="Times New Roman"/>
          <w:b/>
          <w:sz w:val="18"/>
          <w:szCs w:val="18"/>
          <w:u w:val="single"/>
          <w:lang w:eastAsia="pl-PL"/>
        </w:rPr>
        <w:t>Łączna ilość punktów ocenianej oferty ( łączna punktacja ) – „Ł”:</w:t>
      </w: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437F" w:rsidRPr="00D2437F" w:rsidRDefault="00D2437F" w:rsidP="00D243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2437F">
        <w:rPr>
          <w:rFonts w:ascii="Times New Roman" w:eastAsia="Times New Roman" w:hAnsi="Times New Roman" w:cs="Times New Roman"/>
        </w:rPr>
        <w:t>Oferta nr 1– Ł</w:t>
      </w:r>
      <w:r w:rsidRPr="00D2437F">
        <w:rPr>
          <w:rFonts w:ascii="Times New Roman" w:eastAsia="Times New Roman" w:hAnsi="Times New Roman" w:cs="Times New Roman"/>
          <w:vertAlign w:val="subscript"/>
        </w:rPr>
        <w:t>1</w:t>
      </w:r>
      <w:r w:rsidRPr="00D2437F">
        <w:rPr>
          <w:rFonts w:ascii="Times New Roman" w:eastAsia="Times New Roman" w:hAnsi="Times New Roman" w:cs="Times New Roman"/>
        </w:rPr>
        <w:t xml:space="preserve"> = C</w:t>
      </w:r>
      <w:r w:rsidRPr="00D2437F">
        <w:rPr>
          <w:rFonts w:ascii="Times New Roman" w:eastAsia="Times New Roman" w:hAnsi="Times New Roman" w:cs="Times New Roman"/>
          <w:vertAlign w:val="subscript"/>
        </w:rPr>
        <w:t>1</w:t>
      </w:r>
      <w:r w:rsidRPr="00D2437F">
        <w:rPr>
          <w:rFonts w:ascii="Times New Roman" w:eastAsia="Times New Roman" w:hAnsi="Times New Roman" w:cs="Times New Roman"/>
        </w:rPr>
        <w:t>+G</w:t>
      </w:r>
      <w:r w:rsidRPr="00D2437F">
        <w:rPr>
          <w:rFonts w:ascii="Times New Roman" w:eastAsia="Times New Roman" w:hAnsi="Times New Roman" w:cs="Times New Roman"/>
          <w:vertAlign w:val="subscript"/>
        </w:rPr>
        <w:t xml:space="preserve">1 </w:t>
      </w:r>
      <w:r w:rsidRPr="00D2437F">
        <w:rPr>
          <w:rFonts w:ascii="Times New Roman" w:eastAsia="Times New Roman" w:hAnsi="Times New Roman" w:cs="Times New Roman"/>
        </w:rPr>
        <w:t>= 60,00 pkt. + 40,00 pkt. = 100,00 pkt</w:t>
      </w:r>
    </w:p>
    <w:p w:rsidR="00D2437F" w:rsidRPr="00D2437F" w:rsidRDefault="00D2437F" w:rsidP="00D2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2437F" w:rsidRDefault="00D2437F" w:rsidP="00D2437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D2437F" w:rsidRPr="00D2437F" w:rsidRDefault="00D2437F" w:rsidP="00D2437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D2437F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 xml:space="preserve">RANKING OFERT </w:t>
      </w:r>
    </w:p>
    <w:p w:rsidR="00D2437F" w:rsidRPr="00D2437F" w:rsidRDefault="00D2437F" w:rsidP="00D24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2437F">
        <w:rPr>
          <w:rFonts w:ascii="Times New Roman" w:hAnsi="Times New Roman" w:cs="Times New Roman"/>
          <w:b/>
          <w:u w:val="single"/>
        </w:rPr>
        <w:t>1 miejsce - oferta nr  1 - 100,00 pkt</w:t>
      </w:r>
    </w:p>
    <w:p w:rsidR="0057286E" w:rsidRDefault="0057286E" w:rsidP="0057286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2437F" w:rsidRDefault="00D2437F" w:rsidP="0057286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2437F" w:rsidRDefault="00D2437F" w:rsidP="0057286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D2437F" w:rsidRDefault="00D2437F" w:rsidP="0057286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57286E" w:rsidRPr="00631EC1" w:rsidRDefault="0057286E" w:rsidP="0057286E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57286E" w:rsidRPr="00142D37" w:rsidRDefault="0057286E" w:rsidP="0057286E">
      <w:pPr>
        <w:spacing w:after="0" w:line="240" w:lineRule="auto"/>
        <w:ind w:left="5584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E2635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57286E" w:rsidRDefault="0057286E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B72938" w:rsidRPr="0054108D" w:rsidRDefault="00B72938" w:rsidP="00B729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B72938" w:rsidRPr="00153443" w:rsidRDefault="00B72938" w:rsidP="00B72938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B72938" w:rsidRPr="00153443" w:rsidRDefault="00B72938" w:rsidP="00B7293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B72938" w:rsidRPr="00153443" w:rsidRDefault="00B72938" w:rsidP="00B7293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B72938" w:rsidRPr="00153443" w:rsidRDefault="00B72938" w:rsidP="00B7293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bookmarkStart w:id="0" w:name="_GoBack"/>
      <w:bookmarkEnd w:id="0"/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D2437F" w:rsidRDefault="00D2437F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</w:p>
    <w:p w:rsidR="0057286E" w:rsidRDefault="0057286E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  <w:t xml:space="preserve">Wyk. egz. poj. </w:t>
      </w:r>
    </w:p>
    <w:p w:rsidR="0057286E" w:rsidRPr="004E64A0" w:rsidRDefault="0057286E" w:rsidP="0057286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u w:val="single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Opr. A.S.</w:t>
      </w:r>
      <w:r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57286E" w:rsidRPr="00477341" w:rsidRDefault="0057286E" w:rsidP="005728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 w:rsidR="00D2437F">
        <w:rPr>
          <w:rFonts w:ascii="Times New Roman" w:hAnsi="Times New Roman" w:cs="Times New Roman"/>
          <w:color w:val="000000" w:themeColor="text1"/>
          <w:sz w:val="18"/>
          <w:szCs w:val="18"/>
        </w:rPr>
        <w:t>w dniu 19.04</w:t>
      </w:r>
      <w:r w:rsidRPr="002A4B09">
        <w:rPr>
          <w:rFonts w:ascii="Times New Roman" w:hAnsi="Times New Roman" w:cs="Times New Roman"/>
          <w:color w:val="000000" w:themeColor="text1"/>
          <w:sz w:val="18"/>
          <w:szCs w:val="18"/>
        </w:rPr>
        <w:t>.2024r</w:t>
      </w:r>
      <w:r w:rsidRPr="00A45A6D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57286E" w:rsidRPr="00C05B6E" w:rsidRDefault="0057286E" w:rsidP="0057286E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7286E" w:rsidRDefault="0057286E" w:rsidP="0057286E"/>
    <w:p w:rsidR="0057286E" w:rsidRDefault="0057286E" w:rsidP="0057286E"/>
    <w:p w:rsidR="0057286E" w:rsidRDefault="0057286E" w:rsidP="0057286E"/>
    <w:p w:rsidR="004B6B92" w:rsidRDefault="004B6B92"/>
    <w:sectPr w:rsidR="004B6B92" w:rsidSect="0041355E">
      <w:footerReference w:type="even" r:id="rId11"/>
      <w:footerReference w:type="default" r:id="rId12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87" w:rsidRDefault="008C5B87">
      <w:pPr>
        <w:spacing w:after="0" w:line="240" w:lineRule="auto"/>
      </w:pPr>
      <w:r>
        <w:separator/>
      </w:r>
    </w:p>
  </w:endnote>
  <w:endnote w:type="continuationSeparator" w:id="0">
    <w:p w:rsidR="008C5B87" w:rsidRDefault="008C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5E" w:rsidRDefault="0041355E" w:rsidP="00413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55E" w:rsidRDefault="0041355E" w:rsidP="004135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5E" w:rsidRPr="008273AD" w:rsidRDefault="0041355E" w:rsidP="0041355E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B72938">
      <w:rPr>
        <w:rStyle w:val="Numerstrony"/>
        <w:rFonts w:ascii="Times New Roman" w:hAnsi="Times New Roman" w:cs="Times New Roman"/>
        <w:noProof/>
        <w:sz w:val="18"/>
      </w:rPr>
      <w:t>4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41355E" w:rsidRDefault="0041355E" w:rsidP="004135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87" w:rsidRDefault="008C5B87">
      <w:pPr>
        <w:spacing w:after="0" w:line="240" w:lineRule="auto"/>
      </w:pPr>
      <w:r>
        <w:separator/>
      </w:r>
    </w:p>
  </w:footnote>
  <w:footnote w:type="continuationSeparator" w:id="0">
    <w:p w:rsidR="008C5B87" w:rsidRDefault="008C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35"/>
    <w:multiLevelType w:val="hybridMultilevel"/>
    <w:tmpl w:val="104EC6E8"/>
    <w:lvl w:ilvl="0" w:tplc="2E7EF530">
      <w:start w:val="1"/>
      <w:numFmt w:val="lowerLetter"/>
      <w:lvlText w:val="%1)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659"/>
    <w:multiLevelType w:val="hybridMultilevel"/>
    <w:tmpl w:val="D9F8C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134B"/>
    <w:multiLevelType w:val="hybridMultilevel"/>
    <w:tmpl w:val="8FA0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A8F"/>
    <w:multiLevelType w:val="hybridMultilevel"/>
    <w:tmpl w:val="D81667AA"/>
    <w:lvl w:ilvl="0" w:tplc="8B1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097"/>
    <w:multiLevelType w:val="hybridMultilevel"/>
    <w:tmpl w:val="5CD860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ED609B"/>
    <w:multiLevelType w:val="hybridMultilevel"/>
    <w:tmpl w:val="D710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712B"/>
    <w:multiLevelType w:val="hybridMultilevel"/>
    <w:tmpl w:val="38EC3BB4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7D20"/>
    <w:multiLevelType w:val="hybridMultilevel"/>
    <w:tmpl w:val="98B0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E6459"/>
    <w:multiLevelType w:val="hybridMultilevel"/>
    <w:tmpl w:val="95BCF91E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0B0"/>
    <w:multiLevelType w:val="hybridMultilevel"/>
    <w:tmpl w:val="60889AF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5DD0"/>
    <w:multiLevelType w:val="hybridMultilevel"/>
    <w:tmpl w:val="60AC353A"/>
    <w:lvl w:ilvl="0" w:tplc="BC98A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3A99"/>
    <w:multiLevelType w:val="hybridMultilevel"/>
    <w:tmpl w:val="791EE254"/>
    <w:lvl w:ilvl="0" w:tplc="6C567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E0A9D"/>
    <w:multiLevelType w:val="hybridMultilevel"/>
    <w:tmpl w:val="C7CEE666"/>
    <w:lvl w:ilvl="0" w:tplc="819CE2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10DB"/>
    <w:multiLevelType w:val="hybridMultilevel"/>
    <w:tmpl w:val="B232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155"/>
    <w:multiLevelType w:val="hybridMultilevel"/>
    <w:tmpl w:val="CDFE266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728"/>
    <w:multiLevelType w:val="hybridMultilevel"/>
    <w:tmpl w:val="6668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1501"/>
    <w:multiLevelType w:val="hybridMultilevel"/>
    <w:tmpl w:val="181066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720336"/>
    <w:multiLevelType w:val="hybridMultilevel"/>
    <w:tmpl w:val="0EB80176"/>
    <w:lvl w:ilvl="0" w:tplc="5ABE8632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03B5A"/>
    <w:multiLevelType w:val="hybridMultilevel"/>
    <w:tmpl w:val="641861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D63417"/>
    <w:multiLevelType w:val="hybridMultilevel"/>
    <w:tmpl w:val="104EC6E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CED"/>
    <w:multiLevelType w:val="hybridMultilevel"/>
    <w:tmpl w:val="3E326E60"/>
    <w:lvl w:ilvl="0" w:tplc="29703A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0ADF"/>
    <w:multiLevelType w:val="hybridMultilevel"/>
    <w:tmpl w:val="8FAAD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217C7A"/>
    <w:multiLevelType w:val="hybridMultilevel"/>
    <w:tmpl w:val="53484188"/>
    <w:lvl w:ilvl="0" w:tplc="5BFC6D3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72377406"/>
    <w:multiLevelType w:val="hybridMultilevel"/>
    <w:tmpl w:val="4CCA4D32"/>
    <w:lvl w:ilvl="0" w:tplc="5CB03A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16"/>
  </w:num>
  <w:num w:numId="19">
    <w:abstractNumId w:val="21"/>
  </w:num>
  <w:num w:numId="20">
    <w:abstractNumId w:val="4"/>
  </w:num>
  <w:num w:numId="21">
    <w:abstractNumId w:val="10"/>
  </w:num>
  <w:num w:numId="22">
    <w:abstractNumId w:val="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EC"/>
    <w:rsid w:val="00324AEC"/>
    <w:rsid w:val="0041355E"/>
    <w:rsid w:val="004B6B92"/>
    <w:rsid w:val="0057286E"/>
    <w:rsid w:val="008C5B87"/>
    <w:rsid w:val="00B72938"/>
    <w:rsid w:val="00BB760E"/>
    <w:rsid w:val="00D2437F"/>
    <w:rsid w:val="00D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27AF"/>
  <w15:chartTrackingRefBased/>
  <w15:docId w15:val="{67653CFC-CD3F-469F-87E3-FD99E65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6E"/>
  </w:style>
  <w:style w:type="character" w:styleId="Numerstrony">
    <w:name w:val="page number"/>
    <w:basedOn w:val="Domylnaczcionkaakapitu"/>
    <w:rsid w:val="0057286E"/>
  </w:style>
  <w:style w:type="character" w:styleId="Hipercze">
    <w:name w:val="Hyperlink"/>
    <w:basedOn w:val="Domylnaczcionkaakapitu"/>
    <w:uiPriority w:val="99"/>
    <w:unhideWhenUsed/>
    <w:rsid w:val="0057286E"/>
    <w:rPr>
      <w:color w:val="0563C1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List Paragraph2,List Paragraph,maz_wyliczenie,opis dzialania,K-P_odwolanie,A_wyliczenie"/>
    <w:basedOn w:val="Normalny"/>
    <w:link w:val="AkapitzlistZnak"/>
    <w:uiPriority w:val="34"/>
    <w:qFormat/>
    <w:rsid w:val="0057286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List Paragraph2 Znak"/>
    <w:link w:val="Akapitzlist"/>
    <w:uiPriority w:val="34"/>
    <w:qFormat/>
    <w:locked/>
    <w:rsid w:val="0057286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2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286E"/>
  </w:style>
  <w:style w:type="paragraph" w:styleId="Nagwek">
    <w:name w:val="header"/>
    <w:basedOn w:val="Normalny"/>
    <w:link w:val="NagwekZnak"/>
    <w:uiPriority w:val="99"/>
    <w:unhideWhenUsed/>
    <w:rsid w:val="0057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6E"/>
  </w:style>
  <w:style w:type="character" w:customStyle="1" w:styleId="hgkelc">
    <w:name w:val="hgkelc"/>
    <w:basedOn w:val="Domylnaczcionkaakapitu"/>
    <w:rsid w:val="0057286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6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86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2024-04-19T06:44:00Z</dcterms:created>
  <dcterms:modified xsi:type="dcterms:W3CDTF">2024-04-19T10:44:00Z</dcterms:modified>
</cp:coreProperties>
</file>