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9C75E4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 xml:space="preserve">UMOWA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na dostawę </w:t>
      </w:r>
      <w:r w:rsidR="004901EB">
        <w:rPr>
          <w:rFonts w:ascii="Calibri" w:hAnsi="Calibri" w:cs="Calibri"/>
          <w:b/>
          <w:color w:val="000000"/>
          <w:sz w:val="23"/>
          <w:szCs w:val="23"/>
        </w:rPr>
        <w:t xml:space="preserve">mebli 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4901EB">
        <w:rPr>
          <w:sz w:val="23"/>
          <w:szCs w:val="23"/>
        </w:rPr>
        <w:t>……………..2025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4901EB">
        <w:rPr>
          <w:rFonts w:cstheme="minorHAnsi"/>
          <w:color w:val="000000" w:themeColor="text1"/>
          <w:sz w:val="24"/>
          <w:szCs w:val="24"/>
        </w:rPr>
        <w:t xml:space="preserve"> oznaczonego nr sprawy DA.260.0</w:t>
      </w:r>
      <w:r w:rsidR="007C3716">
        <w:rPr>
          <w:rFonts w:cstheme="minorHAnsi"/>
          <w:color w:val="000000" w:themeColor="text1"/>
          <w:sz w:val="24"/>
          <w:szCs w:val="24"/>
        </w:rPr>
        <w:t>5</w:t>
      </w:r>
      <w:r w:rsidR="0070677B">
        <w:rPr>
          <w:rFonts w:cstheme="minorHAnsi"/>
          <w:color w:val="000000" w:themeColor="text1"/>
          <w:sz w:val="24"/>
          <w:szCs w:val="24"/>
        </w:rPr>
        <w:t>.2025/2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Pr="00206F51" w:rsidRDefault="0053157C" w:rsidP="0053157C">
      <w:pPr>
        <w:pStyle w:val="Default"/>
        <w:jc w:val="center"/>
        <w:rPr>
          <w:b/>
          <w:sz w:val="23"/>
          <w:szCs w:val="23"/>
        </w:rPr>
      </w:pPr>
      <w:r w:rsidRPr="00206F51">
        <w:rPr>
          <w:b/>
          <w:sz w:val="23"/>
          <w:szCs w:val="23"/>
        </w:rPr>
        <w:t>§ 1</w:t>
      </w:r>
    </w:p>
    <w:p w:rsidR="00B3561E" w:rsidRDefault="0022028F" w:rsidP="0070677B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22028F">
        <w:rPr>
          <w:sz w:val="23"/>
          <w:szCs w:val="23"/>
        </w:rPr>
        <w:t>Przedmiot umowy dotyczy</w:t>
      </w:r>
      <w:r w:rsidR="00164A56">
        <w:rPr>
          <w:sz w:val="23"/>
          <w:szCs w:val="23"/>
        </w:rPr>
        <w:t xml:space="preserve"> wykonania,</w:t>
      </w:r>
      <w:r w:rsidRPr="0022028F">
        <w:rPr>
          <w:sz w:val="23"/>
          <w:szCs w:val="23"/>
        </w:rPr>
        <w:t xml:space="preserve"> dostawy i</w:t>
      </w:r>
      <w:r w:rsidR="0070677B">
        <w:rPr>
          <w:sz w:val="23"/>
          <w:szCs w:val="23"/>
        </w:rPr>
        <w:t xml:space="preserve"> montażu fabrycznie </w:t>
      </w:r>
      <w:r w:rsidR="0070677B" w:rsidRPr="0070677B">
        <w:rPr>
          <w:sz w:val="23"/>
          <w:szCs w:val="23"/>
        </w:rPr>
        <w:t>nowych Stołów składanych na kółkach – 9 sztuk</w:t>
      </w:r>
    </w:p>
    <w:p w:rsidR="0053157C" w:rsidRDefault="0022028F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</w:t>
      </w:r>
      <w:r w:rsidRPr="0022028F">
        <w:rPr>
          <w:sz w:val="23"/>
          <w:szCs w:val="23"/>
        </w:rPr>
        <w:t xml:space="preserve">zczegółowy wykaz ilości oraz rodzaj określony został w </w:t>
      </w:r>
      <w:r w:rsidR="0053157C">
        <w:rPr>
          <w:sz w:val="23"/>
          <w:szCs w:val="23"/>
        </w:rPr>
        <w:t>z</w:t>
      </w:r>
      <w:r w:rsidR="00A11EFA">
        <w:rPr>
          <w:sz w:val="23"/>
          <w:szCs w:val="23"/>
        </w:rPr>
        <w:t>apytani</w:t>
      </w:r>
      <w:r w:rsidR="0070677B">
        <w:rPr>
          <w:sz w:val="23"/>
          <w:szCs w:val="23"/>
        </w:rPr>
        <w:t>u ofertowym nr DA.260.05.2025/2</w:t>
      </w:r>
      <w:r w:rsidR="0053157C">
        <w:rPr>
          <w:sz w:val="23"/>
          <w:szCs w:val="23"/>
        </w:rPr>
        <w:t xml:space="preserve"> które stanowi załącznik nr 1 do umowy. Wykonawca potwierdza, że posiada wszelkie informacje konieczne do wykonania przedmiotu umowy</w:t>
      </w:r>
      <w:r w:rsidR="00A34FAE">
        <w:rPr>
          <w:sz w:val="23"/>
          <w:szCs w:val="23"/>
        </w:rPr>
        <w:t>.</w:t>
      </w:r>
      <w:r w:rsidR="0053157C">
        <w:rPr>
          <w:sz w:val="23"/>
          <w:szCs w:val="23"/>
        </w:rPr>
        <w:t xml:space="preserve"> </w:t>
      </w:r>
      <w:r w:rsidR="00A34FAE" w:rsidRPr="00A34FAE">
        <w:rPr>
          <w:sz w:val="23"/>
          <w:szCs w:val="23"/>
        </w:rPr>
        <w:t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Wykonawca zobowiązuje się do wykon</w:t>
      </w:r>
      <w:r w:rsidR="002A4CA0">
        <w:rPr>
          <w:sz w:val="23"/>
          <w:szCs w:val="23"/>
        </w:rPr>
        <w:t>ania Przedmiotu Umowy zgodnie z </w:t>
      </w:r>
      <w:r>
        <w:rPr>
          <w:sz w:val="23"/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A34FAE" w:rsidRDefault="00A34FAE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>Umowa realizowana będzie zgodnie z etapami:</w:t>
      </w:r>
    </w:p>
    <w:p w:rsid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dostawa do siedziby Zamawiającego zamówienia </w:t>
      </w:r>
    </w:p>
    <w:p w:rsidR="00E2612E" w:rsidRPr="00A34FAE" w:rsidRDefault="00E2612E" w:rsidP="00E2612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ustawienie</w:t>
      </w:r>
      <w:r w:rsidRPr="00E2612E">
        <w:rPr>
          <w:sz w:val="23"/>
          <w:szCs w:val="23"/>
        </w:rPr>
        <w:t xml:space="preserve"> w miejscu w</w:t>
      </w:r>
      <w:r>
        <w:rPr>
          <w:sz w:val="23"/>
          <w:szCs w:val="23"/>
        </w:rPr>
        <w:t>skazanym przez Z</w:t>
      </w:r>
      <w:r w:rsidRPr="00E2612E">
        <w:rPr>
          <w:sz w:val="23"/>
          <w:szCs w:val="23"/>
        </w:rPr>
        <w:t>amawiającego</w:t>
      </w:r>
    </w:p>
    <w:p w:rsidR="00A34FAE" w:rsidRP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Podpisanie protokołów odbioru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lastRenderedPageBreak/>
        <w:t>Przedmiot Umowy obejmuje wszelkie świadczenia, które z technicznego, technologicznego, organizacyjnego lub prawego punktu widzenia są lub okażą się niezbędne do uzyskania rezultatów opisanych lub wynik</w:t>
      </w:r>
      <w:r w:rsidR="00A739CD">
        <w:rPr>
          <w:sz w:val="23"/>
          <w:szCs w:val="23"/>
        </w:rPr>
        <w:t>ających (chociażby pośrednio) z </w:t>
      </w:r>
      <w:r>
        <w:rPr>
          <w:sz w:val="23"/>
          <w:szCs w:val="23"/>
        </w:rPr>
        <w:t xml:space="preserve">Zapytania ofertowego.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>
        <w:rPr>
          <w:sz w:val="23"/>
          <w:szCs w:val="23"/>
        </w:rPr>
        <w:t>ryzyk</w:t>
      </w:r>
      <w:proofErr w:type="spellEnd"/>
      <w:r w:rsidR="002A4CA0">
        <w:rPr>
          <w:sz w:val="23"/>
          <w:szCs w:val="23"/>
        </w:rPr>
        <w:t xml:space="preserve"> wykonania Przedmiotu Umowy i w </w:t>
      </w:r>
      <w:r>
        <w:rPr>
          <w:sz w:val="23"/>
          <w:szCs w:val="23"/>
        </w:rPr>
        <w:t xml:space="preserve">związku z powyższym nie wnosi żadnych zastrzeżeń, co ich wpływu na realizację Przedmiotu Umowy i oświadcza, że uwzględnił </w:t>
      </w:r>
      <w:r w:rsidR="002A4CA0">
        <w:rPr>
          <w:sz w:val="23"/>
          <w:szCs w:val="23"/>
        </w:rPr>
        <w:t>je w wynagrodzeniu określonym w </w:t>
      </w:r>
      <w:r>
        <w:rPr>
          <w:sz w:val="23"/>
          <w:szCs w:val="23"/>
        </w:rPr>
        <w:t xml:space="preserve">ofercie. </w:t>
      </w:r>
    </w:p>
    <w:p w:rsidR="0053157C" w:rsidRDefault="0053157C" w:rsidP="002A4CA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Pr="00206F51" w:rsidRDefault="00AB6EAD" w:rsidP="0053157C">
      <w:pPr>
        <w:pStyle w:val="Default"/>
        <w:jc w:val="center"/>
        <w:rPr>
          <w:b/>
          <w:sz w:val="23"/>
          <w:szCs w:val="23"/>
        </w:rPr>
      </w:pPr>
      <w:r w:rsidRPr="00206F51">
        <w:rPr>
          <w:b/>
          <w:sz w:val="23"/>
          <w:szCs w:val="23"/>
        </w:rPr>
        <w:t>§ 2</w:t>
      </w:r>
    </w:p>
    <w:p w:rsidR="009B32AA" w:rsidRPr="00302C6F" w:rsidRDefault="009B32AA" w:rsidP="00302C6F">
      <w:pPr>
        <w:numPr>
          <w:ilvl w:val="1"/>
          <w:numId w:val="15"/>
        </w:numPr>
        <w:spacing w:after="0" w:line="240" w:lineRule="auto"/>
        <w:ind w:left="426"/>
        <w:contextualSpacing/>
        <w:rPr>
          <w:rFonts w:eastAsia="Cambria" w:cstheme="minorHAnsi"/>
          <w:bCs/>
          <w:sz w:val="23"/>
          <w:szCs w:val="23"/>
          <w:lang w:eastAsia="pl-PL"/>
        </w:rPr>
      </w:pPr>
      <w:r w:rsidRPr="00302C6F">
        <w:rPr>
          <w:rFonts w:eastAsia="Cambria" w:cstheme="minorHAnsi"/>
          <w:bCs/>
          <w:sz w:val="23"/>
          <w:szCs w:val="23"/>
          <w:lang w:eastAsia="pl-PL"/>
        </w:rPr>
        <w:t>Do obowiązków Zamawiającego należy:</w:t>
      </w:r>
    </w:p>
    <w:p w:rsidR="009B32AA" w:rsidRPr="00302C6F" w:rsidRDefault="009B32AA" w:rsidP="00302C6F">
      <w:pPr>
        <w:numPr>
          <w:ilvl w:val="0"/>
          <w:numId w:val="16"/>
        </w:numPr>
        <w:spacing w:after="0" w:line="240" w:lineRule="auto"/>
        <w:ind w:left="851"/>
        <w:contextualSpacing/>
        <w:rPr>
          <w:rFonts w:eastAsia="Arial" w:cstheme="minorHAnsi"/>
          <w:sz w:val="23"/>
          <w:szCs w:val="23"/>
          <w:lang w:eastAsia="pl-PL"/>
        </w:rPr>
      </w:pPr>
      <w:r w:rsidRPr="00302C6F">
        <w:rPr>
          <w:rFonts w:eastAsia="Arial" w:cstheme="minorHAnsi"/>
          <w:sz w:val="23"/>
          <w:szCs w:val="23"/>
          <w:lang w:eastAsia="pl-PL"/>
        </w:rPr>
        <w:t>Przeprowadzenie odbiorów.</w:t>
      </w:r>
    </w:p>
    <w:p w:rsidR="009B32AA" w:rsidRPr="00302C6F" w:rsidRDefault="009B32AA" w:rsidP="00302C6F">
      <w:pPr>
        <w:numPr>
          <w:ilvl w:val="0"/>
          <w:numId w:val="16"/>
        </w:numPr>
        <w:spacing w:after="0" w:line="240" w:lineRule="auto"/>
        <w:ind w:left="851"/>
        <w:contextualSpacing/>
        <w:rPr>
          <w:rFonts w:eastAsia="Arial" w:cstheme="minorHAnsi"/>
          <w:sz w:val="23"/>
          <w:szCs w:val="23"/>
          <w:lang w:eastAsia="pl-PL"/>
        </w:rPr>
      </w:pPr>
      <w:r w:rsidRPr="00302C6F">
        <w:rPr>
          <w:rFonts w:eastAsia="Arial" w:cstheme="minorHAnsi"/>
          <w:sz w:val="23"/>
          <w:szCs w:val="23"/>
          <w:lang w:eastAsia="pl-PL"/>
        </w:rPr>
        <w:t>Dokonanie terminowych płatności.</w:t>
      </w:r>
    </w:p>
    <w:p w:rsidR="009B32AA" w:rsidRPr="00302C6F" w:rsidRDefault="009B32AA" w:rsidP="00302C6F">
      <w:pPr>
        <w:numPr>
          <w:ilvl w:val="0"/>
          <w:numId w:val="16"/>
        </w:numPr>
        <w:spacing w:after="0" w:line="240" w:lineRule="auto"/>
        <w:ind w:left="851"/>
        <w:contextualSpacing/>
        <w:rPr>
          <w:rFonts w:eastAsia="Arial" w:cstheme="minorHAnsi"/>
          <w:sz w:val="23"/>
          <w:szCs w:val="23"/>
          <w:lang w:eastAsia="pl-PL"/>
        </w:rPr>
      </w:pPr>
      <w:r w:rsidRPr="00302C6F">
        <w:rPr>
          <w:rFonts w:eastAsia="Arial" w:cstheme="minorHAnsi"/>
          <w:sz w:val="23"/>
          <w:szCs w:val="23"/>
          <w:lang w:eastAsia="pl-PL"/>
        </w:rPr>
        <w:t>Uczestnictwo w spotkaniach i naradach.</w:t>
      </w:r>
    </w:p>
    <w:p w:rsidR="009B32AA" w:rsidRPr="00302C6F" w:rsidRDefault="009B32AA" w:rsidP="00302C6F">
      <w:pPr>
        <w:numPr>
          <w:ilvl w:val="1"/>
          <w:numId w:val="15"/>
        </w:numPr>
        <w:suppressAutoHyphens/>
        <w:overflowPunct w:val="0"/>
        <w:autoSpaceDE w:val="0"/>
        <w:spacing w:after="0" w:line="240" w:lineRule="auto"/>
        <w:ind w:left="426"/>
        <w:contextualSpacing/>
        <w:rPr>
          <w:rFonts w:eastAsia="Times New Roman" w:cstheme="minorHAnsi"/>
          <w:color w:val="000000" w:themeColor="text1"/>
          <w:sz w:val="23"/>
          <w:szCs w:val="23"/>
          <w:lang w:eastAsia="ar-SA"/>
        </w:rPr>
      </w:pPr>
      <w:r w:rsidRPr="00302C6F">
        <w:rPr>
          <w:rFonts w:eastAsia="Times New Roman" w:cstheme="minorHAnsi"/>
          <w:bCs/>
          <w:sz w:val="23"/>
          <w:szCs w:val="23"/>
          <w:lang w:eastAsia="ar-SA"/>
        </w:rPr>
        <w:t>Zamawiającego w toku realizacji umowy reprezentować będą jego upoważnieni przedstawiciele</w:t>
      </w:r>
      <w:r w:rsidRPr="00302C6F">
        <w:rPr>
          <w:rFonts w:eastAsia="Times New Roman" w:cstheme="minorHAnsi"/>
          <w:color w:val="000000" w:themeColor="text1"/>
          <w:sz w:val="23"/>
          <w:szCs w:val="23"/>
          <w:lang w:eastAsia="ar-SA"/>
        </w:rPr>
        <w:t>, którzy uczestniczyć będą w spotkaniach oraz naradach z Wykonawcą, prowadzić korespondencję z Wykonawcą oraz zgłaszać wnioski i uwagi.</w:t>
      </w:r>
    </w:p>
    <w:p w:rsidR="009B32AA" w:rsidRPr="00302C6F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302C6F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  <w:t>§ 3</w:t>
      </w:r>
    </w:p>
    <w:p w:rsidR="009B32AA" w:rsidRPr="00302C6F" w:rsidRDefault="009B32AA" w:rsidP="00302C6F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302C6F" w:rsidRDefault="009B32AA" w:rsidP="00302C6F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302C6F" w:rsidRDefault="009B32AA" w:rsidP="00302C6F">
      <w:pPr>
        <w:numPr>
          <w:ilvl w:val="0"/>
          <w:numId w:val="18"/>
        </w:numPr>
        <w:suppressAutoHyphens/>
        <w:overflowPunct w:val="0"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 xml:space="preserve">Do obowiązków Wykonawcy należy również: </w:t>
      </w:r>
    </w:p>
    <w:p w:rsidR="009B32AA" w:rsidRPr="00302C6F" w:rsidRDefault="009B32AA" w:rsidP="00302C6F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302C6F" w:rsidRDefault="009B32AA" w:rsidP="00302C6F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Pr="00302C6F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302C6F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3"/>
          <w:szCs w:val="23"/>
        </w:rPr>
      </w:pPr>
      <w:r w:rsidRPr="00302C6F">
        <w:rPr>
          <w:rFonts w:cstheme="minorHAnsi"/>
          <w:b/>
          <w:color w:val="000000" w:themeColor="text1"/>
          <w:sz w:val="23"/>
          <w:szCs w:val="23"/>
        </w:rPr>
        <w:t>§</w:t>
      </w:r>
      <w:r w:rsidRPr="00302C6F">
        <w:rPr>
          <w:rFonts w:cstheme="minorHAnsi"/>
          <w:b/>
          <w:caps/>
          <w:color w:val="000000" w:themeColor="text1"/>
          <w:sz w:val="23"/>
          <w:szCs w:val="23"/>
        </w:rPr>
        <w:t>4</w:t>
      </w:r>
    </w:p>
    <w:p w:rsidR="009B32AA" w:rsidRPr="00302C6F" w:rsidRDefault="009B32AA" w:rsidP="00302C6F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3"/>
          <w:szCs w:val="23"/>
        </w:rPr>
      </w:pPr>
      <w:r w:rsidRPr="00302C6F">
        <w:rPr>
          <w:rFonts w:cstheme="minorHAnsi"/>
          <w:color w:val="000000" w:themeColor="text1"/>
          <w:sz w:val="23"/>
          <w:szCs w:val="23"/>
        </w:rPr>
        <w:t xml:space="preserve">1. Termin wykonania przedmiotu Umowy do ……………………………….. </w:t>
      </w:r>
    </w:p>
    <w:p w:rsidR="009B32AA" w:rsidRPr="00302C6F" w:rsidRDefault="009B32AA" w:rsidP="00302C6F">
      <w:pPr>
        <w:numPr>
          <w:ilvl w:val="2"/>
          <w:numId w:val="19"/>
        </w:numPr>
        <w:suppressAutoHyphens/>
        <w:spacing w:after="0" w:line="240" w:lineRule="auto"/>
        <w:ind w:left="284" w:hanging="284"/>
        <w:contextualSpacing/>
        <w:jc w:val="both"/>
        <w:rPr>
          <w:rFonts w:eastAsia="SimSun" w:cstheme="minorHAnsi"/>
          <w:color w:val="000000" w:themeColor="text1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 w:themeColor="text1"/>
          <w:sz w:val="23"/>
          <w:szCs w:val="23"/>
          <w:lang w:eastAsia="ar-SA"/>
        </w:rPr>
        <w:t xml:space="preserve">Za datę wykonania Przedmiotu Umowy uznaje się datę wykonania ostatniego z obowiązków wskazanych w § 1 ust. 3 pkt. a - e, potwierdzoną protokołem odbioru sporządzonym przez Zamawiającego. </w:t>
      </w:r>
    </w:p>
    <w:p w:rsidR="009B32AA" w:rsidRPr="00302C6F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302C6F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b/>
          <w:caps/>
          <w:color w:val="000000"/>
          <w:sz w:val="23"/>
          <w:szCs w:val="23"/>
          <w:lang w:eastAsia="ar-SA"/>
        </w:rPr>
        <w:t>§5</w:t>
      </w:r>
    </w:p>
    <w:p w:rsidR="009B32AA" w:rsidRPr="00302C6F" w:rsidRDefault="009B32AA" w:rsidP="00302C6F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lastRenderedPageBreak/>
        <w:t>1.</w:t>
      </w: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302C6F" w:rsidRDefault="009B32AA" w:rsidP="00302C6F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2.</w:t>
      </w: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ab/>
        <w:t>Wszelkie rozliczenia z Wykonawcą będą dokonywane wyłącznie w walucie polskiej.</w:t>
      </w:r>
    </w:p>
    <w:p w:rsidR="009B32AA" w:rsidRPr="00302C6F" w:rsidRDefault="009B32AA" w:rsidP="00302C6F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3.</w:t>
      </w: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302C6F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3"/>
          <w:szCs w:val="23"/>
        </w:rPr>
      </w:pPr>
    </w:p>
    <w:p w:rsidR="00E2612E" w:rsidRPr="00302C6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  <w:t>§6</w:t>
      </w:r>
    </w:p>
    <w:p w:rsidR="00E2612E" w:rsidRPr="00302C6F" w:rsidRDefault="00E2612E" w:rsidP="00302C6F">
      <w:pPr>
        <w:numPr>
          <w:ilvl w:val="1"/>
          <w:numId w:val="20"/>
        </w:numPr>
        <w:suppressAutoHyphens/>
        <w:overflowPunct w:val="0"/>
        <w:autoSpaceDE w:val="0"/>
        <w:spacing w:after="0" w:line="240" w:lineRule="auto"/>
        <w:ind w:left="426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Podstawą płatności będzie wystawiona przez Wykonawcę faktura.</w:t>
      </w:r>
    </w:p>
    <w:p w:rsidR="00E2612E" w:rsidRPr="00302C6F" w:rsidRDefault="00E2612E" w:rsidP="00302C6F">
      <w:pPr>
        <w:numPr>
          <w:ilvl w:val="1"/>
          <w:numId w:val="20"/>
        </w:numPr>
        <w:suppressAutoHyphens/>
        <w:overflowPunct w:val="0"/>
        <w:autoSpaceDE w:val="0"/>
        <w:spacing w:after="0" w:line="240" w:lineRule="auto"/>
        <w:ind w:left="426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 xml:space="preserve">Podstawą do wystawienia faktury będzie protokół odbioru końcowego. </w:t>
      </w:r>
    </w:p>
    <w:p w:rsidR="00E2612E" w:rsidRPr="00302C6F" w:rsidRDefault="00E2612E" w:rsidP="00302C6F">
      <w:pPr>
        <w:numPr>
          <w:ilvl w:val="1"/>
          <w:numId w:val="20"/>
        </w:numPr>
        <w:suppressAutoHyphens/>
        <w:overflowPunct w:val="0"/>
        <w:autoSpaceDE w:val="0"/>
        <w:spacing w:after="0" w:line="240" w:lineRule="auto"/>
        <w:ind w:left="426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 xml:space="preserve">Zapłata wynagrodzenia nastąpi na rachunek bankowy Wykonawcy wskazany na danej fakturze VAT, w terminie do 30 dni od dnia prawidłowo wystawionej faktury, </w:t>
      </w:r>
    </w:p>
    <w:p w:rsidR="00E2612E" w:rsidRPr="00302C6F" w:rsidRDefault="00E2612E" w:rsidP="00302C6F">
      <w:pPr>
        <w:numPr>
          <w:ilvl w:val="1"/>
          <w:numId w:val="20"/>
        </w:numPr>
        <w:suppressAutoHyphens/>
        <w:overflowPunct w:val="0"/>
        <w:autoSpaceDE w:val="0"/>
        <w:spacing w:after="0" w:line="240" w:lineRule="auto"/>
        <w:ind w:left="426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Za dzień zapłaty wynagrodzenia uznaje się datę obciążenia rachunku bankowego Zamawiającego.</w:t>
      </w:r>
    </w:p>
    <w:p w:rsidR="00E2612E" w:rsidRPr="00302C6F" w:rsidRDefault="00E2612E" w:rsidP="00302C6F">
      <w:pPr>
        <w:numPr>
          <w:ilvl w:val="1"/>
          <w:numId w:val="20"/>
        </w:numPr>
        <w:suppressAutoHyphens/>
        <w:overflowPunct w:val="0"/>
        <w:autoSpaceDE w:val="0"/>
        <w:spacing w:after="0" w:line="240" w:lineRule="auto"/>
        <w:ind w:left="426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Zamawiający przyjmuje faktury elektroniczne, w tym ustrukturyzowane faktury elektroniczne w rozumieniu ustawy z dnia 9 listopada 2018 r. o elektronicznym fakturowaniu w zamówieniach publicznych, koncesjach na roboty budowlane lub usługi oraz partnerstwie publiczno-prywatnym.</w:t>
      </w:r>
    </w:p>
    <w:p w:rsidR="009B32AA" w:rsidRPr="00302C6F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302C6F" w:rsidRDefault="00E2612E" w:rsidP="0053157C">
      <w:pPr>
        <w:pStyle w:val="Default"/>
        <w:jc w:val="center"/>
        <w:rPr>
          <w:b/>
          <w:sz w:val="23"/>
          <w:szCs w:val="23"/>
        </w:rPr>
      </w:pPr>
      <w:r w:rsidRPr="00302C6F">
        <w:rPr>
          <w:b/>
          <w:sz w:val="23"/>
          <w:szCs w:val="23"/>
        </w:rPr>
        <w:t>§7</w:t>
      </w:r>
    </w:p>
    <w:p w:rsidR="00E2612E" w:rsidRPr="00302C6F" w:rsidRDefault="00E2612E" w:rsidP="00302C6F">
      <w:pPr>
        <w:numPr>
          <w:ilvl w:val="1"/>
          <w:numId w:val="21"/>
        </w:numPr>
        <w:suppressAutoHyphens/>
        <w:overflowPunct w:val="0"/>
        <w:autoSpaceDE w:val="0"/>
        <w:spacing w:after="0" w:line="240" w:lineRule="auto"/>
        <w:ind w:left="426" w:hanging="426"/>
        <w:contextualSpacing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Zamawiający przewiduje: odbiór – po zakończeniu realizacji zamówienia,</w:t>
      </w:r>
    </w:p>
    <w:p w:rsidR="00E2612E" w:rsidRPr="00302C6F" w:rsidRDefault="00E2612E" w:rsidP="00302C6F">
      <w:pPr>
        <w:numPr>
          <w:ilvl w:val="1"/>
          <w:numId w:val="21"/>
        </w:numPr>
        <w:suppressAutoHyphens/>
        <w:overflowPunct w:val="0"/>
        <w:autoSpaceDE w:val="0"/>
        <w:spacing w:after="0" w:line="240" w:lineRule="auto"/>
        <w:ind w:left="426" w:hanging="426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iCs/>
          <w:color w:val="000000"/>
          <w:sz w:val="23"/>
          <w:szCs w:val="23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302C6F" w:rsidRDefault="00E2612E" w:rsidP="00302C6F">
      <w:pPr>
        <w:numPr>
          <w:ilvl w:val="1"/>
          <w:numId w:val="21"/>
        </w:numPr>
        <w:suppressAutoHyphens/>
        <w:overflowPunct w:val="0"/>
        <w:autoSpaceDE w:val="0"/>
        <w:spacing w:after="0" w:line="240" w:lineRule="auto"/>
        <w:ind w:left="426" w:hanging="426"/>
        <w:contextualSpacing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W przypadku stwierdzenia podczas odbioru końcowego:</w:t>
      </w:r>
    </w:p>
    <w:p w:rsidR="00E2612E" w:rsidRPr="00302C6F" w:rsidRDefault="00E2612E" w:rsidP="00302C6F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40" w:lineRule="auto"/>
        <w:ind w:left="709" w:hanging="357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wad istotnych które uniemożliwiają, bądź znacząco utrudniają korzystanie z dostarczonego sprzętu, nie zostanie odebrany do czasu usunięcia wad (uważa się wówczas, że przedmiot Umowy nie został wykonany w terminie);</w:t>
      </w:r>
    </w:p>
    <w:p w:rsidR="00E2612E" w:rsidRPr="00302C6F" w:rsidRDefault="00E2612E" w:rsidP="00302C6F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40" w:lineRule="auto"/>
        <w:ind w:left="709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 xml:space="preserve">wad nieistotnych, które nadają się do usunięcia - Wykonawca zobowiązuje się do ich usunięcia w terminie 14 (czternastu) dni, chyba, że Zamawiający wyznaczy Wykonawcy dłuższy termin (uważa się wówczas, że przedmiot Umowy został wykonany w terminie), </w:t>
      </w:r>
    </w:p>
    <w:p w:rsidR="00E2612E" w:rsidRPr="00302C6F" w:rsidRDefault="00E2612E" w:rsidP="00302C6F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40" w:lineRule="auto"/>
        <w:ind w:left="709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Pr="00302C6F" w:rsidRDefault="00E2612E" w:rsidP="00302C6F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40" w:lineRule="auto"/>
        <w:ind w:left="709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wad nieistotnych, które nie nadają się do usunięcia - Zamawiający ma prawo dokonać odpowiedniego obniżenia umówionego wynagrodzenia.</w:t>
      </w:r>
    </w:p>
    <w:p w:rsidR="00206F51" w:rsidRPr="00302C6F" w:rsidRDefault="00206F51" w:rsidP="00206F51">
      <w:pPr>
        <w:pStyle w:val="Default"/>
        <w:rPr>
          <w:sz w:val="23"/>
          <w:szCs w:val="23"/>
        </w:rPr>
      </w:pPr>
    </w:p>
    <w:p w:rsidR="00C56702" w:rsidRPr="00302C6F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3"/>
          <w:szCs w:val="23"/>
        </w:rPr>
      </w:pPr>
      <w:r w:rsidRPr="00302C6F">
        <w:rPr>
          <w:rFonts w:cstheme="minorHAnsi"/>
          <w:b/>
          <w:bCs/>
          <w:caps/>
          <w:color w:val="000000"/>
          <w:sz w:val="23"/>
          <w:szCs w:val="23"/>
        </w:rPr>
        <w:lastRenderedPageBreak/>
        <w:t>§ 8</w:t>
      </w:r>
    </w:p>
    <w:p w:rsidR="00C56702" w:rsidRPr="00302C6F" w:rsidRDefault="00C56702" w:rsidP="00302C6F">
      <w:pPr>
        <w:pStyle w:val="Style1"/>
        <w:widowControl/>
        <w:spacing w:line="240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 xml:space="preserve">1. Wykonawca jest w pełni odpowiedzialny wobec Zamawiającego za wady przedmiotu Umowy, polegające na niezgodności wykonanych prac lub </w:t>
      </w:r>
      <w:r w:rsidR="000A1F4E" w:rsidRPr="00302C6F">
        <w:rPr>
          <w:rStyle w:val="FontStyle13"/>
          <w:rFonts w:asciiTheme="minorHAnsi" w:hAnsiTheme="minorHAnsi" w:cstheme="minorHAnsi"/>
          <w:sz w:val="23"/>
          <w:szCs w:val="23"/>
        </w:rPr>
        <w:t>dostarczonych regałów bibliotecznych</w:t>
      </w: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>.</w:t>
      </w:r>
    </w:p>
    <w:p w:rsidR="00C56702" w:rsidRPr="00302C6F" w:rsidRDefault="00C56702" w:rsidP="00302C6F">
      <w:pPr>
        <w:pStyle w:val="Style1"/>
        <w:widowControl/>
        <w:spacing w:line="240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>2. Okres rękojmi za wady rozpoczyna bieg od momentu podpisania protokołu odbioru końcowego przedmiotu Umowy przez Zamawiającego i wygasa wraz z upływem 24 miesięcy.</w:t>
      </w:r>
    </w:p>
    <w:p w:rsidR="00C56702" w:rsidRPr="00302C6F" w:rsidRDefault="00C56702" w:rsidP="00302C6F">
      <w:pPr>
        <w:pStyle w:val="Style1"/>
        <w:spacing w:line="240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302C6F">
        <w:rPr>
          <w:rFonts w:asciiTheme="minorHAnsi" w:hAnsiTheme="minorHAnsi" w:cstheme="minorHAnsi"/>
          <w:color w:val="000000"/>
          <w:sz w:val="23"/>
          <w:szCs w:val="23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302C6F" w:rsidRDefault="00C56702" w:rsidP="00302C6F">
      <w:pPr>
        <w:pStyle w:val="Style1"/>
        <w:spacing w:line="240" w:lineRule="auto"/>
        <w:ind w:left="426" w:right="14" w:hanging="284"/>
        <w:contextualSpacing/>
        <w:rPr>
          <w:rFonts w:asciiTheme="minorHAnsi" w:hAnsiTheme="minorHAnsi" w:cstheme="minorHAnsi"/>
          <w:color w:val="000000"/>
          <w:sz w:val="23"/>
          <w:szCs w:val="23"/>
        </w:rPr>
      </w:pPr>
      <w:r w:rsidRPr="00302C6F">
        <w:rPr>
          <w:rFonts w:asciiTheme="minorHAnsi" w:hAnsiTheme="minorHAnsi" w:cstheme="minorHAnsi"/>
          <w:color w:val="000000"/>
          <w:sz w:val="23"/>
          <w:szCs w:val="23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302C6F" w:rsidRDefault="00C56702" w:rsidP="00302C6F">
      <w:pPr>
        <w:pStyle w:val="Style1"/>
        <w:spacing w:line="240" w:lineRule="auto"/>
        <w:ind w:left="426" w:right="14" w:hanging="284"/>
        <w:contextualSpacing/>
        <w:rPr>
          <w:rFonts w:asciiTheme="minorHAnsi" w:hAnsiTheme="minorHAnsi" w:cstheme="minorHAnsi"/>
          <w:color w:val="000000"/>
          <w:sz w:val="23"/>
          <w:szCs w:val="23"/>
        </w:rPr>
      </w:pPr>
      <w:r w:rsidRPr="00302C6F">
        <w:rPr>
          <w:rFonts w:asciiTheme="minorHAnsi" w:hAnsiTheme="minorHAnsi" w:cstheme="minorHAnsi"/>
          <w:color w:val="000000"/>
          <w:sz w:val="23"/>
          <w:szCs w:val="23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302C6F" w:rsidRDefault="00C56702" w:rsidP="00302C6F">
      <w:pPr>
        <w:pStyle w:val="Style1"/>
        <w:widowControl/>
        <w:tabs>
          <w:tab w:val="left" w:pos="331"/>
        </w:tabs>
        <w:spacing w:line="240" w:lineRule="auto"/>
        <w:ind w:left="426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Fonts w:asciiTheme="minorHAnsi" w:hAnsiTheme="minorHAnsi" w:cstheme="minorHAnsi"/>
          <w:color w:val="000000"/>
          <w:sz w:val="23"/>
          <w:szCs w:val="23"/>
        </w:rPr>
        <w:t xml:space="preserve">6. </w:t>
      </w: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302C6F" w:rsidRDefault="00C56702" w:rsidP="00302C6F">
      <w:pPr>
        <w:pStyle w:val="Style1"/>
        <w:widowControl/>
        <w:spacing w:line="240" w:lineRule="auto"/>
        <w:ind w:left="426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>7. Gwarancja jakości obejmuje wszystkie wady przedmiotu Umowy.</w:t>
      </w:r>
    </w:p>
    <w:p w:rsidR="00C56702" w:rsidRPr="00302C6F" w:rsidRDefault="00C56702" w:rsidP="00302C6F">
      <w:pPr>
        <w:pStyle w:val="Style1"/>
        <w:widowControl/>
        <w:tabs>
          <w:tab w:val="left" w:pos="331"/>
        </w:tabs>
        <w:spacing w:line="240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302C6F" w:rsidRDefault="00C56702" w:rsidP="00302C6F">
      <w:pPr>
        <w:pStyle w:val="Style1"/>
        <w:widowControl/>
        <w:tabs>
          <w:tab w:val="left" w:pos="331"/>
        </w:tabs>
        <w:spacing w:line="240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302C6F" w:rsidRDefault="00C56702" w:rsidP="00302C6F">
      <w:pPr>
        <w:pStyle w:val="Style1"/>
        <w:widowControl/>
        <w:tabs>
          <w:tab w:val="left" w:pos="331"/>
        </w:tabs>
        <w:spacing w:line="240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>10.Wykonawca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302C6F" w:rsidRDefault="00C56702" w:rsidP="00302C6F">
      <w:pPr>
        <w:pStyle w:val="Style1"/>
        <w:widowControl/>
        <w:tabs>
          <w:tab w:val="left" w:pos="331"/>
        </w:tabs>
        <w:spacing w:line="240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302C6F" w:rsidRDefault="00C56702" w:rsidP="00302C6F">
      <w:pPr>
        <w:pStyle w:val="Style1"/>
        <w:tabs>
          <w:tab w:val="left" w:pos="331"/>
        </w:tabs>
        <w:spacing w:line="240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 xml:space="preserve">12.Niniejsza Umowa stanowi dokument gwarancyjny w rozumieniu przepisów Kodeksu cywilnego. </w:t>
      </w:r>
    </w:p>
    <w:p w:rsidR="00C56702" w:rsidRPr="00302C6F" w:rsidRDefault="00C56702" w:rsidP="00302C6F">
      <w:pPr>
        <w:pStyle w:val="Style1"/>
        <w:tabs>
          <w:tab w:val="left" w:pos="331"/>
        </w:tabs>
        <w:spacing w:line="240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3"/>
          <w:szCs w:val="23"/>
        </w:rPr>
      </w:pPr>
      <w:r w:rsidRPr="00302C6F">
        <w:rPr>
          <w:rStyle w:val="FontStyle13"/>
          <w:rFonts w:asciiTheme="minorHAnsi" w:hAnsiTheme="minorHAnsi" w:cstheme="minorHAnsi"/>
          <w:sz w:val="23"/>
          <w:szCs w:val="23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Pr="00302C6F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02C6F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  <w:t>§9</w:t>
      </w:r>
    </w:p>
    <w:p w:rsidR="00C56702" w:rsidRPr="00302C6F" w:rsidRDefault="00C56702" w:rsidP="00302C6F">
      <w:p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1. Niezależnie od tego, czy Zamawiający poniósł szkodę, Wykonawca zapłaci Zamawiającemu następujące kary umowne:</w:t>
      </w:r>
    </w:p>
    <w:p w:rsidR="00C56702" w:rsidRPr="00302C6F" w:rsidRDefault="00C56702" w:rsidP="00302C6F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za zwłokę w realizacji przedmiotu Umowy - w wysokości 0,2% (dwie dziesiąte procenta) wynagro</w:t>
      </w:r>
      <w:r w:rsidR="000A1F4E" w:rsidRPr="00302C6F">
        <w:rPr>
          <w:rFonts w:eastAsia="Times New Roman" w:cstheme="minorHAnsi"/>
          <w:color w:val="000000"/>
          <w:sz w:val="23"/>
          <w:szCs w:val="23"/>
          <w:lang w:eastAsia="ar-SA"/>
        </w:rPr>
        <w:t>dzenia brutto o którym mowa w §5</w:t>
      </w: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 xml:space="preserve"> ust. 1 za każdy rozpoczęty dzień zwłoki;</w:t>
      </w:r>
    </w:p>
    <w:p w:rsidR="00C56702" w:rsidRPr="00302C6F" w:rsidRDefault="00C56702" w:rsidP="00302C6F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567" w:hanging="283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za zwłokę w usunięciu wad przedmiotu Umowy, stwierdzonych podczas odbioru – w wysokości 0,1% (jedna dziesiąta procenta) wynagrod</w:t>
      </w:r>
      <w:r w:rsidR="000A1F4E" w:rsidRPr="00302C6F">
        <w:rPr>
          <w:rFonts w:eastAsia="Times New Roman" w:cstheme="minorHAnsi"/>
          <w:color w:val="000000"/>
          <w:sz w:val="23"/>
          <w:szCs w:val="23"/>
          <w:lang w:eastAsia="ar-SA"/>
        </w:rPr>
        <w:t>zenia brutto o którym mowa w § 5</w:t>
      </w: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 xml:space="preserve"> ust. 1, za każdy rozpoczęty dzień zwłoki,</w:t>
      </w:r>
    </w:p>
    <w:p w:rsidR="00C56702" w:rsidRPr="00302C6F" w:rsidRDefault="00C56702" w:rsidP="00302C6F">
      <w:pPr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w przypadku odstąpienia od Umowy przez którąkolwiek ze stron z powodu okoliczności, za które odpowiada Wykonawca - w wysokości 20% (dwadzieścia procent) Wynagrodzenia brutto, o </w:t>
      </w:r>
      <w:r w:rsidR="000A1F4E" w:rsidRPr="00302C6F">
        <w:rPr>
          <w:rFonts w:eastAsia="Times New Roman" w:cstheme="minorHAnsi"/>
          <w:color w:val="000000"/>
          <w:sz w:val="23"/>
          <w:szCs w:val="23"/>
          <w:lang w:eastAsia="ar-SA"/>
        </w:rPr>
        <w:t>którym mowa w § 5</w:t>
      </w: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 xml:space="preserve"> ust. 1.</w:t>
      </w:r>
    </w:p>
    <w:p w:rsidR="00C56702" w:rsidRPr="00302C6F" w:rsidRDefault="00C56702" w:rsidP="00302C6F">
      <w:p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2. W przypadku poniesienia szkody przewyższającej wysokość jakąkolwiek kary umownej, określoną w Umowie, Zamawiający Strony zastrzegają sobie prawo dochodzenia odszkodowania uzupełniającego przenoszącego wysokość tych kar, na zasadach ogólnych.</w:t>
      </w:r>
    </w:p>
    <w:p w:rsidR="00101D06" w:rsidRDefault="00101D06" w:rsidP="00302C6F">
      <w:pPr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aps/>
          <w:color w:val="000000"/>
          <w:sz w:val="23"/>
          <w:szCs w:val="23"/>
          <w:lang w:eastAsia="ar-SA"/>
        </w:rPr>
      </w:pPr>
    </w:p>
    <w:p w:rsidR="00302C6F" w:rsidRDefault="00302C6F" w:rsidP="00302C6F">
      <w:pPr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aps/>
          <w:color w:val="000000"/>
          <w:sz w:val="23"/>
          <w:szCs w:val="23"/>
          <w:lang w:eastAsia="ar-SA"/>
        </w:rPr>
      </w:pPr>
    </w:p>
    <w:p w:rsidR="00302C6F" w:rsidRDefault="00302C6F" w:rsidP="00302C6F">
      <w:pPr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aps/>
          <w:color w:val="000000"/>
          <w:sz w:val="23"/>
          <w:szCs w:val="23"/>
          <w:lang w:eastAsia="ar-SA"/>
        </w:rPr>
      </w:pPr>
    </w:p>
    <w:p w:rsidR="00302C6F" w:rsidRPr="00302C6F" w:rsidRDefault="00302C6F" w:rsidP="00302C6F">
      <w:pPr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aps/>
          <w:color w:val="000000"/>
          <w:sz w:val="23"/>
          <w:szCs w:val="23"/>
          <w:lang w:eastAsia="ar-SA"/>
        </w:rPr>
      </w:pPr>
    </w:p>
    <w:p w:rsidR="00C56702" w:rsidRPr="00302C6F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  <w:t>§10</w:t>
      </w:r>
    </w:p>
    <w:p w:rsidR="00C56702" w:rsidRPr="00302C6F" w:rsidRDefault="00C56702" w:rsidP="00302C6F">
      <w:pPr>
        <w:numPr>
          <w:ilvl w:val="1"/>
          <w:numId w:val="25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02C6F" w:rsidRDefault="00C56702" w:rsidP="00302C6F">
      <w:pPr>
        <w:numPr>
          <w:ilvl w:val="1"/>
          <w:numId w:val="25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02C6F" w:rsidRDefault="00C56702" w:rsidP="00302C6F">
      <w:pPr>
        <w:numPr>
          <w:ilvl w:val="1"/>
          <w:numId w:val="25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02C6F" w:rsidRDefault="00C56702" w:rsidP="00302C6F">
      <w:pPr>
        <w:numPr>
          <w:ilvl w:val="1"/>
          <w:numId w:val="24"/>
        </w:numPr>
        <w:suppressAutoHyphens/>
        <w:overflowPunct w:val="0"/>
        <w:autoSpaceDE w:val="0"/>
        <w:spacing w:after="0" w:line="240" w:lineRule="auto"/>
        <w:ind w:left="567" w:hanging="283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02C6F" w:rsidRDefault="00C56702" w:rsidP="00302C6F">
      <w:pPr>
        <w:numPr>
          <w:ilvl w:val="1"/>
          <w:numId w:val="24"/>
        </w:numPr>
        <w:suppressAutoHyphens/>
        <w:overflowPunct w:val="0"/>
        <w:autoSpaceDE w:val="0"/>
        <w:spacing w:after="0" w:line="240" w:lineRule="auto"/>
        <w:ind w:left="567" w:hanging="283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 xml:space="preserve">Wykonawca pozostaje w zwłoce w stosunku do terminów realizacji określonych w Umowie o więcej niż 30 (trzydzieści) dni, chyba że opóźnienie to wynika wyłącznie z przyczyn niezależnych od Wykonawcy lub z powodu siły wyższej, </w:t>
      </w:r>
    </w:p>
    <w:p w:rsidR="00C56702" w:rsidRPr="00302C6F" w:rsidRDefault="00C56702" w:rsidP="00302C6F">
      <w:pPr>
        <w:numPr>
          <w:ilvl w:val="1"/>
          <w:numId w:val="24"/>
        </w:numPr>
        <w:suppressAutoHyphens/>
        <w:overflowPunct w:val="0"/>
        <w:autoSpaceDE w:val="0"/>
        <w:spacing w:after="0" w:line="240" w:lineRule="auto"/>
        <w:ind w:left="567" w:hanging="283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Wykonawca realizuje przedmiot umowy niezgodnie z niniejszą umową, chyba że Zamawiający w formie pisemnej wyraził zgodę na realizację przedmiotu umowy w sposób odmienny.</w:t>
      </w:r>
    </w:p>
    <w:p w:rsidR="00C56702" w:rsidRPr="00302C6F" w:rsidRDefault="00C56702" w:rsidP="00302C6F">
      <w:pPr>
        <w:numPr>
          <w:ilvl w:val="1"/>
          <w:numId w:val="25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02C6F" w:rsidRDefault="00C56702" w:rsidP="00302C6F">
      <w:pPr>
        <w:numPr>
          <w:ilvl w:val="1"/>
          <w:numId w:val="25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SimSun" w:cstheme="minorHAnsi"/>
          <w:color w:val="000000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02C6F" w:rsidRDefault="00C56702" w:rsidP="00302C6F">
      <w:pPr>
        <w:numPr>
          <w:ilvl w:val="1"/>
          <w:numId w:val="25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SimSun" w:cstheme="minorHAnsi"/>
          <w:sz w:val="23"/>
          <w:szCs w:val="23"/>
          <w:lang w:eastAsia="ar-SA"/>
        </w:rPr>
      </w:pPr>
      <w:r w:rsidRPr="00302C6F">
        <w:rPr>
          <w:rFonts w:eastAsia="SimSun" w:cstheme="minorHAnsi"/>
          <w:color w:val="000000"/>
          <w:sz w:val="23"/>
          <w:szCs w:val="23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02C6F">
        <w:rPr>
          <w:rFonts w:eastAsia="SimSun" w:cstheme="minorHAnsi"/>
          <w:sz w:val="23"/>
          <w:szCs w:val="23"/>
          <w:lang w:eastAsia="ar-SA"/>
        </w:rPr>
        <w:t>będzie podstawą rozliczenia o którym mowa w ust. 7.</w:t>
      </w:r>
    </w:p>
    <w:p w:rsidR="00C56702" w:rsidRPr="00302C6F" w:rsidRDefault="00C56702" w:rsidP="00302C6F">
      <w:pPr>
        <w:numPr>
          <w:ilvl w:val="1"/>
          <w:numId w:val="25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SimSun" w:cstheme="minorHAnsi"/>
          <w:sz w:val="23"/>
          <w:szCs w:val="23"/>
          <w:lang w:eastAsia="ar-SA"/>
        </w:rPr>
      </w:pPr>
      <w:r w:rsidRPr="00302C6F">
        <w:rPr>
          <w:rFonts w:eastAsia="SimSun" w:cstheme="minorHAnsi"/>
          <w:sz w:val="23"/>
          <w:szCs w:val="23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Pr="00302C6F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02C6F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b/>
          <w:color w:val="000000"/>
          <w:sz w:val="23"/>
          <w:szCs w:val="23"/>
          <w:lang w:eastAsia="ar-SA"/>
        </w:rPr>
        <w:t>§11</w:t>
      </w:r>
    </w:p>
    <w:p w:rsidR="00C56702" w:rsidRPr="00302C6F" w:rsidRDefault="00C56702" w:rsidP="00302C6F">
      <w:pPr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Wszelkie zmiany treści niniejszej Umowy wymagają formy pisemnej pod rygorem nieważności.</w:t>
      </w:r>
    </w:p>
    <w:p w:rsidR="00C56702" w:rsidRPr="00302C6F" w:rsidRDefault="00C56702" w:rsidP="00302C6F">
      <w:pPr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Zamawiający przewiduje możliwość wprowadzenia zmian istotnych do niniejszej Umowy polegających na:</w:t>
      </w:r>
    </w:p>
    <w:p w:rsidR="00C56702" w:rsidRPr="00302C6F" w:rsidRDefault="00C56702" w:rsidP="00302C6F">
      <w:pPr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zmianie terminów wykonania przedmiotu niniejszej Umowy;</w:t>
      </w:r>
    </w:p>
    <w:p w:rsidR="00C56702" w:rsidRPr="00302C6F" w:rsidRDefault="00C56702" w:rsidP="00302C6F">
      <w:pPr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zmianie Wynagrodzenia;</w:t>
      </w:r>
    </w:p>
    <w:p w:rsidR="00C56702" w:rsidRPr="00302C6F" w:rsidRDefault="00C56702" w:rsidP="00302C6F">
      <w:pPr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zmianie zakresu przedmiotu niniejszej Umowy.</w:t>
      </w:r>
    </w:p>
    <w:p w:rsidR="00C56702" w:rsidRPr="00302C6F" w:rsidRDefault="00C56702" w:rsidP="00302C6F">
      <w:p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302C6F" w:rsidRDefault="00C56702" w:rsidP="00302C6F">
      <w:p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4. Zmiana terminu wykonania przedmiotu Umowy w zakresie uzgodnionym przez Strony będzie możliwa, jeżeli:</w:t>
      </w:r>
    </w:p>
    <w:p w:rsidR="00C56702" w:rsidRPr="00302C6F" w:rsidRDefault="00C56702" w:rsidP="00302C6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 xml:space="preserve">nastąpi zmiana zakresu przedmiotu umowy </w:t>
      </w:r>
      <w:r w:rsidRPr="00302C6F">
        <w:rPr>
          <w:rFonts w:eastAsia="Times New Roman" w:cstheme="minorHAnsi"/>
          <w:sz w:val="23"/>
          <w:szCs w:val="23"/>
          <w:lang w:eastAsia="ar-SA"/>
        </w:rPr>
        <w:t xml:space="preserve">(wydłużenie terminu o czas niezbędny do realizacji zleconych prac, jeśli ich wykonanie nie jest możliwe </w:t>
      </w: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z zachowaniem terminu umownego),</w:t>
      </w:r>
    </w:p>
    <w:p w:rsidR="00C56702" w:rsidRPr="00302C6F" w:rsidRDefault="00C56702" w:rsidP="00302C6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wystąpi opóźnienie w realizacji prac przez innych wykonawców, które okażą się niezbędne do realizacji Przedmiotu Zamówienia,</w:t>
      </w:r>
    </w:p>
    <w:p w:rsidR="00C56702" w:rsidRPr="00302C6F" w:rsidRDefault="00C56702" w:rsidP="00302C6F">
      <w:pPr>
        <w:numPr>
          <w:ilvl w:val="0"/>
          <w:numId w:val="30"/>
        </w:numPr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302C6F" w:rsidRDefault="00C56702" w:rsidP="00302C6F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snapToGrid w:val="0"/>
          <w:color w:val="FF0000"/>
          <w:sz w:val="23"/>
          <w:szCs w:val="23"/>
          <w:lang w:eastAsia="pl-PL"/>
        </w:rPr>
      </w:pPr>
      <w:r w:rsidRPr="00302C6F">
        <w:rPr>
          <w:rFonts w:eastAsia="Times New Roman" w:cstheme="minorHAnsi"/>
          <w:snapToGrid w:val="0"/>
          <w:sz w:val="23"/>
          <w:szCs w:val="23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302C6F" w:rsidRDefault="00C56702" w:rsidP="00302C6F">
      <w:p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302C6F" w:rsidRDefault="00C56702" w:rsidP="00302C6F">
      <w:p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6.</w:t>
      </w:r>
      <w:r w:rsidRPr="00302C6F">
        <w:rPr>
          <w:rFonts w:eastAsia="Times New Roman" w:cstheme="minorHAnsi"/>
          <w:sz w:val="23"/>
          <w:szCs w:val="23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302C6F" w:rsidRDefault="00C56702" w:rsidP="00302C6F">
      <w:pPr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567" w:hanging="283"/>
        <w:contextualSpacing/>
        <w:jc w:val="both"/>
        <w:rPr>
          <w:rFonts w:eastAsia="Times New Roman" w:cstheme="minorHAnsi"/>
          <w:sz w:val="23"/>
          <w:szCs w:val="23"/>
          <w:lang w:eastAsia="ar-SA"/>
        </w:rPr>
      </w:pPr>
      <w:r w:rsidRPr="00302C6F">
        <w:rPr>
          <w:rFonts w:eastAsia="Times New Roman" w:cstheme="minorHAnsi"/>
          <w:sz w:val="23"/>
          <w:szCs w:val="23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302C6F" w:rsidRDefault="00C56702" w:rsidP="00302C6F">
      <w:pPr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3"/>
          <w:szCs w:val="23"/>
          <w:lang w:eastAsia="ar-SA"/>
        </w:rPr>
      </w:pPr>
      <w:r w:rsidRPr="00302C6F">
        <w:rPr>
          <w:rFonts w:eastAsia="Times New Roman" w:cstheme="minorHAnsi"/>
          <w:sz w:val="23"/>
          <w:szCs w:val="23"/>
          <w:lang w:eastAsia="ar-SA"/>
        </w:rPr>
        <w:t>zmiany będą powodować poprawę parametrów technicznych przedmiotu Umowy,</w:t>
      </w:r>
    </w:p>
    <w:p w:rsidR="00C56702" w:rsidRPr="00302C6F" w:rsidRDefault="00C56702" w:rsidP="00302C6F">
      <w:pPr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sz w:val="23"/>
          <w:szCs w:val="23"/>
          <w:lang w:eastAsia="ar-SA"/>
        </w:rPr>
      </w:pPr>
      <w:r w:rsidRPr="00302C6F">
        <w:rPr>
          <w:rFonts w:eastAsia="Times New Roman" w:cstheme="minorHAnsi"/>
          <w:sz w:val="23"/>
          <w:szCs w:val="23"/>
          <w:lang w:eastAsia="ar-SA"/>
        </w:rPr>
        <w:t>zmiany będą wynikać z aktualizacji rozwiązań z uwagi na postęp technologiczny lub zmiany obowiązujących przepisów,</w:t>
      </w:r>
    </w:p>
    <w:p w:rsidR="00C56702" w:rsidRPr="00302C6F" w:rsidRDefault="00C56702" w:rsidP="00302C6F">
      <w:p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 xml:space="preserve">7. Zmiany do Umowy może inicjować zarówno Zamawiający jak i Wykonawca. </w:t>
      </w:r>
    </w:p>
    <w:p w:rsidR="00C56702" w:rsidRPr="00302C6F" w:rsidRDefault="00C56702" w:rsidP="00302C6F">
      <w:p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8. Wykonawca wystąpi do Zamawiającego, składając pisemny wniosek, zawierający w szczególności:</w:t>
      </w:r>
    </w:p>
    <w:p w:rsidR="00C56702" w:rsidRPr="00302C6F" w:rsidRDefault="00C56702" w:rsidP="00302C6F">
      <w:pPr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opis propozycji zmiany,</w:t>
      </w:r>
    </w:p>
    <w:p w:rsidR="00C56702" w:rsidRPr="00302C6F" w:rsidRDefault="00C56702" w:rsidP="00302C6F">
      <w:pPr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uzasadnienie zmiany wraz z dokumentami ją uzasadniającymi w tym m.in. kosztorysem o którym mowa w ust. 5,</w:t>
      </w:r>
    </w:p>
    <w:p w:rsidR="00C56702" w:rsidRPr="00302C6F" w:rsidRDefault="00C56702" w:rsidP="00302C6F">
      <w:pPr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opis wpływu zmiany na wysokość wynagrodzenia i termin wykonania Umowy.</w:t>
      </w:r>
    </w:p>
    <w:p w:rsidR="00C56702" w:rsidRPr="00302C6F" w:rsidRDefault="00C56702" w:rsidP="00302C6F">
      <w:p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302C6F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3"/>
          <w:szCs w:val="23"/>
          <w:lang w:eastAsia="ar-SA"/>
        </w:rPr>
      </w:pPr>
    </w:p>
    <w:p w:rsidR="00C56702" w:rsidRPr="00302C6F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</w:pPr>
      <w:r w:rsidRPr="00302C6F">
        <w:rPr>
          <w:rFonts w:eastAsia="Times New Roman" w:cstheme="minorHAnsi"/>
          <w:b/>
          <w:bCs/>
          <w:caps/>
          <w:color w:val="000000"/>
          <w:sz w:val="23"/>
          <w:szCs w:val="23"/>
          <w:lang w:eastAsia="ar-SA"/>
        </w:rPr>
        <w:t>§12</w:t>
      </w:r>
    </w:p>
    <w:p w:rsidR="00C56702" w:rsidRPr="00302C6F" w:rsidRDefault="00C56702" w:rsidP="00302C6F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Niniejsza Umowa wchodzi w życie z dniem podpisania.</w:t>
      </w:r>
    </w:p>
    <w:p w:rsidR="00C56702" w:rsidRPr="00302C6F" w:rsidRDefault="00C56702" w:rsidP="00302C6F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40" w:lineRule="auto"/>
        <w:ind w:left="288" w:hanging="28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302C6F" w:rsidRDefault="00C56702" w:rsidP="00302C6F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40" w:lineRule="auto"/>
        <w:ind w:left="288" w:hanging="28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302C6F" w:rsidRDefault="00C56702" w:rsidP="00302C6F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40" w:lineRule="auto"/>
        <w:ind w:left="288" w:hanging="288"/>
        <w:contextualSpacing/>
        <w:jc w:val="both"/>
        <w:rPr>
          <w:rFonts w:eastAsia="Times New Roman" w:cstheme="minorHAnsi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302C6F" w:rsidRDefault="00C56702" w:rsidP="00302C6F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 xml:space="preserve">Zamawiającego: </w:t>
      </w:r>
    </w:p>
    <w:p w:rsidR="00C56702" w:rsidRPr="00302C6F" w:rsidRDefault="00C56702" w:rsidP="00302C6F">
      <w:pPr>
        <w:tabs>
          <w:tab w:val="left" w:pos="1008"/>
          <w:tab w:val="left" w:leader="dot" w:pos="3787"/>
        </w:tabs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ab/>
        <w:t>Wojewódzka i Miejska Biblioteka Publiczna im. dr. W. Bełzy w Bydgoszczy</w:t>
      </w:r>
    </w:p>
    <w:p w:rsidR="00C56702" w:rsidRPr="00302C6F" w:rsidRDefault="00C56702" w:rsidP="00302C6F">
      <w:pPr>
        <w:tabs>
          <w:tab w:val="left" w:pos="1008"/>
          <w:tab w:val="left" w:leader="dot" w:pos="3787"/>
        </w:tabs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ab/>
        <w:t>ul. Długa 39</w:t>
      </w:r>
    </w:p>
    <w:p w:rsidR="00C56702" w:rsidRPr="00302C6F" w:rsidRDefault="00C56702" w:rsidP="00302C6F">
      <w:pPr>
        <w:tabs>
          <w:tab w:val="left" w:pos="1008"/>
          <w:tab w:val="left" w:leader="dot" w:pos="3787"/>
        </w:tabs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ab/>
        <w:t>85-858 Bydgoszcz</w:t>
      </w:r>
    </w:p>
    <w:p w:rsidR="00C56702" w:rsidRPr="00302C6F" w:rsidRDefault="00C56702" w:rsidP="00302C6F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40" w:lineRule="auto"/>
        <w:ind w:left="720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Wykonawcy:</w:t>
      </w: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ab/>
        <w:t xml:space="preserve">; </w:t>
      </w:r>
    </w:p>
    <w:p w:rsidR="00C56702" w:rsidRPr="00302C6F" w:rsidRDefault="00C56702" w:rsidP="00302C6F">
      <w:pPr>
        <w:numPr>
          <w:ilvl w:val="0"/>
          <w:numId w:val="31"/>
        </w:numPr>
        <w:suppressAutoHyphens/>
        <w:overflowPunct w:val="0"/>
        <w:autoSpaceDE w:val="0"/>
        <w:spacing w:after="0" w:line="240" w:lineRule="auto"/>
        <w:ind w:left="284" w:hanging="284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302C6F" w:rsidRDefault="00C56702" w:rsidP="00302C6F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40" w:lineRule="auto"/>
        <w:ind w:left="709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 xml:space="preserve">Zamawiającego: sekretariat@wimbp.bydgoszcz.pl; </w:t>
      </w:r>
    </w:p>
    <w:p w:rsidR="00C56702" w:rsidRPr="00302C6F" w:rsidRDefault="00C56702" w:rsidP="00302C6F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40" w:lineRule="auto"/>
        <w:ind w:left="709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Wykonawcy:</w:t>
      </w: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ab/>
        <w:t xml:space="preserve">; </w:t>
      </w:r>
    </w:p>
    <w:p w:rsidR="00C56702" w:rsidRPr="00302C6F" w:rsidRDefault="00C56702" w:rsidP="00302C6F">
      <w:pPr>
        <w:tabs>
          <w:tab w:val="left" w:pos="418"/>
        </w:tabs>
        <w:spacing w:after="0" w:line="240" w:lineRule="auto"/>
        <w:ind w:left="418" w:hanging="41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6.</w:t>
      </w: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302C6F" w:rsidRDefault="00C56702" w:rsidP="00302C6F">
      <w:pPr>
        <w:tabs>
          <w:tab w:val="left" w:pos="288"/>
        </w:tabs>
        <w:spacing w:after="0" w:line="240" w:lineRule="auto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7.</w:t>
      </w: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ab/>
        <w:t>Wykonawca zobowiązuje się do:</w:t>
      </w:r>
    </w:p>
    <w:p w:rsidR="00C56702" w:rsidRPr="00302C6F" w:rsidRDefault="00C56702" w:rsidP="00302C6F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40" w:lineRule="auto"/>
        <w:ind w:left="994" w:hanging="41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302C6F" w:rsidRDefault="00C56702" w:rsidP="00302C6F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40" w:lineRule="auto"/>
        <w:ind w:left="994" w:hanging="41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302C6F" w:rsidRDefault="00C56702" w:rsidP="00302C6F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40" w:lineRule="auto"/>
        <w:ind w:left="994" w:hanging="418"/>
        <w:contextualSpacing/>
        <w:jc w:val="both"/>
        <w:rPr>
          <w:rFonts w:eastAsia="Times New Roman" w:cstheme="minorHAnsi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do podjęcia niezbędnych działań mających na celu zachowanie poufności przez pracowników lub podwykonawców.</w:t>
      </w:r>
    </w:p>
    <w:p w:rsidR="00C56702" w:rsidRPr="00302C6F" w:rsidRDefault="00C56702" w:rsidP="00302C6F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40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302C6F" w:rsidRDefault="00C56702" w:rsidP="00302C6F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40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 xml:space="preserve">W sprawach nieuregulowanych umową zastosowanie mają przepisy Kodeksu cywilnego, </w:t>
      </w:r>
    </w:p>
    <w:p w:rsidR="00C56702" w:rsidRPr="00302C6F" w:rsidRDefault="00C56702" w:rsidP="00302C6F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40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302C6F" w:rsidRDefault="004C6F6E" w:rsidP="00302C6F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40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sz w:val="23"/>
          <w:szCs w:val="23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.</w:t>
      </w:r>
    </w:p>
    <w:p w:rsidR="00C56702" w:rsidRPr="00302C6F" w:rsidRDefault="00C56702" w:rsidP="00302C6F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40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Załączniki do Umowy stanowią jej integralną część.</w:t>
      </w:r>
    </w:p>
    <w:p w:rsidR="00C56702" w:rsidRPr="00302C6F" w:rsidRDefault="004C6F6E" w:rsidP="00302C6F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40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302C6F">
        <w:rPr>
          <w:rFonts w:eastAsia="Times New Roman" w:cstheme="minorHAnsi"/>
          <w:color w:val="000000"/>
          <w:sz w:val="23"/>
          <w:szCs w:val="23"/>
          <w:lang w:eastAsia="pl-PL"/>
        </w:rPr>
        <w:t>Umowę sporządzono w języku polskim, w dwóch jednobrzmiących egzemplarzach, po jednym dla każdej ze Stron.</w:t>
      </w:r>
    </w:p>
    <w:p w:rsidR="00206F51" w:rsidRPr="00206F51" w:rsidRDefault="00206F51" w:rsidP="00206F51">
      <w:p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bookmarkStart w:id="0" w:name="_GoBack"/>
      <w:bookmarkEnd w:id="0"/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sectPr w:rsidR="00C56702" w:rsidRPr="00C56702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9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28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1"/>
  </w:num>
  <w:num w:numId="17">
    <w:abstractNumId w:val="9"/>
  </w:num>
  <w:num w:numId="18">
    <w:abstractNumId w:val="32"/>
  </w:num>
  <w:num w:numId="19">
    <w:abstractNumId w:val="2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10"/>
  </w:num>
  <w:num w:numId="27">
    <w:abstractNumId w:val="33"/>
  </w:num>
  <w:num w:numId="28">
    <w:abstractNumId w:val="23"/>
  </w:num>
  <w:num w:numId="29">
    <w:abstractNumId w:val="18"/>
  </w:num>
  <w:num w:numId="30">
    <w:abstractNumId w:val="22"/>
  </w:num>
  <w:num w:numId="31">
    <w:abstractNumId w:val="5"/>
  </w:num>
  <w:num w:numId="32">
    <w:abstractNumId w:val="31"/>
  </w:num>
  <w:num w:numId="33">
    <w:abstractNumId w:val="2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52006"/>
    <w:rsid w:val="000A1F4E"/>
    <w:rsid w:val="00101D06"/>
    <w:rsid w:val="0013472E"/>
    <w:rsid w:val="00164A56"/>
    <w:rsid w:val="00206F51"/>
    <w:rsid w:val="0022028F"/>
    <w:rsid w:val="00225680"/>
    <w:rsid w:val="002A4CA0"/>
    <w:rsid w:val="002D32E8"/>
    <w:rsid w:val="00301F95"/>
    <w:rsid w:val="00302C6F"/>
    <w:rsid w:val="003F20CA"/>
    <w:rsid w:val="004901EB"/>
    <w:rsid w:val="004C6F6E"/>
    <w:rsid w:val="004E6F46"/>
    <w:rsid w:val="0053157C"/>
    <w:rsid w:val="00536DD0"/>
    <w:rsid w:val="00556852"/>
    <w:rsid w:val="005E5EDD"/>
    <w:rsid w:val="0065501A"/>
    <w:rsid w:val="0070677B"/>
    <w:rsid w:val="007C199C"/>
    <w:rsid w:val="007C3716"/>
    <w:rsid w:val="00804A8F"/>
    <w:rsid w:val="008D7964"/>
    <w:rsid w:val="00965041"/>
    <w:rsid w:val="009B32AA"/>
    <w:rsid w:val="009C75E4"/>
    <w:rsid w:val="00A11EFA"/>
    <w:rsid w:val="00A34FAE"/>
    <w:rsid w:val="00A739CD"/>
    <w:rsid w:val="00AA2E47"/>
    <w:rsid w:val="00AB6EAD"/>
    <w:rsid w:val="00B3561E"/>
    <w:rsid w:val="00C56702"/>
    <w:rsid w:val="00C57931"/>
    <w:rsid w:val="00C97D01"/>
    <w:rsid w:val="00DF770F"/>
    <w:rsid w:val="00E2612E"/>
    <w:rsid w:val="00F35E7F"/>
    <w:rsid w:val="00F77BC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2806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10</cp:revision>
  <cp:lastPrinted>2024-08-22T08:15:00Z</cp:lastPrinted>
  <dcterms:created xsi:type="dcterms:W3CDTF">2024-08-22T08:10:00Z</dcterms:created>
  <dcterms:modified xsi:type="dcterms:W3CDTF">2025-04-01T12:40:00Z</dcterms:modified>
</cp:coreProperties>
</file>