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3939B118" w:rsidR="002E5E38" w:rsidRDefault="002E5E38" w:rsidP="002E5E38">
      <w:r>
        <w:t>1. Przedmiotem zamówienia jest sukcesywna dostawa materiałów 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0FC5D1A" w:rsidR="00493BAB" w:rsidRDefault="00493BAB" w:rsidP="002E5E38">
      <w:r>
        <w:lastRenderedPageBreak/>
        <w:t>Lista materiałów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080"/>
        <w:gridCol w:w="960"/>
      </w:tblGrid>
      <w:tr w:rsidR="00F856DF" w:rsidRPr="00F856DF" w14:paraId="4029ED29" w14:textId="77777777" w:rsidTr="00F856DF">
        <w:trPr>
          <w:trHeight w:val="28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DE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HYDRANT DN 80 N/Z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19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2F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856DF" w:rsidRPr="00F856DF" w14:paraId="2A0B87B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DE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HYDRANT DN 80 P/Z L1250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9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BC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1F6BA6E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DD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KINETA 315/160 PRZELOTOWA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14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560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780AF8D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A2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PE/PE Ø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3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F3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3EBC3E0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3C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PE/PE Ø 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F6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77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396D3B4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12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32X0,75 GW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20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A7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856DF" w:rsidRPr="00F856DF" w14:paraId="4E02B6E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54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32X1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13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8C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241C623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AC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40X1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22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4E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58B84BA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E1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STOPOWE DN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93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CA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C499F3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4D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KRUCIEC FF DWUKOŁNIERZOWY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B4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7F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312826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7C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ŁUK ŻELIWNY DN 100 90" DWUKOŁNIERZOWY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FF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2A6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5A23A8C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CD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NAWIERTKA 100X32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AE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9F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09086E88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DF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NAWIERTKA 90X32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CD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41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1AEB3AC1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40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OBRUK Ø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1F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8F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3AAE389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2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OBUDOWA NAWIERTKI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2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B2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0F914CBA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FE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OBUDOWA ZASUWY Ø50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70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24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856DF" w:rsidRPr="00F856DF" w14:paraId="0308479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38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PIERŚCIEŃ DYSTANSOWY 600/10 CM PLASTIKOWY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4F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62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362D0F6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CA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PIERŚCIEŃ DYSTANSOWY 600/5 CM PLASTIKOWY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38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FB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1362D86A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46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Ø32X1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AC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D7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11632F4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73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Ø32X1,25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9D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99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0B784C0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6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Ø40X1,25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1B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7F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1702B63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61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FFR DN100/80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5E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0A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3A3574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8B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PE/PE 63/50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EB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9C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2DFFD6F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6F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PE/PE 75/63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4D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1A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0D564CF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EA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160/1000/4,7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08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57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56DF" w:rsidRPr="00F856DF" w14:paraId="604560C5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81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KAN 160/2000/4,7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6F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646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856DF" w:rsidRPr="00F856DF" w14:paraId="5A2844E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17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160/3000/4,7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F9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1C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856DF" w:rsidRPr="00F856DF" w14:paraId="6158D0F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37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160/500/4,7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2B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FA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56DF" w:rsidRPr="00F856DF" w14:paraId="65357CB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2D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Ø32 X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6C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64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F856DF" w:rsidRPr="00F856DF" w14:paraId="22505A2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FE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Ø40 X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B5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C8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F856DF" w:rsidRPr="00F856DF" w14:paraId="73620F2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8B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Ø50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33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C1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F856DF" w:rsidRPr="00F856DF" w14:paraId="76635D3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4C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PVC Ø 110/5,3/6000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E8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A30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856DF" w:rsidRPr="00F856DF" w14:paraId="0AF9E88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5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WZNOŚNA 315 KORUGOWANA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B9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EF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856DF" w:rsidRPr="00F856DF" w14:paraId="3925151F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84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SKRZYNKA PHD Ø150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0A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1D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51261E7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51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SŁUPEK DO TABLICZKI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A20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55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29E43895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E6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STUDNIA WODOMIERZOWA Ø600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D9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47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31BB1F11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64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STUDNIA WODOMIERZOWA Z WYPOSAŻENIEM Ø400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7C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17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856DF" w:rsidRPr="00F856DF" w14:paraId="3E4F95C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21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ŚRUBA M16X70 (ZESTAW MONTAŻOWY)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C0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73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7FAFA79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4C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TABLICZKA ZNAMIONOWA "H"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F2B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A2A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6F43169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AD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TAŚMA NIEBIESKA "UWAGA WODA"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9C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86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115FAF9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7B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KANAL 200/160/90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24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6A4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856DF" w:rsidRPr="00F856DF" w14:paraId="6EC2BAEB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26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PE/PE 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CA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1E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2EB3363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53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PE/PE 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5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5E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245F188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08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USZCZELKA 315 DO RURY KORUGOWANEJ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6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07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01C3812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5C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USZCZELKA PŁASKA Ø80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DF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C0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7D2C53BB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D4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WŁAZ CIĘŻKI 400/600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62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2C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2A1A9E4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32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AB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0A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67E1068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95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DN50 X 1 1/2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25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25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30EBC0D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BF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DN50 X 1 1/4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77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C2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627823E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4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A0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AB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3F65C2F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F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AF0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1C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2296BA0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58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41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98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2D7148E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B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RED PE 50/40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5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C8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1196E8F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96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REDUKCYJNA PE/PE Ø 40X32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79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E74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4C8C86EF" w14:textId="77777777" w:rsidR="00F856DF" w:rsidRDefault="00F856DF" w:rsidP="002E5E38"/>
    <w:sectPr w:rsidR="00F8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2E5E38"/>
    <w:rsid w:val="00371B2D"/>
    <w:rsid w:val="00493BAB"/>
    <w:rsid w:val="005D2001"/>
    <w:rsid w:val="009822A5"/>
    <w:rsid w:val="00EA1B7E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2022-05-05T11:46:00Z</dcterms:created>
  <dcterms:modified xsi:type="dcterms:W3CDTF">2022-05-05T11:46:00Z</dcterms:modified>
</cp:coreProperties>
</file>