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586875B9" w:rsidR="00773376" w:rsidRPr="00F1720A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F1720A">
        <w:rPr>
          <w:rFonts w:ascii="Calibri" w:hAnsi="Calibri" w:cs="Calibri"/>
          <w:sz w:val="24"/>
          <w:szCs w:val="24"/>
        </w:rPr>
        <w:t>Kraków, dnia</w:t>
      </w:r>
      <w:r w:rsidR="001A1E79" w:rsidRPr="00F1720A">
        <w:rPr>
          <w:rFonts w:ascii="Calibri" w:hAnsi="Calibri" w:cs="Calibri"/>
          <w:sz w:val="24"/>
          <w:szCs w:val="24"/>
        </w:rPr>
        <w:t xml:space="preserve"> </w:t>
      </w:r>
      <w:r w:rsidR="00BD05B2" w:rsidRPr="00F1720A">
        <w:rPr>
          <w:rFonts w:ascii="Calibri" w:hAnsi="Calibri" w:cs="Calibri"/>
          <w:sz w:val="24"/>
          <w:szCs w:val="24"/>
        </w:rPr>
        <w:t>06.03</w:t>
      </w:r>
      <w:r w:rsidR="001922EB" w:rsidRPr="00F1720A">
        <w:rPr>
          <w:rFonts w:ascii="Calibri" w:hAnsi="Calibri" w:cs="Calibri"/>
          <w:sz w:val="24"/>
          <w:szCs w:val="24"/>
        </w:rPr>
        <w:t>.2024</w:t>
      </w:r>
      <w:r w:rsidR="0088378A" w:rsidRPr="00F1720A">
        <w:rPr>
          <w:rFonts w:ascii="Calibri" w:hAnsi="Calibri" w:cs="Calibri"/>
          <w:sz w:val="24"/>
          <w:szCs w:val="24"/>
        </w:rPr>
        <w:t xml:space="preserve"> </w:t>
      </w:r>
      <w:r w:rsidR="00002159" w:rsidRPr="00F1720A">
        <w:rPr>
          <w:rFonts w:ascii="Calibri" w:hAnsi="Calibri" w:cs="Calibri"/>
          <w:sz w:val="24"/>
          <w:szCs w:val="24"/>
        </w:rPr>
        <w:t xml:space="preserve"> r.</w:t>
      </w:r>
    </w:p>
    <w:p w14:paraId="2848711D" w14:textId="7E2839E7" w:rsidR="00A90178" w:rsidRPr="00F1720A" w:rsidRDefault="000A7487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F1720A">
        <w:rPr>
          <w:rFonts w:ascii="Calibri" w:hAnsi="Calibri" w:cs="Calibri"/>
          <w:sz w:val="24"/>
          <w:szCs w:val="24"/>
        </w:rPr>
        <w:tab/>
      </w:r>
      <w:r w:rsidR="00A33250" w:rsidRPr="00F1720A">
        <w:rPr>
          <w:rFonts w:ascii="Calibri" w:hAnsi="Calibri" w:cs="Calibri"/>
          <w:sz w:val="24"/>
          <w:szCs w:val="24"/>
        </w:rPr>
        <w:t xml:space="preserve">   </w:t>
      </w:r>
      <w:r w:rsidRPr="00F1720A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F1720A">
        <w:rPr>
          <w:rFonts w:ascii="Calibri" w:hAnsi="Calibri" w:cs="Calibri"/>
          <w:sz w:val="24"/>
          <w:szCs w:val="24"/>
          <w:lang w:eastAsia="pl-PL"/>
        </w:rPr>
        <w:t>ZZP-271-</w:t>
      </w:r>
      <w:r w:rsidR="00A90178" w:rsidRPr="00F1720A">
        <w:rPr>
          <w:rFonts w:ascii="Calibri" w:hAnsi="Calibri" w:cs="Calibri"/>
          <w:sz w:val="24"/>
          <w:szCs w:val="24"/>
          <w:lang w:eastAsia="pl-PL"/>
        </w:rPr>
        <w:t>7</w:t>
      </w:r>
      <w:r w:rsidR="001922EB" w:rsidRPr="00F1720A">
        <w:rPr>
          <w:rFonts w:ascii="Calibri" w:hAnsi="Calibri" w:cs="Calibri"/>
          <w:sz w:val="24"/>
          <w:szCs w:val="24"/>
          <w:lang w:eastAsia="pl-PL"/>
        </w:rPr>
        <w:t>-</w:t>
      </w:r>
      <w:r w:rsidR="00A90178" w:rsidRPr="00F1720A">
        <w:rPr>
          <w:rFonts w:ascii="Calibri" w:hAnsi="Calibri" w:cs="Calibri"/>
          <w:sz w:val="24"/>
          <w:szCs w:val="24"/>
          <w:lang w:eastAsia="pl-PL"/>
        </w:rPr>
        <w:t>4</w:t>
      </w:r>
      <w:r w:rsidR="001922EB" w:rsidRPr="00F1720A">
        <w:rPr>
          <w:rFonts w:ascii="Calibri" w:hAnsi="Calibri" w:cs="Calibri"/>
          <w:sz w:val="24"/>
          <w:szCs w:val="24"/>
          <w:lang w:eastAsia="pl-PL"/>
        </w:rPr>
        <w:t>/24</w:t>
      </w:r>
    </w:p>
    <w:p w14:paraId="50C3FD4E" w14:textId="77777777" w:rsidR="00A90178" w:rsidRPr="00F1720A" w:rsidRDefault="00A90178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5A16AC" w14:textId="220D409B" w:rsidR="00145036" w:rsidRPr="00F1720A" w:rsidRDefault="00145036" w:rsidP="00994913">
      <w:pPr>
        <w:pStyle w:val="Default"/>
        <w:rPr>
          <w:rFonts w:ascii="Calibri" w:hAnsi="Calibri" w:cs="Calibri"/>
          <w:b/>
          <w:bCs/>
          <w:iCs/>
        </w:rPr>
      </w:pPr>
      <w:r w:rsidRPr="00F1720A">
        <w:rPr>
          <w:rFonts w:ascii="Calibri" w:hAnsi="Calibri" w:cs="Calibri"/>
          <w:b/>
          <w:bCs/>
          <w:iCs/>
        </w:rPr>
        <w:t>Dotyczy:</w:t>
      </w:r>
      <w:r w:rsidR="00BE7328" w:rsidRPr="00F1720A">
        <w:rPr>
          <w:rFonts w:ascii="Calibri" w:hAnsi="Calibri" w:cs="Calibri"/>
          <w:b/>
          <w:bCs/>
          <w:iCs/>
        </w:rPr>
        <w:t xml:space="preserve"> </w:t>
      </w:r>
      <w:r w:rsidR="004B1B96" w:rsidRPr="00F1720A">
        <w:rPr>
          <w:rFonts w:ascii="Calibri" w:hAnsi="Calibri" w:cs="Calibri"/>
          <w:b/>
          <w:bCs/>
          <w:iCs/>
        </w:rPr>
        <w:t xml:space="preserve">zamówienie </w:t>
      </w:r>
      <w:r w:rsidRPr="00F1720A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F1720A">
        <w:rPr>
          <w:rFonts w:ascii="Calibri" w:hAnsi="Calibri" w:cs="Calibri"/>
          <w:b/>
          <w:bCs/>
          <w:iCs/>
        </w:rPr>
        <w:t xml:space="preserve"> </w:t>
      </w:r>
      <w:r w:rsidR="00A90178" w:rsidRPr="00F1720A">
        <w:rPr>
          <w:rFonts w:ascii="Calibri" w:hAnsi="Calibri" w:cs="Calibri"/>
          <w:b/>
          <w:bCs/>
          <w:iCs/>
        </w:rPr>
        <w:t>4</w:t>
      </w:r>
      <w:r w:rsidR="001922EB" w:rsidRPr="00F1720A">
        <w:rPr>
          <w:rFonts w:ascii="Calibri" w:hAnsi="Calibri" w:cs="Calibri"/>
          <w:b/>
          <w:bCs/>
          <w:iCs/>
        </w:rPr>
        <w:t>/24</w:t>
      </w:r>
    </w:p>
    <w:p w14:paraId="7718AC06" w14:textId="77777777" w:rsidR="00A90178" w:rsidRPr="00F1720A" w:rsidRDefault="00A90178" w:rsidP="00994913">
      <w:pPr>
        <w:pStyle w:val="Default"/>
        <w:rPr>
          <w:rFonts w:ascii="Calibri" w:hAnsi="Calibri" w:cs="Calibri"/>
        </w:rPr>
      </w:pPr>
    </w:p>
    <w:p w14:paraId="7EDF67A0" w14:textId="552D7D8F" w:rsidR="006F25FA" w:rsidRPr="00994913" w:rsidRDefault="00102347" w:rsidP="00994913">
      <w:pPr>
        <w:pStyle w:val="Default"/>
        <w:rPr>
          <w:rFonts w:ascii="Calibri" w:hAnsi="Calibri" w:cs="Calibri"/>
          <w:b/>
          <w:i/>
        </w:rPr>
      </w:pPr>
      <w:r w:rsidRPr="00F1720A">
        <w:rPr>
          <w:rFonts w:ascii="Calibri" w:hAnsi="Calibri" w:cs="Calibri"/>
        </w:rPr>
        <w:t xml:space="preserve">W dniu </w:t>
      </w:r>
      <w:r w:rsidR="00BD05B2" w:rsidRPr="00F1720A">
        <w:rPr>
          <w:rFonts w:ascii="Calibri" w:hAnsi="Calibri" w:cs="Calibri"/>
        </w:rPr>
        <w:t>06.03</w:t>
      </w:r>
      <w:r w:rsidR="00BD25EA" w:rsidRPr="00F1720A">
        <w:rPr>
          <w:rFonts w:ascii="Calibri" w:hAnsi="Calibri" w:cs="Calibri"/>
        </w:rPr>
        <w:t>.</w:t>
      </w:r>
      <w:r w:rsidR="001922EB" w:rsidRPr="00F1720A">
        <w:rPr>
          <w:rFonts w:ascii="Calibri" w:hAnsi="Calibri" w:cs="Calibri"/>
        </w:rPr>
        <w:t>2024</w:t>
      </w:r>
      <w:r w:rsidR="007563B4" w:rsidRPr="00F1720A">
        <w:rPr>
          <w:rFonts w:ascii="Calibri" w:hAnsi="Calibri" w:cs="Calibri"/>
        </w:rPr>
        <w:t xml:space="preserve"> r. </w:t>
      </w:r>
      <w:r w:rsidRPr="00F1720A">
        <w:rPr>
          <w:rFonts w:ascii="Calibri" w:hAnsi="Calibri" w:cs="Calibri"/>
        </w:rPr>
        <w:t xml:space="preserve">o godzinie </w:t>
      </w:r>
      <w:r w:rsidR="004119D6" w:rsidRPr="00F1720A">
        <w:rPr>
          <w:rFonts w:ascii="Calibri" w:hAnsi="Calibri" w:cs="Calibri"/>
        </w:rPr>
        <w:t>9:30</w:t>
      </w:r>
      <w:r w:rsidRPr="00F1720A">
        <w:rPr>
          <w:rFonts w:ascii="Calibri" w:hAnsi="Calibri" w:cs="Calibri"/>
        </w:rPr>
        <w:t xml:space="preserve"> nastąpiło otwarcie ofert na </w:t>
      </w:r>
      <w:bookmarkStart w:id="0" w:name="_Hlk105756388"/>
      <w:r w:rsidR="00AD134B" w:rsidRPr="00F1720A">
        <w:rPr>
          <w:rFonts w:ascii="Calibri" w:hAnsi="Calibri" w:cs="Calibri"/>
          <w:b/>
          <w:i/>
        </w:rPr>
        <w:t>„</w:t>
      </w:r>
      <w:r w:rsidR="00A90178" w:rsidRPr="00F1720A">
        <w:rPr>
          <w:rFonts w:ascii="Calibri" w:hAnsi="Calibri" w:cs="Calibri"/>
          <w:b/>
        </w:rPr>
        <w:t>Przebudowa dróg, ciągów pieszych i parkingów na terenie Zespołu szpitalno-parkowego w Krakowie-Kobie</w:t>
      </w:r>
      <w:r w:rsidR="00A90178" w:rsidRPr="00A90178">
        <w:rPr>
          <w:rFonts w:ascii="Calibri" w:hAnsi="Calibri" w:cs="Calibri"/>
          <w:b/>
        </w:rPr>
        <w:t>rzynie</w:t>
      </w:r>
      <w:r w:rsidR="004A74C8" w:rsidRPr="0099491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994913" w:rsidRDefault="007E2E18" w:rsidP="0099491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994913" w:rsidRDefault="00B134EC" w:rsidP="00994913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994913">
      <w:pPr>
        <w:pStyle w:val="Tekstpodstawowy"/>
        <w:rPr>
          <w:rFonts w:ascii="Calibri" w:hAnsi="Calibri" w:cs="Calibri"/>
          <w:b w:val="0"/>
          <w:szCs w:val="24"/>
        </w:rPr>
      </w:pPr>
    </w:p>
    <w:p w14:paraId="2C845F95" w14:textId="77777777" w:rsidR="00E225F0" w:rsidRDefault="0043638F" w:rsidP="00994913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E225F0">
        <w:rPr>
          <w:rFonts w:ascii="Calibri" w:hAnsi="Calibri" w:cs="Calibri"/>
          <w:sz w:val="24"/>
          <w:szCs w:val="24"/>
        </w:rPr>
        <w:t>21 000 000,00</w:t>
      </w:r>
      <w:r w:rsidR="00BD25EA" w:rsidRPr="00994913">
        <w:rPr>
          <w:rFonts w:ascii="Calibri" w:hAnsi="Calibri" w:cs="Calibri"/>
          <w:sz w:val="24"/>
          <w:szCs w:val="24"/>
        </w:rPr>
        <w:t xml:space="preserve"> </w:t>
      </w:r>
      <w:r w:rsidR="00AD134B" w:rsidRPr="00994913">
        <w:rPr>
          <w:rFonts w:ascii="Calibri" w:hAnsi="Calibri" w:cs="Calibri"/>
          <w:color w:val="000000" w:themeColor="text1"/>
          <w:sz w:val="24"/>
          <w:szCs w:val="24"/>
        </w:rPr>
        <w:t>zł brutto</w:t>
      </w:r>
      <w:r w:rsidR="00E225F0">
        <w:rPr>
          <w:rFonts w:ascii="Calibri" w:hAnsi="Calibri" w:cs="Calibri"/>
          <w:color w:val="000000" w:themeColor="text1"/>
          <w:sz w:val="24"/>
          <w:szCs w:val="24"/>
        </w:rPr>
        <w:t xml:space="preserve">, w tym: </w:t>
      </w:r>
    </w:p>
    <w:p w14:paraId="13A325FD" w14:textId="5617DDDB" w:rsidR="0043638F" w:rsidRDefault="00E225F0" w:rsidP="00994913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- na realizację przedmiotu zamówienia (zakres podstawowy) kwotę brutto w wysokości 11 300 000,00 zł</w:t>
      </w:r>
    </w:p>
    <w:p w14:paraId="646D1317" w14:textId="77777777" w:rsidR="00E225F0" w:rsidRDefault="00E225F0" w:rsidP="00E225F0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na realizację przedmiotu zamówienia (zakres opcjonalny) kwotę brutto w wysokości </w:t>
      </w:r>
    </w:p>
    <w:p w14:paraId="5621A897" w14:textId="0B1FF7AB" w:rsidR="00E225F0" w:rsidRPr="00994913" w:rsidRDefault="00E225F0" w:rsidP="00E225F0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9 700 000,00 zł</w:t>
      </w:r>
    </w:p>
    <w:p w14:paraId="4321EFCC" w14:textId="77777777" w:rsidR="005A7795" w:rsidRDefault="0043638F" w:rsidP="005A7795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Termin wykonania przedmiotu zamówienia: </w:t>
      </w:r>
    </w:p>
    <w:p w14:paraId="4735C0D4" w14:textId="7D0D4F19" w:rsidR="005A7795" w:rsidRPr="005A7795" w:rsidRDefault="005A7795" w:rsidP="005A7795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</w:t>
      </w:r>
      <w:r w:rsidRPr="005A7795">
        <w:rPr>
          <w:rFonts w:ascii="Calibri" w:hAnsi="Calibri" w:cs="Calibri"/>
          <w:sz w:val="24"/>
          <w:szCs w:val="24"/>
        </w:rPr>
        <w:t>ermin wykonania zamówienia podstawowego wynosi 14 miesięcy liczonych od dnia zawarcia umowy.</w:t>
      </w:r>
    </w:p>
    <w:p w14:paraId="74334DD8" w14:textId="582CD454" w:rsidR="005A7795" w:rsidRPr="005A7795" w:rsidRDefault="005A7795" w:rsidP="005A7795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</w:t>
      </w:r>
      <w:r w:rsidRPr="005A7795">
        <w:rPr>
          <w:rFonts w:ascii="Calibri" w:hAnsi="Calibri" w:cs="Calibri"/>
          <w:sz w:val="24"/>
          <w:szCs w:val="24"/>
        </w:rPr>
        <w:t>ermin wykonania zamówienia realizowanego w prawie opcji: do dnia 30.11.2025 r.</w:t>
      </w:r>
    </w:p>
    <w:p w14:paraId="761C6397" w14:textId="1AEA5E01" w:rsidR="00E25C69" w:rsidRPr="00994913" w:rsidRDefault="0043638F" w:rsidP="0026100A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hAnsi="Calibri" w:cs="Calibri"/>
          <w:sz w:val="24"/>
          <w:szCs w:val="24"/>
        </w:rPr>
        <w:t xml:space="preserve">Termin płatności: </w:t>
      </w:r>
      <w:bookmarkStart w:id="1" w:name="_Hlk110426118"/>
      <w:r w:rsidR="0026100A" w:rsidRPr="0026100A">
        <w:rPr>
          <w:rFonts w:ascii="Calibri" w:hAnsi="Calibri" w:cs="Calibri"/>
          <w:sz w:val="24"/>
          <w:szCs w:val="24"/>
        </w:rPr>
        <w:t>w terminie 30 dni po otrzymaniu prawidłowo wystawionej faktury.</w:t>
      </w:r>
    </w:p>
    <w:bookmarkEnd w:id="1"/>
    <w:p w14:paraId="2C9E3322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F5593" w14:textId="381517EA" w:rsidR="007D4D4B" w:rsidRDefault="001922EB" w:rsidP="00994913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2" w:name="_Hlk158189826"/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617128">
        <w:rPr>
          <w:rFonts w:ascii="Calibri" w:hAnsi="Calibri" w:cs="Calibri"/>
          <w:sz w:val="24"/>
          <w:szCs w:val="24"/>
        </w:rPr>
        <w:t xml:space="preserve">STAR-KOP URBAŃCZYK Sp. z o.o. ul. Przemysłowa 7, 32-070 Czernichów </w:t>
      </w:r>
    </w:p>
    <w:p w14:paraId="0186C9D9" w14:textId="59553FA0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D4B">
        <w:rPr>
          <w:rFonts w:ascii="Calibri" w:eastAsia="Times New Roman" w:hAnsi="Calibri" w:cs="Calibri"/>
          <w:sz w:val="24"/>
          <w:szCs w:val="24"/>
          <w:lang w:eastAsia="pl-PL"/>
        </w:rPr>
        <w:t>Cena brutto: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24 254 139,95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2AFA428E" w14:textId="055E3C00" w:rsidR="001922EB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58721423"/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27200" w:rsidRPr="00994913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miesięczny okres </w:t>
      </w:r>
      <w:r w:rsidR="0026100A" w:rsidRPr="0026100A">
        <w:rPr>
          <w:rFonts w:ascii="Calibri" w:eastAsia="Times New Roman" w:hAnsi="Calibri" w:cs="Calibri"/>
          <w:sz w:val="24"/>
          <w:szCs w:val="24"/>
          <w:lang w:eastAsia="pl-PL"/>
        </w:rPr>
        <w:t xml:space="preserve">gwarancji jakości i </w:t>
      </w:r>
      <w:r w:rsidR="0026100A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ękojmi.</w:t>
      </w:r>
    </w:p>
    <w:bookmarkEnd w:id="3"/>
    <w:p w14:paraId="5687CFAF" w14:textId="77777777" w:rsidR="0026100A" w:rsidRDefault="0026100A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C39480" w14:textId="5C1D8487" w:rsidR="00A90178" w:rsidRDefault="00A90178" w:rsidP="00A9017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617128">
        <w:rPr>
          <w:rFonts w:ascii="Calibri" w:hAnsi="Calibri" w:cs="Calibri"/>
          <w:sz w:val="24"/>
          <w:szCs w:val="24"/>
        </w:rPr>
        <w:t>R.D.M. Śródmieście Sp. z  o.o. ul. Nad Strugą 7a, 31-411 Kraków</w:t>
      </w:r>
    </w:p>
    <w:p w14:paraId="3924BDE1" w14:textId="31FCE555" w:rsidR="00A90178" w:rsidRPr="00994913" w:rsidRDefault="00A90178" w:rsidP="00A9017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D4B">
        <w:rPr>
          <w:rFonts w:ascii="Calibri" w:eastAsia="Times New Roman" w:hAnsi="Calibri" w:cs="Calibri"/>
          <w:sz w:val="24"/>
          <w:szCs w:val="24"/>
          <w:lang w:eastAsia="pl-PL"/>
        </w:rPr>
        <w:t>Cena brutto: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 xml:space="preserve">26 995 774,79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470B26A8" w14:textId="0D2DE87B" w:rsidR="0026100A" w:rsidRDefault="0026100A" w:rsidP="00A9017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6100A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6100A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gwarancji jakości i rękojmi.</w:t>
      </w:r>
    </w:p>
    <w:p w14:paraId="22CDAC36" w14:textId="77777777" w:rsidR="00EE0AE4" w:rsidRDefault="00EE0AE4" w:rsidP="00A9017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B3C482" w14:textId="73721CBC" w:rsidR="00A90178" w:rsidRDefault="00A90178" w:rsidP="00A9017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617128">
        <w:rPr>
          <w:rFonts w:ascii="Calibri" w:hAnsi="Calibri" w:cs="Calibri"/>
          <w:sz w:val="24"/>
          <w:szCs w:val="24"/>
        </w:rPr>
        <w:t xml:space="preserve">AG SYSTEM Sp. z o.o. ul. Senatorska 15, 30-106 Kraków </w:t>
      </w:r>
      <w:bookmarkStart w:id="4" w:name="_GoBack"/>
      <w:bookmarkEnd w:id="4"/>
    </w:p>
    <w:p w14:paraId="2F86949B" w14:textId="1465F1C5" w:rsidR="00A90178" w:rsidRPr="00994913" w:rsidRDefault="00A90178" w:rsidP="00A9017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D4B">
        <w:rPr>
          <w:rFonts w:ascii="Calibri" w:eastAsia="Times New Roman" w:hAnsi="Calibri" w:cs="Calibri"/>
          <w:sz w:val="24"/>
          <w:szCs w:val="24"/>
          <w:lang w:eastAsia="pl-PL"/>
        </w:rPr>
        <w:t>Cena brutto: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30 381 000,00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6B5BA2B" w14:textId="53624AB6" w:rsidR="00A90178" w:rsidRPr="00994913" w:rsidRDefault="0026100A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6100A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617128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26100A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gwarancji jakości i rękojmi.</w:t>
      </w:r>
    </w:p>
    <w:p w14:paraId="6022C623" w14:textId="77777777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2"/>
    <w:p w14:paraId="0584F7CF" w14:textId="77777777" w:rsidR="004E4355" w:rsidRPr="00994913" w:rsidRDefault="004E4355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C53A2" w14:textId="5181AE5E" w:rsidR="00C00230" w:rsidRPr="00994913" w:rsidRDefault="00C00230" w:rsidP="00A90178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           </w:t>
      </w:r>
      <w:r w:rsidR="007D4D4B">
        <w:rPr>
          <w:rFonts w:ascii="Calibri" w:hAnsi="Calibri" w:cs="Calibri"/>
          <w:sz w:val="24"/>
          <w:szCs w:val="24"/>
        </w:rPr>
        <w:t xml:space="preserve"> </w:t>
      </w:r>
      <w:r w:rsidR="00A90178">
        <w:rPr>
          <w:rFonts w:ascii="Calibri" w:hAnsi="Calibri" w:cs="Calibri"/>
          <w:sz w:val="24"/>
          <w:szCs w:val="24"/>
        </w:rPr>
        <w:t xml:space="preserve">      </w:t>
      </w:r>
      <w:r w:rsidRPr="00994913">
        <w:rPr>
          <w:rFonts w:ascii="Calibri" w:hAnsi="Calibri" w:cs="Calibri"/>
          <w:sz w:val="24"/>
          <w:szCs w:val="24"/>
        </w:rPr>
        <w:t xml:space="preserve"> </w:t>
      </w:r>
      <w:r w:rsidR="00046694" w:rsidRPr="00994913">
        <w:rPr>
          <w:rFonts w:ascii="Calibri" w:hAnsi="Calibri" w:cs="Calibri"/>
          <w:sz w:val="24"/>
          <w:szCs w:val="24"/>
        </w:rPr>
        <w:t>A</w:t>
      </w:r>
      <w:r w:rsidR="002611BA" w:rsidRPr="00994913">
        <w:rPr>
          <w:rFonts w:ascii="Calibri" w:hAnsi="Calibri" w:cs="Calibri"/>
          <w:sz w:val="24"/>
          <w:szCs w:val="24"/>
        </w:rPr>
        <w:t>nna Wilk</w:t>
      </w:r>
    </w:p>
    <w:p w14:paraId="53913628" w14:textId="63E10EE2" w:rsidR="00C00230" w:rsidRPr="0099491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  <w:t>...............................................</w:t>
      </w:r>
    </w:p>
    <w:p w14:paraId="04D7813D" w14:textId="2B4F1F43" w:rsidR="00C00230" w:rsidRPr="0099491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99491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994913" w:rsidSect="00617128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00A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A7795"/>
    <w:rsid w:val="005C4FFF"/>
    <w:rsid w:val="005C70E9"/>
    <w:rsid w:val="005D32E2"/>
    <w:rsid w:val="005D4BFB"/>
    <w:rsid w:val="005D5325"/>
    <w:rsid w:val="005F335B"/>
    <w:rsid w:val="006069DE"/>
    <w:rsid w:val="00617128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94913"/>
    <w:rsid w:val="009A3146"/>
    <w:rsid w:val="009A443E"/>
    <w:rsid w:val="009D3AAA"/>
    <w:rsid w:val="009E0649"/>
    <w:rsid w:val="009E06D5"/>
    <w:rsid w:val="009E66EC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90178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05B2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B3DB5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5F0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0AE4"/>
    <w:rsid w:val="00EE4B3B"/>
    <w:rsid w:val="00EE658B"/>
    <w:rsid w:val="00EF3ECD"/>
    <w:rsid w:val="00F03629"/>
    <w:rsid w:val="00F07F08"/>
    <w:rsid w:val="00F1720A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9292-C7F9-41BF-BB14-76A75CC5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</cp:revision>
  <cp:lastPrinted>2024-03-06T09:15:00Z</cp:lastPrinted>
  <dcterms:created xsi:type="dcterms:W3CDTF">2023-07-05T08:19:00Z</dcterms:created>
  <dcterms:modified xsi:type="dcterms:W3CDTF">2024-03-06T09:17:00Z</dcterms:modified>
</cp:coreProperties>
</file>