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CDB25" w14:textId="77777777" w:rsidR="004C35DD" w:rsidRPr="00881F70" w:rsidRDefault="004C35DD" w:rsidP="004C35DD">
      <w:pPr>
        <w:pStyle w:val="Standarduser"/>
        <w:spacing w:after="40"/>
        <w:jc w:val="both"/>
      </w:pPr>
    </w:p>
    <w:p w14:paraId="627FCC58" w14:textId="77777777" w:rsidR="00533A2F" w:rsidRPr="00881F70" w:rsidRDefault="00533A2F" w:rsidP="00533A2F">
      <w:pPr>
        <w:pStyle w:val="Tekstprzypisudolnego"/>
        <w:jc w:val="center"/>
        <w:rPr>
          <w:rFonts w:ascii="Times New Roman" w:hAnsi="Times New Roman" w:cs="Times New Roman"/>
          <w:b/>
          <w:sz w:val="36"/>
          <w:szCs w:val="36"/>
          <w:lang w:val="pl-PL"/>
        </w:rPr>
      </w:pPr>
      <w:r w:rsidRPr="00881F70">
        <w:rPr>
          <w:rFonts w:ascii="Times New Roman" w:hAnsi="Times New Roman" w:cs="Times New Roman"/>
          <w:b/>
          <w:sz w:val="36"/>
          <w:szCs w:val="36"/>
          <w:lang w:val="pl-PL"/>
        </w:rPr>
        <w:t>FORMULARZ OFERTY</w:t>
      </w:r>
    </w:p>
    <w:p w14:paraId="7406EB2B" w14:textId="72AFEB43" w:rsidR="00CD6C3B" w:rsidRPr="006E2F04" w:rsidRDefault="00CD6C3B" w:rsidP="00CD6C3B">
      <w:pPr>
        <w:pStyle w:val="Tekstprzypisudolnego"/>
        <w:jc w:val="center"/>
        <w:rPr>
          <w:rFonts w:ascii="Cambria" w:hAnsi="Cambria" w:cs="Times New Roman"/>
          <w:b/>
          <w:bCs/>
          <w:sz w:val="24"/>
          <w:szCs w:val="24"/>
        </w:rPr>
      </w:pPr>
      <w:r w:rsidRPr="006E2F04">
        <w:rPr>
          <w:rFonts w:ascii="Cambria" w:hAnsi="Cambria" w:cs="Times New Roman"/>
          <w:b/>
          <w:sz w:val="24"/>
          <w:szCs w:val="24"/>
          <w:lang w:val="pl-PL"/>
        </w:rPr>
        <w:t xml:space="preserve">w postępowaniu o udzielenie zamówienia publicznego na </w:t>
      </w:r>
      <w:r w:rsidR="006E2F04" w:rsidRPr="006E2F04">
        <w:rPr>
          <w:rFonts w:ascii="Cambria" w:hAnsi="Cambria"/>
          <w:b/>
          <w:color w:val="000000" w:themeColor="text1"/>
          <w:sz w:val="24"/>
          <w:szCs w:val="24"/>
        </w:rPr>
        <w:t>zakup nowego lekkiego samochodu pożarniczego 4x4</w:t>
      </w:r>
    </w:p>
    <w:p w14:paraId="34C209AF" w14:textId="77777777" w:rsidR="00533A2F" w:rsidRPr="00881F70" w:rsidRDefault="00533A2F" w:rsidP="00533A2F">
      <w:pPr>
        <w:pStyle w:val="Tekstprzypisudolnego"/>
        <w:ind w:firstLine="4712"/>
        <w:jc w:val="both"/>
        <w:rPr>
          <w:rFonts w:ascii="Times New Roman" w:hAnsi="Times New Roman" w:cs="Times New Roman"/>
          <w:b/>
          <w:sz w:val="24"/>
          <w:szCs w:val="24"/>
          <w:u w:val="single"/>
          <w:shd w:val="clear" w:color="auto" w:fill="FFFFFF"/>
          <w:lang w:val="pl-PL"/>
        </w:rPr>
      </w:pPr>
    </w:p>
    <w:p w14:paraId="4F2E674C" w14:textId="73C026EE" w:rsidR="00533A2F" w:rsidRPr="00E00B97" w:rsidRDefault="00683628" w:rsidP="0080755E">
      <w:pPr>
        <w:pStyle w:val="Tekstprzypisudolnego"/>
        <w:numPr>
          <w:ilvl w:val="0"/>
          <w:numId w:val="3"/>
        </w:numPr>
        <w:tabs>
          <w:tab w:val="left" w:pos="284"/>
        </w:tabs>
        <w:spacing w:before="240" w:after="240"/>
        <w:ind w:left="0" w:firstLine="0"/>
        <w:jc w:val="both"/>
        <w:rPr>
          <w:rFonts w:ascii="Cambria" w:hAnsi="Cambria" w:cs="Times New Roman"/>
          <w:bCs/>
          <w:color w:val="000000" w:themeColor="text1"/>
          <w:sz w:val="24"/>
          <w:szCs w:val="24"/>
        </w:rPr>
      </w:pPr>
      <w:r w:rsidRPr="00E00B97">
        <w:rPr>
          <w:rFonts w:ascii="Times New Roman" w:hAnsi="Times New Roman" w:cs="Times New Roman"/>
          <w:b/>
          <w:sz w:val="24"/>
          <w:szCs w:val="24"/>
          <w:u w:val="single"/>
          <w:lang w:val="pl-PL"/>
        </w:rPr>
        <w:t>ZAMAWIAJĄCY:</w:t>
      </w:r>
      <w:r w:rsidR="00E00B97">
        <w:rPr>
          <w:rFonts w:ascii="Times New Roman" w:hAnsi="Times New Roman" w:cs="Times New Roman"/>
          <w:b/>
          <w:sz w:val="24"/>
          <w:szCs w:val="24"/>
          <w:lang w:val="pl-PL"/>
        </w:rPr>
        <w:t xml:space="preserve"> </w:t>
      </w:r>
      <w:r w:rsidR="006E2F04" w:rsidRPr="00E00B97">
        <w:rPr>
          <w:rFonts w:ascii="Cambria" w:hAnsi="Cambria"/>
          <w:bCs/>
          <w:color w:val="000000" w:themeColor="text1"/>
          <w:sz w:val="24"/>
          <w:szCs w:val="24"/>
        </w:rPr>
        <w:t>Ochotnicza Straż Pożarna w Trzcinie; Trzcin</w:t>
      </w:r>
      <w:r w:rsidR="00CD6C3B" w:rsidRPr="00E00B97">
        <w:rPr>
          <w:rFonts w:ascii="Cambria" w:hAnsi="Cambria" w:cs="Times New Roman"/>
          <w:bCs/>
          <w:color w:val="000000" w:themeColor="text1"/>
          <w:sz w:val="24"/>
          <w:szCs w:val="24"/>
        </w:rPr>
        <w:t>; 13-3</w:t>
      </w:r>
      <w:r w:rsidR="006E2F04" w:rsidRPr="00E00B97">
        <w:rPr>
          <w:rFonts w:ascii="Cambria" w:hAnsi="Cambria" w:cs="Times New Roman"/>
          <w:bCs/>
          <w:color w:val="000000" w:themeColor="text1"/>
          <w:sz w:val="24"/>
          <w:szCs w:val="24"/>
        </w:rPr>
        <w:t>08 Mroczno</w:t>
      </w:r>
      <w:r w:rsidR="00CD6C3B" w:rsidRPr="00E00B97">
        <w:rPr>
          <w:rFonts w:ascii="Cambria" w:hAnsi="Cambria" w:cs="Times New Roman"/>
          <w:bCs/>
          <w:color w:val="000000" w:themeColor="text1"/>
          <w:sz w:val="24"/>
          <w:szCs w:val="24"/>
        </w:rPr>
        <w:t>; woj. Warmińsko-mazurskie</w:t>
      </w:r>
    </w:p>
    <w:p w14:paraId="541AA270" w14:textId="57131A34" w:rsidR="00533A2F" w:rsidRDefault="008C1069" w:rsidP="006B7F70">
      <w:pPr>
        <w:pStyle w:val="Tekstprzypisudolnego"/>
        <w:numPr>
          <w:ilvl w:val="0"/>
          <w:numId w:val="3"/>
        </w:numPr>
        <w:tabs>
          <w:tab w:val="left" w:pos="284"/>
        </w:tabs>
        <w:ind w:left="0" w:hanging="11"/>
        <w:jc w:val="both"/>
        <w:rPr>
          <w:rFonts w:ascii="Times New Roman" w:hAnsi="Times New Roman" w:cs="Times New Roman"/>
          <w:sz w:val="24"/>
          <w:szCs w:val="24"/>
          <w:lang w:val="pl-PL"/>
        </w:rPr>
      </w:pPr>
      <w:r w:rsidRPr="00E00B97">
        <w:rPr>
          <w:rFonts w:ascii="Times New Roman" w:hAnsi="Times New Roman" w:cs="Times New Roman"/>
          <w:b/>
          <w:sz w:val="24"/>
          <w:szCs w:val="24"/>
          <w:u w:val="single"/>
          <w:lang w:val="pl-PL"/>
        </w:rPr>
        <w:t>WYKONAWCA:</w:t>
      </w:r>
      <w:r w:rsidRPr="00E00B97">
        <w:rPr>
          <w:rFonts w:ascii="Times New Roman" w:hAnsi="Times New Roman" w:cs="Times New Roman"/>
          <w:bCs/>
          <w:sz w:val="24"/>
          <w:szCs w:val="24"/>
          <w:lang w:val="pl-PL"/>
        </w:rPr>
        <w:t xml:space="preserve"> Niniejsza</w:t>
      </w:r>
      <w:r w:rsidR="00533A2F" w:rsidRPr="00E00B97">
        <w:rPr>
          <w:rFonts w:ascii="Times New Roman" w:hAnsi="Times New Roman" w:cs="Times New Roman"/>
          <w:sz w:val="24"/>
          <w:szCs w:val="24"/>
          <w:lang w:val="pl-PL"/>
        </w:rPr>
        <w:t xml:space="preserve"> oferta złożona jest przez:</w:t>
      </w:r>
      <w:r w:rsidR="005953A1" w:rsidRPr="00E00B97">
        <w:rPr>
          <w:rFonts w:ascii="Times New Roman" w:hAnsi="Times New Roman" w:cs="Times New Roman"/>
          <w:sz w:val="24"/>
          <w:szCs w:val="24"/>
          <w:lang w:val="pl-PL"/>
        </w:rPr>
        <w:t xml:space="preserve"> </w:t>
      </w:r>
    </w:p>
    <w:p w14:paraId="2F0E95A4" w14:textId="77777777" w:rsidR="008C1069" w:rsidRPr="00E00B97" w:rsidRDefault="008C1069" w:rsidP="008C1069">
      <w:pPr>
        <w:pStyle w:val="Tekstprzypisudolnego"/>
        <w:tabs>
          <w:tab w:val="left" w:pos="284"/>
        </w:tabs>
        <w:jc w:val="both"/>
        <w:rPr>
          <w:rFonts w:ascii="Times New Roman" w:hAnsi="Times New Roman" w:cs="Times New Roman"/>
          <w:sz w:val="24"/>
          <w:szCs w:val="24"/>
          <w:lang w:val="pl-PL"/>
        </w:rPr>
      </w:pPr>
    </w:p>
    <w:p w14:paraId="2BCB9591" w14:textId="3C35AA20" w:rsidR="00022E4E" w:rsidRPr="00881F70" w:rsidRDefault="00022E4E" w:rsidP="00022E4E">
      <w:pPr>
        <w:pStyle w:val="Tekstprzypisudolnego"/>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pl-PL"/>
        </w:rPr>
      </w:pPr>
    </w:p>
    <w:p w14:paraId="71CC6E48" w14:textId="10296740" w:rsidR="00022E4E" w:rsidRPr="00881F70" w:rsidRDefault="00022E4E" w:rsidP="00533A2F">
      <w:pPr>
        <w:pStyle w:val="Tekstprzypisudolnego"/>
        <w:jc w:val="both"/>
        <w:rPr>
          <w:rFonts w:ascii="Times New Roman" w:hAnsi="Times New Roman" w:cs="Times New Roman"/>
          <w:lang w:val="pl-PL"/>
        </w:rPr>
      </w:pPr>
      <w:r w:rsidRPr="00881F70">
        <w:rPr>
          <w:rFonts w:ascii="Times New Roman" w:hAnsi="Times New Roman" w:cs="Times New Roman"/>
          <w:lang w:val="pl-PL"/>
        </w:rPr>
        <w:t>Pełna nazwa Wykonawcy (firma), zgodna z wpisem do rejestru (ewidencji)</w:t>
      </w:r>
    </w:p>
    <w:p w14:paraId="16F53928" w14:textId="77777777" w:rsidR="00022E4E" w:rsidRPr="00881F70" w:rsidRDefault="00022E4E" w:rsidP="00022E4E">
      <w:pPr>
        <w:pStyle w:val="Tekstprzypisudolnego"/>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pl-PL"/>
        </w:rPr>
      </w:pPr>
    </w:p>
    <w:p w14:paraId="6ACB97BC" w14:textId="32DC315D" w:rsidR="005953A1" w:rsidRPr="00881F70" w:rsidRDefault="00881F70" w:rsidP="00533A2F">
      <w:pPr>
        <w:pStyle w:val="Tekstprzypisudolnego"/>
        <w:jc w:val="both"/>
        <w:rPr>
          <w:rFonts w:ascii="Times New Roman" w:hAnsi="Times New Roman" w:cs="Times New Roman"/>
          <w:lang w:val="pl-PL"/>
        </w:rPr>
      </w:pPr>
      <w:r w:rsidRPr="00881F70">
        <w:rPr>
          <w:rFonts w:ascii="Times New Roman" w:hAnsi="Times New Roman" w:cs="Times New Roman"/>
          <w:lang w:val="pl-PL"/>
        </w:rPr>
        <w:t>Adres Wykonawcy</w:t>
      </w:r>
      <w:r w:rsidR="00022E4E" w:rsidRPr="00881F70">
        <w:rPr>
          <w:rFonts w:ascii="Times New Roman" w:hAnsi="Times New Roman" w:cs="Times New Roman"/>
          <w:lang w:val="pl-PL"/>
        </w:rPr>
        <w:t xml:space="preserve"> zgodny z wpisem do rejestru (ewidencji)</w:t>
      </w:r>
    </w:p>
    <w:p w14:paraId="380E2D68" w14:textId="4522EA50" w:rsidR="00022E4E" w:rsidRPr="00881F70" w:rsidRDefault="00022E4E" w:rsidP="00022E4E">
      <w:pPr>
        <w:pStyle w:val="Tekstprzypisudolnego"/>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pl-PL"/>
        </w:rPr>
      </w:pPr>
    </w:p>
    <w:p w14:paraId="6783D41B" w14:textId="5D3A6679" w:rsidR="00022E4E" w:rsidRPr="00881F70" w:rsidRDefault="00022E4E" w:rsidP="00533A2F">
      <w:pPr>
        <w:pStyle w:val="Tekstprzypisudolnego"/>
        <w:jc w:val="both"/>
        <w:rPr>
          <w:rFonts w:ascii="Times New Roman" w:hAnsi="Times New Roman" w:cs="Times New Roman"/>
          <w:lang w:val="pl-PL"/>
        </w:rPr>
      </w:pPr>
      <w:r w:rsidRPr="00881F70">
        <w:rPr>
          <w:rFonts w:ascii="Times New Roman" w:hAnsi="Times New Roman" w:cs="Times New Roman"/>
          <w:lang w:val="pl-PL"/>
        </w:rPr>
        <w:t>R</w:t>
      </w:r>
      <w:r w:rsidR="00881F70" w:rsidRPr="00881F70">
        <w:rPr>
          <w:rFonts w:ascii="Times New Roman" w:hAnsi="Times New Roman" w:cs="Times New Roman"/>
          <w:lang w:val="pl-PL"/>
        </w:rPr>
        <w:t>EGON</w:t>
      </w:r>
    </w:p>
    <w:p w14:paraId="2601C664" w14:textId="77777777" w:rsidR="00022E4E" w:rsidRPr="00881F70" w:rsidRDefault="00022E4E" w:rsidP="00022E4E">
      <w:pPr>
        <w:pStyle w:val="Tekstprzypisudolnego"/>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pl-PL"/>
        </w:rPr>
      </w:pPr>
    </w:p>
    <w:p w14:paraId="3F677CAC" w14:textId="616DD2E6" w:rsidR="00022E4E" w:rsidRPr="00881F70" w:rsidRDefault="00022E4E" w:rsidP="00533A2F">
      <w:pPr>
        <w:pStyle w:val="Tekstprzypisudolnego"/>
        <w:jc w:val="both"/>
        <w:rPr>
          <w:rFonts w:ascii="Times New Roman" w:hAnsi="Times New Roman" w:cs="Times New Roman"/>
          <w:lang w:val="pl-PL"/>
        </w:rPr>
      </w:pPr>
      <w:r w:rsidRPr="00881F70">
        <w:rPr>
          <w:rFonts w:ascii="Times New Roman" w:hAnsi="Times New Roman" w:cs="Times New Roman"/>
          <w:lang w:val="pl-PL"/>
        </w:rPr>
        <w:t>NIP</w:t>
      </w:r>
    </w:p>
    <w:p w14:paraId="646B4A53" w14:textId="77777777" w:rsidR="00022E4E" w:rsidRPr="00881F70" w:rsidRDefault="00022E4E" w:rsidP="00022E4E">
      <w:pPr>
        <w:pStyle w:val="Tekstprzypisudolnego"/>
        <w:tabs>
          <w:tab w:val="left" w:pos="284"/>
        </w:tabs>
        <w:jc w:val="both"/>
        <w:rPr>
          <w:rFonts w:ascii="Times New Roman" w:hAnsi="Times New Roman" w:cs="Times New Roman"/>
          <w:i/>
          <w:iCs/>
          <w:lang w:val="pl-PL"/>
        </w:rPr>
      </w:pPr>
      <w:r w:rsidRPr="00881F70">
        <w:rPr>
          <w:rFonts w:ascii="Times New Roman" w:hAnsi="Times New Roman" w:cs="Times New Roman"/>
          <w:i/>
          <w:iCs/>
          <w:lang w:val="pl-PL"/>
        </w:rPr>
        <w:t>W razie potrzeby tabelę należy dodać</w:t>
      </w:r>
    </w:p>
    <w:p w14:paraId="71BD6FF8" w14:textId="77777777" w:rsidR="00022E4E" w:rsidRPr="00881F70" w:rsidRDefault="00022E4E" w:rsidP="00533A2F">
      <w:pPr>
        <w:pStyle w:val="Tekstprzypisudolnego"/>
        <w:jc w:val="both"/>
        <w:rPr>
          <w:rFonts w:ascii="Times New Roman" w:hAnsi="Times New Roman" w:cs="Times New Roman"/>
          <w:sz w:val="24"/>
          <w:szCs w:val="24"/>
          <w:lang w:val="pl-PL"/>
        </w:rPr>
      </w:pPr>
    </w:p>
    <w:p w14:paraId="26809EDE" w14:textId="2F5B64DE" w:rsidR="005953A1" w:rsidRPr="00881F70" w:rsidRDefault="009E2C61" w:rsidP="004369B5">
      <w:pPr>
        <w:pStyle w:val="Tekstprzypisudolnego"/>
        <w:numPr>
          <w:ilvl w:val="0"/>
          <w:numId w:val="3"/>
        </w:numPr>
        <w:tabs>
          <w:tab w:val="left" w:pos="284"/>
        </w:tabs>
        <w:ind w:left="0" w:hanging="11"/>
        <w:jc w:val="both"/>
        <w:rPr>
          <w:rFonts w:ascii="Times New Roman" w:hAnsi="Times New Roman" w:cs="Times New Roman"/>
          <w:b/>
          <w:bCs/>
          <w:sz w:val="24"/>
          <w:szCs w:val="24"/>
          <w:u w:val="single"/>
          <w:lang w:val="pl-PL"/>
        </w:rPr>
      </w:pPr>
      <w:r w:rsidRPr="00881F70">
        <w:rPr>
          <w:rFonts w:ascii="Times New Roman" w:hAnsi="Times New Roman" w:cs="Times New Roman"/>
          <w:b/>
          <w:bCs/>
          <w:sz w:val="24"/>
          <w:szCs w:val="24"/>
          <w:u w:val="single"/>
        </w:rPr>
        <w:t>OSOBA WYZNACZONA DO KONTAKTÓW Z ZAMAWIAJĄCYM</w:t>
      </w:r>
      <w:r w:rsidR="005953A1" w:rsidRPr="00881F70">
        <w:rPr>
          <w:rFonts w:ascii="Times New Roman" w:hAnsi="Times New Roman" w:cs="Times New Roman"/>
          <w:b/>
          <w:bCs/>
          <w:sz w:val="24"/>
          <w:szCs w:val="24"/>
          <w:u w:val="single"/>
          <w:lang w:val="pl-PL"/>
        </w:rPr>
        <w:t>:</w:t>
      </w:r>
      <w:r w:rsidRPr="00881F70">
        <w:rPr>
          <w:rFonts w:ascii="Times New Roman" w:hAnsi="Times New Roman" w:cs="Times New Roman"/>
          <w:sz w:val="24"/>
          <w:szCs w:val="24"/>
          <w:u w:val="single"/>
        </w:rPr>
        <w:t xml:space="preserve"> </w:t>
      </w:r>
    </w:p>
    <w:p w14:paraId="2271C9B4" w14:textId="77777777" w:rsidR="005621F5" w:rsidRPr="00881F70" w:rsidRDefault="005621F5" w:rsidP="005621F5">
      <w:pPr>
        <w:pStyle w:val="Standarduser"/>
        <w:tabs>
          <w:tab w:val="left" w:pos="851"/>
        </w:tabs>
        <w:ind w:left="567"/>
        <w:jc w:val="both"/>
        <w:textAlignment w:val="auto"/>
      </w:pPr>
    </w:p>
    <w:tbl>
      <w:tblPr>
        <w:tblStyle w:val="Tabela-Siatka"/>
        <w:tblW w:w="9776" w:type="dxa"/>
        <w:tblLook w:val="04A0" w:firstRow="1" w:lastRow="0" w:firstColumn="1" w:lastColumn="0" w:noHBand="0" w:noVBand="1"/>
      </w:tblPr>
      <w:tblGrid>
        <w:gridCol w:w="2263"/>
        <w:gridCol w:w="7513"/>
      </w:tblGrid>
      <w:tr w:rsidR="005621F5" w:rsidRPr="00881F70" w14:paraId="1D2A956B" w14:textId="77777777" w:rsidTr="00881F70">
        <w:trPr>
          <w:trHeight w:val="370"/>
        </w:trPr>
        <w:tc>
          <w:tcPr>
            <w:tcW w:w="2263" w:type="dxa"/>
            <w:shd w:val="clear" w:color="auto" w:fill="F2F2F2" w:themeFill="background1" w:themeFillShade="F2"/>
            <w:vAlign w:val="center"/>
          </w:tcPr>
          <w:p w14:paraId="0253D34A" w14:textId="453DC9C4" w:rsidR="005621F5" w:rsidRPr="00227C32" w:rsidRDefault="00881F70" w:rsidP="00D52B32">
            <w:pPr>
              <w:pStyle w:val="Tekstprzypisudolnego"/>
              <w:rPr>
                <w:rFonts w:ascii="Times New Roman" w:hAnsi="Times New Roman" w:cs="Times New Roman"/>
                <w:lang w:val="pl-PL"/>
              </w:rPr>
            </w:pPr>
            <w:r w:rsidRPr="00227C32">
              <w:rPr>
                <w:rFonts w:ascii="Times New Roman" w:hAnsi="Times New Roman" w:cs="Times New Roman"/>
                <w:lang w:val="pl-PL"/>
              </w:rPr>
              <w:t>IMIĘ I NAZWISKO</w:t>
            </w:r>
          </w:p>
        </w:tc>
        <w:tc>
          <w:tcPr>
            <w:tcW w:w="7513" w:type="dxa"/>
          </w:tcPr>
          <w:p w14:paraId="64DD69A4" w14:textId="77777777" w:rsidR="005621F5" w:rsidRPr="00881F70" w:rsidRDefault="005621F5" w:rsidP="00D52B32">
            <w:pPr>
              <w:pStyle w:val="Tekstprzypisudolnego"/>
              <w:rPr>
                <w:rFonts w:ascii="Times New Roman" w:hAnsi="Times New Roman" w:cs="Times New Roman"/>
                <w:sz w:val="24"/>
                <w:szCs w:val="24"/>
              </w:rPr>
            </w:pPr>
          </w:p>
        </w:tc>
      </w:tr>
      <w:tr w:rsidR="005621F5" w:rsidRPr="00881F70" w14:paraId="1EF4343D" w14:textId="77777777" w:rsidTr="00881F70">
        <w:trPr>
          <w:trHeight w:val="370"/>
        </w:trPr>
        <w:tc>
          <w:tcPr>
            <w:tcW w:w="2263" w:type="dxa"/>
            <w:shd w:val="clear" w:color="auto" w:fill="F2F2F2" w:themeFill="background1" w:themeFillShade="F2"/>
            <w:vAlign w:val="center"/>
          </w:tcPr>
          <w:p w14:paraId="05B2F660" w14:textId="32132307" w:rsidR="005621F5" w:rsidRPr="00227C32" w:rsidRDefault="00881F70" w:rsidP="00D52B32">
            <w:pPr>
              <w:pStyle w:val="Tekstprzypisudolnego"/>
              <w:rPr>
                <w:rFonts w:ascii="Times New Roman" w:hAnsi="Times New Roman" w:cs="Times New Roman"/>
                <w:lang w:val="pl-PL"/>
              </w:rPr>
            </w:pPr>
            <w:r w:rsidRPr="00227C32">
              <w:rPr>
                <w:rFonts w:ascii="Times New Roman" w:hAnsi="Times New Roman" w:cs="Times New Roman"/>
                <w:lang w:val="pl-PL"/>
              </w:rPr>
              <w:t>NR TELEFONU</w:t>
            </w:r>
          </w:p>
        </w:tc>
        <w:tc>
          <w:tcPr>
            <w:tcW w:w="7513" w:type="dxa"/>
          </w:tcPr>
          <w:p w14:paraId="3DA285CF" w14:textId="77777777" w:rsidR="005621F5" w:rsidRPr="00881F70" w:rsidRDefault="005621F5" w:rsidP="00D52B32">
            <w:pPr>
              <w:pStyle w:val="Tekstprzypisudolnego"/>
              <w:rPr>
                <w:rFonts w:ascii="Times New Roman" w:hAnsi="Times New Roman" w:cs="Times New Roman"/>
                <w:sz w:val="24"/>
                <w:szCs w:val="24"/>
              </w:rPr>
            </w:pPr>
          </w:p>
        </w:tc>
      </w:tr>
      <w:tr w:rsidR="005621F5" w:rsidRPr="00881F70" w14:paraId="7F698726" w14:textId="77777777" w:rsidTr="00881F70">
        <w:trPr>
          <w:trHeight w:val="370"/>
        </w:trPr>
        <w:tc>
          <w:tcPr>
            <w:tcW w:w="2263" w:type="dxa"/>
            <w:shd w:val="clear" w:color="auto" w:fill="F2F2F2" w:themeFill="background1" w:themeFillShade="F2"/>
            <w:vAlign w:val="center"/>
          </w:tcPr>
          <w:p w14:paraId="1984BA11" w14:textId="0D5A9397" w:rsidR="005621F5" w:rsidRPr="00227C32" w:rsidRDefault="00881F70" w:rsidP="00D52B32">
            <w:pPr>
              <w:pStyle w:val="Tekstprzypisudolnego"/>
              <w:rPr>
                <w:rFonts w:ascii="Times New Roman" w:hAnsi="Times New Roman" w:cs="Times New Roman"/>
                <w:lang w:val="pl-PL"/>
              </w:rPr>
            </w:pPr>
            <w:r w:rsidRPr="00227C32">
              <w:rPr>
                <w:rFonts w:ascii="Times New Roman" w:hAnsi="Times New Roman" w:cs="Times New Roman"/>
                <w:lang w:val="pl-PL"/>
              </w:rPr>
              <w:t>ADRES E-MAIL</w:t>
            </w:r>
          </w:p>
        </w:tc>
        <w:tc>
          <w:tcPr>
            <w:tcW w:w="7513" w:type="dxa"/>
          </w:tcPr>
          <w:p w14:paraId="13E2D09B" w14:textId="77777777" w:rsidR="005621F5" w:rsidRPr="00881F70" w:rsidRDefault="005621F5" w:rsidP="00D52B32">
            <w:pPr>
              <w:pStyle w:val="Tekstprzypisudolnego"/>
              <w:rPr>
                <w:rFonts w:ascii="Times New Roman" w:hAnsi="Times New Roman" w:cs="Times New Roman"/>
                <w:sz w:val="24"/>
                <w:szCs w:val="24"/>
              </w:rPr>
            </w:pPr>
          </w:p>
        </w:tc>
      </w:tr>
    </w:tbl>
    <w:p w14:paraId="0E72A987" w14:textId="77777777" w:rsidR="005621F5" w:rsidRPr="00881F70" w:rsidRDefault="005621F5" w:rsidP="005621F5">
      <w:pPr>
        <w:pStyle w:val="Akapitzlist"/>
        <w:ind w:left="709"/>
        <w:jc w:val="both"/>
      </w:pPr>
    </w:p>
    <w:p w14:paraId="7F458EFD" w14:textId="5F83CBC8" w:rsidR="00533A2F" w:rsidRDefault="00683628" w:rsidP="004369B5">
      <w:pPr>
        <w:pStyle w:val="Tekstprzypisudolnego"/>
        <w:numPr>
          <w:ilvl w:val="0"/>
          <w:numId w:val="3"/>
        </w:numPr>
        <w:tabs>
          <w:tab w:val="left" w:pos="284"/>
        </w:tabs>
        <w:ind w:left="0" w:hanging="11"/>
        <w:jc w:val="both"/>
        <w:rPr>
          <w:rFonts w:ascii="Times New Roman" w:hAnsi="Times New Roman" w:cs="Times New Roman"/>
          <w:b/>
          <w:bCs/>
          <w:sz w:val="24"/>
          <w:szCs w:val="24"/>
          <w:lang w:val="pl-PL"/>
        </w:rPr>
      </w:pPr>
      <w:r w:rsidRPr="00881F70">
        <w:rPr>
          <w:rFonts w:ascii="Times New Roman" w:hAnsi="Times New Roman" w:cs="Times New Roman"/>
          <w:b/>
          <w:bCs/>
          <w:sz w:val="24"/>
          <w:szCs w:val="24"/>
          <w:lang w:val="pl-PL"/>
        </w:rPr>
        <w:t>OSOBA</w:t>
      </w:r>
      <w:r w:rsidR="00922BAD" w:rsidRPr="00881F70">
        <w:rPr>
          <w:rFonts w:ascii="Times New Roman" w:hAnsi="Times New Roman" w:cs="Times New Roman"/>
          <w:b/>
          <w:bCs/>
          <w:sz w:val="24"/>
          <w:szCs w:val="24"/>
          <w:lang w:val="pl-PL"/>
        </w:rPr>
        <w:t>/(Y) PODPISUJĄCA/(E) OFERTĘ</w:t>
      </w:r>
      <w:r w:rsidR="005953A1" w:rsidRPr="00881F70">
        <w:rPr>
          <w:rFonts w:ascii="Times New Roman" w:hAnsi="Times New Roman" w:cs="Times New Roman"/>
          <w:b/>
          <w:bCs/>
          <w:sz w:val="24"/>
          <w:szCs w:val="24"/>
          <w:lang w:val="pl-PL"/>
        </w:rPr>
        <w:t>:</w:t>
      </w:r>
    </w:p>
    <w:p w14:paraId="5E2D95C4" w14:textId="77777777" w:rsidR="00E00B97" w:rsidRPr="00881F70" w:rsidRDefault="00E00B97" w:rsidP="00E00B97">
      <w:pPr>
        <w:pStyle w:val="Tekstprzypisudolnego"/>
        <w:tabs>
          <w:tab w:val="left" w:pos="284"/>
        </w:tabs>
        <w:jc w:val="both"/>
        <w:rPr>
          <w:rFonts w:ascii="Times New Roman" w:hAnsi="Times New Roman" w:cs="Times New Roman"/>
          <w:b/>
          <w:bCs/>
          <w:sz w:val="24"/>
          <w:szCs w:val="24"/>
          <w:lang w:val="pl-PL"/>
        </w:rPr>
      </w:pPr>
    </w:p>
    <w:tbl>
      <w:tblPr>
        <w:tblStyle w:val="Tabela-Siatka"/>
        <w:tblW w:w="9776" w:type="dxa"/>
        <w:tblLook w:val="04A0" w:firstRow="1" w:lastRow="0" w:firstColumn="1" w:lastColumn="0" w:noHBand="0" w:noVBand="1"/>
      </w:tblPr>
      <w:tblGrid>
        <w:gridCol w:w="3681"/>
        <w:gridCol w:w="6095"/>
      </w:tblGrid>
      <w:tr w:rsidR="00922BAD" w:rsidRPr="00881F70" w14:paraId="3969C349" w14:textId="77777777" w:rsidTr="00022E4E">
        <w:trPr>
          <w:trHeight w:val="370"/>
        </w:trPr>
        <w:tc>
          <w:tcPr>
            <w:tcW w:w="3681" w:type="dxa"/>
            <w:shd w:val="clear" w:color="auto" w:fill="F2F2F2" w:themeFill="background1" w:themeFillShade="F2"/>
            <w:vAlign w:val="center"/>
          </w:tcPr>
          <w:p w14:paraId="02127D3D" w14:textId="7B54020E" w:rsidR="00922BAD" w:rsidRPr="00227C32" w:rsidRDefault="00B2085F" w:rsidP="005953A1">
            <w:pPr>
              <w:pStyle w:val="Tekstprzypisudolnego"/>
              <w:jc w:val="center"/>
              <w:rPr>
                <w:rFonts w:ascii="Times New Roman" w:hAnsi="Times New Roman" w:cs="Times New Roman"/>
                <w:lang w:val="pl-PL"/>
              </w:rPr>
            </w:pPr>
            <w:r w:rsidRPr="00227C32">
              <w:rPr>
                <w:rFonts w:ascii="Times New Roman" w:hAnsi="Times New Roman" w:cs="Times New Roman"/>
                <w:lang w:val="pl-PL"/>
              </w:rPr>
              <w:t>IMIĘ I NAZWISKO</w:t>
            </w:r>
          </w:p>
        </w:tc>
        <w:tc>
          <w:tcPr>
            <w:tcW w:w="6095" w:type="dxa"/>
          </w:tcPr>
          <w:p w14:paraId="30ACEBC4" w14:textId="77777777" w:rsidR="00922BAD" w:rsidRPr="00881F70" w:rsidRDefault="00922BAD" w:rsidP="000C4F2A">
            <w:pPr>
              <w:pStyle w:val="Tekstprzypisudolnego"/>
              <w:rPr>
                <w:rFonts w:ascii="Times New Roman" w:hAnsi="Times New Roman" w:cs="Times New Roman"/>
                <w:sz w:val="24"/>
                <w:szCs w:val="24"/>
              </w:rPr>
            </w:pPr>
          </w:p>
          <w:p w14:paraId="6FF71F84" w14:textId="77777777" w:rsidR="005953A1" w:rsidRPr="00881F70" w:rsidRDefault="005953A1" w:rsidP="000C4F2A">
            <w:pPr>
              <w:pStyle w:val="Tekstprzypisudolnego"/>
              <w:rPr>
                <w:rFonts w:ascii="Times New Roman" w:hAnsi="Times New Roman" w:cs="Times New Roman"/>
                <w:sz w:val="24"/>
                <w:szCs w:val="24"/>
              </w:rPr>
            </w:pPr>
          </w:p>
          <w:p w14:paraId="1A5B3E17" w14:textId="74DD7C51" w:rsidR="005953A1" w:rsidRPr="00881F70" w:rsidRDefault="005953A1" w:rsidP="000C4F2A">
            <w:pPr>
              <w:pStyle w:val="Tekstprzypisudolnego"/>
              <w:rPr>
                <w:rFonts w:ascii="Times New Roman" w:hAnsi="Times New Roman" w:cs="Times New Roman"/>
                <w:sz w:val="24"/>
                <w:szCs w:val="24"/>
              </w:rPr>
            </w:pPr>
          </w:p>
        </w:tc>
      </w:tr>
      <w:tr w:rsidR="00922BAD" w:rsidRPr="00881F70" w14:paraId="7007CB56" w14:textId="77777777" w:rsidTr="00022E4E">
        <w:trPr>
          <w:trHeight w:val="370"/>
        </w:trPr>
        <w:tc>
          <w:tcPr>
            <w:tcW w:w="3681" w:type="dxa"/>
            <w:shd w:val="clear" w:color="auto" w:fill="F2F2F2" w:themeFill="background1" w:themeFillShade="F2"/>
            <w:vAlign w:val="center"/>
          </w:tcPr>
          <w:p w14:paraId="2975AA94" w14:textId="0568B73E" w:rsidR="00922BAD" w:rsidRPr="00227C32" w:rsidRDefault="00B2085F" w:rsidP="005953A1">
            <w:pPr>
              <w:pStyle w:val="Tekstprzypisudolnego"/>
              <w:jc w:val="center"/>
              <w:rPr>
                <w:rFonts w:ascii="Times New Roman" w:hAnsi="Times New Roman" w:cs="Times New Roman"/>
                <w:lang w:val="pl-PL"/>
              </w:rPr>
            </w:pPr>
            <w:r w:rsidRPr="00227C32">
              <w:rPr>
                <w:rFonts w:ascii="Times New Roman" w:hAnsi="Times New Roman" w:cs="Times New Roman"/>
                <w:lang w:val="pl-PL"/>
              </w:rPr>
              <w:t>RODZAJ UMOCOWANIA LUB PEŁNIONA FUNKCJA</w:t>
            </w:r>
          </w:p>
          <w:p w14:paraId="221DA830" w14:textId="77777777" w:rsidR="00922BAD" w:rsidRPr="002255CC" w:rsidRDefault="00922BAD" w:rsidP="005953A1">
            <w:pPr>
              <w:pStyle w:val="Tekstprzypisudolnego"/>
              <w:jc w:val="center"/>
              <w:rPr>
                <w:rFonts w:ascii="Times New Roman" w:hAnsi="Times New Roman" w:cs="Times New Roman"/>
                <w:sz w:val="16"/>
                <w:szCs w:val="16"/>
                <w:lang w:val="pl-PL"/>
              </w:rPr>
            </w:pPr>
            <w:r w:rsidRPr="002255CC">
              <w:rPr>
                <w:rFonts w:ascii="Times New Roman" w:hAnsi="Times New Roman" w:cs="Times New Roman"/>
                <w:sz w:val="16"/>
                <w:szCs w:val="16"/>
                <w:lang w:val="pl-PL"/>
              </w:rPr>
              <w:t>(właściciel / członek zarządu / prezes / prokurent / pełnomocnik / itp.)</w:t>
            </w:r>
          </w:p>
        </w:tc>
        <w:tc>
          <w:tcPr>
            <w:tcW w:w="6095" w:type="dxa"/>
          </w:tcPr>
          <w:p w14:paraId="66CA0AA8" w14:textId="77777777" w:rsidR="00922BAD" w:rsidRPr="00881F70" w:rsidRDefault="00922BAD" w:rsidP="000C4F2A">
            <w:pPr>
              <w:pStyle w:val="Tekstprzypisudolnego"/>
              <w:rPr>
                <w:rFonts w:ascii="Times New Roman" w:hAnsi="Times New Roman" w:cs="Times New Roman"/>
                <w:sz w:val="24"/>
                <w:szCs w:val="24"/>
              </w:rPr>
            </w:pPr>
          </w:p>
        </w:tc>
      </w:tr>
      <w:tr w:rsidR="00922BAD" w:rsidRPr="00881F70" w14:paraId="6DC065E7" w14:textId="77777777" w:rsidTr="00022E4E">
        <w:trPr>
          <w:trHeight w:val="370"/>
        </w:trPr>
        <w:tc>
          <w:tcPr>
            <w:tcW w:w="3681" w:type="dxa"/>
            <w:shd w:val="clear" w:color="auto" w:fill="F2F2F2" w:themeFill="background1" w:themeFillShade="F2"/>
            <w:vAlign w:val="center"/>
          </w:tcPr>
          <w:p w14:paraId="76108931" w14:textId="4DC5DE86" w:rsidR="00922BAD" w:rsidRPr="00227C32" w:rsidRDefault="00B2085F" w:rsidP="005953A1">
            <w:pPr>
              <w:pStyle w:val="Tekstprzypisudolnego"/>
              <w:jc w:val="center"/>
              <w:rPr>
                <w:rFonts w:ascii="Times New Roman" w:hAnsi="Times New Roman" w:cs="Times New Roman"/>
                <w:lang w:val="pl-PL"/>
              </w:rPr>
            </w:pPr>
            <w:r w:rsidRPr="00227C32">
              <w:rPr>
                <w:rFonts w:ascii="Times New Roman" w:hAnsi="Times New Roman" w:cs="Times New Roman"/>
                <w:lang w:val="pl-PL"/>
              </w:rPr>
              <w:t>UMOCOWANIE WYNIKA Z</w:t>
            </w:r>
          </w:p>
          <w:p w14:paraId="18BA3957" w14:textId="77777777" w:rsidR="002255CC" w:rsidRPr="002255CC" w:rsidRDefault="00922BAD" w:rsidP="005953A1">
            <w:pPr>
              <w:pStyle w:val="Tekstprzypisudolnego"/>
              <w:jc w:val="center"/>
              <w:rPr>
                <w:rFonts w:ascii="Times New Roman" w:hAnsi="Times New Roman" w:cs="Times New Roman"/>
                <w:sz w:val="16"/>
                <w:szCs w:val="16"/>
                <w:lang w:val="pl-PL"/>
              </w:rPr>
            </w:pPr>
            <w:r w:rsidRPr="002255CC">
              <w:rPr>
                <w:rFonts w:ascii="Times New Roman" w:hAnsi="Times New Roman" w:cs="Times New Roman"/>
                <w:sz w:val="16"/>
                <w:szCs w:val="16"/>
                <w:lang w:val="pl-PL"/>
              </w:rPr>
              <w:t xml:space="preserve">(proszę </w:t>
            </w:r>
            <w:r w:rsidR="002255CC" w:rsidRPr="002255CC">
              <w:rPr>
                <w:rFonts w:ascii="Times New Roman" w:hAnsi="Times New Roman" w:cs="Times New Roman"/>
                <w:sz w:val="16"/>
                <w:szCs w:val="16"/>
                <w:lang w:val="pl-PL"/>
              </w:rPr>
              <w:t>wpisać co wykonawcę dotyczy:</w:t>
            </w:r>
          </w:p>
          <w:p w14:paraId="736C0CD1" w14:textId="226D3B75" w:rsidR="00922BAD" w:rsidRPr="00227C32" w:rsidRDefault="002255CC" w:rsidP="005953A1">
            <w:pPr>
              <w:pStyle w:val="Tekstprzypisudolnego"/>
              <w:jc w:val="center"/>
              <w:rPr>
                <w:rFonts w:ascii="Times New Roman" w:hAnsi="Times New Roman" w:cs="Times New Roman"/>
                <w:lang w:val="pl-PL"/>
              </w:rPr>
            </w:pPr>
            <w:r w:rsidRPr="002255CC">
              <w:rPr>
                <w:rFonts w:ascii="Times New Roman" w:hAnsi="Times New Roman" w:cs="Times New Roman"/>
                <w:sz w:val="16"/>
                <w:szCs w:val="16"/>
                <w:lang w:val="pl-PL"/>
              </w:rPr>
              <w:t>CEIDG; KRS; Pełnomocnictwo; lub inne np. umowa spółki</w:t>
            </w:r>
            <w:r w:rsidR="00922BAD" w:rsidRPr="002255CC">
              <w:rPr>
                <w:rFonts w:ascii="Times New Roman" w:hAnsi="Times New Roman" w:cs="Times New Roman"/>
                <w:sz w:val="16"/>
                <w:szCs w:val="16"/>
                <w:lang w:val="pl-PL"/>
              </w:rPr>
              <w:t>)</w:t>
            </w:r>
          </w:p>
        </w:tc>
        <w:tc>
          <w:tcPr>
            <w:tcW w:w="6095" w:type="dxa"/>
          </w:tcPr>
          <w:p w14:paraId="27AB3296" w14:textId="538EB9D1" w:rsidR="00922BAD" w:rsidRPr="00881F70" w:rsidRDefault="00922BAD" w:rsidP="000C4F2A">
            <w:pPr>
              <w:pStyle w:val="Tekstprzypisudolnego"/>
              <w:rPr>
                <w:rFonts w:ascii="Times New Roman" w:hAnsi="Times New Roman" w:cs="Times New Roman"/>
                <w:i/>
                <w:iCs/>
                <w:lang w:val="pl-PL"/>
              </w:rPr>
            </w:pPr>
          </w:p>
        </w:tc>
      </w:tr>
      <w:tr w:rsidR="00922BAD" w:rsidRPr="00881F70" w14:paraId="73409072" w14:textId="77777777" w:rsidTr="007E0ED1">
        <w:trPr>
          <w:trHeight w:val="1293"/>
        </w:trPr>
        <w:tc>
          <w:tcPr>
            <w:tcW w:w="3681" w:type="dxa"/>
            <w:shd w:val="clear" w:color="auto" w:fill="E7E6E6" w:themeFill="background2"/>
            <w:vAlign w:val="center"/>
          </w:tcPr>
          <w:p w14:paraId="09123EB7" w14:textId="58019ECE" w:rsidR="00922BAD" w:rsidRPr="00227C32" w:rsidRDefault="00B2085F" w:rsidP="005953A1">
            <w:pPr>
              <w:pStyle w:val="Tekstprzypisudolnego"/>
              <w:jc w:val="center"/>
              <w:rPr>
                <w:rFonts w:ascii="Times New Roman" w:hAnsi="Times New Roman" w:cs="Times New Roman"/>
                <w:lang w:val="pl-PL"/>
              </w:rPr>
            </w:pPr>
            <w:r w:rsidRPr="00227C32">
              <w:rPr>
                <w:rFonts w:ascii="Times New Roman" w:hAnsi="Times New Roman" w:cs="Times New Roman"/>
                <w:lang w:val="pl-PL"/>
              </w:rPr>
              <w:t>MIEJSCE, W KTÓRYM DOSTĘPNE SĄ INFORMACJE O UMOCOWANIU W/W OSOBY</w:t>
            </w:r>
          </w:p>
          <w:p w14:paraId="52849EF1" w14:textId="77777777" w:rsidR="002255CC" w:rsidRPr="002255CC" w:rsidRDefault="00922BAD" w:rsidP="002255CC">
            <w:pPr>
              <w:pStyle w:val="Tekstprzypisudolnego"/>
              <w:spacing w:line="276" w:lineRule="auto"/>
              <w:rPr>
                <w:rFonts w:ascii="Times New Roman" w:hAnsi="Times New Roman" w:cs="Times New Roman"/>
                <w:sz w:val="16"/>
                <w:szCs w:val="16"/>
                <w:lang w:val="pl-PL"/>
              </w:rPr>
            </w:pPr>
            <w:r w:rsidRPr="002255CC">
              <w:rPr>
                <w:rFonts w:ascii="Times New Roman" w:hAnsi="Times New Roman" w:cs="Times New Roman"/>
                <w:sz w:val="16"/>
                <w:szCs w:val="16"/>
                <w:lang w:val="pl-PL"/>
              </w:rPr>
              <w:t xml:space="preserve">(proszę </w:t>
            </w:r>
            <w:r w:rsidR="002255CC" w:rsidRPr="002255CC">
              <w:rPr>
                <w:rFonts w:ascii="Times New Roman" w:hAnsi="Times New Roman" w:cs="Times New Roman"/>
                <w:sz w:val="16"/>
                <w:szCs w:val="16"/>
                <w:lang w:val="pl-PL"/>
              </w:rPr>
              <w:t>wpisać</w:t>
            </w:r>
            <w:r w:rsidRPr="002255CC">
              <w:rPr>
                <w:rFonts w:ascii="Times New Roman" w:hAnsi="Times New Roman" w:cs="Times New Roman"/>
                <w:sz w:val="16"/>
                <w:szCs w:val="16"/>
                <w:lang w:val="pl-PL"/>
              </w:rPr>
              <w:t xml:space="preserve"> wybrane</w:t>
            </w:r>
            <w:r w:rsidR="002255CC" w:rsidRPr="002255CC">
              <w:rPr>
                <w:rFonts w:ascii="Times New Roman" w:hAnsi="Times New Roman" w:cs="Times New Roman"/>
                <w:sz w:val="16"/>
                <w:szCs w:val="16"/>
                <w:lang w:val="pl-PL"/>
              </w:rPr>
              <w:t xml:space="preserve"> np. </w:t>
            </w:r>
          </w:p>
          <w:p w14:paraId="58C52F6D" w14:textId="77777777" w:rsidR="002255CC" w:rsidRPr="00D4565F" w:rsidRDefault="002255CC" w:rsidP="002255CC">
            <w:pPr>
              <w:pStyle w:val="Tekstprzypisudolnego"/>
              <w:spacing w:line="276" w:lineRule="auto"/>
              <w:rPr>
                <w:rFonts w:ascii="Times New Roman" w:hAnsi="Times New Roman" w:cs="Times New Roman"/>
                <w:sz w:val="16"/>
                <w:szCs w:val="16"/>
                <w:lang w:val="pl-PL"/>
              </w:rPr>
            </w:pPr>
            <w:r w:rsidRPr="00D4565F">
              <w:rPr>
                <w:rFonts w:ascii="Times New Roman" w:hAnsi="Times New Roman" w:cs="Times New Roman"/>
                <w:sz w:val="16"/>
                <w:szCs w:val="16"/>
                <w:lang w:val="pl-PL"/>
              </w:rPr>
              <w:t xml:space="preserve">CEIDG </w:t>
            </w:r>
            <w:hyperlink r:id="rId7" w:history="1">
              <w:r w:rsidRPr="00D4565F">
                <w:rPr>
                  <w:rStyle w:val="Hipercze"/>
                  <w:rFonts w:ascii="Times New Roman" w:hAnsi="Times New Roman" w:cs="Times New Roman"/>
                  <w:sz w:val="16"/>
                  <w:szCs w:val="16"/>
                  <w:lang w:val="pl-PL"/>
                </w:rPr>
                <w:t>https://prod.ceidg.gov.pl/</w:t>
              </w:r>
            </w:hyperlink>
            <w:r w:rsidRPr="00D4565F">
              <w:rPr>
                <w:rFonts w:ascii="Times New Roman" w:hAnsi="Times New Roman" w:cs="Times New Roman"/>
                <w:sz w:val="16"/>
                <w:szCs w:val="16"/>
                <w:lang w:val="pl-PL"/>
              </w:rPr>
              <w:t xml:space="preserve">; </w:t>
            </w:r>
          </w:p>
          <w:p w14:paraId="36193286" w14:textId="4C83E67B" w:rsidR="002255CC" w:rsidRPr="002255CC" w:rsidRDefault="002255CC" w:rsidP="002255CC">
            <w:pPr>
              <w:pStyle w:val="Tekstprzypisudolnego"/>
              <w:spacing w:line="276" w:lineRule="auto"/>
              <w:rPr>
                <w:rFonts w:ascii="Times New Roman" w:hAnsi="Times New Roman" w:cs="Times New Roman"/>
                <w:sz w:val="16"/>
                <w:szCs w:val="16"/>
                <w:lang w:val="en-US"/>
              </w:rPr>
            </w:pPr>
            <w:r w:rsidRPr="002255CC">
              <w:rPr>
                <w:rFonts w:ascii="Times New Roman" w:hAnsi="Times New Roman" w:cs="Times New Roman"/>
                <w:sz w:val="16"/>
                <w:szCs w:val="16"/>
                <w:lang w:val="en-US"/>
              </w:rPr>
              <w:t xml:space="preserve">KRS </w:t>
            </w:r>
            <w:hyperlink r:id="rId8" w:history="1">
              <w:r w:rsidRPr="002255CC">
                <w:rPr>
                  <w:rStyle w:val="Hipercze"/>
                  <w:rFonts w:ascii="Times New Roman" w:hAnsi="Times New Roman" w:cs="Times New Roman"/>
                  <w:sz w:val="16"/>
                  <w:szCs w:val="16"/>
                  <w:lang w:val="en-US"/>
                </w:rPr>
                <w:t xml:space="preserve"> https://ems.ms.gov.pl/</w:t>
              </w:r>
            </w:hyperlink>
            <w:r w:rsidRPr="002255CC">
              <w:rPr>
                <w:rFonts w:ascii="Times New Roman" w:hAnsi="Times New Roman" w:cs="Times New Roman"/>
                <w:sz w:val="16"/>
                <w:szCs w:val="16"/>
                <w:lang w:val="en-US"/>
              </w:rPr>
              <w:t xml:space="preserve">; </w:t>
            </w:r>
          </w:p>
          <w:p w14:paraId="1BFCA642" w14:textId="5B0027D5" w:rsidR="00922BAD" w:rsidRPr="00227C32" w:rsidRDefault="002255CC" w:rsidP="002255CC">
            <w:pPr>
              <w:pStyle w:val="Tekstprzypisudolnego"/>
              <w:spacing w:line="276" w:lineRule="auto"/>
              <w:rPr>
                <w:rFonts w:ascii="Times New Roman" w:hAnsi="Times New Roman" w:cs="Times New Roman"/>
                <w:lang w:val="pl-PL"/>
              </w:rPr>
            </w:pPr>
            <w:r w:rsidRPr="002255CC">
              <w:rPr>
                <w:rFonts w:ascii="Times New Roman" w:hAnsi="Times New Roman" w:cs="Times New Roman"/>
                <w:sz w:val="16"/>
                <w:szCs w:val="16"/>
                <w:lang w:val="pl-PL"/>
              </w:rPr>
              <w:t>Pełnomocnictwo lub inne – dołączono do ofert</w:t>
            </w:r>
            <w:r w:rsidR="00922BAD" w:rsidRPr="002255CC">
              <w:rPr>
                <w:rFonts w:ascii="Times New Roman" w:hAnsi="Times New Roman" w:cs="Times New Roman"/>
                <w:sz w:val="16"/>
                <w:szCs w:val="16"/>
                <w:lang w:val="pl-PL"/>
              </w:rPr>
              <w:t>)</w:t>
            </w:r>
          </w:p>
        </w:tc>
        <w:tc>
          <w:tcPr>
            <w:tcW w:w="6095" w:type="dxa"/>
          </w:tcPr>
          <w:p w14:paraId="6C00BC31" w14:textId="3401167D" w:rsidR="00922BAD" w:rsidRPr="00881F70" w:rsidRDefault="00922BAD" w:rsidP="000C4F2A">
            <w:pPr>
              <w:pStyle w:val="Tekstprzypisudolnego"/>
              <w:spacing w:line="276" w:lineRule="auto"/>
              <w:rPr>
                <w:rFonts w:ascii="Times New Roman" w:hAnsi="Times New Roman" w:cs="Times New Roman"/>
                <w:sz w:val="24"/>
                <w:szCs w:val="24"/>
                <w:lang w:val="pl-PL"/>
              </w:rPr>
            </w:pPr>
          </w:p>
        </w:tc>
      </w:tr>
    </w:tbl>
    <w:p w14:paraId="433A9BAB" w14:textId="2685FB5D" w:rsidR="00533A2F" w:rsidRPr="00881F70" w:rsidRDefault="00533A2F" w:rsidP="00533A2F">
      <w:pPr>
        <w:pStyle w:val="Tekstprzypisudolnego"/>
        <w:jc w:val="both"/>
        <w:rPr>
          <w:rFonts w:ascii="Times New Roman" w:hAnsi="Times New Roman" w:cs="Times New Roman"/>
          <w:sz w:val="24"/>
          <w:szCs w:val="24"/>
          <w:lang w:val="pl-PL"/>
        </w:rPr>
      </w:pPr>
    </w:p>
    <w:p w14:paraId="1DA0FA36" w14:textId="17BD5A30" w:rsidR="005953A1" w:rsidRPr="00881F70" w:rsidRDefault="005953A1" w:rsidP="005953A1">
      <w:pPr>
        <w:pStyle w:val="Tekstprzypisudolnego"/>
        <w:tabs>
          <w:tab w:val="left" w:pos="284"/>
        </w:tabs>
        <w:jc w:val="both"/>
        <w:rPr>
          <w:rFonts w:ascii="Times New Roman" w:hAnsi="Times New Roman" w:cs="Times New Roman"/>
          <w:i/>
          <w:iCs/>
          <w:lang w:val="pl-PL"/>
        </w:rPr>
      </w:pPr>
      <w:r w:rsidRPr="00881F70">
        <w:rPr>
          <w:rFonts w:ascii="Times New Roman" w:hAnsi="Times New Roman" w:cs="Times New Roman"/>
          <w:i/>
          <w:iCs/>
          <w:lang w:val="pl-PL"/>
        </w:rPr>
        <w:t>W razie potrzeby tabelę należy dodać</w:t>
      </w:r>
    </w:p>
    <w:p w14:paraId="0C85A68B" w14:textId="77777777" w:rsidR="005953A1" w:rsidRPr="00881F70" w:rsidRDefault="005953A1" w:rsidP="005953A1">
      <w:pPr>
        <w:pStyle w:val="Tekstprzypisudolnego"/>
        <w:jc w:val="both"/>
        <w:rPr>
          <w:rFonts w:ascii="Times New Roman" w:hAnsi="Times New Roman" w:cs="Times New Roman"/>
          <w:sz w:val="24"/>
          <w:szCs w:val="24"/>
          <w:lang w:val="pl-PL"/>
        </w:rPr>
      </w:pPr>
    </w:p>
    <w:p w14:paraId="7494B599" w14:textId="32363E78" w:rsidR="005953A1" w:rsidRDefault="005953A1" w:rsidP="00533A2F">
      <w:pPr>
        <w:pStyle w:val="Tekstprzypisudolnego"/>
        <w:jc w:val="both"/>
        <w:rPr>
          <w:rFonts w:ascii="Times New Roman" w:hAnsi="Times New Roman" w:cs="Times New Roman"/>
          <w:sz w:val="24"/>
          <w:szCs w:val="24"/>
          <w:lang w:val="pl-PL"/>
        </w:rPr>
      </w:pPr>
    </w:p>
    <w:p w14:paraId="6607628D" w14:textId="77777777" w:rsidR="008C1069" w:rsidRPr="00881F70" w:rsidRDefault="008C1069" w:rsidP="00533A2F">
      <w:pPr>
        <w:pStyle w:val="Tekstprzypisudolnego"/>
        <w:jc w:val="both"/>
        <w:rPr>
          <w:rFonts w:ascii="Times New Roman" w:hAnsi="Times New Roman" w:cs="Times New Roman"/>
          <w:sz w:val="24"/>
          <w:szCs w:val="24"/>
          <w:lang w:val="pl-PL"/>
        </w:rPr>
      </w:pPr>
    </w:p>
    <w:p w14:paraId="338DE8B6" w14:textId="05129E81" w:rsidR="00683628" w:rsidRPr="00881F70" w:rsidRDefault="00683628" w:rsidP="004369B5">
      <w:pPr>
        <w:pStyle w:val="Tekstprzypisudolnego"/>
        <w:numPr>
          <w:ilvl w:val="0"/>
          <w:numId w:val="3"/>
        </w:numPr>
        <w:tabs>
          <w:tab w:val="left" w:pos="284"/>
        </w:tabs>
        <w:ind w:left="0" w:hanging="11"/>
        <w:jc w:val="both"/>
        <w:rPr>
          <w:rFonts w:ascii="Times New Roman" w:hAnsi="Times New Roman" w:cs="Times New Roman"/>
          <w:b/>
          <w:bCs/>
          <w:sz w:val="24"/>
          <w:szCs w:val="24"/>
          <w:u w:val="single"/>
          <w:lang w:val="pl-PL"/>
        </w:rPr>
      </w:pPr>
      <w:r w:rsidRPr="00881F70">
        <w:rPr>
          <w:rFonts w:ascii="Times New Roman" w:hAnsi="Times New Roman" w:cs="Times New Roman"/>
          <w:b/>
          <w:bCs/>
          <w:sz w:val="24"/>
          <w:szCs w:val="24"/>
          <w:u w:val="single"/>
          <w:lang w:val="pl-PL"/>
        </w:rPr>
        <w:t>OFEROWANY PRZEDMIOT ZAMÓWIENIA</w:t>
      </w:r>
      <w:r w:rsidR="005953A1" w:rsidRPr="00881F70">
        <w:rPr>
          <w:rFonts w:ascii="Times New Roman" w:hAnsi="Times New Roman" w:cs="Times New Roman"/>
          <w:b/>
          <w:bCs/>
          <w:sz w:val="24"/>
          <w:szCs w:val="24"/>
          <w:u w:val="single"/>
          <w:lang w:val="pl-PL"/>
        </w:rPr>
        <w:t>:</w:t>
      </w:r>
    </w:p>
    <w:p w14:paraId="29496FA5" w14:textId="77777777" w:rsidR="005953A1" w:rsidRPr="00881F70" w:rsidRDefault="005953A1" w:rsidP="005953A1">
      <w:pPr>
        <w:pStyle w:val="Standarduser"/>
        <w:spacing w:after="40"/>
        <w:jc w:val="both"/>
      </w:pPr>
    </w:p>
    <w:p w14:paraId="4C217396" w14:textId="6495C30A" w:rsidR="00F03880" w:rsidRPr="00881F70" w:rsidRDefault="006E2F04" w:rsidP="005953A1">
      <w:pPr>
        <w:pStyle w:val="Standarduser"/>
        <w:spacing w:after="40"/>
        <w:jc w:val="both"/>
      </w:pPr>
      <w:r>
        <w:lastRenderedPageBreak/>
        <w:t>Nowy, lekki samochód pożarniczy 4x4 dla Ochotniczej Straży pożarnej w Trzcinie, gmina Grodziczno</w:t>
      </w:r>
      <w:r w:rsidR="008C1069">
        <w:t xml:space="preserve"> </w:t>
      </w:r>
      <w:r w:rsidR="005953A1" w:rsidRPr="00881F70">
        <w:t>opisany w Specyfikacji Warunków Zamówienia i załącznikach do SWZ.</w:t>
      </w:r>
    </w:p>
    <w:p w14:paraId="586B291F" w14:textId="500728C9" w:rsidR="005953A1" w:rsidRDefault="005953A1" w:rsidP="005953A1">
      <w:pPr>
        <w:pStyle w:val="Standarduser"/>
        <w:spacing w:after="40"/>
        <w:jc w:val="both"/>
        <w:rPr>
          <w:rStyle w:val="FontStyle13"/>
          <w:rFonts w:ascii="Times New Roman" w:hAnsi="Times New Roman" w:cs="Times New Roman"/>
          <w:color w:val="FF0000"/>
          <w:sz w:val="24"/>
          <w:shd w:val="clear" w:color="auto" w:fill="FFFFFF"/>
          <w:lang w:eastAsia="pl-PL"/>
        </w:rPr>
      </w:pPr>
    </w:p>
    <w:p w14:paraId="3DB476D2" w14:textId="4FED63AC" w:rsidR="00A3689B" w:rsidRPr="00A3689B" w:rsidRDefault="00A3689B" w:rsidP="005953A1">
      <w:pPr>
        <w:pStyle w:val="Standarduser"/>
        <w:spacing w:after="40"/>
        <w:jc w:val="both"/>
        <w:rPr>
          <w:rStyle w:val="FontStyle13"/>
          <w:rFonts w:ascii="Times New Roman" w:hAnsi="Times New Roman" w:cs="Times New Roman"/>
          <w:sz w:val="24"/>
          <w:shd w:val="clear" w:color="auto" w:fill="FFFFFF"/>
          <w:lang w:eastAsia="pl-PL"/>
        </w:rPr>
      </w:pPr>
      <w:r w:rsidRPr="00A3689B">
        <w:rPr>
          <w:rStyle w:val="FontStyle13"/>
          <w:rFonts w:ascii="Times New Roman" w:hAnsi="Times New Roman" w:cs="Times New Roman"/>
          <w:sz w:val="24"/>
          <w:shd w:val="clear" w:color="auto" w:fill="FFFFFF"/>
          <w:lang w:eastAsia="pl-PL"/>
        </w:rPr>
        <w:t>Oferując przedmiot zamówienia oświadczamy, że</w:t>
      </w:r>
      <w:r>
        <w:rPr>
          <w:rStyle w:val="FontStyle13"/>
          <w:rFonts w:ascii="Times New Roman" w:hAnsi="Times New Roman" w:cs="Times New Roman"/>
          <w:sz w:val="24"/>
          <w:shd w:val="clear" w:color="auto" w:fill="FFFFFF"/>
          <w:lang w:eastAsia="pl-PL"/>
        </w:rPr>
        <w:t xml:space="preserve"> spełnia on minimalne wymagania zamawiającego, jak niżej</w:t>
      </w:r>
      <w:r w:rsidRPr="00A3689B">
        <w:rPr>
          <w:rStyle w:val="FontStyle13"/>
          <w:rFonts w:ascii="Times New Roman" w:hAnsi="Times New Roman" w:cs="Times New Roman"/>
          <w:sz w:val="24"/>
          <w:shd w:val="clear" w:color="auto" w:fill="FFFFFF"/>
          <w:lang w:eastAsia="pl-PL"/>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09"/>
        <w:gridCol w:w="4990"/>
        <w:gridCol w:w="4082"/>
      </w:tblGrid>
      <w:tr w:rsidR="006E01D2" w:rsidRPr="005D05A8" w14:paraId="0C37B46C" w14:textId="7FA829C5" w:rsidTr="006E01D2">
        <w:trPr>
          <w:trHeight w:val="1397"/>
        </w:trPr>
        <w:tc>
          <w:tcPr>
            <w:tcW w:w="709" w:type="dxa"/>
            <w:vMerge w:val="restart"/>
            <w:shd w:val="clear" w:color="auto" w:fill="E6E6E6"/>
            <w:tcMar>
              <w:top w:w="0" w:type="dxa"/>
              <w:left w:w="108" w:type="dxa"/>
              <w:bottom w:w="0" w:type="dxa"/>
              <w:right w:w="108" w:type="dxa"/>
            </w:tcMar>
            <w:vAlign w:val="center"/>
          </w:tcPr>
          <w:p w14:paraId="58D37D88" w14:textId="77777777" w:rsidR="006E01D2" w:rsidRPr="00F108B6" w:rsidRDefault="006E01D2" w:rsidP="00FE2BD2">
            <w:pPr>
              <w:pStyle w:val="Standard"/>
              <w:spacing w:line="276" w:lineRule="auto"/>
              <w:jc w:val="center"/>
              <w:rPr>
                <w:rFonts w:ascii="Cambria" w:hAnsi="Cambria"/>
                <w:b/>
                <w:bCs/>
                <w:spacing w:val="-1"/>
                <w:sz w:val="18"/>
                <w:szCs w:val="18"/>
              </w:rPr>
            </w:pPr>
            <w:r w:rsidRPr="00F108B6">
              <w:rPr>
                <w:rFonts w:ascii="Cambria" w:hAnsi="Cambria"/>
                <w:b/>
                <w:bCs/>
                <w:spacing w:val="-1"/>
                <w:sz w:val="18"/>
                <w:szCs w:val="18"/>
              </w:rPr>
              <w:t>Lp.</w:t>
            </w:r>
          </w:p>
        </w:tc>
        <w:tc>
          <w:tcPr>
            <w:tcW w:w="4990" w:type="dxa"/>
            <w:vMerge w:val="restart"/>
            <w:tcBorders>
              <w:top w:val="single" w:sz="4" w:space="0" w:color="auto"/>
              <w:right w:val="single" w:sz="4" w:space="0" w:color="auto"/>
            </w:tcBorders>
            <w:shd w:val="clear" w:color="auto" w:fill="E6E6E6"/>
            <w:tcMar>
              <w:top w:w="0" w:type="dxa"/>
              <w:left w:w="108" w:type="dxa"/>
              <w:bottom w:w="0" w:type="dxa"/>
              <w:right w:w="108" w:type="dxa"/>
            </w:tcMar>
            <w:vAlign w:val="center"/>
          </w:tcPr>
          <w:p w14:paraId="4483B807" w14:textId="77777777" w:rsidR="006E01D2" w:rsidRPr="00F108B6" w:rsidRDefault="006E01D2" w:rsidP="00FE2BD2">
            <w:pPr>
              <w:pStyle w:val="Standard"/>
              <w:spacing w:line="276" w:lineRule="auto"/>
              <w:jc w:val="center"/>
              <w:rPr>
                <w:rFonts w:ascii="Cambria" w:hAnsi="Cambria"/>
                <w:b/>
                <w:bCs/>
                <w:spacing w:val="-1"/>
                <w:sz w:val="18"/>
                <w:szCs w:val="18"/>
              </w:rPr>
            </w:pPr>
            <w:r w:rsidRPr="00F108B6">
              <w:rPr>
                <w:rFonts w:ascii="Cambria" w:hAnsi="Cambria"/>
                <w:b/>
                <w:bCs/>
                <w:spacing w:val="-1"/>
                <w:sz w:val="18"/>
                <w:szCs w:val="18"/>
              </w:rPr>
              <w:t>WYMAGANIA MINIMALNE ZAMAWIAJĄCEGO</w:t>
            </w:r>
          </w:p>
        </w:tc>
        <w:tc>
          <w:tcPr>
            <w:tcW w:w="4082" w:type="dxa"/>
            <w:tcBorders>
              <w:top w:val="single" w:sz="4" w:space="0" w:color="auto"/>
              <w:left w:val="single" w:sz="4" w:space="0" w:color="auto"/>
              <w:bottom w:val="single" w:sz="4" w:space="0" w:color="auto"/>
            </w:tcBorders>
            <w:shd w:val="clear" w:color="auto" w:fill="E6E6E6"/>
            <w:vAlign w:val="center"/>
          </w:tcPr>
          <w:p w14:paraId="2FD87B88" w14:textId="77777777" w:rsidR="006E01D2" w:rsidRDefault="006E01D2" w:rsidP="006E01D2">
            <w:pPr>
              <w:spacing w:line="276" w:lineRule="auto"/>
              <w:jc w:val="both"/>
              <w:rPr>
                <w:rFonts w:ascii="Cambria" w:hAnsi="Cambria"/>
                <w:b/>
                <w:bCs/>
                <w:sz w:val="16"/>
                <w:szCs w:val="16"/>
              </w:rPr>
            </w:pPr>
            <w:r w:rsidRPr="006E01D2">
              <w:rPr>
                <w:rFonts w:ascii="Cambria" w:hAnsi="Cambria"/>
                <w:b/>
                <w:bCs/>
                <w:sz w:val="16"/>
                <w:szCs w:val="16"/>
              </w:rPr>
              <w:t xml:space="preserve">PROSZĘ O POTWIERDZENIE SPEŁNIANIA MINIMALNYCH WYMAGAŃ ZAMAWIAJĄCEGO WPISUJĄC: </w:t>
            </w:r>
          </w:p>
          <w:p w14:paraId="0934784B" w14:textId="33280E60" w:rsidR="006E01D2" w:rsidRDefault="006E01D2" w:rsidP="006E01D2">
            <w:pPr>
              <w:spacing w:line="276" w:lineRule="auto"/>
              <w:jc w:val="both"/>
              <w:rPr>
                <w:rFonts w:ascii="Cambria" w:hAnsi="Cambria"/>
                <w:b/>
                <w:bCs/>
                <w:sz w:val="16"/>
                <w:szCs w:val="16"/>
              </w:rPr>
            </w:pPr>
            <w:r w:rsidRPr="006E01D2">
              <w:rPr>
                <w:rFonts w:ascii="Cambria" w:hAnsi="Cambria"/>
                <w:b/>
                <w:bCs/>
                <w:sz w:val="16"/>
                <w:szCs w:val="16"/>
              </w:rPr>
              <w:t xml:space="preserve">SPEŁNIA/NIE SPEŁNIA </w:t>
            </w:r>
            <w:r>
              <w:rPr>
                <w:rFonts w:ascii="Cambria" w:hAnsi="Cambria"/>
                <w:b/>
                <w:bCs/>
                <w:sz w:val="16"/>
                <w:szCs w:val="16"/>
              </w:rPr>
              <w:t>lub</w:t>
            </w:r>
            <w:r w:rsidRPr="006E01D2">
              <w:rPr>
                <w:rFonts w:ascii="Cambria" w:hAnsi="Cambria"/>
                <w:b/>
                <w:bCs/>
                <w:sz w:val="16"/>
                <w:szCs w:val="16"/>
              </w:rPr>
              <w:t xml:space="preserve"> TAK/NIE </w:t>
            </w:r>
          </w:p>
          <w:p w14:paraId="71576FA3" w14:textId="6CB7B731" w:rsidR="006E01D2" w:rsidRPr="00F108B6" w:rsidRDefault="006E01D2" w:rsidP="00A73A67">
            <w:pPr>
              <w:spacing w:line="276" w:lineRule="auto"/>
              <w:jc w:val="both"/>
              <w:rPr>
                <w:rFonts w:ascii="Cambria" w:hAnsi="Cambria"/>
                <w:b/>
                <w:bCs/>
                <w:spacing w:val="-1"/>
                <w:sz w:val="16"/>
                <w:szCs w:val="16"/>
              </w:rPr>
            </w:pPr>
            <w:r w:rsidRPr="006E01D2">
              <w:rPr>
                <w:rFonts w:ascii="Cambria" w:hAnsi="Cambria"/>
                <w:b/>
                <w:bCs/>
                <w:sz w:val="16"/>
                <w:szCs w:val="16"/>
              </w:rPr>
              <w:t>(PKT. 1.1, 1.2, 1.3, 2.1, 2.2, 2.3, 2.4, 2.5, 2.6, 2.7, 2.8, 2.9,2.10, 2.11, 2.12, 2.13, 2.14, 3.1, 3.2, 3.3, 3.4, 3.5, 3,6, 3.7, 3.8, 3.9, 3.10, 3.11, 3.12, 3.13, 4.1, 4.2, 5.1, 5.4</w:t>
            </w:r>
            <w:r w:rsidR="00A73A67">
              <w:rPr>
                <w:rFonts w:ascii="Cambria" w:hAnsi="Cambria"/>
                <w:b/>
                <w:bCs/>
                <w:sz w:val="16"/>
                <w:szCs w:val="16"/>
              </w:rPr>
              <w:t>)</w:t>
            </w:r>
          </w:p>
        </w:tc>
      </w:tr>
      <w:tr w:rsidR="006E01D2" w:rsidRPr="005D05A8" w14:paraId="4FB8E19E" w14:textId="77777777" w:rsidTr="006E01D2">
        <w:trPr>
          <w:trHeight w:val="591"/>
        </w:trPr>
        <w:tc>
          <w:tcPr>
            <w:tcW w:w="709" w:type="dxa"/>
            <w:vMerge/>
            <w:shd w:val="clear" w:color="auto" w:fill="E6E6E6"/>
            <w:tcMar>
              <w:top w:w="0" w:type="dxa"/>
              <w:left w:w="108" w:type="dxa"/>
              <w:bottom w:w="0" w:type="dxa"/>
              <w:right w:w="108" w:type="dxa"/>
            </w:tcMar>
            <w:vAlign w:val="center"/>
          </w:tcPr>
          <w:p w14:paraId="023592EC" w14:textId="77777777" w:rsidR="006E01D2" w:rsidRPr="00F108B6" w:rsidRDefault="006E01D2" w:rsidP="00FE2BD2">
            <w:pPr>
              <w:pStyle w:val="Standard"/>
              <w:spacing w:line="276" w:lineRule="auto"/>
              <w:jc w:val="center"/>
              <w:rPr>
                <w:rFonts w:ascii="Cambria" w:hAnsi="Cambria"/>
                <w:b/>
                <w:bCs/>
                <w:spacing w:val="-1"/>
                <w:sz w:val="18"/>
                <w:szCs w:val="18"/>
              </w:rPr>
            </w:pPr>
          </w:p>
        </w:tc>
        <w:tc>
          <w:tcPr>
            <w:tcW w:w="4990" w:type="dxa"/>
            <w:vMerge/>
            <w:tcBorders>
              <w:right w:val="single" w:sz="4" w:space="0" w:color="auto"/>
            </w:tcBorders>
            <w:shd w:val="clear" w:color="auto" w:fill="E6E6E6"/>
            <w:tcMar>
              <w:top w:w="0" w:type="dxa"/>
              <w:left w:w="108" w:type="dxa"/>
              <w:bottom w:w="0" w:type="dxa"/>
              <w:right w:w="108" w:type="dxa"/>
            </w:tcMar>
            <w:vAlign w:val="center"/>
          </w:tcPr>
          <w:p w14:paraId="5C5216DD" w14:textId="77777777" w:rsidR="006E01D2" w:rsidRPr="00F108B6" w:rsidRDefault="006E01D2" w:rsidP="00FE2BD2">
            <w:pPr>
              <w:pStyle w:val="Standard"/>
              <w:spacing w:line="276" w:lineRule="auto"/>
              <w:jc w:val="center"/>
              <w:rPr>
                <w:rFonts w:ascii="Cambria" w:hAnsi="Cambria"/>
                <w:b/>
                <w:bCs/>
                <w:spacing w:val="-1"/>
                <w:sz w:val="18"/>
                <w:szCs w:val="18"/>
              </w:rPr>
            </w:pPr>
          </w:p>
        </w:tc>
        <w:tc>
          <w:tcPr>
            <w:tcW w:w="4082" w:type="dxa"/>
            <w:tcBorders>
              <w:top w:val="single" w:sz="4" w:space="0" w:color="auto"/>
              <w:left w:val="single" w:sz="4" w:space="0" w:color="auto"/>
              <w:bottom w:val="single" w:sz="4" w:space="0" w:color="auto"/>
            </w:tcBorders>
            <w:shd w:val="clear" w:color="auto" w:fill="E6E6E6"/>
            <w:vAlign w:val="center"/>
          </w:tcPr>
          <w:p w14:paraId="5443FFCB" w14:textId="3962ED4B" w:rsidR="006E01D2" w:rsidRPr="006E01D2" w:rsidRDefault="006E01D2" w:rsidP="00A73A67">
            <w:pPr>
              <w:spacing w:line="276" w:lineRule="auto"/>
              <w:jc w:val="both"/>
              <w:rPr>
                <w:rFonts w:ascii="Cambria" w:hAnsi="Cambria"/>
                <w:b/>
                <w:bCs/>
                <w:sz w:val="16"/>
                <w:szCs w:val="16"/>
              </w:rPr>
            </w:pPr>
            <w:r>
              <w:rPr>
                <w:rFonts w:ascii="Cambria" w:hAnsi="Cambria"/>
                <w:b/>
                <w:bCs/>
                <w:sz w:val="16"/>
                <w:szCs w:val="16"/>
              </w:rPr>
              <w:t xml:space="preserve">NAZWA I </w:t>
            </w:r>
            <w:r w:rsidRPr="006E01D2">
              <w:rPr>
                <w:rFonts w:ascii="Cambria" w:hAnsi="Cambria"/>
                <w:b/>
                <w:bCs/>
                <w:sz w:val="16"/>
                <w:szCs w:val="16"/>
              </w:rPr>
              <w:t>ADRES SERWISU PODWOZIA, NAJBLIŻSZY SIEDZIBIE ZAMAWIAJĄCEGO (PKT.5.2)</w:t>
            </w:r>
          </w:p>
        </w:tc>
      </w:tr>
      <w:tr w:rsidR="006E01D2" w:rsidRPr="005D05A8" w14:paraId="2C2594AA" w14:textId="77777777" w:rsidTr="00B234DB">
        <w:trPr>
          <w:trHeight w:val="795"/>
        </w:trPr>
        <w:tc>
          <w:tcPr>
            <w:tcW w:w="709" w:type="dxa"/>
            <w:vMerge/>
            <w:shd w:val="clear" w:color="auto" w:fill="E6E6E6"/>
            <w:tcMar>
              <w:top w:w="0" w:type="dxa"/>
              <w:left w:w="108" w:type="dxa"/>
              <w:bottom w:w="0" w:type="dxa"/>
              <w:right w:w="108" w:type="dxa"/>
            </w:tcMar>
            <w:vAlign w:val="center"/>
          </w:tcPr>
          <w:p w14:paraId="740DC658" w14:textId="77777777" w:rsidR="006E01D2" w:rsidRPr="00F108B6" w:rsidRDefault="006E01D2" w:rsidP="00FE2BD2">
            <w:pPr>
              <w:pStyle w:val="Standard"/>
              <w:spacing w:line="276" w:lineRule="auto"/>
              <w:jc w:val="center"/>
              <w:rPr>
                <w:rFonts w:ascii="Cambria" w:hAnsi="Cambria"/>
                <w:b/>
                <w:bCs/>
                <w:spacing w:val="-1"/>
                <w:sz w:val="18"/>
                <w:szCs w:val="18"/>
              </w:rPr>
            </w:pPr>
          </w:p>
        </w:tc>
        <w:tc>
          <w:tcPr>
            <w:tcW w:w="4990" w:type="dxa"/>
            <w:vMerge/>
            <w:tcBorders>
              <w:right w:val="single" w:sz="4" w:space="0" w:color="auto"/>
            </w:tcBorders>
            <w:shd w:val="clear" w:color="auto" w:fill="E6E6E6"/>
            <w:tcMar>
              <w:top w:w="0" w:type="dxa"/>
              <w:left w:w="108" w:type="dxa"/>
              <w:bottom w:w="0" w:type="dxa"/>
              <w:right w:w="108" w:type="dxa"/>
            </w:tcMar>
            <w:vAlign w:val="center"/>
          </w:tcPr>
          <w:p w14:paraId="4F7F1661" w14:textId="77777777" w:rsidR="006E01D2" w:rsidRPr="00F108B6" w:rsidRDefault="006E01D2" w:rsidP="00FE2BD2">
            <w:pPr>
              <w:pStyle w:val="Standard"/>
              <w:spacing w:line="276" w:lineRule="auto"/>
              <w:jc w:val="center"/>
              <w:rPr>
                <w:rFonts w:ascii="Cambria" w:hAnsi="Cambria"/>
                <w:b/>
                <w:bCs/>
                <w:spacing w:val="-1"/>
                <w:sz w:val="18"/>
                <w:szCs w:val="18"/>
              </w:rPr>
            </w:pPr>
          </w:p>
        </w:tc>
        <w:tc>
          <w:tcPr>
            <w:tcW w:w="4082" w:type="dxa"/>
            <w:tcBorders>
              <w:top w:val="single" w:sz="4" w:space="0" w:color="auto"/>
              <w:left w:val="single" w:sz="4" w:space="0" w:color="auto"/>
            </w:tcBorders>
            <w:shd w:val="clear" w:color="auto" w:fill="E6E6E6"/>
            <w:vAlign w:val="center"/>
          </w:tcPr>
          <w:p w14:paraId="598A5D2E" w14:textId="2336321C" w:rsidR="006E01D2" w:rsidRPr="006E01D2" w:rsidRDefault="006E01D2" w:rsidP="00A73A67">
            <w:pPr>
              <w:spacing w:line="276" w:lineRule="auto"/>
              <w:jc w:val="both"/>
              <w:rPr>
                <w:rFonts w:ascii="Cambria" w:hAnsi="Cambria"/>
                <w:b/>
                <w:bCs/>
                <w:sz w:val="16"/>
                <w:szCs w:val="16"/>
              </w:rPr>
            </w:pPr>
            <w:r>
              <w:rPr>
                <w:rFonts w:ascii="Cambria" w:hAnsi="Cambria"/>
                <w:b/>
                <w:bCs/>
                <w:sz w:val="16"/>
                <w:szCs w:val="16"/>
              </w:rPr>
              <w:t xml:space="preserve">NAZWA I </w:t>
            </w:r>
            <w:r w:rsidRPr="006E01D2">
              <w:rPr>
                <w:rFonts w:ascii="Cambria" w:hAnsi="Cambria"/>
                <w:b/>
                <w:bCs/>
                <w:sz w:val="16"/>
                <w:szCs w:val="16"/>
              </w:rPr>
              <w:t>ADRES SERWISU NADWOZIA, NAJBLIŻSZY SIEDZIBIE ZAMAWIAJĄCEGO (PKT.5.3)</w:t>
            </w:r>
          </w:p>
        </w:tc>
      </w:tr>
      <w:tr w:rsidR="00E00B97" w:rsidRPr="005D05A8" w14:paraId="6C20D88B" w14:textId="769D5554" w:rsidTr="00812CB7">
        <w:trPr>
          <w:trHeight w:val="268"/>
        </w:trPr>
        <w:tc>
          <w:tcPr>
            <w:tcW w:w="709" w:type="dxa"/>
            <w:shd w:val="clear" w:color="auto" w:fill="A6A6A6"/>
            <w:tcMar>
              <w:top w:w="0" w:type="dxa"/>
              <w:left w:w="108" w:type="dxa"/>
              <w:bottom w:w="0" w:type="dxa"/>
              <w:right w:w="108" w:type="dxa"/>
            </w:tcMar>
          </w:tcPr>
          <w:p w14:paraId="50113879" w14:textId="77777777" w:rsidR="00E00B97" w:rsidRPr="00F108B6" w:rsidRDefault="00E00B97" w:rsidP="00F108B6">
            <w:pPr>
              <w:pStyle w:val="Standard"/>
              <w:jc w:val="center"/>
              <w:rPr>
                <w:rFonts w:ascii="Cambria" w:hAnsi="Cambria"/>
                <w:b/>
                <w:bCs/>
                <w:sz w:val="18"/>
                <w:szCs w:val="18"/>
              </w:rPr>
            </w:pPr>
            <w:r w:rsidRPr="00F108B6">
              <w:rPr>
                <w:rFonts w:ascii="Cambria" w:hAnsi="Cambria"/>
                <w:b/>
                <w:bCs/>
                <w:sz w:val="18"/>
                <w:szCs w:val="18"/>
              </w:rPr>
              <w:t>1.</w:t>
            </w:r>
          </w:p>
        </w:tc>
        <w:tc>
          <w:tcPr>
            <w:tcW w:w="9072" w:type="dxa"/>
            <w:gridSpan w:val="2"/>
            <w:shd w:val="clear" w:color="auto" w:fill="A6A6A6"/>
            <w:tcMar>
              <w:top w:w="0" w:type="dxa"/>
              <w:left w:w="108" w:type="dxa"/>
              <w:bottom w:w="0" w:type="dxa"/>
              <w:right w:w="108" w:type="dxa"/>
            </w:tcMar>
          </w:tcPr>
          <w:p w14:paraId="0CDF667D" w14:textId="2ABBFC61" w:rsidR="00E00B97" w:rsidRPr="00F108B6" w:rsidRDefault="00E00B97" w:rsidP="00F108B6">
            <w:pPr>
              <w:pStyle w:val="Default"/>
              <w:widowControl w:val="0"/>
              <w:jc w:val="center"/>
              <w:rPr>
                <w:rFonts w:ascii="Cambria" w:hAnsi="Cambria"/>
                <w:b/>
                <w:bCs/>
                <w:sz w:val="18"/>
                <w:szCs w:val="18"/>
              </w:rPr>
            </w:pPr>
            <w:r w:rsidRPr="00F108B6">
              <w:rPr>
                <w:rFonts w:ascii="Cambria" w:hAnsi="Cambria"/>
                <w:b/>
                <w:bCs/>
                <w:sz w:val="18"/>
                <w:szCs w:val="18"/>
              </w:rPr>
              <w:t>Warunki ogólne:</w:t>
            </w:r>
          </w:p>
        </w:tc>
      </w:tr>
      <w:tr w:rsidR="00F108B6" w:rsidRPr="005D05A8" w14:paraId="12236D5B" w14:textId="75F9A562" w:rsidTr="003D0215">
        <w:trPr>
          <w:trHeight w:val="307"/>
        </w:trPr>
        <w:tc>
          <w:tcPr>
            <w:tcW w:w="709" w:type="dxa"/>
            <w:vMerge w:val="restart"/>
            <w:tcMar>
              <w:top w:w="0" w:type="dxa"/>
              <w:left w:w="108" w:type="dxa"/>
              <w:bottom w:w="0" w:type="dxa"/>
              <w:right w:w="108" w:type="dxa"/>
            </w:tcMar>
          </w:tcPr>
          <w:p w14:paraId="432046A1" w14:textId="77777777" w:rsidR="00F108B6" w:rsidRPr="00F108B6" w:rsidRDefault="00F108B6" w:rsidP="00F108B6">
            <w:pPr>
              <w:pStyle w:val="Standard"/>
              <w:rPr>
                <w:rFonts w:ascii="Cambria" w:hAnsi="Cambria"/>
                <w:sz w:val="18"/>
                <w:szCs w:val="18"/>
              </w:rPr>
            </w:pPr>
            <w:r w:rsidRPr="00F108B6">
              <w:rPr>
                <w:rFonts w:ascii="Cambria" w:hAnsi="Cambria"/>
                <w:sz w:val="18"/>
                <w:szCs w:val="18"/>
              </w:rPr>
              <w:t>1.1</w:t>
            </w:r>
          </w:p>
          <w:p w14:paraId="48426B53" w14:textId="77777777" w:rsidR="00F108B6" w:rsidRPr="00F108B6" w:rsidRDefault="00F108B6" w:rsidP="00F108B6">
            <w:pPr>
              <w:pStyle w:val="Standard"/>
              <w:rPr>
                <w:rFonts w:ascii="Cambria" w:hAnsi="Cambria"/>
                <w:sz w:val="18"/>
                <w:szCs w:val="18"/>
              </w:rPr>
            </w:pPr>
          </w:p>
          <w:p w14:paraId="371C2B04" w14:textId="77777777" w:rsidR="00F108B6" w:rsidRPr="00F108B6" w:rsidRDefault="00F108B6" w:rsidP="00F108B6">
            <w:pPr>
              <w:pStyle w:val="Standard"/>
              <w:rPr>
                <w:rFonts w:ascii="Cambria" w:hAnsi="Cambria"/>
                <w:sz w:val="18"/>
                <w:szCs w:val="18"/>
              </w:rPr>
            </w:pPr>
          </w:p>
        </w:tc>
        <w:tc>
          <w:tcPr>
            <w:tcW w:w="9072" w:type="dxa"/>
            <w:gridSpan w:val="2"/>
            <w:tcMar>
              <w:top w:w="0" w:type="dxa"/>
              <w:left w:w="108" w:type="dxa"/>
              <w:bottom w:w="0" w:type="dxa"/>
              <w:right w:w="108" w:type="dxa"/>
            </w:tcMar>
            <w:vAlign w:val="center"/>
          </w:tcPr>
          <w:p w14:paraId="054A9857" w14:textId="2128E382" w:rsidR="00F108B6" w:rsidRPr="00F108B6" w:rsidRDefault="00F108B6" w:rsidP="00F108B6">
            <w:pPr>
              <w:pStyle w:val="Default"/>
              <w:widowControl w:val="0"/>
              <w:jc w:val="both"/>
              <w:rPr>
                <w:rFonts w:ascii="Cambria" w:hAnsi="Cambria"/>
                <w:sz w:val="18"/>
                <w:szCs w:val="18"/>
              </w:rPr>
            </w:pPr>
            <w:r w:rsidRPr="00F108B6">
              <w:rPr>
                <w:rFonts w:ascii="Cambria" w:hAnsi="Cambria"/>
                <w:sz w:val="18"/>
                <w:szCs w:val="18"/>
              </w:rPr>
              <w:t>Pojazd zabudowany i wyposażony musi spełniać wymagania:</w:t>
            </w:r>
          </w:p>
        </w:tc>
      </w:tr>
      <w:tr w:rsidR="00A3689B" w:rsidRPr="005D05A8" w14:paraId="0DF57EC8" w14:textId="43AC4207" w:rsidTr="00F108B6">
        <w:trPr>
          <w:trHeight w:val="430"/>
        </w:trPr>
        <w:tc>
          <w:tcPr>
            <w:tcW w:w="709" w:type="dxa"/>
            <w:vMerge/>
            <w:tcMar>
              <w:top w:w="0" w:type="dxa"/>
              <w:left w:w="108" w:type="dxa"/>
              <w:bottom w:w="0" w:type="dxa"/>
              <w:right w:w="108" w:type="dxa"/>
            </w:tcMar>
          </w:tcPr>
          <w:p w14:paraId="7426EE08" w14:textId="77777777" w:rsidR="00A3689B" w:rsidRPr="00F108B6" w:rsidRDefault="00A3689B"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vAlign w:val="center"/>
          </w:tcPr>
          <w:p w14:paraId="1486AF08" w14:textId="77777777" w:rsidR="00A3689B" w:rsidRPr="00F108B6" w:rsidRDefault="00A3689B" w:rsidP="00F108B6">
            <w:pPr>
              <w:pStyle w:val="Default"/>
              <w:widowControl w:val="0"/>
              <w:rPr>
                <w:rFonts w:ascii="Cambria" w:hAnsi="Cambria"/>
                <w:sz w:val="18"/>
                <w:szCs w:val="18"/>
              </w:rPr>
            </w:pPr>
            <w:r w:rsidRPr="00F108B6">
              <w:rPr>
                <w:rFonts w:ascii="Cambria" w:hAnsi="Cambria"/>
                <w:sz w:val="18"/>
                <w:szCs w:val="18"/>
              </w:rPr>
              <w:t xml:space="preserve">- ustawy z dnia 20 czerwca 1997 r. „Prawo o ruchu drogowym” </w:t>
            </w:r>
            <w:r w:rsidRPr="00F108B6">
              <w:rPr>
                <w:rFonts w:ascii="Cambria" w:hAnsi="Cambria"/>
                <w:sz w:val="18"/>
                <w:szCs w:val="18"/>
                <w:shd w:val="clear" w:color="auto" w:fill="FFFFFF"/>
              </w:rPr>
              <w:t xml:space="preserve">(Dz. U. z 2021.poz 450, z </w:t>
            </w:r>
            <w:proofErr w:type="spellStart"/>
            <w:r w:rsidRPr="00F108B6">
              <w:rPr>
                <w:rFonts w:ascii="Cambria" w:hAnsi="Cambria"/>
                <w:sz w:val="18"/>
                <w:szCs w:val="18"/>
                <w:shd w:val="clear" w:color="auto" w:fill="FFFFFF"/>
              </w:rPr>
              <w:t>późn</w:t>
            </w:r>
            <w:proofErr w:type="spellEnd"/>
            <w:r w:rsidRPr="00F108B6">
              <w:rPr>
                <w:rFonts w:ascii="Cambria" w:hAnsi="Cambria"/>
                <w:sz w:val="18"/>
                <w:szCs w:val="18"/>
                <w:shd w:val="clear" w:color="auto" w:fill="FFFFFF"/>
              </w:rPr>
              <w:t>. zm.)</w:t>
            </w:r>
            <w:r w:rsidRPr="00F108B6">
              <w:rPr>
                <w:rFonts w:ascii="Cambria" w:hAnsi="Cambria"/>
                <w:sz w:val="18"/>
                <w:szCs w:val="18"/>
              </w:rPr>
              <w:t>, wraz z przepisami wykonawczymi do ustawy,</w:t>
            </w:r>
          </w:p>
        </w:tc>
        <w:tc>
          <w:tcPr>
            <w:tcW w:w="4082" w:type="dxa"/>
            <w:tcBorders>
              <w:left w:val="single" w:sz="4" w:space="0" w:color="auto"/>
            </w:tcBorders>
            <w:vAlign w:val="center"/>
          </w:tcPr>
          <w:p w14:paraId="426DD0B9" w14:textId="77777777" w:rsidR="00A3689B" w:rsidRPr="00F108B6" w:rsidRDefault="00A3689B" w:rsidP="00F108B6">
            <w:pPr>
              <w:pStyle w:val="Default"/>
              <w:widowControl w:val="0"/>
              <w:jc w:val="both"/>
              <w:rPr>
                <w:rFonts w:ascii="Cambria" w:hAnsi="Cambria"/>
                <w:sz w:val="18"/>
                <w:szCs w:val="18"/>
              </w:rPr>
            </w:pPr>
          </w:p>
        </w:tc>
      </w:tr>
      <w:tr w:rsidR="00A3689B" w:rsidRPr="005D05A8" w14:paraId="7409B91C" w14:textId="56FC0849" w:rsidTr="00F108B6">
        <w:trPr>
          <w:trHeight w:val="783"/>
        </w:trPr>
        <w:tc>
          <w:tcPr>
            <w:tcW w:w="709" w:type="dxa"/>
            <w:vMerge/>
            <w:tcMar>
              <w:top w:w="0" w:type="dxa"/>
              <w:left w:w="108" w:type="dxa"/>
              <w:bottom w:w="0" w:type="dxa"/>
              <w:right w:w="108" w:type="dxa"/>
            </w:tcMar>
          </w:tcPr>
          <w:p w14:paraId="1E0D6CF7" w14:textId="77777777" w:rsidR="00A3689B" w:rsidRPr="00F108B6" w:rsidRDefault="00A3689B"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vAlign w:val="center"/>
          </w:tcPr>
          <w:p w14:paraId="0419FCF3" w14:textId="77777777" w:rsidR="00A3689B" w:rsidRPr="00F108B6" w:rsidRDefault="00A3689B" w:rsidP="00F108B6">
            <w:pPr>
              <w:pStyle w:val="Default"/>
              <w:widowControl w:val="0"/>
              <w:rPr>
                <w:rFonts w:ascii="Cambria" w:hAnsi="Cambria"/>
                <w:sz w:val="18"/>
                <w:szCs w:val="18"/>
              </w:rPr>
            </w:pPr>
            <w:r w:rsidRPr="00F108B6">
              <w:rPr>
                <w:rFonts w:ascii="Cambria" w:hAnsi="Cambria"/>
                <w:sz w:val="18"/>
                <w:szCs w:val="18"/>
              </w:rPr>
              <w:t>- rozporządzenia Ministra Spraw Wewnętrznych i Administracji z dnia 20 czerwca 2007 r. w sprawie wykazu wyrobów służących zapewnieniu zasad bezpieczeństwa publicznego lub ochronie zdrowia i życia oraz mienia,</w:t>
            </w:r>
            <w:r w:rsidRPr="00F108B6">
              <w:rPr>
                <w:rFonts w:ascii="Cambria" w:hAnsi="Cambria"/>
                <w:sz w:val="18"/>
                <w:szCs w:val="18"/>
              </w:rPr>
              <w:br/>
              <w:t xml:space="preserve"> a także zasad wydawania dopuszczenia tych wyrobów do użytkowania (Dz. U. z 2007 r., Nr 143, poz. 1002, ze zm.</w:t>
            </w:r>
          </w:p>
        </w:tc>
        <w:tc>
          <w:tcPr>
            <w:tcW w:w="4082" w:type="dxa"/>
            <w:tcBorders>
              <w:left w:val="single" w:sz="4" w:space="0" w:color="auto"/>
            </w:tcBorders>
            <w:vAlign w:val="center"/>
          </w:tcPr>
          <w:p w14:paraId="1DD6B189" w14:textId="77777777" w:rsidR="00A3689B" w:rsidRPr="00F108B6" w:rsidRDefault="00A3689B" w:rsidP="00F108B6">
            <w:pPr>
              <w:pStyle w:val="Default"/>
              <w:widowControl w:val="0"/>
              <w:jc w:val="both"/>
              <w:rPr>
                <w:rFonts w:ascii="Cambria" w:hAnsi="Cambria"/>
                <w:sz w:val="18"/>
                <w:szCs w:val="18"/>
              </w:rPr>
            </w:pPr>
          </w:p>
        </w:tc>
      </w:tr>
      <w:tr w:rsidR="00A3689B" w:rsidRPr="005D05A8" w14:paraId="412E6DCF" w14:textId="223DC435" w:rsidTr="00F108B6">
        <w:trPr>
          <w:trHeight w:val="1263"/>
        </w:trPr>
        <w:tc>
          <w:tcPr>
            <w:tcW w:w="709" w:type="dxa"/>
            <w:vMerge/>
            <w:tcMar>
              <w:top w:w="0" w:type="dxa"/>
              <w:left w:w="108" w:type="dxa"/>
              <w:bottom w:w="0" w:type="dxa"/>
              <w:right w:w="108" w:type="dxa"/>
            </w:tcMar>
          </w:tcPr>
          <w:p w14:paraId="340F6846" w14:textId="77777777" w:rsidR="00A3689B" w:rsidRPr="00F108B6" w:rsidRDefault="00A3689B"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vAlign w:val="center"/>
          </w:tcPr>
          <w:p w14:paraId="4E201E12" w14:textId="77777777" w:rsidR="00A3689B" w:rsidRPr="00F108B6" w:rsidRDefault="00A3689B" w:rsidP="00F108B6">
            <w:pPr>
              <w:pStyle w:val="Standard"/>
              <w:tabs>
                <w:tab w:val="left" w:pos="3453"/>
              </w:tabs>
              <w:rPr>
                <w:rFonts w:ascii="Cambria" w:hAnsi="Cambria"/>
                <w:sz w:val="18"/>
                <w:szCs w:val="18"/>
              </w:rPr>
            </w:pPr>
            <w:r w:rsidRPr="00F108B6">
              <w:rPr>
                <w:rFonts w:ascii="Cambria" w:hAnsi="Cambria"/>
                <w:sz w:val="18"/>
                <w:szCs w:val="18"/>
              </w:rPr>
              <w:t>-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c>
          <w:tcPr>
            <w:tcW w:w="4082" w:type="dxa"/>
            <w:tcBorders>
              <w:left w:val="single" w:sz="4" w:space="0" w:color="auto"/>
            </w:tcBorders>
            <w:vAlign w:val="center"/>
          </w:tcPr>
          <w:p w14:paraId="369CF188" w14:textId="77777777" w:rsidR="00A3689B" w:rsidRPr="00F108B6" w:rsidRDefault="00A3689B" w:rsidP="00F108B6">
            <w:pPr>
              <w:pStyle w:val="Standard"/>
              <w:tabs>
                <w:tab w:val="left" w:pos="3453"/>
              </w:tabs>
              <w:jc w:val="both"/>
              <w:rPr>
                <w:rFonts w:ascii="Cambria" w:hAnsi="Cambria"/>
                <w:sz w:val="18"/>
                <w:szCs w:val="18"/>
              </w:rPr>
            </w:pPr>
          </w:p>
        </w:tc>
      </w:tr>
      <w:tr w:rsidR="00A3689B" w:rsidRPr="005D05A8" w14:paraId="6E352320" w14:textId="020F5008" w:rsidTr="00F108B6">
        <w:trPr>
          <w:trHeight w:val="274"/>
        </w:trPr>
        <w:tc>
          <w:tcPr>
            <w:tcW w:w="709" w:type="dxa"/>
            <w:vMerge/>
            <w:tcMar>
              <w:top w:w="0" w:type="dxa"/>
              <w:left w:w="108" w:type="dxa"/>
              <w:bottom w:w="0" w:type="dxa"/>
              <w:right w:w="108" w:type="dxa"/>
            </w:tcMar>
          </w:tcPr>
          <w:p w14:paraId="2D376CCD" w14:textId="77777777" w:rsidR="00A3689B" w:rsidRPr="00F108B6" w:rsidRDefault="00A3689B"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tcPr>
          <w:p w14:paraId="4255BCB4" w14:textId="77777777" w:rsidR="00A3689B" w:rsidRPr="00F108B6" w:rsidRDefault="00A3689B" w:rsidP="00F108B6">
            <w:pPr>
              <w:pStyle w:val="Default"/>
              <w:rPr>
                <w:rFonts w:ascii="Cambria" w:hAnsi="Cambria"/>
                <w:sz w:val="18"/>
                <w:szCs w:val="18"/>
              </w:rPr>
            </w:pPr>
            <w:r w:rsidRPr="00F108B6">
              <w:rPr>
                <w:rFonts w:ascii="Cambria" w:hAnsi="Cambria"/>
                <w:sz w:val="18"/>
                <w:szCs w:val="18"/>
                <w:lang w:val="de-DE"/>
              </w:rPr>
              <w:t xml:space="preserve">- </w:t>
            </w:r>
            <w:proofErr w:type="spellStart"/>
            <w:r w:rsidRPr="00F108B6">
              <w:rPr>
                <w:rFonts w:ascii="Cambria" w:hAnsi="Cambria"/>
                <w:sz w:val="18"/>
                <w:szCs w:val="18"/>
                <w:lang w:val="de-DE"/>
              </w:rPr>
              <w:t>norm</w:t>
            </w:r>
            <w:proofErr w:type="spellEnd"/>
            <w:r w:rsidRPr="00F108B6">
              <w:rPr>
                <w:rFonts w:ascii="Cambria" w:hAnsi="Cambria"/>
                <w:sz w:val="18"/>
                <w:szCs w:val="18"/>
                <w:lang w:val="de-DE"/>
              </w:rPr>
              <w:t>: PN-EN 1846-</w:t>
            </w:r>
            <w:proofErr w:type="gramStart"/>
            <w:r w:rsidRPr="00F108B6">
              <w:rPr>
                <w:rFonts w:ascii="Cambria" w:hAnsi="Cambria"/>
                <w:sz w:val="18"/>
                <w:szCs w:val="18"/>
                <w:lang w:val="de-DE"/>
              </w:rPr>
              <w:t>1  i</w:t>
            </w:r>
            <w:proofErr w:type="gramEnd"/>
            <w:r w:rsidRPr="00F108B6">
              <w:rPr>
                <w:rFonts w:ascii="Cambria" w:hAnsi="Cambria"/>
                <w:sz w:val="18"/>
                <w:szCs w:val="18"/>
                <w:lang w:val="de-DE"/>
              </w:rPr>
              <w:t xml:space="preserve"> PN-EN 1846-2 (</w:t>
            </w:r>
            <w:proofErr w:type="spellStart"/>
            <w:r w:rsidRPr="00F108B6">
              <w:rPr>
                <w:rFonts w:ascii="Cambria" w:hAnsi="Cambria"/>
                <w:sz w:val="18"/>
                <w:szCs w:val="18"/>
                <w:lang w:val="de-DE"/>
              </w:rPr>
              <w:t>lub</w:t>
            </w:r>
            <w:proofErr w:type="spellEnd"/>
            <w:r w:rsidRPr="00F108B6">
              <w:rPr>
                <w:rFonts w:ascii="Cambria" w:hAnsi="Cambria"/>
                <w:sz w:val="18"/>
                <w:szCs w:val="18"/>
                <w:lang w:val="de-DE"/>
              </w:rPr>
              <w:t xml:space="preserve"> </w:t>
            </w:r>
            <w:proofErr w:type="spellStart"/>
            <w:r w:rsidRPr="00F108B6">
              <w:rPr>
                <w:rFonts w:ascii="Cambria" w:hAnsi="Cambria"/>
                <w:sz w:val="18"/>
                <w:szCs w:val="18"/>
                <w:lang w:val="de-DE"/>
              </w:rPr>
              <w:t>równoważnych</w:t>
            </w:r>
            <w:proofErr w:type="spellEnd"/>
            <w:r w:rsidRPr="00F108B6">
              <w:rPr>
                <w:rFonts w:ascii="Cambria" w:hAnsi="Cambria"/>
                <w:sz w:val="18"/>
                <w:szCs w:val="18"/>
                <w:lang w:val="de-DE"/>
              </w:rPr>
              <w:t>).</w:t>
            </w:r>
          </w:p>
        </w:tc>
        <w:tc>
          <w:tcPr>
            <w:tcW w:w="4082" w:type="dxa"/>
            <w:tcBorders>
              <w:left w:val="single" w:sz="4" w:space="0" w:color="auto"/>
            </w:tcBorders>
          </w:tcPr>
          <w:p w14:paraId="207DFF87" w14:textId="77777777" w:rsidR="00A3689B" w:rsidRPr="00F108B6" w:rsidRDefault="00A3689B" w:rsidP="00F108B6">
            <w:pPr>
              <w:pStyle w:val="Default"/>
              <w:jc w:val="both"/>
              <w:rPr>
                <w:rFonts w:ascii="Cambria" w:hAnsi="Cambria"/>
                <w:sz w:val="18"/>
                <w:szCs w:val="18"/>
              </w:rPr>
            </w:pPr>
          </w:p>
        </w:tc>
      </w:tr>
      <w:tr w:rsidR="00A3689B" w:rsidRPr="005D05A8" w14:paraId="400F8F8F" w14:textId="40C51691" w:rsidTr="00F108B6">
        <w:tc>
          <w:tcPr>
            <w:tcW w:w="709" w:type="dxa"/>
            <w:tcMar>
              <w:top w:w="0" w:type="dxa"/>
              <w:left w:w="108" w:type="dxa"/>
              <w:bottom w:w="0" w:type="dxa"/>
              <w:right w:w="108" w:type="dxa"/>
            </w:tcMar>
          </w:tcPr>
          <w:p w14:paraId="07916562"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t>1.2</w:t>
            </w:r>
          </w:p>
        </w:tc>
        <w:tc>
          <w:tcPr>
            <w:tcW w:w="4990" w:type="dxa"/>
            <w:tcBorders>
              <w:right w:val="single" w:sz="4" w:space="0" w:color="auto"/>
            </w:tcBorders>
            <w:tcMar>
              <w:top w:w="0" w:type="dxa"/>
              <w:left w:w="108" w:type="dxa"/>
              <w:bottom w:w="0" w:type="dxa"/>
              <w:right w:w="108" w:type="dxa"/>
            </w:tcMar>
            <w:vAlign w:val="center"/>
          </w:tcPr>
          <w:p w14:paraId="6FEB23A9" w14:textId="77777777" w:rsidR="00A3689B" w:rsidRPr="00F108B6" w:rsidRDefault="00A3689B" w:rsidP="00F108B6">
            <w:pPr>
              <w:pStyle w:val="Default"/>
              <w:widowControl w:val="0"/>
              <w:rPr>
                <w:rFonts w:ascii="Cambria" w:hAnsi="Cambria"/>
                <w:sz w:val="18"/>
                <w:szCs w:val="18"/>
              </w:rPr>
            </w:pPr>
            <w:r w:rsidRPr="00F108B6">
              <w:rPr>
                <w:rFonts w:ascii="Cambria" w:hAnsi="Cambria"/>
                <w:sz w:val="18"/>
                <w:szCs w:val="18"/>
              </w:rPr>
              <w:t>Pojazd</w:t>
            </w:r>
            <w:r w:rsidRPr="00F108B6">
              <w:rPr>
                <w:rFonts w:ascii="Cambria" w:hAnsi="Cambria"/>
                <w:sz w:val="18"/>
                <w:szCs w:val="18"/>
                <w:lang w:eastAsia="en-US"/>
              </w:rPr>
              <w:t xml:space="preserve"> musi posiadać: </w:t>
            </w:r>
          </w:p>
          <w:p w14:paraId="2AC3FA0A" w14:textId="5734E8BD" w:rsidR="00A3689B" w:rsidRPr="00F108B6" w:rsidRDefault="00A3689B" w:rsidP="00F108B6">
            <w:pPr>
              <w:tabs>
                <w:tab w:val="left" w:pos="312"/>
                <w:tab w:val="left" w:pos="921"/>
                <w:tab w:val="left" w:pos="6513"/>
                <w:tab w:val="left" w:pos="8543"/>
                <w:tab w:val="left" w:pos="14730"/>
              </w:tabs>
              <w:overflowPunct w:val="0"/>
              <w:autoSpaceDE w:val="0"/>
              <w:rPr>
                <w:rFonts w:ascii="Cambria" w:hAnsi="Cambria" w:cs="Times New Roman"/>
                <w:sz w:val="18"/>
                <w:szCs w:val="18"/>
              </w:rPr>
            </w:pPr>
            <w:r w:rsidRPr="00F108B6">
              <w:rPr>
                <w:rFonts w:ascii="Cambria" w:hAnsi="Cambria" w:cs="Times New Roman"/>
                <w:sz w:val="18"/>
                <w:szCs w:val="18"/>
                <w:lang w:eastAsia="en-US"/>
              </w:rPr>
              <w:t xml:space="preserve">- świadectwo Dopuszczenia wydane przez CNBOP-PIB </w:t>
            </w:r>
            <w:r w:rsidR="00D05027" w:rsidRPr="00E664D4">
              <w:rPr>
                <w:rFonts w:ascii="Cambria" w:hAnsi="Cambria" w:cs="Times New Roman"/>
                <w:sz w:val="18"/>
                <w:szCs w:val="18"/>
                <w:lang w:eastAsia="en-US"/>
              </w:rPr>
              <w:t>ważn</w:t>
            </w:r>
            <w:r w:rsidR="00456EF1">
              <w:rPr>
                <w:rFonts w:ascii="Cambria" w:hAnsi="Cambria" w:cs="Times New Roman"/>
                <w:sz w:val="18"/>
                <w:szCs w:val="18"/>
                <w:lang w:eastAsia="en-US"/>
              </w:rPr>
              <w:t>e do dnia 31.10.2021r</w:t>
            </w:r>
            <w:r w:rsidR="00D05027" w:rsidRPr="00E664D4">
              <w:rPr>
                <w:rFonts w:ascii="Cambria" w:hAnsi="Cambria" w:cs="Times New Roman"/>
                <w:sz w:val="18"/>
                <w:szCs w:val="18"/>
                <w:lang w:eastAsia="en-US"/>
              </w:rPr>
              <w:t xml:space="preserve"> </w:t>
            </w:r>
            <w:r w:rsidRPr="00F108B6">
              <w:rPr>
                <w:rFonts w:ascii="Cambria" w:hAnsi="Cambria" w:cs="Times New Roman"/>
                <w:i/>
                <w:iCs/>
                <w:sz w:val="18"/>
                <w:szCs w:val="18"/>
                <w:lang w:eastAsia="en-US"/>
              </w:rPr>
              <w:t>(kopia świadectwa dołączona do złożonej dokumentacji w postępowaniu)</w:t>
            </w:r>
          </w:p>
          <w:p w14:paraId="57F729E8" w14:textId="5D08F6EA" w:rsidR="00A3689B" w:rsidRPr="00F108B6" w:rsidRDefault="00A3689B" w:rsidP="000F23F7">
            <w:pPr>
              <w:tabs>
                <w:tab w:val="left" w:pos="312"/>
                <w:tab w:val="left" w:pos="921"/>
                <w:tab w:val="left" w:pos="6513"/>
                <w:tab w:val="left" w:pos="8543"/>
                <w:tab w:val="left" w:pos="14730"/>
              </w:tabs>
              <w:overflowPunct w:val="0"/>
              <w:autoSpaceDE w:val="0"/>
              <w:rPr>
                <w:rFonts w:ascii="Cambria" w:hAnsi="Cambria" w:cs="Times New Roman"/>
                <w:sz w:val="18"/>
                <w:szCs w:val="18"/>
                <w:lang w:eastAsia="en-US"/>
              </w:rPr>
            </w:pPr>
            <w:r w:rsidRPr="00F108B6">
              <w:rPr>
                <w:rFonts w:ascii="Cambria" w:hAnsi="Cambria" w:cs="Times New Roman"/>
                <w:sz w:val="18"/>
                <w:szCs w:val="18"/>
                <w:lang w:eastAsia="en-US"/>
              </w:rPr>
              <w:t>- świadectw</w:t>
            </w:r>
            <w:r w:rsidR="000F23F7">
              <w:rPr>
                <w:rFonts w:ascii="Cambria" w:hAnsi="Cambria" w:cs="Times New Roman"/>
                <w:sz w:val="18"/>
                <w:szCs w:val="18"/>
                <w:lang w:eastAsia="en-US"/>
              </w:rPr>
              <w:t>o</w:t>
            </w:r>
            <w:r w:rsidRPr="00F108B6">
              <w:rPr>
                <w:rFonts w:ascii="Cambria" w:hAnsi="Cambria" w:cs="Times New Roman"/>
                <w:sz w:val="18"/>
                <w:szCs w:val="18"/>
                <w:lang w:eastAsia="en-US"/>
              </w:rPr>
              <w:t xml:space="preserve"> homologacji typu podwozia,</w:t>
            </w:r>
            <w:r w:rsidR="00D062F7" w:rsidRPr="00F108B6">
              <w:rPr>
                <w:rFonts w:ascii="Cambria" w:hAnsi="Cambria" w:cs="Times New Roman"/>
                <w:i/>
                <w:iCs/>
                <w:sz w:val="18"/>
                <w:szCs w:val="18"/>
                <w:lang w:eastAsia="en-US"/>
              </w:rPr>
              <w:t xml:space="preserve"> (kopia świadectwa dołączona do złożonej dokumentacji w postępowaniu)</w:t>
            </w:r>
          </w:p>
        </w:tc>
        <w:tc>
          <w:tcPr>
            <w:tcW w:w="4082" w:type="dxa"/>
            <w:tcBorders>
              <w:left w:val="single" w:sz="4" w:space="0" w:color="auto"/>
            </w:tcBorders>
            <w:vAlign w:val="center"/>
          </w:tcPr>
          <w:p w14:paraId="5E684657" w14:textId="77777777" w:rsidR="00A3689B" w:rsidRPr="00F108B6" w:rsidRDefault="00A3689B" w:rsidP="00F108B6">
            <w:pPr>
              <w:widowControl/>
              <w:suppressAutoHyphens w:val="0"/>
              <w:spacing w:after="160"/>
              <w:textAlignment w:val="auto"/>
              <w:rPr>
                <w:rFonts w:ascii="Cambria" w:hAnsi="Cambria" w:cs="Times New Roman"/>
                <w:sz w:val="18"/>
                <w:szCs w:val="18"/>
                <w:lang w:eastAsia="en-US"/>
              </w:rPr>
            </w:pPr>
          </w:p>
          <w:p w14:paraId="63FF90F0" w14:textId="77777777" w:rsidR="00A3689B" w:rsidRPr="00F108B6" w:rsidRDefault="00A3689B" w:rsidP="00F108B6">
            <w:pPr>
              <w:tabs>
                <w:tab w:val="left" w:pos="312"/>
                <w:tab w:val="left" w:pos="921"/>
                <w:tab w:val="left" w:pos="6513"/>
                <w:tab w:val="left" w:pos="8543"/>
                <w:tab w:val="left" w:pos="14730"/>
              </w:tabs>
              <w:overflowPunct w:val="0"/>
              <w:autoSpaceDE w:val="0"/>
              <w:jc w:val="both"/>
              <w:rPr>
                <w:rFonts w:ascii="Cambria" w:hAnsi="Cambria" w:cs="Times New Roman"/>
                <w:sz w:val="18"/>
                <w:szCs w:val="18"/>
                <w:lang w:eastAsia="en-US"/>
              </w:rPr>
            </w:pPr>
          </w:p>
        </w:tc>
      </w:tr>
      <w:tr w:rsidR="00A3689B" w:rsidRPr="005D05A8" w14:paraId="526B7B42" w14:textId="4CB3D3F8" w:rsidTr="00F108B6">
        <w:trPr>
          <w:trHeight w:val="222"/>
        </w:trPr>
        <w:tc>
          <w:tcPr>
            <w:tcW w:w="709" w:type="dxa"/>
            <w:tcMar>
              <w:top w:w="0" w:type="dxa"/>
              <w:left w:w="108" w:type="dxa"/>
              <w:bottom w:w="0" w:type="dxa"/>
              <w:right w:w="108" w:type="dxa"/>
            </w:tcMar>
          </w:tcPr>
          <w:p w14:paraId="30033877"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t>1.3</w:t>
            </w:r>
          </w:p>
        </w:tc>
        <w:tc>
          <w:tcPr>
            <w:tcW w:w="4990" w:type="dxa"/>
            <w:tcBorders>
              <w:right w:val="single" w:sz="4" w:space="0" w:color="auto"/>
            </w:tcBorders>
            <w:tcMar>
              <w:top w:w="0" w:type="dxa"/>
              <w:left w:w="108" w:type="dxa"/>
              <w:bottom w:w="0" w:type="dxa"/>
              <w:right w:w="108" w:type="dxa"/>
            </w:tcMar>
            <w:vAlign w:val="center"/>
          </w:tcPr>
          <w:p w14:paraId="069A0D11" w14:textId="77777777" w:rsidR="00A3689B" w:rsidRPr="00F108B6" w:rsidRDefault="00A3689B" w:rsidP="00F108B6">
            <w:pPr>
              <w:pStyle w:val="Standard"/>
              <w:jc w:val="both"/>
              <w:rPr>
                <w:rFonts w:ascii="Cambria" w:hAnsi="Cambria"/>
                <w:sz w:val="18"/>
                <w:szCs w:val="18"/>
              </w:rPr>
            </w:pPr>
            <w:r w:rsidRPr="00F108B6">
              <w:rPr>
                <w:rFonts w:ascii="Cambria" w:hAnsi="Cambria"/>
                <w:sz w:val="18"/>
                <w:szCs w:val="18"/>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w:t>
            </w:r>
          </w:p>
          <w:p w14:paraId="5EF404DD" w14:textId="7DA121B1" w:rsidR="00A3689B" w:rsidRPr="00F108B6" w:rsidRDefault="00A3689B" w:rsidP="00F108B6">
            <w:pPr>
              <w:pStyle w:val="Standard"/>
              <w:jc w:val="both"/>
              <w:rPr>
                <w:rFonts w:ascii="Cambria" w:hAnsi="Cambria"/>
                <w:sz w:val="18"/>
                <w:szCs w:val="18"/>
              </w:rPr>
            </w:pPr>
            <w:r w:rsidRPr="00F108B6">
              <w:rPr>
                <w:rFonts w:ascii="Cambria" w:hAnsi="Cambria"/>
                <w:sz w:val="18"/>
                <w:szCs w:val="18"/>
              </w:rPr>
              <w:t xml:space="preserve">Dodatkowo wykonawca umieści na drzwiach kabiny kierowcy napisy </w:t>
            </w:r>
            <w:r w:rsidR="00A73A67" w:rsidRPr="00F108B6">
              <w:rPr>
                <w:rFonts w:ascii="Cambria" w:hAnsi="Cambria"/>
                <w:sz w:val="18"/>
                <w:szCs w:val="18"/>
              </w:rPr>
              <w:t>„OSP</w:t>
            </w:r>
            <w:r w:rsidRPr="00F108B6">
              <w:rPr>
                <w:rFonts w:ascii="Cambria" w:hAnsi="Cambria"/>
                <w:sz w:val="18"/>
                <w:szCs w:val="18"/>
              </w:rPr>
              <w:t xml:space="preserve"> TRZCIN” oraz wykona i umieści na pojeździe logo podmiotu dofinansowującego.</w:t>
            </w:r>
          </w:p>
        </w:tc>
        <w:tc>
          <w:tcPr>
            <w:tcW w:w="4082" w:type="dxa"/>
            <w:tcBorders>
              <w:left w:val="single" w:sz="4" w:space="0" w:color="auto"/>
            </w:tcBorders>
            <w:vAlign w:val="center"/>
          </w:tcPr>
          <w:p w14:paraId="29D79EB9" w14:textId="77777777" w:rsidR="00A3689B" w:rsidRPr="00F108B6" w:rsidRDefault="00A3689B" w:rsidP="00F108B6">
            <w:pPr>
              <w:pStyle w:val="Standard"/>
              <w:jc w:val="both"/>
              <w:rPr>
                <w:rFonts w:ascii="Cambria" w:hAnsi="Cambria"/>
                <w:sz w:val="18"/>
                <w:szCs w:val="18"/>
              </w:rPr>
            </w:pPr>
          </w:p>
        </w:tc>
      </w:tr>
      <w:tr w:rsidR="00E00B97" w:rsidRPr="005D05A8" w14:paraId="1756A130" w14:textId="3FE21E84" w:rsidTr="007B3D10">
        <w:tc>
          <w:tcPr>
            <w:tcW w:w="709" w:type="dxa"/>
            <w:shd w:val="clear" w:color="auto" w:fill="A6A6A6"/>
            <w:tcMar>
              <w:top w:w="0" w:type="dxa"/>
              <w:left w:w="108" w:type="dxa"/>
              <w:bottom w:w="0" w:type="dxa"/>
              <w:right w:w="108" w:type="dxa"/>
            </w:tcMar>
          </w:tcPr>
          <w:p w14:paraId="00647F2D" w14:textId="77777777" w:rsidR="00E00B97" w:rsidRPr="00F108B6" w:rsidRDefault="00E00B97" w:rsidP="00F108B6">
            <w:pPr>
              <w:pStyle w:val="Standard"/>
              <w:rPr>
                <w:rFonts w:ascii="Cambria" w:hAnsi="Cambria"/>
                <w:b/>
                <w:bCs/>
                <w:sz w:val="18"/>
                <w:szCs w:val="18"/>
              </w:rPr>
            </w:pPr>
            <w:r w:rsidRPr="00F108B6">
              <w:rPr>
                <w:rFonts w:ascii="Cambria" w:hAnsi="Cambria"/>
                <w:b/>
                <w:bCs/>
                <w:sz w:val="18"/>
                <w:szCs w:val="18"/>
              </w:rPr>
              <w:t>2</w:t>
            </w:r>
          </w:p>
        </w:tc>
        <w:tc>
          <w:tcPr>
            <w:tcW w:w="9072" w:type="dxa"/>
            <w:gridSpan w:val="2"/>
            <w:shd w:val="clear" w:color="auto" w:fill="A6A6A6"/>
            <w:tcMar>
              <w:top w:w="0" w:type="dxa"/>
              <w:left w:w="108" w:type="dxa"/>
              <w:bottom w:w="0" w:type="dxa"/>
              <w:right w:w="108" w:type="dxa"/>
            </w:tcMar>
            <w:vAlign w:val="center"/>
          </w:tcPr>
          <w:p w14:paraId="60B99068" w14:textId="45281F67" w:rsidR="00E00B97" w:rsidRPr="00F108B6" w:rsidRDefault="00E00B97" w:rsidP="00F108B6">
            <w:pPr>
              <w:pStyle w:val="Standard"/>
              <w:rPr>
                <w:rFonts w:ascii="Cambria" w:hAnsi="Cambria"/>
                <w:b/>
                <w:bCs/>
                <w:sz w:val="18"/>
                <w:szCs w:val="18"/>
              </w:rPr>
            </w:pPr>
            <w:r w:rsidRPr="00F108B6">
              <w:rPr>
                <w:rFonts w:ascii="Cambria" w:hAnsi="Cambria"/>
                <w:b/>
                <w:bCs/>
                <w:sz w:val="18"/>
                <w:szCs w:val="18"/>
              </w:rPr>
              <w:t>Podwozie z kabiną:</w:t>
            </w:r>
          </w:p>
        </w:tc>
      </w:tr>
      <w:tr w:rsidR="00A3689B" w:rsidRPr="005D05A8" w14:paraId="7FF9A193" w14:textId="05C1CE2F" w:rsidTr="00F108B6">
        <w:trPr>
          <w:trHeight w:val="423"/>
        </w:trPr>
        <w:tc>
          <w:tcPr>
            <w:tcW w:w="709" w:type="dxa"/>
            <w:tcMar>
              <w:top w:w="0" w:type="dxa"/>
              <w:left w:w="108" w:type="dxa"/>
              <w:bottom w:w="0" w:type="dxa"/>
              <w:right w:w="108" w:type="dxa"/>
            </w:tcMar>
          </w:tcPr>
          <w:p w14:paraId="717273BE"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t>2.1</w:t>
            </w:r>
          </w:p>
        </w:tc>
        <w:tc>
          <w:tcPr>
            <w:tcW w:w="4990" w:type="dxa"/>
            <w:tcBorders>
              <w:right w:val="single" w:sz="4" w:space="0" w:color="auto"/>
            </w:tcBorders>
            <w:tcMar>
              <w:top w:w="0" w:type="dxa"/>
              <w:left w:w="108" w:type="dxa"/>
              <w:bottom w:w="0" w:type="dxa"/>
              <w:right w:w="108" w:type="dxa"/>
            </w:tcMar>
            <w:vAlign w:val="center"/>
          </w:tcPr>
          <w:p w14:paraId="4ECF40E6" w14:textId="37A28AD3" w:rsidR="00A3689B" w:rsidRPr="00F108B6" w:rsidRDefault="00A3689B" w:rsidP="00F108B6">
            <w:pPr>
              <w:pStyle w:val="Standard"/>
              <w:jc w:val="both"/>
              <w:rPr>
                <w:rFonts w:ascii="Cambria" w:hAnsi="Cambria"/>
                <w:sz w:val="18"/>
                <w:szCs w:val="18"/>
              </w:rPr>
            </w:pPr>
            <w:r w:rsidRPr="00F108B6">
              <w:rPr>
                <w:rFonts w:ascii="Cambria" w:hAnsi="Cambria"/>
                <w:sz w:val="18"/>
                <w:szCs w:val="18"/>
              </w:rPr>
              <w:t>Pojazd fabrycznie nowy, silnik i podwozie z kabiną pochodzące od tego samego producenta. Podwozie z roku produkcji 2021 oraz z silnikiem o mocy nie mniejszej niż 1</w:t>
            </w:r>
            <w:r w:rsidR="00E00B97" w:rsidRPr="00F108B6">
              <w:rPr>
                <w:rFonts w:ascii="Cambria" w:hAnsi="Cambria"/>
                <w:sz w:val="18"/>
                <w:szCs w:val="18"/>
              </w:rPr>
              <w:t>6</w:t>
            </w:r>
            <w:r w:rsidRPr="00F108B6">
              <w:rPr>
                <w:rFonts w:ascii="Cambria" w:hAnsi="Cambria"/>
                <w:sz w:val="18"/>
                <w:szCs w:val="18"/>
              </w:rPr>
              <w:t xml:space="preserve">0 </w:t>
            </w:r>
            <w:proofErr w:type="spellStart"/>
            <w:r w:rsidRPr="00F108B6">
              <w:rPr>
                <w:rFonts w:ascii="Cambria" w:hAnsi="Cambria"/>
                <w:sz w:val="18"/>
                <w:szCs w:val="18"/>
              </w:rPr>
              <w:t>k</w:t>
            </w:r>
            <w:r w:rsidR="00456EF1">
              <w:rPr>
                <w:rFonts w:ascii="Cambria" w:hAnsi="Cambria"/>
                <w:sz w:val="18"/>
                <w:szCs w:val="18"/>
              </w:rPr>
              <w:t>M</w:t>
            </w:r>
            <w:proofErr w:type="spellEnd"/>
            <w:r w:rsidRPr="00F108B6">
              <w:rPr>
                <w:rFonts w:ascii="Cambria" w:hAnsi="Cambria"/>
                <w:sz w:val="18"/>
                <w:szCs w:val="18"/>
              </w:rPr>
              <w:t>.</w:t>
            </w:r>
          </w:p>
        </w:tc>
        <w:tc>
          <w:tcPr>
            <w:tcW w:w="4082" w:type="dxa"/>
            <w:tcBorders>
              <w:left w:val="single" w:sz="4" w:space="0" w:color="auto"/>
            </w:tcBorders>
            <w:vAlign w:val="center"/>
          </w:tcPr>
          <w:p w14:paraId="770F8CD4" w14:textId="77777777" w:rsidR="00A3689B" w:rsidRPr="00F108B6" w:rsidRDefault="00A3689B" w:rsidP="00F108B6">
            <w:pPr>
              <w:pStyle w:val="Standard"/>
              <w:jc w:val="both"/>
              <w:rPr>
                <w:rFonts w:ascii="Cambria" w:hAnsi="Cambria"/>
                <w:sz w:val="18"/>
                <w:szCs w:val="18"/>
              </w:rPr>
            </w:pPr>
          </w:p>
        </w:tc>
      </w:tr>
      <w:tr w:rsidR="00A3689B" w:rsidRPr="005D05A8" w14:paraId="2A4C661D" w14:textId="2EDD6C61" w:rsidTr="00F108B6">
        <w:trPr>
          <w:trHeight w:val="304"/>
        </w:trPr>
        <w:tc>
          <w:tcPr>
            <w:tcW w:w="709" w:type="dxa"/>
            <w:tcMar>
              <w:top w:w="0" w:type="dxa"/>
              <w:left w:w="108" w:type="dxa"/>
              <w:bottom w:w="0" w:type="dxa"/>
              <w:right w:w="108" w:type="dxa"/>
            </w:tcMar>
          </w:tcPr>
          <w:p w14:paraId="26B8856E"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t>2.2</w:t>
            </w:r>
          </w:p>
        </w:tc>
        <w:tc>
          <w:tcPr>
            <w:tcW w:w="4990" w:type="dxa"/>
            <w:tcBorders>
              <w:right w:val="single" w:sz="4" w:space="0" w:color="auto"/>
            </w:tcBorders>
            <w:tcMar>
              <w:top w:w="0" w:type="dxa"/>
              <w:left w:w="108" w:type="dxa"/>
              <w:bottom w:w="0" w:type="dxa"/>
              <w:right w:w="108" w:type="dxa"/>
            </w:tcMar>
            <w:vAlign w:val="center"/>
          </w:tcPr>
          <w:p w14:paraId="0FE39EB6" w14:textId="77777777" w:rsidR="00A3689B" w:rsidRPr="00F108B6" w:rsidRDefault="00A3689B" w:rsidP="00F108B6">
            <w:pPr>
              <w:pStyle w:val="Standard"/>
              <w:jc w:val="both"/>
              <w:rPr>
                <w:rFonts w:ascii="Cambria" w:hAnsi="Cambria"/>
                <w:sz w:val="18"/>
                <w:szCs w:val="18"/>
              </w:rPr>
            </w:pPr>
            <w:r w:rsidRPr="00F108B6">
              <w:rPr>
                <w:rFonts w:ascii="Cambria" w:hAnsi="Cambria"/>
                <w:sz w:val="18"/>
                <w:szCs w:val="18"/>
              </w:rPr>
              <w:t xml:space="preserve">Pojazd musi spełniać wymagania dla klasy lekkiej L (wg PN-EN 1846-1 lub równoważnej). Uterenowionej </w:t>
            </w:r>
          </w:p>
        </w:tc>
        <w:tc>
          <w:tcPr>
            <w:tcW w:w="4082" w:type="dxa"/>
            <w:tcBorders>
              <w:left w:val="single" w:sz="4" w:space="0" w:color="auto"/>
            </w:tcBorders>
            <w:vAlign w:val="center"/>
          </w:tcPr>
          <w:p w14:paraId="7F93A179" w14:textId="77777777" w:rsidR="00A3689B" w:rsidRPr="00F108B6" w:rsidRDefault="00A3689B" w:rsidP="00F108B6">
            <w:pPr>
              <w:pStyle w:val="Standard"/>
              <w:jc w:val="both"/>
              <w:rPr>
                <w:rFonts w:ascii="Cambria" w:hAnsi="Cambria"/>
                <w:sz w:val="18"/>
                <w:szCs w:val="18"/>
              </w:rPr>
            </w:pPr>
          </w:p>
        </w:tc>
      </w:tr>
      <w:tr w:rsidR="00A3689B" w:rsidRPr="005D05A8" w14:paraId="5D911B35" w14:textId="28D1E7EF" w:rsidTr="00F108B6">
        <w:trPr>
          <w:trHeight w:val="984"/>
        </w:trPr>
        <w:tc>
          <w:tcPr>
            <w:tcW w:w="709" w:type="dxa"/>
            <w:tcMar>
              <w:top w:w="0" w:type="dxa"/>
              <w:left w:w="108" w:type="dxa"/>
              <w:bottom w:w="0" w:type="dxa"/>
              <w:right w:w="108" w:type="dxa"/>
            </w:tcMar>
          </w:tcPr>
          <w:p w14:paraId="4FF630A3"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lastRenderedPageBreak/>
              <w:t>2.3</w:t>
            </w:r>
          </w:p>
        </w:tc>
        <w:tc>
          <w:tcPr>
            <w:tcW w:w="4990" w:type="dxa"/>
            <w:tcBorders>
              <w:right w:val="single" w:sz="4" w:space="0" w:color="auto"/>
            </w:tcBorders>
            <w:tcMar>
              <w:top w:w="0" w:type="dxa"/>
              <w:left w:w="108" w:type="dxa"/>
              <w:bottom w:w="0" w:type="dxa"/>
              <w:right w:w="108" w:type="dxa"/>
            </w:tcMar>
            <w:vAlign w:val="center"/>
          </w:tcPr>
          <w:p w14:paraId="32B4CFB5" w14:textId="77777777" w:rsidR="00A3689B" w:rsidRPr="00F108B6" w:rsidRDefault="00A3689B" w:rsidP="00F108B6">
            <w:pPr>
              <w:pStyle w:val="Standard"/>
              <w:shd w:val="clear" w:color="auto" w:fill="FFFFFF"/>
              <w:tabs>
                <w:tab w:val="left" w:pos="36"/>
                <w:tab w:val="left" w:pos="9391"/>
              </w:tabs>
              <w:ind w:right="-13"/>
              <w:jc w:val="both"/>
              <w:rPr>
                <w:rFonts w:ascii="Cambria" w:hAnsi="Cambria"/>
                <w:sz w:val="18"/>
                <w:szCs w:val="18"/>
              </w:rPr>
            </w:pPr>
            <w:r w:rsidRPr="00F108B6">
              <w:rPr>
                <w:rFonts w:ascii="Cambria" w:hAnsi="Cambria"/>
                <w:sz w:val="18"/>
                <w:szCs w:val="18"/>
              </w:rPr>
              <w:t>Maksymalna masa rzeczywista (MMR) pojazdu gotowego do akcji ratowniczo-gaśniczej, rozkład tej masy na osie oraz masa przypadająca na każdą z osi nie może przekroczyć maksymalnych wartości określonych przez producenta pojazdu lub podwozia bazowego nie może przekraczać 7,5 T.</w:t>
            </w:r>
          </w:p>
        </w:tc>
        <w:tc>
          <w:tcPr>
            <w:tcW w:w="4082" w:type="dxa"/>
            <w:tcBorders>
              <w:left w:val="single" w:sz="4" w:space="0" w:color="auto"/>
            </w:tcBorders>
            <w:vAlign w:val="center"/>
          </w:tcPr>
          <w:p w14:paraId="17BB84E2" w14:textId="77777777" w:rsidR="00A3689B" w:rsidRPr="00F108B6" w:rsidRDefault="00A3689B" w:rsidP="00F108B6">
            <w:pPr>
              <w:pStyle w:val="Standard"/>
              <w:shd w:val="clear" w:color="auto" w:fill="FFFFFF"/>
              <w:tabs>
                <w:tab w:val="left" w:pos="36"/>
                <w:tab w:val="left" w:pos="9391"/>
              </w:tabs>
              <w:ind w:right="-13"/>
              <w:jc w:val="both"/>
              <w:rPr>
                <w:rFonts w:ascii="Cambria" w:hAnsi="Cambria"/>
                <w:sz w:val="18"/>
                <w:szCs w:val="18"/>
              </w:rPr>
            </w:pPr>
          </w:p>
        </w:tc>
      </w:tr>
      <w:tr w:rsidR="00A3689B" w:rsidRPr="005D05A8" w14:paraId="64253B81" w14:textId="21FFD059" w:rsidTr="00F108B6">
        <w:trPr>
          <w:trHeight w:val="623"/>
        </w:trPr>
        <w:tc>
          <w:tcPr>
            <w:tcW w:w="709" w:type="dxa"/>
            <w:tcMar>
              <w:top w:w="0" w:type="dxa"/>
              <w:left w:w="108" w:type="dxa"/>
              <w:bottom w:w="0" w:type="dxa"/>
              <w:right w:w="108" w:type="dxa"/>
            </w:tcMar>
          </w:tcPr>
          <w:p w14:paraId="22CDB2E5"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t>2.4</w:t>
            </w:r>
          </w:p>
        </w:tc>
        <w:tc>
          <w:tcPr>
            <w:tcW w:w="4990" w:type="dxa"/>
            <w:tcBorders>
              <w:right w:val="single" w:sz="4" w:space="0" w:color="auto"/>
            </w:tcBorders>
            <w:tcMar>
              <w:top w:w="0" w:type="dxa"/>
              <w:left w:w="108" w:type="dxa"/>
              <w:bottom w:w="0" w:type="dxa"/>
              <w:right w:w="108" w:type="dxa"/>
            </w:tcMar>
            <w:vAlign w:val="center"/>
          </w:tcPr>
          <w:p w14:paraId="4854D195" w14:textId="77777777" w:rsidR="00A3689B" w:rsidRPr="00F108B6" w:rsidRDefault="00A3689B" w:rsidP="00F108B6">
            <w:pPr>
              <w:pStyle w:val="Standard"/>
              <w:jc w:val="both"/>
              <w:rPr>
                <w:rFonts w:ascii="Cambria" w:hAnsi="Cambria"/>
                <w:sz w:val="18"/>
                <w:szCs w:val="18"/>
              </w:rPr>
            </w:pPr>
            <w:r w:rsidRPr="00F108B6">
              <w:rPr>
                <w:rFonts w:ascii="Cambria" w:hAnsi="Cambria"/>
                <w:sz w:val="18"/>
                <w:szCs w:val="18"/>
              </w:rPr>
              <w:t>Urządzenia sygnalizacyjno-ostrzegawcze świetlne i dźwiękowe pojazdu uprzywilejowanego:</w:t>
            </w:r>
          </w:p>
          <w:p w14:paraId="78F92B86" w14:textId="77777777" w:rsidR="00A3689B" w:rsidRPr="00F108B6" w:rsidRDefault="00A3689B" w:rsidP="00F108B6">
            <w:pPr>
              <w:pStyle w:val="Standard"/>
              <w:widowControl/>
              <w:numPr>
                <w:ilvl w:val="0"/>
                <w:numId w:val="10"/>
              </w:numPr>
              <w:tabs>
                <w:tab w:val="left" w:pos="241"/>
              </w:tabs>
              <w:autoSpaceDN w:val="0"/>
              <w:ind w:left="184" w:hanging="678"/>
              <w:jc w:val="both"/>
              <w:rPr>
                <w:rFonts w:ascii="Cambria" w:hAnsi="Cambria"/>
                <w:sz w:val="18"/>
                <w:szCs w:val="18"/>
              </w:rPr>
            </w:pPr>
            <w:r w:rsidRPr="00F108B6">
              <w:rPr>
                <w:rFonts w:ascii="Cambria" w:hAnsi="Cambria"/>
                <w:sz w:val="18"/>
                <w:szCs w:val="18"/>
              </w:rPr>
              <w:t>belka sygnalizacyjna ‘Straż”, wykonane w technologii LED, zamontowane na dachu kabiny kierowcy,</w:t>
            </w:r>
          </w:p>
          <w:p w14:paraId="0A07B130" w14:textId="37A8BE1A" w:rsidR="00E00B97" w:rsidRPr="00F108B6" w:rsidRDefault="00A3689B" w:rsidP="00A73A67">
            <w:pPr>
              <w:pStyle w:val="Standard"/>
              <w:widowControl/>
              <w:numPr>
                <w:ilvl w:val="0"/>
                <w:numId w:val="9"/>
              </w:numPr>
              <w:autoSpaceDN w:val="0"/>
              <w:ind w:left="184" w:hanging="678"/>
              <w:jc w:val="both"/>
              <w:rPr>
                <w:rFonts w:ascii="Cambria" w:hAnsi="Cambria"/>
                <w:sz w:val="18"/>
                <w:szCs w:val="18"/>
              </w:rPr>
            </w:pPr>
            <w:r w:rsidRPr="00A73A67">
              <w:rPr>
                <w:rFonts w:ascii="Cambria" w:hAnsi="Cambria"/>
                <w:sz w:val="18"/>
                <w:szCs w:val="18"/>
              </w:rPr>
              <w:t>urządzenie dźwiękowe (min. 3 modulowane tony) wyposażone w funkcję megafonu. Wzmacniacz o mocy min. 100W wraz z głośnikiem o mocy min. 100W. Miejsce zamocowania sterownika i mikrofonu w kabinie zapewniające łatwy dostęp dla kierowcy oraz dowódcy.</w:t>
            </w:r>
          </w:p>
        </w:tc>
        <w:tc>
          <w:tcPr>
            <w:tcW w:w="4082" w:type="dxa"/>
            <w:tcBorders>
              <w:left w:val="single" w:sz="4" w:space="0" w:color="auto"/>
            </w:tcBorders>
            <w:vAlign w:val="center"/>
          </w:tcPr>
          <w:p w14:paraId="6DE8A33F" w14:textId="77777777" w:rsidR="00A3689B" w:rsidRPr="00F108B6" w:rsidRDefault="00A3689B" w:rsidP="00F108B6">
            <w:pPr>
              <w:pStyle w:val="Standard"/>
              <w:widowControl/>
              <w:numPr>
                <w:ilvl w:val="0"/>
                <w:numId w:val="9"/>
              </w:numPr>
              <w:autoSpaceDN w:val="0"/>
              <w:ind w:left="184" w:hanging="678"/>
              <w:jc w:val="both"/>
              <w:rPr>
                <w:rFonts w:ascii="Cambria" w:hAnsi="Cambria"/>
                <w:sz w:val="18"/>
                <w:szCs w:val="18"/>
              </w:rPr>
            </w:pPr>
          </w:p>
        </w:tc>
      </w:tr>
      <w:tr w:rsidR="00F108B6" w:rsidRPr="005D05A8" w14:paraId="4C72E3F8" w14:textId="2AB30B99" w:rsidTr="003635C8">
        <w:trPr>
          <w:trHeight w:val="302"/>
        </w:trPr>
        <w:tc>
          <w:tcPr>
            <w:tcW w:w="709" w:type="dxa"/>
            <w:vMerge w:val="restart"/>
            <w:tcMar>
              <w:top w:w="0" w:type="dxa"/>
              <w:left w:w="108" w:type="dxa"/>
              <w:bottom w:w="0" w:type="dxa"/>
              <w:right w:w="108" w:type="dxa"/>
            </w:tcMar>
          </w:tcPr>
          <w:p w14:paraId="03689F21" w14:textId="77777777" w:rsidR="00F108B6" w:rsidRPr="00F108B6" w:rsidRDefault="00F108B6" w:rsidP="00F108B6">
            <w:pPr>
              <w:pStyle w:val="Standard"/>
              <w:snapToGrid w:val="0"/>
              <w:rPr>
                <w:rFonts w:ascii="Cambria" w:hAnsi="Cambria"/>
                <w:b/>
                <w:bCs/>
                <w:sz w:val="18"/>
                <w:szCs w:val="18"/>
              </w:rPr>
            </w:pPr>
          </w:p>
          <w:p w14:paraId="5FAD719B" w14:textId="77777777" w:rsidR="00F108B6" w:rsidRPr="00F108B6" w:rsidRDefault="00F108B6" w:rsidP="00F108B6">
            <w:pPr>
              <w:pStyle w:val="Standard"/>
              <w:rPr>
                <w:rFonts w:ascii="Cambria" w:hAnsi="Cambria"/>
                <w:sz w:val="18"/>
                <w:szCs w:val="18"/>
              </w:rPr>
            </w:pPr>
            <w:r w:rsidRPr="00F108B6">
              <w:rPr>
                <w:rFonts w:ascii="Cambria" w:hAnsi="Cambria"/>
                <w:sz w:val="18"/>
                <w:szCs w:val="18"/>
              </w:rPr>
              <w:t>2.5</w:t>
            </w:r>
          </w:p>
        </w:tc>
        <w:tc>
          <w:tcPr>
            <w:tcW w:w="9072" w:type="dxa"/>
            <w:gridSpan w:val="2"/>
            <w:tcMar>
              <w:top w:w="0" w:type="dxa"/>
              <w:left w:w="108" w:type="dxa"/>
              <w:bottom w:w="0" w:type="dxa"/>
              <w:right w:w="108" w:type="dxa"/>
            </w:tcMar>
            <w:vAlign w:val="center"/>
          </w:tcPr>
          <w:p w14:paraId="31D0A4B4" w14:textId="033F9A98" w:rsidR="00F108B6" w:rsidRPr="00F108B6" w:rsidRDefault="00F108B6" w:rsidP="00F108B6">
            <w:pPr>
              <w:pStyle w:val="Standard"/>
              <w:shd w:val="clear" w:color="auto" w:fill="FFFFFF"/>
              <w:tabs>
                <w:tab w:val="left" w:pos="835"/>
              </w:tabs>
              <w:spacing w:before="24"/>
              <w:ind w:right="-4"/>
              <w:rPr>
                <w:rFonts w:ascii="Cambria" w:hAnsi="Cambria"/>
                <w:sz w:val="18"/>
                <w:szCs w:val="18"/>
              </w:rPr>
            </w:pPr>
            <w:r w:rsidRPr="00F108B6">
              <w:rPr>
                <w:rFonts w:ascii="Cambria" w:hAnsi="Cambria"/>
                <w:sz w:val="18"/>
                <w:szCs w:val="18"/>
              </w:rPr>
              <w:t>Podwozie pojazdu musi spełniać min następujące warunki:</w:t>
            </w:r>
          </w:p>
        </w:tc>
      </w:tr>
      <w:tr w:rsidR="00E00B97" w:rsidRPr="005D05A8" w14:paraId="34A54AAE" w14:textId="7E163656" w:rsidTr="00F108B6">
        <w:trPr>
          <w:trHeight w:val="1713"/>
        </w:trPr>
        <w:tc>
          <w:tcPr>
            <w:tcW w:w="709" w:type="dxa"/>
            <w:vMerge/>
            <w:tcMar>
              <w:top w:w="0" w:type="dxa"/>
              <w:left w:w="108" w:type="dxa"/>
              <w:bottom w:w="0" w:type="dxa"/>
              <w:right w:w="108" w:type="dxa"/>
            </w:tcMar>
          </w:tcPr>
          <w:p w14:paraId="6EA076A9" w14:textId="77777777" w:rsidR="00E00B97" w:rsidRPr="00F108B6" w:rsidRDefault="00E00B97"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vAlign w:val="center"/>
          </w:tcPr>
          <w:p w14:paraId="1CF51BDF" w14:textId="77777777" w:rsidR="00E00B97" w:rsidRPr="00F108B6" w:rsidRDefault="00E00B97" w:rsidP="00F108B6">
            <w:pPr>
              <w:pStyle w:val="Tekstprzypisukocowego"/>
              <w:numPr>
                <w:ilvl w:val="0"/>
                <w:numId w:val="11"/>
              </w:numPr>
              <w:tabs>
                <w:tab w:val="left" w:pos="175"/>
              </w:tabs>
              <w:jc w:val="both"/>
              <w:rPr>
                <w:rFonts w:ascii="Cambria" w:hAnsi="Cambria"/>
                <w:sz w:val="18"/>
                <w:szCs w:val="18"/>
              </w:rPr>
            </w:pPr>
            <w:r w:rsidRPr="00F108B6">
              <w:rPr>
                <w:rFonts w:ascii="Cambria" w:hAnsi="Cambria"/>
                <w:sz w:val="18"/>
                <w:szCs w:val="18"/>
              </w:rPr>
              <w:t>układ jezdny- napęd 4x4. Pojazd wyposażony w manualną skrzynię biegów o</w:t>
            </w:r>
            <w:r w:rsidRPr="00F108B6">
              <w:rPr>
                <w:rFonts w:ascii="Cambria" w:hAnsi="Cambria"/>
                <w:spacing w:val="-3"/>
                <w:sz w:val="18"/>
                <w:szCs w:val="18"/>
              </w:rPr>
              <w:t xml:space="preserve"> przełożeniu 6 biegów do przodu plus wsteczny. </w:t>
            </w:r>
            <w:r w:rsidRPr="00F108B6">
              <w:rPr>
                <w:rFonts w:ascii="Cambria" w:hAnsi="Cambria"/>
                <w:sz w:val="18"/>
                <w:szCs w:val="18"/>
              </w:rPr>
              <w:t>Koła wyposażone w ogumienie uniwersalne wielosezonowe</w:t>
            </w:r>
            <w:r w:rsidRPr="00F108B6">
              <w:rPr>
                <w:rFonts w:ascii="Cambria" w:hAnsi="Cambria"/>
                <w:spacing w:val="-3"/>
                <w:sz w:val="18"/>
                <w:szCs w:val="18"/>
              </w:rPr>
              <w:t>,</w:t>
            </w:r>
          </w:p>
          <w:p w14:paraId="023AF1D6" w14:textId="77777777" w:rsidR="00E00B97" w:rsidRPr="00F108B6" w:rsidRDefault="00E00B97" w:rsidP="00F108B6">
            <w:pPr>
              <w:pStyle w:val="Tekstprzypisukocowego"/>
              <w:numPr>
                <w:ilvl w:val="0"/>
                <w:numId w:val="11"/>
              </w:numPr>
              <w:tabs>
                <w:tab w:val="left" w:pos="175"/>
              </w:tabs>
              <w:jc w:val="both"/>
              <w:rPr>
                <w:rFonts w:ascii="Cambria" w:hAnsi="Cambria"/>
                <w:sz w:val="18"/>
                <w:szCs w:val="18"/>
              </w:rPr>
            </w:pPr>
            <w:r w:rsidRPr="00F108B6">
              <w:rPr>
                <w:rFonts w:ascii="Cambria" w:hAnsi="Cambria"/>
                <w:bCs/>
                <w:color w:val="00000A"/>
                <w:sz w:val="18"/>
                <w:szCs w:val="18"/>
              </w:rPr>
              <w:t>z</w:t>
            </w:r>
            <w:r w:rsidRPr="00F108B6">
              <w:rPr>
                <w:rFonts w:ascii="Cambria" w:hAnsi="Cambria"/>
                <w:color w:val="00000A"/>
                <w:sz w:val="18"/>
                <w:szCs w:val="18"/>
              </w:rPr>
              <w:t>awieszenie osi przedniej i tylnej mechaniczne: resory paraboliczne, amortyzatory teleskopowe,</w:t>
            </w:r>
          </w:p>
          <w:p w14:paraId="2A5C5E95" w14:textId="77777777" w:rsidR="00E00B97" w:rsidRPr="00F108B6" w:rsidRDefault="00E00B97" w:rsidP="00F108B6">
            <w:pPr>
              <w:pStyle w:val="Tekstprzypisukocowego"/>
              <w:widowControl w:val="0"/>
              <w:numPr>
                <w:ilvl w:val="0"/>
                <w:numId w:val="11"/>
              </w:numPr>
              <w:shd w:val="clear" w:color="auto" w:fill="FFFFFF"/>
              <w:tabs>
                <w:tab w:val="left" w:pos="175"/>
              </w:tabs>
              <w:autoSpaceDE w:val="0"/>
              <w:jc w:val="both"/>
              <w:rPr>
                <w:rFonts w:ascii="Cambria" w:hAnsi="Cambria"/>
                <w:sz w:val="18"/>
                <w:szCs w:val="18"/>
              </w:rPr>
            </w:pPr>
            <w:r w:rsidRPr="00F108B6">
              <w:rPr>
                <w:rFonts w:ascii="Cambria" w:hAnsi="Cambria"/>
                <w:sz w:val="18"/>
                <w:szCs w:val="18"/>
              </w:rPr>
              <w:t>Samochód wyposażony w silnik o zapłonie samoczynnym, posiadający aktualne normy ochrony środowiska (czystości spalin) spełniający normę emisji spalin- min. Euro 6,</w:t>
            </w:r>
          </w:p>
        </w:tc>
        <w:tc>
          <w:tcPr>
            <w:tcW w:w="4082" w:type="dxa"/>
            <w:tcBorders>
              <w:left w:val="single" w:sz="4" w:space="0" w:color="auto"/>
            </w:tcBorders>
            <w:vAlign w:val="center"/>
          </w:tcPr>
          <w:p w14:paraId="352F7190" w14:textId="77777777" w:rsidR="00E00B97" w:rsidRPr="00F108B6" w:rsidRDefault="00E00B97" w:rsidP="00F108B6">
            <w:pPr>
              <w:pStyle w:val="Tekstprzypisukocowego"/>
              <w:widowControl w:val="0"/>
              <w:shd w:val="clear" w:color="auto" w:fill="FFFFFF"/>
              <w:tabs>
                <w:tab w:val="left" w:pos="175"/>
              </w:tabs>
              <w:autoSpaceDE w:val="0"/>
              <w:jc w:val="both"/>
              <w:rPr>
                <w:rFonts w:ascii="Cambria" w:hAnsi="Cambria"/>
                <w:sz w:val="18"/>
                <w:szCs w:val="18"/>
              </w:rPr>
            </w:pPr>
          </w:p>
        </w:tc>
      </w:tr>
      <w:tr w:rsidR="00E00B97" w:rsidRPr="005D05A8" w14:paraId="01E3C2BD" w14:textId="5960C687" w:rsidTr="00F108B6">
        <w:trPr>
          <w:trHeight w:val="360"/>
        </w:trPr>
        <w:tc>
          <w:tcPr>
            <w:tcW w:w="709" w:type="dxa"/>
            <w:vMerge/>
            <w:tcMar>
              <w:top w:w="0" w:type="dxa"/>
              <w:left w:w="108" w:type="dxa"/>
              <w:bottom w:w="0" w:type="dxa"/>
              <w:right w:w="108" w:type="dxa"/>
            </w:tcMar>
          </w:tcPr>
          <w:p w14:paraId="442EC9CE" w14:textId="77777777" w:rsidR="00E00B97" w:rsidRPr="00F108B6" w:rsidRDefault="00E00B97"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vAlign w:val="center"/>
          </w:tcPr>
          <w:p w14:paraId="5200C072" w14:textId="77777777" w:rsidR="00E00B97" w:rsidRPr="00F108B6" w:rsidRDefault="00E00B97" w:rsidP="00F108B6">
            <w:pPr>
              <w:pStyle w:val="Standard"/>
              <w:shd w:val="clear" w:color="auto" w:fill="FFFFFF"/>
              <w:tabs>
                <w:tab w:val="left" w:pos="1032"/>
              </w:tabs>
              <w:autoSpaceDE w:val="0"/>
              <w:jc w:val="both"/>
              <w:rPr>
                <w:rFonts w:ascii="Cambria" w:hAnsi="Cambria"/>
                <w:sz w:val="18"/>
                <w:szCs w:val="18"/>
              </w:rPr>
            </w:pPr>
            <w:r w:rsidRPr="00F108B6">
              <w:rPr>
                <w:rFonts w:ascii="Cambria" w:hAnsi="Cambria"/>
                <w:spacing w:val="-2"/>
                <w:sz w:val="18"/>
                <w:szCs w:val="18"/>
              </w:rPr>
              <w:t xml:space="preserve">układ hamulcowy wyposażony w </w:t>
            </w:r>
            <w:r w:rsidRPr="00F108B6">
              <w:rPr>
                <w:rFonts w:ascii="Cambria" w:hAnsi="Cambria"/>
                <w:sz w:val="18"/>
                <w:szCs w:val="18"/>
              </w:rPr>
              <w:t>system zapobiegania poślizgowi kół podczas hamowania ABS lub równoważny,</w:t>
            </w:r>
          </w:p>
        </w:tc>
        <w:tc>
          <w:tcPr>
            <w:tcW w:w="4082" w:type="dxa"/>
            <w:tcBorders>
              <w:left w:val="single" w:sz="4" w:space="0" w:color="auto"/>
            </w:tcBorders>
            <w:vAlign w:val="center"/>
          </w:tcPr>
          <w:p w14:paraId="70AD0EF1" w14:textId="77777777" w:rsidR="00E00B97" w:rsidRPr="00F108B6" w:rsidRDefault="00E00B97" w:rsidP="00F108B6">
            <w:pPr>
              <w:pStyle w:val="Standard"/>
              <w:shd w:val="clear" w:color="auto" w:fill="FFFFFF"/>
              <w:tabs>
                <w:tab w:val="left" w:pos="1032"/>
              </w:tabs>
              <w:autoSpaceDE w:val="0"/>
              <w:jc w:val="both"/>
              <w:rPr>
                <w:rFonts w:ascii="Cambria" w:hAnsi="Cambria"/>
                <w:sz w:val="18"/>
                <w:szCs w:val="18"/>
              </w:rPr>
            </w:pPr>
          </w:p>
        </w:tc>
      </w:tr>
      <w:tr w:rsidR="00E00B97" w:rsidRPr="005D05A8" w14:paraId="189EFB98" w14:textId="1EE3BC1D" w:rsidTr="00F108B6">
        <w:trPr>
          <w:trHeight w:val="360"/>
        </w:trPr>
        <w:tc>
          <w:tcPr>
            <w:tcW w:w="709" w:type="dxa"/>
            <w:vMerge/>
            <w:tcMar>
              <w:top w:w="0" w:type="dxa"/>
              <w:left w:w="108" w:type="dxa"/>
              <w:bottom w:w="0" w:type="dxa"/>
              <w:right w:w="108" w:type="dxa"/>
            </w:tcMar>
          </w:tcPr>
          <w:p w14:paraId="19B280AA" w14:textId="77777777" w:rsidR="00E00B97" w:rsidRPr="00F108B6" w:rsidRDefault="00E00B97"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vAlign w:val="center"/>
          </w:tcPr>
          <w:p w14:paraId="6FFEAF7B" w14:textId="77777777" w:rsidR="00E00B97" w:rsidRPr="00F108B6" w:rsidRDefault="00E00B97" w:rsidP="00F108B6">
            <w:pPr>
              <w:pStyle w:val="Default"/>
              <w:widowControl w:val="0"/>
              <w:shd w:val="clear" w:color="auto" w:fill="FFFFFF"/>
              <w:tabs>
                <w:tab w:val="left" w:pos="496"/>
              </w:tabs>
              <w:jc w:val="both"/>
              <w:rPr>
                <w:rFonts w:ascii="Cambria" w:hAnsi="Cambria"/>
                <w:sz w:val="18"/>
                <w:szCs w:val="18"/>
              </w:rPr>
            </w:pPr>
            <w:r w:rsidRPr="00F108B6">
              <w:rPr>
                <w:rFonts w:ascii="Cambria" w:hAnsi="Cambria"/>
                <w:color w:val="00000A"/>
                <w:sz w:val="18"/>
                <w:szCs w:val="18"/>
              </w:rPr>
              <w:t>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p>
        </w:tc>
        <w:tc>
          <w:tcPr>
            <w:tcW w:w="4082" w:type="dxa"/>
            <w:tcBorders>
              <w:left w:val="single" w:sz="4" w:space="0" w:color="auto"/>
            </w:tcBorders>
            <w:vAlign w:val="center"/>
          </w:tcPr>
          <w:p w14:paraId="21B47456" w14:textId="77777777" w:rsidR="00E00B97" w:rsidRPr="00F108B6" w:rsidRDefault="00E00B97" w:rsidP="00F108B6">
            <w:pPr>
              <w:pStyle w:val="Default"/>
              <w:widowControl w:val="0"/>
              <w:shd w:val="clear" w:color="auto" w:fill="FFFFFF"/>
              <w:tabs>
                <w:tab w:val="left" w:pos="496"/>
              </w:tabs>
              <w:jc w:val="both"/>
              <w:rPr>
                <w:rFonts w:ascii="Cambria" w:hAnsi="Cambria"/>
                <w:sz w:val="18"/>
                <w:szCs w:val="18"/>
              </w:rPr>
            </w:pPr>
          </w:p>
        </w:tc>
      </w:tr>
      <w:tr w:rsidR="00E00B97" w:rsidRPr="005D05A8" w14:paraId="1616B5E5" w14:textId="7E022E3B" w:rsidTr="00F108B6">
        <w:trPr>
          <w:trHeight w:val="424"/>
        </w:trPr>
        <w:tc>
          <w:tcPr>
            <w:tcW w:w="709" w:type="dxa"/>
            <w:tcMar>
              <w:top w:w="0" w:type="dxa"/>
              <w:left w:w="108" w:type="dxa"/>
              <w:bottom w:w="0" w:type="dxa"/>
              <w:right w:w="108" w:type="dxa"/>
            </w:tcMar>
          </w:tcPr>
          <w:p w14:paraId="2626BE14"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2.6</w:t>
            </w:r>
          </w:p>
        </w:tc>
        <w:tc>
          <w:tcPr>
            <w:tcW w:w="4990" w:type="dxa"/>
            <w:tcBorders>
              <w:right w:val="single" w:sz="4" w:space="0" w:color="auto"/>
            </w:tcBorders>
            <w:tcMar>
              <w:top w:w="0" w:type="dxa"/>
              <w:left w:w="108" w:type="dxa"/>
              <w:bottom w:w="0" w:type="dxa"/>
              <w:right w:w="108" w:type="dxa"/>
            </w:tcMar>
            <w:vAlign w:val="center"/>
          </w:tcPr>
          <w:p w14:paraId="3756C029" w14:textId="77777777" w:rsidR="00E00B97" w:rsidRPr="00F108B6" w:rsidRDefault="00E00B97" w:rsidP="00F108B6">
            <w:pPr>
              <w:pStyle w:val="Standard"/>
              <w:jc w:val="both"/>
              <w:rPr>
                <w:rFonts w:ascii="Cambria" w:hAnsi="Cambria"/>
                <w:color w:val="000000"/>
                <w:sz w:val="18"/>
                <w:szCs w:val="18"/>
              </w:rPr>
            </w:pPr>
            <w:r w:rsidRPr="00F108B6">
              <w:rPr>
                <w:rFonts w:ascii="Cambria" w:hAnsi="Cambria"/>
                <w:sz w:val="18"/>
                <w:szCs w:val="18"/>
              </w:rPr>
              <w:t>Pojazd wyposażony w hak holowniczy z tyłu pojazdu posiadający homologację lub znak bezpieczeństwa oraz złącza elektryczne do holowania przyczepy. Samochód wyposażony w zaczepy holownicze z przodu i z tyłu umożliwiające odholowanie pojazdu.</w:t>
            </w:r>
          </w:p>
        </w:tc>
        <w:tc>
          <w:tcPr>
            <w:tcW w:w="4082" w:type="dxa"/>
            <w:tcBorders>
              <w:left w:val="single" w:sz="4" w:space="0" w:color="auto"/>
            </w:tcBorders>
            <w:vAlign w:val="center"/>
          </w:tcPr>
          <w:p w14:paraId="34B47E94" w14:textId="77777777" w:rsidR="00E00B97" w:rsidRPr="00F108B6" w:rsidRDefault="00E00B97" w:rsidP="00F108B6">
            <w:pPr>
              <w:pStyle w:val="Standard"/>
              <w:jc w:val="both"/>
              <w:rPr>
                <w:rFonts w:ascii="Cambria" w:hAnsi="Cambria"/>
                <w:color w:val="000000"/>
                <w:sz w:val="18"/>
                <w:szCs w:val="18"/>
              </w:rPr>
            </w:pPr>
          </w:p>
        </w:tc>
      </w:tr>
      <w:tr w:rsidR="00E00B97" w:rsidRPr="005D05A8" w14:paraId="0968DD5A" w14:textId="1D47EF74" w:rsidTr="00F108B6">
        <w:trPr>
          <w:trHeight w:val="424"/>
        </w:trPr>
        <w:tc>
          <w:tcPr>
            <w:tcW w:w="709" w:type="dxa"/>
            <w:tcMar>
              <w:top w:w="0" w:type="dxa"/>
              <w:left w:w="108" w:type="dxa"/>
              <w:bottom w:w="0" w:type="dxa"/>
              <w:right w:w="108" w:type="dxa"/>
            </w:tcMar>
          </w:tcPr>
          <w:p w14:paraId="004CD33C"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2.7</w:t>
            </w:r>
          </w:p>
        </w:tc>
        <w:tc>
          <w:tcPr>
            <w:tcW w:w="4990" w:type="dxa"/>
            <w:tcBorders>
              <w:right w:val="single" w:sz="4" w:space="0" w:color="auto"/>
            </w:tcBorders>
            <w:tcMar>
              <w:top w:w="0" w:type="dxa"/>
              <w:left w:w="108" w:type="dxa"/>
              <w:bottom w:w="0" w:type="dxa"/>
              <w:right w:w="108" w:type="dxa"/>
            </w:tcMar>
            <w:vAlign w:val="center"/>
          </w:tcPr>
          <w:p w14:paraId="1E504B63" w14:textId="77777777" w:rsidR="00E00B97" w:rsidRPr="00F108B6" w:rsidRDefault="00E00B97" w:rsidP="00F108B6">
            <w:pPr>
              <w:pStyle w:val="Standard"/>
              <w:snapToGrid w:val="0"/>
              <w:jc w:val="both"/>
              <w:rPr>
                <w:rFonts w:ascii="Cambria" w:hAnsi="Cambria"/>
                <w:color w:val="000000"/>
                <w:sz w:val="18"/>
                <w:szCs w:val="18"/>
                <w:shd w:val="clear" w:color="auto" w:fill="FFFFFF"/>
              </w:rPr>
            </w:pPr>
            <w:r w:rsidRPr="00F108B6">
              <w:rPr>
                <w:rFonts w:ascii="Cambria" w:hAnsi="Cambria"/>
                <w:color w:val="000000"/>
                <w:sz w:val="18"/>
                <w:szCs w:val="18"/>
                <w:shd w:val="clear" w:color="auto" w:fill="FFFFFF"/>
              </w:rPr>
              <w:t>Pojazd wyposażony w integralny układ prostowniczy do ładowania akumulatorów pojazdu z zewnętrznego źródła 230V (wraz z przewodem zakończonym wtyczkami). Urządzenie wyposażone w mechanizm automatycznego odłączania wtyczki z gniazda w momencie rozruchu silnika.</w:t>
            </w:r>
          </w:p>
        </w:tc>
        <w:tc>
          <w:tcPr>
            <w:tcW w:w="4082" w:type="dxa"/>
            <w:tcBorders>
              <w:left w:val="single" w:sz="4" w:space="0" w:color="auto"/>
            </w:tcBorders>
            <w:vAlign w:val="center"/>
          </w:tcPr>
          <w:p w14:paraId="6BB9F401" w14:textId="77777777" w:rsidR="00E00B97" w:rsidRPr="00F108B6" w:rsidRDefault="00E00B97" w:rsidP="00F108B6">
            <w:pPr>
              <w:pStyle w:val="Standard"/>
              <w:snapToGrid w:val="0"/>
              <w:jc w:val="both"/>
              <w:rPr>
                <w:rFonts w:ascii="Cambria" w:hAnsi="Cambria"/>
                <w:color w:val="000000"/>
                <w:sz w:val="18"/>
                <w:szCs w:val="18"/>
                <w:shd w:val="clear" w:color="auto" w:fill="FFFFFF"/>
              </w:rPr>
            </w:pPr>
          </w:p>
        </w:tc>
      </w:tr>
      <w:tr w:rsidR="00E00B97" w:rsidRPr="005D05A8" w14:paraId="5472F35C" w14:textId="5C00B176" w:rsidTr="00F108B6">
        <w:trPr>
          <w:trHeight w:val="378"/>
        </w:trPr>
        <w:tc>
          <w:tcPr>
            <w:tcW w:w="709" w:type="dxa"/>
            <w:vMerge w:val="restart"/>
            <w:tcMar>
              <w:top w:w="0" w:type="dxa"/>
              <w:left w:w="108" w:type="dxa"/>
              <w:bottom w:w="0" w:type="dxa"/>
              <w:right w:w="108" w:type="dxa"/>
            </w:tcMar>
          </w:tcPr>
          <w:p w14:paraId="17007308"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2.8</w:t>
            </w:r>
          </w:p>
        </w:tc>
        <w:tc>
          <w:tcPr>
            <w:tcW w:w="4990" w:type="dxa"/>
            <w:tcBorders>
              <w:right w:val="single" w:sz="4" w:space="0" w:color="auto"/>
            </w:tcBorders>
            <w:tcMar>
              <w:top w:w="0" w:type="dxa"/>
              <w:left w:w="108" w:type="dxa"/>
              <w:bottom w:w="0" w:type="dxa"/>
              <w:right w:w="108" w:type="dxa"/>
            </w:tcMar>
            <w:vAlign w:val="center"/>
          </w:tcPr>
          <w:p w14:paraId="0749A944" w14:textId="77777777" w:rsidR="00E00B97" w:rsidRPr="00F108B6" w:rsidRDefault="00E00B97" w:rsidP="00F108B6">
            <w:pPr>
              <w:pStyle w:val="Standard"/>
              <w:shd w:val="clear" w:color="auto" w:fill="FFFFFF"/>
              <w:tabs>
                <w:tab w:val="left" w:pos="871"/>
                <w:tab w:val="left" w:pos="4892"/>
              </w:tabs>
              <w:ind w:left="36"/>
              <w:jc w:val="both"/>
              <w:rPr>
                <w:rFonts w:ascii="Cambria" w:hAnsi="Cambria"/>
                <w:sz w:val="18"/>
                <w:szCs w:val="18"/>
              </w:rPr>
            </w:pPr>
            <w:r w:rsidRPr="00F108B6">
              <w:rPr>
                <w:rFonts w:ascii="Cambria" w:hAnsi="Cambria"/>
                <w:bCs/>
                <w:spacing w:val="-3"/>
                <w:sz w:val="18"/>
                <w:szCs w:val="18"/>
              </w:rPr>
              <w:t>Kabina</w:t>
            </w:r>
            <w:r w:rsidRPr="00F108B6">
              <w:rPr>
                <w:rFonts w:ascii="Cambria" w:hAnsi="Cambria"/>
                <w:sz w:val="18"/>
                <w:szCs w:val="18"/>
              </w:rPr>
              <w:t xml:space="preserve"> czterodrzwiowa, jednomodułowa, </w:t>
            </w:r>
            <w:r w:rsidRPr="00F108B6">
              <w:rPr>
                <w:rFonts w:ascii="Cambria" w:hAnsi="Cambria"/>
                <w:bCs/>
                <w:sz w:val="18"/>
                <w:szCs w:val="18"/>
              </w:rPr>
              <w:t xml:space="preserve">6-osobowa </w:t>
            </w:r>
            <w:r w:rsidRPr="00F108B6">
              <w:rPr>
                <w:rFonts w:ascii="Cambria" w:hAnsi="Cambria"/>
                <w:sz w:val="18"/>
                <w:szCs w:val="18"/>
              </w:rPr>
              <w:t xml:space="preserve">z układem siedzeń </w:t>
            </w:r>
            <w:r w:rsidRPr="00F108B6">
              <w:rPr>
                <w:rFonts w:ascii="Cambria" w:hAnsi="Cambria"/>
                <w:bCs/>
                <w:sz w:val="18"/>
                <w:szCs w:val="18"/>
              </w:rPr>
              <w:t>1+1+4.</w:t>
            </w:r>
          </w:p>
          <w:p w14:paraId="2FEF4163" w14:textId="77777777" w:rsidR="00E00B97" w:rsidRPr="00F108B6" w:rsidRDefault="00E00B97" w:rsidP="00F108B6">
            <w:pPr>
              <w:pStyle w:val="Standard"/>
              <w:shd w:val="clear" w:color="auto" w:fill="FFFFFF"/>
              <w:tabs>
                <w:tab w:val="left" w:pos="1051"/>
                <w:tab w:val="left" w:pos="9533"/>
              </w:tabs>
              <w:autoSpaceDE w:val="0"/>
              <w:ind w:right="-13"/>
              <w:jc w:val="both"/>
              <w:rPr>
                <w:rFonts w:ascii="Cambria" w:hAnsi="Cambria"/>
                <w:sz w:val="18"/>
                <w:szCs w:val="18"/>
              </w:rPr>
            </w:pPr>
            <w:r w:rsidRPr="00F108B6">
              <w:rPr>
                <w:rFonts w:ascii="Cambria" w:hAnsi="Cambria"/>
                <w:sz w:val="18"/>
                <w:szCs w:val="18"/>
              </w:rPr>
              <w:t>Wszystkie miejsca wyposażone w bezwładnościowe pasy bezpieczeństwa.</w:t>
            </w:r>
          </w:p>
          <w:p w14:paraId="08AC48D6" w14:textId="77777777" w:rsidR="00E00B97" w:rsidRPr="00F108B6" w:rsidRDefault="00E00B97" w:rsidP="00F108B6">
            <w:pPr>
              <w:pStyle w:val="Standard"/>
              <w:shd w:val="clear" w:color="auto" w:fill="FFFFFF"/>
              <w:tabs>
                <w:tab w:val="left" w:pos="1068"/>
                <w:tab w:val="left" w:pos="9533"/>
              </w:tabs>
              <w:autoSpaceDE w:val="0"/>
              <w:ind w:right="-13"/>
              <w:jc w:val="both"/>
              <w:rPr>
                <w:rFonts w:ascii="Cambria" w:hAnsi="Cambria"/>
                <w:sz w:val="18"/>
                <w:szCs w:val="18"/>
              </w:rPr>
            </w:pPr>
            <w:r w:rsidRPr="00F108B6">
              <w:rPr>
                <w:rFonts w:ascii="Cambria" w:hAnsi="Cambria"/>
                <w:sz w:val="18"/>
                <w:szCs w:val="18"/>
              </w:rPr>
              <w:t>Siedzenia pokryte materiałem łatwo zmywalnym, o zwiększonej odporności na ścieranie.</w:t>
            </w:r>
          </w:p>
        </w:tc>
        <w:tc>
          <w:tcPr>
            <w:tcW w:w="4082" w:type="dxa"/>
            <w:tcBorders>
              <w:left w:val="single" w:sz="4" w:space="0" w:color="auto"/>
            </w:tcBorders>
            <w:vAlign w:val="center"/>
          </w:tcPr>
          <w:p w14:paraId="21A4E5E5" w14:textId="77777777" w:rsidR="00E00B97" w:rsidRPr="00F108B6" w:rsidRDefault="00E00B97" w:rsidP="00F108B6">
            <w:pPr>
              <w:pStyle w:val="Standard"/>
              <w:shd w:val="clear" w:color="auto" w:fill="FFFFFF"/>
              <w:tabs>
                <w:tab w:val="left" w:pos="1068"/>
                <w:tab w:val="left" w:pos="9533"/>
              </w:tabs>
              <w:autoSpaceDE w:val="0"/>
              <w:ind w:right="-13"/>
              <w:jc w:val="both"/>
              <w:rPr>
                <w:rFonts w:ascii="Cambria" w:hAnsi="Cambria"/>
                <w:sz w:val="18"/>
                <w:szCs w:val="18"/>
              </w:rPr>
            </w:pPr>
          </w:p>
        </w:tc>
      </w:tr>
      <w:tr w:rsidR="00E00B97" w:rsidRPr="005D05A8" w14:paraId="79594E51" w14:textId="5C352D5C" w:rsidTr="00F108B6">
        <w:trPr>
          <w:trHeight w:val="378"/>
        </w:trPr>
        <w:tc>
          <w:tcPr>
            <w:tcW w:w="709" w:type="dxa"/>
            <w:vMerge/>
            <w:tcMar>
              <w:top w:w="0" w:type="dxa"/>
              <w:left w:w="108" w:type="dxa"/>
              <w:bottom w:w="0" w:type="dxa"/>
              <w:right w:w="108" w:type="dxa"/>
            </w:tcMar>
          </w:tcPr>
          <w:p w14:paraId="58EF0469" w14:textId="77777777" w:rsidR="00E00B97" w:rsidRPr="00F108B6" w:rsidRDefault="00E00B97"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vAlign w:val="center"/>
          </w:tcPr>
          <w:p w14:paraId="648910E0" w14:textId="77777777" w:rsidR="00E00B97" w:rsidRPr="00F108B6" w:rsidRDefault="00E00B97" w:rsidP="00F108B6">
            <w:pPr>
              <w:pStyle w:val="Standard"/>
              <w:shd w:val="clear" w:color="auto" w:fill="FFFFFF"/>
              <w:tabs>
                <w:tab w:val="left" w:pos="871"/>
                <w:tab w:val="left" w:pos="4892"/>
              </w:tabs>
              <w:ind w:left="36"/>
              <w:jc w:val="both"/>
              <w:rPr>
                <w:rFonts w:ascii="Cambria" w:hAnsi="Cambria"/>
                <w:sz w:val="18"/>
                <w:szCs w:val="18"/>
                <w:shd w:val="clear" w:color="auto" w:fill="FFFFFF"/>
              </w:rPr>
            </w:pPr>
            <w:r w:rsidRPr="00F108B6">
              <w:rPr>
                <w:rFonts w:ascii="Cambria" w:hAnsi="Cambria"/>
                <w:sz w:val="18"/>
                <w:szCs w:val="18"/>
                <w:shd w:val="clear" w:color="auto" w:fill="FFFFFF"/>
              </w:rPr>
              <w:t>Kabina pojazdu wyposażona w klimatyzację oraz niezależne ogrzewanie.</w:t>
            </w:r>
          </w:p>
        </w:tc>
        <w:tc>
          <w:tcPr>
            <w:tcW w:w="4082" w:type="dxa"/>
            <w:tcBorders>
              <w:left w:val="single" w:sz="4" w:space="0" w:color="auto"/>
            </w:tcBorders>
            <w:vAlign w:val="center"/>
          </w:tcPr>
          <w:p w14:paraId="7F1A1848" w14:textId="77777777" w:rsidR="00E00B97" w:rsidRPr="00F108B6" w:rsidRDefault="00E00B97" w:rsidP="00F108B6">
            <w:pPr>
              <w:pStyle w:val="Standard"/>
              <w:shd w:val="clear" w:color="auto" w:fill="FFFFFF"/>
              <w:tabs>
                <w:tab w:val="left" w:pos="871"/>
                <w:tab w:val="left" w:pos="4892"/>
              </w:tabs>
              <w:ind w:left="36"/>
              <w:jc w:val="both"/>
              <w:rPr>
                <w:rFonts w:ascii="Cambria" w:hAnsi="Cambria"/>
                <w:sz w:val="18"/>
                <w:szCs w:val="18"/>
                <w:shd w:val="clear" w:color="auto" w:fill="FFFFFF"/>
              </w:rPr>
            </w:pPr>
          </w:p>
        </w:tc>
      </w:tr>
      <w:tr w:rsidR="00E00B97" w:rsidRPr="005D05A8" w14:paraId="168A1F54" w14:textId="5BA131DB" w:rsidTr="00F108B6">
        <w:trPr>
          <w:trHeight w:val="378"/>
        </w:trPr>
        <w:tc>
          <w:tcPr>
            <w:tcW w:w="709" w:type="dxa"/>
            <w:tcMar>
              <w:top w:w="0" w:type="dxa"/>
              <w:left w:w="108" w:type="dxa"/>
              <w:bottom w:w="0" w:type="dxa"/>
              <w:right w:w="108" w:type="dxa"/>
            </w:tcMar>
          </w:tcPr>
          <w:p w14:paraId="721E7DAC"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2.9</w:t>
            </w:r>
          </w:p>
        </w:tc>
        <w:tc>
          <w:tcPr>
            <w:tcW w:w="4990" w:type="dxa"/>
            <w:tcBorders>
              <w:right w:val="single" w:sz="4" w:space="0" w:color="auto"/>
            </w:tcBorders>
            <w:tcMar>
              <w:top w:w="0" w:type="dxa"/>
              <w:left w:w="108" w:type="dxa"/>
              <w:bottom w:w="0" w:type="dxa"/>
              <w:right w:w="108" w:type="dxa"/>
            </w:tcMar>
            <w:vAlign w:val="center"/>
          </w:tcPr>
          <w:p w14:paraId="16C82041" w14:textId="77777777" w:rsidR="00E00B97" w:rsidRPr="00F108B6" w:rsidRDefault="00E00B97" w:rsidP="00F108B6">
            <w:pPr>
              <w:pStyle w:val="Default"/>
              <w:shd w:val="clear" w:color="auto" w:fill="FFFFFF"/>
              <w:tabs>
                <w:tab w:val="left" w:pos="871"/>
                <w:tab w:val="left" w:pos="4892"/>
              </w:tabs>
              <w:ind w:left="36"/>
              <w:jc w:val="both"/>
              <w:rPr>
                <w:rFonts w:ascii="Cambria" w:hAnsi="Cambria"/>
                <w:color w:val="00000A"/>
                <w:sz w:val="18"/>
                <w:szCs w:val="18"/>
              </w:rPr>
            </w:pPr>
            <w:r w:rsidRPr="00F108B6">
              <w:rPr>
                <w:rFonts w:ascii="Cambria" w:hAnsi="Cambria"/>
                <w:color w:val="00000A"/>
                <w:sz w:val="18"/>
                <w:szCs w:val="18"/>
              </w:rPr>
              <w:t>W kabinie kierowcy zamontowane radio samochodowe oraz 1 radiotelefon przewoźny i 2 radiotelefony nasobne spełniający minimalne wymagania techniczno-funkcjonalne określone w załączniku nr 3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zasilany oddzielną przetwornicą napięcia.</w:t>
            </w:r>
          </w:p>
        </w:tc>
        <w:tc>
          <w:tcPr>
            <w:tcW w:w="4082" w:type="dxa"/>
            <w:tcBorders>
              <w:left w:val="single" w:sz="4" w:space="0" w:color="auto"/>
            </w:tcBorders>
            <w:vAlign w:val="center"/>
          </w:tcPr>
          <w:p w14:paraId="52028848" w14:textId="77777777" w:rsidR="00E00B97" w:rsidRPr="00F108B6" w:rsidRDefault="00E00B97" w:rsidP="00F108B6">
            <w:pPr>
              <w:pStyle w:val="Default"/>
              <w:shd w:val="clear" w:color="auto" w:fill="FFFFFF"/>
              <w:tabs>
                <w:tab w:val="left" w:pos="871"/>
                <w:tab w:val="left" w:pos="4892"/>
              </w:tabs>
              <w:ind w:left="36"/>
              <w:jc w:val="both"/>
              <w:rPr>
                <w:rFonts w:ascii="Cambria" w:hAnsi="Cambria"/>
                <w:color w:val="00000A"/>
                <w:sz w:val="18"/>
                <w:szCs w:val="18"/>
              </w:rPr>
            </w:pPr>
          </w:p>
        </w:tc>
      </w:tr>
      <w:tr w:rsidR="00E00B97" w:rsidRPr="005D05A8" w14:paraId="40D20F93" w14:textId="4A13BB99" w:rsidTr="00F108B6">
        <w:tc>
          <w:tcPr>
            <w:tcW w:w="709" w:type="dxa"/>
            <w:tcMar>
              <w:top w:w="0" w:type="dxa"/>
              <w:left w:w="108" w:type="dxa"/>
              <w:bottom w:w="0" w:type="dxa"/>
              <w:right w:w="108" w:type="dxa"/>
            </w:tcMar>
          </w:tcPr>
          <w:p w14:paraId="4BE09874"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2.10</w:t>
            </w:r>
          </w:p>
        </w:tc>
        <w:tc>
          <w:tcPr>
            <w:tcW w:w="4990" w:type="dxa"/>
            <w:tcBorders>
              <w:right w:val="single" w:sz="4" w:space="0" w:color="auto"/>
            </w:tcBorders>
            <w:tcMar>
              <w:top w:w="0" w:type="dxa"/>
              <w:left w:w="108" w:type="dxa"/>
              <w:bottom w:w="0" w:type="dxa"/>
              <w:right w:w="108" w:type="dxa"/>
            </w:tcMar>
            <w:vAlign w:val="center"/>
          </w:tcPr>
          <w:p w14:paraId="02458A2A" w14:textId="3835E9D8"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 xml:space="preserve">Maksymalna wysokość całkowita pojazdu nie może przekroczyć </w:t>
            </w:r>
            <w:r w:rsidRPr="00F108B6">
              <w:rPr>
                <w:rFonts w:ascii="Cambria" w:hAnsi="Cambria"/>
                <w:sz w:val="18"/>
                <w:szCs w:val="18"/>
                <w:shd w:val="clear" w:color="auto" w:fill="FFFFFF"/>
              </w:rPr>
              <w:t>300 cm, a długość 700 cm.</w:t>
            </w:r>
          </w:p>
        </w:tc>
        <w:tc>
          <w:tcPr>
            <w:tcW w:w="4082" w:type="dxa"/>
            <w:tcBorders>
              <w:left w:val="single" w:sz="4" w:space="0" w:color="auto"/>
            </w:tcBorders>
            <w:vAlign w:val="center"/>
          </w:tcPr>
          <w:p w14:paraId="7210CAF3" w14:textId="77777777" w:rsidR="00E00B97" w:rsidRPr="00F108B6" w:rsidRDefault="00E00B97" w:rsidP="00F108B6">
            <w:pPr>
              <w:pStyle w:val="Default"/>
              <w:widowControl w:val="0"/>
              <w:jc w:val="both"/>
              <w:rPr>
                <w:rFonts w:ascii="Cambria" w:hAnsi="Cambria"/>
                <w:sz w:val="18"/>
                <w:szCs w:val="18"/>
              </w:rPr>
            </w:pPr>
          </w:p>
        </w:tc>
      </w:tr>
      <w:tr w:rsidR="00E00B97" w:rsidRPr="005D05A8" w14:paraId="1EFD7923" w14:textId="23AD8319" w:rsidTr="00F108B6">
        <w:trPr>
          <w:trHeight w:val="231"/>
        </w:trPr>
        <w:tc>
          <w:tcPr>
            <w:tcW w:w="709" w:type="dxa"/>
            <w:tcMar>
              <w:top w:w="0" w:type="dxa"/>
              <w:left w:w="108" w:type="dxa"/>
              <w:bottom w:w="0" w:type="dxa"/>
              <w:right w:w="108" w:type="dxa"/>
            </w:tcMar>
          </w:tcPr>
          <w:p w14:paraId="55AC5B96"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2.11</w:t>
            </w:r>
          </w:p>
        </w:tc>
        <w:tc>
          <w:tcPr>
            <w:tcW w:w="4990" w:type="dxa"/>
            <w:tcBorders>
              <w:right w:val="single" w:sz="4" w:space="0" w:color="auto"/>
            </w:tcBorders>
            <w:tcMar>
              <w:top w:w="0" w:type="dxa"/>
              <w:left w:w="108" w:type="dxa"/>
              <w:bottom w:w="0" w:type="dxa"/>
              <w:right w:w="108" w:type="dxa"/>
            </w:tcMar>
            <w:vAlign w:val="center"/>
          </w:tcPr>
          <w:p w14:paraId="50426A86" w14:textId="77777777"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Instalacja elektryczna wyposażona w główny wyłącznik prądu, bez odłączania urządzeń, które wymagają stałego zasilania.</w:t>
            </w:r>
          </w:p>
        </w:tc>
        <w:tc>
          <w:tcPr>
            <w:tcW w:w="4082" w:type="dxa"/>
            <w:tcBorders>
              <w:left w:val="single" w:sz="4" w:space="0" w:color="auto"/>
            </w:tcBorders>
            <w:vAlign w:val="center"/>
          </w:tcPr>
          <w:p w14:paraId="528B16E5" w14:textId="77777777" w:rsidR="00E00B97" w:rsidRPr="00F108B6" w:rsidRDefault="00E00B97" w:rsidP="00F108B6">
            <w:pPr>
              <w:pStyle w:val="Default"/>
              <w:widowControl w:val="0"/>
              <w:jc w:val="both"/>
              <w:rPr>
                <w:rFonts w:ascii="Cambria" w:hAnsi="Cambria"/>
                <w:sz w:val="18"/>
                <w:szCs w:val="18"/>
              </w:rPr>
            </w:pPr>
          </w:p>
        </w:tc>
      </w:tr>
      <w:tr w:rsidR="00E00B97" w:rsidRPr="005D05A8" w14:paraId="65EF5D84" w14:textId="086557D1" w:rsidTr="00F108B6">
        <w:trPr>
          <w:trHeight w:val="405"/>
        </w:trPr>
        <w:tc>
          <w:tcPr>
            <w:tcW w:w="709" w:type="dxa"/>
            <w:tcMar>
              <w:top w:w="0" w:type="dxa"/>
              <w:left w:w="108" w:type="dxa"/>
              <w:bottom w:w="0" w:type="dxa"/>
              <w:right w:w="108" w:type="dxa"/>
            </w:tcMar>
          </w:tcPr>
          <w:p w14:paraId="7D1D011D"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2.12</w:t>
            </w:r>
          </w:p>
        </w:tc>
        <w:tc>
          <w:tcPr>
            <w:tcW w:w="4990" w:type="dxa"/>
            <w:tcBorders>
              <w:right w:val="single" w:sz="4" w:space="0" w:color="auto"/>
            </w:tcBorders>
            <w:tcMar>
              <w:top w:w="0" w:type="dxa"/>
              <w:left w:w="108" w:type="dxa"/>
              <w:bottom w:w="0" w:type="dxa"/>
              <w:right w:w="108" w:type="dxa"/>
            </w:tcMar>
            <w:vAlign w:val="center"/>
          </w:tcPr>
          <w:p w14:paraId="5CC0A7B9" w14:textId="77777777"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 xml:space="preserve">Pojazd wyposażony w standardowe wyposażenie podwozia (klin, klucz do kół, trójkąt ostrzegawczy, podnośnik hydrauliczny z dźwignią, apteczka, gaśnica, wspornik </w:t>
            </w:r>
            <w:r w:rsidRPr="00F108B6">
              <w:rPr>
                <w:rFonts w:ascii="Cambria" w:hAnsi="Cambria"/>
                <w:sz w:val="18"/>
                <w:szCs w:val="18"/>
              </w:rPr>
              <w:lastRenderedPageBreak/>
              <w:t>zabezpieczenia podnoszenia kabiny).</w:t>
            </w:r>
          </w:p>
        </w:tc>
        <w:tc>
          <w:tcPr>
            <w:tcW w:w="4082" w:type="dxa"/>
            <w:tcBorders>
              <w:left w:val="single" w:sz="4" w:space="0" w:color="auto"/>
            </w:tcBorders>
            <w:vAlign w:val="center"/>
          </w:tcPr>
          <w:p w14:paraId="32E6A2A7" w14:textId="77777777" w:rsidR="00E00B97" w:rsidRPr="00F108B6" w:rsidRDefault="00E00B97" w:rsidP="00F108B6">
            <w:pPr>
              <w:pStyle w:val="Default"/>
              <w:widowControl w:val="0"/>
              <w:jc w:val="both"/>
              <w:rPr>
                <w:rFonts w:ascii="Cambria" w:hAnsi="Cambria"/>
                <w:sz w:val="18"/>
                <w:szCs w:val="18"/>
              </w:rPr>
            </w:pPr>
          </w:p>
        </w:tc>
      </w:tr>
      <w:tr w:rsidR="00E00B97" w:rsidRPr="005D05A8" w14:paraId="3CE1184A" w14:textId="03A7EFA2" w:rsidTr="00F108B6">
        <w:trPr>
          <w:trHeight w:val="345"/>
        </w:trPr>
        <w:tc>
          <w:tcPr>
            <w:tcW w:w="709" w:type="dxa"/>
            <w:tcMar>
              <w:top w:w="0" w:type="dxa"/>
              <w:left w:w="108" w:type="dxa"/>
              <w:bottom w:w="0" w:type="dxa"/>
              <w:right w:w="108" w:type="dxa"/>
            </w:tcMar>
          </w:tcPr>
          <w:p w14:paraId="2AE36DB7"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2.13</w:t>
            </w:r>
          </w:p>
        </w:tc>
        <w:tc>
          <w:tcPr>
            <w:tcW w:w="4990" w:type="dxa"/>
            <w:tcBorders>
              <w:right w:val="single" w:sz="4" w:space="0" w:color="auto"/>
            </w:tcBorders>
            <w:tcMar>
              <w:top w:w="0" w:type="dxa"/>
              <w:left w:w="108" w:type="dxa"/>
              <w:bottom w:w="0" w:type="dxa"/>
              <w:right w:w="108" w:type="dxa"/>
            </w:tcMar>
            <w:vAlign w:val="center"/>
          </w:tcPr>
          <w:p w14:paraId="71F4DA5F" w14:textId="77777777"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Kolor pojazdu:</w:t>
            </w:r>
          </w:p>
          <w:p w14:paraId="596A66FF" w14:textId="77777777"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 nadwozie samochodu – RAL 3000,</w:t>
            </w:r>
          </w:p>
          <w:p w14:paraId="61FE2179" w14:textId="77777777"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 żaluzje skrytek w kolorze naturalnego aluminium,</w:t>
            </w:r>
          </w:p>
          <w:p w14:paraId="6D56FAD1" w14:textId="77777777"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 błotniki i zderzaki – białe.</w:t>
            </w:r>
          </w:p>
        </w:tc>
        <w:tc>
          <w:tcPr>
            <w:tcW w:w="4082" w:type="dxa"/>
            <w:tcBorders>
              <w:left w:val="single" w:sz="4" w:space="0" w:color="auto"/>
            </w:tcBorders>
            <w:vAlign w:val="center"/>
          </w:tcPr>
          <w:p w14:paraId="1EF7CC71" w14:textId="77777777" w:rsidR="00E00B97" w:rsidRPr="00F108B6" w:rsidRDefault="00E00B97" w:rsidP="00F108B6">
            <w:pPr>
              <w:widowControl/>
              <w:suppressAutoHyphens w:val="0"/>
              <w:spacing w:after="160"/>
              <w:textAlignment w:val="auto"/>
              <w:rPr>
                <w:rFonts w:ascii="Cambria" w:eastAsia="Times New Roman" w:hAnsi="Cambria" w:cs="Times New Roman"/>
                <w:kern w:val="3"/>
                <w:sz w:val="18"/>
                <w:szCs w:val="18"/>
                <w:lang w:bidi="ar-SA"/>
              </w:rPr>
            </w:pPr>
          </w:p>
          <w:p w14:paraId="5CA0C6CF" w14:textId="77777777" w:rsidR="00E00B97" w:rsidRPr="00F108B6" w:rsidRDefault="00E00B97" w:rsidP="00F108B6">
            <w:pPr>
              <w:pStyle w:val="Default"/>
              <w:widowControl w:val="0"/>
              <w:jc w:val="both"/>
              <w:rPr>
                <w:rFonts w:ascii="Cambria" w:hAnsi="Cambria"/>
                <w:sz w:val="18"/>
                <w:szCs w:val="18"/>
              </w:rPr>
            </w:pPr>
          </w:p>
        </w:tc>
      </w:tr>
      <w:tr w:rsidR="00E00B97" w:rsidRPr="005D05A8" w14:paraId="0253788B" w14:textId="40B131DE" w:rsidTr="00F108B6">
        <w:trPr>
          <w:trHeight w:val="345"/>
        </w:trPr>
        <w:tc>
          <w:tcPr>
            <w:tcW w:w="709" w:type="dxa"/>
            <w:tcMar>
              <w:top w:w="0" w:type="dxa"/>
              <w:left w:w="108" w:type="dxa"/>
              <w:bottom w:w="0" w:type="dxa"/>
              <w:right w:w="108" w:type="dxa"/>
            </w:tcMar>
          </w:tcPr>
          <w:p w14:paraId="226DAC2C"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2.14</w:t>
            </w:r>
          </w:p>
        </w:tc>
        <w:tc>
          <w:tcPr>
            <w:tcW w:w="4990" w:type="dxa"/>
            <w:tcBorders>
              <w:right w:val="single" w:sz="4" w:space="0" w:color="auto"/>
            </w:tcBorders>
            <w:tcMar>
              <w:top w:w="0" w:type="dxa"/>
              <w:left w:w="108" w:type="dxa"/>
              <w:bottom w:w="0" w:type="dxa"/>
              <w:right w:w="108" w:type="dxa"/>
            </w:tcMar>
            <w:vAlign w:val="center"/>
          </w:tcPr>
          <w:p w14:paraId="591AB1A4" w14:textId="77777777"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Instalacja elektryczna w kabinie kierowcy wyposażona w dodatkowe gniazda umożliwiające podłączenie ładowarek do radiotelefonów przenośnych i ładowarek latarek.</w:t>
            </w:r>
          </w:p>
          <w:p w14:paraId="76106349" w14:textId="701DD7C9"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Rodzaj (typ) oraz ilość gniazd uzgadnia Zamawiający z Wykonawcą.</w:t>
            </w:r>
          </w:p>
        </w:tc>
        <w:tc>
          <w:tcPr>
            <w:tcW w:w="4082" w:type="dxa"/>
            <w:tcBorders>
              <w:left w:val="single" w:sz="4" w:space="0" w:color="auto"/>
            </w:tcBorders>
            <w:vAlign w:val="center"/>
          </w:tcPr>
          <w:p w14:paraId="68D2F7D9" w14:textId="77777777" w:rsidR="00E00B97" w:rsidRPr="00F108B6" w:rsidRDefault="00E00B97" w:rsidP="00F108B6">
            <w:pPr>
              <w:pStyle w:val="Default"/>
              <w:widowControl w:val="0"/>
              <w:jc w:val="both"/>
              <w:rPr>
                <w:rFonts w:ascii="Cambria" w:hAnsi="Cambria"/>
                <w:sz w:val="18"/>
                <w:szCs w:val="18"/>
              </w:rPr>
            </w:pPr>
          </w:p>
        </w:tc>
      </w:tr>
      <w:tr w:rsidR="00E00B97" w:rsidRPr="005D05A8" w14:paraId="5376706B" w14:textId="5B785E7C" w:rsidTr="00F818E9">
        <w:trPr>
          <w:trHeight w:val="231"/>
        </w:trPr>
        <w:tc>
          <w:tcPr>
            <w:tcW w:w="709" w:type="dxa"/>
            <w:shd w:val="clear" w:color="auto" w:fill="A6A6A6"/>
            <w:tcMar>
              <w:top w:w="0" w:type="dxa"/>
              <w:left w:w="108" w:type="dxa"/>
              <w:bottom w:w="0" w:type="dxa"/>
              <w:right w:w="108" w:type="dxa"/>
            </w:tcMar>
          </w:tcPr>
          <w:p w14:paraId="57442FB5" w14:textId="77777777" w:rsidR="00E00B97" w:rsidRPr="00F108B6" w:rsidRDefault="00E00B97" w:rsidP="00F108B6">
            <w:pPr>
              <w:pStyle w:val="Standard"/>
              <w:rPr>
                <w:rFonts w:ascii="Cambria" w:hAnsi="Cambria"/>
                <w:b/>
                <w:bCs/>
                <w:sz w:val="18"/>
                <w:szCs w:val="18"/>
              </w:rPr>
            </w:pPr>
            <w:r w:rsidRPr="00F108B6">
              <w:rPr>
                <w:rFonts w:ascii="Cambria" w:hAnsi="Cambria"/>
                <w:b/>
                <w:bCs/>
                <w:sz w:val="18"/>
                <w:szCs w:val="18"/>
              </w:rPr>
              <w:t>3</w:t>
            </w:r>
          </w:p>
        </w:tc>
        <w:tc>
          <w:tcPr>
            <w:tcW w:w="9072" w:type="dxa"/>
            <w:gridSpan w:val="2"/>
            <w:shd w:val="clear" w:color="auto" w:fill="A6A6A6"/>
            <w:tcMar>
              <w:top w:w="0" w:type="dxa"/>
              <w:left w:w="108" w:type="dxa"/>
              <w:bottom w:w="0" w:type="dxa"/>
              <w:right w:w="108" w:type="dxa"/>
            </w:tcMar>
            <w:vAlign w:val="center"/>
          </w:tcPr>
          <w:p w14:paraId="33CD9FD4" w14:textId="20933755" w:rsidR="00E00B97" w:rsidRPr="00F108B6" w:rsidRDefault="00E00B97" w:rsidP="00F108B6">
            <w:pPr>
              <w:pStyle w:val="Default"/>
              <w:widowControl w:val="0"/>
              <w:rPr>
                <w:rFonts w:ascii="Cambria" w:hAnsi="Cambria"/>
                <w:b/>
                <w:bCs/>
                <w:sz w:val="18"/>
                <w:szCs w:val="18"/>
              </w:rPr>
            </w:pPr>
            <w:r w:rsidRPr="00F108B6">
              <w:rPr>
                <w:rFonts w:ascii="Cambria" w:hAnsi="Cambria"/>
                <w:b/>
                <w:bCs/>
                <w:sz w:val="18"/>
                <w:szCs w:val="18"/>
              </w:rPr>
              <w:t>Zabudowa pożarnicza</w:t>
            </w:r>
          </w:p>
        </w:tc>
      </w:tr>
      <w:tr w:rsidR="00A3689B" w:rsidRPr="005D05A8" w14:paraId="581A4EE9" w14:textId="59E81163" w:rsidTr="00F108B6">
        <w:trPr>
          <w:trHeight w:val="199"/>
        </w:trPr>
        <w:tc>
          <w:tcPr>
            <w:tcW w:w="709" w:type="dxa"/>
            <w:tcMar>
              <w:top w:w="0" w:type="dxa"/>
              <w:left w:w="108" w:type="dxa"/>
              <w:bottom w:w="0" w:type="dxa"/>
              <w:right w:w="108" w:type="dxa"/>
            </w:tcMar>
          </w:tcPr>
          <w:p w14:paraId="01C3A67F"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t>3.1</w:t>
            </w:r>
          </w:p>
        </w:tc>
        <w:tc>
          <w:tcPr>
            <w:tcW w:w="4990" w:type="dxa"/>
            <w:tcBorders>
              <w:right w:val="single" w:sz="4" w:space="0" w:color="auto"/>
            </w:tcBorders>
            <w:tcMar>
              <w:top w:w="0" w:type="dxa"/>
              <w:left w:w="108" w:type="dxa"/>
              <w:bottom w:w="0" w:type="dxa"/>
              <w:right w:w="108" w:type="dxa"/>
            </w:tcMar>
          </w:tcPr>
          <w:p w14:paraId="49D6FFA6" w14:textId="77777777" w:rsidR="00A3689B" w:rsidRPr="00F108B6" w:rsidRDefault="00A3689B" w:rsidP="00F108B6">
            <w:pPr>
              <w:pStyle w:val="Standard"/>
              <w:jc w:val="both"/>
              <w:rPr>
                <w:rFonts w:ascii="Cambria" w:hAnsi="Cambria"/>
                <w:sz w:val="18"/>
                <w:szCs w:val="18"/>
              </w:rPr>
            </w:pPr>
            <w:r w:rsidRPr="00F108B6">
              <w:rPr>
                <w:rFonts w:ascii="Cambria" w:hAnsi="Cambria"/>
                <w:spacing w:val="-2"/>
                <w:sz w:val="18"/>
                <w:szCs w:val="18"/>
              </w:rPr>
              <w:t xml:space="preserve">Zabudowa wykonana z materiałów odpornych na korozję typu: stal nierdzewna, aluminium, materiały kompozytowe (wyklucza się inne stale </w:t>
            </w:r>
            <w:r w:rsidRPr="00F108B6">
              <w:rPr>
                <w:rFonts w:ascii="Cambria" w:hAnsi="Cambria"/>
                <w:sz w:val="18"/>
                <w:szCs w:val="18"/>
              </w:rPr>
              <w:t>bez względu na rodzaj zabezpieczenia antykorozyjnego). W przypadku zastosowania zabudowy kompozytowej, krawędzie podestów oraz krawędzie zabudowy, przy których istnieje ryzyko uszkodzenia podczas zdejmowania lub wkładania wyposażenia powinny być zabezpieczone.</w:t>
            </w:r>
          </w:p>
        </w:tc>
        <w:tc>
          <w:tcPr>
            <w:tcW w:w="4082" w:type="dxa"/>
            <w:tcBorders>
              <w:left w:val="single" w:sz="4" w:space="0" w:color="auto"/>
            </w:tcBorders>
          </w:tcPr>
          <w:p w14:paraId="36EFE92B" w14:textId="77777777" w:rsidR="00A3689B" w:rsidRPr="00F108B6" w:rsidRDefault="00A3689B" w:rsidP="00F108B6">
            <w:pPr>
              <w:pStyle w:val="Standard"/>
              <w:jc w:val="both"/>
              <w:rPr>
                <w:rFonts w:ascii="Cambria" w:hAnsi="Cambria"/>
                <w:sz w:val="18"/>
                <w:szCs w:val="18"/>
              </w:rPr>
            </w:pPr>
          </w:p>
        </w:tc>
      </w:tr>
      <w:tr w:rsidR="00A3689B" w:rsidRPr="005D05A8" w14:paraId="74C26B3A" w14:textId="6B7FC747" w:rsidTr="00F108B6">
        <w:trPr>
          <w:trHeight w:val="210"/>
        </w:trPr>
        <w:tc>
          <w:tcPr>
            <w:tcW w:w="709" w:type="dxa"/>
            <w:vMerge w:val="restart"/>
            <w:tcMar>
              <w:top w:w="0" w:type="dxa"/>
              <w:left w:w="108" w:type="dxa"/>
              <w:bottom w:w="0" w:type="dxa"/>
              <w:right w:w="108" w:type="dxa"/>
            </w:tcMar>
          </w:tcPr>
          <w:p w14:paraId="045215B1"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t>3.2</w:t>
            </w:r>
          </w:p>
        </w:tc>
        <w:tc>
          <w:tcPr>
            <w:tcW w:w="4990" w:type="dxa"/>
            <w:tcBorders>
              <w:right w:val="single" w:sz="4" w:space="0" w:color="auto"/>
            </w:tcBorders>
            <w:tcMar>
              <w:top w:w="0" w:type="dxa"/>
              <w:left w:w="108" w:type="dxa"/>
              <w:bottom w:w="0" w:type="dxa"/>
              <w:right w:w="108" w:type="dxa"/>
            </w:tcMar>
          </w:tcPr>
          <w:p w14:paraId="5C16E0FF" w14:textId="77777777" w:rsidR="00A3689B" w:rsidRPr="00F108B6" w:rsidRDefault="00A3689B" w:rsidP="00F108B6">
            <w:pPr>
              <w:pStyle w:val="Standard"/>
              <w:jc w:val="both"/>
              <w:rPr>
                <w:rFonts w:ascii="Cambria" w:hAnsi="Cambria"/>
                <w:sz w:val="18"/>
                <w:szCs w:val="18"/>
              </w:rPr>
            </w:pPr>
            <w:r w:rsidRPr="00F108B6">
              <w:rPr>
                <w:rFonts w:ascii="Cambria" w:hAnsi="Cambria"/>
                <w:sz w:val="18"/>
                <w:szCs w:val="18"/>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w:t>
            </w:r>
            <w:r w:rsidRPr="00F108B6">
              <w:rPr>
                <w:rFonts w:ascii="Cambria" w:hAnsi="Cambria"/>
                <w:color w:val="FF0000"/>
                <w:sz w:val="18"/>
                <w:szCs w:val="18"/>
              </w:rPr>
              <w:t xml:space="preserve"> </w:t>
            </w:r>
            <w:r w:rsidRPr="00F108B6">
              <w:rPr>
                <w:rFonts w:ascii="Cambria" w:hAnsi="Cambria"/>
                <w:sz w:val="18"/>
                <w:szCs w:val="18"/>
              </w:rPr>
              <w:t>Wszystkie żaluzje powinny posiadać taśmy ułatwiające zamykanie (wszystkie taśmy zainstalowane po prawej stronie skrytki).</w:t>
            </w:r>
          </w:p>
        </w:tc>
        <w:tc>
          <w:tcPr>
            <w:tcW w:w="4082" w:type="dxa"/>
            <w:tcBorders>
              <w:left w:val="single" w:sz="4" w:space="0" w:color="auto"/>
            </w:tcBorders>
          </w:tcPr>
          <w:p w14:paraId="200CD1DA" w14:textId="77777777" w:rsidR="00A3689B" w:rsidRPr="00F108B6" w:rsidRDefault="00A3689B" w:rsidP="00F108B6">
            <w:pPr>
              <w:pStyle w:val="Standard"/>
              <w:jc w:val="both"/>
              <w:rPr>
                <w:rFonts w:ascii="Cambria" w:hAnsi="Cambria"/>
                <w:sz w:val="18"/>
                <w:szCs w:val="18"/>
              </w:rPr>
            </w:pPr>
          </w:p>
        </w:tc>
      </w:tr>
      <w:tr w:rsidR="00A3689B" w:rsidRPr="005D05A8" w14:paraId="0B88CFCB" w14:textId="43087F36" w:rsidTr="00F108B6">
        <w:trPr>
          <w:trHeight w:val="1193"/>
        </w:trPr>
        <w:tc>
          <w:tcPr>
            <w:tcW w:w="709" w:type="dxa"/>
            <w:vMerge/>
            <w:tcMar>
              <w:top w:w="0" w:type="dxa"/>
              <w:left w:w="108" w:type="dxa"/>
              <w:bottom w:w="0" w:type="dxa"/>
              <w:right w:w="108" w:type="dxa"/>
            </w:tcMar>
          </w:tcPr>
          <w:p w14:paraId="6198930B" w14:textId="77777777" w:rsidR="00A3689B" w:rsidRPr="00F108B6" w:rsidRDefault="00A3689B" w:rsidP="00F108B6">
            <w:pPr>
              <w:rPr>
                <w:rFonts w:ascii="Cambria" w:hAnsi="Cambria"/>
                <w:sz w:val="18"/>
                <w:szCs w:val="18"/>
              </w:rPr>
            </w:pPr>
          </w:p>
        </w:tc>
        <w:tc>
          <w:tcPr>
            <w:tcW w:w="4990" w:type="dxa"/>
            <w:tcBorders>
              <w:right w:val="single" w:sz="4" w:space="0" w:color="auto"/>
            </w:tcBorders>
            <w:tcMar>
              <w:top w:w="0" w:type="dxa"/>
              <w:left w:w="108" w:type="dxa"/>
              <w:bottom w:w="0" w:type="dxa"/>
              <w:right w:w="108" w:type="dxa"/>
            </w:tcMar>
          </w:tcPr>
          <w:p w14:paraId="354DFA51" w14:textId="77777777" w:rsidR="00A3689B" w:rsidRPr="00F108B6" w:rsidRDefault="00A3689B" w:rsidP="00F108B6">
            <w:pPr>
              <w:pStyle w:val="Standard"/>
              <w:snapToGrid w:val="0"/>
              <w:jc w:val="both"/>
              <w:rPr>
                <w:rFonts w:ascii="Cambria" w:hAnsi="Cambria"/>
                <w:sz w:val="18"/>
                <w:szCs w:val="18"/>
                <w:shd w:val="clear" w:color="auto" w:fill="FFFFFF"/>
              </w:rPr>
            </w:pPr>
            <w:r w:rsidRPr="00F108B6">
              <w:rPr>
                <w:rFonts w:ascii="Cambria" w:hAnsi="Cambria"/>
                <w:sz w:val="18"/>
                <w:szCs w:val="18"/>
                <w:shd w:val="clear" w:color="auto" w:fill="FFFFFF"/>
              </w:rPr>
              <w:t>Pod każdą skrytką na sprzęt umieszczone rozkładane stopnie (podesty), ułatwiające dostęp do sprzętu umieszczonego w skrytkach na górnym poziomie. Otwieranie stopni (podestów) wspomagane siłownikami. Dolne podesty odchylane blokowane po zamknięciu przez opuszczone żaluzje, uniemożliwiające otwarcie podczas jazdy</w:t>
            </w:r>
            <w:r w:rsidRPr="00F108B6">
              <w:rPr>
                <w:rFonts w:ascii="Cambria" w:hAnsi="Cambria"/>
                <w:b/>
                <w:sz w:val="18"/>
                <w:szCs w:val="18"/>
                <w:shd w:val="clear" w:color="auto" w:fill="FFFFFF"/>
              </w:rPr>
              <w:t>.</w:t>
            </w:r>
            <w:r w:rsidRPr="00F108B6">
              <w:rPr>
                <w:rFonts w:ascii="Cambria" w:hAnsi="Cambria"/>
                <w:sz w:val="18"/>
                <w:szCs w:val="18"/>
                <w:shd w:val="clear" w:color="auto" w:fill="FFFFFF"/>
              </w:rPr>
              <w:t xml:space="preserve"> Otwarcie podestu, musi być sygnalizowane w kabinie kierowcy.</w:t>
            </w:r>
          </w:p>
        </w:tc>
        <w:tc>
          <w:tcPr>
            <w:tcW w:w="4082" w:type="dxa"/>
            <w:tcBorders>
              <w:left w:val="single" w:sz="4" w:space="0" w:color="auto"/>
            </w:tcBorders>
          </w:tcPr>
          <w:p w14:paraId="380518E1" w14:textId="77777777" w:rsidR="00A3689B" w:rsidRPr="00F108B6" w:rsidRDefault="00A3689B" w:rsidP="00F108B6">
            <w:pPr>
              <w:pStyle w:val="Standard"/>
              <w:snapToGrid w:val="0"/>
              <w:jc w:val="both"/>
              <w:rPr>
                <w:rFonts w:ascii="Cambria" w:hAnsi="Cambria"/>
                <w:sz w:val="18"/>
                <w:szCs w:val="18"/>
                <w:shd w:val="clear" w:color="auto" w:fill="FFFFFF"/>
              </w:rPr>
            </w:pPr>
          </w:p>
        </w:tc>
      </w:tr>
      <w:tr w:rsidR="00A3689B" w:rsidRPr="005D05A8" w14:paraId="0DE8995A" w14:textId="412D3CCD" w:rsidTr="00F108B6">
        <w:trPr>
          <w:trHeight w:val="491"/>
        </w:trPr>
        <w:tc>
          <w:tcPr>
            <w:tcW w:w="709" w:type="dxa"/>
            <w:tcMar>
              <w:top w:w="0" w:type="dxa"/>
              <w:left w:w="108" w:type="dxa"/>
              <w:bottom w:w="0" w:type="dxa"/>
              <w:right w:w="108" w:type="dxa"/>
            </w:tcMar>
          </w:tcPr>
          <w:p w14:paraId="1A985479"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t>3.3</w:t>
            </w:r>
          </w:p>
        </w:tc>
        <w:tc>
          <w:tcPr>
            <w:tcW w:w="4990" w:type="dxa"/>
            <w:tcBorders>
              <w:right w:val="single" w:sz="4" w:space="0" w:color="auto"/>
            </w:tcBorders>
            <w:tcMar>
              <w:top w:w="0" w:type="dxa"/>
              <w:left w:w="108" w:type="dxa"/>
              <w:bottom w:w="0" w:type="dxa"/>
              <w:right w:w="108" w:type="dxa"/>
            </w:tcMar>
          </w:tcPr>
          <w:p w14:paraId="60ED627F" w14:textId="77777777" w:rsidR="00A3689B" w:rsidRPr="00F108B6" w:rsidRDefault="00A3689B" w:rsidP="00F108B6">
            <w:pPr>
              <w:pStyle w:val="Standard"/>
              <w:tabs>
                <w:tab w:val="center" w:pos="4896"/>
                <w:tab w:val="right" w:pos="9432"/>
              </w:tabs>
              <w:spacing w:before="40"/>
              <w:jc w:val="both"/>
              <w:rPr>
                <w:rFonts w:ascii="Cambria" w:hAnsi="Cambria"/>
                <w:color w:val="000000"/>
                <w:sz w:val="18"/>
                <w:szCs w:val="18"/>
              </w:rPr>
            </w:pPr>
            <w:r w:rsidRPr="00F108B6">
              <w:rPr>
                <w:rFonts w:ascii="Cambria" w:hAnsi="Cambria"/>
                <w:color w:val="000000"/>
                <w:sz w:val="18"/>
                <w:szCs w:val="18"/>
              </w:rPr>
              <w:t>Uchwyty, klamki wszystkich urządzeń pojazdu, drzwi żaluzjowych, szuflad, podestów i tac muszą być tak skonstruowane, aby możliwa była ich obsługa w rękawicach.</w:t>
            </w:r>
          </w:p>
        </w:tc>
        <w:tc>
          <w:tcPr>
            <w:tcW w:w="4082" w:type="dxa"/>
            <w:tcBorders>
              <w:left w:val="single" w:sz="4" w:space="0" w:color="auto"/>
            </w:tcBorders>
          </w:tcPr>
          <w:p w14:paraId="7F826C48" w14:textId="77777777" w:rsidR="00A3689B" w:rsidRPr="00F108B6" w:rsidRDefault="00A3689B" w:rsidP="00F108B6">
            <w:pPr>
              <w:pStyle w:val="Standard"/>
              <w:tabs>
                <w:tab w:val="center" w:pos="4896"/>
                <w:tab w:val="right" w:pos="9432"/>
              </w:tabs>
              <w:spacing w:before="40"/>
              <w:jc w:val="both"/>
              <w:rPr>
                <w:rFonts w:ascii="Cambria" w:hAnsi="Cambria"/>
                <w:color w:val="000000"/>
                <w:sz w:val="18"/>
                <w:szCs w:val="18"/>
              </w:rPr>
            </w:pPr>
          </w:p>
        </w:tc>
      </w:tr>
      <w:tr w:rsidR="00A3689B" w:rsidRPr="005D05A8" w14:paraId="307BC6F8" w14:textId="527DB794" w:rsidTr="00F108B6">
        <w:trPr>
          <w:trHeight w:val="150"/>
        </w:trPr>
        <w:tc>
          <w:tcPr>
            <w:tcW w:w="709" w:type="dxa"/>
            <w:tcMar>
              <w:top w:w="0" w:type="dxa"/>
              <w:left w:w="108" w:type="dxa"/>
              <w:bottom w:w="0" w:type="dxa"/>
              <w:right w:w="108" w:type="dxa"/>
            </w:tcMar>
          </w:tcPr>
          <w:p w14:paraId="2F4FC4CC"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t>3.4</w:t>
            </w:r>
          </w:p>
        </w:tc>
        <w:tc>
          <w:tcPr>
            <w:tcW w:w="4990" w:type="dxa"/>
            <w:tcBorders>
              <w:right w:val="single" w:sz="4" w:space="0" w:color="auto"/>
            </w:tcBorders>
            <w:tcMar>
              <w:top w:w="0" w:type="dxa"/>
              <w:left w:w="108" w:type="dxa"/>
              <w:bottom w:w="0" w:type="dxa"/>
              <w:right w:w="108" w:type="dxa"/>
            </w:tcMar>
          </w:tcPr>
          <w:p w14:paraId="223D9B4E" w14:textId="77777777" w:rsidR="00A3689B" w:rsidRPr="00F108B6" w:rsidRDefault="00A3689B" w:rsidP="00F108B6">
            <w:pPr>
              <w:pStyle w:val="Standard"/>
              <w:jc w:val="both"/>
              <w:rPr>
                <w:rFonts w:ascii="Cambria" w:hAnsi="Cambria"/>
                <w:sz w:val="18"/>
                <w:szCs w:val="18"/>
              </w:rPr>
            </w:pPr>
            <w:r w:rsidRPr="00F108B6">
              <w:rPr>
                <w:rFonts w:ascii="Cambria" w:hAnsi="Cambria"/>
                <w:sz w:val="18"/>
                <w:szCs w:val="18"/>
              </w:rPr>
              <w:t>Skrytki na sprzęt oraz przedział pompy wyposażone w oświetlenie.</w:t>
            </w:r>
          </w:p>
        </w:tc>
        <w:tc>
          <w:tcPr>
            <w:tcW w:w="4082" w:type="dxa"/>
            <w:tcBorders>
              <w:left w:val="single" w:sz="4" w:space="0" w:color="auto"/>
            </w:tcBorders>
          </w:tcPr>
          <w:p w14:paraId="3BF89BEE" w14:textId="77777777" w:rsidR="00A3689B" w:rsidRPr="00F108B6" w:rsidRDefault="00A3689B" w:rsidP="00F108B6">
            <w:pPr>
              <w:pStyle w:val="Standard"/>
              <w:jc w:val="both"/>
              <w:rPr>
                <w:rFonts w:ascii="Cambria" w:hAnsi="Cambria"/>
                <w:sz w:val="18"/>
                <w:szCs w:val="18"/>
              </w:rPr>
            </w:pPr>
          </w:p>
        </w:tc>
      </w:tr>
      <w:tr w:rsidR="00A3689B" w:rsidRPr="005D05A8" w14:paraId="334548C5" w14:textId="19BAC8B2" w:rsidTr="00F108B6">
        <w:trPr>
          <w:trHeight w:val="210"/>
        </w:trPr>
        <w:tc>
          <w:tcPr>
            <w:tcW w:w="709" w:type="dxa"/>
            <w:tcMar>
              <w:top w:w="0" w:type="dxa"/>
              <w:left w:w="108" w:type="dxa"/>
              <w:bottom w:w="0" w:type="dxa"/>
              <w:right w:w="108" w:type="dxa"/>
            </w:tcMar>
          </w:tcPr>
          <w:p w14:paraId="178CE473"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t>3.5</w:t>
            </w:r>
          </w:p>
        </w:tc>
        <w:tc>
          <w:tcPr>
            <w:tcW w:w="4990" w:type="dxa"/>
            <w:tcBorders>
              <w:right w:val="single" w:sz="4" w:space="0" w:color="auto"/>
            </w:tcBorders>
            <w:tcMar>
              <w:top w:w="0" w:type="dxa"/>
              <w:left w:w="108" w:type="dxa"/>
              <w:bottom w:w="0" w:type="dxa"/>
              <w:right w:w="108" w:type="dxa"/>
            </w:tcMar>
          </w:tcPr>
          <w:p w14:paraId="1324C6C7" w14:textId="77777777" w:rsidR="00A3689B" w:rsidRPr="00F108B6" w:rsidRDefault="00A3689B" w:rsidP="00F108B6">
            <w:pPr>
              <w:pStyle w:val="Standard"/>
              <w:jc w:val="both"/>
              <w:rPr>
                <w:rFonts w:ascii="Cambria" w:hAnsi="Cambria"/>
                <w:sz w:val="18"/>
                <w:szCs w:val="18"/>
              </w:rPr>
            </w:pPr>
            <w:r w:rsidRPr="00F108B6">
              <w:rPr>
                <w:rFonts w:ascii="Cambria" w:hAnsi="Cambria"/>
                <w:sz w:val="18"/>
                <w:szCs w:val="18"/>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p>
          <w:p w14:paraId="04EA8036" w14:textId="77777777" w:rsidR="00A3689B" w:rsidRPr="00F108B6" w:rsidRDefault="00A3689B" w:rsidP="00F108B6">
            <w:pPr>
              <w:pStyle w:val="Default"/>
              <w:jc w:val="both"/>
              <w:rPr>
                <w:rFonts w:ascii="Cambria" w:hAnsi="Cambria"/>
                <w:color w:val="00000A"/>
                <w:sz w:val="18"/>
                <w:szCs w:val="18"/>
              </w:rPr>
            </w:pPr>
            <w:r w:rsidRPr="00F108B6">
              <w:rPr>
                <w:rFonts w:ascii="Cambria" w:hAnsi="Cambria"/>
                <w:color w:val="00000A"/>
                <w:sz w:val="18"/>
                <w:szCs w:val="18"/>
              </w:rPr>
              <w:t>Wszystkie półki w zabudowie wykonane w systemie z możliwością regulacji położenia wysokości półek.</w:t>
            </w:r>
          </w:p>
        </w:tc>
        <w:tc>
          <w:tcPr>
            <w:tcW w:w="4082" w:type="dxa"/>
            <w:tcBorders>
              <w:left w:val="single" w:sz="4" w:space="0" w:color="auto"/>
            </w:tcBorders>
          </w:tcPr>
          <w:p w14:paraId="2DB22151" w14:textId="77777777" w:rsidR="00A3689B" w:rsidRPr="00F108B6" w:rsidRDefault="00A3689B" w:rsidP="00F108B6">
            <w:pPr>
              <w:pStyle w:val="Default"/>
              <w:jc w:val="both"/>
              <w:rPr>
                <w:rFonts w:ascii="Cambria" w:hAnsi="Cambria"/>
                <w:color w:val="00000A"/>
                <w:sz w:val="18"/>
                <w:szCs w:val="18"/>
              </w:rPr>
            </w:pPr>
          </w:p>
        </w:tc>
      </w:tr>
      <w:tr w:rsidR="00A3689B" w:rsidRPr="005D05A8" w14:paraId="17BCBCC9" w14:textId="1BD7BEE6" w:rsidTr="00F108B6">
        <w:trPr>
          <w:trHeight w:val="210"/>
        </w:trPr>
        <w:tc>
          <w:tcPr>
            <w:tcW w:w="709" w:type="dxa"/>
            <w:tcMar>
              <w:top w:w="0" w:type="dxa"/>
              <w:left w:w="108" w:type="dxa"/>
              <w:bottom w:w="0" w:type="dxa"/>
              <w:right w:w="108" w:type="dxa"/>
            </w:tcMar>
          </w:tcPr>
          <w:p w14:paraId="04058D67" w14:textId="77777777" w:rsidR="00A3689B" w:rsidRPr="00F108B6" w:rsidRDefault="00A3689B" w:rsidP="00F108B6">
            <w:pPr>
              <w:pStyle w:val="Standard"/>
              <w:rPr>
                <w:rFonts w:ascii="Cambria" w:hAnsi="Cambria"/>
                <w:sz w:val="18"/>
                <w:szCs w:val="18"/>
              </w:rPr>
            </w:pPr>
            <w:r w:rsidRPr="00F108B6">
              <w:rPr>
                <w:rFonts w:ascii="Cambria" w:hAnsi="Cambria"/>
                <w:sz w:val="18"/>
                <w:szCs w:val="18"/>
              </w:rPr>
              <w:t>3.6</w:t>
            </w:r>
          </w:p>
        </w:tc>
        <w:tc>
          <w:tcPr>
            <w:tcW w:w="4990" w:type="dxa"/>
            <w:tcBorders>
              <w:right w:val="single" w:sz="4" w:space="0" w:color="auto"/>
            </w:tcBorders>
            <w:tcMar>
              <w:top w:w="0" w:type="dxa"/>
              <w:left w:w="108" w:type="dxa"/>
              <w:bottom w:w="0" w:type="dxa"/>
              <w:right w:w="108" w:type="dxa"/>
            </w:tcMar>
          </w:tcPr>
          <w:p w14:paraId="640E681B" w14:textId="77777777" w:rsidR="00A3689B" w:rsidRPr="00F108B6" w:rsidRDefault="00A3689B" w:rsidP="00F108B6">
            <w:pPr>
              <w:pStyle w:val="Standard"/>
              <w:jc w:val="both"/>
              <w:rPr>
                <w:rFonts w:ascii="Cambria" w:hAnsi="Cambria"/>
                <w:sz w:val="18"/>
                <w:szCs w:val="18"/>
              </w:rPr>
            </w:pPr>
            <w:r w:rsidRPr="00F108B6">
              <w:rPr>
                <w:rFonts w:ascii="Cambria" w:hAnsi="Cambria"/>
                <w:sz w:val="18"/>
                <w:szCs w:val="18"/>
              </w:rPr>
              <w:t>Powierzchnie platform, podestu roboczego i podłogi kabiny w wykonaniu antypoślizgowym.</w:t>
            </w:r>
          </w:p>
        </w:tc>
        <w:tc>
          <w:tcPr>
            <w:tcW w:w="4082" w:type="dxa"/>
            <w:tcBorders>
              <w:left w:val="single" w:sz="4" w:space="0" w:color="auto"/>
            </w:tcBorders>
          </w:tcPr>
          <w:p w14:paraId="3EC347A9" w14:textId="77777777" w:rsidR="00A3689B" w:rsidRPr="00F108B6" w:rsidRDefault="00A3689B" w:rsidP="00F108B6">
            <w:pPr>
              <w:pStyle w:val="Standard"/>
              <w:jc w:val="both"/>
              <w:rPr>
                <w:rFonts w:ascii="Cambria" w:hAnsi="Cambria"/>
                <w:sz w:val="18"/>
                <w:szCs w:val="18"/>
              </w:rPr>
            </w:pPr>
          </w:p>
        </w:tc>
      </w:tr>
      <w:tr w:rsidR="00E00B97" w:rsidRPr="005D05A8" w14:paraId="368F98CD" w14:textId="26F20803" w:rsidTr="00F108B6">
        <w:trPr>
          <w:trHeight w:val="319"/>
        </w:trPr>
        <w:tc>
          <w:tcPr>
            <w:tcW w:w="709" w:type="dxa"/>
            <w:tcMar>
              <w:top w:w="0" w:type="dxa"/>
              <w:left w:w="108" w:type="dxa"/>
              <w:bottom w:w="0" w:type="dxa"/>
              <w:right w:w="108" w:type="dxa"/>
            </w:tcMar>
          </w:tcPr>
          <w:p w14:paraId="3EA330DA"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3.7</w:t>
            </w:r>
          </w:p>
        </w:tc>
        <w:tc>
          <w:tcPr>
            <w:tcW w:w="4990" w:type="dxa"/>
            <w:tcBorders>
              <w:right w:val="single" w:sz="4" w:space="0" w:color="auto"/>
            </w:tcBorders>
            <w:tcMar>
              <w:top w:w="0" w:type="dxa"/>
              <w:left w:w="108" w:type="dxa"/>
              <w:bottom w:w="0" w:type="dxa"/>
              <w:right w:w="108" w:type="dxa"/>
            </w:tcMar>
          </w:tcPr>
          <w:p w14:paraId="15960020" w14:textId="77777777" w:rsidR="00E00B97" w:rsidRPr="00F108B6" w:rsidRDefault="00E00B97" w:rsidP="00F108B6">
            <w:pPr>
              <w:pStyle w:val="Standard"/>
              <w:shd w:val="clear" w:color="auto" w:fill="FFFFFF"/>
              <w:jc w:val="both"/>
              <w:rPr>
                <w:rFonts w:ascii="Cambria" w:hAnsi="Cambria"/>
                <w:sz w:val="18"/>
                <w:szCs w:val="18"/>
              </w:rPr>
            </w:pPr>
            <w:r w:rsidRPr="00F108B6">
              <w:rPr>
                <w:rFonts w:ascii="Cambria" w:hAnsi="Cambria"/>
                <w:spacing w:val="-1"/>
                <w:sz w:val="18"/>
                <w:szCs w:val="18"/>
              </w:rPr>
              <w:t>Pojazd wyposażony w układ wodny oraz motopompę o parametrach nie mniejszych niż wg PN-75/M-44090, wyposażona w zawór odwadniający w jeden wlot ssawny oraz dwa wyloty tłoczne 75, na wlocie ssawnym pompy zainstalowane sito.</w:t>
            </w:r>
            <w:r w:rsidRPr="00F108B6">
              <w:rPr>
                <w:rFonts w:ascii="Cambria" w:hAnsi="Cambria"/>
                <w:bCs/>
                <w:spacing w:val="-1"/>
                <w:sz w:val="18"/>
                <w:szCs w:val="18"/>
              </w:rPr>
              <w:t xml:space="preserve"> </w:t>
            </w:r>
          </w:p>
        </w:tc>
        <w:tc>
          <w:tcPr>
            <w:tcW w:w="4082" w:type="dxa"/>
            <w:tcBorders>
              <w:left w:val="single" w:sz="4" w:space="0" w:color="auto"/>
            </w:tcBorders>
          </w:tcPr>
          <w:p w14:paraId="2E2A2D23" w14:textId="77777777" w:rsidR="00E00B97" w:rsidRPr="00F108B6" w:rsidRDefault="00E00B97" w:rsidP="00F108B6">
            <w:pPr>
              <w:pStyle w:val="Standard"/>
              <w:shd w:val="clear" w:color="auto" w:fill="FFFFFF"/>
              <w:jc w:val="both"/>
              <w:rPr>
                <w:rFonts w:ascii="Cambria" w:hAnsi="Cambria"/>
                <w:sz w:val="18"/>
                <w:szCs w:val="18"/>
              </w:rPr>
            </w:pPr>
          </w:p>
        </w:tc>
      </w:tr>
      <w:tr w:rsidR="00E00B97" w:rsidRPr="005D05A8" w14:paraId="67F47CA8" w14:textId="17868F13" w:rsidTr="00F108B6">
        <w:trPr>
          <w:trHeight w:val="259"/>
        </w:trPr>
        <w:tc>
          <w:tcPr>
            <w:tcW w:w="709" w:type="dxa"/>
            <w:tcMar>
              <w:top w:w="0" w:type="dxa"/>
              <w:left w:w="108" w:type="dxa"/>
              <w:bottom w:w="0" w:type="dxa"/>
              <w:right w:w="108" w:type="dxa"/>
            </w:tcMar>
          </w:tcPr>
          <w:p w14:paraId="3DE5CDC2"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3.8</w:t>
            </w:r>
          </w:p>
        </w:tc>
        <w:tc>
          <w:tcPr>
            <w:tcW w:w="4990" w:type="dxa"/>
            <w:tcBorders>
              <w:right w:val="single" w:sz="4" w:space="0" w:color="auto"/>
            </w:tcBorders>
            <w:tcMar>
              <w:top w:w="0" w:type="dxa"/>
              <w:left w:w="108" w:type="dxa"/>
              <w:bottom w:w="0" w:type="dxa"/>
              <w:right w:w="108" w:type="dxa"/>
            </w:tcMar>
          </w:tcPr>
          <w:p w14:paraId="34136AC9" w14:textId="77777777" w:rsidR="00E00B97" w:rsidRPr="00F108B6" w:rsidRDefault="00E00B97" w:rsidP="00F108B6">
            <w:pPr>
              <w:pStyle w:val="Standard"/>
              <w:shd w:val="clear" w:color="auto" w:fill="FFFFFF"/>
              <w:jc w:val="both"/>
              <w:rPr>
                <w:rFonts w:ascii="Cambria" w:hAnsi="Cambria"/>
                <w:sz w:val="18"/>
                <w:szCs w:val="18"/>
              </w:rPr>
            </w:pPr>
            <w:r w:rsidRPr="00F108B6">
              <w:rPr>
                <w:rFonts w:ascii="Cambria" w:hAnsi="Cambria"/>
                <w:sz w:val="18"/>
                <w:szCs w:val="18"/>
              </w:rPr>
              <w:t>Wyciągarka elektryczna o sile min 3.5.T</w:t>
            </w:r>
          </w:p>
        </w:tc>
        <w:tc>
          <w:tcPr>
            <w:tcW w:w="4082" w:type="dxa"/>
            <w:tcBorders>
              <w:left w:val="single" w:sz="4" w:space="0" w:color="auto"/>
            </w:tcBorders>
          </w:tcPr>
          <w:p w14:paraId="202B8394" w14:textId="77777777" w:rsidR="00E00B97" w:rsidRPr="00F108B6" w:rsidRDefault="00E00B97" w:rsidP="00F108B6">
            <w:pPr>
              <w:pStyle w:val="Standard"/>
              <w:shd w:val="clear" w:color="auto" w:fill="FFFFFF"/>
              <w:jc w:val="both"/>
              <w:rPr>
                <w:rFonts w:ascii="Cambria" w:hAnsi="Cambria"/>
                <w:sz w:val="18"/>
                <w:szCs w:val="18"/>
              </w:rPr>
            </w:pPr>
          </w:p>
        </w:tc>
      </w:tr>
      <w:tr w:rsidR="00E00B97" w:rsidRPr="005D05A8" w14:paraId="406B06C4" w14:textId="2278C091" w:rsidTr="00F108B6">
        <w:trPr>
          <w:trHeight w:val="126"/>
        </w:trPr>
        <w:tc>
          <w:tcPr>
            <w:tcW w:w="709" w:type="dxa"/>
            <w:tcMar>
              <w:top w:w="0" w:type="dxa"/>
              <w:left w:w="108" w:type="dxa"/>
              <w:bottom w:w="0" w:type="dxa"/>
              <w:right w:w="108" w:type="dxa"/>
            </w:tcMar>
          </w:tcPr>
          <w:p w14:paraId="295F187E"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3.9</w:t>
            </w:r>
          </w:p>
        </w:tc>
        <w:tc>
          <w:tcPr>
            <w:tcW w:w="4990" w:type="dxa"/>
            <w:tcBorders>
              <w:right w:val="single" w:sz="4" w:space="0" w:color="auto"/>
            </w:tcBorders>
            <w:tcMar>
              <w:top w:w="0" w:type="dxa"/>
              <w:left w:w="108" w:type="dxa"/>
              <w:bottom w:w="0" w:type="dxa"/>
              <w:right w:w="108" w:type="dxa"/>
            </w:tcMar>
          </w:tcPr>
          <w:p w14:paraId="403B5CFC" w14:textId="77777777" w:rsidR="00E00B97" w:rsidRPr="00F108B6" w:rsidRDefault="00E00B97" w:rsidP="00F108B6">
            <w:pPr>
              <w:pStyle w:val="Standard"/>
              <w:jc w:val="both"/>
              <w:rPr>
                <w:rFonts w:ascii="Cambria" w:hAnsi="Cambria"/>
                <w:sz w:val="18"/>
                <w:szCs w:val="18"/>
              </w:rPr>
            </w:pPr>
            <w:r w:rsidRPr="00F108B6">
              <w:rPr>
                <w:rFonts w:ascii="Cambria" w:hAnsi="Cambria"/>
                <w:color w:val="000000"/>
                <w:sz w:val="18"/>
                <w:szCs w:val="18"/>
              </w:rPr>
              <w:t>Zbiornik wody o pojemności min. 1 m</w:t>
            </w:r>
            <w:r w:rsidRPr="00F108B6">
              <w:rPr>
                <w:rFonts w:ascii="Cambria" w:hAnsi="Cambria"/>
                <w:color w:val="000000"/>
                <w:sz w:val="18"/>
                <w:szCs w:val="18"/>
                <w:vertAlign w:val="superscript"/>
              </w:rPr>
              <w:t>3</w:t>
            </w:r>
            <w:r w:rsidRPr="00F108B6">
              <w:rPr>
                <w:rFonts w:ascii="Cambria" w:hAnsi="Cambria"/>
                <w:color w:val="000000"/>
                <w:sz w:val="18"/>
                <w:szCs w:val="18"/>
              </w:rPr>
              <w:t xml:space="preserve">. </w:t>
            </w:r>
          </w:p>
        </w:tc>
        <w:tc>
          <w:tcPr>
            <w:tcW w:w="4082" w:type="dxa"/>
            <w:tcBorders>
              <w:left w:val="single" w:sz="4" w:space="0" w:color="auto"/>
            </w:tcBorders>
          </w:tcPr>
          <w:p w14:paraId="0D80515F" w14:textId="77777777" w:rsidR="00E00B97" w:rsidRPr="00F108B6" w:rsidRDefault="00E00B97" w:rsidP="00F108B6">
            <w:pPr>
              <w:pStyle w:val="Standard"/>
              <w:jc w:val="both"/>
              <w:rPr>
                <w:rFonts w:ascii="Cambria" w:hAnsi="Cambria"/>
                <w:sz w:val="18"/>
                <w:szCs w:val="18"/>
              </w:rPr>
            </w:pPr>
          </w:p>
        </w:tc>
      </w:tr>
      <w:tr w:rsidR="00E00B97" w:rsidRPr="005D05A8" w14:paraId="24C3CB70" w14:textId="302C2923" w:rsidTr="00F108B6">
        <w:trPr>
          <w:trHeight w:val="527"/>
        </w:trPr>
        <w:tc>
          <w:tcPr>
            <w:tcW w:w="709" w:type="dxa"/>
            <w:tcMar>
              <w:top w:w="0" w:type="dxa"/>
              <w:left w:w="108" w:type="dxa"/>
              <w:bottom w:w="0" w:type="dxa"/>
              <w:right w:w="108" w:type="dxa"/>
            </w:tcMar>
          </w:tcPr>
          <w:p w14:paraId="64EF5129"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3.10</w:t>
            </w:r>
          </w:p>
        </w:tc>
        <w:tc>
          <w:tcPr>
            <w:tcW w:w="4990" w:type="dxa"/>
            <w:tcBorders>
              <w:right w:val="single" w:sz="4" w:space="0" w:color="auto"/>
            </w:tcBorders>
            <w:tcMar>
              <w:top w:w="0" w:type="dxa"/>
              <w:left w:w="108" w:type="dxa"/>
              <w:bottom w:w="0" w:type="dxa"/>
              <w:right w:w="108" w:type="dxa"/>
            </w:tcMar>
          </w:tcPr>
          <w:p w14:paraId="4C09886E" w14:textId="77777777" w:rsidR="00E00B97" w:rsidRPr="00F108B6" w:rsidRDefault="00E00B97" w:rsidP="00F108B6">
            <w:pPr>
              <w:pStyle w:val="Standard"/>
              <w:jc w:val="both"/>
              <w:rPr>
                <w:rFonts w:ascii="Cambria" w:hAnsi="Cambria"/>
                <w:color w:val="000000"/>
                <w:sz w:val="18"/>
                <w:szCs w:val="18"/>
              </w:rPr>
            </w:pPr>
            <w:r w:rsidRPr="00F108B6">
              <w:rPr>
                <w:rFonts w:ascii="Cambria" w:hAnsi="Cambria"/>
                <w:color w:val="000000"/>
                <w:sz w:val="18"/>
                <w:szCs w:val="18"/>
              </w:rPr>
              <w:t xml:space="preserve">Zbiornik na środek pianotwórczy o pojemności min. 10% pojemności zbiornika wody, odpornych na działanie środków pianotwórczych i modyfikatorów.  </w:t>
            </w:r>
          </w:p>
        </w:tc>
        <w:tc>
          <w:tcPr>
            <w:tcW w:w="4082" w:type="dxa"/>
            <w:tcBorders>
              <w:left w:val="single" w:sz="4" w:space="0" w:color="auto"/>
            </w:tcBorders>
          </w:tcPr>
          <w:p w14:paraId="293302A7" w14:textId="77777777" w:rsidR="00E00B97" w:rsidRPr="00F108B6" w:rsidRDefault="00E00B97" w:rsidP="00F108B6">
            <w:pPr>
              <w:pStyle w:val="Standard"/>
              <w:jc w:val="both"/>
              <w:rPr>
                <w:rFonts w:ascii="Cambria" w:hAnsi="Cambria"/>
                <w:color w:val="000000"/>
                <w:sz w:val="18"/>
                <w:szCs w:val="18"/>
              </w:rPr>
            </w:pPr>
          </w:p>
        </w:tc>
      </w:tr>
      <w:tr w:rsidR="00E00B97" w:rsidRPr="005D05A8" w14:paraId="73F8DB37" w14:textId="1372BF2E" w:rsidTr="00F108B6">
        <w:trPr>
          <w:trHeight w:val="956"/>
        </w:trPr>
        <w:tc>
          <w:tcPr>
            <w:tcW w:w="709" w:type="dxa"/>
            <w:tcMar>
              <w:top w:w="0" w:type="dxa"/>
              <w:left w:w="108" w:type="dxa"/>
              <w:bottom w:w="0" w:type="dxa"/>
              <w:right w:w="108" w:type="dxa"/>
            </w:tcMar>
          </w:tcPr>
          <w:p w14:paraId="06605B9C"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3.11</w:t>
            </w:r>
          </w:p>
        </w:tc>
        <w:tc>
          <w:tcPr>
            <w:tcW w:w="4990" w:type="dxa"/>
            <w:tcBorders>
              <w:right w:val="single" w:sz="4" w:space="0" w:color="auto"/>
            </w:tcBorders>
            <w:tcMar>
              <w:top w:w="0" w:type="dxa"/>
              <w:left w:w="108" w:type="dxa"/>
              <w:bottom w:w="0" w:type="dxa"/>
              <w:right w:w="108" w:type="dxa"/>
            </w:tcMar>
          </w:tcPr>
          <w:p w14:paraId="39A733EF" w14:textId="77777777" w:rsidR="00E00B97" w:rsidRPr="00F108B6" w:rsidRDefault="00E00B97" w:rsidP="00F108B6">
            <w:pPr>
              <w:pStyle w:val="Default"/>
              <w:jc w:val="both"/>
              <w:rPr>
                <w:rFonts w:ascii="Cambria" w:hAnsi="Cambria"/>
                <w:sz w:val="18"/>
                <w:szCs w:val="18"/>
              </w:rPr>
            </w:pPr>
            <w:r w:rsidRPr="00F108B6">
              <w:rPr>
                <w:rFonts w:ascii="Cambria" w:hAnsi="Cambria"/>
                <w:sz w:val="18"/>
                <w:szCs w:val="18"/>
              </w:rPr>
              <w:t xml:space="preserve">Pojazd wyposażony w </w:t>
            </w:r>
            <w:r w:rsidRPr="00F108B6">
              <w:rPr>
                <w:rFonts w:ascii="Cambria" w:hAnsi="Cambria"/>
                <w:bCs/>
                <w:sz w:val="18"/>
                <w:szCs w:val="18"/>
              </w:rPr>
              <w:t>linię szybkiego natarcia ze zwijadłem ręcznym i elektrycznym</w:t>
            </w:r>
            <w:r w:rsidRPr="00F108B6">
              <w:rPr>
                <w:rFonts w:ascii="Cambria" w:hAnsi="Cambria"/>
                <w:sz w:val="18"/>
                <w:szCs w:val="18"/>
              </w:rPr>
              <w:t>, zakończoną prądownicą.</w:t>
            </w:r>
          </w:p>
          <w:p w14:paraId="5E801D82" w14:textId="77777777" w:rsidR="00E00B97" w:rsidRPr="00F108B6" w:rsidRDefault="00E00B97" w:rsidP="00F108B6">
            <w:pPr>
              <w:pStyle w:val="Standard"/>
              <w:jc w:val="both"/>
              <w:rPr>
                <w:rFonts w:ascii="Cambria" w:hAnsi="Cambria"/>
                <w:sz w:val="18"/>
                <w:szCs w:val="18"/>
              </w:rPr>
            </w:pPr>
            <w:r w:rsidRPr="00F108B6">
              <w:rPr>
                <w:rFonts w:ascii="Cambria" w:hAnsi="Cambria"/>
                <w:sz w:val="18"/>
                <w:szCs w:val="18"/>
              </w:rPr>
              <w:t xml:space="preserve">Prądownica zainstalowana w linii szybkiego natarcia powinna posiadać: płynną regulację kąta rozproszenia strumienia wodnego, zawór zamknięcia/otwarcia przepływu wody. Linia </w:t>
            </w:r>
            <w:r w:rsidRPr="00F108B6">
              <w:rPr>
                <w:rFonts w:ascii="Cambria" w:hAnsi="Cambria"/>
                <w:bCs/>
                <w:sz w:val="18"/>
                <w:szCs w:val="18"/>
              </w:rPr>
              <w:lastRenderedPageBreak/>
              <w:t xml:space="preserve">szybkiego natarcia </w:t>
            </w:r>
            <w:r w:rsidRPr="00F108B6">
              <w:rPr>
                <w:rFonts w:ascii="Cambria" w:hAnsi="Cambria"/>
                <w:sz w:val="18"/>
                <w:szCs w:val="18"/>
              </w:rPr>
              <w:t xml:space="preserve">umożliwiająca podawanie wody bez względu na stopień rozwinięcia węża. Zwijadło wyposażone w regulowany hamulec bębna i korbę umożliwiającą zwijanie węża. </w:t>
            </w:r>
          </w:p>
        </w:tc>
        <w:tc>
          <w:tcPr>
            <w:tcW w:w="4082" w:type="dxa"/>
            <w:tcBorders>
              <w:left w:val="single" w:sz="4" w:space="0" w:color="auto"/>
            </w:tcBorders>
          </w:tcPr>
          <w:p w14:paraId="341D157D" w14:textId="77777777" w:rsidR="00E00B97" w:rsidRPr="00F108B6" w:rsidRDefault="00E00B97" w:rsidP="00F108B6">
            <w:pPr>
              <w:pStyle w:val="Standard"/>
              <w:jc w:val="both"/>
              <w:rPr>
                <w:rFonts w:ascii="Cambria" w:hAnsi="Cambria"/>
                <w:sz w:val="18"/>
                <w:szCs w:val="18"/>
              </w:rPr>
            </w:pPr>
          </w:p>
        </w:tc>
      </w:tr>
      <w:tr w:rsidR="00E00B97" w:rsidRPr="005D05A8" w14:paraId="5E35F23A" w14:textId="137D7C9B" w:rsidTr="00F108B6">
        <w:trPr>
          <w:trHeight w:val="664"/>
        </w:trPr>
        <w:tc>
          <w:tcPr>
            <w:tcW w:w="709" w:type="dxa"/>
            <w:tcMar>
              <w:top w:w="0" w:type="dxa"/>
              <w:left w:w="108" w:type="dxa"/>
              <w:bottom w:w="0" w:type="dxa"/>
              <w:right w:w="108" w:type="dxa"/>
            </w:tcMar>
          </w:tcPr>
          <w:p w14:paraId="2CFEC8C3"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3.12</w:t>
            </w:r>
          </w:p>
        </w:tc>
        <w:tc>
          <w:tcPr>
            <w:tcW w:w="4990" w:type="dxa"/>
            <w:tcBorders>
              <w:right w:val="single" w:sz="4" w:space="0" w:color="auto"/>
            </w:tcBorders>
            <w:tcMar>
              <w:top w:w="0" w:type="dxa"/>
              <w:left w:w="108" w:type="dxa"/>
              <w:bottom w:w="0" w:type="dxa"/>
              <w:right w:w="108" w:type="dxa"/>
            </w:tcMar>
          </w:tcPr>
          <w:p w14:paraId="4568BD60" w14:textId="77777777" w:rsidR="00E00B97" w:rsidRPr="00F108B6" w:rsidRDefault="00E00B97" w:rsidP="00F108B6">
            <w:pPr>
              <w:pStyle w:val="Standard"/>
              <w:jc w:val="both"/>
              <w:rPr>
                <w:rFonts w:ascii="Cambria" w:hAnsi="Cambria"/>
                <w:sz w:val="18"/>
                <w:szCs w:val="18"/>
                <w:shd w:val="clear" w:color="auto" w:fill="FFFFFF"/>
              </w:rPr>
            </w:pPr>
            <w:r w:rsidRPr="00F108B6">
              <w:rPr>
                <w:rFonts w:ascii="Cambria" w:hAnsi="Cambria"/>
                <w:sz w:val="18"/>
                <w:szCs w:val="18"/>
                <w:shd w:val="clear" w:color="auto" w:fill="FFFFFF"/>
              </w:rPr>
              <w:t xml:space="preserve">Pojazd wyposażony w </w:t>
            </w:r>
            <w:r w:rsidRPr="00F108B6">
              <w:rPr>
                <w:rFonts w:ascii="Cambria" w:hAnsi="Cambria"/>
                <w:bCs/>
                <w:sz w:val="18"/>
                <w:szCs w:val="18"/>
                <w:shd w:val="clear" w:color="auto" w:fill="FFFFFF"/>
              </w:rPr>
              <w:t>maszt oświetleniowy</w:t>
            </w:r>
            <w:r w:rsidRPr="00F108B6">
              <w:rPr>
                <w:rFonts w:ascii="Cambria" w:hAnsi="Cambria"/>
                <w:sz w:val="18"/>
                <w:szCs w:val="18"/>
                <w:shd w:val="clear" w:color="auto" w:fill="FFFFFF"/>
              </w:rPr>
              <w:t xml:space="preserve"> z reflektorami </w:t>
            </w:r>
            <w:r w:rsidRPr="00F108B6">
              <w:rPr>
                <w:rFonts w:ascii="Cambria" w:hAnsi="Cambria"/>
                <w:color w:val="000000"/>
                <w:sz w:val="18"/>
                <w:szCs w:val="18"/>
                <w:shd w:val="clear" w:color="auto" w:fill="FFFFFF"/>
              </w:rPr>
              <w:t>LED</w:t>
            </w:r>
            <w:r w:rsidRPr="00F108B6">
              <w:rPr>
                <w:rFonts w:ascii="Cambria" w:hAnsi="Cambria"/>
                <w:sz w:val="18"/>
                <w:szCs w:val="18"/>
                <w:shd w:val="clear" w:color="auto" w:fill="FFFFFF"/>
              </w:rPr>
              <w:t xml:space="preserve"> o łącznej wielkości strumienia świetlnego min. 20 000 lm</w:t>
            </w:r>
            <w:r w:rsidRPr="00F108B6">
              <w:rPr>
                <w:rFonts w:ascii="Cambria" w:hAnsi="Cambria"/>
                <w:color w:val="FF0000"/>
                <w:sz w:val="18"/>
                <w:szCs w:val="18"/>
                <w:shd w:val="clear" w:color="auto" w:fill="FFFFFF"/>
              </w:rPr>
              <w:t>.</w:t>
            </w:r>
            <w:r w:rsidRPr="00F108B6">
              <w:rPr>
                <w:rFonts w:ascii="Cambria" w:hAnsi="Cambria"/>
                <w:sz w:val="18"/>
                <w:szCs w:val="18"/>
                <w:shd w:val="clear" w:color="auto" w:fill="FFFFFF"/>
              </w:rPr>
              <w:t xml:space="preserve"> Stopień ochrony masztu i reflektorów min. IP 55. </w:t>
            </w:r>
          </w:p>
        </w:tc>
        <w:tc>
          <w:tcPr>
            <w:tcW w:w="4082" w:type="dxa"/>
            <w:tcBorders>
              <w:left w:val="single" w:sz="4" w:space="0" w:color="auto"/>
            </w:tcBorders>
          </w:tcPr>
          <w:p w14:paraId="50220626" w14:textId="77777777" w:rsidR="00E00B97" w:rsidRPr="00F108B6" w:rsidRDefault="00E00B97" w:rsidP="00F108B6">
            <w:pPr>
              <w:pStyle w:val="Standard"/>
              <w:jc w:val="both"/>
              <w:rPr>
                <w:rFonts w:ascii="Cambria" w:hAnsi="Cambria"/>
                <w:sz w:val="18"/>
                <w:szCs w:val="18"/>
                <w:shd w:val="clear" w:color="auto" w:fill="FFFFFF"/>
              </w:rPr>
            </w:pPr>
          </w:p>
        </w:tc>
      </w:tr>
      <w:tr w:rsidR="00E00B97" w:rsidRPr="005D05A8" w14:paraId="594F0209" w14:textId="79C6EFA5" w:rsidTr="00F108B6">
        <w:trPr>
          <w:trHeight w:val="956"/>
        </w:trPr>
        <w:tc>
          <w:tcPr>
            <w:tcW w:w="709" w:type="dxa"/>
            <w:tcMar>
              <w:top w:w="0" w:type="dxa"/>
              <w:left w:w="108" w:type="dxa"/>
              <w:bottom w:w="0" w:type="dxa"/>
              <w:right w:w="108" w:type="dxa"/>
            </w:tcMar>
          </w:tcPr>
          <w:p w14:paraId="569A798E"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3.13</w:t>
            </w:r>
          </w:p>
        </w:tc>
        <w:tc>
          <w:tcPr>
            <w:tcW w:w="4990" w:type="dxa"/>
            <w:tcBorders>
              <w:right w:val="single" w:sz="4" w:space="0" w:color="auto"/>
            </w:tcBorders>
            <w:tcMar>
              <w:top w:w="0" w:type="dxa"/>
              <w:left w:w="108" w:type="dxa"/>
              <w:bottom w:w="0" w:type="dxa"/>
              <w:right w:w="108" w:type="dxa"/>
            </w:tcMar>
          </w:tcPr>
          <w:p w14:paraId="7F36184B" w14:textId="77777777" w:rsidR="00E00B97" w:rsidRPr="00F108B6" w:rsidRDefault="00E00B97" w:rsidP="00F108B6">
            <w:pPr>
              <w:pStyle w:val="Standard"/>
              <w:snapToGrid w:val="0"/>
              <w:jc w:val="both"/>
              <w:rPr>
                <w:rFonts w:ascii="Cambria" w:hAnsi="Cambria"/>
                <w:sz w:val="18"/>
                <w:szCs w:val="18"/>
                <w:shd w:val="clear" w:color="auto" w:fill="FFFFFF"/>
              </w:rPr>
            </w:pPr>
            <w:r w:rsidRPr="00F108B6">
              <w:rPr>
                <w:rFonts w:ascii="Cambria" w:hAnsi="Cambria"/>
                <w:sz w:val="18"/>
                <w:szCs w:val="18"/>
                <w:shd w:val="clear" w:color="auto" w:fill="FFFFFF"/>
              </w:rPr>
              <w:t>Dach pojazdu wykonany w formie podestu roboczego wyposażony w zamykaną skrzynię, wykonana z materiału odpornego na korozję (miejsce rozmieszczenia skrzyni oraz wymiary skrzyni do uzgodnienia z zamawiającym w czasie realizacji zamówienia). Skrzynia wyposażona w oświetlenie typu LED oraz system wentylacji.</w:t>
            </w:r>
          </w:p>
        </w:tc>
        <w:tc>
          <w:tcPr>
            <w:tcW w:w="4082" w:type="dxa"/>
            <w:tcBorders>
              <w:left w:val="single" w:sz="4" w:space="0" w:color="auto"/>
            </w:tcBorders>
          </w:tcPr>
          <w:p w14:paraId="5FE4966F" w14:textId="77777777" w:rsidR="00E00B97" w:rsidRPr="00F108B6" w:rsidRDefault="00E00B97" w:rsidP="00F108B6">
            <w:pPr>
              <w:pStyle w:val="Standard"/>
              <w:snapToGrid w:val="0"/>
              <w:jc w:val="both"/>
              <w:rPr>
                <w:rFonts w:ascii="Cambria" w:hAnsi="Cambria"/>
                <w:sz w:val="18"/>
                <w:szCs w:val="18"/>
                <w:shd w:val="clear" w:color="auto" w:fill="FFFFFF"/>
              </w:rPr>
            </w:pPr>
          </w:p>
        </w:tc>
      </w:tr>
      <w:tr w:rsidR="00A3689B" w:rsidRPr="005D05A8" w14:paraId="0E9DEACE" w14:textId="77777777" w:rsidTr="00FE2BD2">
        <w:tc>
          <w:tcPr>
            <w:tcW w:w="709" w:type="dxa"/>
            <w:shd w:val="clear" w:color="auto" w:fill="A6A6A6"/>
            <w:tcMar>
              <w:top w:w="0" w:type="dxa"/>
              <w:left w:w="108" w:type="dxa"/>
              <w:bottom w:w="0" w:type="dxa"/>
              <w:right w:w="108" w:type="dxa"/>
            </w:tcMar>
          </w:tcPr>
          <w:p w14:paraId="470DF8CC" w14:textId="77777777" w:rsidR="00A3689B" w:rsidRPr="00F108B6" w:rsidRDefault="00A3689B" w:rsidP="00F108B6">
            <w:pPr>
              <w:pStyle w:val="Standard"/>
              <w:rPr>
                <w:rFonts w:ascii="Cambria" w:hAnsi="Cambria"/>
                <w:b/>
                <w:bCs/>
                <w:sz w:val="18"/>
                <w:szCs w:val="18"/>
              </w:rPr>
            </w:pPr>
            <w:r w:rsidRPr="00F108B6">
              <w:rPr>
                <w:rFonts w:ascii="Cambria" w:hAnsi="Cambria"/>
                <w:b/>
                <w:bCs/>
                <w:sz w:val="18"/>
                <w:szCs w:val="18"/>
              </w:rPr>
              <w:t>4.</w:t>
            </w:r>
          </w:p>
        </w:tc>
        <w:tc>
          <w:tcPr>
            <w:tcW w:w="9072" w:type="dxa"/>
            <w:gridSpan w:val="2"/>
            <w:shd w:val="clear" w:color="auto" w:fill="A6A6A6"/>
            <w:tcMar>
              <w:top w:w="0" w:type="dxa"/>
              <w:left w:w="108" w:type="dxa"/>
              <w:bottom w:w="0" w:type="dxa"/>
              <w:right w:w="108" w:type="dxa"/>
            </w:tcMar>
            <w:vAlign w:val="center"/>
          </w:tcPr>
          <w:p w14:paraId="7E0E88AA" w14:textId="77777777" w:rsidR="00A3689B" w:rsidRPr="00F108B6" w:rsidRDefault="00A3689B" w:rsidP="00F108B6">
            <w:pPr>
              <w:pStyle w:val="Standard"/>
              <w:rPr>
                <w:rFonts w:ascii="Cambria" w:hAnsi="Cambria"/>
                <w:sz w:val="18"/>
                <w:szCs w:val="18"/>
              </w:rPr>
            </w:pPr>
            <w:r w:rsidRPr="00F108B6">
              <w:rPr>
                <w:rFonts w:ascii="Cambria" w:hAnsi="Cambria"/>
                <w:b/>
                <w:bCs/>
                <w:color w:val="000000"/>
                <w:sz w:val="18"/>
                <w:szCs w:val="18"/>
              </w:rPr>
              <w:t xml:space="preserve">Wyposażenie ratownicze dostarczone przez Wykonawcę wraz z pojazdem: </w:t>
            </w:r>
            <w:r w:rsidRPr="00F108B6">
              <w:rPr>
                <w:rFonts w:ascii="Cambria" w:hAnsi="Cambria"/>
                <w:i/>
                <w:iCs/>
                <w:sz w:val="18"/>
                <w:szCs w:val="18"/>
              </w:rPr>
              <w:t xml:space="preserve"> </w:t>
            </w:r>
          </w:p>
        </w:tc>
      </w:tr>
      <w:tr w:rsidR="00E00B97" w:rsidRPr="005D05A8" w14:paraId="70535846" w14:textId="7B40062D" w:rsidTr="00F108B6">
        <w:tc>
          <w:tcPr>
            <w:tcW w:w="709" w:type="dxa"/>
            <w:tcMar>
              <w:top w:w="0" w:type="dxa"/>
              <w:left w:w="108" w:type="dxa"/>
              <w:bottom w:w="0" w:type="dxa"/>
              <w:right w:w="108" w:type="dxa"/>
            </w:tcMar>
          </w:tcPr>
          <w:p w14:paraId="5B459CDA" w14:textId="77777777" w:rsidR="00E00B97" w:rsidRPr="00F108B6" w:rsidRDefault="00E00B97" w:rsidP="00F108B6">
            <w:pPr>
              <w:pStyle w:val="Standard"/>
              <w:rPr>
                <w:rFonts w:ascii="Cambria" w:hAnsi="Cambria"/>
                <w:bCs/>
                <w:sz w:val="18"/>
                <w:szCs w:val="18"/>
              </w:rPr>
            </w:pPr>
            <w:r w:rsidRPr="00F108B6">
              <w:rPr>
                <w:rFonts w:ascii="Cambria" w:hAnsi="Cambria"/>
                <w:bCs/>
                <w:sz w:val="18"/>
                <w:szCs w:val="18"/>
              </w:rPr>
              <w:t>4.1</w:t>
            </w:r>
          </w:p>
        </w:tc>
        <w:tc>
          <w:tcPr>
            <w:tcW w:w="4990" w:type="dxa"/>
            <w:tcBorders>
              <w:right w:val="single" w:sz="4" w:space="0" w:color="auto"/>
            </w:tcBorders>
            <w:tcMar>
              <w:top w:w="0" w:type="dxa"/>
              <w:left w:w="108" w:type="dxa"/>
              <w:bottom w:w="0" w:type="dxa"/>
              <w:right w:w="108" w:type="dxa"/>
            </w:tcMar>
            <w:vAlign w:val="center"/>
          </w:tcPr>
          <w:p w14:paraId="189F43FE" w14:textId="64755A15" w:rsidR="00E00B97" w:rsidRPr="00F108B6" w:rsidRDefault="00E00B97" w:rsidP="00F108B6">
            <w:pPr>
              <w:pStyle w:val="Standard"/>
              <w:rPr>
                <w:rFonts w:ascii="Cambria" w:hAnsi="Cambria"/>
                <w:sz w:val="18"/>
                <w:szCs w:val="18"/>
              </w:rPr>
            </w:pPr>
            <w:r w:rsidRPr="00F108B6">
              <w:rPr>
                <w:rFonts w:ascii="Cambria" w:hAnsi="Cambria"/>
                <w:sz w:val="18"/>
                <w:szCs w:val="18"/>
              </w:rPr>
              <w:t xml:space="preserve">Na pojeździe   zapewnione miejsce na przewożenie sprzętu zgodnie </w:t>
            </w:r>
            <w:proofErr w:type="gramStart"/>
            <w:r w:rsidRPr="00F108B6">
              <w:rPr>
                <w:rFonts w:ascii="Cambria" w:hAnsi="Cambria"/>
                <w:sz w:val="18"/>
                <w:szCs w:val="18"/>
              </w:rPr>
              <w:t>z  „</w:t>
            </w:r>
            <w:proofErr w:type="gramEnd"/>
            <w:r w:rsidRPr="00F108B6">
              <w:rPr>
                <w:rFonts w:ascii="Cambria" w:hAnsi="Cambria"/>
                <w:sz w:val="18"/>
                <w:szCs w:val="18"/>
              </w:rPr>
              <w:t xml:space="preserve">Minimalnymi wymaganiami dla lekkich samochodów ratowniczo-gaśniczych o maksymalnej masie rzeczywistej do 7,5 T dla jednostki </w:t>
            </w:r>
            <w:r w:rsidR="00A73A67" w:rsidRPr="00F108B6">
              <w:rPr>
                <w:rFonts w:ascii="Cambria" w:hAnsi="Cambria"/>
                <w:sz w:val="18"/>
                <w:szCs w:val="18"/>
              </w:rPr>
              <w:t>OSP” -</w:t>
            </w:r>
            <w:r w:rsidRPr="00F108B6">
              <w:rPr>
                <w:rFonts w:ascii="Cambria" w:hAnsi="Cambria"/>
                <w:sz w:val="18"/>
                <w:szCs w:val="18"/>
              </w:rPr>
              <w:t xml:space="preserve"> CNBOP marzec 2006.</w:t>
            </w:r>
          </w:p>
          <w:p w14:paraId="31003739"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Szczegóły dotyczące rozmieszczenia sprzętu do uzgodnienia z użytkownikiem na etapie realizacji zamówienia</w:t>
            </w:r>
          </w:p>
        </w:tc>
        <w:tc>
          <w:tcPr>
            <w:tcW w:w="4082" w:type="dxa"/>
            <w:tcBorders>
              <w:left w:val="single" w:sz="4" w:space="0" w:color="auto"/>
            </w:tcBorders>
            <w:vAlign w:val="center"/>
          </w:tcPr>
          <w:p w14:paraId="6239F8D6" w14:textId="77777777" w:rsidR="00E00B97" w:rsidRPr="00F108B6" w:rsidRDefault="00E00B97" w:rsidP="00F108B6">
            <w:pPr>
              <w:pStyle w:val="Standard"/>
              <w:rPr>
                <w:rFonts w:ascii="Cambria" w:hAnsi="Cambria"/>
                <w:sz w:val="18"/>
                <w:szCs w:val="18"/>
              </w:rPr>
            </w:pPr>
          </w:p>
        </w:tc>
      </w:tr>
      <w:tr w:rsidR="00E00B97" w:rsidRPr="005D05A8" w14:paraId="3AEFF58A" w14:textId="53AD3390" w:rsidTr="00F108B6">
        <w:tc>
          <w:tcPr>
            <w:tcW w:w="709" w:type="dxa"/>
            <w:tcMar>
              <w:top w:w="0" w:type="dxa"/>
              <w:left w:w="108" w:type="dxa"/>
              <w:bottom w:w="0" w:type="dxa"/>
              <w:right w:w="108" w:type="dxa"/>
            </w:tcMar>
          </w:tcPr>
          <w:p w14:paraId="486E7C13" w14:textId="77777777" w:rsidR="00E00B97" w:rsidRPr="00F108B6" w:rsidRDefault="00E00B97" w:rsidP="00F108B6">
            <w:pPr>
              <w:pStyle w:val="Standard"/>
              <w:rPr>
                <w:rFonts w:ascii="Cambria" w:hAnsi="Cambria"/>
                <w:bCs/>
                <w:sz w:val="18"/>
                <w:szCs w:val="18"/>
              </w:rPr>
            </w:pPr>
            <w:r w:rsidRPr="00F108B6">
              <w:rPr>
                <w:rFonts w:ascii="Cambria" w:hAnsi="Cambria"/>
                <w:bCs/>
                <w:sz w:val="18"/>
                <w:szCs w:val="18"/>
              </w:rPr>
              <w:t>4.2</w:t>
            </w:r>
          </w:p>
        </w:tc>
        <w:tc>
          <w:tcPr>
            <w:tcW w:w="4990" w:type="dxa"/>
            <w:tcBorders>
              <w:right w:val="single" w:sz="4" w:space="0" w:color="auto"/>
            </w:tcBorders>
            <w:tcMar>
              <w:top w:w="0" w:type="dxa"/>
              <w:left w:w="108" w:type="dxa"/>
              <w:bottom w:w="0" w:type="dxa"/>
              <w:right w:w="108" w:type="dxa"/>
            </w:tcMar>
            <w:vAlign w:val="center"/>
          </w:tcPr>
          <w:p w14:paraId="519ACE7A"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 xml:space="preserve">Wyposażenie w 6 </w:t>
            </w:r>
            <w:proofErr w:type="spellStart"/>
            <w:r w:rsidRPr="00F108B6">
              <w:rPr>
                <w:rFonts w:ascii="Cambria" w:hAnsi="Cambria"/>
                <w:sz w:val="18"/>
                <w:szCs w:val="18"/>
              </w:rPr>
              <w:t>kpl</w:t>
            </w:r>
            <w:proofErr w:type="spellEnd"/>
            <w:r w:rsidRPr="00F108B6">
              <w:rPr>
                <w:rFonts w:ascii="Cambria" w:hAnsi="Cambria"/>
                <w:sz w:val="18"/>
                <w:szCs w:val="18"/>
              </w:rPr>
              <w:t xml:space="preserve"> ubrań specjalnych koloru piaskowego 3 cz. </w:t>
            </w:r>
          </w:p>
        </w:tc>
        <w:tc>
          <w:tcPr>
            <w:tcW w:w="4082" w:type="dxa"/>
            <w:tcBorders>
              <w:left w:val="single" w:sz="4" w:space="0" w:color="auto"/>
            </w:tcBorders>
            <w:vAlign w:val="center"/>
          </w:tcPr>
          <w:p w14:paraId="36A00E54" w14:textId="77777777" w:rsidR="00E00B97" w:rsidRPr="00F108B6" w:rsidRDefault="00E00B97" w:rsidP="00F108B6">
            <w:pPr>
              <w:pStyle w:val="Standard"/>
              <w:rPr>
                <w:rFonts w:ascii="Cambria" w:hAnsi="Cambria"/>
                <w:sz w:val="18"/>
                <w:szCs w:val="18"/>
              </w:rPr>
            </w:pPr>
          </w:p>
        </w:tc>
      </w:tr>
      <w:tr w:rsidR="00E00B97" w:rsidRPr="005D05A8" w14:paraId="7919254D" w14:textId="75345EAC" w:rsidTr="00077E36">
        <w:tc>
          <w:tcPr>
            <w:tcW w:w="709" w:type="dxa"/>
            <w:shd w:val="clear" w:color="auto" w:fill="A6A6A6"/>
            <w:tcMar>
              <w:top w:w="0" w:type="dxa"/>
              <w:left w:w="108" w:type="dxa"/>
              <w:bottom w:w="0" w:type="dxa"/>
              <w:right w:w="108" w:type="dxa"/>
            </w:tcMar>
          </w:tcPr>
          <w:p w14:paraId="22AB7318" w14:textId="77777777" w:rsidR="00E00B97" w:rsidRPr="00F108B6" w:rsidRDefault="00E00B97" w:rsidP="00F108B6">
            <w:pPr>
              <w:pStyle w:val="Standard"/>
              <w:rPr>
                <w:rFonts w:ascii="Cambria" w:hAnsi="Cambria"/>
                <w:b/>
                <w:bCs/>
                <w:sz w:val="18"/>
                <w:szCs w:val="18"/>
              </w:rPr>
            </w:pPr>
            <w:r w:rsidRPr="00F108B6">
              <w:rPr>
                <w:rFonts w:ascii="Cambria" w:hAnsi="Cambria"/>
                <w:b/>
                <w:bCs/>
                <w:sz w:val="18"/>
                <w:szCs w:val="18"/>
              </w:rPr>
              <w:t>5.</w:t>
            </w:r>
          </w:p>
        </w:tc>
        <w:tc>
          <w:tcPr>
            <w:tcW w:w="9072" w:type="dxa"/>
            <w:gridSpan w:val="2"/>
            <w:shd w:val="clear" w:color="auto" w:fill="A6A6A6"/>
            <w:tcMar>
              <w:top w:w="0" w:type="dxa"/>
              <w:left w:w="108" w:type="dxa"/>
              <w:bottom w:w="0" w:type="dxa"/>
              <w:right w:w="108" w:type="dxa"/>
            </w:tcMar>
            <w:vAlign w:val="center"/>
          </w:tcPr>
          <w:p w14:paraId="7520DCF3" w14:textId="37162FDD" w:rsidR="00E00B97" w:rsidRPr="00F108B6" w:rsidRDefault="00E00B97" w:rsidP="00F108B6">
            <w:pPr>
              <w:pStyle w:val="Default"/>
              <w:widowControl w:val="0"/>
              <w:rPr>
                <w:rFonts w:ascii="Cambria" w:hAnsi="Cambria"/>
                <w:b/>
                <w:bCs/>
                <w:sz w:val="18"/>
                <w:szCs w:val="18"/>
              </w:rPr>
            </w:pPr>
            <w:r w:rsidRPr="00F108B6">
              <w:rPr>
                <w:rFonts w:ascii="Cambria" w:hAnsi="Cambria"/>
                <w:b/>
                <w:bCs/>
                <w:sz w:val="18"/>
                <w:szCs w:val="18"/>
              </w:rPr>
              <w:t>Pozostałe warunki Zamawiającego</w:t>
            </w:r>
          </w:p>
        </w:tc>
      </w:tr>
      <w:tr w:rsidR="00E00B97" w:rsidRPr="005D05A8" w14:paraId="2C5A4ED8" w14:textId="3052992A" w:rsidTr="00F108B6">
        <w:trPr>
          <w:trHeight w:val="313"/>
        </w:trPr>
        <w:tc>
          <w:tcPr>
            <w:tcW w:w="709" w:type="dxa"/>
            <w:tcMar>
              <w:top w:w="0" w:type="dxa"/>
              <w:left w:w="108" w:type="dxa"/>
              <w:bottom w:w="0" w:type="dxa"/>
              <w:right w:w="108" w:type="dxa"/>
            </w:tcMar>
          </w:tcPr>
          <w:p w14:paraId="54B8F541"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5.1</w:t>
            </w:r>
          </w:p>
        </w:tc>
        <w:tc>
          <w:tcPr>
            <w:tcW w:w="4990" w:type="dxa"/>
            <w:tcBorders>
              <w:right w:val="single" w:sz="4" w:space="0" w:color="auto"/>
            </w:tcBorders>
            <w:tcMar>
              <w:top w:w="0" w:type="dxa"/>
              <w:left w:w="108" w:type="dxa"/>
              <w:bottom w:w="0" w:type="dxa"/>
              <w:right w:w="108" w:type="dxa"/>
            </w:tcMar>
          </w:tcPr>
          <w:p w14:paraId="56A5A93C" w14:textId="77777777"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Zamawiający wymaga objęcia pojazdu minimalnym okresem gwarancji i rękojmi – 24 miesiące.</w:t>
            </w:r>
          </w:p>
        </w:tc>
        <w:tc>
          <w:tcPr>
            <w:tcW w:w="4082" w:type="dxa"/>
            <w:tcBorders>
              <w:left w:val="single" w:sz="4" w:space="0" w:color="auto"/>
            </w:tcBorders>
          </w:tcPr>
          <w:p w14:paraId="6BCA9F6C" w14:textId="77777777" w:rsidR="00E00B97" w:rsidRPr="00F108B6" w:rsidRDefault="00E00B97" w:rsidP="00F108B6">
            <w:pPr>
              <w:pStyle w:val="Default"/>
              <w:widowControl w:val="0"/>
              <w:jc w:val="both"/>
              <w:rPr>
                <w:rFonts w:ascii="Cambria" w:hAnsi="Cambria"/>
                <w:sz w:val="18"/>
                <w:szCs w:val="18"/>
              </w:rPr>
            </w:pPr>
          </w:p>
        </w:tc>
      </w:tr>
      <w:tr w:rsidR="00E00B97" w:rsidRPr="005D05A8" w14:paraId="7318E40E" w14:textId="548A7297" w:rsidTr="00F108B6">
        <w:trPr>
          <w:trHeight w:val="199"/>
        </w:trPr>
        <w:tc>
          <w:tcPr>
            <w:tcW w:w="709" w:type="dxa"/>
            <w:tcMar>
              <w:top w:w="0" w:type="dxa"/>
              <w:left w:w="108" w:type="dxa"/>
              <w:bottom w:w="0" w:type="dxa"/>
              <w:right w:w="108" w:type="dxa"/>
            </w:tcMar>
          </w:tcPr>
          <w:p w14:paraId="1F8F8B76"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5.2</w:t>
            </w:r>
          </w:p>
        </w:tc>
        <w:tc>
          <w:tcPr>
            <w:tcW w:w="4990" w:type="dxa"/>
            <w:tcBorders>
              <w:right w:val="single" w:sz="4" w:space="0" w:color="auto"/>
            </w:tcBorders>
            <w:tcMar>
              <w:top w:w="0" w:type="dxa"/>
              <w:left w:w="108" w:type="dxa"/>
              <w:bottom w:w="0" w:type="dxa"/>
              <w:right w:w="108" w:type="dxa"/>
            </w:tcMar>
            <w:vAlign w:val="center"/>
          </w:tcPr>
          <w:p w14:paraId="60E60349" w14:textId="77777777"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Minimum jeden punkt serwisowy podwozia (podać adres serwisu podwozia, najbliższy siedzibie Zamawiającego).</w:t>
            </w:r>
          </w:p>
        </w:tc>
        <w:tc>
          <w:tcPr>
            <w:tcW w:w="4082" w:type="dxa"/>
            <w:tcBorders>
              <w:left w:val="single" w:sz="4" w:space="0" w:color="auto"/>
            </w:tcBorders>
            <w:vAlign w:val="center"/>
          </w:tcPr>
          <w:p w14:paraId="5E5ADB7A" w14:textId="77777777" w:rsidR="00E00B97" w:rsidRPr="00F108B6" w:rsidRDefault="00E00B97" w:rsidP="00F108B6">
            <w:pPr>
              <w:pStyle w:val="Default"/>
              <w:widowControl w:val="0"/>
              <w:jc w:val="both"/>
              <w:rPr>
                <w:rFonts w:ascii="Cambria" w:hAnsi="Cambria"/>
                <w:sz w:val="18"/>
                <w:szCs w:val="18"/>
              </w:rPr>
            </w:pPr>
          </w:p>
        </w:tc>
      </w:tr>
      <w:tr w:rsidR="00E00B97" w:rsidRPr="005D05A8" w14:paraId="0B4E8971" w14:textId="514E404D" w:rsidTr="00F108B6">
        <w:trPr>
          <w:trHeight w:val="315"/>
        </w:trPr>
        <w:tc>
          <w:tcPr>
            <w:tcW w:w="709" w:type="dxa"/>
            <w:tcMar>
              <w:top w:w="0" w:type="dxa"/>
              <w:left w:w="108" w:type="dxa"/>
              <w:bottom w:w="0" w:type="dxa"/>
              <w:right w:w="108" w:type="dxa"/>
            </w:tcMar>
          </w:tcPr>
          <w:p w14:paraId="1CF1D371"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5.3</w:t>
            </w:r>
          </w:p>
        </w:tc>
        <w:tc>
          <w:tcPr>
            <w:tcW w:w="4990" w:type="dxa"/>
            <w:tcBorders>
              <w:right w:val="single" w:sz="4" w:space="0" w:color="auto"/>
            </w:tcBorders>
            <w:tcMar>
              <w:top w:w="0" w:type="dxa"/>
              <w:left w:w="108" w:type="dxa"/>
              <w:bottom w:w="0" w:type="dxa"/>
              <w:right w:w="108" w:type="dxa"/>
            </w:tcMar>
            <w:vAlign w:val="center"/>
          </w:tcPr>
          <w:p w14:paraId="04494E53" w14:textId="77777777" w:rsidR="00E00B97" w:rsidRPr="00F108B6" w:rsidRDefault="00E00B97" w:rsidP="00F108B6">
            <w:pPr>
              <w:pStyle w:val="Default"/>
              <w:widowControl w:val="0"/>
              <w:jc w:val="both"/>
              <w:rPr>
                <w:rFonts w:ascii="Cambria" w:hAnsi="Cambria"/>
                <w:sz w:val="18"/>
                <w:szCs w:val="18"/>
              </w:rPr>
            </w:pPr>
            <w:r w:rsidRPr="00F108B6">
              <w:rPr>
                <w:rFonts w:ascii="Cambria" w:hAnsi="Cambria"/>
                <w:sz w:val="18"/>
                <w:szCs w:val="18"/>
              </w:rPr>
              <w:t>Minimum jeden punkt serwisowy nadwozia (podać adres serwisu nadwozia najbliższy siedzibie Zamawiającego).</w:t>
            </w:r>
          </w:p>
        </w:tc>
        <w:tc>
          <w:tcPr>
            <w:tcW w:w="4082" w:type="dxa"/>
            <w:tcBorders>
              <w:left w:val="single" w:sz="4" w:space="0" w:color="auto"/>
            </w:tcBorders>
            <w:vAlign w:val="center"/>
          </w:tcPr>
          <w:p w14:paraId="4205AAA1" w14:textId="77777777" w:rsidR="00E00B97" w:rsidRPr="00F108B6" w:rsidRDefault="00E00B97" w:rsidP="00F108B6">
            <w:pPr>
              <w:pStyle w:val="Default"/>
              <w:widowControl w:val="0"/>
              <w:jc w:val="both"/>
              <w:rPr>
                <w:rFonts w:ascii="Cambria" w:hAnsi="Cambria"/>
                <w:sz w:val="18"/>
                <w:szCs w:val="18"/>
              </w:rPr>
            </w:pPr>
          </w:p>
        </w:tc>
      </w:tr>
      <w:tr w:rsidR="00E00B97" w:rsidRPr="005D05A8" w14:paraId="79A0B917" w14:textId="049B2535" w:rsidTr="00F108B6">
        <w:trPr>
          <w:trHeight w:val="1547"/>
        </w:trPr>
        <w:tc>
          <w:tcPr>
            <w:tcW w:w="709" w:type="dxa"/>
            <w:tcMar>
              <w:top w:w="0" w:type="dxa"/>
              <w:left w:w="108" w:type="dxa"/>
              <w:bottom w:w="0" w:type="dxa"/>
              <w:right w:w="108" w:type="dxa"/>
            </w:tcMar>
          </w:tcPr>
          <w:p w14:paraId="5EFB6BDF" w14:textId="77777777" w:rsidR="00E00B97" w:rsidRPr="00F108B6" w:rsidRDefault="00E00B97" w:rsidP="00F108B6">
            <w:pPr>
              <w:pStyle w:val="Standard"/>
              <w:rPr>
                <w:rFonts w:ascii="Cambria" w:hAnsi="Cambria"/>
                <w:sz w:val="18"/>
                <w:szCs w:val="18"/>
              </w:rPr>
            </w:pPr>
            <w:r w:rsidRPr="00F108B6">
              <w:rPr>
                <w:rFonts w:ascii="Cambria" w:hAnsi="Cambria"/>
                <w:sz w:val="18"/>
                <w:szCs w:val="18"/>
              </w:rPr>
              <w:t>5.4</w:t>
            </w:r>
          </w:p>
        </w:tc>
        <w:tc>
          <w:tcPr>
            <w:tcW w:w="4990" w:type="dxa"/>
            <w:tcBorders>
              <w:right w:val="single" w:sz="4" w:space="0" w:color="auto"/>
            </w:tcBorders>
            <w:tcMar>
              <w:top w:w="0" w:type="dxa"/>
              <w:left w:w="108" w:type="dxa"/>
              <w:bottom w:w="0" w:type="dxa"/>
              <w:right w:w="108" w:type="dxa"/>
            </w:tcMar>
            <w:vAlign w:val="center"/>
          </w:tcPr>
          <w:p w14:paraId="6E663036" w14:textId="77777777" w:rsidR="00E00B97" w:rsidRPr="00F108B6" w:rsidRDefault="00E00B97" w:rsidP="00F108B6">
            <w:pPr>
              <w:pStyle w:val="Default"/>
              <w:widowControl w:val="0"/>
              <w:rPr>
                <w:rFonts w:ascii="Cambria" w:hAnsi="Cambria"/>
                <w:sz w:val="18"/>
                <w:szCs w:val="18"/>
              </w:rPr>
            </w:pPr>
            <w:r w:rsidRPr="00F108B6">
              <w:rPr>
                <w:rFonts w:ascii="Cambria" w:hAnsi="Cambria"/>
                <w:sz w:val="18"/>
                <w:szCs w:val="18"/>
              </w:rPr>
              <w:t>Wykonawca obowiązany jest do dostarczenia wraz z pojazdem:</w:t>
            </w:r>
          </w:p>
          <w:p w14:paraId="61547E87" w14:textId="77777777" w:rsidR="00E00B97" w:rsidRPr="00F108B6" w:rsidRDefault="00E00B97" w:rsidP="00F108B6">
            <w:pPr>
              <w:pStyle w:val="Default"/>
              <w:widowControl w:val="0"/>
              <w:numPr>
                <w:ilvl w:val="0"/>
                <w:numId w:val="12"/>
              </w:numPr>
              <w:ind w:left="59" w:firstLine="301"/>
              <w:rPr>
                <w:rFonts w:ascii="Cambria" w:hAnsi="Cambria"/>
                <w:sz w:val="18"/>
                <w:szCs w:val="18"/>
              </w:rPr>
            </w:pPr>
            <w:r w:rsidRPr="00F108B6">
              <w:rPr>
                <w:rFonts w:ascii="Cambria" w:hAnsi="Cambria"/>
                <w:sz w:val="18"/>
                <w:szCs w:val="18"/>
              </w:rPr>
              <w:t>instrukcji obsługi w języku polskim do podwozia samochodu, zabudowy pożarniczej i zainstalowanych urządzeń i wyposażenia,</w:t>
            </w:r>
          </w:p>
          <w:p w14:paraId="0186E514" w14:textId="77777777" w:rsidR="00E00B97" w:rsidRPr="00F108B6" w:rsidRDefault="00E00B97" w:rsidP="00F108B6">
            <w:pPr>
              <w:pStyle w:val="Default"/>
              <w:widowControl w:val="0"/>
              <w:numPr>
                <w:ilvl w:val="0"/>
                <w:numId w:val="12"/>
              </w:numPr>
              <w:ind w:left="59" w:firstLine="301"/>
              <w:rPr>
                <w:rFonts w:ascii="Cambria" w:hAnsi="Cambria"/>
                <w:sz w:val="18"/>
                <w:szCs w:val="18"/>
              </w:rPr>
            </w:pPr>
            <w:r w:rsidRPr="00F108B6">
              <w:rPr>
                <w:rFonts w:ascii="Cambria" w:hAnsi="Cambria"/>
                <w:sz w:val="18"/>
                <w:szCs w:val="18"/>
              </w:rPr>
              <w:t>aktualne świadectwo dopuszczenia świadectwo dopuszczenia do użytkowania w ochronie przeciwpożarowej dla pojazdu,</w:t>
            </w:r>
          </w:p>
          <w:p w14:paraId="2F0ED030" w14:textId="77777777" w:rsidR="00E00B97" w:rsidRPr="00F108B6" w:rsidRDefault="00E00B97" w:rsidP="00F108B6">
            <w:pPr>
              <w:pStyle w:val="Default"/>
              <w:widowControl w:val="0"/>
              <w:numPr>
                <w:ilvl w:val="0"/>
                <w:numId w:val="12"/>
              </w:numPr>
              <w:ind w:left="59" w:firstLine="301"/>
              <w:rPr>
                <w:rFonts w:ascii="Cambria" w:hAnsi="Cambria"/>
                <w:sz w:val="18"/>
                <w:szCs w:val="18"/>
              </w:rPr>
            </w:pPr>
            <w:r w:rsidRPr="00F108B6">
              <w:rPr>
                <w:rFonts w:ascii="Cambria" w:hAnsi="Cambria"/>
                <w:sz w:val="18"/>
                <w:szCs w:val="18"/>
              </w:rPr>
              <w:t>dokumentacji niezbędnej do zarejestrowania pojazdu jako „samochód specjalny”, wynikającej z ustawy „Prawo o ruchu drogowym”.</w:t>
            </w:r>
          </w:p>
          <w:p w14:paraId="66558373" w14:textId="77777777" w:rsidR="00E00B97" w:rsidRPr="00F108B6" w:rsidRDefault="00E00B97" w:rsidP="00F108B6">
            <w:pPr>
              <w:pStyle w:val="Default"/>
              <w:widowControl w:val="0"/>
              <w:numPr>
                <w:ilvl w:val="0"/>
                <w:numId w:val="12"/>
              </w:numPr>
              <w:ind w:left="59" w:firstLine="301"/>
              <w:rPr>
                <w:rFonts w:ascii="Cambria" w:hAnsi="Cambria"/>
                <w:sz w:val="18"/>
                <w:szCs w:val="18"/>
              </w:rPr>
            </w:pPr>
            <w:r w:rsidRPr="00F108B6">
              <w:rPr>
                <w:rFonts w:ascii="Cambria" w:hAnsi="Cambria"/>
                <w:sz w:val="18"/>
                <w:szCs w:val="18"/>
              </w:rPr>
              <w:t>Samochód wydany zamawiającemu z pełnym zbiornikiem paliwa.</w:t>
            </w:r>
          </w:p>
        </w:tc>
        <w:tc>
          <w:tcPr>
            <w:tcW w:w="4082" w:type="dxa"/>
            <w:tcBorders>
              <w:left w:val="single" w:sz="4" w:space="0" w:color="auto"/>
            </w:tcBorders>
            <w:vAlign w:val="center"/>
          </w:tcPr>
          <w:p w14:paraId="45131941" w14:textId="77777777" w:rsidR="00E00B97" w:rsidRPr="00F108B6" w:rsidRDefault="00E00B97" w:rsidP="00F108B6">
            <w:pPr>
              <w:widowControl/>
              <w:suppressAutoHyphens w:val="0"/>
              <w:spacing w:after="160"/>
              <w:textAlignment w:val="auto"/>
              <w:rPr>
                <w:rFonts w:ascii="Cambria" w:eastAsia="Times New Roman" w:hAnsi="Cambria" w:cs="Times New Roman"/>
                <w:kern w:val="3"/>
                <w:sz w:val="18"/>
                <w:szCs w:val="18"/>
                <w:lang w:bidi="ar-SA"/>
              </w:rPr>
            </w:pPr>
          </w:p>
          <w:p w14:paraId="4EEF155B" w14:textId="77777777" w:rsidR="00E00B97" w:rsidRPr="00F108B6" w:rsidRDefault="00E00B97" w:rsidP="00F108B6">
            <w:pPr>
              <w:pStyle w:val="Default"/>
              <w:widowControl w:val="0"/>
              <w:ind w:left="720"/>
              <w:rPr>
                <w:rFonts w:ascii="Cambria" w:hAnsi="Cambria"/>
                <w:sz w:val="18"/>
                <w:szCs w:val="18"/>
              </w:rPr>
            </w:pPr>
          </w:p>
        </w:tc>
      </w:tr>
    </w:tbl>
    <w:p w14:paraId="25E99581" w14:textId="4AF61ACC" w:rsidR="00A3689B" w:rsidRPr="005D05A8" w:rsidRDefault="00A3689B" w:rsidP="00A3689B">
      <w:pPr>
        <w:spacing w:line="276" w:lineRule="auto"/>
        <w:rPr>
          <w:rFonts w:ascii="Cambria" w:hAnsi="Cambria"/>
        </w:rPr>
      </w:pPr>
    </w:p>
    <w:p w14:paraId="6D737152" w14:textId="24FF265C" w:rsidR="007C55EF" w:rsidRDefault="007C55EF" w:rsidP="005953A1">
      <w:pPr>
        <w:pStyle w:val="Standarduser"/>
        <w:spacing w:after="40"/>
        <w:jc w:val="both"/>
        <w:rPr>
          <w:rStyle w:val="FontStyle13"/>
          <w:rFonts w:ascii="Times New Roman" w:hAnsi="Times New Roman" w:cs="Times New Roman"/>
          <w:color w:val="FF0000"/>
          <w:sz w:val="24"/>
          <w:shd w:val="clear" w:color="auto" w:fill="FFFFFF"/>
          <w:lang w:eastAsia="pl-PL"/>
        </w:rPr>
      </w:pPr>
    </w:p>
    <w:p w14:paraId="6B6F596E" w14:textId="77777777" w:rsidR="00A73A67" w:rsidRPr="00A3689B" w:rsidRDefault="00A73A67" w:rsidP="005953A1">
      <w:pPr>
        <w:pStyle w:val="Standarduser"/>
        <w:spacing w:after="40"/>
        <w:jc w:val="both"/>
        <w:rPr>
          <w:rStyle w:val="FontStyle13"/>
          <w:rFonts w:ascii="Times New Roman" w:hAnsi="Times New Roman" w:cs="Times New Roman"/>
          <w:color w:val="FF0000"/>
          <w:sz w:val="24"/>
          <w:shd w:val="clear" w:color="auto" w:fill="FFFFFF"/>
          <w:lang w:eastAsia="pl-PL"/>
        </w:rPr>
      </w:pPr>
    </w:p>
    <w:p w14:paraId="2BCDB118" w14:textId="0D0FA69C" w:rsidR="007C55EF" w:rsidRDefault="007C55EF" w:rsidP="005953A1">
      <w:pPr>
        <w:pStyle w:val="Standarduser"/>
        <w:spacing w:after="40"/>
        <w:jc w:val="both"/>
        <w:rPr>
          <w:rStyle w:val="FontStyle13"/>
          <w:rFonts w:ascii="Times New Roman" w:hAnsi="Times New Roman" w:cs="Times New Roman"/>
          <w:b/>
          <w:bCs/>
          <w:i/>
          <w:iCs/>
          <w:color w:val="FF0000"/>
          <w:sz w:val="24"/>
          <w:shd w:val="clear" w:color="auto" w:fill="FFFFFF"/>
          <w:lang w:eastAsia="pl-PL"/>
        </w:rPr>
      </w:pPr>
    </w:p>
    <w:p w14:paraId="2C777931" w14:textId="7E7105B5" w:rsidR="007C55EF" w:rsidRDefault="007C55EF" w:rsidP="005953A1">
      <w:pPr>
        <w:pStyle w:val="Standarduser"/>
        <w:spacing w:after="40"/>
        <w:jc w:val="both"/>
        <w:rPr>
          <w:rStyle w:val="FontStyle13"/>
          <w:rFonts w:ascii="Times New Roman" w:hAnsi="Times New Roman" w:cs="Times New Roman"/>
          <w:b/>
          <w:bCs/>
          <w:i/>
          <w:iCs/>
          <w:color w:val="FF0000"/>
          <w:sz w:val="24"/>
          <w:shd w:val="clear" w:color="auto" w:fill="FFFFFF"/>
          <w:lang w:eastAsia="pl-PL"/>
        </w:rPr>
      </w:pPr>
    </w:p>
    <w:p w14:paraId="50F4DC17" w14:textId="5CAC2CCE" w:rsidR="007C55EF" w:rsidRDefault="007C55EF" w:rsidP="005953A1">
      <w:pPr>
        <w:pStyle w:val="Standarduser"/>
        <w:spacing w:after="40"/>
        <w:jc w:val="both"/>
        <w:rPr>
          <w:rStyle w:val="FontStyle13"/>
          <w:rFonts w:ascii="Times New Roman" w:hAnsi="Times New Roman" w:cs="Times New Roman"/>
          <w:b/>
          <w:bCs/>
          <w:i/>
          <w:iCs/>
          <w:color w:val="FF0000"/>
          <w:sz w:val="24"/>
          <w:shd w:val="clear" w:color="auto" w:fill="FFFFFF"/>
          <w:lang w:eastAsia="pl-PL"/>
        </w:rPr>
      </w:pPr>
    </w:p>
    <w:p w14:paraId="39616C74" w14:textId="0740D433" w:rsidR="00AE2C80" w:rsidRPr="00881F70" w:rsidRDefault="004369B5" w:rsidP="004369B5">
      <w:pPr>
        <w:pStyle w:val="Standarduser"/>
        <w:numPr>
          <w:ilvl w:val="0"/>
          <w:numId w:val="3"/>
        </w:numPr>
        <w:tabs>
          <w:tab w:val="left" w:pos="284"/>
        </w:tabs>
        <w:ind w:left="0" w:hanging="11"/>
        <w:jc w:val="both"/>
        <w:rPr>
          <w:u w:val="single"/>
        </w:rPr>
      </w:pPr>
      <w:r w:rsidRPr="00881F70">
        <w:rPr>
          <w:b/>
          <w:u w:val="single"/>
        </w:rPr>
        <w:t>WARTOŚĆ PRZEDMIOTU ZAMÓWIENIA ORAZ INNE KRYTERIA OCENY OFERTY</w:t>
      </w:r>
      <w:r w:rsidR="00AE2C80" w:rsidRPr="00881F70">
        <w:rPr>
          <w:b/>
          <w:u w:val="single"/>
        </w:rPr>
        <w:t>:</w:t>
      </w:r>
    </w:p>
    <w:p w14:paraId="6B6D39E3" w14:textId="77777777" w:rsidR="00604179" w:rsidRPr="00881F70" w:rsidRDefault="00604179" w:rsidP="00AE2C80">
      <w:pPr>
        <w:pStyle w:val="Standarduser"/>
        <w:jc w:val="both"/>
        <w:rPr>
          <w:rFonts w:eastAsia="Calibri"/>
          <w:lang w:eastAsia="en-US"/>
        </w:rPr>
      </w:pPr>
    </w:p>
    <w:p w14:paraId="177B4614" w14:textId="77777777" w:rsidR="00881F70" w:rsidRDefault="00AE2C80" w:rsidP="00F83BB8">
      <w:pPr>
        <w:pStyle w:val="Standarduser"/>
        <w:spacing w:line="360" w:lineRule="auto"/>
        <w:jc w:val="both"/>
        <w:rPr>
          <w:rFonts w:eastAsia="Calibri"/>
          <w:lang w:eastAsia="en-US"/>
        </w:rPr>
      </w:pPr>
      <w:r w:rsidRPr="00881F70">
        <w:rPr>
          <w:rFonts w:eastAsia="Calibri"/>
          <w:lang w:eastAsia="en-US"/>
        </w:rPr>
        <w:t>Niniejszym oferuję realizację przedmiotu zamówienia</w:t>
      </w:r>
    </w:p>
    <w:p w14:paraId="5EC7A1C5" w14:textId="77777777" w:rsidR="00881F70" w:rsidRDefault="00AE2C80" w:rsidP="00F83BB8">
      <w:pPr>
        <w:pStyle w:val="Standarduser"/>
        <w:spacing w:line="360" w:lineRule="auto"/>
        <w:jc w:val="both"/>
        <w:rPr>
          <w:rFonts w:eastAsia="Calibri"/>
          <w:lang w:eastAsia="en-US"/>
        </w:rPr>
      </w:pPr>
      <w:r w:rsidRPr="00881F70">
        <w:rPr>
          <w:rFonts w:eastAsia="Calibri"/>
          <w:lang w:eastAsia="en-US"/>
        </w:rPr>
        <w:t xml:space="preserve">za CENĘ </w:t>
      </w:r>
      <w:r w:rsidR="004369B5" w:rsidRPr="00881F70">
        <w:rPr>
          <w:rFonts w:eastAsia="Calibri"/>
          <w:lang w:eastAsia="en-US"/>
        </w:rPr>
        <w:t>jak niżej</w:t>
      </w:r>
      <w:r w:rsidR="00000831" w:rsidRPr="00881F70">
        <w:rPr>
          <w:rFonts w:eastAsia="Calibri"/>
          <w:lang w:eastAsia="en-US"/>
        </w:rPr>
        <w:t xml:space="preserve"> </w:t>
      </w:r>
    </w:p>
    <w:p w14:paraId="1D92EEA8" w14:textId="488B70DE" w:rsidR="00881F70" w:rsidRDefault="004369B5" w:rsidP="00F83BB8">
      <w:pPr>
        <w:pStyle w:val="Standarduser"/>
        <w:spacing w:line="360" w:lineRule="auto"/>
        <w:jc w:val="both"/>
        <w:rPr>
          <w:rFonts w:eastAsia="Calibri"/>
          <w:lang w:eastAsia="en-US"/>
        </w:rPr>
      </w:pPr>
      <w:r w:rsidRPr="00881F70">
        <w:rPr>
          <w:rFonts w:eastAsia="Calibri"/>
          <w:lang w:eastAsia="en-US"/>
        </w:rPr>
        <w:t xml:space="preserve">oraz z następującym </w:t>
      </w:r>
      <w:r w:rsidR="00000831" w:rsidRPr="00881F70">
        <w:rPr>
          <w:rFonts w:eastAsia="Calibri"/>
          <w:lang w:eastAsia="en-US"/>
        </w:rPr>
        <w:t>OKRESEM GWARANCJI</w:t>
      </w:r>
      <w:r w:rsidRPr="00881F70">
        <w:rPr>
          <w:rFonts w:eastAsia="Calibri"/>
          <w:lang w:eastAsia="en-US"/>
        </w:rPr>
        <w:t xml:space="preserve"> I RĘKOJMI</w:t>
      </w:r>
      <w:r w:rsidR="00022E4E" w:rsidRPr="00881F70">
        <w:rPr>
          <w:rFonts w:eastAsia="Calibri"/>
          <w:lang w:eastAsia="en-US"/>
        </w:rPr>
        <w:t xml:space="preserve"> </w:t>
      </w:r>
      <w:r w:rsidR="00227C32">
        <w:rPr>
          <w:rFonts w:eastAsia="Calibri"/>
          <w:lang w:eastAsia="en-US"/>
        </w:rPr>
        <w:t>jak niżej</w:t>
      </w:r>
    </w:p>
    <w:p w14:paraId="698A774E" w14:textId="4541184D" w:rsidR="00AE2C80" w:rsidRPr="00881F70" w:rsidRDefault="00022E4E" w:rsidP="00F83BB8">
      <w:pPr>
        <w:pStyle w:val="Standarduser"/>
        <w:spacing w:line="360" w:lineRule="auto"/>
        <w:jc w:val="both"/>
        <w:rPr>
          <w:rFonts w:eastAsia="Calibri"/>
          <w:lang w:eastAsia="en-US"/>
        </w:rPr>
      </w:pPr>
      <w:r w:rsidRPr="00881F70">
        <w:rPr>
          <w:rFonts w:eastAsia="Calibri"/>
          <w:lang w:eastAsia="en-US"/>
        </w:rPr>
        <w:t>oraz TERMINEM REALIZACJI przedmiotu zamówienia</w:t>
      </w:r>
      <w:r w:rsidR="00227C32">
        <w:rPr>
          <w:rFonts w:eastAsia="Calibri"/>
          <w:lang w:eastAsia="en-US"/>
        </w:rPr>
        <w:t xml:space="preserve"> jak niżej</w:t>
      </w:r>
      <w:r w:rsidR="004369B5" w:rsidRPr="00881F70">
        <w:rPr>
          <w:rFonts w:eastAsia="Calibri"/>
          <w:lang w:eastAsia="en-US"/>
        </w:rPr>
        <w:t>:</w:t>
      </w:r>
    </w:p>
    <w:p w14:paraId="32CB6E70" w14:textId="77777777" w:rsidR="004369B5" w:rsidRPr="00881F70" w:rsidRDefault="004369B5" w:rsidP="00AE2C80">
      <w:pPr>
        <w:pStyle w:val="Standarduser"/>
        <w:jc w:val="both"/>
        <w:rPr>
          <w:rFonts w:eastAsia="Calibri"/>
          <w:lang w:eastAsia="en-US"/>
        </w:rPr>
      </w:pPr>
    </w:p>
    <w:tbl>
      <w:tblPr>
        <w:tblStyle w:val="Tabela-Siatka"/>
        <w:tblW w:w="9067" w:type="dxa"/>
        <w:tblLook w:val="04A0" w:firstRow="1" w:lastRow="0" w:firstColumn="1" w:lastColumn="0" w:noHBand="0" w:noVBand="1"/>
      </w:tblPr>
      <w:tblGrid>
        <w:gridCol w:w="3681"/>
        <w:gridCol w:w="5386"/>
      </w:tblGrid>
      <w:tr w:rsidR="002255CC" w:rsidRPr="00881F70" w14:paraId="42DE36FE" w14:textId="77777777" w:rsidTr="00881F70">
        <w:trPr>
          <w:trHeight w:val="433"/>
        </w:trPr>
        <w:tc>
          <w:tcPr>
            <w:tcW w:w="3681" w:type="dxa"/>
            <w:shd w:val="clear" w:color="auto" w:fill="F2F2F2" w:themeFill="background1" w:themeFillShade="F2"/>
            <w:vAlign w:val="center"/>
          </w:tcPr>
          <w:p w14:paraId="4D055246" w14:textId="56DDBB35" w:rsidR="002255CC" w:rsidRPr="002255CC" w:rsidRDefault="002255CC" w:rsidP="002255CC">
            <w:pPr>
              <w:pStyle w:val="Tekstprzypisudolnego"/>
              <w:jc w:val="center"/>
              <w:rPr>
                <w:rFonts w:ascii="Times New Roman" w:hAnsi="Times New Roman" w:cs="Times New Roman"/>
                <w:bCs/>
                <w:u w:val="single"/>
                <w:lang w:val="pl-PL"/>
              </w:rPr>
            </w:pPr>
            <w:r w:rsidRPr="00881F70">
              <w:rPr>
                <w:rFonts w:ascii="Times New Roman" w:hAnsi="Times New Roman" w:cs="Times New Roman"/>
                <w:bCs/>
                <w:u w:val="single"/>
              </w:rPr>
              <w:lastRenderedPageBreak/>
              <w:t>CENA</w:t>
            </w:r>
            <w:r w:rsidRPr="00881F70">
              <w:rPr>
                <w:rFonts w:ascii="Times New Roman" w:hAnsi="Times New Roman" w:cs="Times New Roman"/>
                <w:bCs/>
                <w:u w:val="single"/>
                <w:lang w:val="pl-PL"/>
              </w:rPr>
              <w:t xml:space="preserve"> </w:t>
            </w:r>
            <w:r w:rsidRPr="00881F70">
              <w:rPr>
                <w:rFonts w:ascii="Times New Roman" w:hAnsi="Times New Roman" w:cs="Times New Roman"/>
                <w:bCs/>
                <w:u w:val="single"/>
              </w:rPr>
              <w:t xml:space="preserve">OFERTOWA </w:t>
            </w:r>
            <w:r>
              <w:rPr>
                <w:rFonts w:ascii="Times New Roman" w:hAnsi="Times New Roman" w:cs="Times New Roman"/>
                <w:bCs/>
                <w:u w:val="single"/>
                <w:lang w:val="pl-PL"/>
              </w:rPr>
              <w:t>NETTO</w:t>
            </w:r>
          </w:p>
          <w:p w14:paraId="3F7793E5" w14:textId="60322E3B" w:rsidR="002255CC" w:rsidRPr="00D101FC" w:rsidRDefault="002255CC" w:rsidP="002255CC">
            <w:pPr>
              <w:pStyle w:val="Tekstprzypisudolnego"/>
              <w:jc w:val="center"/>
              <w:rPr>
                <w:rFonts w:ascii="Times New Roman" w:hAnsi="Times New Roman" w:cs="Times New Roman"/>
                <w:bCs/>
                <w:sz w:val="18"/>
                <w:szCs w:val="18"/>
                <w:u w:val="single"/>
                <w:lang w:val="pl-PL"/>
              </w:rPr>
            </w:pPr>
            <w:r w:rsidRPr="00D101FC">
              <w:rPr>
                <w:rFonts w:ascii="Times New Roman" w:hAnsi="Times New Roman" w:cs="Times New Roman"/>
                <w:bCs/>
                <w:sz w:val="18"/>
                <w:szCs w:val="18"/>
                <w:lang w:val="pl-PL"/>
              </w:rPr>
              <w:t>Podać w PLN</w:t>
            </w:r>
          </w:p>
        </w:tc>
        <w:tc>
          <w:tcPr>
            <w:tcW w:w="5386" w:type="dxa"/>
            <w:vAlign w:val="bottom"/>
          </w:tcPr>
          <w:p w14:paraId="697183E7" w14:textId="77777777" w:rsidR="002255CC" w:rsidRPr="00881F70" w:rsidRDefault="002255CC" w:rsidP="00F75FAC">
            <w:pPr>
              <w:pStyle w:val="Tekstprzypisudolnego"/>
              <w:rPr>
                <w:rFonts w:ascii="Times New Roman" w:hAnsi="Times New Roman" w:cs="Times New Roman"/>
                <w:sz w:val="24"/>
                <w:szCs w:val="24"/>
                <w:lang w:val="pl-PL"/>
              </w:rPr>
            </w:pPr>
          </w:p>
        </w:tc>
      </w:tr>
      <w:tr w:rsidR="004369B5" w:rsidRPr="00881F70" w14:paraId="732D2D40" w14:textId="77777777" w:rsidTr="00881F70">
        <w:trPr>
          <w:trHeight w:val="547"/>
        </w:trPr>
        <w:tc>
          <w:tcPr>
            <w:tcW w:w="3681" w:type="dxa"/>
            <w:shd w:val="clear" w:color="auto" w:fill="F2F2F2" w:themeFill="background1" w:themeFillShade="F2"/>
            <w:vAlign w:val="center"/>
          </w:tcPr>
          <w:p w14:paraId="5EB5E9DC" w14:textId="45479A6E" w:rsidR="004369B5" w:rsidRPr="00881F70" w:rsidRDefault="004369B5" w:rsidP="004369B5">
            <w:pPr>
              <w:pStyle w:val="Tekstprzypisudolnego"/>
              <w:jc w:val="center"/>
              <w:rPr>
                <w:rFonts w:ascii="Times New Roman" w:hAnsi="Times New Roman" w:cs="Times New Roman"/>
                <w:bCs/>
                <w:u w:val="single"/>
                <w:lang w:val="pl-PL"/>
              </w:rPr>
            </w:pPr>
            <w:r w:rsidRPr="00881F70">
              <w:rPr>
                <w:rFonts w:ascii="Times New Roman" w:hAnsi="Times New Roman" w:cs="Times New Roman"/>
                <w:bCs/>
                <w:u w:val="single"/>
              </w:rPr>
              <w:t>CENA</w:t>
            </w:r>
            <w:r w:rsidRPr="00881F70">
              <w:rPr>
                <w:rFonts w:ascii="Times New Roman" w:hAnsi="Times New Roman" w:cs="Times New Roman"/>
                <w:bCs/>
                <w:u w:val="single"/>
                <w:lang w:val="pl-PL"/>
              </w:rPr>
              <w:t xml:space="preserve"> </w:t>
            </w:r>
            <w:r w:rsidRPr="00881F70">
              <w:rPr>
                <w:rFonts w:ascii="Times New Roman" w:hAnsi="Times New Roman" w:cs="Times New Roman"/>
                <w:bCs/>
                <w:u w:val="single"/>
              </w:rPr>
              <w:t>OFERTOWA BRUTTO</w:t>
            </w:r>
            <w:r w:rsidRPr="00881F70">
              <w:rPr>
                <w:rFonts w:ascii="Times New Roman" w:hAnsi="Times New Roman" w:cs="Times New Roman"/>
                <w:bCs/>
                <w:u w:val="single"/>
                <w:lang w:val="pl-PL"/>
              </w:rPr>
              <w:t xml:space="preserve"> </w:t>
            </w:r>
          </w:p>
          <w:p w14:paraId="30C218FB" w14:textId="50F2CDE4" w:rsidR="004369B5" w:rsidRPr="00D101FC" w:rsidRDefault="004369B5" w:rsidP="00A24B45">
            <w:pPr>
              <w:pStyle w:val="Tekstprzypisudolnego"/>
              <w:jc w:val="center"/>
              <w:rPr>
                <w:rFonts w:ascii="Times New Roman" w:hAnsi="Times New Roman" w:cs="Times New Roman"/>
                <w:bCs/>
                <w:sz w:val="18"/>
                <w:szCs w:val="18"/>
                <w:u w:val="single"/>
              </w:rPr>
            </w:pPr>
            <w:r w:rsidRPr="00D101FC">
              <w:rPr>
                <w:rFonts w:ascii="Times New Roman" w:hAnsi="Times New Roman" w:cs="Times New Roman"/>
                <w:bCs/>
                <w:sz w:val="18"/>
                <w:szCs w:val="18"/>
                <w:lang w:val="pl-PL"/>
              </w:rPr>
              <w:t>Podać w PLN</w:t>
            </w:r>
          </w:p>
        </w:tc>
        <w:tc>
          <w:tcPr>
            <w:tcW w:w="5386" w:type="dxa"/>
            <w:vAlign w:val="bottom"/>
          </w:tcPr>
          <w:p w14:paraId="21451B18" w14:textId="77777777" w:rsidR="004369B5" w:rsidRPr="00881F70" w:rsidRDefault="004369B5" w:rsidP="00F75FAC">
            <w:pPr>
              <w:pStyle w:val="Tekstprzypisudolnego"/>
              <w:rPr>
                <w:rFonts w:ascii="Times New Roman" w:hAnsi="Times New Roman" w:cs="Times New Roman"/>
                <w:sz w:val="24"/>
                <w:szCs w:val="24"/>
                <w:lang w:val="pl-PL"/>
              </w:rPr>
            </w:pPr>
          </w:p>
        </w:tc>
      </w:tr>
      <w:tr w:rsidR="00136845" w:rsidRPr="00881F70" w14:paraId="288BCA02" w14:textId="77777777" w:rsidTr="00881F70">
        <w:trPr>
          <w:trHeight w:val="811"/>
        </w:trPr>
        <w:tc>
          <w:tcPr>
            <w:tcW w:w="3681" w:type="dxa"/>
            <w:shd w:val="clear" w:color="auto" w:fill="F2F2F2" w:themeFill="background1" w:themeFillShade="F2"/>
            <w:vAlign w:val="center"/>
          </w:tcPr>
          <w:p w14:paraId="11EB3B03" w14:textId="77777777" w:rsidR="004369B5" w:rsidRPr="00881F70" w:rsidRDefault="00000831" w:rsidP="00FB76B7">
            <w:pPr>
              <w:pStyle w:val="Tekstprzypisudolnego"/>
              <w:jc w:val="center"/>
              <w:rPr>
                <w:rFonts w:ascii="Times New Roman" w:hAnsi="Times New Roman" w:cs="Times New Roman"/>
                <w:bCs/>
                <w:u w:val="single"/>
                <w:lang w:val="pl-PL"/>
              </w:rPr>
            </w:pPr>
            <w:r w:rsidRPr="00881F70">
              <w:rPr>
                <w:rFonts w:ascii="Times New Roman" w:hAnsi="Times New Roman" w:cs="Times New Roman"/>
                <w:bCs/>
                <w:u w:val="single"/>
                <w:lang w:val="pl-PL"/>
              </w:rPr>
              <w:t>OKRES GWARANCJI</w:t>
            </w:r>
            <w:r w:rsidR="000464EB" w:rsidRPr="00881F70">
              <w:rPr>
                <w:rFonts w:ascii="Times New Roman" w:hAnsi="Times New Roman" w:cs="Times New Roman"/>
                <w:bCs/>
                <w:u w:val="single"/>
                <w:lang w:val="pl-PL"/>
              </w:rPr>
              <w:t xml:space="preserve"> I RĘKOJMI </w:t>
            </w:r>
            <w:r w:rsidRPr="00881F70">
              <w:rPr>
                <w:rFonts w:ascii="Times New Roman" w:hAnsi="Times New Roman" w:cs="Times New Roman"/>
                <w:bCs/>
                <w:u w:val="single"/>
                <w:lang w:val="pl-PL"/>
              </w:rPr>
              <w:t xml:space="preserve"> </w:t>
            </w:r>
          </w:p>
          <w:p w14:paraId="2E929213" w14:textId="7F419482" w:rsidR="00136845" w:rsidRPr="00D101FC" w:rsidRDefault="004369B5" w:rsidP="00FB76B7">
            <w:pPr>
              <w:pStyle w:val="Tekstprzypisudolnego"/>
              <w:jc w:val="center"/>
              <w:rPr>
                <w:rFonts w:ascii="Times New Roman" w:hAnsi="Times New Roman" w:cs="Times New Roman"/>
                <w:bCs/>
                <w:sz w:val="18"/>
                <w:szCs w:val="18"/>
                <w:lang w:val="pl-PL"/>
              </w:rPr>
            </w:pPr>
            <w:r w:rsidRPr="00D101FC">
              <w:rPr>
                <w:rFonts w:ascii="Times New Roman" w:hAnsi="Times New Roman" w:cs="Times New Roman"/>
                <w:bCs/>
                <w:sz w:val="18"/>
                <w:szCs w:val="18"/>
                <w:lang w:val="pl-PL"/>
              </w:rPr>
              <w:t>Podać w miesiącach</w:t>
            </w:r>
          </w:p>
          <w:p w14:paraId="4D15DE9D" w14:textId="030F4698" w:rsidR="00000831" w:rsidRPr="00881F70" w:rsidRDefault="00000831" w:rsidP="00FB76B7">
            <w:pPr>
              <w:pStyle w:val="Tekstprzypisudolnego"/>
              <w:jc w:val="center"/>
              <w:rPr>
                <w:rFonts w:ascii="Times New Roman" w:hAnsi="Times New Roman" w:cs="Times New Roman"/>
                <w:bCs/>
                <w:u w:val="single"/>
                <w:lang w:val="pl-PL"/>
              </w:rPr>
            </w:pPr>
            <w:r w:rsidRPr="00D101FC">
              <w:rPr>
                <w:rFonts w:ascii="Times New Roman" w:hAnsi="Times New Roman" w:cs="Times New Roman"/>
                <w:bCs/>
                <w:sz w:val="18"/>
                <w:szCs w:val="18"/>
              </w:rPr>
              <w:t>Jako oferowany okres gwarancji</w:t>
            </w:r>
            <w:r w:rsidR="00CD6C3B" w:rsidRPr="00D101FC">
              <w:rPr>
                <w:rFonts w:ascii="Times New Roman" w:hAnsi="Times New Roman" w:cs="Times New Roman"/>
                <w:bCs/>
                <w:sz w:val="18"/>
                <w:szCs w:val="18"/>
                <w:lang w:val="pl-PL"/>
              </w:rPr>
              <w:t xml:space="preserve"> i rękojmi </w:t>
            </w:r>
            <w:r w:rsidRPr="00D101FC">
              <w:rPr>
                <w:rFonts w:ascii="Times New Roman" w:hAnsi="Times New Roman" w:cs="Times New Roman"/>
                <w:bCs/>
                <w:sz w:val="18"/>
                <w:szCs w:val="18"/>
              </w:rPr>
              <w:t xml:space="preserve"> należy wpisać: wg wyboru Wykonawcy.</w:t>
            </w:r>
          </w:p>
        </w:tc>
        <w:tc>
          <w:tcPr>
            <w:tcW w:w="5386" w:type="dxa"/>
            <w:vAlign w:val="bottom"/>
          </w:tcPr>
          <w:p w14:paraId="5B09F869" w14:textId="08439844" w:rsidR="00136845" w:rsidRPr="00881F70" w:rsidRDefault="00136845" w:rsidP="00604179">
            <w:pPr>
              <w:pStyle w:val="Tekstprzypisudolnego"/>
              <w:rPr>
                <w:rFonts w:ascii="Times New Roman" w:hAnsi="Times New Roman" w:cs="Times New Roman"/>
                <w:sz w:val="24"/>
                <w:szCs w:val="24"/>
                <w:lang w:val="pl-PL"/>
              </w:rPr>
            </w:pPr>
          </w:p>
        </w:tc>
      </w:tr>
      <w:tr w:rsidR="00B2085F" w:rsidRPr="00881F70" w14:paraId="7CBBBA9D" w14:textId="77777777" w:rsidTr="00881F70">
        <w:trPr>
          <w:trHeight w:val="811"/>
        </w:trPr>
        <w:tc>
          <w:tcPr>
            <w:tcW w:w="3681" w:type="dxa"/>
            <w:shd w:val="clear" w:color="auto" w:fill="F2F2F2" w:themeFill="background1" w:themeFillShade="F2"/>
            <w:vAlign w:val="center"/>
          </w:tcPr>
          <w:p w14:paraId="0B9E2AE5" w14:textId="0C0175B7" w:rsidR="00B2085F" w:rsidRPr="00881F70" w:rsidRDefault="006E2F04" w:rsidP="00FB76B7">
            <w:pPr>
              <w:pStyle w:val="Tekstprzypisudolnego"/>
              <w:jc w:val="center"/>
              <w:rPr>
                <w:rFonts w:ascii="Times New Roman" w:hAnsi="Times New Roman" w:cs="Times New Roman"/>
                <w:bCs/>
                <w:lang w:val="pl-PL"/>
              </w:rPr>
            </w:pPr>
            <w:r>
              <w:rPr>
                <w:rFonts w:ascii="Times New Roman" w:hAnsi="Times New Roman" w:cs="Times New Roman"/>
                <w:bCs/>
                <w:u w:val="single"/>
                <w:lang w:val="pl-PL"/>
              </w:rPr>
              <w:t>SERWIS BEZPŁATNY</w:t>
            </w:r>
          </w:p>
          <w:p w14:paraId="1DE06F55" w14:textId="77777777" w:rsidR="006E2F04" w:rsidRPr="00D101FC" w:rsidRDefault="006E2F04" w:rsidP="006E2F04">
            <w:pPr>
              <w:pStyle w:val="Tekstprzypisudolnego"/>
              <w:jc w:val="center"/>
              <w:rPr>
                <w:rFonts w:ascii="Times New Roman" w:hAnsi="Times New Roman" w:cs="Times New Roman"/>
                <w:bCs/>
                <w:sz w:val="18"/>
                <w:szCs w:val="18"/>
                <w:lang w:val="pl-PL"/>
              </w:rPr>
            </w:pPr>
            <w:r w:rsidRPr="00D101FC">
              <w:rPr>
                <w:rFonts w:ascii="Times New Roman" w:hAnsi="Times New Roman" w:cs="Times New Roman"/>
                <w:bCs/>
                <w:sz w:val="18"/>
                <w:szCs w:val="18"/>
                <w:lang w:val="pl-PL"/>
              </w:rPr>
              <w:t>Podać w miesiącach</w:t>
            </w:r>
          </w:p>
          <w:p w14:paraId="24104A48" w14:textId="08B20B53" w:rsidR="00B2085F" w:rsidRPr="00D101FC" w:rsidRDefault="006E2F04" w:rsidP="006E2F04">
            <w:pPr>
              <w:pStyle w:val="Tekstprzypisudolnego"/>
              <w:jc w:val="center"/>
              <w:rPr>
                <w:rFonts w:ascii="Times New Roman" w:hAnsi="Times New Roman" w:cs="Times New Roman"/>
                <w:bCs/>
                <w:sz w:val="18"/>
                <w:szCs w:val="18"/>
                <w:lang w:val="pl-PL"/>
              </w:rPr>
            </w:pPr>
            <w:r w:rsidRPr="00D101FC">
              <w:rPr>
                <w:rFonts w:ascii="Times New Roman" w:hAnsi="Times New Roman" w:cs="Times New Roman"/>
                <w:bCs/>
                <w:sz w:val="18"/>
                <w:szCs w:val="18"/>
              </w:rPr>
              <w:t xml:space="preserve">Jako oferowany </w:t>
            </w:r>
            <w:r>
              <w:rPr>
                <w:rFonts w:ascii="Times New Roman" w:hAnsi="Times New Roman" w:cs="Times New Roman"/>
                <w:bCs/>
                <w:sz w:val="18"/>
                <w:szCs w:val="18"/>
                <w:lang w:val="pl-PL"/>
              </w:rPr>
              <w:t>serwis bezpłatny</w:t>
            </w:r>
            <w:r w:rsidRPr="00D101FC">
              <w:rPr>
                <w:rFonts w:ascii="Times New Roman" w:hAnsi="Times New Roman" w:cs="Times New Roman"/>
                <w:bCs/>
                <w:sz w:val="18"/>
                <w:szCs w:val="18"/>
                <w:lang w:val="pl-PL"/>
              </w:rPr>
              <w:t xml:space="preserve"> </w:t>
            </w:r>
            <w:r w:rsidRPr="00D101FC">
              <w:rPr>
                <w:rFonts w:ascii="Times New Roman" w:hAnsi="Times New Roman" w:cs="Times New Roman"/>
                <w:bCs/>
                <w:sz w:val="18"/>
                <w:szCs w:val="18"/>
              </w:rPr>
              <w:t>należy wpisać: wg wyboru Wykonawcy.</w:t>
            </w:r>
          </w:p>
        </w:tc>
        <w:tc>
          <w:tcPr>
            <w:tcW w:w="5386" w:type="dxa"/>
            <w:vAlign w:val="bottom"/>
          </w:tcPr>
          <w:p w14:paraId="1FFE6029" w14:textId="77777777" w:rsidR="00B2085F" w:rsidRPr="00881F70" w:rsidRDefault="00B2085F" w:rsidP="00604179">
            <w:pPr>
              <w:pStyle w:val="Tekstprzypisudolnego"/>
              <w:rPr>
                <w:rFonts w:ascii="Times New Roman" w:hAnsi="Times New Roman" w:cs="Times New Roman"/>
                <w:sz w:val="24"/>
                <w:szCs w:val="24"/>
                <w:lang w:val="pl-PL"/>
              </w:rPr>
            </w:pPr>
          </w:p>
        </w:tc>
      </w:tr>
    </w:tbl>
    <w:p w14:paraId="714A553B" w14:textId="563DCC2A" w:rsidR="00820F63" w:rsidRPr="00881F70" w:rsidRDefault="00820F63" w:rsidP="00782A88">
      <w:pPr>
        <w:pStyle w:val="Tekstprzypisudolnego"/>
        <w:jc w:val="both"/>
        <w:rPr>
          <w:rFonts w:ascii="Times New Roman" w:hAnsi="Times New Roman" w:cs="Times New Roman"/>
          <w:b/>
          <w:bCs/>
          <w:sz w:val="24"/>
          <w:szCs w:val="24"/>
          <w:lang w:val="pl-PL"/>
        </w:rPr>
      </w:pPr>
    </w:p>
    <w:p w14:paraId="755F937B" w14:textId="644EE127" w:rsidR="00533A2F" w:rsidRPr="00881F70" w:rsidRDefault="009D4009" w:rsidP="004369B5">
      <w:pPr>
        <w:pStyle w:val="Standarduser"/>
        <w:numPr>
          <w:ilvl w:val="0"/>
          <w:numId w:val="3"/>
        </w:numPr>
        <w:tabs>
          <w:tab w:val="left" w:pos="284"/>
        </w:tabs>
        <w:spacing w:after="40"/>
        <w:ind w:left="0" w:hanging="11"/>
        <w:jc w:val="both"/>
        <w:rPr>
          <w:b/>
          <w:bCs/>
          <w:u w:val="single"/>
        </w:rPr>
      </w:pPr>
      <w:r w:rsidRPr="00881F70">
        <w:rPr>
          <w:b/>
          <w:bCs/>
          <w:u w:val="single"/>
        </w:rPr>
        <w:t>OŚWIADCZENIA:</w:t>
      </w:r>
    </w:p>
    <w:p w14:paraId="41207946" w14:textId="77777777" w:rsidR="005953A1" w:rsidRPr="00881F70" w:rsidRDefault="005953A1" w:rsidP="005953A1">
      <w:pPr>
        <w:pStyle w:val="Standarduser"/>
        <w:tabs>
          <w:tab w:val="left" w:pos="284"/>
        </w:tabs>
        <w:spacing w:after="40"/>
        <w:jc w:val="both"/>
        <w:rPr>
          <w:b/>
          <w:bCs/>
        </w:rPr>
      </w:pPr>
    </w:p>
    <w:p w14:paraId="6E193C26" w14:textId="7F721FEB" w:rsidR="009D4009" w:rsidRPr="00881F70" w:rsidRDefault="009D4009" w:rsidP="002C2196">
      <w:pPr>
        <w:pStyle w:val="Tekstpodstawowywcity22"/>
        <w:spacing w:after="0" w:line="276" w:lineRule="auto"/>
        <w:ind w:left="0"/>
        <w:jc w:val="both"/>
      </w:pPr>
      <w:r w:rsidRPr="00881F70">
        <w:t>1) zamówienie zostanie zrealizow</w:t>
      </w:r>
      <w:r w:rsidR="00964B97" w:rsidRPr="00881F70">
        <w:t>ane w terminie określonym</w:t>
      </w:r>
      <w:r w:rsidR="006C1572" w:rsidRPr="00881F70">
        <w:t xml:space="preserve"> w S</w:t>
      </w:r>
      <w:r w:rsidRPr="00881F70">
        <w:t>WZ o</w:t>
      </w:r>
      <w:r w:rsidR="00324A7E" w:rsidRPr="00881F70">
        <w:t>raz formularzu ofertowym,</w:t>
      </w:r>
    </w:p>
    <w:p w14:paraId="59255E50" w14:textId="2A9C5E1E" w:rsidR="009D4009" w:rsidRPr="00881F70" w:rsidRDefault="009D4009" w:rsidP="002C2196">
      <w:pPr>
        <w:pStyle w:val="Tekstpodstawowywcity22"/>
        <w:tabs>
          <w:tab w:val="left" w:pos="1377"/>
        </w:tabs>
        <w:spacing w:after="0" w:line="276" w:lineRule="auto"/>
        <w:ind w:left="0"/>
        <w:jc w:val="both"/>
      </w:pPr>
      <w:r w:rsidRPr="00881F70">
        <w:t>2) wartość wynagrodzenia ryczałtowego przedstawiona w ofercie jest wiążąca i niezmienna</w:t>
      </w:r>
      <w:r w:rsidRPr="00881F70">
        <w:rPr>
          <w:rFonts w:eastAsia="Arial"/>
        </w:rPr>
        <w:t xml:space="preserve"> </w:t>
      </w:r>
      <w:r w:rsidRPr="00881F70">
        <w:t>przez cały okres realizacji przedmiotu zamówienia oraz określona została na podstawie</w:t>
      </w:r>
      <w:r w:rsidRPr="00881F70">
        <w:rPr>
          <w:rFonts w:eastAsia="Arial"/>
        </w:rPr>
        <w:t xml:space="preserve"> </w:t>
      </w:r>
      <w:r w:rsidRPr="00881F70">
        <w:t>kalkulacji własnych składającego ofertę</w:t>
      </w:r>
      <w:r w:rsidR="00324A7E" w:rsidRPr="00881F70">
        <w:t>,</w:t>
      </w:r>
    </w:p>
    <w:p w14:paraId="4BD37466" w14:textId="46E8D61A" w:rsidR="00324A7E" w:rsidRPr="00881F70" w:rsidRDefault="00324A7E" w:rsidP="002C2196">
      <w:pPr>
        <w:pStyle w:val="Tekstpodstawowywcity22"/>
        <w:tabs>
          <w:tab w:val="left" w:pos="1377"/>
        </w:tabs>
        <w:spacing w:after="0" w:line="276" w:lineRule="auto"/>
        <w:ind w:left="0"/>
        <w:jc w:val="both"/>
      </w:pPr>
      <w:r w:rsidRPr="00881F70">
        <w:t>3) otrzymałem/liśmy wszelkie informacje konieczne do przygotowania oferty,</w:t>
      </w:r>
    </w:p>
    <w:p w14:paraId="7ECBF2F7" w14:textId="26A34A3B" w:rsidR="00324A7E" w:rsidRPr="00881F70" w:rsidRDefault="00324A7E" w:rsidP="002C2196">
      <w:pPr>
        <w:pStyle w:val="Tekstpodstawowywcity22"/>
        <w:tabs>
          <w:tab w:val="left" w:pos="1377"/>
        </w:tabs>
        <w:spacing w:after="0" w:line="276" w:lineRule="auto"/>
        <w:ind w:left="0"/>
        <w:jc w:val="both"/>
      </w:pPr>
      <w:r w:rsidRPr="00881F70">
        <w:t>4) akceptuję/my warunki płatności, zgodnie z wymogami określonymi we wzorze umowy,</w:t>
      </w:r>
    </w:p>
    <w:p w14:paraId="099FFB1B" w14:textId="73DF15BD" w:rsidR="009D4009" w:rsidRPr="00881F70" w:rsidRDefault="00324A7E" w:rsidP="002C2196">
      <w:pPr>
        <w:pStyle w:val="Tekstpodstawowywcity22"/>
        <w:tabs>
          <w:tab w:val="left" w:pos="1377"/>
        </w:tabs>
        <w:spacing w:after="0" w:line="276" w:lineRule="auto"/>
        <w:ind w:left="0"/>
        <w:jc w:val="both"/>
      </w:pPr>
      <w:r w:rsidRPr="00881F70">
        <w:t>5</w:t>
      </w:r>
      <w:r w:rsidR="009D4009" w:rsidRPr="00881F70">
        <w:t xml:space="preserve">) zapoznaliśmy się ze </w:t>
      </w:r>
      <w:r w:rsidR="00964B97" w:rsidRPr="00881F70">
        <w:t>SWZ</w:t>
      </w:r>
      <w:r w:rsidR="00435DEC" w:rsidRPr="00881F70">
        <w:t xml:space="preserve"> </w:t>
      </w:r>
      <w:r w:rsidR="009D4009" w:rsidRPr="00881F70">
        <w:t>i nie</w:t>
      </w:r>
      <w:r w:rsidR="009D4009" w:rsidRPr="00881F70">
        <w:rPr>
          <w:rFonts w:eastAsia="Arial"/>
        </w:rPr>
        <w:t xml:space="preserve"> </w:t>
      </w:r>
      <w:r w:rsidR="009D4009" w:rsidRPr="00881F70">
        <w:t>wnosimy do nich zastrzeżeń oraz przyjmujemy warunki w nich zawarte</w:t>
      </w:r>
      <w:r w:rsidRPr="00881F70">
        <w:t>,</w:t>
      </w:r>
    </w:p>
    <w:p w14:paraId="5970FEB1" w14:textId="6F4DC1C3" w:rsidR="009D4009" w:rsidRPr="00881F70" w:rsidRDefault="00324A7E" w:rsidP="002C2196">
      <w:pPr>
        <w:pStyle w:val="Tekstpodstawowywcity22"/>
        <w:tabs>
          <w:tab w:val="left" w:pos="459"/>
        </w:tabs>
        <w:spacing w:after="0" w:line="276" w:lineRule="auto"/>
        <w:ind w:left="0"/>
        <w:jc w:val="both"/>
      </w:pPr>
      <w:r w:rsidRPr="00881F70">
        <w:t>6</w:t>
      </w:r>
      <w:r w:rsidR="009D4009" w:rsidRPr="00881F70">
        <w:t xml:space="preserve">) </w:t>
      </w:r>
      <w:r w:rsidR="00435DEC" w:rsidRPr="00881F70">
        <w:t>oferowan</w:t>
      </w:r>
      <w:r w:rsidR="00AA0FA2" w:rsidRPr="00881F70">
        <w:t xml:space="preserve">y przedmiot zamówienia </w:t>
      </w:r>
      <w:r w:rsidR="00435DEC" w:rsidRPr="00881F70">
        <w:t xml:space="preserve">spełnia wszystkie wymagania Zamawiającego wynikające z </w:t>
      </w:r>
      <w:r w:rsidR="00B2085F" w:rsidRPr="00881F70">
        <w:t>SWZ</w:t>
      </w:r>
      <w:r w:rsidRPr="00881F70">
        <w:t>,</w:t>
      </w:r>
    </w:p>
    <w:p w14:paraId="5EE7BBDE" w14:textId="05C6F3F4" w:rsidR="009D4009" w:rsidRPr="00881F70" w:rsidRDefault="00324A7E" w:rsidP="002C2196">
      <w:pPr>
        <w:pStyle w:val="Tekstpodstawowywcity22"/>
        <w:tabs>
          <w:tab w:val="left" w:pos="1377"/>
        </w:tabs>
        <w:spacing w:after="0" w:line="276" w:lineRule="auto"/>
        <w:ind w:left="0"/>
        <w:jc w:val="both"/>
      </w:pPr>
      <w:r w:rsidRPr="00881F70">
        <w:t>7</w:t>
      </w:r>
      <w:r w:rsidR="009D4009" w:rsidRPr="00881F70">
        <w:t xml:space="preserve">) uważamy się za związanych niniejszą ofertą </w:t>
      </w:r>
      <w:r w:rsidR="00AA0FA2" w:rsidRPr="00881F70">
        <w:t>do dnia określonego w SWZ</w:t>
      </w:r>
      <w:r w:rsidRPr="00881F70">
        <w:t>,</w:t>
      </w:r>
    </w:p>
    <w:p w14:paraId="7B1F1F3E" w14:textId="6D4E2074" w:rsidR="009D4009" w:rsidRDefault="00324A7E" w:rsidP="002C2196">
      <w:pPr>
        <w:pStyle w:val="pkt"/>
        <w:spacing w:before="0" w:after="0" w:line="276" w:lineRule="auto"/>
        <w:ind w:left="0" w:firstLine="0"/>
        <w:rPr>
          <w:szCs w:val="24"/>
          <w:shd w:val="clear" w:color="auto" w:fill="FFFFFF"/>
        </w:rPr>
      </w:pPr>
      <w:r w:rsidRPr="00881F70">
        <w:rPr>
          <w:szCs w:val="24"/>
        </w:rPr>
        <w:t>8</w:t>
      </w:r>
      <w:r w:rsidR="009D4009" w:rsidRPr="00881F70">
        <w:rPr>
          <w:szCs w:val="24"/>
        </w:rPr>
        <w:t>) akceptujemy, iż zapłata za zr</w:t>
      </w:r>
      <w:r w:rsidR="009D4009" w:rsidRPr="00881F70">
        <w:rPr>
          <w:szCs w:val="24"/>
          <w:shd w:val="clear" w:color="auto" w:fill="FFFFFF"/>
        </w:rPr>
        <w:t>ealizowanie zamówienia następować będzie na zasadach</w:t>
      </w:r>
      <w:r w:rsidR="009D4009" w:rsidRPr="00881F70">
        <w:rPr>
          <w:rFonts w:eastAsia="Arial"/>
          <w:szCs w:val="24"/>
          <w:shd w:val="clear" w:color="auto" w:fill="FFFFFF"/>
        </w:rPr>
        <w:t xml:space="preserve"> </w:t>
      </w:r>
      <w:r w:rsidR="009D4009" w:rsidRPr="00881F70">
        <w:rPr>
          <w:szCs w:val="24"/>
          <w:shd w:val="clear" w:color="auto" w:fill="FFFFFF"/>
        </w:rPr>
        <w:t>opisanych we wzorze umowy</w:t>
      </w:r>
      <w:r w:rsidRPr="00881F70">
        <w:rPr>
          <w:szCs w:val="24"/>
          <w:shd w:val="clear" w:color="auto" w:fill="FFFFFF"/>
        </w:rPr>
        <w:t>,</w:t>
      </w:r>
    </w:p>
    <w:p w14:paraId="72E66172" w14:textId="7827546D" w:rsidR="009212C1" w:rsidRPr="00D4565F" w:rsidRDefault="00324A7E" w:rsidP="009212C1">
      <w:pPr>
        <w:pStyle w:val="Style10"/>
        <w:tabs>
          <w:tab w:val="left" w:pos="284"/>
          <w:tab w:val="left" w:pos="567"/>
        </w:tabs>
        <w:spacing w:line="276" w:lineRule="auto"/>
        <w:jc w:val="both"/>
        <w:rPr>
          <w:rStyle w:val="FontStyle13"/>
          <w:rFonts w:ascii="Times New Roman" w:hAnsi="Times New Roman" w:cs="Times New Roman"/>
          <w:bCs/>
          <w:i/>
          <w:iCs/>
          <w:color w:val="000000" w:themeColor="text1"/>
          <w:sz w:val="32"/>
          <w:szCs w:val="32"/>
          <w:u w:val="single"/>
          <w:shd w:val="clear" w:color="auto" w:fill="FFFFFF"/>
          <w:lang w:eastAsia="pl-PL"/>
        </w:rPr>
      </w:pPr>
      <w:r w:rsidRPr="00881F70">
        <w:rPr>
          <w:rFonts w:ascii="Times New Roman" w:hAnsi="Times New Roman" w:cs="Times New Roman"/>
          <w:shd w:val="clear" w:color="auto" w:fill="FFFFFF"/>
        </w:rPr>
        <w:t>9</w:t>
      </w:r>
      <w:r w:rsidR="009D4009" w:rsidRPr="00881F70">
        <w:rPr>
          <w:rFonts w:ascii="Times New Roman" w:hAnsi="Times New Roman" w:cs="Times New Roman"/>
        </w:rPr>
        <w:t>) firma nasza zalicza się do:</w:t>
      </w:r>
      <w:r w:rsidR="009212C1" w:rsidRPr="00881F70">
        <w:rPr>
          <w:rFonts w:ascii="Times New Roman" w:hAnsi="Times New Roman" w:cs="Times New Roman"/>
        </w:rPr>
        <w:t xml:space="preserve"> </w:t>
      </w:r>
      <w:r w:rsidR="009212C1" w:rsidRPr="0091597F">
        <w:rPr>
          <w:rStyle w:val="FontStyle13"/>
          <w:rFonts w:ascii="Times New Roman" w:hAnsi="Times New Roman" w:cs="Times New Roman"/>
          <w:bCs/>
          <w:i/>
          <w:iCs/>
          <w:color w:val="000000" w:themeColor="text1"/>
          <w:sz w:val="24"/>
          <w:shd w:val="clear" w:color="auto" w:fill="FFFFFF"/>
          <w:lang w:eastAsia="pl-PL"/>
        </w:rPr>
        <w:t xml:space="preserve">*- </w:t>
      </w:r>
      <w:r w:rsidR="00D101FC" w:rsidRPr="0091597F">
        <w:rPr>
          <w:rStyle w:val="FontStyle13"/>
          <w:rFonts w:ascii="Times New Roman" w:hAnsi="Times New Roman" w:cs="Times New Roman"/>
          <w:bCs/>
          <w:i/>
          <w:iCs/>
          <w:color w:val="000000" w:themeColor="text1"/>
          <w:sz w:val="24"/>
          <w:shd w:val="clear" w:color="auto" w:fill="FFFFFF"/>
          <w:lang w:eastAsia="pl-PL"/>
        </w:rPr>
        <w:t>niepotrzebne skreślić</w:t>
      </w:r>
      <w:r w:rsidR="0091597F" w:rsidRPr="0091597F">
        <w:rPr>
          <w:rStyle w:val="FontStyle13"/>
          <w:rFonts w:ascii="Times New Roman" w:hAnsi="Times New Roman" w:cs="Times New Roman"/>
          <w:bCs/>
          <w:i/>
          <w:iCs/>
          <w:color w:val="000000" w:themeColor="text1"/>
          <w:sz w:val="24"/>
          <w:shd w:val="clear" w:color="auto" w:fill="FFFFFF"/>
          <w:lang w:eastAsia="pl-PL"/>
        </w:rPr>
        <w:t xml:space="preserve"> lub usunąć</w:t>
      </w:r>
      <w:r w:rsidR="009212C1" w:rsidRPr="00D4565F">
        <w:rPr>
          <w:rStyle w:val="FontStyle13"/>
          <w:rFonts w:ascii="Times New Roman" w:hAnsi="Times New Roman" w:cs="Times New Roman"/>
          <w:bCs/>
          <w:i/>
          <w:iCs/>
          <w:color w:val="000000" w:themeColor="text1"/>
          <w:sz w:val="32"/>
          <w:szCs w:val="32"/>
          <w:shd w:val="clear" w:color="auto" w:fill="FFFFFF"/>
          <w:lang w:eastAsia="pl-PL"/>
        </w:rPr>
        <w:t>.</w:t>
      </w:r>
    </w:p>
    <w:p w14:paraId="0802470C" w14:textId="1363BC1E" w:rsidR="009D4009" w:rsidRPr="00D101FC" w:rsidRDefault="009D4009" w:rsidP="00D101FC">
      <w:pPr>
        <w:pStyle w:val="Tekstpodstawowy"/>
        <w:spacing w:after="0" w:line="276" w:lineRule="auto"/>
        <w:jc w:val="both"/>
        <w:rPr>
          <w:rFonts w:ascii="Times New Roman" w:hAnsi="Times New Roman" w:cs="Times New Roman"/>
          <w:sz w:val="18"/>
          <w:szCs w:val="18"/>
        </w:rPr>
      </w:pPr>
      <w:r w:rsidRPr="00881F70">
        <w:rPr>
          <w:rFonts w:ascii="Times New Roman" w:hAnsi="Times New Roman" w:cs="Times New Roman"/>
          <w:lang w:val="pl-PL"/>
        </w:rPr>
        <w:t xml:space="preserve">dużych przedsiębiorstw, </w:t>
      </w:r>
      <w:r w:rsidRPr="00D101FC">
        <w:rPr>
          <w:rFonts w:ascii="Times New Roman" w:hAnsi="Times New Roman" w:cs="Times New Roman"/>
          <w:sz w:val="18"/>
          <w:szCs w:val="18"/>
          <w:lang w:val="pl-PL"/>
        </w:rPr>
        <w:t xml:space="preserve">tj.: - zatrudnia co najmniej 250 </w:t>
      </w:r>
      <w:r w:rsidR="002C2196" w:rsidRPr="00D101FC">
        <w:rPr>
          <w:rFonts w:ascii="Times New Roman" w:hAnsi="Times New Roman" w:cs="Times New Roman"/>
          <w:sz w:val="18"/>
          <w:szCs w:val="18"/>
          <w:lang w:val="pl-PL"/>
        </w:rPr>
        <w:t>pracowników)</w:t>
      </w:r>
      <w:r w:rsidR="002C2196" w:rsidRPr="00D101FC">
        <w:rPr>
          <w:rFonts w:ascii="Times New Roman" w:hAnsi="Times New Roman" w:cs="Times New Roman"/>
          <w:b/>
          <w:bCs/>
          <w:sz w:val="18"/>
          <w:szCs w:val="18"/>
          <w:lang w:val="pl-PL"/>
        </w:rPr>
        <w:t xml:space="preserve"> </w:t>
      </w:r>
      <w:r w:rsidR="002C2196" w:rsidRPr="00D101FC">
        <w:rPr>
          <w:rFonts w:ascii="Times New Roman" w:hAnsi="Times New Roman" w:cs="Times New Roman"/>
          <w:sz w:val="18"/>
          <w:szCs w:val="18"/>
          <w:lang w:val="pl-PL"/>
        </w:rPr>
        <w:t xml:space="preserve">oraz </w:t>
      </w:r>
      <w:r w:rsidRPr="00D101FC">
        <w:rPr>
          <w:rFonts w:ascii="Times New Roman" w:hAnsi="Times New Roman" w:cs="Times New Roman"/>
          <w:sz w:val="18"/>
          <w:szCs w:val="18"/>
          <w:lang w:val="pl-PL"/>
        </w:rPr>
        <w:t>jego roczny obrót wynosi co najmniej 50 milionów euro lub roczna suma bilansowa wynosi co najmniej 43 miliony euro;)*</w:t>
      </w:r>
    </w:p>
    <w:p w14:paraId="0737E8A7" w14:textId="4471EBD9" w:rsidR="009D4009" w:rsidRPr="00D101FC" w:rsidRDefault="009D4009" w:rsidP="00D101FC">
      <w:pPr>
        <w:pStyle w:val="Tekstpodstawowy"/>
        <w:spacing w:after="0" w:line="276" w:lineRule="auto"/>
        <w:jc w:val="both"/>
        <w:rPr>
          <w:rFonts w:ascii="Times New Roman" w:hAnsi="Times New Roman" w:cs="Times New Roman"/>
          <w:sz w:val="18"/>
          <w:szCs w:val="18"/>
        </w:rPr>
      </w:pPr>
      <w:r w:rsidRPr="00881F70">
        <w:rPr>
          <w:rFonts w:ascii="Times New Roman" w:hAnsi="Times New Roman" w:cs="Times New Roman"/>
          <w:lang w:val="pl-PL"/>
        </w:rPr>
        <w:t xml:space="preserve">średnich przedsiębiorstw, </w:t>
      </w:r>
      <w:r w:rsidRPr="00D101FC">
        <w:rPr>
          <w:rFonts w:ascii="Times New Roman" w:hAnsi="Times New Roman" w:cs="Times New Roman"/>
          <w:sz w:val="18"/>
          <w:szCs w:val="18"/>
          <w:lang w:val="pl-PL"/>
        </w:rPr>
        <w:t>tj.: - zatrudnia mniej niż 250 pracowników) oraz</w:t>
      </w:r>
      <w:r w:rsidR="002C2196" w:rsidRPr="00D101FC">
        <w:rPr>
          <w:rFonts w:ascii="Times New Roman" w:hAnsi="Times New Roman" w:cs="Times New Roman"/>
          <w:sz w:val="18"/>
          <w:szCs w:val="18"/>
          <w:lang w:val="pl-PL"/>
        </w:rPr>
        <w:t xml:space="preserve"> </w:t>
      </w:r>
      <w:r w:rsidRPr="00D101FC">
        <w:rPr>
          <w:rFonts w:ascii="Times New Roman" w:hAnsi="Times New Roman" w:cs="Times New Roman"/>
          <w:sz w:val="18"/>
          <w:szCs w:val="18"/>
          <w:lang w:val="pl-PL"/>
        </w:rPr>
        <w:t>jego roczny obrót nie przekracza 50 milionów euro lub roczna suma bilansowa nie przekracza 43 milionów euro;)*</w:t>
      </w:r>
    </w:p>
    <w:p w14:paraId="18B00CB7" w14:textId="6171B880" w:rsidR="009D4009" w:rsidRPr="00881F70" w:rsidRDefault="009D4009" w:rsidP="00D101FC">
      <w:pPr>
        <w:pStyle w:val="Tekstpodstawowy"/>
        <w:spacing w:after="0" w:line="276" w:lineRule="auto"/>
        <w:jc w:val="both"/>
        <w:rPr>
          <w:rFonts w:ascii="Times New Roman" w:hAnsi="Times New Roman" w:cs="Times New Roman"/>
          <w:lang w:val="pl-PL"/>
        </w:rPr>
      </w:pPr>
      <w:r w:rsidRPr="00881F70">
        <w:rPr>
          <w:rFonts w:ascii="Times New Roman" w:hAnsi="Times New Roman" w:cs="Times New Roman"/>
          <w:lang w:val="pl-PL"/>
        </w:rPr>
        <w:t xml:space="preserve">małych przedsiębiorstw, </w:t>
      </w:r>
      <w:r w:rsidRPr="00D101FC">
        <w:rPr>
          <w:rFonts w:ascii="Times New Roman" w:hAnsi="Times New Roman" w:cs="Times New Roman"/>
          <w:sz w:val="18"/>
          <w:szCs w:val="18"/>
          <w:lang w:val="pl-PL"/>
        </w:rPr>
        <w:t>tj.: - zatrudnia mniej niż 50 pracowników) oraz</w:t>
      </w:r>
      <w:r w:rsidR="002C2196" w:rsidRPr="00D101FC">
        <w:rPr>
          <w:rFonts w:ascii="Times New Roman" w:hAnsi="Times New Roman" w:cs="Times New Roman"/>
          <w:sz w:val="18"/>
          <w:szCs w:val="18"/>
          <w:lang w:val="pl-PL"/>
        </w:rPr>
        <w:t xml:space="preserve"> </w:t>
      </w:r>
      <w:r w:rsidRPr="00D101FC">
        <w:rPr>
          <w:rFonts w:ascii="Times New Roman" w:hAnsi="Times New Roman" w:cs="Times New Roman"/>
          <w:sz w:val="18"/>
          <w:szCs w:val="18"/>
          <w:lang w:val="pl-PL"/>
        </w:rPr>
        <w:t>jego roczny obrót nie przekracza 10 milionów euro lub roczna suma bilansowa nie przekracza 10 milionów euro;)*</w:t>
      </w:r>
    </w:p>
    <w:p w14:paraId="0517D8EE" w14:textId="4E2B6EA2" w:rsidR="00AA0FA2" w:rsidRDefault="00AA0FA2" w:rsidP="00D101FC">
      <w:pPr>
        <w:pStyle w:val="Tekstpodstawowy"/>
        <w:spacing w:after="0" w:line="276" w:lineRule="auto"/>
        <w:jc w:val="both"/>
        <w:rPr>
          <w:rFonts w:ascii="Times New Roman" w:hAnsi="Times New Roman" w:cs="Times New Roman"/>
          <w:sz w:val="18"/>
          <w:szCs w:val="18"/>
          <w:lang w:val="pl-PL"/>
        </w:rPr>
      </w:pPr>
      <w:r w:rsidRPr="00881F70">
        <w:rPr>
          <w:rFonts w:ascii="Times New Roman" w:hAnsi="Times New Roman" w:cs="Times New Roman"/>
          <w:lang w:val="pl-PL"/>
        </w:rPr>
        <w:t xml:space="preserve">mikroprzedsiębiorstw, </w:t>
      </w:r>
      <w:r w:rsidRPr="00D101FC">
        <w:rPr>
          <w:rFonts w:ascii="Times New Roman" w:hAnsi="Times New Roman" w:cs="Times New Roman"/>
          <w:sz w:val="18"/>
          <w:szCs w:val="18"/>
          <w:lang w:val="pl-PL"/>
        </w:rPr>
        <w:t xml:space="preserve">tj.: - zatrudnia mniej niż 10 pracowników) </w:t>
      </w:r>
      <w:r w:rsidR="002C2196" w:rsidRPr="00D101FC">
        <w:rPr>
          <w:rFonts w:ascii="Times New Roman" w:hAnsi="Times New Roman" w:cs="Times New Roman"/>
          <w:sz w:val="18"/>
          <w:szCs w:val="18"/>
          <w:lang w:val="pl-PL"/>
        </w:rPr>
        <w:t>oraz jego</w:t>
      </w:r>
      <w:r w:rsidRPr="00D101FC">
        <w:rPr>
          <w:rFonts w:ascii="Times New Roman" w:hAnsi="Times New Roman" w:cs="Times New Roman"/>
          <w:sz w:val="18"/>
          <w:szCs w:val="18"/>
          <w:lang w:val="pl-PL"/>
        </w:rPr>
        <w:t xml:space="preserve"> roczny obrót nie przekracza 2 milionów euro lub roczna suma bilansowa nie przekracza 2 milionów euro;)*</w:t>
      </w:r>
    </w:p>
    <w:p w14:paraId="7340290C" w14:textId="77777777" w:rsidR="00D101FC" w:rsidRPr="00D101FC" w:rsidRDefault="00D101FC" w:rsidP="00D101FC">
      <w:pPr>
        <w:pStyle w:val="Tekstpodstawowy"/>
        <w:spacing w:after="0" w:line="276" w:lineRule="auto"/>
        <w:jc w:val="both"/>
        <w:rPr>
          <w:rFonts w:ascii="Times New Roman" w:hAnsi="Times New Roman" w:cs="Times New Roman"/>
          <w:sz w:val="18"/>
          <w:szCs w:val="18"/>
          <w:lang w:val="pl-PL"/>
        </w:rPr>
      </w:pPr>
    </w:p>
    <w:p w14:paraId="3C09DC76" w14:textId="77777777" w:rsidR="009D4009" w:rsidRPr="00881F70" w:rsidRDefault="009D4009" w:rsidP="002C2196">
      <w:pPr>
        <w:pStyle w:val="Tekstpodstawowywcity22"/>
        <w:tabs>
          <w:tab w:val="left" w:pos="459"/>
        </w:tabs>
        <w:spacing w:line="276" w:lineRule="auto"/>
        <w:ind w:left="0"/>
        <w:jc w:val="both"/>
      </w:pPr>
      <w:r w:rsidRPr="00881F70">
        <w:t>8) wypełniłem obowiązki informacyjne przewidziane w art. 13 lub art. 14 RODO</w:t>
      </w:r>
      <w:r w:rsidRPr="00881F70">
        <w:rPr>
          <w:vertAlign w:val="superscript"/>
        </w:rPr>
        <w:t>1)</w:t>
      </w:r>
      <w:r w:rsidRPr="00881F70">
        <w:t xml:space="preserve"> wobec osób fizycznych, od których dane osobowe bezpośrednio lub pośrednio pozyskałem w celu ubiegania się o udzielenie zamówienia publicznego w niniejszym postępowaniu.) **</w:t>
      </w:r>
    </w:p>
    <w:p w14:paraId="615B7348" w14:textId="77777777" w:rsidR="009D4009" w:rsidRPr="00D101FC" w:rsidRDefault="009D4009" w:rsidP="00881F70">
      <w:pPr>
        <w:pStyle w:val="Tekstprzypisudolnego"/>
        <w:ind w:left="142"/>
        <w:jc w:val="both"/>
        <w:rPr>
          <w:rFonts w:ascii="Times New Roman" w:hAnsi="Times New Roman" w:cs="Times New Roman"/>
          <w:sz w:val="16"/>
          <w:szCs w:val="16"/>
        </w:rPr>
      </w:pPr>
      <w:r w:rsidRPr="00D101FC">
        <w:rPr>
          <w:rFonts w:ascii="Times New Roman" w:hAnsi="Times New Roman" w:cs="Times New Roman"/>
          <w:i/>
          <w:color w:val="000000"/>
          <w:sz w:val="16"/>
          <w:szCs w:val="16"/>
          <w:vertAlign w:val="superscript"/>
          <w:lang w:val="pl-PL"/>
        </w:rPr>
        <w:t xml:space="preserve">1) </w:t>
      </w:r>
      <w:r w:rsidRPr="00D101FC">
        <w:rPr>
          <w:rFonts w:ascii="Times New Roman" w:hAnsi="Times New Roman" w:cs="Times New Roman"/>
          <w:i/>
          <w:sz w:val="16"/>
          <w:szCs w:val="16"/>
          <w:lang w:val="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DDFEEB5" w14:textId="23486678" w:rsidR="004C35DD" w:rsidRPr="00D101FC" w:rsidRDefault="009D4009" w:rsidP="00881F70">
      <w:pPr>
        <w:spacing w:after="40"/>
        <w:ind w:left="142"/>
        <w:jc w:val="both"/>
        <w:rPr>
          <w:rFonts w:ascii="Times New Roman" w:hAnsi="Times New Roman" w:cs="Times New Roman"/>
          <w:i/>
          <w:sz w:val="16"/>
          <w:szCs w:val="16"/>
        </w:rPr>
      </w:pPr>
      <w:r w:rsidRPr="00D101FC">
        <w:rPr>
          <w:rFonts w:ascii="Times New Roman" w:eastAsia="MS PMincho" w:hAnsi="Times New Roman" w:cs="Times New Roman"/>
          <w:i/>
          <w:color w:val="auto"/>
          <w:sz w:val="16"/>
          <w:szCs w:val="16"/>
          <w:lang w:eastAsia="ja-JP" w:bidi="fa-IR"/>
        </w:rPr>
        <w:t>*</w:t>
      </w:r>
      <w:r w:rsidRPr="00D101FC">
        <w:rPr>
          <w:rFonts w:ascii="Times New Roman" w:hAnsi="Times New Roman" w:cs="Times New Roman"/>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8FBEB8" w14:textId="63E34698" w:rsidR="002C2196" w:rsidRDefault="002C2196" w:rsidP="00B51934">
      <w:pPr>
        <w:spacing w:after="40" w:line="276" w:lineRule="auto"/>
        <w:ind w:left="142"/>
        <w:rPr>
          <w:rFonts w:ascii="Times New Roman" w:hAnsi="Times New Roman" w:cs="Times New Roman"/>
          <w:i/>
        </w:rPr>
      </w:pPr>
    </w:p>
    <w:p w14:paraId="211819DA" w14:textId="34A47180" w:rsidR="00420B33" w:rsidRDefault="00420B33" w:rsidP="00B51934">
      <w:pPr>
        <w:spacing w:after="40" w:line="276" w:lineRule="auto"/>
        <w:ind w:left="142"/>
        <w:rPr>
          <w:rFonts w:ascii="Times New Roman" w:hAnsi="Times New Roman" w:cs="Times New Roman"/>
          <w:i/>
        </w:rPr>
      </w:pPr>
    </w:p>
    <w:p w14:paraId="23A302E9" w14:textId="77777777" w:rsidR="00420B33" w:rsidRPr="00881F70" w:rsidRDefault="00420B33" w:rsidP="00B51934">
      <w:pPr>
        <w:spacing w:after="40" w:line="276" w:lineRule="auto"/>
        <w:ind w:left="142"/>
        <w:rPr>
          <w:rFonts w:ascii="Times New Roman" w:hAnsi="Times New Roman" w:cs="Times New Roman"/>
          <w:i/>
        </w:rPr>
      </w:pPr>
    </w:p>
    <w:p w14:paraId="5ACA2BDF" w14:textId="1FADC2AB" w:rsidR="009212C1" w:rsidRPr="00881F70" w:rsidRDefault="009212C1" w:rsidP="009212C1">
      <w:pPr>
        <w:pStyle w:val="Akapitzlist"/>
        <w:spacing w:line="0" w:lineRule="atLeast"/>
        <w:ind w:left="720"/>
        <w:jc w:val="both"/>
      </w:pPr>
    </w:p>
    <w:p w14:paraId="3A688285" w14:textId="44946A5E" w:rsidR="009D4009" w:rsidRPr="00881F70" w:rsidRDefault="009D4009" w:rsidP="000D171F">
      <w:pPr>
        <w:pStyle w:val="Akapitzlist"/>
        <w:numPr>
          <w:ilvl w:val="0"/>
          <w:numId w:val="3"/>
        </w:numPr>
        <w:tabs>
          <w:tab w:val="left" w:pos="426"/>
        </w:tabs>
        <w:ind w:left="0" w:firstLine="0"/>
        <w:jc w:val="both"/>
        <w:rPr>
          <w:u w:val="single"/>
        </w:rPr>
      </w:pPr>
      <w:bookmarkStart w:id="0" w:name="_Hlk52351862"/>
      <w:r w:rsidRPr="00881F70">
        <w:rPr>
          <w:b/>
          <w:u w:val="single"/>
          <w:shd w:val="clear" w:color="auto" w:fill="FFFFFF"/>
        </w:rPr>
        <w:lastRenderedPageBreak/>
        <w:t>ZOBOWIĄZANIA W PRZYPADKU PRZYZNANIA ZAMÓWIENIA:</w:t>
      </w:r>
      <w:bookmarkEnd w:id="0"/>
    </w:p>
    <w:p w14:paraId="0CC1639B" w14:textId="77777777" w:rsidR="002C2196" w:rsidRPr="00881F70" w:rsidRDefault="002C2196" w:rsidP="002C2196">
      <w:pPr>
        <w:pStyle w:val="Akapitzlist"/>
        <w:tabs>
          <w:tab w:val="left" w:pos="284"/>
        </w:tabs>
        <w:ind w:left="0"/>
        <w:jc w:val="both"/>
      </w:pPr>
    </w:p>
    <w:p w14:paraId="1754C5DF" w14:textId="77777777" w:rsidR="00B51934" w:rsidRPr="00881F70" w:rsidRDefault="00B51934" w:rsidP="002C2196">
      <w:pPr>
        <w:pStyle w:val="Standarduser"/>
        <w:numPr>
          <w:ilvl w:val="1"/>
          <w:numId w:val="3"/>
        </w:numPr>
        <w:tabs>
          <w:tab w:val="left" w:pos="284"/>
          <w:tab w:val="left" w:pos="851"/>
        </w:tabs>
        <w:ind w:left="0" w:firstLine="0"/>
        <w:jc w:val="both"/>
        <w:textAlignment w:val="auto"/>
      </w:pPr>
      <w:r w:rsidRPr="00881F70">
        <w:rPr>
          <w:highlight w:val="white"/>
        </w:rPr>
        <w:t>zobowiązujemy się do zawarcia umowy w miejscu i terminie wyznaczonym przez Zamawiającego;</w:t>
      </w:r>
    </w:p>
    <w:p w14:paraId="10CD0163" w14:textId="77777777" w:rsidR="000D171F" w:rsidRPr="00881F70" w:rsidRDefault="007E0ED1" w:rsidP="000D171F">
      <w:pPr>
        <w:pStyle w:val="Standard"/>
        <w:numPr>
          <w:ilvl w:val="1"/>
          <w:numId w:val="3"/>
        </w:numPr>
        <w:tabs>
          <w:tab w:val="left" w:pos="284"/>
          <w:tab w:val="left" w:pos="1152"/>
        </w:tabs>
        <w:ind w:left="0" w:firstLine="0"/>
        <w:jc w:val="both"/>
        <w:rPr>
          <w:rFonts w:ascii="Times New Roman" w:hAnsi="Times New Roman" w:cs="Times New Roman"/>
          <w:b/>
        </w:rPr>
      </w:pPr>
      <w:r w:rsidRPr="00881F70">
        <w:rPr>
          <w:rFonts w:ascii="Times New Roman" w:hAnsi="Times New Roman" w:cs="Times New Roman"/>
        </w:rPr>
        <w:t>rachunek bankowy, który zostanie</w:t>
      </w:r>
      <w:r w:rsidRPr="00881F70">
        <w:rPr>
          <w:rFonts w:ascii="Times New Roman" w:hAnsi="Times New Roman" w:cs="Times New Roman"/>
          <w:b/>
        </w:rPr>
        <w:t xml:space="preserve"> </w:t>
      </w:r>
      <w:r w:rsidR="000D171F" w:rsidRPr="00881F70">
        <w:rPr>
          <w:rFonts w:ascii="Times New Roman" w:hAnsi="Times New Roman" w:cs="Times New Roman"/>
          <w:bCs/>
        </w:rPr>
        <w:t xml:space="preserve">wskazany na fakturze/rachunku do zapłaty wynagrodzenia  </w:t>
      </w:r>
    </w:p>
    <w:p w14:paraId="7A5DFED7" w14:textId="715F435F" w:rsidR="000D171F" w:rsidRPr="0091597F" w:rsidRDefault="000D171F" w:rsidP="000D171F">
      <w:pPr>
        <w:pStyle w:val="Standard"/>
        <w:tabs>
          <w:tab w:val="left" w:pos="284"/>
          <w:tab w:val="left" w:pos="1152"/>
        </w:tabs>
        <w:jc w:val="both"/>
        <w:rPr>
          <w:rStyle w:val="FontStyle13"/>
          <w:rFonts w:ascii="Times New Roman" w:hAnsi="Times New Roman" w:cs="Times New Roman"/>
          <w:bCs/>
          <w:i/>
          <w:iCs/>
          <w:color w:val="000000" w:themeColor="text1"/>
          <w:sz w:val="24"/>
          <w:shd w:val="clear" w:color="auto" w:fill="FFFFFF"/>
          <w:lang w:eastAsia="pl-PL"/>
        </w:rPr>
      </w:pPr>
      <w:r w:rsidRPr="0091597F">
        <w:rPr>
          <w:rFonts w:ascii="Times New Roman" w:hAnsi="Times New Roman" w:cs="Times New Roman"/>
          <w:b/>
        </w:rPr>
        <w:t xml:space="preserve"> </w:t>
      </w:r>
      <w:r w:rsidRPr="0091597F">
        <w:rPr>
          <w:rStyle w:val="FontStyle13"/>
          <w:rFonts w:ascii="Times New Roman" w:hAnsi="Times New Roman" w:cs="Times New Roman"/>
          <w:bCs/>
          <w:i/>
          <w:iCs/>
          <w:color w:val="000000" w:themeColor="text1"/>
          <w:sz w:val="24"/>
          <w:shd w:val="clear" w:color="auto" w:fill="FFFFFF"/>
          <w:lang w:eastAsia="pl-PL"/>
        </w:rPr>
        <w:t xml:space="preserve">*- </w:t>
      </w:r>
      <w:r w:rsidR="00D101FC" w:rsidRPr="0091597F">
        <w:rPr>
          <w:rStyle w:val="FontStyle13"/>
          <w:rFonts w:ascii="Times New Roman" w:hAnsi="Times New Roman" w:cs="Times New Roman"/>
          <w:bCs/>
          <w:i/>
          <w:iCs/>
          <w:color w:val="000000" w:themeColor="text1"/>
          <w:sz w:val="24"/>
          <w:shd w:val="clear" w:color="auto" w:fill="FFFFFF"/>
          <w:lang w:eastAsia="pl-PL"/>
        </w:rPr>
        <w:t>niepotrzebne skreślić</w:t>
      </w:r>
      <w:r w:rsidR="0091597F" w:rsidRPr="0091597F">
        <w:rPr>
          <w:rStyle w:val="FontStyle13"/>
          <w:rFonts w:ascii="Times New Roman" w:hAnsi="Times New Roman" w:cs="Times New Roman"/>
          <w:bCs/>
          <w:i/>
          <w:iCs/>
          <w:color w:val="000000" w:themeColor="text1"/>
          <w:sz w:val="24"/>
          <w:shd w:val="clear" w:color="auto" w:fill="FFFFFF"/>
          <w:lang w:eastAsia="pl-PL"/>
        </w:rPr>
        <w:t xml:space="preserve"> lub usunąć</w:t>
      </w:r>
      <w:r w:rsidRPr="0091597F">
        <w:rPr>
          <w:rStyle w:val="FontStyle13"/>
          <w:rFonts w:ascii="Times New Roman" w:hAnsi="Times New Roman" w:cs="Times New Roman"/>
          <w:bCs/>
          <w:i/>
          <w:iCs/>
          <w:color w:val="000000" w:themeColor="text1"/>
          <w:sz w:val="24"/>
          <w:shd w:val="clear" w:color="auto" w:fill="FFFFFF"/>
          <w:lang w:eastAsia="pl-PL"/>
        </w:rPr>
        <w:t>.</w:t>
      </w:r>
    </w:p>
    <w:p w14:paraId="49C2047D" w14:textId="77777777" w:rsidR="00A61487" w:rsidRPr="00881F70" w:rsidRDefault="00A61487" w:rsidP="000D171F">
      <w:pPr>
        <w:pStyle w:val="Standard"/>
        <w:tabs>
          <w:tab w:val="left" w:pos="284"/>
          <w:tab w:val="left" w:pos="1152"/>
        </w:tabs>
        <w:jc w:val="both"/>
        <w:rPr>
          <w:rFonts w:ascii="Times New Roman" w:hAnsi="Times New Roman" w:cs="Times New Roman"/>
          <w:b/>
        </w:rPr>
      </w:pPr>
    </w:p>
    <w:p w14:paraId="5E624C11" w14:textId="213F92B7" w:rsidR="000D171F" w:rsidRPr="00881F70" w:rsidRDefault="007E0ED1" w:rsidP="000D171F">
      <w:pPr>
        <w:pStyle w:val="Standard"/>
        <w:tabs>
          <w:tab w:val="left" w:pos="1152"/>
        </w:tabs>
        <w:jc w:val="both"/>
        <w:rPr>
          <w:rFonts w:ascii="Times New Roman" w:hAnsi="Times New Roman" w:cs="Times New Roman"/>
        </w:rPr>
      </w:pPr>
      <w:r w:rsidRPr="00881F70">
        <w:rPr>
          <w:rFonts w:ascii="Times New Roman" w:hAnsi="Times New Roman" w:cs="Times New Roman"/>
        </w:rPr>
        <w:t>jest</w:t>
      </w:r>
      <w:r w:rsidR="000D171F" w:rsidRPr="00881F70">
        <w:rPr>
          <w:rFonts w:ascii="Times New Roman" w:hAnsi="Times New Roman" w:cs="Times New Roman"/>
        </w:rPr>
        <w:t>*</w:t>
      </w:r>
      <w:r w:rsidR="00D101FC">
        <w:rPr>
          <w:rFonts w:ascii="Times New Roman" w:hAnsi="Times New Roman" w:cs="Times New Roman"/>
        </w:rPr>
        <w:t xml:space="preserve">  </w:t>
      </w:r>
      <w:r w:rsidR="000D171F" w:rsidRPr="00881F70">
        <w:rPr>
          <w:rFonts w:ascii="Times New Roman" w:hAnsi="Times New Roman" w:cs="Times New Roman"/>
        </w:rPr>
        <w:t xml:space="preserve">   </w:t>
      </w:r>
      <w:r w:rsidR="00D101FC">
        <w:rPr>
          <w:rFonts w:ascii="Times New Roman" w:hAnsi="Times New Roman" w:cs="Times New Roman"/>
        </w:rPr>
        <w:t xml:space="preserve">                                                   </w:t>
      </w:r>
      <w:r w:rsidR="000D171F" w:rsidRPr="00881F70">
        <w:rPr>
          <w:rFonts w:ascii="Times New Roman" w:hAnsi="Times New Roman" w:cs="Times New Roman"/>
        </w:rPr>
        <w:t xml:space="preserve">     </w:t>
      </w:r>
      <w:r w:rsidRPr="00881F70">
        <w:rPr>
          <w:rFonts w:ascii="Times New Roman" w:hAnsi="Times New Roman" w:cs="Times New Roman"/>
        </w:rPr>
        <w:t>nie jest</w:t>
      </w:r>
      <w:r w:rsidR="000D171F" w:rsidRPr="00881F70">
        <w:rPr>
          <w:rFonts w:ascii="Times New Roman" w:hAnsi="Times New Roman" w:cs="Times New Roman"/>
        </w:rPr>
        <w:t xml:space="preserve">* </w:t>
      </w:r>
      <w:r w:rsidRPr="00881F70">
        <w:rPr>
          <w:rFonts w:ascii="Times New Roman" w:hAnsi="Times New Roman" w:cs="Times New Roman"/>
        </w:rPr>
        <w:t xml:space="preserve"> </w:t>
      </w:r>
      <w:r w:rsidR="00D101FC">
        <w:rPr>
          <w:rFonts w:ascii="Times New Roman" w:hAnsi="Times New Roman" w:cs="Times New Roman"/>
        </w:rPr>
        <w:t xml:space="preserve">  </w:t>
      </w:r>
      <w:r w:rsidR="000D171F" w:rsidRPr="00881F70">
        <w:rPr>
          <w:rFonts w:ascii="Times New Roman" w:hAnsi="Times New Roman" w:cs="Times New Roman"/>
        </w:rPr>
        <w:t xml:space="preserve"> </w:t>
      </w:r>
      <w:r w:rsidR="00D101FC">
        <w:rPr>
          <w:rFonts w:ascii="Times New Roman" w:hAnsi="Times New Roman" w:cs="Times New Roman"/>
        </w:rPr>
        <w:t xml:space="preserve">                                  </w:t>
      </w:r>
      <w:r w:rsidR="000D171F" w:rsidRPr="00881F70">
        <w:rPr>
          <w:rFonts w:ascii="Times New Roman" w:hAnsi="Times New Roman" w:cs="Times New Roman"/>
        </w:rPr>
        <w:t xml:space="preserve">       </w:t>
      </w:r>
      <w:r w:rsidRPr="00881F70">
        <w:rPr>
          <w:rFonts w:ascii="Times New Roman" w:hAnsi="Times New Roman" w:cs="Times New Roman"/>
        </w:rPr>
        <w:t xml:space="preserve">nie dotyczy* </w:t>
      </w:r>
    </w:p>
    <w:p w14:paraId="10AE4C8F" w14:textId="29A9C643" w:rsidR="007E0ED1" w:rsidRPr="00881F70" w:rsidRDefault="007E0ED1" w:rsidP="000D171F">
      <w:pPr>
        <w:pStyle w:val="Standard"/>
        <w:tabs>
          <w:tab w:val="left" w:pos="1152"/>
        </w:tabs>
        <w:jc w:val="both"/>
        <w:rPr>
          <w:rFonts w:ascii="Times New Roman" w:hAnsi="Times New Roman" w:cs="Times New Roman"/>
        </w:rPr>
      </w:pPr>
      <w:r w:rsidRPr="00881F70">
        <w:rPr>
          <w:rFonts w:ascii="Times New Roman" w:hAnsi="Times New Roman" w:cs="Times New Roman"/>
        </w:rPr>
        <w:t xml:space="preserve">związany z działalnością gospodarczą Wykonawcy, dla którego wydzielony został rachunek VAT.  </w:t>
      </w:r>
    </w:p>
    <w:p w14:paraId="7127B4A8" w14:textId="77777777" w:rsidR="000D171F" w:rsidRPr="00881F70" w:rsidRDefault="000D171F" w:rsidP="000D171F">
      <w:pPr>
        <w:pStyle w:val="Standard"/>
        <w:tabs>
          <w:tab w:val="left" w:pos="1152"/>
        </w:tabs>
        <w:jc w:val="both"/>
        <w:rPr>
          <w:rFonts w:ascii="Times New Roman" w:hAnsi="Times New Roman" w:cs="Times New Roman"/>
          <w:b/>
        </w:rPr>
      </w:pPr>
    </w:p>
    <w:p w14:paraId="7ECA66D4" w14:textId="35060330" w:rsidR="00A61487" w:rsidRPr="0091597F" w:rsidRDefault="000D171F" w:rsidP="00A61487">
      <w:pPr>
        <w:pStyle w:val="Standard"/>
        <w:tabs>
          <w:tab w:val="left" w:pos="284"/>
          <w:tab w:val="left" w:pos="1152"/>
        </w:tabs>
        <w:jc w:val="both"/>
        <w:rPr>
          <w:rFonts w:ascii="Times New Roman" w:hAnsi="Times New Roman" w:cs="Times New Roman"/>
          <w:b/>
        </w:rPr>
      </w:pPr>
      <w:bookmarkStart w:id="1" w:name="_Hlk2046233711"/>
      <w:bookmarkStart w:id="2" w:name="_Hlk2046236911"/>
      <w:bookmarkEnd w:id="1"/>
      <w:bookmarkEnd w:id="2"/>
      <w:r w:rsidRPr="00881F70">
        <w:rPr>
          <w:rFonts w:ascii="Times New Roman" w:hAnsi="Times New Roman" w:cs="Times New Roman"/>
          <w:bCs/>
        </w:rPr>
        <w:t xml:space="preserve">4) Oświadczam, że: </w:t>
      </w:r>
      <w:r w:rsidR="00A61487" w:rsidRPr="0091597F">
        <w:rPr>
          <w:rStyle w:val="FontStyle13"/>
          <w:rFonts w:ascii="Times New Roman" w:hAnsi="Times New Roman" w:cs="Times New Roman"/>
          <w:bCs/>
          <w:i/>
          <w:iCs/>
          <w:color w:val="000000" w:themeColor="text1"/>
          <w:sz w:val="24"/>
          <w:shd w:val="clear" w:color="auto" w:fill="FFFFFF"/>
          <w:lang w:eastAsia="pl-PL"/>
        </w:rPr>
        <w:t xml:space="preserve">*- </w:t>
      </w:r>
      <w:r w:rsidR="00D101FC" w:rsidRPr="0091597F">
        <w:rPr>
          <w:rStyle w:val="FontStyle13"/>
          <w:rFonts w:ascii="Times New Roman" w:hAnsi="Times New Roman" w:cs="Times New Roman"/>
          <w:bCs/>
          <w:i/>
          <w:iCs/>
          <w:color w:val="000000" w:themeColor="text1"/>
          <w:sz w:val="24"/>
          <w:shd w:val="clear" w:color="auto" w:fill="FFFFFF"/>
          <w:lang w:eastAsia="pl-PL"/>
        </w:rPr>
        <w:t>niepotrzebne skreślić</w:t>
      </w:r>
      <w:r w:rsidR="0091597F" w:rsidRPr="0091597F">
        <w:rPr>
          <w:rStyle w:val="FontStyle13"/>
          <w:rFonts w:ascii="Times New Roman" w:hAnsi="Times New Roman" w:cs="Times New Roman"/>
          <w:bCs/>
          <w:i/>
          <w:iCs/>
          <w:color w:val="000000" w:themeColor="text1"/>
          <w:sz w:val="24"/>
          <w:shd w:val="clear" w:color="auto" w:fill="FFFFFF"/>
          <w:lang w:eastAsia="pl-PL"/>
        </w:rPr>
        <w:t xml:space="preserve"> lub usunąć</w:t>
      </w:r>
      <w:r w:rsidR="00A61487" w:rsidRPr="0091597F">
        <w:rPr>
          <w:rStyle w:val="FontStyle13"/>
          <w:rFonts w:ascii="Times New Roman" w:hAnsi="Times New Roman" w:cs="Times New Roman"/>
          <w:bCs/>
          <w:i/>
          <w:iCs/>
          <w:color w:val="000000" w:themeColor="text1"/>
          <w:sz w:val="24"/>
          <w:shd w:val="clear" w:color="auto" w:fill="FFFFFF"/>
          <w:lang w:eastAsia="pl-PL"/>
        </w:rPr>
        <w:t>.</w:t>
      </w:r>
    </w:p>
    <w:p w14:paraId="174092BF" w14:textId="35D7C4FC" w:rsidR="000D171F" w:rsidRPr="00881F70" w:rsidRDefault="000D171F" w:rsidP="007E0ED1">
      <w:pPr>
        <w:pStyle w:val="Standard"/>
        <w:tabs>
          <w:tab w:val="left" w:pos="1152"/>
        </w:tabs>
        <w:rPr>
          <w:rFonts w:ascii="Times New Roman" w:hAnsi="Times New Roman" w:cs="Times New Roman"/>
          <w:bCs/>
        </w:rPr>
      </w:pPr>
    </w:p>
    <w:p w14:paraId="05A34AA4" w14:textId="70E55001" w:rsidR="007E0ED1" w:rsidRPr="00881F70" w:rsidRDefault="000D171F" w:rsidP="007E0ED1">
      <w:pPr>
        <w:pStyle w:val="Standard"/>
        <w:tabs>
          <w:tab w:val="left" w:pos="1152"/>
        </w:tabs>
        <w:rPr>
          <w:rFonts w:ascii="Times New Roman" w:hAnsi="Times New Roman" w:cs="Times New Roman"/>
          <w:bCs/>
        </w:rPr>
      </w:pPr>
      <w:r w:rsidRPr="00881F70">
        <w:rPr>
          <w:rFonts w:ascii="Times New Roman" w:hAnsi="Times New Roman" w:cs="Times New Roman"/>
          <w:bCs/>
        </w:rPr>
        <w:t>j</w:t>
      </w:r>
      <w:r w:rsidR="007E0ED1" w:rsidRPr="00881F70">
        <w:rPr>
          <w:rFonts w:ascii="Times New Roman" w:hAnsi="Times New Roman" w:cs="Times New Roman"/>
          <w:bCs/>
        </w:rPr>
        <w:t>estem podatnikiem VAT</w:t>
      </w:r>
      <w:r w:rsidR="00A61487" w:rsidRPr="00881F70">
        <w:rPr>
          <w:rFonts w:ascii="Times New Roman" w:hAnsi="Times New Roman" w:cs="Times New Roman"/>
          <w:bCs/>
        </w:rPr>
        <w:t>*</w:t>
      </w:r>
      <w:r w:rsidR="00D101FC">
        <w:rPr>
          <w:rFonts w:ascii="Times New Roman" w:hAnsi="Times New Roman" w:cs="Times New Roman"/>
          <w:bCs/>
        </w:rPr>
        <w:t xml:space="preserve">                   </w:t>
      </w:r>
      <w:r w:rsidRPr="00881F70">
        <w:rPr>
          <w:rFonts w:ascii="Times New Roman" w:hAnsi="Times New Roman" w:cs="Times New Roman"/>
          <w:bCs/>
        </w:rPr>
        <w:t xml:space="preserve">   </w:t>
      </w:r>
      <w:r w:rsidR="007E0ED1" w:rsidRPr="00881F70">
        <w:rPr>
          <w:rFonts w:ascii="Times New Roman" w:hAnsi="Times New Roman" w:cs="Times New Roman"/>
          <w:bCs/>
        </w:rPr>
        <w:t>jestem zwolniony z podatku VAT</w:t>
      </w:r>
      <w:r w:rsidR="00A61487" w:rsidRPr="00881F70">
        <w:rPr>
          <w:rFonts w:ascii="Times New Roman" w:hAnsi="Times New Roman" w:cs="Times New Roman"/>
          <w:bCs/>
        </w:rPr>
        <w:t>*</w:t>
      </w:r>
      <w:r w:rsidR="00D101FC">
        <w:rPr>
          <w:rFonts w:ascii="Times New Roman" w:hAnsi="Times New Roman" w:cs="Times New Roman"/>
          <w:bCs/>
        </w:rPr>
        <w:t xml:space="preserve">        </w:t>
      </w:r>
      <w:r w:rsidRPr="00881F70">
        <w:rPr>
          <w:rFonts w:ascii="Times New Roman" w:hAnsi="Times New Roman" w:cs="Times New Roman"/>
          <w:bCs/>
        </w:rPr>
        <w:t xml:space="preserve"> </w:t>
      </w:r>
      <w:r w:rsidR="007E0ED1" w:rsidRPr="00881F70">
        <w:rPr>
          <w:rFonts w:ascii="Times New Roman" w:hAnsi="Times New Roman" w:cs="Times New Roman"/>
          <w:bCs/>
        </w:rPr>
        <w:t>nie dotyczy</w:t>
      </w:r>
      <w:bookmarkStart w:id="3" w:name="_Hlk70601258"/>
      <w:r w:rsidR="007E0ED1" w:rsidRPr="00881F70">
        <w:rPr>
          <w:rFonts w:ascii="Times New Roman" w:hAnsi="Times New Roman" w:cs="Times New Roman"/>
          <w:bCs/>
        </w:rPr>
        <w:t>*</w:t>
      </w:r>
      <w:bookmarkEnd w:id="3"/>
    </w:p>
    <w:p w14:paraId="6F677531" w14:textId="6F07C4B2" w:rsidR="007E0ED1" w:rsidRPr="00881F70" w:rsidRDefault="007E0ED1" w:rsidP="00B51934">
      <w:pPr>
        <w:pStyle w:val="Akapitzlist"/>
        <w:ind w:left="709"/>
        <w:jc w:val="both"/>
      </w:pPr>
    </w:p>
    <w:p w14:paraId="1811D016" w14:textId="7E68935C" w:rsidR="007E0ED1" w:rsidRPr="00881F70" w:rsidRDefault="007E0ED1" w:rsidP="00B51934">
      <w:pPr>
        <w:pStyle w:val="Akapitzlist"/>
        <w:ind w:left="709"/>
        <w:jc w:val="both"/>
      </w:pPr>
    </w:p>
    <w:p w14:paraId="0CEA398B" w14:textId="77777777" w:rsidR="007E0ED1" w:rsidRPr="00881F70" w:rsidRDefault="007E0ED1" w:rsidP="00B51934">
      <w:pPr>
        <w:pStyle w:val="Akapitzlist"/>
        <w:ind w:left="709"/>
        <w:jc w:val="both"/>
      </w:pPr>
    </w:p>
    <w:p w14:paraId="3992B2F7" w14:textId="7216E169" w:rsidR="006F1D19" w:rsidRPr="00881F70" w:rsidRDefault="006F1D19" w:rsidP="006F1D19">
      <w:pPr>
        <w:pStyle w:val="Akapitzlist"/>
        <w:numPr>
          <w:ilvl w:val="0"/>
          <w:numId w:val="3"/>
        </w:numPr>
        <w:ind w:left="0" w:hanging="11"/>
        <w:jc w:val="both"/>
        <w:rPr>
          <w:b/>
          <w:u w:val="single"/>
        </w:rPr>
      </w:pPr>
      <w:r w:rsidRPr="00881F70">
        <w:rPr>
          <w:b/>
          <w:u w:val="single"/>
          <w:shd w:val="clear" w:color="auto" w:fill="FFFFFF"/>
        </w:rPr>
        <w:t>PODWYKONAWCY:</w:t>
      </w:r>
    </w:p>
    <w:p w14:paraId="72D26A82" w14:textId="619C7C63" w:rsidR="002C2196" w:rsidRPr="00881F70" w:rsidRDefault="002C2196" w:rsidP="002C2196">
      <w:pPr>
        <w:pStyle w:val="Akapitzlist"/>
        <w:ind w:left="0"/>
        <w:jc w:val="both"/>
        <w:rPr>
          <w:b/>
        </w:rPr>
      </w:pPr>
    </w:p>
    <w:p w14:paraId="0CCDCE01" w14:textId="0D84DC9E" w:rsidR="00A24B45" w:rsidRPr="0091597F" w:rsidRDefault="00A24B45" w:rsidP="00324A7E">
      <w:pPr>
        <w:pStyle w:val="Tekstpodstawowy"/>
        <w:tabs>
          <w:tab w:val="left" w:pos="284"/>
        </w:tabs>
        <w:spacing w:before="120" w:line="240" w:lineRule="auto"/>
        <w:rPr>
          <w:rFonts w:ascii="Times New Roman" w:hAnsi="Times New Roman" w:cs="Times New Roman"/>
          <w:b/>
          <w:lang w:val="pl-PL"/>
        </w:rPr>
      </w:pPr>
      <w:r w:rsidRPr="00881F70">
        <w:rPr>
          <w:rFonts w:ascii="Times New Roman" w:hAnsi="Times New Roman" w:cs="Times New Roman"/>
          <w:color w:val="000000" w:themeColor="text1"/>
          <w:lang w:val="pl-PL"/>
        </w:rPr>
        <w:t>Zrealizuję</w:t>
      </w:r>
      <w:r w:rsidR="00B2085F" w:rsidRPr="00881F70">
        <w:rPr>
          <w:rFonts w:ascii="Times New Roman" w:hAnsi="Times New Roman" w:cs="Times New Roman"/>
          <w:color w:val="000000" w:themeColor="text1"/>
          <w:lang w:val="pl-PL"/>
        </w:rPr>
        <w:t>/my zamówienia w następujący sposób:</w:t>
      </w:r>
      <w:r w:rsidR="00324A7E" w:rsidRPr="00881F70">
        <w:rPr>
          <w:rFonts w:ascii="Times New Roman" w:hAnsi="Times New Roman" w:cs="Times New Roman"/>
          <w:color w:val="000000" w:themeColor="text1"/>
          <w:lang w:val="pl-PL"/>
        </w:rPr>
        <w:t xml:space="preserve"> </w:t>
      </w:r>
      <w:r w:rsidRPr="0091597F">
        <w:rPr>
          <w:rStyle w:val="FontStyle13"/>
          <w:rFonts w:ascii="Times New Roman" w:hAnsi="Times New Roman" w:cs="Times New Roman"/>
          <w:bCs/>
          <w:i/>
          <w:iCs/>
          <w:color w:val="000000" w:themeColor="text1"/>
          <w:sz w:val="24"/>
          <w:shd w:val="clear" w:color="auto" w:fill="FFFFFF"/>
          <w:lang w:eastAsia="pl-PL"/>
        </w:rPr>
        <w:t xml:space="preserve">*- </w:t>
      </w:r>
      <w:r w:rsidR="00D101FC" w:rsidRPr="0091597F">
        <w:rPr>
          <w:rStyle w:val="FontStyle13"/>
          <w:rFonts w:ascii="Times New Roman" w:hAnsi="Times New Roman" w:cs="Times New Roman"/>
          <w:bCs/>
          <w:i/>
          <w:iCs/>
          <w:color w:val="000000" w:themeColor="text1"/>
          <w:sz w:val="24"/>
          <w:shd w:val="clear" w:color="auto" w:fill="FFFFFF"/>
          <w:lang w:val="pl-PL" w:eastAsia="pl-PL"/>
        </w:rPr>
        <w:t xml:space="preserve">niepotrzebne skreślić </w:t>
      </w:r>
      <w:r w:rsidR="0091597F" w:rsidRPr="0091597F">
        <w:rPr>
          <w:rStyle w:val="FontStyle13"/>
          <w:rFonts w:ascii="Times New Roman" w:hAnsi="Times New Roman" w:cs="Times New Roman"/>
          <w:bCs/>
          <w:i/>
          <w:iCs/>
          <w:color w:val="000000" w:themeColor="text1"/>
          <w:sz w:val="24"/>
          <w:shd w:val="clear" w:color="auto" w:fill="FFFFFF"/>
          <w:lang w:eastAsia="pl-PL"/>
        </w:rPr>
        <w:t>lub usunąć</w:t>
      </w:r>
    </w:p>
    <w:p w14:paraId="63C06BD6" w14:textId="67F5EE18" w:rsidR="00B2085F" w:rsidRPr="00881F70" w:rsidRDefault="00B2085F" w:rsidP="005B7EE3">
      <w:pPr>
        <w:pStyle w:val="Tekstpodstawowy"/>
        <w:tabs>
          <w:tab w:val="left" w:pos="284"/>
        </w:tabs>
        <w:spacing w:before="120" w:line="240" w:lineRule="auto"/>
        <w:rPr>
          <w:rFonts w:ascii="Times New Roman" w:hAnsi="Times New Roman" w:cs="Times New Roman"/>
          <w:color w:val="000000" w:themeColor="text1"/>
          <w:lang w:val="pl-PL"/>
        </w:rPr>
      </w:pPr>
    </w:p>
    <w:p w14:paraId="1856C962" w14:textId="18A7AC19" w:rsidR="00B2085F" w:rsidRPr="00881F70" w:rsidRDefault="00A24B45" w:rsidP="005B7EE3">
      <w:pPr>
        <w:pStyle w:val="Tekstpodstawowy"/>
        <w:tabs>
          <w:tab w:val="left" w:pos="284"/>
        </w:tabs>
        <w:spacing w:before="120" w:line="240" w:lineRule="auto"/>
        <w:rPr>
          <w:rFonts w:ascii="Times New Roman" w:hAnsi="Times New Roman" w:cs="Times New Roman"/>
          <w:color w:val="000000" w:themeColor="text1"/>
          <w:lang w:val="pl-PL"/>
        </w:rPr>
      </w:pPr>
      <w:r w:rsidRPr="00881F70">
        <w:rPr>
          <w:rFonts w:ascii="Times New Roman" w:hAnsi="Times New Roman" w:cs="Times New Roman"/>
          <w:b/>
          <w:bCs/>
          <w:color w:val="000000" w:themeColor="text1"/>
          <w:lang w:val="pl-PL"/>
        </w:rPr>
        <w:t xml:space="preserve">         </w:t>
      </w:r>
      <w:r w:rsidRPr="00881F70">
        <w:rPr>
          <w:rFonts w:ascii="Times New Roman" w:hAnsi="Times New Roman" w:cs="Times New Roman"/>
          <w:color w:val="000000" w:themeColor="text1"/>
          <w:lang w:val="pl-PL"/>
        </w:rPr>
        <w:t>Samodzielnie – w zakresie:⃰</w:t>
      </w:r>
    </w:p>
    <w:p w14:paraId="23F851AA" w14:textId="08619E6F" w:rsidR="00A24B45" w:rsidRPr="00881F70" w:rsidRDefault="00A24B45" w:rsidP="00A24B45">
      <w:pPr>
        <w:pStyle w:val="Tekstpodstawowy"/>
        <w:pBdr>
          <w:top w:val="single" w:sz="4" w:space="1" w:color="auto"/>
          <w:left w:val="single" w:sz="4" w:space="4" w:color="auto"/>
          <w:bottom w:val="single" w:sz="4" w:space="1" w:color="auto"/>
          <w:right w:val="single" w:sz="4" w:space="4" w:color="auto"/>
        </w:pBdr>
        <w:tabs>
          <w:tab w:val="left" w:pos="284"/>
        </w:tabs>
        <w:spacing w:before="120" w:line="240" w:lineRule="auto"/>
        <w:rPr>
          <w:rFonts w:ascii="Times New Roman" w:hAnsi="Times New Roman" w:cs="Times New Roman"/>
          <w:b/>
          <w:bCs/>
          <w:color w:val="000000" w:themeColor="text1"/>
          <w:lang w:val="pl-PL"/>
        </w:rPr>
      </w:pPr>
    </w:p>
    <w:p w14:paraId="7EBD60A5" w14:textId="73820CC0" w:rsidR="00A24B45" w:rsidRPr="00881F70" w:rsidRDefault="00A24B45" w:rsidP="00A24B45">
      <w:pPr>
        <w:pStyle w:val="Tekstpodstawowy"/>
        <w:tabs>
          <w:tab w:val="left" w:pos="284"/>
        </w:tabs>
        <w:spacing w:before="120" w:line="240" w:lineRule="auto"/>
        <w:rPr>
          <w:rFonts w:ascii="Times New Roman" w:hAnsi="Times New Roman" w:cs="Times New Roman"/>
          <w:color w:val="000000" w:themeColor="text1"/>
          <w:lang w:val="pl-PL"/>
        </w:rPr>
      </w:pPr>
      <w:r w:rsidRPr="00881F70">
        <w:rPr>
          <w:rFonts w:ascii="Times New Roman" w:hAnsi="Times New Roman" w:cs="Times New Roman"/>
          <w:b/>
          <w:bCs/>
          <w:color w:val="000000" w:themeColor="text1"/>
          <w:lang w:val="pl-PL"/>
        </w:rPr>
        <w:t xml:space="preserve">         </w:t>
      </w:r>
      <w:r w:rsidRPr="00881F70">
        <w:rPr>
          <w:rFonts w:ascii="Times New Roman" w:hAnsi="Times New Roman" w:cs="Times New Roman"/>
          <w:color w:val="000000" w:themeColor="text1"/>
          <w:lang w:val="pl-PL"/>
        </w:rPr>
        <w:t>Z udziałem podwykonawców – w zakresie:⃰</w:t>
      </w:r>
    </w:p>
    <w:p w14:paraId="423184B7" w14:textId="77777777" w:rsidR="00A24B45" w:rsidRPr="00881F70" w:rsidRDefault="00A24B45" w:rsidP="00A24B45">
      <w:pPr>
        <w:pStyle w:val="Tekstpodstawowy"/>
        <w:pBdr>
          <w:top w:val="single" w:sz="4" w:space="1" w:color="auto"/>
          <w:left w:val="single" w:sz="4" w:space="4" w:color="auto"/>
          <w:bottom w:val="single" w:sz="4" w:space="1" w:color="auto"/>
          <w:right w:val="single" w:sz="4" w:space="4" w:color="auto"/>
        </w:pBdr>
        <w:tabs>
          <w:tab w:val="left" w:pos="284"/>
        </w:tabs>
        <w:spacing w:before="120" w:line="240" w:lineRule="auto"/>
        <w:rPr>
          <w:rFonts w:ascii="Times New Roman" w:hAnsi="Times New Roman" w:cs="Times New Roman"/>
          <w:b/>
          <w:bCs/>
          <w:color w:val="000000" w:themeColor="text1"/>
          <w:lang w:val="pl-PL"/>
        </w:rPr>
      </w:pPr>
    </w:p>
    <w:p w14:paraId="34D95D05" w14:textId="5F302180" w:rsidR="00A24B45" w:rsidRPr="00881F70" w:rsidRDefault="00A24B45" w:rsidP="00A24B45">
      <w:pPr>
        <w:pStyle w:val="Tekstpodstawowy"/>
        <w:tabs>
          <w:tab w:val="left" w:pos="284"/>
        </w:tabs>
        <w:spacing w:before="120" w:line="240" w:lineRule="auto"/>
        <w:rPr>
          <w:rFonts w:ascii="Times New Roman" w:hAnsi="Times New Roman" w:cs="Times New Roman"/>
          <w:color w:val="000000" w:themeColor="text1"/>
          <w:lang w:val="pl-PL"/>
        </w:rPr>
      </w:pPr>
      <w:r w:rsidRPr="00881F70">
        <w:rPr>
          <w:rFonts w:ascii="Times New Roman" w:hAnsi="Times New Roman" w:cs="Times New Roman"/>
          <w:b/>
          <w:bCs/>
          <w:color w:val="000000" w:themeColor="text1"/>
          <w:lang w:val="pl-PL"/>
        </w:rPr>
        <w:t xml:space="preserve">         </w:t>
      </w:r>
      <w:r w:rsidRPr="00881F70">
        <w:rPr>
          <w:rFonts w:ascii="Times New Roman" w:hAnsi="Times New Roman" w:cs="Times New Roman"/>
          <w:color w:val="000000" w:themeColor="text1"/>
          <w:lang w:val="pl-PL"/>
        </w:rPr>
        <w:t>Korzystając z zasobów innych podmiotów – w zakresie:⃰</w:t>
      </w:r>
    </w:p>
    <w:p w14:paraId="11D246A3" w14:textId="77777777" w:rsidR="00A24B45" w:rsidRPr="00881F70" w:rsidRDefault="00A24B45" w:rsidP="00A24B45">
      <w:pPr>
        <w:pStyle w:val="Tekstpodstawowy"/>
        <w:pBdr>
          <w:top w:val="single" w:sz="4" w:space="1" w:color="auto"/>
          <w:left w:val="single" w:sz="4" w:space="4" w:color="auto"/>
          <w:bottom w:val="single" w:sz="4" w:space="1" w:color="auto"/>
          <w:right w:val="single" w:sz="4" w:space="4" w:color="auto"/>
        </w:pBdr>
        <w:tabs>
          <w:tab w:val="left" w:pos="284"/>
        </w:tabs>
        <w:spacing w:before="120" w:line="240" w:lineRule="auto"/>
        <w:rPr>
          <w:rFonts w:ascii="Times New Roman" w:hAnsi="Times New Roman" w:cs="Times New Roman"/>
          <w:b/>
          <w:bCs/>
          <w:color w:val="000000" w:themeColor="text1"/>
          <w:lang w:val="pl-PL"/>
        </w:rPr>
      </w:pPr>
    </w:p>
    <w:p w14:paraId="4DF82C05" w14:textId="77777777" w:rsidR="00A24B45" w:rsidRPr="00881F70" w:rsidRDefault="00A24B45" w:rsidP="005B7EE3">
      <w:pPr>
        <w:pStyle w:val="Tekstpodstawowy"/>
        <w:tabs>
          <w:tab w:val="left" w:pos="284"/>
        </w:tabs>
        <w:spacing w:before="120" w:line="240" w:lineRule="auto"/>
        <w:rPr>
          <w:rFonts w:ascii="Times New Roman" w:hAnsi="Times New Roman" w:cs="Times New Roman"/>
          <w:b/>
          <w:bCs/>
          <w:color w:val="000000" w:themeColor="text1"/>
          <w:lang w:val="pl-PL"/>
        </w:rPr>
      </w:pPr>
    </w:p>
    <w:p w14:paraId="2B0D2AAB" w14:textId="0363656F" w:rsidR="00A77A6C" w:rsidRPr="00881F70" w:rsidRDefault="0062292D" w:rsidP="00A77A6C">
      <w:pPr>
        <w:pStyle w:val="Akapitzlist"/>
        <w:numPr>
          <w:ilvl w:val="0"/>
          <w:numId w:val="3"/>
        </w:numPr>
        <w:ind w:left="0" w:hanging="11"/>
        <w:jc w:val="both"/>
        <w:rPr>
          <w:b/>
          <w:u w:val="single"/>
        </w:rPr>
      </w:pPr>
      <w:r w:rsidRPr="00881F70">
        <w:rPr>
          <w:b/>
          <w:u w:val="single"/>
          <w:shd w:val="clear" w:color="auto" w:fill="FFFFFF"/>
        </w:rPr>
        <w:t>ZAŁĄCZNIKI DO OFERTY</w:t>
      </w:r>
      <w:r w:rsidR="00881F70">
        <w:rPr>
          <w:b/>
          <w:u w:val="single"/>
          <w:shd w:val="clear" w:color="auto" w:fill="FFFFFF"/>
        </w:rPr>
        <w:t>:</w:t>
      </w:r>
    </w:p>
    <w:p w14:paraId="1A8B59EC" w14:textId="4FC73A0B" w:rsidR="00114C67" w:rsidRPr="00881F70" w:rsidRDefault="00114C67" w:rsidP="004C35DD">
      <w:pPr>
        <w:spacing w:after="40"/>
        <w:rPr>
          <w:rFonts w:ascii="Times New Roman" w:eastAsia="Tahoma" w:hAnsi="Times New Roman" w:cs="Times New Roman"/>
          <w:color w:val="auto"/>
          <w:lang w:eastAsia="ja-JP" w:bidi="fa-IR"/>
        </w:rPr>
      </w:pPr>
    </w:p>
    <w:p w14:paraId="290A9C1A" w14:textId="77777777" w:rsidR="0062292D" w:rsidRPr="00881F70" w:rsidRDefault="0062292D" w:rsidP="0062292D">
      <w:pPr>
        <w:pBdr>
          <w:top w:val="single" w:sz="4" w:space="1" w:color="auto"/>
          <w:left w:val="single" w:sz="4" w:space="4" w:color="auto"/>
          <w:bottom w:val="single" w:sz="4" w:space="1" w:color="auto"/>
          <w:right w:val="single" w:sz="4" w:space="4" w:color="auto"/>
        </w:pBdr>
        <w:spacing w:after="40"/>
        <w:rPr>
          <w:rFonts w:ascii="Times New Roman" w:eastAsia="Tahoma" w:hAnsi="Times New Roman" w:cs="Times New Roman"/>
          <w:color w:val="auto"/>
          <w:lang w:eastAsia="ja-JP" w:bidi="fa-IR"/>
        </w:rPr>
      </w:pPr>
    </w:p>
    <w:sectPr w:rsidR="0062292D" w:rsidRPr="00881F70" w:rsidSect="00E00B97">
      <w:headerReference w:type="default" r:id="rId9"/>
      <w:footerReference w:type="default" r:id="rId10"/>
      <w:pgSz w:w="11906" w:h="16838"/>
      <w:pgMar w:top="709" w:right="991"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6F906" w14:textId="77777777" w:rsidR="00E04C5B" w:rsidRDefault="00E04C5B" w:rsidP="00FB76B7">
      <w:r>
        <w:separator/>
      </w:r>
    </w:p>
  </w:endnote>
  <w:endnote w:type="continuationSeparator" w:id="0">
    <w:p w14:paraId="1DB331CA" w14:textId="77777777" w:rsidR="00E04C5B" w:rsidRDefault="00E04C5B" w:rsidP="00FB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00"/>
    <w:family w:val="auto"/>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865138"/>
      <w:docPartObj>
        <w:docPartGallery w:val="Page Numbers (Bottom of Page)"/>
        <w:docPartUnique/>
      </w:docPartObj>
    </w:sdtPr>
    <w:sdtEndPr/>
    <w:sdtContent>
      <w:sdt>
        <w:sdtPr>
          <w:id w:val="1728636285"/>
          <w:docPartObj>
            <w:docPartGallery w:val="Page Numbers (Top of Page)"/>
            <w:docPartUnique/>
          </w:docPartObj>
        </w:sdtPr>
        <w:sdtEndPr/>
        <w:sdtContent>
          <w:p w14:paraId="5C00B3C4" w14:textId="0B3E3B4B" w:rsidR="00F033A2" w:rsidRDefault="00F033A2">
            <w:pPr>
              <w:pStyle w:val="Stopka"/>
              <w:jc w:val="center"/>
            </w:pPr>
            <w:r w:rsidRPr="00F033A2">
              <w:rPr>
                <w:rFonts w:ascii="Cambria" w:hAnsi="Cambria"/>
                <w:sz w:val="16"/>
                <w:szCs w:val="16"/>
              </w:rPr>
              <w:t xml:space="preserve">Strona </w:t>
            </w:r>
            <w:r w:rsidRPr="00F033A2">
              <w:rPr>
                <w:rFonts w:ascii="Cambria" w:hAnsi="Cambria"/>
                <w:sz w:val="16"/>
                <w:szCs w:val="16"/>
              </w:rPr>
              <w:fldChar w:fldCharType="begin"/>
            </w:r>
            <w:r w:rsidRPr="00F033A2">
              <w:rPr>
                <w:rFonts w:ascii="Cambria" w:hAnsi="Cambria"/>
                <w:sz w:val="16"/>
                <w:szCs w:val="16"/>
              </w:rPr>
              <w:instrText>PAGE</w:instrText>
            </w:r>
            <w:r w:rsidRPr="00F033A2">
              <w:rPr>
                <w:rFonts w:ascii="Cambria" w:hAnsi="Cambria"/>
                <w:sz w:val="16"/>
                <w:szCs w:val="16"/>
              </w:rPr>
              <w:fldChar w:fldCharType="separate"/>
            </w:r>
            <w:r w:rsidRPr="00F033A2">
              <w:rPr>
                <w:rFonts w:ascii="Cambria" w:hAnsi="Cambria"/>
                <w:sz w:val="16"/>
                <w:szCs w:val="16"/>
              </w:rPr>
              <w:t>2</w:t>
            </w:r>
            <w:r w:rsidRPr="00F033A2">
              <w:rPr>
                <w:rFonts w:ascii="Cambria" w:hAnsi="Cambria"/>
                <w:sz w:val="16"/>
                <w:szCs w:val="16"/>
              </w:rPr>
              <w:fldChar w:fldCharType="end"/>
            </w:r>
            <w:r w:rsidRPr="00F033A2">
              <w:rPr>
                <w:rFonts w:ascii="Cambria" w:hAnsi="Cambria"/>
                <w:sz w:val="16"/>
                <w:szCs w:val="16"/>
              </w:rPr>
              <w:t xml:space="preserve"> z </w:t>
            </w:r>
            <w:r w:rsidRPr="00F033A2">
              <w:rPr>
                <w:rFonts w:ascii="Cambria" w:hAnsi="Cambria"/>
                <w:sz w:val="16"/>
                <w:szCs w:val="16"/>
              </w:rPr>
              <w:fldChar w:fldCharType="begin"/>
            </w:r>
            <w:r w:rsidRPr="00F033A2">
              <w:rPr>
                <w:rFonts w:ascii="Cambria" w:hAnsi="Cambria"/>
                <w:sz w:val="16"/>
                <w:szCs w:val="16"/>
              </w:rPr>
              <w:instrText>NUMPAGES</w:instrText>
            </w:r>
            <w:r w:rsidRPr="00F033A2">
              <w:rPr>
                <w:rFonts w:ascii="Cambria" w:hAnsi="Cambria"/>
                <w:sz w:val="16"/>
                <w:szCs w:val="16"/>
              </w:rPr>
              <w:fldChar w:fldCharType="separate"/>
            </w:r>
            <w:r w:rsidRPr="00F033A2">
              <w:rPr>
                <w:rFonts w:ascii="Cambria" w:hAnsi="Cambria"/>
                <w:sz w:val="16"/>
                <w:szCs w:val="16"/>
              </w:rPr>
              <w:t>2</w:t>
            </w:r>
            <w:r w:rsidRPr="00F033A2">
              <w:rPr>
                <w:rFonts w:ascii="Cambria" w:hAnsi="Cambria"/>
                <w:sz w:val="16"/>
                <w:szCs w:val="16"/>
              </w:rPr>
              <w:fldChar w:fldCharType="end"/>
            </w:r>
          </w:p>
        </w:sdtContent>
      </w:sdt>
    </w:sdtContent>
  </w:sdt>
  <w:p w14:paraId="76A08F10" w14:textId="77777777" w:rsidR="00F75FAC" w:rsidRDefault="00F75F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FE539" w14:textId="77777777" w:rsidR="00E04C5B" w:rsidRDefault="00E04C5B" w:rsidP="00FB76B7">
      <w:r>
        <w:separator/>
      </w:r>
    </w:p>
  </w:footnote>
  <w:footnote w:type="continuationSeparator" w:id="0">
    <w:p w14:paraId="491F12C7" w14:textId="77777777" w:rsidR="00E04C5B" w:rsidRDefault="00E04C5B" w:rsidP="00FB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A4D5D" w14:textId="77777777" w:rsidR="006E2F04" w:rsidRPr="00BF761B" w:rsidRDefault="006E2F04" w:rsidP="006E2F04">
    <w:pPr>
      <w:jc w:val="right"/>
      <w:rPr>
        <w:rFonts w:ascii="Cambria" w:hAnsi="Cambria"/>
        <w:color w:val="434343"/>
        <w:sz w:val="20"/>
        <w:szCs w:val="20"/>
      </w:rPr>
    </w:pPr>
    <w:r w:rsidRPr="00BF761B">
      <w:rPr>
        <w:rFonts w:ascii="Cambria" w:hAnsi="Cambria"/>
        <w:color w:val="434343"/>
        <w:sz w:val="20"/>
        <w:szCs w:val="20"/>
      </w:rPr>
      <w:t xml:space="preserve">Nr </w:t>
    </w:r>
    <w:r w:rsidRPr="00E00B97">
      <w:rPr>
        <w:rFonts w:ascii="Cambria" w:hAnsi="Cambria"/>
        <w:color w:val="auto"/>
        <w:sz w:val="20"/>
        <w:szCs w:val="20"/>
      </w:rPr>
      <w:t>postępowania</w:t>
    </w:r>
    <w:r w:rsidRPr="00BF761B">
      <w:rPr>
        <w:rFonts w:ascii="Cambria" w:hAnsi="Cambria"/>
        <w:color w:val="434343"/>
        <w:sz w:val="20"/>
        <w:szCs w:val="20"/>
      </w:rPr>
      <w:t xml:space="preserve">: </w:t>
    </w:r>
    <w:r w:rsidRPr="00BF761B">
      <w:rPr>
        <w:rFonts w:ascii="Cambria" w:hAnsi="Cambria"/>
        <w:color w:val="000000" w:themeColor="text1"/>
        <w:sz w:val="20"/>
        <w:szCs w:val="20"/>
      </w:rPr>
      <w:t>1/2021</w:t>
    </w:r>
  </w:p>
  <w:p w14:paraId="09128AF3" w14:textId="726F21EC" w:rsidR="00CD6C3B" w:rsidRPr="00022E4E" w:rsidRDefault="00CD6C3B" w:rsidP="00022E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rPr>
        <w:rFonts w:ascii="Calibri" w:hAnsi="Calibri" w:cs="Segoe UI"/>
      </w:rPr>
    </w:lvl>
    <w:lvl w:ilvl="1">
      <w:start w:val="1"/>
      <w:numFmt w:val="decimal"/>
      <w:lvlText w:val="%2."/>
      <w:lvlJc w:val="left"/>
      <w:pPr>
        <w:tabs>
          <w:tab w:val="num" w:pos="0"/>
        </w:tabs>
        <w:ind w:left="0" w:firstLine="0"/>
      </w:pPr>
      <w:rPr>
        <w:rFonts w:ascii="Arial" w:eastAsia="MS PMincho" w:hAnsi="Arial" w:cs="Calibri"/>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0"/>
        </w:tabs>
        <w:ind w:left="1353"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FB7B94"/>
    <w:multiLevelType w:val="hybridMultilevel"/>
    <w:tmpl w:val="07CA11C2"/>
    <w:lvl w:ilvl="0" w:tplc="838C2670">
      <w:start w:val="1"/>
      <w:numFmt w:val="decimal"/>
      <w:lvlText w:val="%1."/>
      <w:lvlJc w:val="left"/>
      <w:pPr>
        <w:ind w:left="1070" w:hanging="360"/>
      </w:pPr>
      <w:rPr>
        <w:rFonts w:ascii="Times New Roman" w:hAnsi="Times New Roman" w:cs="Times New Roman" w:hint="default"/>
        <w:b/>
        <w:sz w:val="24"/>
        <w:szCs w:val="24"/>
      </w:rPr>
    </w:lvl>
    <w:lvl w:ilvl="1" w:tplc="7CD47762">
      <w:start w:val="1"/>
      <w:numFmt w:val="decimal"/>
      <w:lvlText w:val="%2)"/>
      <w:lvlJc w:val="left"/>
      <w:pPr>
        <w:ind w:left="1440" w:hanging="360"/>
      </w:pPr>
      <w:rPr>
        <w:rFonts w:ascii="Times New Roman" w:hAnsi="Times New Roman" w:cs="Times New Roman" w:hint="default"/>
        <w:b w:val="0"/>
        <w:bCs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F2A25"/>
    <w:multiLevelType w:val="hybridMultilevel"/>
    <w:tmpl w:val="2642F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A50FFF"/>
    <w:multiLevelType w:val="hybridMultilevel"/>
    <w:tmpl w:val="D108A78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282B317F"/>
    <w:multiLevelType w:val="multilevel"/>
    <w:tmpl w:val="1E643CBE"/>
    <w:lvl w:ilvl="0">
      <w:numFmt w:val="bullet"/>
      <w:lvlText w:val="-"/>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AEC267D"/>
    <w:multiLevelType w:val="hybridMultilevel"/>
    <w:tmpl w:val="776614F4"/>
    <w:lvl w:ilvl="0" w:tplc="0A7A4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00E4D5B"/>
    <w:multiLevelType w:val="hybridMultilevel"/>
    <w:tmpl w:val="B040208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61A537B5"/>
    <w:multiLevelType w:val="multilevel"/>
    <w:tmpl w:val="AC3E30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66244211"/>
    <w:multiLevelType w:val="hybridMultilevel"/>
    <w:tmpl w:val="6E7A97AA"/>
    <w:lvl w:ilvl="0" w:tplc="750245C8">
      <w:start w:val="1"/>
      <w:numFmt w:val="decimal"/>
      <w:lvlText w:val="%1."/>
      <w:lvlJc w:val="left"/>
      <w:pPr>
        <w:ind w:left="720" w:hanging="360"/>
      </w:pPr>
      <w:rPr>
        <w:rFonts w:ascii="Calibri" w:hAnsi="Calibri" w:cs="Calibr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2B1B08"/>
    <w:multiLevelType w:val="multilevel"/>
    <w:tmpl w:val="6E702206"/>
    <w:styleLink w:val="WW8Num34"/>
    <w:lvl w:ilvl="0">
      <w:start w:val="1"/>
      <w:numFmt w:val="decimal"/>
      <w:lvlText w:val="%1)"/>
      <w:lvlJc w:val="left"/>
      <w:pPr>
        <w:ind w:left="720" w:hanging="360"/>
      </w:pPr>
      <w:rPr>
        <w:kern w:val="3"/>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0"/>
  </w:num>
  <w:num w:numId="10">
    <w:abstractNumId w:val="10"/>
    <w:lvlOverride w:ilvl="0">
      <w:startOverride w:val="1"/>
    </w:lvlOverride>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DD"/>
    <w:rsid w:val="00000831"/>
    <w:rsid w:val="00022E4E"/>
    <w:rsid w:val="000464EB"/>
    <w:rsid w:val="0005213D"/>
    <w:rsid w:val="00096DC3"/>
    <w:rsid w:val="000C75D1"/>
    <w:rsid w:val="000D0353"/>
    <w:rsid w:val="000D171F"/>
    <w:rsid w:val="000F23F7"/>
    <w:rsid w:val="00114C67"/>
    <w:rsid w:val="00126C78"/>
    <w:rsid w:val="00136845"/>
    <w:rsid w:val="00145638"/>
    <w:rsid w:val="001809B4"/>
    <w:rsid w:val="00180CF5"/>
    <w:rsid w:val="001F57C9"/>
    <w:rsid w:val="002255CC"/>
    <w:rsid w:val="002270E5"/>
    <w:rsid w:val="00227C32"/>
    <w:rsid w:val="002B045C"/>
    <w:rsid w:val="002C2196"/>
    <w:rsid w:val="002E1B18"/>
    <w:rsid w:val="00303118"/>
    <w:rsid w:val="003216BD"/>
    <w:rsid w:val="00324A7E"/>
    <w:rsid w:val="003337B1"/>
    <w:rsid w:val="003616CE"/>
    <w:rsid w:val="00367308"/>
    <w:rsid w:val="00370DC3"/>
    <w:rsid w:val="00391302"/>
    <w:rsid w:val="003C351B"/>
    <w:rsid w:val="003E5AEB"/>
    <w:rsid w:val="003F0867"/>
    <w:rsid w:val="0041615E"/>
    <w:rsid w:val="00420B33"/>
    <w:rsid w:val="00424C20"/>
    <w:rsid w:val="00435DEC"/>
    <w:rsid w:val="004369AC"/>
    <w:rsid w:val="004369B5"/>
    <w:rsid w:val="00450502"/>
    <w:rsid w:val="00456EF1"/>
    <w:rsid w:val="004720F9"/>
    <w:rsid w:val="004C1A2C"/>
    <w:rsid w:val="004C35DD"/>
    <w:rsid w:val="004D40FC"/>
    <w:rsid w:val="004E6DF0"/>
    <w:rsid w:val="00505D97"/>
    <w:rsid w:val="00533A2F"/>
    <w:rsid w:val="00533EFC"/>
    <w:rsid w:val="005621F5"/>
    <w:rsid w:val="0056249E"/>
    <w:rsid w:val="00590C5B"/>
    <w:rsid w:val="005953A1"/>
    <w:rsid w:val="00597057"/>
    <w:rsid w:val="005B5A97"/>
    <w:rsid w:val="005B7EE3"/>
    <w:rsid w:val="005E2724"/>
    <w:rsid w:val="005E62AC"/>
    <w:rsid w:val="00604179"/>
    <w:rsid w:val="0062292D"/>
    <w:rsid w:val="00627B7E"/>
    <w:rsid w:val="00655DF4"/>
    <w:rsid w:val="006577DE"/>
    <w:rsid w:val="00683628"/>
    <w:rsid w:val="006C1572"/>
    <w:rsid w:val="006C2091"/>
    <w:rsid w:val="006C434B"/>
    <w:rsid w:val="006C60A0"/>
    <w:rsid w:val="006E01D2"/>
    <w:rsid w:val="006E2F04"/>
    <w:rsid w:val="006F1D19"/>
    <w:rsid w:val="00707B7E"/>
    <w:rsid w:val="00782A88"/>
    <w:rsid w:val="007B3C08"/>
    <w:rsid w:val="007C55EF"/>
    <w:rsid w:val="007E0ED1"/>
    <w:rsid w:val="007F2244"/>
    <w:rsid w:val="00816434"/>
    <w:rsid w:val="00820F63"/>
    <w:rsid w:val="00846446"/>
    <w:rsid w:val="0085471B"/>
    <w:rsid w:val="00864E11"/>
    <w:rsid w:val="00881F70"/>
    <w:rsid w:val="008C1069"/>
    <w:rsid w:val="008C260D"/>
    <w:rsid w:val="008D46F4"/>
    <w:rsid w:val="009057DB"/>
    <w:rsid w:val="0091597F"/>
    <w:rsid w:val="009212C1"/>
    <w:rsid w:val="00922BAD"/>
    <w:rsid w:val="009412B5"/>
    <w:rsid w:val="00951979"/>
    <w:rsid w:val="00964B97"/>
    <w:rsid w:val="009A4932"/>
    <w:rsid w:val="009D4009"/>
    <w:rsid w:val="009E2881"/>
    <w:rsid w:val="009E2C61"/>
    <w:rsid w:val="00A01C58"/>
    <w:rsid w:val="00A24B45"/>
    <w:rsid w:val="00A3689B"/>
    <w:rsid w:val="00A40F4D"/>
    <w:rsid w:val="00A61487"/>
    <w:rsid w:val="00A6792F"/>
    <w:rsid w:val="00A73A67"/>
    <w:rsid w:val="00A7561D"/>
    <w:rsid w:val="00A77A6C"/>
    <w:rsid w:val="00A903F5"/>
    <w:rsid w:val="00AA0DA4"/>
    <w:rsid w:val="00AA0FA2"/>
    <w:rsid w:val="00AA7E4E"/>
    <w:rsid w:val="00AB3F5E"/>
    <w:rsid w:val="00AB4A1C"/>
    <w:rsid w:val="00AC5DA9"/>
    <w:rsid w:val="00AE01B3"/>
    <w:rsid w:val="00AE2C80"/>
    <w:rsid w:val="00AF69DF"/>
    <w:rsid w:val="00B06E46"/>
    <w:rsid w:val="00B2085F"/>
    <w:rsid w:val="00B23FC0"/>
    <w:rsid w:val="00B34C9E"/>
    <w:rsid w:val="00B45075"/>
    <w:rsid w:val="00B51934"/>
    <w:rsid w:val="00B56967"/>
    <w:rsid w:val="00B91056"/>
    <w:rsid w:val="00BA4AB8"/>
    <w:rsid w:val="00BA7CF5"/>
    <w:rsid w:val="00BC1EEC"/>
    <w:rsid w:val="00BD5F3D"/>
    <w:rsid w:val="00BF46EE"/>
    <w:rsid w:val="00C0029A"/>
    <w:rsid w:val="00C031B4"/>
    <w:rsid w:val="00C11593"/>
    <w:rsid w:val="00C36054"/>
    <w:rsid w:val="00C52191"/>
    <w:rsid w:val="00C5312F"/>
    <w:rsid w:val="00C940B7"/>
    <w:rsid w:val="00CC64DE"/>
    <w:rsid w:val="00CD6C3B"/>
    <w:rsid w:val="00CE6EFE"/>
    <w:rsid w:val="00CE7D91"/>
    <w:rsid w:val="00CF21BA"/>
    <w:rsid w:val="00D05027"/>
    <w:rsid w:val="00D062F7"/>
    <w:rsid w:val="00D101FC"/>
    <w:rsid w:val="00D4565F"/>
    <w:rsid w:val="00D70483"/>
    <w:rsid w:val="00D71439"/>
    <w:rsid w:val="00D84129"/>
    <w:rsid w:val="00DC37A7"/>
    <w:rsid w:val="00DF7906"/>
    <w:rsid w:val="00E00B97"/>
    <w:rsid w:val="00E04C5B"/>
    <w:rsid w:val="00E735D0"/>
    <w:rsid w:val="00EB5BCA"/>
    <w:rsid w:val="00EF1D4C"/>
    <w:rsid w:val="00F02D1C"/>
    <w:rsid w:val="00F033A2"/>
    <w:rsid w:val="00F03880"/>
    <w:rsid w:val="00F108B6"/>
    <w:rsid w:val="00F75FAC"/>
    <w:rsid w:val="00F83BB8"/>
    <w:rsid w:val="00F8674D"/>
    <w:rsid w:val="00FB76B7"/>
    <w:rsid w:val="00FC30D1"/>
    <w:rsid w:val="00FC4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B6183"/>
  <w15:chartTrackingRefBased/>
  <w15:docId w15:val="{2D4929D3-BF60-40B6-9233-A1123CC5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64DE"/>
    <w:pPr>
      <w:widowControl w:val="0"/>
      <w:suppressAutoHyphens/>
      <w:spacing w:after="0" w:line="240" w:lineRule="auto"/>
      <w:textAlignment w:val="baseline"/>
    </w:pPr>
    <w:rPr>
      <w:rFonts w:ascii="Calibri" w:eastAsia="Calibri" w:hAnsi="Calibri" w:cs="Calibri"/>
      <w:color w:val="000000"/>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4C35DD"/>
    <w:rPr>
      <w:rFonts w:ascii="Calibri" w:eastAsia="Calibri" w:hAnsi="Calibri" w:cs="Calibri"/>
      <w:sz w:val="20"/>
    </w:rPr>
  </w:style>
  <w:style w:type="paragraph" w:styleId="Tekstpodstawowy">
    <w:name w:val="Body Text"/>
    <w:basedOn w:val="Normalny"/>
    <w:link w:val="TekstpodstawowyZnak"/>
    <w:rsid w:val="004C35DD"/>
    <w:pPr>
      <w:spacing w:after="140" w:line="288" w:lineRule="auto"/>
    </w:pPr>
    <w:rPr>
      <w:lang w:val="x-none"/>
    </w:rPr>
  </w:style>
  <w:style w:type="character" w:customStyle="1" w:styleId="TekstpodstawowyZnak">
    <w:name w:val="Tekst podstawowy Znak"/>
    <w:basedOn w:val="Domylnaczcionkaakapitu"/>
    <w:link w:val="Tekstpodstawowy"/>
    <w:rsid w:val="004C35DD"/>
    <w:rPr>
      <w:rFonts w:ascii="Calibri" w:eastAsia="Calibri" w:hAnsi="Calibri" w:cs="Calibri"/>
      <w:color w:val="000000"/>
      <w:kern w:val="2"/>
      <w:sz w:val="24"/>
      <w:szCs w:val="24"/>
      <w:lang w:val="x-none" w:eastAsia="zh-CN" w:bidi="hi-IN"/>
    </w:rPr>
  </w:style>
  <w:style w:type="paragraph" w:customStyle="1" w:styleId="Standard">
    <w:name w:val="Standard"/>
    <w:rsid w:val="004C35DD"/>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Standarduser">
    <w:name w:val="Standard (user)"/>
    <w:rsid w:val="004C35DD"/>
    <w:pPr>
      <w:widowControl w:val="0"/>
      <w:suppressAutoHyphens/>
      <w:spacing w:after="0" w:line="240" w:lineRule="auto"/>
      <w:textAlignment w:val="baseline"/>
    </w:pPr>
    <w:rPr>
      <w:rFonts w:ascii="Times New Roman" w:eastAsia="MS PMincho" w:hAnsi="Times New Roman" w:cs="Times New Roman"/>
      <w:kern w:val="2"/>
      <w:sz w:val="24"/>
      <w:szCs w:val="24"/>
      <w:lang w:eastAsia="ja-JP" w:bidi="fa-IR"/>
    </w:rPr>
  </w:style>
  <w:style w:type="paragraph" w:customStyle="1" w:styleId="pkt">
    <w:name w:val="pkt"/>
    <w:basedOn w:val="Standarduser"/>
    <w:rsid w:val="004C35DD"/>
    <w:pPr>
      <w:spacing w:before="60" w:after="60"/>
      <w:ind w:left="851" w:hanging="295"/>
      <w:jc w:val="both"/>
    </w:pPr>
    <w:rPr>
      <w:szCs w:val="20"/>
    </w:rPr>
  </w:style>
  <w:style w:type="paragraph" w:styleId="Akapitzlist">
    <w:name w:val="List Paragraph"/>
    <w:basedOn w:val="Standarduser"/>
    <w:uiPriority w:val="34"/>
    <w:qFormat/>
    <w:rsid w:val="004C35DD"/>
    <w:pPr>
      <w:ind w:left="708"/>
    </w:pPr>
  </w:style>
  <w:style w:type="paragraph" w:styleId="Tekstprzypisudolnego">
    <w:name w:val="footnote text"/>
    <w:basedOn w:val="Standarduser"/>
    <w:link w:val="TekstprzypisudolnegoZnak"/>
    <w:rsid w:val="004C35DD"/>
    <w:rPr>
      <w:rFonts w:ascii="Tahoma" w:eastAsia="Tahoma" w:hAnsi="Tahoma" w:cs="Tahoma"/>
      <w:sz w:val="20"/>
      <w:szCs w:val="20"/>
      <w:lang w:val="x-none"/>
    </w:rPr>
  </w:style>
  <w:style w:type="character" w:customStyle="1" w:styleId="TekstprzypisudolnegoZnak">
    <w:name w:val="Tekst przypisu dolnego Znak"/>
    <w:basedOn w:val="Domylnaczcionkaakapitu"/>
    <w:link w:val="Tekstprzypisudolnego"/>
    <w:rsid w:val="004C35DD"/>
    <w:rPr>
      <w:rFonts w:ascii="Tahoma" w:eastAsia="Tahoma" w:hAnsi="Tahoma" w:cs="Tahoma"/>
      <w:kern w:val="2"/>
      <w:sz w:val="20"/>
      <w:szCs w:val="20"/>
      <w:lang w:val="x-none" w:eastAsia="ja-JP" w:bidi="fa-IR"/>
    </w:rPr>
  </w:style>
  <w:style w:type="paragraph" w:customStyle="1" w:styleId="Tekstpodstawowywcity22">
    <w:name w:val="Tekst podstawowy wcięty 22"/>
    <w:basedOn w:val="Standarduser"/>
    <w:rsid w:val="004C35DD"/>
    <w:pPr>
      <w:spacing w:after="120" w:line="480" w:lineRule="auto"/>
      <w:ind w:left="283"/>
    </w:pPr>
  </w:style>
  <w:style w:type="paragraph" w:customStyle="1" w:styleId="Style10">
    <w:name w:val="Style10"/>
    <w:basedOn w:val="Normalny"/>
    <w:rsid w:val="004C35DD"/>
  </w:style>
  <w:style w:type="paragraph" w:customStyle="1" w:styleId="Standarduseruseruser">
    <w:name w:val="Standard (user) (user) (user)"/>
    <w:rsid w:val="004C35DD"/>
    <w:pPr>
      <w:widowControl w:val="0"/>
      <w:suppressAutoHyphens/>
      <w:spacing w:after="0" w:line="240" w:lineRule="auto"/>
      <w:textAlignment w:val="baseline"/>
    </w:pPr>
    <w:rPr>
      <w:rFonts w:ascii="Times New Roman" w:eastAsia="MS PMincho" w:hAnsi="Times New Roman" w:cs="Times New Roman"/>
      <w:kern w:val="2"/>
      <w:sz w:val="24"/>
      <w:szCs w:val="24"/>
      <w:lang w:eastAsia="ja-JP" w:bidi="fa-IR"/>
    </w:rPr>
  </w:style>
  <w:style w:type="table" w:styleId="Tabela-Siatka">
    <w:name w:val="Table Grid"/>
    <w:basedOn w:val="Standardowy"/>
    <w:uiPriority w:val="39"/>
    <w:rsid w:val="00361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B76B7"/>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B76B7"/>
    <w:rPr>
      <w:rFonts w:ascii="Calibri" w:eastAsia="Calibri" w:hAnsi="Calibri" w:cs="Mangal"/>
      <w:color w:val="000000"/>
      <w:kern w:val="2"/>
      <w:sz w:val="24"/>
      <w:szCs w:val="21"/>
      <w:lang w:eastAsia="zh-CN" w:bidi="hi-IN"/>
    </w:rPr>
  </w:style>
  <w:style w:type="paragraph" w:styleId="Stopka">
    <w:name w:val="footer"/>
    <w:basedOn w:val="Normalny"/>
    <w:link w:val="StopkaZnak"/>
    <w:uiPriority w:val="99"/>
    <w:unhideWhenUsed/>
    <w:rsid w:val="00FB76B7"/>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FB76B7"/>
    <w:rPr>
      <w:rFonts w:ascii="Calibri" w:eastAsia="Calibri" w:hAnsi="Calibri" w:cs="Mangal"/>
      <w:color w:val="000000"/>
      <w:kern w:val="2"/>
      <w:sz w:val="24"/>
      <w:szCs w:val="21"/>
      <w:lang w:eastAsia="zh-CN" w:bidi="hi-IN"/>
    </w:rPr>
  </w:style>
  <w:style w:type="character" w:styleId="Hipercze">
    <w:name w:val="Hyperlink"/>
    <w:unhideWhenUsed/>
    <w:rsid w:val="00F02D1C"/>
    <w:rPr>
      <w:color w:val="000080"/>
      <w:u w:val="single"/>
    </w:rPr>
  </w:style>
  <w:style w:type="paragraph" w:styleId="Tekstdymka">
    <w:name w:val="Balloon Text"/>
    <w:basedOn w:val="Normalny"/>
    <w:link w:val="TekstdymkaZnak"/>
    <w:uiPriority w:val="99"/>
    <w:semiHidden/>
    <w:unhideWhenUsed/>
    <w:rsid w:val="00505D97"/>
    <w:rPr>
      <w:rFonts w:ascii="Segoe UI" w:hAnsi="Segoe UI" w:cs="Mangal"/>
      <w:sz w:val="18"/>
      <w:szCs w:val="16"/>
    </w:rPr>
  </w:style>
  <w:style w:type="character" w:customStyle="1" w:styleId="TekstdymkaZnak">
    <w:name w:val="Tekst dymka Znak"/>
    <w:basedOn w:val="Domylnaczcionkaakapitu"/>
    <w:link w:val="Tekstdymka"/>
    <w:uiPriority w:val="99"/>
    <w:semiHidden/>
    <w:rsid w:val="00505D97"/>
    <w:rPr>
      <w:rFonts w:ascii="Segoe UI" w:eastAsia="Calibri" w:hAnsi="Segoe UI" w:cs="Mangal"/>
      <w:color w:val="000000"/>
      <w:kern w:val="2"/>
      <w:sz w:val="18"/>
      <w:szCs w:val="16"/>
      <w:lang w:eastAsia="zh-CN" w:bidi="hi-IN"/>
    </w:rPr>
  </w:style>
  <w:style w:type="character" w:styleId="Nierozpoznanawzmianka">
    <w:name w:val="Unresolved Mention"/>
    <w:basedOn w:val="Domylnaczcionkaakapitu"/>
    <w:uiPriority w:val="99"/>
    <w:semiHidden/>
    <w:unhideWhenUsed/>
    <w:rsid w:val="002255CC"/>
    <w:rPr>
      <w:color w:val="605E5C"/>
      <w:shd w:val="clear" w:color="auto" w:fill="E1DFDD"/>
    </w:rPr>
  </w:style>
  <w:style w:type="paragraph" w:customStyle="1" w:styleId="Default">
    <w:name w:val="Default"/>
    <w:rsid w:val="00A3689B"/>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styleId="Tekstprzypisukocowego">
    <w:name w:val="endnote text"/>
    <w:basedOn w:val="Standard"/>
    <w:link w:val="TekstprzypisukocowegoZnak"/>
    <w:rsid w:val="00A3689B"/>
    <w:pPr>
      <w:widowControl/>
      <w:autoSpaceDN w:val="0"/>
    </w:pPr>
    <w:rPr>
      <w:rFonts w:ascii="Times New Roman" w:eastAsia="Times New Roman" w:hAnsi="Times New Roman" w:cs="Times New Roman"/>
      <w:kern w:val="3"/>
      <w:sz w:val="20"/>
      <w:szCs w:val="20"/>
      <w:lang w:eastAsia="pl-PL" w:bidi="ar-SA"/>
    </w:rPr>
  </w:style>
  <w:style w:type="character" w:customStyle="1" w:styleId="TekstprzypisukocowegoZnak">
    <w:name w:val="Tekst przypisu końcowego Znak"/>
    <w:basedOn w:val="Domylnaczcionkaakapitu"/>
    <w:link w:val="Tekstprzypisukocowego"/>
    <w:rsid w:val="00A3689B"/>
    <w:rPr>
      <w:rFonts w:ascii="Times New Roman" w:eastAsia="Times New Roman" w:hAnsi="Times New Roman" w:cs="Times New Roman"/>
      <w:kern w:val="3"/>
      <w:sz w:val="20"/>
      <w:szCs w:val="20"/>
      <w:lang w:eastAsia="pl-PL"/>
    </w:rPr>
  </w:style>
  <w:style w:type="numbering" w:customStyle="1" w:styleId="WW8Num34">
    <w:name w:val="WW8Num34"/>
    <w:basedOn w:val="Bezlisty"/>
    <w:rsid w:val="00A3689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57456">
      <w:bodyDiv w:val="1"/>
      <w:marLeft w:val="0"/>
      <w:marRight w:val="0"/>
      <w:marTop w:val="0"/>
      <w:marBottom w:val="0"/>
      <w:divBdr>
        <w:top w:val="none" w:sz="0" w:space="0" w:color="auto"/>
        <w:left w:val="none" w:sz="0" w:space="0" w:color="auto"/>
        <w:bottom w:val="none" w:sz="0" w:space="0" w:color="auto"/>
        <w:right w:val="none" w:sz="0" w:space="0" w:color="auto"/>
      </w:divBdr>
    </w:div>
    <w:div w:id="560872409">
      <w:bodyDiv w:val="1"/>
      <w:marLeft w:val="0"/>
      <w:marRight w:val="0"/>
      <w:marTop w:val="0"/>
      <w:marBottom w:val="0"/>
      <w:divBdr>
        <w:top w:val="none" w:sz="0" w:space="0" w:color="auto"/>
        <w:left w:val="none" w:sz="0" w:space="0" w:color="auto"/>
        <w:bottom w:val="none" w:sz="0" w:space="0" w:color="auto"/>
        <w:right w:val="none" w:sz="0" w:space="0" w:color="auto"/>
      </w:divBdr>
    </w:div>
    <w:div w:id="760486639">
      <w:bodyDiv w:val="1"/>
      <w:marLeft w:val="0"/>
      <w:marRight w:val="0"/>
      <w:marTop w:val="0"/>
      <w:marBottom w:val="0"/>
      <w:divBdr>
        <w:top w:val="none" w:sz="0" w:space="0" w:color="auto"/>
        <w:left w:val="none" w:sz="0" w:space="0" w:color="auto"/>
        <w:bottom w:val="none" w:sz="0" w:space="0" w:color="auto"/>
        <w:right w:val="none" w:sz="0" w:space="0" w:color="auto"/>
      </w:divBdr>
    </w:div>
    <w:div w:id="788209381">
      <w:bodyDiv w:val="1"/>
      <w:marLeft w:val="0"/>
      <w:marRight w:val="0"/>
      <w:marTop w:val="0"/>
      <w:marBottom w:val="0"/>
      <w:divBdr>
        <w:top w:val="none" w:sz="0" w:space="0" w:color="auto"/>
        <w:left w:val="none" w:sz="0" w:space="0" w:color="auto"/>
        <w:bottom w:val="none" w:sz="0" w:space="0" w:color="auto"/>
        <w:right w:val="none" w:sz="0" w:space="0" w:color="auto"/>
      </w:divBdr>
    </w:div>
    <w:div w:id="902986465">
      <w:bodyDiv w:val="1"/>
      <w:marLeft w:val="0"/>
      <w:marRight w:val="0"/>
      <w:marTop w:val="0"/>
      <w:marBottom w:val="0"/>
      <w:divBdr>
        <w:top w:val="none" w:sz="0" w:space="0" w:color="auto"/>
        <w:left w:val="none" w:sz="0" w:space="0" w:color="auto"/>
        <w:bottom w:val="none" w:sz="0" w:space="0" w:color="auto"/>
        <w:right w:val="none" w:sz="0" w:space="0" w:color="auto"/>
      </w:divBdr>
    </w:div>
    <w:div w:id="115634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ems.ms.gov.pl/" TargetMode="Externa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7</Pages>
  <Words>2391</Words>
  <Characters>14352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Białas</dc:creator>
  <cp:keywords/>
  <dc:description/>
  <cp:lastModifiedBy>benia@grodziczno.pl</cp:lastModifiedBy>
  <cp:revision>29</cp:revision>
  <cp:lastPrinted>2020-10-05T09:18:00Z</cp:lastPrinted>
  <dcterms:created xsi:type="dcterms:W3CDTF">2021-04-12T12:37:00Z</dcterms:created>
  <dcterms:modified xsi:type="dcterms:W3CDTF">2021-06-28T07:13:00Z</dcterms:modified>
</cp:coreProperties>
</file>