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C3" w:rsidRPr="00AA4A8E" w:rsidRDefault="00AA4A8E" w:rsidP="00AA4A8E">
      <w:pPr>
        <w:jc w:val="center"/>
        <w:rPr>
          <w:b/>
          <w:sz w:val="24"/>
          <w:szCs w:val="24"/>
        </w:rPr>
      </w:pPr>
      <w:r w:rsidRPr="00AA4A8E">
        <w:rPr>
          <w:b/>
          <w:sz w:val="24"/>
          <w:szCs w:val="24"/>
        </w:rPr>
        <w:t>FORMULARZ OFERTOWY</w:t>
      </w: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AA4A8E">
        <w:rPr>
          <w:rFonts w:ascii="Arial" w:hAnsi="Arial" w:cs="Arial"/>
          <w:sz w:val="24"/>
          <w:szCs w:val="24"/>
        </w:rPr>
        <w:t xml:space="preserve">Wykonanie dokumentacji projektowo-kosztorysowej </w:t>
      </w:r>
      <w:r w:rsidRPr="00AA4A8E">
        <w:rPr>
          <w:rFonts w:ascii="Arial" w:hAnsi="Arial" w:cs="Arial"/>
          <w:i/>
          <w:sz w:val="24"/>
          <w:szCs w:val="24"/>
        </w:rPr>
        <w:t>(poprzedzonej koncepcją)</w:t>
      </w:r>
      <w:r w:rsidRPr="00AA4A8E">
        <w:rPr>
          <w:rFonts w:ascii="Arial" w:hAnsi="Arial" w:cs="Arial"/>
          <w:sz w:val="24"/>
          <w:szCs w:val="24"/>
        </w:rPr>
        <w:t xml:space="preserve"> budowy wieży widokowej wraz z elementami małej architektury oraz droga dojazdową </w:t>
      </w:r>
      <w:r w:rsidRPr="00AA4A8E">
        <w:rPr>
          <w:rFonts w:ascii="Arial" w:hAnsi="Arial" w:cs="Arial"/>
          <w:i/>
          <w:sz w:val="24"/>
          <w:szCs w:val="24"/>
        </w:rPr>
        <w:t xml:space="preserve">(dz. nr 13,14 </w:t>
      </w:r>
      <w:proofErr w:type="spellStart"/>
      <w:r w:rsidRPr="00AA4A8E">
        <w:rPr>
          <w:rFonts w:ascii="Arial" w:hAnsi="Arial" w:cs="Arial"/>
          <w:i/>
          <w:sz w:val="24"/>
          <w:szCs w:val="24"/>
        </w:rPr>
        <w:t>obr</w:t>
      </w:r>
      <w:proofErr w:type="spellEnd"/>
      <w:r w:rsidRPr="00AA4A8E">
        <w:rPr>
          <w:rFonts w:ascii="Arial" w:hAnsi="Arial" w:cs="Arial"/>
          <w:i/>
          <w:sz w:val="24"/>
          <w:szCs w:val="24"/>
        </w:rPr>
        <w:t>. 402), (obejmującą m.in. budowę wieży widokowej, budowa ciągów pieszych, montaż tablic dydaktycznych, ławek, śmietników, drogowskazów oraz oświetlenia; polany biwakowej, boiska do gry w siatkówkę, ślizgu saneczkowego, ścież</w:t>
      </w:r>
      <w:r>
        <w:rPr>
          <w:rFonts w:ascii="Arial" w:hAnsi="Arial" w:cs="Arial"/>
          <w:i/>
          <w:sz w:val="24"/>
          <w:szCs w:val="24"/>
        </w:rPr>
        <w:t xml:space="preserve">ki spacerowe do </w:t>
      </w:r>
      <w:proofErr w:type="spellStart"/>
      <w:r>
        <w:rPr>
          <w:rFonts w:ascii="Arial" w:hAnsi="Arial" w:cs="Arial"/>
          <w:i/>
          <w:sz w:val="24"/>
          <w:szCs w:val="24"/>
        </w:rPr>
        <w:t>Nordic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Walking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859"/>
        <w:gridCol w:w="2235"/>
        <w:gridCol w:w="2235"/>
      </w:tblGrid>
      <w:tr w:rsidR="00AA4A8E" w:rsidTr="0026318C">
        <w:tc>
          <w:tcPr>
            <w:tcW w:w="67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8C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="0026318C" w:rsidRPr="002631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59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8C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2235" w:type="dxa"/>
            <w:vAlign w:val="center"/>
          </w:tcPr>
          <w:p w:rsidR="00AA4A8E" w:rsidRPr="0026318C" w:rsidRDefault="0026318C" w:rsidP="00263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8C">
              <w:rPr>
                <w:rFonts w:ascii="Arial" w:hAnsi="Arial" w:cs="Arial"/>
                <w:b/>
                <w:sz w:val="24"/>
                <w:szCs w:val="24"/>
              </w:rPr>
              <w:t>% wynagrodzenia ryczałtowego</w:t>
            </w:r>
          </w:p>
        </w:tc>
        <w:tc>
          <w:tcPr>
            <w:tcW w:w="2235" w:type="dxa"/>
            <w:vAlign w:val="center"/>
          </w:tcPr>
          <w:p w:rsidR="00AA4A8E" w:rsidRPr="0026318C" w:rsidRDefault="0026318C" w:rsidP="00263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8C"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AA4A8E" w:rsidTr="0026318C">
        <w:trPr>
          <w:trHeight w:val="929"/>
        </w:trPr>
        <w:tc>
          <w:tcPr>
            <w:tcW w:w="67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 w:rsidR="00FD5C3E" w:rsidRPr="0026318C" w:rsidRDefault="00AA4A8E" w:rsidP="00FD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Koncepcja programowo – przestrzenna</w:t>
            </w:r>
            <w:r w:rsidR="002631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5C3E">
              <w:rPr>
                <w:rFonts w:ascii="Arial" w:hAnsi="Arial" w:cs="Arial"/>
                <w:sz w:val="24"/>
                <w:szCs w:val="24"/>
              </w:rPr>
              <w:t>karta informacyjna przedsięwzięcia</w:t>
            </w:r>
          </w:p>
        </w:tc>
        <w:tc>
          <w:tcPr>
            <w:tcW w:w="2235" w:type="dxa"/>
            <w:vAlign w:val="center"/>
          </w:tcPr>
          <w:p w:rsidR="00AA4A8E" w:rsidRPr="0026318C" w:rsidRDefault="0026318C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8E" w:rsidTr="0026318C">
        <w:trPr>
          <w:trHeight w:val="1268"/>
        </w:trPr>
        <w:tc>
          <w:tcPr>
            <w:tcW w:w="67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Wielobranżowy projekt budowlany stanowiący podstawę uzyskania stosownej decyzji administracyjnej</w:t>
            </w:r>
          </w:p>
        </w:tc>
        <w:tc>
          <w:tcPr>
            <w:tcW w:w="2235" w:type="dxa"/>
            <w:vAlign w:val="center"/>
          </w:tcPr>
          <w:p w:rsidR="00AA4A8E" w:rsidRPr="0026318C" w:rsidRDefault="0026318C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3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8E" w:rsidTr="0026318C">
        <w:trPr>
          <w:trHeight w:val="1258"/>
        </w:trPr>
        <w:tc>
          <w:tcPr>
            <w:tcW w:w="67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9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Pozostały zakres przedmiotu zamówienia, w tym wielobranżowy projekt wykonawczy</w:t>
            </w:r>
          </w:p>
        </w:tc>
        <w:tc>
          <w:tcPr>
            <w:tcW w:w="2235" w:type="dxa"/>
            <w:vAlign w:val="center"/>
          </w:tcPr>
          <w:p w:rsidR="00AA4A8E" w:rsidRPr="0026318C" w:rsidRDefault="0026318C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35" w:type="dxa"/>
            <w:vAlign w:val="center"/>
          </w:tcPr>
          <w:p w:rsidR="00AA4A8E" w:rsidRPr="0026318C" w:rsidRDefault="00AA4A8E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18C" w:rsidTr="0026318C">
        <w:trPr>
          <w:trHeight w:val="412"/>
        </w:trPr>
        <w:tc>
          <w:tcPr>
            <w:tcW w:w="6769" w:type="dxa"/>
            <w:gridSpan w:val="3"/>
            <w:vAlign w:val="center"/>
          </w:tcPr>
          <w:p w:rsidR="0026318C" w:rsidRPr="0026318C" w:rsidRDefault="0026318C" w:rsidP="00263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8C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235" w:type="dxa"/>
            <w:vAlign w:val="center"/>
          </w:tcPr>
          <w:p w:rsidR="0026318C" w:rsidRPr="0026318C" w:rsidRDefault="0026318C" w:rsidP="00263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Default="00AA4A8E" w:rsidP="00AA4A8E">
      <w:pPr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A4A8E" w:rsidRPr="00AA4A8E" w:rsidRDefault="00AA4A8E" w:rsidP="00AA4A8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AA4A8E" w:rsidRDefault="00AA4A8E" w:rsidP="00AA4A8E">
      <w:pPr>
        <w:jc w:val="center"/>
      </w:pPr>
    </w:p>
    <w:sectPr w:rsidR="00AA4A8E" w:rsidSect="00AA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8E"/>
    <w:rsid w:val="0026318C"/>
    <w:rsid w:val="00AA3DC3"/>
    <w:rsid w:val="00AA4A8E"/>
    <w:rsid w:val="00F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winogrodzkam</dc:creator>
  <cp:lastModifiedBy>winogrodzkam</cp:lastModifiedBy>
  <cp:revision>2</cp:revision>
  <cp:lastPrinted>2017-09-26T09:30:00Z</cp:lastPrinted>
  <dcterms:created xsi:type="dcterms:W3CDTF">2017-09-26T09:17:00Z</dcterms:created>
  <dcterms:modified xsi:type="dcterms:W3CDTF">2017-09-26T09:37:00Z</dcterms:modified>
</cp:coreProperties>
</file>