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07A9" w14:textId="7D412C80" w:rsidR="00663F93" w:rsidRPr="005123F5" w:rsidRDefault="00681786" w:rsidP="00663F93">
      <w:pPr>
        <w:pStyle w:val="Bezodstpw"/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  </w:t>
      </w:r>
      <w:r w:rsidR="00663F93" w:rsidRPr="005123F5">
        <w:rPr>
          <w:b/>
          <w:bCs/>
          <w:i/>
        </w:rPr>
        <w:t xml:space="preserve">UMOWA NR </w:t>
      </w:r>
      <w:r w:rsidR="005123F5" w:rsidRPr="005123F5">
        <w:rPr>
          <w:b/>
          <w:bCs/>
          <w:i/>
        </w:rPr>
        <w:t>UM/1/BP/10/2025</w:t>
      </w:r>
    </w:p>
    <w:p w14:paraId="26E2ADAC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  <w:i/>
        </w:rPr>
      </w:pPr>
    </w:p>
    <w:p w14:paraId="612D59B4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  <w:i/>
        </w:rPr>
      </w:pPr>
      <w:r w:rsidRPr="00D16199">
        <w:rPr>
          <w:bCs/>
          <w:i/>
        </w:rPr>
        <w:t>Zawarta w dniu ……………………………. w Lądku Zdrój pomiędzy:</w:t>
      </w:r>
    </w:p>
    <w:p w14:paraId="23D72D67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</w:rPr>
      </w:pPr>
    </w:p>
    <w:p w14:paraId="10F5882F" w14:textId="77777777" w:rsidR="00663F93" w:rsidRPr="00D16199" w:rsidRDefault="00663F93" w:rsidP="00663F93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16199">
        <w:rPr>
          <w:rFonts w:ascii="Times New Roman" w:eastAsiaTheme="minorHAnsi" w:hAnsi="Times New Roman"/>
          <w:bCs/>
          <w:sz w:val="24"/>
          <w:szCs w:val="24"/>
          <w:lang w:eastAsia="en-US"/>
        </w:rPr>
        <w:t>UZDROWISKIEM LĄDEK - DŁUGOPOLE SPÓŁKA AKCYJNA</w:t>
      </w:r>
    </w:p>
    <w:p w14:paraId="36763CA8" w14:textId="77777777" w:rsidR="00663F93" w:rsidRPr="00D16199" w:rsidRDefault="00663F93" w:rsidP="00663F93">
      <w:pPr>
        <w:pStyle w:val="Nagwek2"/>
        <w:spacing w:before="16" w:after="16" w:line="360" w:lineRule="auto"/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</w:pPr>
      <w:r w:rsidRPr="00D1619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 siedzibą przy </w:t>
      </w:r>
      <w:r w:rsidRPr="00D16199"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  <w:t>ul. Wolności 4,  57-540 Lądek Zdrój</w:t>
      </w:r>
    </w:p>
    <w:p w14:paraId="7101BABE" w14:textId="77777777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KRS pod nr  0000067163</w:t>
      </w:r>
    </w:p>
    <w:p w14:paraId="6A65F053" w14:textId="77777777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NIP:  881-000-22-59, </w:t>
      </w:r>
    </w:p>
    <w:p w14:paraId="63C1902B" w14:textId="77777777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REGON:  000288283  </w:t>
      </w:r>
    </w:p>
    <w:p w14:paraId="13C4B0AB" w14:textId="77777777" w:rsidR="00663F93" w:rsidRPr="00D16199" w:rsidRDefault="00663F93" w:rsidP="00663F9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D16199">
        <w:rPr>
          <w:rFonts w:ascii="Times New Roman" w:eastAsia="Cambria" w:hAnsi="Times New Roman" w:cs="Times New Roman"/>
          <w:bCs/>
          <w:sz w:val="24"/>
          <w:szCs w:val="24"/>
        </w:rPr>
        <w:t>reprezentowanym przez:</w:t>
      </w:r>
    </w:p>
    <w:p w14:paraId="7BBA4AF0" w14:textId="77777777" w:rsidR="00663F93" w:rsidRPr="00D16199" w:rsidRDefault="00663F93" w:rsidP="00663F9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199">
        <w:rPr>
          <w:rFonts w:ascii="Times New Roman" w:eastAsia="Cambria" w:hAnsi="Times New Roman" w:cs="Times New Roman"/>
          <w:bCs/>
          <w:sz w:val="24"/>
          <w:szCs w:val="24"/>
        </w:rPr>
        <w:t xml:space="preserve">Alicję Piwowar </w:t>
      </w:r>
      <w:r w:rsidRPr="00D16199">
        <w:rPr>
          <w:rFonts w:ascii="Times New Roman" w:hAnsi="Times New Roman" w:cs="Times New Roman"/>
          <w:bCs/>
          <w:sz w:val="24"/>
          <w:szCs w:val="24"/>
        </w:rPr>
        <w:t>– Prezesa Zarządu</w:t>
      </w:r>
    </w:p>
    <w:p w14:paraId="34D9C995" w14:textId="77777777" w:rsidR="00663F93" w:rsidRPr="00D16199" w:rsidRDefault="00663F93" w:rsidP="00663F9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199">
        <w:rPr>
          <w:rFonts w:ascii="Times New Roman" w:hAnsi="Times New Roman" w:cs="Times New Roman"/>
          <w:bCs/>
          <w:sz w:val="24"/>
          <w:szCs w:val="24"/>
        </w:rPr>
        <w:t>Iwonę Sobolewską – Wiceprezesa Zarządu</w:t>
      </w:r>
    </w:p>
    <w:p w14:paraId="35CA7FC5" w14:textId="7CB3EAB6" w:rsidR="00663F93" w:rsidRPr="00D16199" w:rsidRDefault="00663F93" w:rsidP="008A3C4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D16199">
        <w:rPr>
          <w:rFonts w:ascii="Times New Roman" w:eastAsia="Cambria" w:hAnsi="Times New Roman" w:cs="Times New Roman"/>
          <w:bCs/>
          <w:sz w:val="24"/>
          <w:szCs w:val="24"/>
        </w:rPr>
        <w:t>zwanym dalej ,,Zamawiającym”</w:t>
      </w:r>
    </w:p>
    <w:p w14:paraId="3494828E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</w:rPr>
      </w:pPr>
      <w:r w:rsidRPr="00D16199">
        <w:rPr>
          <w:bCs/>
        </w:rPr>
        <w:t>a</w:t>
      </w:r>
    </w:p>
    <w:p w14:paraId="40616132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</w:rPr>
      </w:pPr>
      <w:r w:rsidRPr="00D16199">
        <w:rPr>
          <w:bCs/>
        </w:rPr>
        <w:t>…………………………………………………………. z siedzibą: ………………………….</w:t>
      </w:r>
    </w:p>
    <w:p w14:paraId="72DA8C4F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</w:rPr>
      </w:pPr>
      <w:r w:rsidRPr="00D16199">
        <w:rPr>
          <w:bCs/>
        </w:rPr>
        <w:t>NIP …………………….</w:t>
      </w:r>
    </w:p>
    <w:p w14:paraId="4545A809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</w:rPr>
      </w:pPr>
      <w:r w:rsidRPr="00D16199">
        <w:rPr>
          <w:bCs/>
        </w:rPr>
        <w:t xml:space="preserve">REGON ……………….. </w:t>
      </w:r>
    </w:p>
    <w:p w14:paraId="1C4C4C7F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</w:rPr>
      </w:pPr>
      <w:r w:rsidRPr="00D16199">
        <w:rPr>
          <w:bCs/>
        </w:rPr>
        <w:t>reprezentowanym/ą  przez:</w:t>
      </w:r>
    </w:p>
    <w:p w14:paraId="361F54D7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  <w:i/>
          <w:iCs/>
        </w:rPr>
      </w:pPr>
      <w:r w:rsidRPr="00D16199">
        <w:rPr>
          <w:bCs/>
          <w:i/>
          <w:iCs/>
        </w:rPr>
        <w:t>………………………………………..</w:t>
      </w:r>
    </w:p>
    <w:p w14:paraId="6B06987D" w14:textId="77777777" w:rsidR="00663F93" w:rsidRPr="00D16199" w:rsidRDefault="00663F93" w:rsidP="00663F93">
      <w:pPr>
        <w:pStyle w:val="Bezodstpw"/>
        <w:spacing w:line="360" w:lineRule="auto"/>
        <w:jc w:val="both"/>
        <w:rPr>
          <w:bCs/>
        </w:rPr>
      </w:pPr>
      <w:r w:rsidRPr="00D16199">
        <w:rPr>
          <w:bCs/>
        </w:rPr>
        <w:t>zwanym/ą w dalszej części umowy „Wykonawcą”</w:t>
      </w:r>
    </w:p>
    <w:p w14:paraId="7714F230" w14:textId="77777777" w:rsidR="00663F93" w:rsidRPr="00D16199" w:rsidRDefault="00663F93" w:rsidP="00663F93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799C0229" w14:textId="77777777" w:rsidR="00663F93" w:rsidRPr="00D16199" w:rsidRDefault="00663F93" w:rsidP="00663F93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1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Dotyczy zamówienia publicznego wyłączonego ze stosowania ustawy </w:t>
      </w:r>
      <w:r w:rsidRPr="00D16199">
        <w:rPr>
          <w:rFonts w:ascii="Times New Roman" w:hAnsi="Times New Roman" w:cs="Times New Roman"/>
          <w:bCs/>
          <w:sz w:val="24"/>
          <w:szCs w:val="24"/>
        </w:rPr>
        <w:t>z dnia 11 września 2019 r. Prawo zamówień publicznych (Dz.U. z 2024 r. poz. 1320 tj.</w:t>
      </w:r>
      <w:r w:rsidRPr="00D161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) </w:t>
      </w:r>
      <w:r w:rsidRPr="00D16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161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zwanej dalej ustawą </w:t>
      </w:r>
      <w:proofErr w:type="spellStart"/>
      <w:r w:rsidRPr="00D16199">
        <w:rPr>
          <w:rFonts w:ascii="Times New Roman" w:hAnsi="Times New Roman" w:cs="Times New Roman"/>
          <w:bCs/>
          <w:i/>
          <w:iCs/>
          <w:sz w:val="24"/>
          <w:szCs w:val="24"/>
        </w:rPr>
        <w:t>Pzp</w:t>
      </w:r>
      <w:proofErr w:type="spellEnd"/>
      <w:r w:rsidRPr="00D1619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10BE04B" w14:textId="77777777" w:rsidR="00663F93" w:rsidRPr="00D16199" w:rsidRDefault="00663F93" w:rsidP="00663F93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55CB52F4" w14:textId="57212187" w:rsidR="00663F93" w:rsidRPr="00D16199" w:rsidRDefault="00663F93" w:rsidP="00663F93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§ </w:t>
      </w:r>
      <w:r w:rsidR="00393A94">
        <w:rPr>
          <w:rFonts w:ascii="Times New Roman" w:hAnsi="Times New Roman"/>
          <w:bCs/>
          <w:sz w:val="24"/>
          <w:szCs w:val="24"/>
        </w:rPr>
        <w:t>1</w:t>
      </w:r>
    </w:p>
    <w:p w14:paraId="743A3454" w14:textId="4034C9AF" w:rsidR="00663F93" w:rsidRPr="00D16199" w:rsidRDefault="00663F93" w:rsidP="00393A94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1. Zamawiający zleca </w:t>
      </w:r>
      <w:r w:rsidR="000E4FA5">
        <w:rPr>
          <w:rFonts w:ascii="Times New Roman" w:hAnsi="Times New Roman"/>
          <w:bCs/>
          <w:sz w:val="24"/>
          <w:szCs w:val="24"/>
        </w:rPr>
        <w:t>a</w:t>
      </w:r>
      <w:r w:rsidRPr="00D16199">
        <w:rPr>
          <w:rFonts w:ascii="Times New Roman" w:hAnsi="Times New Roman"/>
          <w:bCs/>
          <w:sz w:val="24"/>
          <w:szCs w:val="24"/>
        </w:rPr>
        <w:t xml:space="preserve"> Wykonawca przyjmuje do wykonania  zadanie polegające na opracowaniu dokumentacji technicznej</w:t>
      </w:r>
      <w:r w:rsidR="00681786">
        <w:rPr>
          <w:rFonts w:ascii="Times New Roman" w:hAnsi="Times New Roman"/>
          <w:bCs/>
          <w:sz w:val="24"/>
          <w:szCs w:val="24"/>
        </w:rPr>
        <w:t xml:space="preserve"> p</w:t>
      </w:r>
      <w:r w:rsidR="000E4FA5">
        <w:rPr>
          <w:rFonts w:ascii="Times New Roman" w:hAnsi="Times New Roman"/>
          <w:bCs/>
          <w:sz w:val="24"/>
          <w:szCs w:val="24"/>
        </w:rPr>
        <w:t>.</w:t>
      </w:r>
      <w:r w:rsidR="00681786">
        <w:rPr>
          <w:rFonts w:ascii="Times New Roman" w:hAnsi="Times New Roman"/>
          <w:bCs/>
          <w:sz w:val="24"/>
          <w:szCs w:val="24"/>
        </w:rPr>
        <w:t>poż</w:t>
      </w:r>
      <w:r w:rsidR="00393A94">
        <w:rPr>
          <w:rFonts w:ascii="Times New Roman" w:hAnsi="Times New Roman"/>
          <w:bCs/>
          <w:sz w:val="24"/>
          <w:szCs w:val="24"/>
        </w:rPr>
        <w:t xml:space="preserve"> </w:t>
      </w:r>
      <w:r w:rsidR="00393A94" w:rsidRPr="00D16199">
        <w:rPr>
          <w:rFonts w:ascii="Times New Roman" w:hAnsi="Times New Roman"/>
          <w:bCs/>
          <w:sz w:val="24"/>
          <w:szCs w:val="24"/>
        </w:rPr>
        <w:t xml:space="preserve">dla obiektu:  </w:t>
      </w:r>
      <w:r w:rsidR="00393A9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 w:rsidR="00393A94" w:rsidRPr="00D16199">
        <w:rPr>
          <w:rFonts w:ascii="Times New Roman" w:hAnsi="Times New Roman"/>
          <w:bCs/>
          <w:sz w:val="24"/>
          <w:szCs w:val="24"/>
        </w:rPr>
        <w:t>ZAKŁADU PRZYRODOLECZNICZEGO „ADAM” ul. Wolności 2 , 57-540 Lądek-Zdrój</w:t>
      </w:r>
      <w:r w:rsidR="00393A94">
        <w:rPr>
          <w:rFonts w:ascii="Times New Roman" w:hAnsi="Times New Roman"/>
          <w:bCs/>
          <w:sz w:val="24"/>
          <w:szCs w:val="24"/>
        </w:rPr>
        <w:t xml:space="preserve">,                </w:t>
      </w:r>
      <w:r w:rsidRPr="00D16199">
        <w:rPr>
          <w:rFonts w:ascii="Times New Roman" w:hAnsi="Times New Roman"/>
          <w:bCs/>
          <w:sz w:val="24"/>
          <w:szCs w:val="24"/>
        </w:rPr>
        <w:t>w tym:</w:t>
      </w:r>
    </w:p>
    <w:p w14:paraId="77F6649C" w14:textId="72FF1E28" w:rsidR="00663F93" w:rsidRPr="00D16199" w:rsidRDefault="00E67D53" w:rsidP="00663F93">
      <w:pPr>
        <w:spacing w:line="360" w:lineRule="auto"/>
        <w:ind w:left="363" w:hanging="3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a. 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sporządzenie inwentaryzacji budynku objętego zamówieniem, dla potrzeb </w:t>
      </w:r>
      <w:r w:rsidR="001865B9">
        <w:rPr>
          <w:rFonts w:ascii="Times New Roman" w:hAnsi="Times New Roman"/>
          <w:bCs/>
          <w:sz w:val="24"/>
          <w:szCs w:val="24"/>
        </w:rPr>
        <w:t>ekspertyzy</w:t>
      </w:r>
      <w:r w:rsidR="001D7EF0">
        <w:rPr>
          <w:rFonts w:ascii="Times New Roman" w:hAnsi="Times New Roman"/>
          <w:bCs/>
          <w:sz w:val="24"/>
          <w:szCs w:val="24"/>
        </w:rPr>
        <w:t xml:space="preserve"> p</w:t>
      </w:r>
      <w:r w:rsidR="000E4FA5">
        <w:rPr>
          <w:rFonts w:ascii="Times New Roman" w:hAnsi="Times New Roman"/>
          <w:bCs/>
          <w:sz w:val="24"/>
          <w:szCs w:val="24"/>
        </w:rPr>
        <w:t>.</w:t>
      </w:r>
      <w:r w:rsidR="001D7EF0">
        <w:rPr>
          <w:rFonts w:ascii="Times New Roman" w:hAnsi="Times New Roman"/>
          <w:bCs/>
          <w:sz w:val="24"/>
          <w:szCs w:val="24"/>
        </w:rPr>
        <w:t>poż</w:t>
      </w:r>
      <w:r w:rsidR="00267A77">
        <w:rPr>
          <w:rFonts w:ascii="Times New Roman" w:hAnsi="Times New Roman"/>
          <w:bCs/>
          <w:sz w:val="24"/>
          <w:szCs w:val="24"/>
        </w:rPr>
        <w:t xml:space="preserve">, zgodnie z przepisami wskazanymi w </w:t>
      </w:r>
      <w:r w:rsidR="00267A77" w:rsidRPr="00D16199">
        <w:rPr>
          <w:rFonts w:ascii="Times New Roman" w:hAnsi="Times New Roman"/>
          <w:bCs/>
          <w:sz w:val="24"/>
          <w:szCs w:val="24"/>
        </w:rPr>
        <w:t>§</w:t>
      </w:r>
      <w:r w:rsidR="00267A77">
        <w:rPr>
          <w:rFonts w:ascii="Times New Roman" w:hAnsi="Times New Roman"/>
          <w:bCs/>
          <w:sz w:val="24"/>
          <w:szCs w:val="24"/>
        </w:rPr>
        <w:t xml:space="preserve"> 2 umowy </w:t>
      </w:r>
    </w:p>
    <w:p w14:paraId="427EBCAB" w14:textId="549F013B" w:rsidR="00663F93" w:rsidRDefault="00E67D53" w:rsidP="00663F93">
      <w:pPr>
        <w:spacing w:line="360" w:lineRule="auto"/>
        <w:ind w:left="363" w:hanging="3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b. 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sporządzenie ekspertyzy </w:t>
      </w:r>
      <w:r w:rsidR="00663F93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technicznej </w:t>
      </w:r>
      <w:r w:rsidR="00681786">
        <w:rPr>
          <w:rFonts w:ascii="Times New Roman" w:hAnsi="Times New Roman"/>
          <w:bCs/>
          <w:sz w:val="24"/>
          <w:szCs w:val="24"/>
        </w:rPr>
        <w:t>p</w:t>
      </w:r>
      <w:r w:rsidR="000E4FA5">
        <w:rPr>
          <w:rFonts w:ascii="Times New Roman" w:hAnsi="Times New Roman"/>
          <w:bCs/>
          <w:sz w:val="24"/>
          <w:szCs w:val="24"/>
        </w:rPr>
        <w:t>.</w:t>
      </w:r>
      <w:r w:rsidR="00681786">
        <w:rPr>
          <w:rFonts w:ascii="Times New Roman" w:hAnsi="Times New Roman"/>
          <w:bCs/>
          <w:sz w:val="24"/>
          <w:szCs w:val="24"/>
        </w:rPr>
        <w:t>poż</w:t>
      </w:r>
      <w:r w:rsidR="006817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63F93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wraz z uzyskaniem </w:t>
      </w:r>
      <w:r w:rsidR="00393A94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przewidzianych prawem </w:t>
      </w:r>
      <w:r w:rsidR="00663F93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koniecznych </w:t>
      </w:r>
      <w:r w:rsidR="001865B9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uzgodnień </w:t>
      </w:r>
      <w:r w:rsidR="00B82CCC" w:rsidRPr="008D6928">
        <w:rPr>
          <w:rFonts w:ascii="Times New Roman" w:hAnsi="Times New Roman"/>
          <w:bCs/>
          <w:color w:val="000000" w:themeColor="text1"/>
          <w:sz w:val="24"/>
          <w:szCs w:val="24"/>
        </w:rPr>
        <w:t>oraz niezbędnych</w:t>
      </w:r>
      <w:r w:rsidR="001865B9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decyzji </w:t>
      </w:r>
      <w:r w:rsidR="008F7033" w:rsidRPr="008D6928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663F93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Dolnośląski</w:t>
      </w:r>
      <w:r w:rsidR="00393A94" w:rsidRPr="008D6928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663F93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Komendant</w:t>
      </w:r>
      <w:r w:rsidR="00393A94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em </w:t>
      </w:r>
      <w:r w:rsidR="00663F93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Wojewódzki</w:t>
      </w:r>
      <w:r w:rsidR="00393A94" w:rsidRPr="008D69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 </w:t>
      </w:r>
      <w:r w:rsidR="00663F93" w:rsidRPr="00E67D5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663F93" w:rsidRPr="00D16199">
        <w:rPr>
          <w:rFonts w:ascii="Times New Roman" w:hAnsi="Times New Roman"/>
          <w:bCs/>
          <w:sz w:val="24"/>
          <w:szCs w:val="24"/>
        </w:rPr>
        <w:t>P</w:t>
      </w:r>
      <w:r w:rsidR="001865B9">
        <w:rPr>
          <w:rFonts w:ascii="Times New Roman" w:hAnsi="Times New Roman"/>
          <w:bCs/>
          <w:sz w:val="24"/>
          <w:szCs w:val="24"/>
        </w:rPr>
        <w:t xml:space="preserve">aństwowej </w:t>
      </w:r>
      <w:r w:rsidR="00663F93" w:rsidRPr="00D16199">
        <w:rPr>
          <w:rFonts w:ascii="Times New Roman" w:hAnsi="Times New Roman"/>
          <w:bCs/>
          <w:sz w:val="24"/>
          <w:szCs w:val="24"/>
        </w:rPr>
        <w:t>S</w:t>
      </w:r>
      <w:r w:rsidR="001865B9">
        <w:rPr>
          <w:rFonts w:ascii="Times New Roman" w:hAnsi="Times New Roman"/>
          <w:bCs/>
          <w:sz w:val="24"/>
          <w:szCs w:val="24"/>
        </w:rPr>
        <w:t xml:space="preserve">traży </w:t>
      </w:r>
      <w:r w:rsidR="00663F93" w:rsidRPr="00D16199">
        <w:rPr>
          <w:rFonts w:ascii="Times New Roman" w:hAnsi="Times New Roman"/>
          <w:bCs/>
          <w:sz w:val="24"/>
          <w:szCs w:val="24"/>
        </w:rPr>
        <w:t>P</w:t>
      </w:r>
      <w:r w:rsidR="001865B9">
        <w:rPr>
          <w:rFonts w:ascii="Times New Roman" w:hAnsi="Times New Roman"/>
          <w:bCs/>
          <w:sz w:val="24"/>
          <w:szCs w:val="24"/>
        </w:rPr>
        <w:t>ożarnej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 we Wrocławiu</w:t>
      </w:r>
      <w:r w:rsidR="00393A94">
        <w:rPr>
          <w:rFonts w:ascii="Times New Roman" w:hAnsi="Times New Roman"/>
          <w:bCs/>
          <w:sz w:val="24"/>
          <w:szCs w:val="24"/>
        </w:rPr>
        <w:t xml:space="preserve"> oraz 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 z </w:t>
      </w:r>
      <w:r w:rsidR="001865B9">
        <w:rPr>
          <w:rFonts w:ascii="Times New Roman" w:hAnsi="Times New Roman"/>
          <w:bCs/>
          <w:sz w:val="24"/>
          <w:szCs w:val="24"/>
        </w:rPr>
        <w:t>W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ojewódzkim </w:t>
      </w:r>
      <w:r w:rsidR="001865B9">
        <w:rPr>
          <w:rFonts w:ascii="Times New Roman" w:hAnsi="Times New Roman"/>
          <w:bCs/>
          <w:sz w:val="24"/>
          <w:szCs w:val="24"/>
        </w:rPr>
        <w:lastRenderedPageBreak/>
        <w:t>K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onserwatorem </w:t>
      </w:r>
      <w:r w:rsidR="001865B9">
        <w:rPr>
          <w:rFonts w:ascii="Times New Roman" w:hAnsi="Times New Roman"/>
          <w:bCs/>
          <w:sz w:val="24"/>
          <w:szCs w:val="24"/>
        </w:rPr>
        <w:t>Z</w:t>
      </w:r>
      <w:r w:rsidR="00663F93" w:rsidRPr="00D16199">
        <w:rPr>
          <w:rFonts w:ascii="Times New Roman" w:hAnsi="Times New Roman"/>
          <w:bCs/>
          <w:sz w:val="24"/>
          <w:szCs w:val="24"/>
        </w:rPr>
        <w:t>abytków.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3226A06" w14:textId="1F395DB3" w:rsidR="0009282F" w:rsidRDefault="008D6928" w:rsidP="00663F93">
      <w:pPr>
        <w:spacing w:line="360" w:lineRule="auto"/>
        <w:ind w:left="363" w:hanging="3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c. przeprowadzenie szczegółowej wizji lokalnej całego budynku wraz z terenem wokół budynku</w:t>
      </w:r>
    </w:p>
    <w:p w14:paraId="76CC4DDA" w14:textId="3D96A20D" w:rsidR="000E4FA5" w:rsidRDefault="000E4FA5" w:rsidP="00663F93">
      <w:pPr>
        <w:spacing w:line="360" w:lineRule="auto"/>
        <w:ind w:left="363" w:hanging="3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d. analiza drogi przeciwpożarowej dla budynku</w:t>
      </w:r>
    </w:p>
    <w:p w14:paraId="7188C683" w14:textId="0D81F854" w:rsidR="008D6928" w:rsidRDefault="000E4FA5" w:rsidP="00663F93">
      <w:pPr>
        <w:spacing w:line="360" w:lineRule="auto"/>
        <w:ind w:left="363" w:hanging="3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</w:t>
      </w:r>
      <w:r w:rsidR="008D6928">
        <w:rPr>
          <w:rFonts w:ascii="Times New Roman" w:hAnsi="Times New Roman"/>
          <w:bCs/>
          <w:sz w:val="24"/>
          <w:szCs w:val="24"/>
        </w:rPr>
        <w:t>. analiza warunków budowlanych pod kątem zabezpieczenia pożarowego z uwzględnieniem wszystkich elementów wpływających na ochronę p</w:t>
      </w:r>
      <w:r>
        <w:rPr>
          <w:rFonts w:ascii="Times New Roman" w:hAnsi="Times New Roman"/>
          <w:bCs/>
          <w:sz w:val="24"/>
          <w:szCs w:val="24"/>
        </w:rPr>
        <w:t>.</w:t>
      </w:r>
      <w:r w:rsidR="008D6928">
        <w:rPr>
          <w:rFonts w:ascii="Times New Roman" w:hAnsi="Times New Roman"/>
          <w:bCs/>
          <w:sz w:val="24"/>
          <w:szCs w:val="24"/>
        </w:rPr>
        <w:t>poż</w:t>
      </w:r>
      <w:r w:rsidR="00B01B2E">
        <w:rPr>
          <w:rFonts w:ascii="Times New Roman" w:hAnsi="Times New Roman"/>
          <w:bCs/>
          <w:sz w:val="24"/>
          <w:szCs w:val="24"/>
        </w:rPr>
        <w:t xml:space="preserve"> </w:t>
      </w:r>
      <w:r w:rsidR="003A1CA1">
        <w:rPr>
          <w:rFonts w:ascii="Times New Roman" w:hAnsi="Times New Roman"/>
          <w:bCs/>
          <w:sz w:val="24"/>
          <w:szCs w:val="24"/>
        </w:rPr>
        <w:t>obiektu</w:t>
      </w:r>
    </w:p>
    <w:p w14:paraId="0A96EBBD" w14:textId="7E96D392" w:rsidR="008D6928" w:rsidRDefault="000E4FA5" w:rsidP="00663F93">
      <w:pPr>
        <w:spacing w:line="360" w:lineRule="auto"/>
        <w:ind w:left="363" w:hanging="3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</w:t>
      </w:r>
      <w:r w:rsidR="008D6928">
        <w:rPr>
          <w:rFonts w:ascii="Times New Roman" w:hAnsi="Times New Roman"/>
          <w:bCs/>
          <w:sz w:val="24"/>
          <w:szCs w:val="24"/>
        </w:rPr>
        <w:t>. opracowanie zakresu prac niezbędnych do eliminacji zagrożenia ludzi w budy</w:t>
      </w:r>
      <w:r w:rsidR="00B01B2E">
        <w:rPr>
          <w:rFonts w:ascii="Times New Roman" w:hAnsi="Times New Roman"/>
          <w:bCs/>
          <w:sz w:val="24"/>
          <w:szCs w:val="24"/>
        </w:rPr>
        <w:t>nku</w:t>
      </w:r>
    </w:p>
    <w:p w14:paraId="5384465D" w14:textId="3D8157C6" w:rsidR="003A1CA1" w:rsidRPr="0009282F" w:rsidRDefault="000E4FA5" w:rsidP="00663F93">
      <w:pPr>
        <w:spacing w:line="360" w:lineRule="auto"/>
        <w:ind w:left="363" w:hanging="363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</w:t>
      </w:r>
      <w:bookmarkStart w:id="0" w:name="_GoBack"/>
      <w:bookmarkEnd w:id="0"/>
      <w:r w:rsidR="003A1CA1">
        <w:rPr>
          <w:rFonts w:ascii="Times New Roman" w:hAnsi="Times New Roman"/>
          <w:bCs/>
          <w:sz w:val="24"/>
          <w:szCs w:val="24"/>
        </w:rPr>
        <w:t>. uczestnicz</w:t>
      </w:r>
      <w:r w:rsidR="0029322A">
        <w:rPr>
          <w:rFonts w:ascii="Times New Roman" w:hAnsi="Times New Roman"/>
          <w:bCs/>
          <w:sz w:val="24"/>
          <w:szCs w:val="24"/>
        </w:rPr>
        <w:t xml:space="preserve">enie </w:t>
      </w:r>
      <w:r w:rsidR="003A1CA1">
        <w:rPr>
          <w:rFonts w:ascii="Times New Roman" w:hAnsi="Times New Roman"/>
          <w:bCs/>
          <w:sz w:val="24"/>
          <w:szCs w:val="24"/>
        </w:rPr>
        <w:t xml:space="preserve"> w procesie uzgadniania ekspertyzy z WKSP i WKZ</w:t>
      </w:r>
      <w:r w:rsidR="0029322A">
        <w:rPr>
          <w:rFonts w:ascii="Times New Roman" w:hAnsi="Times New Roman"/>
          <w:bCs/>
          <w:sz w:val="24"/>
          <w:szCs w:val="24"/>
        </w:rPr>
        <w:t>,</w:t>
      </w:r>
      <w:r w:rsidR="003A1CA1">
        <w:rPr>
          <w:rFonts w:ascii="Times New Roman" w:hAnsi="Times New Roman"/>
          <w:bCs/>
          <w:sz w:val="24"/>
          <w:szCs w:val="24"/>
        </w:rPr>
        <w:t xml:space="preserve"> a w przypadku nieakceptacji rozwiązań</w:t>
      </w:r>
      <w:r w:rsidR="0029322A">
        <w:rPr>
          <w:rFonts w:ascii="Times New Roman" w:hAnsi="Times New Roman"/>
          <w:bCs/>
          <w:sz w:val="24"/>
          <w:szCs w:val="24"/>
        </w:rPr>
        <w:t xml:space="preserve"> przez te organy</w:t>
      </w:r>
      <w:r w:rsidR="003A1CA1">
        <w:rPr>
          <w:rFonts w:ascii="Times New Roman" w:hAnsi="Times New Roman"/>
          <w:bCs/>
          <w:sz w:val="24"/>
          <w:szCs w:val="24"/>
        </w:rPr>
        <w:t xml:space="preserve">, </w:t>
      </w:r>
      <w:r w:rsidR="0029322A">
        <w:rPr>
          <w:rFonts w:ascii="Times New Roman" w:hAnsi="Times New Roman"/>
          <w:bCs/>
          <w:sz w:val="24"/>
          <w:szCs w:val="24"/>
        </w:rPr>
        <w:t>wykonanie aktualizacji ekspertyzy</w:t>
      </w:r>
      <w:r w:rsidR="003A1CA1">
        <w:rPr>
          <w:rFonts w:ascii="Times New Roman" w:hAnsi="Times New Roman"/>
          <w:bCs/>
          <w:sz w:val="24"/>
          <w:szCs w:val="24"/>
        </w:rPr>
        <w:t xml:space="preserve"> na potrzeby uzyskania uzgodnie</w:t>
      </w:r>
      <w:r w:rsidR="00267A77">
        <w:rPr>
          <w:rFonts w:ascii="Times New Roman" w:hAnsi="Times New Roman"/>
          <w:bCs/>
          <w:sz w:val="24"/>
          <w:szCs w:val="24"/>
        </w:rPr>
        <w:t>ń</w:t>
      </w:r>
    </w:p>
    <w:p w14:paraId="1318B9AD" w14:textId="77777777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2. Wykonawca zobowiązany jest do:</w:t>
      </w:r>
    </w:p>
    <w:p w14:paraId="3697D540" w14:textId="77777777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1) Przekazania Zamawiającemu w jego siedzibie wykonanej dokumentacji wraz z oświadczeniem: o zgodności dokumentacji z umową, obowiązującymi przepisami, zasadami wiedzy technicznej i normami.</w:t>
      </w:r>
    </w:p>
    <w:p w14:paraId="79DCC2F3" w14:textId="599ACB2F" w:rsidR="00663F93" w:rsidRPr="001865B9" w:rsidRDefault="00663F93" w:rsidP="00663F93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2) Przekazanie Zamawiającemu opracowanej dokumentacji także w wersji elektronicznej</w:t>
      </w:r>
      <w:r w:rsidR="001865B9">
        <w:rPr>
          <w:rFonts w:ascii="Times New Roman" w:hAnsi="Times New Roman"/>
          <w:bCs/>
          <w:sz w:val="24"/>
          <w:szCs w:val="24"/>
        </w:rPr>
        <w:t xml:space="preserve"> x</w:t>
      </w:r>
      <w:r w:rsidR="003A1CA1">
        <w:rPr>
          <w:rFonts w:ascii="Times New Roman" w:hAnsi="Times New Roman"/>
          <w:bCs/>
          <w:sz w:val="24"/>
          <w:szCs w:val="24"/>
        </w:rPr>
        <w:t xml:space="preserve"> 1 </w:t>
      </w:r>
      <w:r w:rsidR="001865B9">
        <w:rPr>
          <w:rFonts w:ascii="Times New Roman" w:hAnsi="Times New Roman"/>
          <w:bCs/>
          <w:sz w:val="24"/>
          <w:szCs w:val="24"/>
        </w:rPr>
        <w:t>sztuk</w:t>
      </w:r>
      <w:r w:rsidR="003A1CA1">
        <w:rPr>
          <w:rFonts w:ascii="Times New Roman" w:hAnsi="Times New Roman"/>
          <w:bCs/>
          <w:sz w:val="24"/>
          <w:szCs w:val="24"/>
        </w:rPr>
        <w:t>a</w:t>
      </w:r>
      <w:r w:rsidR="001865B9">
        <w:rPr>
          <w:rFonts w:ascii="Times New Roman" w:hAnsi="Times New Roman"/>
          <w:bCs/>
          <w:sz w:val="24"/>
          <w:szCs w:val="24"/>
        </w:rPr>
        <w:t xml:space="preserve"> oraz papierowej </w:t>
      </w:r>
      <w:r w:rsidR="003A1CA1">
        <w:rPr>
          <w:rFonts w:ascii="Times New Roman" w:hAnsi="Times New Roman"/>
          <w:bCs/>
          <w:sz w:val="24"/>
          <w:szCs w:val="24"/>
        </w:rPr>
        <w:t xml:space="preserve"> </w:t>
      </w:r>
      <w:r w:rsidR="001865B9">
        <w:rPr>
          <w:rFonts w:ascii="Times New Roman" w:hAnsi="Times New Roman"/>
          <w:bCs/>
          <w:sz w:val="24"/>
          <w:szCs w:val="24"/>
        </w:rPr>
        <w:t>x</w:t>
      </w:r>
      <w:r w:rsidR="003A1CA1">
        <w:rPr>
          <w:rFonts w:ascii="Times New Roman" w:hAnsi="Times New Roman"/>
          <w:bCs/>
          <w:sz w:val="24"/>
          <w:szCs w:val="24"/>
        </w:rPr>
        <w:t xml:space="preserve">3 </w:t>
      </w:r>
      <w:r w:rsidR="001865B9">
        <w:rPr>
          <w:rFonts w:ascii="Times New Roman" w:hAnsi="Times New Roman"/>
          <w:bCs/>
          <w:sz w:val="24"/>
          <w:szCs w:val="24"/>
        </w:rPr>
        <w:t>sztuk</w:t>
      </w:r>
      <w:r w:rsidR="003A1CA1">
        <w:rPr>
          <w:rFonts w:ascii="Times New Roman" w:hAnsi="Times New Roman"/>
          <w:bCs/>
          <w:sz w:val="24"/>
          <w:szCs w:val="24"/>
        </w:rPr>
        <w:t>i</w:t>
      </w:r>
      <w:r w:rsidR="001865B9">
        <w:rPr>
          <w:rFonts w:ascii="Times New Roman" w:hAnsi="Times New Roman"/>
          <w:bCs/>
          <w:sz w:val="24"/>
          <w:szCs w:val="24"/>
        </w:rPr>
        <w:t xml:space="preserve">, </w:t>
      </w:r>
      <w:r w:rsidR="001865B9" w:rsidRPr="003A1CA1">
        <w:rPr>
          <w:rFonts w:ascii="Times New Roman" w:hAnsi="Times New Roman"/>
          <w:bCs/>
          <w:color w:val="000000" w:themeColor="text1"/>
          <w:sz w:val="24"/>
          <w:szCs w:val="24"/>
        </w:rPr>
        <w:t>w tym oryginałów uzyskanych uzgodnień  i decyzji</w:t>
      </w:r>
    </w:p>
    <w:p w14:paraId="252FE827" w14:textId="77777777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  <w:lang w:eastAsia="zh-CN"/>
        </w:rPr>
        <w:t xml:space="preserve">3) </w:t>
      </w:r>
      <w:r w:rsidRPr="00D16199">
        <w:rPr>
          <w:rFonts w:ascii="Times New Roman" w:hAnsi="Times New Roman"/>
          <w:bCs/>
          <w:sz w:val="24"/>
          <w:szCs w:val="24"/>
        </w:rPr>
        <w:t>Wykonania przedmiotu umowy zgodnie z postanowieniami umownymi oraz zgodnie z obowiązującymi w tym zakresie przepisami prawa i normami.</w:t>
      </w:r>
    </w:p>
    <w:p w14:paraId="39E9EE05" w14:textId="77777777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4) Konsultowania na bieżąco z Zamawiającym zaproponowanych rozwiązań. </w:t>
      </w:r>
    </w:p>
    <w:p w14:paraId="5E5D0517" w14:textId="61A75EAD" w:rsidR="00663F93" w:rsidRPr="00D16199" w:rsidRDefault="00663F93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5) </w:t>
      </w:r>
      <w:r w:rsidRPr="00B82CCC">
        <w:rPr>
          <w:rFonts w:ascii="Times New Roman" w:hAnsi="Times New Roman"/>
          <w:b/>
          <w:sz w:val="24"/>
          <w:szCs w:val="24"/>
        </w:rPr>
        <w:t>Udzielania niezwłocznie za pośrednictwem Zamawiającego odpowiedzi oferentom na pytania dotyczące opracowanej dokumentacji podczas prowadzenia postępowania/ń o udzielenie zamówienia/-ń publicznego/-</w:t>
      </w:r>
      <w:proofErr w:type="spellStart"/>
      <w:r w:rsidRPr="00B82CCC">
        <w:rPr>
          <w:rFonts w:ascii="Times New Roman" w:hAnsi="Times New Roman"/>
          <w:b/>
          <w:sz w:val="24"/>
          <w:szCs w:val="24"/>
        </w:rPr>
        <w:t>ych</w:t>
      </w:r>
      <w:proofErr w:type="spellEnd"/>
      <w:r w:rsidR="00656EE4" w:rsidRPr="00B82CCC">
        <w:rPr>
          <w:rFonts w:ascii="Times New Roman" w:hAnsi="Times New Roman"/>
          <w:b/>
          <w:sz w:val="24"/>
          <w:szCs w:val="24"/>
        </w:rPr>
        <w:t>, w których wykorzystana będzie wykonana dokumentacja</w:t>
      </w:r>
    </w:p>
    <w:p w14:paraId="10FBB038" w14:textId="52E15EAE" w:rsidR="008A3C44" w:rsidRDefault="00663F93" w:rsidP="008A3C44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656EE4">
        <w:rPr>
          <w:rFonts w:ascii="Times New Roman" w:hAnsi="Times New Roman"/>
          <w:bCs/>
          <w:sz w:val="24"/>
          <w:szCs w:val="24"/>
          <w:lang w:eastAsia="zh-CN"/>
        </w:rPr>
        <w:t>6) Zapewnieni</w:t>
      </w:r>
      <w:r w:rsidR="00656EE4" w:rsidRPr="00656EE4">
        <w:rPr>
          <w:rFonts w:ascii="Times New Roman" w:hAnsi="Times New Roman"/>
          <w:bCs/>
          <w:sz w:val="24"/>
          <w:szCs w:val="24"/>
          <w:lang w:eastAsia="zh-CN"/>
        </w:rPr>
        <w:t xml:space="preserve">a, w razie potrzeby, </w:t>
      </w:r>
      <w:r w:rsidRPr="00656EE4">
        <w:rPr>
          <w:rFonts w:ascii="Times New Roman" w:hAnsi="Times New Roman"/>
          <w:bCs/>
          <w:sz w:val="24"/>
          <w:szCs w:val="24"/>
          <w:lang w:eastAsia="zh-CN"/>
        </w:rPr>
        <w:t xml:space="preserve"> aktualizacji </w:t>
      </w:r>
      <w:r w:rsidR="00656EE4" w:rsidRPr="00656EE4">
        <w:rPr>
          <w:rFonts w:ascii="Times New Roman" w:hAnsi="Times New Roman"/>
          <w:bCs/>
          <w:sz w:val="24"/>
          <w:szCs w:val="24"/>
          <w:lang w:eastAsia="zh-CN"/>
        </w:rPr>
        <w:t xml:space="preserve">wykonanej </w:t>
      </w:r>
      <w:r w:rsidRPr="00656EE4">
        <w:rPr>
          <w:rFonts w:ascii="Times New Roman" w:hAnsi="Times New Roman"/>
          <w:bCs/>
          <w:sz w:val="24"/>
          <w:szCs w:val="24"/>
          <w:lang w:eastAsia="zh-CN"/>
        </w:rPr>
        <w:t>dokumentacji</w:t>
      </w:r>
      <w:r w:rsidR="00B82CCC">
        <w:rPr>
          <w:rFonts w:ascii="Times New Roman" w:hAnsi="Times New Roman"/>
          <w:bCs/>
          <w:sz w:val="24"/>
          <w:szCs w:val="24"/>
          <w:lang w:eastAsia="zh-CN"/>
        </w:rPr>
        <w:t xml:space="preserve"> w okresie do</w:t>
      </w:r>
      <w:r w:rsidR="0009282F">
        <w:rPr>
          <w:rFonts w:ascii="Times New Roman" w:hAnsi="Times New Roman"/>
          <w:bCs/>
          <w:sz w:val="24"/>
          <w:szCs w:val="24"/>
          <w:lang w:eastAsia="zh-CN"/>
        </w:rPr>
        <w:t xml:space="preserve">                 </w:t>
      </w:r>
      <w:r w:rsidR="00B82CCC">
        <w:rPr>
          <w:rFonts w:ascii="Times New Roman" w:hAnsi="Times New Roman"/>
          <w:bCs/>
          <w:sz w:val="24"/>
          <w:szCs w:val="24"/>
          <w:lang w:eastAsia="zh-CN"/>
        </w:rPr>
        <w:t xml:space="preserve"> 24 miesięcy od dnia jej odbioru przez Zamawiającego </w:t>
      </w:r>
    </w:p>
    <w:p w14:paraId="54E0C22E" w14:textId="6BB266CF" w:rsidR="00C666F3" w:rsidRPr="00D16199" w:rsidRDefault="00C666F3" w:rsidP="008A3C44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7) przygotowania dokumentacji w sposób umożliwiający jej wykorzystane w postępowaniu/-ach przetargowych/-</w:t>
      </w:r>
      <w:proofErr w:type="spellStart"/>
      <w:r>
        <w:rPr>
          <w:rFonts w:ascii="Times New Roman" w:hAnsi="Times New Roman"/>
          <w:bCs/>
          <w:sz w:val="24"/>
          <w:szCs w:val="24"/>
          <w:lang w:eastAsia="zh-CN"/>
        </w:rPr>
        <w:t>ym</w:t>
      </w:r>
      <w:proofErr w:type="spellEnd"/>
      <w:r>
        <w:rPr>
          <w:rFonts w:ascii="Times New Roman" w:hAnsi="Times New Roman"/>
          <w:bCs/>
          <w:sz w:val="24"/>
          <w:szCs w:val="24"/>
          <w:lang w:eastAsia="zh-CN"/>
        </w:rPr>
        <w:t xml:space="preserve"> prowadzonym przez Zamawiającego. </w:t>
      </w:r>
    </w:p>
    <w:p w14:paraId="11C67976" w14:textId="4DCD1B30" w:rsidR="008A3C44" w:rsidRPr="00D16199" w:rsidRDefault="00B82CCC" w:rsidP="008A3C44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3</w:t>
      </w:r>
      <w:r w:rsidR="008A3C44" w:rsidRPr="00D16199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  <w:r w:rsidR="008A3C44" w:rsidRPr="00D16199">
        <w:rPr>
          <w:rFonts w:ascii="Times New Roman" w:hAnsi="Times New Roman"/>
          <w:bCs/>
          <w:sz w:val="24"/>
          <w:szCs w:val="24"/>
        </w:rPr>
        <w:t>Wszystkie materiały do wykonania niniejszej umowy Wykonawca uzyska we własnym zakresie oraz na własny koszt.</w:t>
      </w:r>
    </w:p>
    <w:p w14:paraId="08650299" w14:textId="693C2D45" w:rsidR="008A3C44" w:rsidRPr="00D16199" w:rsidRDefault="00B82CCC" w:rsidP="008A3C44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4</w:t>
      </w:r>
      <w:r w:rsidR="008A3C44" w:rsidRPr="00D16199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  <w:r w:rsidR="008A3C44" w:rsidRPr="00D16199">
        <w:rPr>
          <w:rFonts w:ascii="Times New Roman" w:hAnsi="Times New Roman"/>
          <w:bCs/>
          <w:sz w:val="24"/>
          <w:szCs w:val="24"/>
        </w:rPr>
        <w:t xml:space="preserve">Wykonawca zobowiązany jest do </w:t>
      </w:r>
      <w:r w:rsidR="008A3C44" w:rsidRPr="00656EE4">
        <w:rPr>
          <w:rFonts w:ascii="Times New Roman" w:hAnsi="Times New Roman"/>
          <w:bCs/>
          <w:sz w:val="24"/>
          <w:szCs w:val="24"/>
          <w:u w:val="single"/>
        </w:rPr>
        <w:t>złożenia następujących pisemnych oświadczeń</w:t>
      </w:r>
      <w:r w:rsidR="008A3C44" w:rsidRPr="00D16199">
        <w:rPr>
          <w:rFonts w:ascii="Times New Roman" w:hAnsi="Times New Roman"/>
          <w:bCs/>
          <w:sz w:val="24"/>
          <w:szCs w:val="24"/>
        </w:rPr>
        <w:t xml:space="preserve"> dotyczących przedmiotu zamówienia, że:</w:t>
      </w:r>
    </w:p>
    <w:p w14:paraId="26216866" w14:textId="77777777" w:rsidR="008A3C44" w:rsidRPr="00D16199" w:rsidRDefault="008A3C44" w:rsidP="008A3C44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dokumentacja została sporządzona zgodnie z umową i obowiązującymi w tym zakresie normami oraz aktualnymi przepisami, </w:t>
      </w:r>
    </w:p>
    <w:p w14:paraId="6AAEC919" w14:textId="77777777" w:rsidR="008A3C44" w:rsidRPr="00D16199" w:rsidRDefault="008A3C44" w:rsidP="008A3C44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lastRenderedPageBreak/>
        <w:t xml:space="preserve">dokumentacja jest kompletna z punktu widzenia celu, dla którego służy i nadaje się do realizacji, </w:t>
      </w:r>
    </w:p>
    <w:p w14:paraId="4E65BF30" w14:textId="77777777" w:rsidR="008A3C44" w:rsidRPr="00D16199" w:rsidRDefault="008A3C44" w:rsidP="008A3C44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przedłożona dokumentacja w formie papierowej jest zgodna z wersją elektroniczna dokumentacji,</w:t>
      </w:r>
    </w:p>
    <w:p w14:paraId="30647EFD" w14:textId="77777777" w:rsidR="008A3C44" w:rsidRPr="00D16199" w:rsidRDefault="008A3C44" w:rsidP="008A3C44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posiada udokumentowane niezbędne uzgodnienia w zakresie wynikającym z obowiązujących przepisów, </w:t>
      </w:r>
    </w:p>
    <w:p w14:paraId="1A686EA1" w14:textId="77777777" w:rsidR="008A3C44" w:rsidRPr="00D16199" w:rsidRDefault="008A3C44" w:rsidP="008A3C44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zobowiązuje się do niezwłocznego usunięcia błędów lub usterek, jeżeli takie wynikną w trakcie realizacji przedmiotu opracowania, </w:t>
      </w:r>
    </w:p>
    <w:p w14:paraId="4FF1F24B" w14:textId="7B33E6A5" w:rsidR="00D16199" w:rsidRDefault="008A3C44" w:rsidP="00D16199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przenosi na Zamawiającego prawa autorskie oraz prawa zależne związane z dokumentacją projektowo – techniczną stanowiącą przedmiot niniejszej umowy w zakresie określonym w niniejszej umowie.</w:t>
      </w:r>
      <w:r w:rsidR="00D16199" w:rsidRPr="00112EB6">
        <w:rPr>
          <w:rFonts w:ascii="Times New Roman" w:hAnsi="Times New Roman"/>
          <w:bCs/>
          <w:sz w:val="24"/>
          <w:szCs w:val="24"/>
        </w:rPr>
        <w:t xml:space="preserve"> </w:t>
      </w:r>
    </w:p>
    <w:p w14:paraId="4A9942EB" w14:textId="74A91433" w:rsidR="00C666F3" w:rsidRDefault="00B82CCC" w:rsidP="001820FF">
      <w:pPr>
        <w:widowControl/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820FF">
        <w:rPr>
          <w:rFonts w:ascii="Times New Roman" w:hAnsi="Times New Roman"/>
          <w:bCs/>
          <w:sz w:val="24"/>
          <w:szCs w:val="24"/>
        </w:rPr>
        <w:t xml:space="preserve">. Wykonawca oświadcza, że posiada przewidziane prawem kwalifikacje do wykonania przedmiotu umowy. </w:t>
      </w:r>
    </w:p>
    <w:p w14:paraId="2A853A50" w14:textId="17F2ECD2" w:rsidR="00083C7D" w:rsidRDefault="00083C7D" w:rsidP="001820FF">
      <w:pPr>
        <w:widowControl/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Oferta Wykonawcy stanowi załącznik nr 1 do umowy.</w:t>
      </w:r>
    </w:p>
    <w:p w14:paraId="45637B49" w14:textId="5BD58974" w:rsidR="00083C7D" w:rsidRDefault="00083C7D" w:rsidP="001820FF">
      <w:pPr>
        <w:widowControl/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Osobami uprawnionymi do kontaktu w sprawie realizacji umowy, są:</w:t>
      </w:r>
    </w:p>
    <w:p w14:paraId="53BF94A7" w14:textId="42DB05F6" w:rsidR="00083C7D" w:rsidRDefault="00083C7D" w:rsidP="001820FF">
      <w:pPr>
        <w:widowControl/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ze strony Zamawiającego…………………</w:t>
      </w:r>
      <w:proofErr w:type="spellStart"/>
      <w:r>
        <w:rPr>
          <w:rFonts w:ascii="Times New Roman" w:hAnsi="Times New Roman"/>
          <w:bCs/>
          <w:sz w:val="24"/>
          <w:szCs w:val="24"/>
        </w:rPr>
        <w:t>tel</w:t>
      </w:r>
      <w:proofErr w:type="spellEnd"/>
      <w:r>
        <w:rPr>
          <w:rFonts w:ascii="Times New Roman" w:hAnsi="Times New Roman"/>
          <w:bCs/>
          <w:sz w:val="24"/>
          <w:szCs w:val="24"/>
        </w:rPr>
        <w:t>…………..mail…………</w:t>
      </w:r>
    </w:p>
    <w:p w14:paraId="56597C66" w14:textId="6274301A" w:rsidR="00083C7D" w:rsidRPr="001820FF" w:rsidRDefault="00083C7D" w:rsidP="001820FF">
      <w:pPr>
        <w:widowControl/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ze strony Wykonawcy…………………     </w:t>
      </w:r>
      <w:proofErr w:type="spellStart"/>
      <w:r>
        <w:rPr>
          <w:rFonts w:ascii="Times New Roman" w:hAnsi="Times New Roman"/>
          <w:bCs/>
          <w:sz w:val="24"/>
          <w:szCs w:val="24"/>
        </w:rPr>
        <w:t>tel</w:t>
      </w:r>
      <w:proofErr w:type="spellEnd"/>
      <w:r>
        <w:rPr>
          <w:rFonts w:ascii="Times New Roman" w:hAnsi="Times New Roman"/>
          <w:bCs/>
          <w:sz w:val="24"/>
          <w:szCs w:val="24"/>
        </w:rPr>
        <w:t>………….mail…………..</w:t>
      </w:r>
    </w:p>
    <w:p w14:paraId="227F8190" w14:textId="77777777" w:rsidR="00393A94" w:rsidRDefault="00393A94" w:rsidP="00393A94">
      <w:pPr>
        <w:pStyle w:val="Bezodstpw"/>
        <w:spacing w:line="360" w:lineRule="auto"/>
        <w:jc w:val="center"/>
        <w:rPr>
          <w:bCs/>
        </w:rPr>
      </w:pPr>
    </w:p>
    <w:p w14:paraId="1C63D552" w14:textId="39E1B23C" w:rsidR="00393A94" w:rsidRPr="00D16199" w:rsidRDefault="00393A94" w:rsidP="00393A94">
      <w:pPr>
        <w:pStyle w:val="Bezodstpw"/>
        <w:spacing w:line="360" w:lineRule="auto"/>
        <w:jc w:val="center"/>
        <w:rPr>
          <w:bCs/>
        </w:rPr>
      </w:pPr>
      <w:r w:rsidRPr="00D16199">
        <w:rPr>
          <w:bCs/>
        </w:rPr>
        <w:t>§ </w:t>
      </w:r>
      <w:r>
        <w:rPr>
          <w:bCs/>
        </w:rPr>
        <w:t>2</w:t>
      </w:r>
    </w:p>
    <w:p w14:paraId="3CFB769E" w14:textId="003D139C" w:rsidR="00393A94" w:rsidRPr="00D16199" w:rsidRDefault="00393A94" w:rsidP="00393A94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Dokumentacja, o której mowa w </w:t>
      </w:r>
      <w:r w:rsidRPr="00D16199">
        <w:rPr>
          <w:bCs/>
        </w:rPr>
        <w:t>§</w:t>
      </w:r>
      <w:r>
        <w:rPr>
          <w:bCs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 xml:space="preserve">, musi spełniać wymagania określone w </w:t>
      </w:r>
      <w:r w:rsidRPr="00D16199">
        <w:rPr>
          <w:rFonts w:ascii="Times New Roman" w:hAnsi="Times New Roman"/>
          <w:bCs/>
          <w:sz w:val="24"/>
          <w:szCs w:val="24"/>
        </w:rPr>
        <w:t xml:space="preserve">§ 2 ust. 2 i 4 Rozporządzenia Ministra Infrastruktury z dnia 12 kwietnia 2002 r. w sprawie warunków technicznych, jakim powinny odpowiadać budynki i ich usytuowanie celem określenia rozwiązań zastępczych dostosowujących do wymagań ochrony przeciwpożarowej </w:t>
      </w:r>
      <w:r>
        <w:rPr>
          <w:rFonts w:ascii="Times New Roman" w:hAnsi="Times New Roman"/>
          <w:bCs/>
          <w:sz w:val="24"/>
          <w:szCs w:val="24"/>
        </w:rPr>
        <w:t xml:space="preserve">oraz </w:t>
      </w:r>
      <w:r w:rsidRPr="00D16199">
        <w:rPr>
          <w:rFonts w:ascii="Times New Roman" w:hAnsi="Times New Roman"/>
          <w:bCs/>
          <w:sz w:val="24"/>
          <w:szCs w:val="24"/>
        </w:rPr>
        <w:t xml:space="preserve">Rozporządzenia Ministra Spraw Wewnętrznych i Administracji  z dnia 7 czerwca 2010 r. w sprawie ochrony przeciwpożarowej budynków, innych obiektów budowlanych i terenów”      </w:t>
      </w:r>
    </w:p>
    <w:p w14:paraId="4607B432" w14:textId="77777777" w:rsidR="008A3C44" w:rsidRPr="00D16199" w:rsidRDefault="008A3C44" w:rsidP="00663F93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7CDFF9B9" w14:textId="77777777" w:rsidR="00663F93" w:rsidRPr="00D16199" w:rsidRDefault="00663F93" w:rsidP="00393A94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2A86BA0" w14:textId="77777777" w:rsidR="00663F93" w:rsidRPr="00D16199" w:rsidRDefault="00663F93" w:rsidP="00663F93">
      <w:pPr>
        <w:jc w:val="center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§ 3</w:t>
      </w:r>
    </w:p>
    <w:p w14:paraId="2235AFBF" w14:textId="77777777" w:rsidR="00663F93" w:rsidRPr="00D16199" w:rsidRDefault="00663F93" w:rsidP="00663F93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BD9DAC6" w14:textId="77777777" w:rsidR="00B82CCC" w:rsidRDefault="001820FF" w:rsidP="001820FF">
      <w:pPr>
        <w:widowControl/>
        <w:suppressAutoHyphens w:val="0"/>
        <w:spacing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663F93" w:rsidRPr="001820FF">
        <w:rPr>
          <w:rFonts w:ascii="Times New Roman" w:hAnsi="Times New Roman"/>
          <w:bCs/>
          <w:sz w:val="24"/>
          <w:szCs w:val="24"/>
        </w:rPr>
        <w:t xml:space="preserve">Wykonawcy za realizację przedmiotu umowy przysługuje wynagrodzenie ryczałtowe w łącznej wysokości ……netto…………………VAT……… zł łącznie brutto……..(słownie:…………………). Zapłata wynagrodzenia należnego Wykonawcy a </w:t>
      </w:r>
      <w:r w:rsidR="00663F93" w:rsidRPr="001820FF">
        <w:rPr>
          <w:rFonts w:ascii="Times New Roman" w:hAnsi="Times New Roman"/>
          <w:bCs/>
          <w:sz w:val="24"/>
          <w:szCs w:val="24"/>
        </w:rPr>
        <w:lastRenderedPageBreak/>
        <w:t xml:space="preserve">zapłata nastąpi w terminie do 14 dni od dnia doręczenia prawidłowo wystawionej faktury VAT na rachunek bankowy:  ………………………………………………………………………………… </w:t>
      </w:r>
    </w:p>
    <w:p w14:paraId="231498D5" w14:textId="5BA4129B" w:rsidR="00663F93" w:rsidRPr="003A1CA1" w:rsidRDefault="00B9255B" w:rsidP="001820FF">
      <w:pPr>
        <w:widowControl/>
        <w:suppressAutoHyphens w:val="0"/>
        <w:spacing w:line="360" w:lineRule="auto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Podstawą do wystawienia faktury jest </w:t>
      </w:r>
      <w:r w:rsidR="00663F93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>podpisany przez strony protokół odbioru (bez uwag)</w:t>
      </w:r>
      <w:r w:rsidR="002622B0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zawierający: inwentaryzację, ekspertyzę techniczną, oświadczenia o których mowa w  </w:t>
      </w:r>
      <w:r w:rsidR="00B82CCC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</w:t>
      </w:r>
      <w:r w:rsidR="008F7033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</w:t>
      </w:r>
      <w:r w:rsidR="002622B0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 ust. </w:t>
      </w:r>
      <w:r w:rsidR="00B82CCC" w:rsidRPr="003A1CA1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2622B0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622B0" w:rsidRPr="003A1CA1">
        <w:rPr>
          <w:rFonts w:ascii="Times New Roman" w:hAnsi="Times New Roman"/>
          <w:b/>
          <w:color w:val="000000" w:themeColor="text1"/>
          <w:sz w:val="24"/>
          <w:szCs w:val="24"/>
        </w:rPr>
        <w:t>uzgodnienia i decyzje</w:t>
      </w:r>
      <w:r w:rsidR="002622B0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wydane przez  Dolnośląskiego Komendanta  Wojewódzkiego  Państwowej Straży Pożarnej we Wrocławiu oraz  z Wojewódzkiego Konserwatora Zabytków. </w:t>
      </w:r>
    </w:p>
    <w:p w14:paraId="010930F0" w14:textId="557E5054" w:rsidR="00B9255B" w:rsidRPr="00D16199" w:rsidRDefault="00663F93" w:rsidP="00663F93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Wynagrodzenie obejmuje wszystkie koszty związane z wykonania niniejszej umowy</w:t>
      </w:r>
      <w:r w:rsidR="001820FF">
        <w:rPr>
          <w:rFonts w:ascii="Times New Roman" w:hAnsi="Times New Roman"/>
          <w:bCs/>
          <w:sz w:val="24"/>
          <w:szCs w:val="24"/>
        </w:rPr>
        <w:t xml:space="preserve"> i obejmuje cały przedmiot umowy. </w:t>
      </w:r>
    </w:p>
    <w:p w14:paraId="21E2B8BA" w14:textId="195CD381" w:rsidR="00B9255B" w:rsidRPr="00D16199" w:rsidRDefault="00D16199" w:rsidP="00663F93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Wynagrodzenie obejmuje 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 określone prawem podatki oraz opłaty.</w:t>
      </w:r>
    </w:p>
    <w:p w14:paraId="5DC13A0E" w14:textId="77777777" w:rsidR="00B9255B" w:rsidRPr="00D16199" w:rsidRDefault="00663F93" w:rsidP="00663F93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 Wynagrodzenie określone w umowie jest niezmienne i nie podlega waloryzacji.</w:t>
      </w:r>
    </w:p>
    <w:p w14:paraId="37E2CED7" w14:textId="77777777" w:rsidR="008A3C44" w:rsidRPr="00D16199" w:rsidRDefault="00663F93" w:rsidP="00663F93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Wady stwierdzone przy odbiorze powinny być usunięte w czasie wskazanym w protokole odbioru.</w:t>
      </w:r>
    </w:p>
    <w:p w14:paraId="197686CA" w14:textId="1B68EC56" w:rsidR="00663F93" w:rsidRPr="00D16199" w:rsidRDefault="00663F93" w:rsidP="00663F93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 W ramach wynagrodzenia Wykonawca: </w:t>
      </w:r>
    </w:p>
    <w:p w14:paraId="1211B3F5" w14:textId="439016F9" w:rsidR="00663F93" w:rsidRPr="00D16199" w:rsidRDefault="00B82CCC" w:rsidP="00663F93">
      <w:pPr>
        <w:widowControl/>
        <w:suppressAutoHyphens w:val="0"/>
        <w:spacing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 przenosi na Zamawiającego autorskie prawa majątkowe do wszystkich utworów w rozumieniu ustawy o Prawie autorskim i prawach pokrewnych wytworzonych w trakcie realizacji przedmiotu umowy  w szczególności takich jak raporty, mapy, wykresy, rysunki, plany, dane statystyczne, ekspertyzy, obliczenia i inne dokumenty powstałe przy realizacji umowy oraz broszury zwane dalej utworami;</w:t>
      </w:r>
    </w:p>
    <w:p w14:paraId="4C317F57" w14:textId="411BF795" w:rsidR="00663F93" w:rsidRPr="00D16199" w:rsidRDefault="00B82CCC" w:rsidP="008A3C44">
      <w:pPr>
        <w:widowControl/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="00663F93" w:rsidRPr="00D16199">
        <w:rPr>
          <w:rFonts w:ascii="Times New Roman" w:hAnsi="Times New Roman"/>
          <w:bCs/>
          <w:sz w:val="24"/>
          <w:szCs w:val="24"/>
        </w:rPr>
        <w:t xml:space="preserve">zezwala Zamawiającemu na korzystnie z opracowań utworów oraz ich przeróbek oraz na rozporządzanie tymi opracowaniami wraz z przeróbkami tj. udziela Zamawiającemu praw zależnych. </w:t>
      </w:r>
    </w:p>
    <w:p w14:paraId="21EF156F" w14:textId="537C648D" w:rsidR="00663F93" w:rsidRPr="00D16199" w:rsidRDefault="00663F93" w:rsidP="008A3C44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Nabycie przez Zamawiającego praw, o których mowa w </w:t>
      </w:r>
      <w:r w:rsidR="00B82CCC">
        <w:rPr>
          <w:rFonts w:ascii="Times New Roman" w:hAnsi="Times New Roman"/>
          <w:bCs/>
          <w:sz w:val="24"/>
          <w:szCs w:val="24"/>
        </w:rPr>
        <w:t xml:space="preserve">ust. 6 lit. a i b </w:t>
      </w:r>
      <w:r w:rsidRPr="00D16199">
        <w:rPr>
          <w:rFonts w:ascii="Times New Roman" w:hAnsi="Times New Roman"/>
          <w:bCs/>
          <w:sz w:val="24"/>
          <w:szCs w:val="24"/>
        </w:rPr>
        <w:t xml:space="preserve">następuje : </w:t>
      </w:r>
    </w:p>
    <w:p w14:paraId="6C15FB38" w14:textId="77777777" w:rsidR="00663F93" w:rsidRPr="00D16199" w:rsidRDefault="00663F93" w:rsidP="008A3C44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z chwilą faktycznego wydania poszczególnych części przedmiotu umowy Zamawiającemu;</w:t>
      </w:r>
    </w:p>
    <w:p w14:paraId="22538084" w14:textId="77777777" w:rsidR="00663F93" w:rsidRPr="00D16199" w:rsidRDefault="00663F93" w:rsidP="008A3C44">
      <w:pPr>
        <w:pStyle w:val="Akapitzlist"/>
        <w:widowControl/>
        <w:numPr>
          <w:ilvl w:val="1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bez ograniczeń co do terytorium, czasu, liczby egzemplarzy, w zakresie następujących pól eksploatacji: </w:t>
      </w:r>
    </w:p>
    <w:p w14:paraId="78761474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użytkowania utworów na własny użytek, użytek swoich jednostek organizacyjnych oraz osób trzecich w celach związanych z realizacją zadań Zamawiającego </w:t>
      </w:r>
    </w:p>
    <w:p w14:paraId="64FB9170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utrwalanie utworów na wszelkich rodzajach nośników, a w szczególności na nośnikach video, taśmie światłoczułej, magnetycznej, dyskach komputerowych oraz wszelkich typach nośników przeznaczonych do zapisu cyfrowego (np. CD, DVD, Blue-</w:t>
      </w:r>
      <w:proofErr w:type="spellStart"/>
      <w:r w:rsidRPr="00D16199">
        <w:rPr>
          <w:rFonts w:ascii="Times New Roman" w:hAnsi="Times New Roman"/>
          <w:bCs/>
          <w:sz w:val="24"/>
          <w:szCs w:val="24"/>
        </w:rPr>
        <w:t>ray</w:t>
      </w:r>
      <w:proofErr w:type="spellEnd"/>
      <w:r w:rsidRPr="00D16199">
        <w:rPr>
          <w:rFonts w:ascii="Times New Roman" w:hAnsi="Times New Roman"/>
          <w:bCs/>
          <w:sz w:val="24"/>
          <w:szCs w:val="24"/>
        </w:rPr>
        <w:t xml:space="preserve">, pendrive </w:t>
      </w:r>
      <w:proofErr w:type="spellStart"/>
      <w:r w:rsidRPr="00D16199">
        <w:rPr>
          <w:rFonts w:ascii="Times New Roman" w:hAnsi="Times New Roman"/>
          <w:bCs/>
          <w:sz w:val="24"/>
          <w:szCs w:val="24"/>
        </w:rPr>
        <w:t>itp</w:t>
      </w:r>
      <w:proofErr w:type="spellEnd"/>
      <w:r w:rsidRPr="00D16199">
        <w:rPr>
          <w:rFonts w:ascii="Times New Roman" w:hAnsi="Times New Roman"/>
          <w:bCs/>
          <w:sz w:val="24"/>
          <w:szCs w:val="24"/>
        </w:rPr>
        <w:t>).</w:t>
      </w:r>
    </w:p>
    <w:p w14:paraId="220753BA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lastRenderedPageBreak/>
        <w:t xml:space="preserve"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 w tym techniką drukarską, reprograficzną, zapisu magnetycznego oraz techniką cyfrową. </w:t>
      </w:r>
    </w:p>
    <w:p w14:paraId="0E23B87A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wprowadzania utworów do pamięci komputera na dowolnej liczbie stanowisk komputerowych oraz do sieci multimedialnej, telekomunikacyjnej, komputerowej w tym do </w:t>
      </w:r>
      <w:proofErr w:type="spellStart"/>
      <w:r w:rsidRPr="00D16199">
        <w:rPr>
          <w:rFonts w:ascii="Times New Roman" w:hAnsi="Times New Roman"/>
          <w:bCs/>
          <w:sz w:val="24"/>
          <w:szCs w:val="24"/>
        </w:rPr>
        <w:t>internetu</w:t>
      </w:r>
      <w:proofErr w:type="spellEnd"/>
      <w:r w:rsidRPr="00D16199">
        <w:rPr>
          <w:rFonts w:ascii="Times New Roman" w:hAnsi="Times New Roman"/>
          <w:bCs/>
          <w:sz w:val="24"/>
          <w:szCs w:val="24"/>
        </w:rPr>
        <w:t xml:space="preserve">. </w:t>
      </w:r>
    </w:p>
    <w:p w14:paraId="0B68D2C0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wyświetlanie i publiczne odtwarzanie utworu </w:t>
      </w:r>
    </w:p>
    <w:p w14:paraId="4F69CC97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nadawanie całości lub wybranych fragmentów utworu za pomocą wizji albo fonii przewodowej lub bezprzewodowej przez stację naziemną nadawanie za pośrednictwem satelity</w:t>
      </w:r>
    </w:p>
    <w:p w14:paraId="28DAA994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reemisja</w:t>
      </w:r>
    </w:p>
    <w:p w14:paraId="67A85BBE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wymiana nośników na których utwór utrwalono </w:t>
      </w:r>
    </w:p>
    <w:p w14:paraId="40D48514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wykorzystanie w utworach multimedialnych</w:t>
      </w:r>
    </w:p>
    <w:p w14:paraId="3402302D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wykorzystywanie całości lub fragmentów utworu do celów promocyjnych i reklamy</w:t>
      </w:r>
    </w:p>
    <w:p w14:paraId="52FEF501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wprowadzanie zmian, skrótów</w:t>
      </w:r>
    </w:p>
    <w:p w14:paraId="1A0A0C38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sporządzanie wersji obcojęzycznych, zarówno przy użyciu napisów jak i lektora </w:t>
      </w:r>
    </w:p>
    <w:p w14:paraId="0E83868E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publiczne udostępnianie utworu w taki sposób, aby każdy mógł mieć do niego dostęp w miejscu i czasie przez niego wybranym </w:t>
      </w:r>
    </w:p>
    <w:p w14:paraId="66CDB0A1" w14:textId="77777777" w:rsidR="00663F93" w:rsidRPr="00D16199" w:rsidRDefault="00663F93" w:rsidP="00663F93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jednocześnie z nabyciem praw autorskich praw majątkowych do utworów Zamawiający nabywa własność wszystkich egzemplarzy na których zostały utrwalone. </w:t>
      </w:r>
    </w:p>
    <w:p w14:paraId="7BFDEF6B" w14:textId="77777777" w:rsidR="00663F93" w:rsidRPr="00D16199" w:rsidRDefault="00663F93" w:rsidP="008A3C44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Wykonawca zobowiązuje się, że wykonując niniejsze zamówienie będzie przestrzegał przepisów ustawy z dnia 04 lutego 1994 o prawie autorskim i prawach pokrewnych i nie naruszy praw majątkowych osób trzecich, a utwory przekaże Zamawiającemu w stanie wolnym od obciążeń prawami tych osób. </w:t>
      </w:r>
    </w:p>
    <w:p w14:paraId="24159064" w14:textId="77777777" w:rsidR="004B10A5" w:rsidRDefault="00663F93" w:rsidP="004B10A5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Wykonawca zobowiązany jest wykonać </w:t>
      </w:r>
      <w:r w:rsidR="008A3C44" w:rsidRPr="00D16199">
        <w:rPr>
          <w:rFonts w:ascii="Times New Roman" w:hAnsi="Times New Roman"/>
          <w:bCs/>
          <w:sz w:val="24"/>
          <w:szCs w:val="24"/>
        </w:rPr>
        <w:t>ekspertyzę</w:t>
      </w:r>
      <w:r w:rsidRPr="00D16199">
        <w:rPr>
          <w:rFonts w:ascii="Times New Roman" w:hAnsi="Times New Roman"/>
          <w:bCs/>
          <w:sz w:val="24"/>
          <w:szCs w:val="24"/>
        </w:rPr>
        <w:t xml:space="preserve">  zgodnie z obowiązującymi </w:t>
      </w:r>
      <w:r w:rsidR="008A3C44" w:rsidRPr="00D16199">
        <w:rPr>
          <w:rFonts w:ascii="Times New Roman" w:hAnsi="Times New Roman"/>
          <w:bCs/>
          <w:sz w:val="24"/>
          <w:szCs w:val="24"/>
        </w:rPr>
        <w:t>przepisami.</w:t>
      </w:r>
    </w:p>
    <w:p w14:paraId="47E5745B" w14:textId="5B2E8E4A" w:rsidR="004B10A5" w:rsidRPr="003A1CA1" w:rsidRDefault="004B10A5" w:rsidP="004B10A5">
      <w:pPr>
        <w:pStyle w:val="Akapitzlist"/>
        <w:widowControl/>
        <w:numPr>
          <w:ilvl w:val="0"/>
          <w:numId w:val="16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eastAsia="Arial" w:hAnsi="Times New Roman"/>
          <w:bCs/>
          <w:iCs/>
          <w:color w:val="000000" w:themeColor="text1"/>
          <w:sz w:val="24"/>
          <w:szCs w:val="24"/>
        </w:rPr>
        <w:t xml:space="preserve">W przypadku, gdy Wykonawca w trakcie trwania umowy utracił status podatnika VAT, zapłata za wykonanie przedmiotu umowy nastąpi w kwocie netto wynagrodzenia, na podstawie wystawionego przez Wykonawcę rachunku. </w:t>
      </w:r>
    </w:p>
    <w:p w14:paraId="6D754BAF" w14:textId="77777777" w:rsidR="004B10A5" w:rsidRPr="00D16199" w:rsidRDefault="004B10A5" w:rsidP="004B10A5">
      <w:pPr>
        <w:pStyle w:val="Akapitzlist"/>
        <w:widowControl/>
        <w:suppressAutoHyphens w:val="0"/>
        <w:spacing w:after="16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14:paraId="1B5B1815" w14:textId="77777777" w:rsidR="00267A77" w:rsidRDefault="00267A77" w:rsidP="00663F93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484F83F" w14:textId="1B5808EC" w:rsidR="00663F93" w:rsidRPr="00D16199" w:rsidRDefault="00663F93" w:rsidP="00663F93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lastRenderedPageBreak/>
        <w:t>§ 4</w:t>
      </w:r>
    </w:p>
    <w:p w14:paraId="61A40C79" w14:textId="77777777" w:rsidR="00E8187D" w:rsidRDefault="00E8187D" w:rsidP="008F7033">
      <w:pPr>
        <w:spacing w:line="360" w:lineRule="auto"/>
        <w:ind w:left="363" w:hanging="363"/>
        <w:jc w:val="both"/>
        <w:rPr>
          <w:rFonts w:ascii="Times New Roman" w:hAnsi="Times New Roman"/>
          <w:bCs/>
          <w:sz w:val="24"/>
          <w:szCs w:val="24"/>
        </w:rPr>
      </w:pPr>
    </w:p>
    <w:p w14:paraId="77A14727" w14:textId="77777777" w:rsidR="00E8187D" w:rsidRPr="003A1CA1" w:rsidRDefault="00E8187D" w:rsidP="00E8187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>Termin rozpoczęcia umowy strony określają na dzień podpisania umowy.</w:t>
      </w:r>
    </w:p>
    <w:p w14:paraId="44A000D8" w14:textId="0C7919D0" w:rsidR="00B82CCC" w:rsidRPr="003A1CA1" w:rsidRDefault="008F7033" w:rsidP="00B82C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W terminie do dnia </w:t>
      </w:r>
      <w:r w:rsidR="003A1CA1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30 sierpnia 2025 r. </w:t>
      </w: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>Wykonawca zobowiązuje się dostarczyć Zamawiającemu inwentaryzacj</w:t>
      </w:r>
      <w:r w:rsidR="00112EB6" w:rsidRPr="003A1CA1">
        <w:rPr>
          <w:rFonts w:ascii="Times New Roman" w:hAnsi="Times New Roman"/>
          <w:bCs/>
          <w:color w:val="000000" w:themeColor="text1"/>
          <w:sz w:val="24"/>
          <w:szCs w:val="24"/>
        </w:rPr>
        <w:t>ę</w:t>
      </w: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elementów budynku objętego zamówieniem, ekspertyz</w:t>
      </w:r>
      <w:r w:rsidR="00112EB6" w:rsidRPr="003A1CA1">
        <w:rPr>
          <w:rFonts w:ascii="Times New Roman" w:hAnsi="Times New Roman"/>
          <w:bCs/>
          <w:color w:val="000000" w:themeColor="text1"/>
          <w:sz w:val="24"/>
          <w:szCs w:val="24"/>
        </w:rPr>
        <w:t>ę</w:t>
      </w: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techniczn</w:t>
      </w:r>
      <w:r w:rsidR="00112EB6" w:rsidRPr="003A1CA1">
        <w:rPr>
          <w:rFonts w:ascii="Times New Roman" w:hAnsi="Times New Roman"/>
          <w:bCs/>
          <w:color w:val="000000" w:themeColor="text1"/>
          <w:sz w:val="24"/>
          <w:szCs w:val="24"/>
        </w:rPr>
        <w:t>ą</w:t>
      </w: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oraz  oświadczenia o których mowa w  § 1 ust. </w:t>
      </w:r>
      <w:r w:rsidR="00267A7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B82CCC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06A9E99" w14:textId="103F9807" w:rsidR="00B82CCC" w:rsidRPr="003A1CA1" w:rsidRDefault="00B82CCC" w:rsidP="00B82C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>Uzgodnienia i decyzje zostaną Zamawiającemu  niezwłocznie po ich otrzymaniu przez Wykonawcę, przy czym płatność za wykonanie przedmiotu umowy nastąpi na warunkach określonych w § 3.</w:t>
      </w:r>
    </w:p>
    <w:p w14:paraId="311B26FA" w14:textId="555328B3" w:rsidR="00663F93" w:rsidRPr="00E8187D" w:rsidRDefault="00663F93" w:rsidP="00B82CCC">
      <w:pPr>
        <w:pStyle w:val="Akapitzlist"/>
        <w:spacing w:line="360" w:lineRule="auto"/>
        <w:ind w:left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9B30960" w14:textId="5ED50944" w:rsidR="00663F93" w:rsidRPr="00D16199" w:rsidRDefault="00663F93" w:rsidP="00663F93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§ </w:t>
      </w:r>
      <w:r w:rsidR="000600C4">
        <w:rPr>
          <w:rFonts w:ascii="Times New Roman" w:hAnsi="Times New Roman"/>
          <w:bCs/>
          <w:sz w:val="24"/>
          <w:szCs w:val="24"/>
        </w:rPr>
        <w:t>5</w:t>
      </w:r>
    </w:p>
    <w:p w14:paraId="7813EBC3" w14:textId="77777777" w:rsidR="00663F93" w:rsidRDefault="00663F93" w:rsidP="00663F93">
      <w:pPr>
        <w:pStyle w:val="Akapitzlist"/>
        <w:widowControl/>
        <w:numPr>
          <w:ilvl w:val="0"/>
          <w:numId w:val="10"/>
        </w:numPr>
        <w:suppressAutoHyphens w:val="0"/>
        <w:spacing w:after="160" w:line="360" w:lineRule="auto"/>
        <w:ind w:left="284" w:hanging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Do obowiązków Zamawiającego należy w szczególności: </w:t>
      </w:r>
    </w:p>
    <w:p w14:paraId="1692FDDA" w14:textId="39889528" w:rsidR="003A5412" w:rsidRPr="00D16199" w:rsidRDefault="003A5412" w:rsidP="003A5412">
      <w:pPr>
        <w:pStyle w:val="Akapitzlist"/>
        <w:widowControl/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umożliwienie Wykonawcy wejścia na t</w:t>
      </w:r>
      <w:r w:rsidR="00267A77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ren będący przedmiotem opracowania </w:t>
      </w:r>
    </w:p>
    <w:p w14:paraId="07BD9A2F" w14:textId="58A47E27" w:rsidR="00663F93" w:rsidRPr="003A1CA1" w:rsidRDefault="003A5412" w:rsidP="003A5412">
      <w:pPr>
        <w:widowControl/>
        <w:suppressAutoHyphens w:val="0"/>
        <w:spacing w:after="160" w:line="360" w:lineRule="auto"/>
        <w:ind w:left="36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63F93" w:rsidRPr="003A5412">
        <w:rPr>
          <w:rFonts w:ascii="Times New Roman" w:hAnsi="Times New Roman"/>
          <w:bCs/>
          <w:sz w:val="24"/>
          <w:szCs w:val="24"/>
        </w:rPr>
        <w:t>dokona</w:t>
      </w:r>
      <w:r w:rsidR="00112EB6" w:rsidRPr="003A5412">
        <w:rPr>
          <w:rFonts w:ascii="Times New Roman" w:hAnsi="Times New Roman"/>
          <w:bCs/>
          <w:sz w:val="24"/>
          <w:szCs w:val="24"/>
        </w:rPr>
        <w:t>nie</w:t>
      </w:r>
      <w:r w:rsidR="00663F93" w:rsidRPr="003A5412">
        <w:rPr>
          <w:rFonts w:ascii="Times New Roman" w:hAnsi="Times New Roman"/>
          <w:bCs/>
          <w:sz w:val="24"/>
          <w:szCs w:val="24"/>
        </w:rPr>
        <w:t xml:space="preserve"> odbioru prac projektowych po dostarczeniu przez Wykonawcę  komplet</w:t>
      </w:r>
      <w:r w:rsidR="00112EB6" w:rsidRPr="003A5412">
        <w:rPr>
          <w:rFonts w:ascii="Times New Roman" w:hAnsi="Times New Roman"/>
          <w:bCs/>
          <w:sz w:val="24"/>
          <w:szCs w:val="24"/>
        </w:rPr>
        <w:t>nej</w:t>
      </w:r>
      <w:r w:rsidR="00663F93" w:rsidRPr="003A5412">
        <w:rPr>
          <w:rFonts w:ascii="Times New Roman" w:hAnsi="Times New Roman"/>
          <w:bCs/>
          <w:sz w:val="24"/>
          <w:szCs w:val="24"/>
        </w:rPr>
        <w:t xml:space="preserve">  </w:t>
      </w:r>
      <w:r w:rsidR="00663F93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dokumentacji </w:t>
      </w:r>
      <w:r w:rsidR="00112EB6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zawierającej: inwentaryzację, ekspertyzę techniczną, oświadczenia o których mowa w  § 1 ust. </w:t>
      </w:r>
      <w:r w:rsidR="00267A7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12EB6"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uzgodnienia i decyzje wydane przez  Dolnośląskiego Komendanta  Wojewódzkiego  Państwowej Straży Pożarnej we Wrocławiu oraz  z Wojewódzkiego Konserwatora Zabytków. </w:t>
      </w:r>
    </w:p>
    <w:p w14:paraId="2EDA563E" w14:textId="77777777" w:rsidR="004B10A5" w:rsidRPr="003A5412" w:rsidRDefault="004B10A5" w:rsidP="003A5412">
      <w:pPr>
        <w:widowControl/>
        <w:suppressAutoHyphens w:val="0"/>
        <w:spacing w:after="160" w:line="360" w:lineRule="auto"/>
        <w:ind w:left="360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14:paraId="0FD0AD68" w14:textId="77777777" w:rsidR="00663F93" w:rsidRPr="00D16199" w:rsidRDefault="00663F93" w:rsidP="00663F93">
      <w:pPr>
        <w:pStyle w:val="Akapitzlist"/>
        <w:widowControl/>
        <w:numPr>
          <w:ilvl w:val="0"/>
          <w:numId w:val="10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Do obowiązków Wykonawcy należy:</w:t>
      </w:r>
    </w:p>
    <w:p w14:paraId="53992853" w14:textId="12491860" w:rsidR="00663F93" w:rsidRDefault="003A5412" w:rsidP="003A5412">
      <w:pPr>
        <w:pStyle w:val="Akapitzlist"/>
        <w:widowControl/>
        <w:suppressAutoHyphens w:val="0"/>
        <w:spacing w:after="16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63F93" w:rsidRPr="00D16199">
        <w:rPr>
          <w:rFonts w:ascii="Times New Roman" w:hAnsi="Times New Roman"/>
          <w:bCs/>
          <w:sz w:val="24"/>
          <w:szCs w:val="24"/>
        </w:rPr>
        <w:t>stała współpraca z przedstawicielami Zamawiającego w zakresie realizacji Przedmiotu umowy;</w:t>
      </w:r>
    </w:p>
    <w:p w14:paraId="34A4551C" w14:textId="1B33C3B6" w:rsidR="003A5412" w:rsidRPr="003A1CA1" w:rsidRDefault="003A5412" w:rsidP="003A5412">
      <w:pPr>
        <w:pStyle w:val="Akapitzlist"/>
        <w:widowControl/>
        <w:suppressAutoHyphens w:val="0"/>
        <w:spacing w:after="160" w:line="360" w:lineRule="auto"/>
        <w:ind w:left="567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uzyskanie wszystkich koniecznych opinii, uzgodnień i opracowań w zakresie potrzebnym do realizacji przedmiotu umowy </w:t>
      </w:r>
    </w:p>
    <w:p w14:paraId="048D9EBA" w14:textId="2148CE00" w:rsidR="00140266" w:rsidRPr="003A1CA1" w:rsidRDefault="00140266" w:rsidP="003A5412">
      <w:pPr>
        <w:pStyle w:val="Akapitzlist"/>
        <w:widowControl/>
        <w:suppressAutoHyphens w:val="0"/>
        <w:spacing w:after="160" w:line="360" w:lineRule="auto"/>
        <w:ind w:left="567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konsultacja z Zamawiającym proponowanych  rozwiązań technicznych na każdym etapie realizacji umowy </w:t>
      </w:r>
    </w:p>
    <w:p w14:paraId="2FAEC435" w14:textId="24DB0230" w:rsidR="00140266" w:rsidRPr="00D16199" w:rsidRDefault="00140266" w:rsidP="003A5412">
      <w:pPr>
        <w:pStyle w:val="Akapitzlist"/>
        <w:widowControl/>
        <w:suppressAutoHyphens w:val="0"/>
        <w:spacing w:after="160" w:line="360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zgłoszenie przedmiotu umowy do obioru i uczestniczenie w czynnościach odbioru</w:t>
      </w:r>
    </w:p>
    <w:p w14:paraId="7A79D74F" w14:textId="77777777" w:rsidR="00663F93" w:rsidRPr="00D16199" w:rsidRDefault="00663F93" w:rsidP="00663F93">
      <w:pPr>
        <w:pStyle w:val="Akapitzlist"/>
        <w:widowControl/>
        <w:numPr>
          <w:ilvl w:val="0"/>
          <w:numId w:val="10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Wykonawca przy realizacji przedmiotu umowy nie może bez pisemnej (pod rygorem nieważności) zgody Zamawiającego posługiwać się podwykonawcami: </w:t>
      </w:r>
    </w:p>
    <w:p w14:paraId="2F45F978" w14:textId="77777777" w:rsidR="00663F93" w:rsidRPr="00D16199" w:rsidRDefault="00663F93" w:rsidP="00663F93">
      <w:pPr>
        <w:pStyle w:val="Akapitzlist"/>
        <w:widowControl/>
        <w:numPr>
          <w:ilvl w:val="0"/>
          <w:numId w:val="10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 razie naruszenia ust. 3 niniejszej paragrafu Zamawiający ma prawo do odstąpienia od umowy z winy Wykonawcy w terminie 30 dni od dowiedzenia się o fakcie posługiwania się przez Wykonawcę podwykonawcami oraz do naliczenia kary umownej. </w:t>
      </w:r>
    </w:p>
    <w:p w14:paraId="2A804F88" w14:textId="77777777" w:rsidR="00663F93" w:rsidRPr="00D16199" w:rsidRDefault="00663F93" w:rsidP="00663F93">
      <w:pPr>
        <w:pStyle w:val="Akapitzlist"/>
        <w:widowControl/>
        <w:numPr>
          <w:ilvl w:val="0"/>
          <w:numId w:val="10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lastRenderedPageBreak/>
        <w:t>Wykonawca nie może przenieść obowiązków, uprawnień i wierzytelności wynikających z niniejszej umowy na rzecz jakichkolwiek podmiotów trzecich bez pisemnej (pod rygorem nieważności) zgody Zamawiającego.</w:t>
      </w:r>
    </w:p>
    <w:p w14:paraId="1777CD34" w14:textId="14BF48CF" w:rsidR="00663F93" w:rsidRPr="00D16199" w:rsidRDefault="00663F93" w:rsidP="00663F93">
      <w:pPr>
        <w:pStyle w:val="Akapitzlist"/>
        <w:widowControl/>
        <w:numPr>
          <w:ilvl w:val="0"/>
          <w:numId w:val="10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Wykonawca ponosi odpowiedzialność z tytułu rękojmi za wady dokumentacji zgodnie z obowiązującymi przepisami prawa. </w:t>
      </w:r>
    </w:p>
    <w:p w14:paraId="5297B58E" w14:textId="5DE33FB4" w:rsidR="00663F93" w:rsidRPr="00D16199" w:rsidRDefault="00663F93" w:rsidP="00D128F4">
      <w:pPr>
        <w:pStyle w:val="Akapitzlist"/>
        <w:widowControl/>
        <w:numPr>
          <w:ilvl w:val="0"/>
          <w:numId w:val="10"/>
        </w:numPr>
        <w:suppressAutoHyphens w:val="0"/>
        <w:spacing w:after="160" w:line="36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Wykonawca zobowiązany jest najpóźniej do dnia podpisania umowy przedłożyć  Zamawiającemu dokument potwierdzający ubezpieczenie odpowiedzialności cywilnej</w:t>
      </w:r>
      <w:r w:rsidR="000600C4">
        <w:rPr>
          <w:rFonts w:ascii="Times New Roman" w:hAnsi="Times New Roman"/>
          <w:bCs/>
          <w:sz w:val="24"/>
          <w:szCs w:val="24"/>
        </w:rPr>
        <w:t xml:space="preserve"> na kwotę ni niższą niż 100.000 zł. </w:t>
      </w:r>
      <w:r w:rsidRPr="00D16199">
        <w:rPr>
          <w:rFonts w:ascii="Times New Roman" w:hAnsi="Times New Roman"/>
          <w:bCs/>
          <w:sz w:val="24"/>
          <w:szCs w:val="24"/>
        </w:rPr>
        <w:t xml:space="preserve"> </w:t>
      </w:r>
    </w:p>
    <w:p w14:paraId="31CE265B" w14:textId="77777777" w:rsidR="00663F93" w:rsidRPr="00D16199" w:rsidRDefault="00663F93" w:rsidP="00663F93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4CA24F18" w14:textId="62ABC620" w:rsidR="00663F93" w:rsidRPr="00D16199" w:rsidRDefault="00663F93" w:rsidP="00663F93">
      <w:pPr>
        <w:pStyle w:val="Akapitzlist"/>
        <w:spacing w:line="36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§ </w:t>
      </w:r>
      <w:r w:rsidR="000600C4">
        <w:rPr>
          <w:rFonts w:ascii="Times New Roman" w:hAnsi="Times New Roman"/>
          <w:bCs/>
          <w:sz w:val="24"/>
          <w:szCs w:val="24"/>
        </w:rPr>
        <w:t>6</w:t>
      </w:r>
    </w:p>
    <w:p w14:paraId="518E5356" w14:textId="77777777" w:rsidR="00663F93" w:rsidRPr="00D16199" w:rsidRDefault="00663F93" w:rsidP="00663F93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Strony ustalają odpowiedzialność za niewykonanie lub nienależyte wykonanie zobowiązań umownych w formie kar umownych w następujących przypadkach i wysokościach:</w:t>
      </w:r>
    </w:p>
    <w:p w14:paraId="5C1FED72" w14:textId="7798A88C" w:rsidR="00663F93" w:rsidRPr="004B10A5" w:rsidRDefault="00663F93" w:rsidP="00C666F3">
      <w:pPr>
        <w:pStyle w:val="Akapitzlist"/>
        <w:widowControl/>
        <w:suppressAutoHyphens w:val="0"/>
        <w:spacing w:after="160" w:line="360" w:lineRule="auto"/>
        <w:ind w:left="100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B10A5">
        <w:rPr>
          <w:rFonts w:ascii="Times New Roman" w:hAnsi="Times New Roman"/>
          <w:bCs/>
          <w:sz w:val="24"/>
          <w:szCs w:val="24"/>
        </w:rPr>
        <w:t>Wykonawca zapłaci Zamawiającemu kary umowne:</w:t>
      </w:r>
    </w:p>
    <w:p w14:paraId="4FE51B22" w14:textId="6DAF3C1A" w:rsidR="00663F93" w:rsidRPr="00D16199" w:rsidRDefault="00663F93" w:rsidP="00C666F3">
      <w:pPr>
        <w:pStyle w:val="Akapitzlist"/>
        <w:widowControl/>
        <w:numPr>
          <w:ilvl w:val="0"/>
          <w:numId w:val="12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za opóźnienie w wykonaniu przedmiotu umowy</w:t>
      </w:r>
      <w:r w:rsidR="009627C9">
        <w:rPr>
          <w:rFonts w:ascii="Times New Roman" w:hAnsi="Times New Roman"/>
          <w:bCs/>
          <w:sz w:val="24"/>
          <w:szCs w:val="24"/>
        </w:rPr>
        <w:t xml:space="preserve">, o którym mowa w </w:t>
      </w:r>
      <w:r w:rsidR="009627C9" w:rsidRPr="00D16199">
        <w:rPr>
          <w:rFonts w:ascii="Times New Roman" w:hAnsi="Times New Roman"/>
          <w:bCs/>
          <w:sz w:val="24"/>
          <w:szCs w:val="24"/>
        </w:rPr>
        <w:t>§</w:t>
      </w:r>
      <w:r w:rsidR="009627C9">
        <w:rPr>
          <w:rFonts w:ascii="Times New Roman" w:hAnsi="Times New Roman"/>
          <w:bCs/>
          <w:sz w:val="24"/>
          <w:szCs w:val="24"/>
        </w:rPr>
        <w:t xml:space="preserve"> </w:t>
      </w:r>
      <w:r w:rsidR="00C666F3">
        <w:rPr>
          <w:rFonts w:ascii="Times New Roman" w:hAnsi="Times New Roman"/>
          <w:bCs/>
          <w:sz w:val="24"/>
          <w:szCs w:val="24"/>
        </w:rPr>
        <w:t xml:space="preserve">1 i 2 </w:t>
      </w:r>
      <w:r w:rsidR="009627C9">
        <w:rPr>
          <w:rFonts w:ascii="Times New Roman" w:hAnsi="Times New Roman"/>
          <w:bCs/>
          <w:sz w:val="24"/>
          <w:szCs w:val="24"/>
        </w:rPr>
        <w:t xml:space="preserve">, </w:t>
      </w:r>
      <w:r w:rsidRPr="00D16199">
        <w:rPr>
          <w:rFonts w:ascii="Times New Roman" w:hAnsi="Times New Roman"/>
          <w:bCs/>
          <w:sz w:val="24"/>
          <w:szCs w:val="24"/>
        </w:rPr>
        <w:t xml:space="preserve"> </w:t>
      </w:r>
      <w:r w:rsidR="00C666F3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D16199">
        <w:rPr>
          <w:rFonts w:ascii="Times New Roman" w:hAnsi="Times New Roman"/>
          <w:bCs/>
          <w:sz w:val="24"/>
          <w:szCs w:val="24"/>
        </w:rPr>
        <w:t>w wysokości</w:t>
      </w:r>
      <w:r w:rsidR="009627C9">
        <w:rPr>
          <w:rFonts w:ascii="Times New Roman" w:hAnsi="Times New Roman"/>
          <w:bCs/>
          <w:sz w:val="24"/>
          <w:szCs w:val="24"/>
        </w:rPr>
        <w:t xml:space="preserve">  </w:t>
      </w:r>
      <w:r w:rsidRPr="00D16199">
        <w:rPr>
          <w:rFonts w:ascii="Times New Roman" w:hAnsi="Times New Roman"/>
          <w:bCs/>
          <w:sz w:val="24"/>
          <w:szCs w:val="24"/>
        </w:rPr>
        <w:t>0,</w:t>
      </w:r>
      <w:r w:rsidR="00140266">
        <w:rPr>
          <w:rFonts w:ascii="Times New Roman" w:hAnsi="Times New Roman"/>
          <w:bCs/>
          <w:sz w:val="24"/>
          <w:szCs w:val="24"/>
        </w:rPr>
        <w:t>2</w:t>
      </w:r>
      <w:r w:rsidRPr="00D16199">
        <w:rPr>
          <w:rFonts w:ascii="Times New Roman" w:hAnsi="Times New Roman"/>
          <w:bCs/>
          <w:sz w:val="24"/>
          <w:szCs w:val="24"/>
        </w:rPr>
        <w:t xml:space="preserve"> % za każdy dzień opóźnienia</w:t>
      </w:r>
      <w:r w:rsidR="00C666F3">
        <w:rPr>
          <w:rFonts w:ascii="Times New Roman" w:hAnsi="Times New Roman"/>
          <w:bCs/>
          <w:sz w:val="24"/>
          <w:szCs w:val="24"/>
        </w:rPr>
        <w:t xml:space="preserve"> - </w:t>
      </w:r>
      <w:r w:rsidRPr="00D16199">
        <w:rPr>
          <w:rFonts w:ascii="Times New Roman" w:hAnsi="Times New Roman"/>
          <w:bCs/>
          <w:sz w:val="24"/>
          <w:szCs w:val="24"/>
        </w:rPr>
        <w:t xml:space="preserve"> liczone od wartości umownej zadania brutto, o któr</w:t>
      </w:r>
      <w:r w:rsidR="00C666F3">
        <w:rPr>
          <w:rFonts w:ascii="Times New Roman" w:hAnsi="Times New Roman"/>
          <w:bCs/>
          <w:sz w:val="24"/>
          <w:szCs w:val="24"/>
        </w:rPr>
        <w:t>ej</w:t>
      </w:r>
      <w:r w:rsidRPr="00D16199">
        <w:rPr>
          <w:rFonts w:ascii="Times New Roman" w:hAnsi="Times New Roman"/>
          <w:bCs/>
          <w:sz w:val="24"/>
          <w:szCs w:val="24"/>
        </w:rPr>
        <w:t xml:space="preserve"> mowa w § </w:t>
      </w:r>
      <w:r w:rsidR="00C666F3">
        <w:rPr>
          <w:rFonts w:ascii="Times New Roman" w:hAnsi="Times New Roman"/>
          <w:bCs/>
          <w:sz w:val="24"/>
          <w:szCs w:val="24"/>
        </w:rPr>
        <w:t>3</w:t>
      </w:r>
      <w:r w:rsidRPr="00D16199">
        <w:rPr>
          <w:rFonts w:ascii="Times New Roman" w:hAnsi="Times New Roman"/>
          <w:bCs/>
          <w:sz w:val="24"/>
          <w:szCs w:val="24"/>
        </w:rPr>
        <w:t xml:space="preserve"> umowy.</w:t>
      </w:r>
    </w:p>
    <w:p w14:paraId="2B2DF949" w14:textId="77777777" w:rsidR="00C666F3" w:rsidRDefault="00663F93" w:rsidP="00C666F3">
      <w:pPr>
        <w:pStyle w:val="Akapitzlist"/>
        <w:widowControl/>
        <w:numPr>
          <w:ilvl w:val="0"/>
          <w:numId w:val="12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za opóźnienie w usunięciu wad stwierdzonych przy odbiorze  w wysokości 0,</w:t>
      </w:r>
      <w:r w:rsidR="00140266">
        <w:rPr>
          <w:rFonts w:ascii="Times New Roman" w:hAnsi="Times New Roman"/>
          <w:bCs/>
          <w:sz w:val="24"/>
          <w:szCs w:val="24"/>
        </w:rPr>
        <w:t>2</w:t>
      </w:r>
      <w:r w:rsidRPr="00D16199">
        <w:rPr>
          <w:rFonts w:ascii="Times New Roman" w:hAnsi="Times New Roman"/>
          <w:bCs/>
          <w:sz w:val="24"/>
          <w:szCs w:val="24"/>
        </w:rPr>
        <w:t xml:space="preserve"> % za każdy dzień opóźnienia</w:t>
      </w:r>
      <w:r w:rsidR="00C666F3">
        <w:rPr>
          <w:rFonts w:ascii="Times New Roman" w:hAnsi="Times New Roman"/>
          <w:bCs/>
          <w:sz w:val="24"/>
          <w:szCs w:val="24"/>
        </w:rPr>
        <w:t xml:space="preserve"> - </w:t>
      </w:r>
      <w:r w:rsidRPr="00D16199">
        <w:rPr>
          <w:rFonts w:ascii="Times New Roman" w:hAnsi="Times New Roman"/>
          <w:bCs/>
          <w:sz w:val="24"/>
          <w:szCs w:val="24"/>
        </w:rPr>
        <w:t>liczone od wartości umownej zadania brutto</w:t>
      </w:r>
      <w:r w:rsidR="00C666F3" w:rsidRPr="00C666F3">
        <w:rPr>
          <w:rFonts w:ascii="Times New Roman" w:hAnsi="Times New Roman"/>
          <w:bCs/>
          <w:sz w:val="24"/>
          <w:szCs w:val="24"/>
        </w:rPr>
        <w:t xml:space="preserve"> </w:t>
      </w:r>
      <w:r w:rsidR="00C666F3" w:rsidRPr="00D16199">
        <w:rPr>
          <w:rFonts w:ascii="Times New Roman" w:hAnsi="Times New Roman"/>
          <w:bCs/>
          <w:sz w:val="24"/>
          <w:szCs w:val="24"/>
        </w:rPr>
        <w:t>o któr</w:t>
      </w:r>
      <w:r w:rsidR="00C666F3">
        <w:rPr>
          <w:rFonts w:ascii="Times New Roman" w:hAnsi="Times New Roman"/>
          <w:bCs/>
          <w:sz w:val="24"/>
          <w:szCs w:val="24"/>
        </w:rPr>
        <w:t>ej</w:t>
      </w:r>
      <w:r w:rsidR="00C666F3" w:rsidRPr="00D16199">
        <w:rPr>
          <w:rFonts w:ascii="Times New Roman" w:hAnsi="Times New Roman"/>
          <w:bCs/>
          <w:sz w:val="24"/>
          <w:szCs w:val="24"/>
        </w:rPr>
        <w:t xml:space="preserve"> mowa w § </w:t>
      </w:r>
      <w:r w:rsidR="00C666F3">
        <w:rPr>
          <w:rFonts w:ascii="Times New Roman" w:hAnsi="Times New Roman"/>
          <w:bCs/>
          <w:sz w:val="24"/>
          <w:szCs w:val="24"/>
        </w:rPr>
        <w:t>3</w:t>
      </w:r>
      <w:r w:rsidR="00C666F3" w:rsidRPr="00D16199">
        <w:rPr>
          <w:rFonts w:ascii="Times New Roman" w:hAnsi="Times New Roman"/>
          <w:bCs/>
          <w:sz w:val="24"/>
          <w:szCs w:val="24"/>
        </w:rPr>
        <w:t xml:space="preserve"> umowy</w:t>
      </w:r>
      <w:r w:rsidR="00C666F3">
        <w:rPr>
          <w:rFonts w:ascii="Times New Roman" w:hAnsi="Times New Roman"/>
          <w:bCs/>
          <w:sz w:val="24"/>
          <w:szCs w:val="24"/>
        </w:rPr>
        <w:t xml:space="preserve">, </w:t>
      </w:r>
      <w:r w:rsidRPr="00D16199">
        <w:rPr>
          <w:rFonts w:ascii="Times New Roman" w:hAnsi="Times New Roman"/>
          <w:bCs/>
          <w:sz w:val="24"/>
          <w:szCs w:val="24"/>
        </w:rPr>
        <w:t xml:space="preserve"> za okres od terminu wyznaczonego na usunięcie wad do bezusterkowego odbioru</w:t>
      </w:r>
    </w:p>
    <w:p w14:paraId="228F415C" w14:textId="42547B9C" w:rsidR="00663F93" w:rsidRPr="00C666F3" w:rsidRDefault="00663F93" w:rsidP="00C666F3">
      <w:pPr>
        <w:pStyle w:val="Akapitzlist"/>
        <w:widowControl/>
        <w:numPr>
          <w:ilvl w:val="0"/>
          <w:numId w:val="12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666F3">
        <w:rPr>
          <w:rFonts w:ascii="Times New Roman" w:hAnsi="Times New Roman"/>
          <w:bCs/>
          <w:sz w:val="24"/>
          <w:szCs w:val="24"/>
        </w:rPr>
        <w:t xml:space="preserve">za odstąpienie od Umowy z przyczyn zależnych od Wykonawcy w wysokości </w:t>
      </w:r>
      <w:r w:rsidR="00C666F3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C666F3">
        <w:rPr>
          <w:rFonts w:ascii="Times New Roman" w:hAnsi="Times New Roman"/>
          <w:bCs/>
          <w:sz w:val="24"/>
          <w:szCs w:val="24"/>
        </w:rPr>
        <w:t xml:space="preserve">10 % </w:t>
      </w:r>
      <w:r w:rsidR="00C666F3" w:rsidRPr="00D16199">
        <w:rPr>
          <w:rFonts w:ascii="Times New Roman" w:hAnsi="Times New Roman"/>
          <w:bCs/>
          <w:sz w:val="24"/>
          <w:szCs w:val="24"/>
        </w:rPr>
        <w:t>liczone od wartości umownej zadania brutto</w:t>
      </w:r>
      <w:r w:rsidR="00C666F3">
        <w:rPr>
          <w:rFonts w:ascii="Times New Roman" w:hAnsi="Times New Roman"/>
          <w:bCs/>
          <w:sz w:val="24"/>
          <w:szCs w:val="24"/>
        </w:rPr>
        <w:t xml:space="preserve">, </w:t>
      </w:r>
      <w:r w:rsidR="00C666F3" w:rsidRPr="00C666F3">
        <w:rPr>
          <w:rFonts w:ascii="Times New Roman" w:hAnsi="Times New Roman"/>
          <w:bCs/>
          <w:sz w:val="24"/>
          <w:szCs w:val="24"/>
        </w:rPr>
        <w:t xml:space="preserve"> </w:t>
      </w:r>
      <w:r w:rsidR="00C666F3" w:rsidRPr="00D16199">
        <w:rPr>
          <w:rFonts w:ascii="Times New Roman" w:hAnsi="Times New Roman"/>
          <w:bCs/>
          <w:sz w:val="24"/>
          <w:szCs w:val="24"/>
        </w:rPr>
        <w:t>o któr</w:t>
      </w:r>
      <w:r w:rsidR="00C666F3">
        <w:rPr>
          <w:rFonts w:ascii="Times New Roman" w:hAnsi="Times New Roman"/>
          <w:bCs/>
          <w:sz w:val="24"/>
          <w:szCs w:val="24"/>
        </w:rPr>
        <w:t>ej</w:t>
      </w:r>
      <w:r w:rsidR="00C666F3" w:rsidRPr="00D16199">
        <w:rPr>
          <w:rFonts w:ascii="Times New Roman" w:hAnsi="Times New Roman"/>
          <w:bCs/>
          <w:sz w:val="24"/>
          <w:szCs w:val="24"/>
        </w:rPr>
        <w:t xml:space="preserve"> mowa w § </w:t>
      </w:r>
      <w:r w:rsidR="00C666F3">
        <w:rPr>
          <w:rFonts w:ascii="Times New Roman" w:hAnsi="Times New Roman"/>
          <w:bCs/>
          <w:sz w:val="24"/>
          <w:szCs w:val="24"/>
        </w:rPr>
        <w:t>3</w:t>
      </w:r>
      <w:r w:rsidR="00C666F3" w:rsidRPr="00D16199">
        <w:rPr>
          <w:rFonts w:ascii="Times New Roman" w:hAnsi="Times New Roman"/>
          <w:bCs/>
          <w:sz w:val="24"/>
          <w:szCs w:val="24"/>
        </w:rPr>
        <w:t xml:space="preserve"> umowy</w:t>
      </w:r>
    </w:p>
    <w:p w14:paraId="6CCB1FF7" w14:textId="07858369" w:rsidR="00663F93" w:rsidRPr="00D16199" w:rsidRDefault="00663F93" w:rsidP="004B10A5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Zamawiający zapłaci Wykonawcy kary umowne:</w:t>
      </w:r>
    </w:p>
    <w:p w14:paraId="02A02B4D" w14:textId="40ECA09A" w:rsidR="00C666F3" w:rsidRPr="00C666F3" w:rsidRDefault="00663F93" w:rsidP="00C666F3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666F3">
        <w:rPr>
          <w:rFonts w:ascii="Times New Roman" w:hAnsi="Times New Roman"/>
          <w:bCs/>
          <w:sz w:val="24"/>
          <w:szCs w:val="24"/>
        </w:rPr>
        <w:t xml:space="preserve">z tytułu odstąpienia od umowy z przyczyn zależnych od Zamawiającego w wysokości 10 % </w:t>
      </w:r>
      <w:r w:rsidR="00C666F3" w:rsidRPr="00D16199">
        <w:rPr>
          <w:rFonts w:ascii="Times New Roman" w:hAnsi="Times New Roman"/>
          <w:bCs/>
          <w:sz w:val="24"/>
          <w:szCs w:val="24"/>
        </w:rPr>
        <w:t>liczone od wartości umownej zadania brutto</w:t>
      </w:r>
      <w:r w:rsidR="00C666F3">
        <w:rPr>
          <w:rFonts w:ascii="Times New Roman" w:hAnsi="Times New Roman"/>
          <w:bCs/>
          <w:sz w:val="24"/>
          <w:szCs w:val="24"/>
        </w:rPr>
        <w:t xml:space="preserve">, </w:t>
      </w:r>
      <w:r w:rsidR="00C666F3" w:rsidRPr="00C666F3">
        <w:rPr>
          <w:rFonts w:ascii="Times New Roman" w:hAnsi="Times New Roman"/>
          <w:bCs/>
          <w:sz w:val="24"/>
          <w:szCs w:val="24"/>
        </w:rPr>
        <w:t xml:space="preserve"> </w:t>
      </w:r>
      <w:r w:rsidR="00C666F3" w:rsidRPr="00D16199">
        <w:rPr>
          <w:rFonts w:ascii="Times New Roman" w:hAnsi="Times New Roman"/>
          <w:bCs/>
          <w:sz w:val="24"/>
          <w:szCs w:val="24"/>
        </w:rPr>
        <w:t>o któr</w:t>
      </w:r>
      <w:r w:rsidR="00C666F3">
        <w:rPr>
          <w:rFonts w:ascii="Times New Roman" w:hAnsi="Times New Roman"/>
          <w:bCs/>
          <w:sz w:val="24"/>
          <w:szCs w:val="24"/>
        </w:rPr>
        <w:t>ej</w:t>
      </w:r>
      <w:r w:rsidR="00C666F3" w:rsidRPr="00D16199">
        <w:rPr>
          <w:rFonts w:ascii="Times New Roman" w:hAnsi="Times New Roman"/>
          <w:bCs/>
          <w:sz w:val="24"/>
          <w:szCs w:val="24"/>
        </w:rPr>
        <w:t xml:space="preserve"> mowa w § </w:t>
      </w:r>
      <w:r w:rsidR="00C666F3">
        <w:rPr>
          <w:rFonts w:ascii="Times New Roman" w:hAnsi="Times New Roman"/>
          <w:bCs/>
          <w:sz w:val="24"/>
          <w:szCs w:val="24"/>
        </w:rPr>
        <w:t>3</w:t>
      </w:r>
      <w:r w:rsidR="00C666F3" w:rsidRPr="00D16199">
        <w:rPr>
          <w:rFonts w:ascii="Times New Roman" w:hAnsi="Times New Roman"/>
          <w:bCs/>
          <w:sz w:val="24"/>
          <w:szCs w:val="24"/>
        </w:rPr>
        <w:t xml:space="preserve"> umowy</w:t>
      </w:r>
    </w:p>
    <w:p w14:paraId="684C31AD" w14:textId="3EE56D55" w:rsidR="00663F93" w:rsidRPr="00C666F3" w:rsidRDefault="00663F93" w:rsidP="00663F93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666F3">
        <w:rPr>
          <w:rFonts w:ascii="Times New Roman" w:hAnsi="Times New Roman"/>
          <w:bCs/>
          <w:sz w:val="24"/>
          <w:szCs w:val="24"/>
        </w:rPr>
        <w:t>Jeżeli kara umowna nie pokryje poniesionej szkody, Zamawiający może dochodzić odszkodowania uzupełniającego na zasadach określonych przez Kodeks Cywilny.</w:t>
      </w:r>
    </w:p>
    <w:p w14:paraId="544D04D1" w14:textId="77777777" w:rsidR="004B10A5" w:rsidRPr="003A1CA1" w:rsidRDefault="004B10A5" w:rsidP="004B10A5">
      <w:pPr>
        <w:widowControl/>
        <w:suppressAutoHyphens w:val="0"/>
        <w:spacing w:after="160" w:line="360" w:lineRule="auto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C74F78C" w14:textId="5A3853B4" w:rsidR="004B10A5" w:rsidRPr="003A1CA1" w:rsidRDefault="004B10A5" w:rsidP="004B10A5">
      <w:pPr>
        <w:pStyle w:val="Akapitzlist"/>
        <w:spacing w:line="360" w:lineRule="auto"/>
        <w:ind w:left="284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</w:t>
      </w:r>
      <w:r w:rsidR="00C666F3" w:rsidRPr="003A1CA1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</w:p>
    <w:p w14:paraId="2A9DFE46" w14:textId="1AB91601" w:rsidR="004B10A5" w:rsidRPr="003A1CA1" w:rsidRDefault="004B10A5" w:rsidP="004B10A5">
      <w:pPr>
        <w:widowControl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Rękojmia z tytułu wad przedmiotu umowy wynosi 24 miesięcy od daty odbioru końcowego przedmiotu umowy. Rękojmia nie wyłącza uprawień Zamawiającego wynikających z gwarancji. </w:t>
      </w:r>
    </w:p>
    <w:p w14:paraId="0A30988D" w14:textId="77777777" w:rsidR="004B10A5" w:rsidRPr="003A1CA1" w:rsidRDefault="004B10A5" w:rsidP="004B10A5">
      <w:pPr>
        <w:widowControl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A1CA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Wykonawca</w:t>
      </w:r>
      <w:r w:rsidRPr="003A1CA1">
        <w:rPr>
          <w:rFonts w:ascii="Times New Roman" w:hAnsi="Times New Roman"/>
          <w:color w:val="000000" w:themeColor="text1"/>
          <w:sz w:val="24"/>
          <w:szCs w:val="24"/>
        </w:rPr>
        <w:t xml:space="preserve"> ponosi odpowiedzialność za wszystkie następstwa swojego działania lub zaniechania na zasadach ogólnych.</w:t>
      </w:r>
    </w:p>
    <w:p w14:paraId="4E1AAD63" w14:textId="77777777" w:rsidR="00663F93" w:rsidRPr="004B10A5" w:rsidRDefault="00663F93" w:rsidP="004B10A5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7A8C3F" w14:textId="3E8CCAFF" w:rsidR="00663F93" w:rsidRPr="00D16199" w:rsidRDefault="00663F93" w:rsidP="00663F93">
      <w:pPr>
        <w:pStyle w:val="Akapitzlist"/>
        <w:spacing w:line="36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§ </w:t>
      </w:r>
      <w:r w:rsidR="00C666F3">
        <w:rPr>
          <w:rFonts w:ascii="Times New Roman" w:hAnsi="Times New Roman"/>
          <w:bCs/>
          <w:sz w:val="24"/>
          <w:szCs w:val="24"/>
        </w:rPr>
        <w:t>8</w:t>
      </w:r>
    </w:p>
    <w:p w14:paraId="05631397" w14:textId="77777777" w:rsidR="00663F93" w:rsidRPr="00D16199" w:rsidRDefault="00663F93" w:rsidP="00663F93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Umowę sporządzono w 2 jednobrzmiących egzemplarzy po jednym dla każdej ze stron.</w:t>
      </w:r>
    </w:p>
    <w:p w14:paraId="44F340F3" w14:textId="77777777" w:rsidR="00663F93" w:rsidRPr="00D16199" w:rsidRDefault="00663F93" w:rsidP="00663F93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 sprawach nieuregulowanych umową mają zastosowanie przepisy kodeksu cywilnego.</w:t>
      </w:r>
    </w:p>
    <w:p w14:paraId="430F93DA" w14:textId="77777777" w:rsidR="00663F93" w:rsidRPr="00D16199" w:rsidRDefault="00663F93" w:rsidP="00663F93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 xml:space="preserve">Wszelkie zmiany niniejszej umowy wymagają formy pisemnej pod rygorem nieważności. </w:t>
      </w:r>
    </w:p>
    <w:p w14:paraId="47A7E969" w14:textId="77777777" w:rsidR="00663F93" w:rsidRPr="00D16199" w:rsidRDefault="00663F93" w:rsidP="00663F93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 razie zaistnienia zdarzeń niezależnych od stron, po dacie zawarcia Umowy, które uniemożliwiłyby terminowe wykonanie zobowiązań – strony zobowiązują się do wspólnego określenia nowego terminu realizacji przedmiotu umowy.</w:t>
      </w:r>
    </w:p>
    <w:p w14:paraId="0FB24B79" w14:textId="77777777" w:rsidR="00663F93" w:rsidRPr="00D16199" w:rsidRDefault="00663F93" w:rsidP="00663F93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Wszelkie spory, których stronom nie udało się rozstrzygnąć polubownie będą poddane rozstrzygnięciu przez sąd powszechny właściwy dla siedziby Zamawiającego.</w:t>
      </w:r>
    </w:p>
    <w:p w14:paraId="26062F22" w14:textId="77777777" w:rsidR="00663F93" w:rsidRPr="00083C7D" w:rsidRDefault="00663F93" w:rsidP="00083C7D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4AEF9C" w14:textId="77777777" w:rsidR="00663F93" w:rsidRPr="00D16199" w:rsidRDefault="00663F93" w:rsidP="00663F93">
      <w:pPr>
        <w:pStyle w:val="Akapitzlist"/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16199">
        <w:rPr>
          <w:rFonts w:ascii="Times New Roman" w:hAnsi="Times New Roman"/>
          <w:bCs/>
          <w:sz w:val="24"/>
          <w:szCs w:val="24"/>
        </w:rPr>
        <w:t>Zamawiający</w:t>
      </w:r>
      <w:r w:rsidRPr="00D16199">
        <w:rPr>
          <w:rFonts w:ascii="Times New Roman" w:hAnsi="Times New Roman"/>
          <w:bCs/>
          <w:sz w:val="24"/>
          <w:szCs w:val="24"/>
        </w:rPr>
        <w:tab/>
      </w:r>
      <w:r w:rsidRPr="00D16199">
        <w:rPr>
          <w:rFonts w:ascii="Times New Roman" w:hAnsi="Times New Roman"/>
          <w:bCs/>
          <w:sz w:val="24"/>
          <w:szCs w:val="24"/>
        </w:rPr>
        <w:tab/>
      </w:r>
      <w:r w:rsidRPr="00D16199">
        <w:rPr>
          <w:rFonts w:ascii="Times New Roman" w:hAnsi="Times New Roman"/>
          <w:bCs/>
          <w:sz w:val="24"/>
          <w:szCs w:val="24"/>
        </w:rPr>
        <w:tab/>
      </w:r>
      <w:r w:rsidRPr="00D16199">
        <w:rPr>
          <w:rFonts w:ascii="Times New Roman" w:hAnsi="Times New Roman"/>
          <w:bCs/>
          <w:sz w:val="24"/>
          <w:szCs w:val="24"/>
        </w:rPr>
        <w:tab/>
      </w:r>
      <w:r w:rsidRPr="00D16199">
        <w:rPr>
          <w:rFonts w:ascii="Times New Roman" w:hAnsi="Times New Roman"/>
          <w:bCs/>
          <w:sz w:val="24"/>
          <w:szCs w:val="24"/>
        </w:rPr>
        <w:tab/>
      </w:r>
      <w:r w:rsidRPr="00D16199">
        <w:rPr>
          <w:rFonts w:ascii="Times New Roman" w:hAnsi="Times New Roman"/>
          <w:bCs/>
          <w:sz w:val="24"/>
          <w:szCs w:val="24"/>
        </w:rPr>
        <w:tab/>
      </w:r>
      <w:r w:rsidRPr="00D16199">
        <w:rPr>
          <w:rFonts w:ascii="Times New Roman" w:hAnsi="Times New Roman"/>
          <w:bCs/>
          <w:sz w:val="24"/>
          <w:szCs w:val="24"/>
        </w:rPr>
        <w:tab/>
        <w:t>Wykonawca</w:t>
      </w:r>
    </w:p>
    <w:p w14:paraId="3149B01A" w14:textId="77777777" w:rsidR="00663F93" w:rsidRDefault="00663F93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59C3A96" w14:textId="77777777" w:rsidR="00C37A80" w:rsidRDefault="00C37A80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57A28D4" w14:textId="77777777" w:rsidR="00C37A80" w:rsidRDefault="00C37A80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B2DA4FD" w14:textId="77777777" w:rsidR="00C37A80" w:rsidRDefault="00C37A80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9B1BEBF" w14:textId="6B56B7AF" w:rsidR="00C37A80" w:rsidRDefault="00C37A80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Zał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14:paraId="671127E9" w14:textId="18350285" w:rsidR="00267A77" w:rsidRDefault="00C37A80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Oferta Wykonawcy – nr 1</w:t>
      </w:r>
    </w:p>
    <w:p w14:paraId="49E7BA19" w14:textId="00E2B052" w:rsidR="00C37A80" w:rsidRDefault="00C37A80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RODO – nr 2 </w:t>
      </w:r>
    </w:p>
    <w:p w14:paraId="5ACDEA4B" w14:textId="77777777" w:rsidR="00B76F01" w:rsidRDefault="00B76F01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1F90100" w14:textId="77777777" w:rsidR="00B76F01" w:rsidRDefault="00B76F01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C8B36F7" w14:textId="77777777" w:rsidR="00B76F01" w:rsidRDefault="00B76F01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92D30AB" w14:textId="5999DF61" w:rsidR="00B76F01" w:rsidRDefault="00B76F01" w:rsidP="00B76F01"/>
    <w:p w14:paraId="307AFC48" w14:textId="77777777" w:rsidR="00B76F01" w:rsidRPr="00D16199" w:rsidRDefault="00B76F01" w:rsidP="00663F9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B76F01" w:rsidRPr="00D1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CE5"/>
    <w:multiLevelType w:val="hybridMultilevel"/>
    <w:tmpl w:val="DA5ECF34"/>
    <w:lvl w:ilvl="0" w:tplc="89203BF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C42C69"/>
    <w:multiLevelType w:val="hybridMultilevel"/>
    <w:tmpl w:val="FB0CC016"/>
    <w:lvl w:ilvl="0" w:tplc="89203BFA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D6F64B8"/>
    <w:multiLevelType w:val="multilevel"/>
    <w:tmpl w:val="E6D0369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" w15:restartNumberingAfterBreak="0">
    <w:nsid w:val="269B43F6"/>
    <w:multiLevelType w:val="hybridMultilevel"/>
    <w:tmpl w:val="9C9A595C"/>
    <w:lvl w:ilvl="0" w:tplc="ADF06FB0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BB2DF2"/>
    <w:multiLevelType w:val="hybridMultilevel"/>
    <w:tmpl w:val="A3C2B0A8"/>
    <w:lvl w:ilvl="0" w:tplc="89203B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20A1"/>
    <w:multiLevelType w:val="hybridMultilevel"/>
    <w:tmpl w:val="DE4E129A"/>
    <w:lvl w:ilvl="0" w:tplc="89203B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3F32C7"/>
    <w:multiLevelType w:val="hybridMultilevel"/>
    <w:tmpl w:val="B17A2606"/>
    <w:lvl w:ilvl="0" w:tplc="0750F7B6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51C132B3"/>
    <w:multiLevelType w:val="multilevel"/>
    <w:tmpl w:val="7794E59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086516"/>
    <w:multiLevelType w:val="hybridMultilevel"/>
    <w:tmpl w:val="76F40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06D"/>
    <w:multiLevelType w:val="hybridMultilevel"/>
    <w:tmpl w:val="F402951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31797"/>
    <w:multiLevelType w:val="multilevel"/>
    <w:tmpl w:val="D098F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F65F6"/>
    <w:multiLevelType w:val="multilevel"/>
    <w:tmpl w:val="B7467A1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200753"/>
    <w:multiLevelType w:val="hybridMultilevel"/>
    <w:tmpl w:val="9A4CBBDA"/>
    <w:lvl w:ilvl="0" w:tplc="C15C66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D8C6546"/>
    <w:multiLevelType w:val="multilevel"/>
    <w:tmpl w:val="D0387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0E9737B"/>
    <w:multiLevelType w:val="hybridMultilevel"/>
    <w:tmpl w:val="00D4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F33BB"/>
    <w:multiLevelType w:val="multilevel"/>
    <w:tmpl w:val="D0387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C8134FA"/>
    <w:multiLevelType w:val="multilevel"/>
    <w:tmpl w:val="928A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D9E7D6B"/>
    <w:multiLevelType w:val="hybridMultilevel"/>
    <w:tmpl w:val="7C7E4D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97ED6"/>
    <w:multiLevelType w:val="multilevel"/>
    <w:tmpl w:val="391EB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8"/>
  </w:num>
  <w:num w:numId="7">
    <w:abstractNumId w:val="6"/>
  </w:num>
  <w:num w:numId="8">
    <w:abstractNumId w:val="16"/>
  </w:num>
  <w:num w:numId="9">
    <w:abstractNumId w:val="17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15"/>
  </w:num>
  <w:num w:numId="15">
    <w:abstractNumId w:val="7"/>
  </w:num>
  <w:num w:numId="16">
    <w:abstractNumId w:val="8"/>
  </w:num>
  <w:num w:numId="17">
    <w:abstractNumId w:val="1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93"/>
    <w:rsid w:val="000344D9"/>
    <w:rsid w:val="000600C4"/>
    <w:rsid w:val="00083C7D"/>
    <w:rsid w:val="0009282F"/>
    <w:rsid w:val="000E4FA5"/>
    <w:rsid w:val="00112EB6"/>
    <w:rsid w:val="00140266"/>
    <w:rsid w:val="001820FF"/>
    <w:rsid w:val="001865B9"/>
    <w:rsid w:val="001D7EF0"/>
    <w:rsid w:val="002622B0"/>
    <w:rsid w:val="00267A77"/>
    <w:rsid w:val="0029322A"/>
    <w:rsid w:val="00306783"/>
    <w:rsid w:val="00393A94"/>
    <w:rsid w:val="003A1CA1"/>
    <w:rsid w:val="003A5412"/>
    <w:rsid w:val="004B10A5"/>
    <w:rsid w:val="005123F5"/>
    <w:rsid w:val="00656EE4"/>
    <w:rsid w:val="00663F93"/>
    <w:rsid w:val="00681786"/>
    <w:rsid w:val="0079308B"/>
    <w:rsid w:val="008A3C44"/>
    <w:rsid w:val="008D6928"/>
    <w:rsid w:val="008F7033"/>
    <w:rsid w:val="009627C9"/>
    <w:rsid w:val="00994BBB"/>
    <w:rsid w:val="009D073C"/>
    <w:rsid w:val="00B01B2E"/>
    <w:rsid w:val="00B31210"/>
    <w:rsid w:val="00B32D2E"/>
    <w:rsid w:val="00B76F01"/>
    <w:rsid w:val="00B82CCC"/>
    <w:rsid w:val="00B9255B"/>
    <w:rsid w:val="00C37A80"/>
    <w:rsid w:val="00C666F3"/>
    <w:rsid w:val="00CD24DA"/>
    <w:rsid w:val="00D128F4"/>
    <w:rsid w:val="00D16199"/>
    <w:rsid w:val="00DA0D31"/>
    <w:rsid w:val="00E67D53"/>
    <w:rsid w:val="00E8187D"/>
    <w:rsid w:val="00F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A4A3"/>
  <w15:chartTrackingRefBased/>
  <w15:docId w15:val="{C3354F4F-C5FE-42D4-8FFB-46BF2590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F93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3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F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F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F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F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63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F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F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F93"/>
    <w:rPr>
      <w:i/>
      <w:iCs/>
      <w:color w:val="404040" w:themeColor="text1" w:themeTint="BF"/>
    </w:rPr>
  </w:style>
  <w:style w:type="paragraph" w:styleId="Akapitzlist">
    <w:name w:val="List Paragraph"/>
    <w:aliases w:val="1.Nagłówek,L1,Numerowanie,2 heading,A_wyliczenie,K-P_odwolanie,Akapit z listą5,maz_wyliczenie,opis dzialania"/>
    <w:basedOn w:val="Normalny"/>
    <w:uiPriority w:val="34"/>
    <w:qFormat/>
    <w:rsid w:val="00663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F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F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F9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663F93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Bezodstpw">
    <w:name w:val="No Spacing"/>
    <w:qFormat/>
    <w:rsid w:val="00663F9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Normalny1">
    <w:name w:val="Normalny1"/>
    <w:rsid w:val="00663F9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Mazurkiewicz-Ociepa</dc:creator>
  <cp:keywords/>
  <dc:description/>
  <cp:lastModifiedBy>Małgorzata Nowicka</cp:lastModifiedBy>
  <cp:revision>5</cp:revision>
  <cp:lastPrinted>2025-04-29T11:43:00Z</cp:lastPrinted>
  <dcterms:created xsi:type="dcterms:W3CDTF">2025-04-29T11:42:00Z</dcterms:created>
  <dcterms:modified xsi:type="dcterms:W3CDTF">2025-04-30T06:51:00Z</dcterms:modified>
</cp:coreProperties>
</file>