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0C" w:rsidRDefault="0035640C" w:rsidP="005E3881">
      <w:pPr>
        <w:suppressAutoHyphens w:val="0"/>
        <w:spacing w:line="276" w:lineRule="auto"/>
        <w:ind w:left="3538"/>
        <w:jc w:val="right"/>
        <w:rPr>
          <w:b/>
          <w:bCs/>
        </w:rPr>
      </w:pPr>
      <w:bookmarkStart w:id="0" w:name="_GoBack"/>
      <w:bookmarkEnd w:id="0"/>
    </w:p>
    <w:p w:rsidR="005E3881" w:rsidRPr="004D0798" w:rsidRDefault="00B00144" w:rsidP="005E3881">
      <w:pPr>
        <w:suppressAutoHyphens w:val="0"/>
        <w:spacing w:line="276" w:lineRule="auto"/>
        <w:ind w:left="3538"/>
        <w:jc w:val="right"/>
        <w:rPr>
          <w:bCs/>
        </w:rPr>
      </w:pPr>
      <w:r w:rsidRPr="004D0798">
        <w:rPr>
          <w:b/>
          <w:bCs/>
        </w:rPr>
        <w:t xml:space="preserve">Załącznik nr </w:t>
      </w:r>
      <w:r w:rsidR="005E3881" w:rsidRPr="004D0798">
        <w:rPr>
          <w:b/>
          <w:bCs/>
        </w:rPr>
        <w:t xml:space="preserve">1 </w:t>
      </w:r>
      <w:r w:rsidR="00974380" w:rsidRPr="004D0798">
        <w:rPr>
          <w:bCs/>
        </w:rPr>
        <w:t>do S</w:t>
      </w:r>
      <w:r w:rsidR="005E3881" w:rsidRPr="004D0798">
        <w:rPr>
          <w:bCs/>
        </w:rPr>
        <w:t>WZ</w:t>
      </w:r>
    </w:p>
    <w:p w:rsidR="005E3881" w:rsidRPr="004D0798" w:rsidRDefault="004B7F7E" w:rsidP="005E3881">
      <w:pPr>
        <w:pStyle w:val="Nagwek8"/>
        <w:spacing w:before="24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p</w:t>
      </w:r>
      <w:r w:rsidR="007D5EA3">
        <w:rPr>
          <w:rFonts w:ascii="Times New Roman" w:hAnsi="Times New Roman"/>
          <w:bCs/>
          <w:color w:val="auto"/>
          <w:sz w:val="24"/>
          <w:szCs w:val="24"/>
        </w:rPr>
        <w:t>ostępowanie nr</w:t>
      </w:r>
      <w:r w:rsidR="006337E8" w:rsidRPr="004D079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DF7871" w:rsidRPr="004D0798">
        <w:rPr>
          <w:rFonts w:ascii="Times New Roman" w:hAnsi="Times New Roman"/>
          <w:b/>
          <w:bCs/>
          <w:color w:val="auto"/>
          <w:sz w:val="24"/>
          <w:szCs w:val="24"/>
        </w:rPr>
        <w:t>ZP</w:t>
      </w:r>
      <w:r w:rsidR="009D3FDC">
        <w:rPr>
          <w:rFonts w:ascii="Times New Roman" w:hAnsi="Times New Roman"/>
          <w:b/>
          <w:bCs/>
          <w:color w:val="auto"/>
          <w:sz w:val="24"/>
          <w:szCs w:val="24"/>
        </w:rPr>
        <w:t>/06</w:t>
      </w:r>
      <w:r w:rsidR="004B580E">
        <w:rPr>
          <w:rFonts w:ascii="Times New Roman" w:hAnsi="Times New Roman"/>
          <w:b/>
          <w:bCs/>
          <w:color w:val="auto"/>
          <w:sz w:val="24"/>
          <w:szCs w:val="24"/>
        </w:rPr>
        <w:t>/FENIKS</w:t>
      </w:r>
      <w:r w:rsidR="009D3FDC">
        <w:rPr>
          <w:rFonts w:ascii="Times New Roman" w:hAnsi="Times New Roman"/>
          <w:b/>
          <w:bCs/>
          <w:color w:val="auto"/>
          <w:sz w:val="24"/>
          <w:szCs w:val="24"/>
        </w:rPr>
        <w:t>/2025</w:t>
      </w:r>
    </w:p>
    <w:p w:rsidR="005E3881" w:rsidRPr="004D0798" w:rsidRDefault="005E3881" w:rsidP="006A3F77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i/>
        </w:rPr>
      </w:pP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35469C" w:rsidRPr="004D0798">
        <w:rPr>
          <w:bCs/>
          <w:i/>
        </w:rPr>
        <w:t>z</w:t>
      </w:r>
      <w:r w:rsidRPr="004D0798">
        <w:rPr>
          <w:bCs/>
          <w:i/>
        </w:rPr>
        <w:t>amawiający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Przedsiębiorstwo Wodociągów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i Kanalizacji Sp. z o.o. z w Gdyni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D0798">
        <w:rPr>
          <w:bCs/>
        </w:rPr>
        <w:t>ul. Witomińska 29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Cs/>
        </w:rPr>
        <w:t xml:space="preserve">81-311 </w:t>
      </w:r>
      <w:r w:rsidRPr="004D0798">
        <w:rPr>
          <w:b/>
          <w:bCs/>
        </w:rPr>
        <w:t>GDYNIA</w:t>
      </w:r>
    </w:p>
    <w:p w:rsidR="00F70F7B" w:rsidRPr="00E148C2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</w:p>
    <w:p w:rsidR="00F70F7B" w:rsidRPr="004D0798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  <w:r w:rsidRPr="004D0798">
        <w:rPr>
          <w:b/>
          <w:bCs/>
          <w:sz w:val="32"/>
          <w:szCs w:val="32"/>
        </w:rPr>
        <w:t>FORMULARZ OFERTY</w:t>
      </w:r>
    </w:p>
    <w:p w:rsidR="00071416" w:rsidRPr="00071416" w:rsidRDefault="00394C00" w:rsidP="00FA7F02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rPr>
          <w:b/>
          <w:bCs/>
        </w:rPr>
        <w:t>w</w:t>
      </w:r>
      <w:r w:rsidR="00071416" w:rsidRPr="00071416">
        <w:rPr>
          <w:b/>
          <w:bCs/>
        </w:rPr>
        <w:t>ykonawca: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rPr>
          <w:bCs/>
        </w:rPr>
        <w:t>…………………………………………………………………………………………………</w:t>
      </w:r>
      <w:r w:rsidR="00554589" w:rsidRPr="004D0798">
        <w:rPr>
          <w:bCs/>
        </w:rPr>
        <w:t>.</w:t>
      </w:r>
      <w:r w:rsidRPr="004D0798">
        <w:rPr>
          <w:bCs/>
        </w:rPr>
        <w:t>.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bCs/>
          <w:i/>
          <w:sz w:val="16"/>
          <w:szCs w:val="16"/>
        </w:rPr>
      </w:pPr>
      <w:r w:rsidRPr="004D0798">
        <w:rPr>
          <w:bCs/>
          <w:i/>
          <w:sz w:val="16"/>
          <w:szCs w:val="16"/>
        </w:rPr>
        <w:t>(imię, nazwisko, stanowisko/podstawa do reprezentacji)</w:t>
      </w:r>
    </w:p>
    <w:p w:rsidR="005E3881" w:rsidRPr="004D0798" w:rsidRDefault="005E3881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D0798">
        <w:rPr>
          <w:bCs/>
        </w:rPr>
        <w:t>………………………………………………………………………………</w:t>
      </w:r>
      <w:r w:rsidR="003273B1" w:rsidRPr="004D0798">
        <w:rPr>
          <w:bCs/>
        </w:rPr>
        <w:t>………………</w:t>
      </w:r>
      <w:r w:rsidRPr="004D0798">
        <w:rPr>
          <w:bCs/>
        </w:rPr>
        <w:t>..…</w:t>
      </w:r>
    </w:p>
    <w:p w:rsidR="005E3881" w:rsidRPr="004D0798" w:rsidRDefault="005E3881" w:rsidP="004E3B47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i/>
          <w:sz w:val="16"/>
          <w:szCs w:val="16"/>
        </w:rPr>
      </w:pPr>
      <w:r w:rsidRPr="004D0798">
        <w:rPr>
          <w:i/>
          <w:sz w:val="16"/>
          <w:szCs w:val="16"/>
        </w:rPr>
        <w:t>(pełna nazwa</w:t>
      </w:r>
      <w:r w:rsidR="00B4580C" w:rsidRPr="004D0798">
        <w:rPr>
          <w:i/>
          <w:sz w:val="16"/>
          <w:szCs w:val="16"/>
        </w:rPr>
        <w:t xml:space="preserve"> wykonawcy/w</w:t>
      </w:r>
      <w:r w:rsidR="003861EA" w:rsidRPr="004D0798">
        <w:rPr>
          <w:i/>
          <w:sz w:val="16"/>
          <w:szCs w:val="16"/>
        </w:rPr>
        <w:t>ykonawców w przypadku wykonawców wspólnie ubiegających się o udzielenie zamówienia</w:t>
      </w:r>
      <w:r w:rsidR="00887044" w:rsidRPr="004D0798">
        <w:rPr>
          <w:i/>
          <w:sz w:val="16"/>
          <w:szCs w:val="16"/>
        </w:rPr>
        <w:t>)</w:t>
      </w:r>
    </w:p>
    <w:p w:rsidR="00887044" w:rsidRDefault="00887044" w:rsidP="00887044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t>Adres: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…………………………………………………………………………………………</w:t>
      </w:r>
      <w:r w:rsidR="00554589" w:rsidRPr="004D0798">
        <w:rPr>
          <w:bCs/>
        </w:rPr>
        <w:t>..</w:t>
      </w:r>
    </w:p>
    <w:p w:rsidR="00A35CCF" w:rsidRPr="004D0798" w:rsidRDefault="00A35CCF" w:rsidP="00A35CCF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t>Województwo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</w:t>
      </w:r>
    </w:p>
    <w:p w:rsidR="001C5127" w:rsidRPr="004D0798" w:rsidRDefault="00554589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Kraj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…………………………………………………………………………………</w:t>
      </w:r>
      <w:r w:rsidRPr="004D0798">
        <w:rPr>
          <w:bCs/>
        </w:rPr>
        <w:t>…</w:t>
      </w:r>
      <w:r w:rsidR="001C5127" w:rsidRPr="004D0798">
        <w:rPr>
          <w:bCs/>
        </w:rPr>
        <w:t>……</w:t>
      </w:r>
      <w:r w:rsidRPr="004D0798">
        <w:rPr>
          <w:bCs/>
        </w:rPr>
        <w:t>.</w:t>
      </w:r>
      <w:r w:rsidR="001C5127" w:rsidRPr="004D0798">
        <w:rPr>
          <w:bCs/>
        </w:rPr>
        <w:t>…</w:t>
      </w:r>
    </w:p>
    <w:p w:rsidR="001C5127" w:rsidRPr="004D0798" w:rsidRDefault="009A0678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REGON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</w:t>
      </w:r>
      <w:r w:rsidR="00D51563" w:rsidRPr="004D0798">
        <w:rPr>
          <w:bCs/>
        </w:rPr>
        <w:t>..</w:t>
      </w:r>
      <w:r w:rsidR="001C5127" w:rsidRPr="004D0798">
        <w:rPr>
          <w:bCs/>
        </w:rPr>
        <w:t>…………………</w:t>
      </w:r>
    </w:p>
    <w:p w:rsidR="001C5127" w:rsidRPr="004D0798" w:rsidRDefault="00D51563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NIP</w:t>
      </w:r>
      <w:r w:rsidR="000101C0">
        <w:t>/PESEL:</w:t>
      </w:r>
      <w:r w:rsidRPr="004D0798">
        <w:rPr>
          <w:bCs/>
        </w:rPr>
        <w:t>….</w:t>
      </w:r>
      <w:r w:rsidR="000101C0">
        <w:rPr>
          <w:bCs/>
        </w:rPr>
        <w:t>…………………………………………………………………………………</w:t>
      </w:r>
    </w:p>
    <w:p w:rsidR="001C5127" w:rsidRPr="004D0798" w:rsidRDefault="00AE1196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TEL.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</w:t>
      </w:r>
      <w:r w:rsidRPr="004D0798">
        <w:rPr>
          <w:bCs/>
        </w:rPr>
        <w:t>..</w:t>
      </w:r>
      <w:r w:rsidR="001C5127" w:rsidRPr="004D0798">
        <w:rPr>
          <w:bCs/>
        </w:rPr>
        <w:t>……………</w:t>
      </w:r>
      <w:r w:rsidR="003C2F1F" w:rsidRPr="004D0798">
        <w:rPr>
          <w:bCs/>
        </w:rPr>
        <w:t>.</w:t>
      </w:r>
    </w:p>
    <w:p w:rsidR="001C5127" w:rsidRPr="004D0798" w:rsidRDefault="001C5127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Adres</w:t>
      </w:r>
      <w:r w:rsidR="003C2F1F" w:rsidRPr="004D0798">
        <w:t xml:space="preserve"> e-mail</w:t>
      </w:r>
      <w:r w:rsidRPr="004D0798">
        <w:t>:</w:t>
      </w:r>
      <w:r w:rsidRPr="004D0798">
        <w:rPr>
          <w:i/>
        </w:rPr>
        <w:t xml:space="preserve"> </w:t>
      </w:r>
      <w:r w:rsidR="000101C0">
        <w:rPr>
          <w:bCs/>
        </w:rPr>
        <w:t>…………………………………………………………………………………..</w:t>
      </w:r>
    </w:p>
    <w:p w:rsidR="009B4E9E" w:rsidRPr="009B4E9E" w:rsidRDefault="009B4E9E" w:rsidP="009B4E9E">
      <w:pPr>
        <w:pStyle w:val="Tekstpodstawowywcity"/>
        <w:tabs>
          <w:tab w:val="left" w:pos="426"/>
        </w:tabs>
        <w:spacing w:before="120" w:after="0" w:line="240" w:lineRule="auto"/>
        <w:ind w:left="0"/>
        <w:rPr>
          <w:bCs/>
        </w:rPr>
      </w:pPr>
      <w:r w:rsidRPr="009B4E9E">
        <w:rPr>
          <w:bCs/>
        </w:rPr>
        <w:t xml:space="preserve">Wykonawca jest*: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</w:tblGrid>
      <w:tr w:rsidR="009B4E9E" w:rsidRPr="009B4E9E" w:rsidTr="00303F65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mikroprzedsiębiorstwem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małym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średnim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dużym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jednoosobową działalnością gospodarczą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 xml:space="preserve">osobą fizyczną nieprowadzącą działalności </w:t>
            </w:r>
            <w:proofErr w:type="spellStart"/>
            <w:r w:rsidRPr="009B4E9E">
              <w:t>gospod</w:t>
            </w:r>
            <w:proofErr w:type="spellEnd"/>
            <w:r w:rsidRPr="009B4E9E">
              <w:t>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</w:tbl>
    <w:p w:rsidR="009B4E9E" w:rsidRPr="00FE2480" w:rsidRDefault="009B4E9E" w:rsidP="009B4E9E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kern w:val="22"/>
          <w:sz w:val="16"/>
          <w:szCs w:val="16"/>
        </w:rPr>
      </w:pPr>
      <w:r w:rsidRPr="009B4E9E">
        <w:rPr>
          <w:i/>
        </w:rPr>
        <w:br w:type="textWrapping" w:clear="all"/>
      </w:r>
      <w:r w:rsidRPr="00FE2480">
        <w:rPr>
          <w:i/>
          <w:sz w:val="16"/>
          <w:szCs w:val="16"/>
        </w:rPr>
        <w:t>*wpisać TAK w odpowiednim wierszu, zgodn</w:t>
      </w:r>
      <w:r w:rsidR="00694354">
        <w:rPr>
          <w:i/>
          <w:sz w:val="16"/>
          <w:szCs w:val="16"/>
        </w:rPr>
        <w:t>ie z definicjami określonymi w U</w:t>
      </w:r>
      <w:r w:rsidRPr="00FE2480">
        <w:rPr>
          <w:i/>
          <w:sz w:val="16"/>
          <w:szCs w:val="16"/>
        </w:rPr>
        <w:t xml:space="preserve">stawie z dnia 06.03.2018 r. Prawo przedsiębiorców (tj. Dz. U. </w:t>
      </w:r>
      <w:r>
        <w:rPr>
          <w:i/>
          <w:sz w:val="16"/>
          <w:szCs w:val="16"/>
        </w:rPr>
        <w:br/>
      </w:r>
      <w:r w:rsidR="006F1A3D">
        <w:rPr>
          <w:i/>
          <w:sz w:val="16"/>
          <w:szCs w:val="16"/>
        </w:rPr>
        <w:t>z 2024 r. poz. 236</w:t>
      </w:r>
      <w:r w:rsidRPr="00FE2480">
        <w:rPr>
          <w:i/>
          <w:sz w:val="16"/>
          <w:szCs w:val="16"/>
        </w:rPr>
        <w:t>)</w:t>
      </w:r>
    </w:p>
    <w:p w:rsidR="00B35843" w:rsidRDefault="00B35843" w:rsidP="00974F76">
      <w:pPr>
        <w:pStyle w:val="Tekstpodstawowywcity"/>
        <w:suppressAutoHyphens w:val="0"/>
        <w:spacing w:after="0" w:line="240" w:lineRule="auto"/>
        <w:ind w:left="0"/>
        <w:rPr>
          <w:bCs/>
          <w:kern w:val="22"/>
        </w:rPr>
      </w:pPr>
    </w:p>
    <w:p w:rsidR="00A07FF0" w:rsidRPr="00761E6C" w:rsidRDefault="00252B99" w:rsidP="00A07FF0">
      <w:pPr>
        <w:spacing w:before="120"/>
        <w:jc w:val="both"/>
        <w:rPr>
          <w:b/>
        </w:rPr>
      </w:pPr>
      <w:r w:rsidRPr="00761E6C">
        <w:rPr>
          <w:bCs/>
          <w:kern w:val="22"/>
        </w:rPr>
        <w:t xml:space="preserve">Ubiegając się </w:t>
      </w:r>
      <w:r w:rsidR="00652743" w:rsidRPr="00761E6C">
        <w:rPr>
          <w:bCs/>
          <w:kern w:val="22"/>
        </w:rPr>
        <w:t>o udzielenie</w:t>
      </w:r>
      <w:r w:rsidRPr="00761E6C">
        <w:rPr>
          <w:bCs/>
          <w:kern w:val="22"/>
        </w:rPr>
        <w:t xml:space="preserve"> zamówienia publicznego</w:t>
      </w:r>
      <w:r w:rsidR="00974F76" w:rsidRPr="00761E6C">
        <w:rPr>
          <w:bCs/>
          <w:kern w:val="22"/>
        </w:rPr>
        <w:t xml:space="preserve"> pn.:</w:t>
      </w:r>
      <w:r w:rsidR="002E004B" w:rsidRPr="00761E6C">
        <w:rPr>
          <w:bCs/>
          <w:kern w:val="22"/>
        </w:rPr>
        <w:t xml:space="preserve"> </w:t>
      </w:r>
      <w:r w:rsidR="00761E6C" w:rsidRPr="00761E6C">
        <w:rPr>
          <w:rStyle w:val="Pogrubienie"/>
          <w:bCs/>
        </w:rPr>
        <w:t>Modernizacja zbiornika wody pitnej P-1 wraz z komorą zasuw przy ul. Morskiej w Gdyni</w:t>
      </w:r>
    </w:p>
    <w:p w:rsidR="005E3881" w:rsidRPr="00ED777F" w:rsidRDefault="00672E6F" w:rsidP="00DA7085">
      <w:pPr>
        <w:pStyle w:val="Tekstpodstawowywcity"/>
        <w:numPr>
          <w:ilvl w:val="3"/>
          <w:numId w:val="1"/>
        </w:numPr>
        <w:tabs>
          <w:tab w:val="left" w:pos="284"/>
        </w:tabs>
        <w:spacing w:before="120" w:after="0" w:line="240" w:lineRule="auto"/>
        <w:ind w:left="284" w:hanging="284"/>
        <w:rPr>
          <w:bCs/>
        </w:rPr>
      </w:pPr>
      <w:r w:rsidRPr="00ED777F">
        <w:rPr>
          <w:b/>
          <w:bCs/>
        </w:rPr>
        <w:t>SKŁADAMY OFERTĘ</w:t>
      </w:r>
      <w:r w:rsidRPr="00ED777F">
        <w:rPr>
          <w:bCs/>
        </w:rPr>
        <w:t xml:space="preserve"> na realizację przedmiotu zamówienia w zakresie określonym </w:t>
      </w:r>
      <w:r w:rsidR="00095EF9" w:rsidRPr="00ED777F">
        <w:rPr>
          <w:bCs/>
        </w:rPr>
        <w:t xml:space="preserve">                    </w:t>
      </w:r>
      <w:r w:rsidRPr="00ED777F">
        <w:rPr>
          <w:bCs/>
        </w:rPr>
        <w:t>w Specyfikacji Warunków Zamówienia, na następujących warunkach:</w:t>
      </w:r>
    </w:p>
    <w:p w:rsidR="00DA7085" w:rsidRPr="00DA7085" w:rsidRDefault="00215E29" w:rsidP="009A59CE">
      <w:pPr>
        <w:pStyle w:val="Tekstpodstawowywcity"/>
        <w:numPr>
          <w:ilvl w:val="0"/>
          <w:numId w:val="7"/>
        </w:numPr>
        <w:tabs>
          <w:tab w:val="left" w:pos="360"/>
        </w:tabs>
        <w:spacing w:before="240" w:after="0" w:line="240" w:lineRule="auto"/>
        <w:ind w:hanging="578"/>
        <w:jc w:val="left"/>
        <w:rPr>
          <w:bCs/>
        </w:rPr>
      </w:pPr>
      <w:r>
        <w:rPr>
          <w:b/>
          <w:bCs/>
          <w:sz w:val="22"/>
          <w:szCs w:val="22"/>
        </w:rPr>
        <w:t xml:space="preserve"> </w:t>
      </w:r>
      <w:r w:rsidR="00DA7085">
        <w:rPr>
          <w:b/>
          <w:bCs/>
          <w:sz w:val="22"/>
          <w:szCs w:val="22"/>
        </w:rPr>
        <w:t xml:space="preserve">CENA </w:t>
      </w:r>
      <w:r w:rsidR="00DA7085" w:rsidRPr="00594903">
        <w:rPr>
          <w:b/>
          <w:bCs/>
          <w:sz w:val="22"/>
          <w:szCs w:val="22"/>
        </w:rPr>
        <w:t>BRUTTO</w:t>
      </w:r>
      <w:r w:rsidR="00DA7085">
        <w:t xml:space="preserve"> ……………………………………….… zł</w:t>
      </w:r>
    </w:p>
    <w:p w:rsidR="00DA7085" w:rsidRPr="00DA4BCE" w:rsidRDefault="00215E29" w:rsidP="00215E29">
      <w:pPr>
        <w:pStyle w:val="Tekstpodstawowywcity"/>
        <w:numPr>
          <w:ilvl w:val="0"/>
          <w:numId w:val="7"/>
        </w:numPr>
        <w:tabs>
          <w:tab w:val="left" w:pos="142"/>
        </w:tabs>
        <w:spacing w:before="120" w:after="0" w:line="240" w:lineRule="auto"/>
        <w:ind w:left="426" w:hanging="284"/>
        <w:jc w:val="left"/>
        <w:rPr>
          <w:bCs/>
        </w:rPr>
      </w:pPr>
      <w:r w:rsidRPr="00DA4BCE">
        <w:rPr>
          <w:bCs/>
        </w:rPr>
        <w:t xml:space="preserve">Udzielamy …… </w:t>
      </w:r>
      <w:r w:rsidRPr="00DA4BCE">
        <w:rPr>
          <w:b/>
        </w:rPr>
        <w:t xml:space="preserve">miesięcy gwarancji na wykonany przedmiot zamówienia </w:t>
      </w:r>
      <w:r w:rsidRPr="00DA4BCE">
        <w:rPr>
          <w:i/>
        </w:rPr>
        <w:t>(minimalny wymagany okres gwarancji 36 miesięcy)</w:t>
      </w:r>
      <w:r w:rsidRPr="00DA4BCE">
        <w:rPr>
          <w:i/>
          <w:sz w:val="22"/>
          <w:szCs w:val="22"/>
        </w:rPr>
        <w:t xml:space="preserve">, </w:t>
      </w:r>
      <w:r w:rsidRPr="00DA4BCE">
        <w:t>licząc od dnia wydania Świadectwa</w:t>
      </w:r>
      <w:r w:rsidRPr="00DA4BCE">
        <w:rPr>
          <w:spacing w:val="-2"/>
        </w:rPr>
        <w:t xml:space="preserve"> Przejęcia</w:t>
      </w:r>
      <w:r w:rsidR="00FC41CB" w:rsidRPr="00DA4BCE">
        <w:rPr>
          <w:spacing w:val="-2"/>
        </w:rPr>
        <w:t>.</w:t>
      </w:r>
    </w:p>
    <w:p w:rsidR="00707B72" w:rsidRDefault="00707B72" w:rsidP="00DA7085">
      <w:pPr>
        <w:pStyle w:val="Tekstpodstawowywcity"/>
        <w:tabs>
          <w:tab w:val="left" w:pos="142"/>
        </w:tabs>
        <w:spacing w:after="0" w:line="240" w:lineRule="auto"/>
        <w:ind w:left="0"/>
        <w:jc w:val="left"/>
        <w:rPr>
          <w:bCs/>
        </w:rPr>
      </w:pPr>
    </w:p>
    <w:p w:rsidR="006F2AE4" w:rsidRPr="00343911" w:rsidRDefault="006F2AE4" w:rsidP="004D534B">
      <w:pPr>
        <w:pStyle w:val="Tekstpodstawowywcity"/>
        <w:numPr>
          <w:ilvl w:val="1"/>
          <w:numId w:val="1"/>
        </w:numPr>
        <w:tabs>
          <w:tab w:val="clear" w:pos="1534"/>
          <w:tab w:val="left" w:pos="284"/>
        </w:tabs>
        <w:spacing w:after="0"/>
        <w:ind w:left="284" w:hanging="284"/>
        <w:rPr>
          <w:bCs/>
          <w:sz w:val="22"/>
          <w:szCs w:val="22"/>
        </w:rPr>
      </w:pPr>
      <w:r w:rsidRPr="00343911">
        <w:rPr>
          <w:b/>
          <w:bCs/>
          <w:sz w:val="22"/>
          <w:szCs w:val="22"/>
        </w:rPr>
        <w:lastRenderedPageBreak/>
        <w:t>OŚWIADCZAMY,</w:t>
      </w:r>
      <w:r w:rsidRPr="00343911">
        <w:rPr>
          <w:bCs/>
          <w:sz w:val="22"/>
          <w:szCs w:val="22"/>
        </w:rPr>
        <w:t xml:space="preserve"> </w:t>
      </w:r>
      <w:r w:rsidRPr="00343911">
        <w:rPr>
          <w:b/>
          <w:bCs/>
          <w:sz w:val="22"/>
          <w:szCs w:val="22"/>
        </w:rPr>
        <w:t>ŻE</w:t>
      </w:r>
      <w:r w:rsidR="004D534B" w:rsidRPr="00343911">
        <w:rPr>
          <w:b/>
          <w:bCs/>
          <w:sz w:val="22"/>
          <w:szCs w:val="22"/>
        </w:rPr>
        <w:t>: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Zapoznaliśmy się ze Specyfikacją Warunków Zamówienia i nie wnosimy do niej zastrzeżeń.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W cenie naszej oferty zostały uwzględnione wszystkie koszty wykonania przedmiotu </w:t>
      </w:r>
      <w:proofErr w:type="spellStart"/>
      <w:r w:rsidRPr="00502ABF">
        <w:rPr>
          <w:sz w:val="22"/>
          <w:szCs w:val="22"/>
        </w:rPr>
        <w:t>zamówinia</w:t>
      </w:r>
      <w:proofErr w:type="spellEnd"/>
      <w:r w:rsidRPr="00502ABF">
        <w:rPr>
          <w:sz w:val="22"/>
          <w:szCs w:val="22"/>
        </w:rPr>
        <w:t>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Uzyskaliśmy wszelkie niezbędne informacje do przygotowania i złożenia niniejszej oferty.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Wywiążemy si</w:t>
      </w:r>
      <w:r w:rsidR="00294AE6">
        <w:rPr>
          <w:sz w:val="22"/>
          <w:szCs w:val="22"/>
        </w:rPr>
        <w:t>ę z obowiązku opisanego w pkt. 4</w:t>
      </w:r>
      <w:r w:rsidR="00105332">
        <w:rPr>
          <w:sz w:val="22"/>
          <w:szCs w:val="22"/>
        </w:rPr>
        <w:t>.6</w:t>
      </w:r>
      <w:r w:rsidRPr="00502ABF">
        <w:rPr>
          <w:sz w:val="22"/>
          <w:szCs w:val="22"/>
        </w:rPr>
        <w:t xml:space="preserve">. </w:t>
      </w:r>
      <w:r w:rsidR="005B34B6" w:rsidRPr="005B34B6">
        <w:rPr>
          <w:b/>
          <w:sz w:val="22"/>
          <w:szCs w:val="22"/>
        </w:rPr>
        <w:t>Części I</w:t>
      </w:r>
      <w:r w:rsidR="005B34B6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Posiadamy niezbędną wiedzę i doświadczenie do wykonania przedmiotu zamówienia.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Przedmiot zamówienia zobowiązujemy się wykonać w wymaganym terminie</w:t>
      </w:r>
      <w:r w:rsidR="002078D7">
        <w:rPr>
          <w:sz w:val="22"/>
          <w:szCs w:val="22"/>
        </w:rPr>
        <w:t xml:space="preserve"> wskazanym</w:t>
      </w:r>
      <w:r w:rsidRPr="00502ABF">
        <w:rPr>
          <w:sz w:val="22"/>
          <w:szCs w:val="22"/>
        </w:rPr>
        <w:t xml:space="preserve"> w </w:t>
      </w:r>
      <w:r w:rsidR="006006F7">
        <w:rPr>
          <w:sz w:val="22"/>
          <w:szCs w:val="22"/>
        </w:rPr>
        <w:t xml:space="preserve">pkt. 9 </w:t>
      </w:r>
      <w:r w:rsidR="006006F7" w:rsidRPr="005B34B6">
        <w:rPr>
          <w:b/>
          <w:sz w:val="22"/>
          <w:szCs w:val="22"/>
        </w:rPr>
        <w:t>Części I</w:t>
      </w:r>
      <w:r w:rsidR="006006F7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2078D7">
        <w:rPr>
          <w:sz w:val="22"/>
          <w:szCs w:val="22"/>
        </w:rPr>
        <w:t xml:space="preserve">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Uważamy się za związanych niniejszą ofertą na czas wskazany w </w:t>
      </w:r>
      <w:r w:rsidR="0052509E">
        <w:rPr>
          <w:sz w:val="22"/>
          <w:szCs w:val="22"/>
        </w:rPr>
        <w:t>p</w:t>
      </w:r>
      <w:r w:rsidR="004D1EAB">
        <w:rPr>
          <w:sz w:val="22"/>
          <w:szCs w:val="22"/>
        </w:rPr>
        <w:t xml:space="preserve">kt. 16.1. </w:t>
      </w:r>
      <w:r w:rsidR="004D1EAB" w:rsidRPr="005B34B6">
        <w:rPr>
          <w:b/>
          <w:sz w:val="22"/>
          <w:szCs w:val="22"/>
        </w:rPr>
        <w:t>Części I</w:t>
      </w:r>
      <w:r w:rsidR="004D1EAB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4D1EAB">
        <w:rPr>
          <w:sz w:val="22"/>
          <w:szCs w:val="22"/>
        </w:rPr>
        <w:t xml:space="preserve"> </w:t>
      </w:r>
    </w:p>
    <w:p w:rsidR="006F2AE4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Akceptujemy w</w:t>
      </w:r>
      <w:r w:rsidR="006D67C7">
        <w:rPr>
          <w:sz w:val="22"/>
          <w:szCs w:val="22"/>
        </w:rPr>
        <w:t>arunki zawarte we wzorze</w:t>
      </w:r>
      <w:r w:rsidRPr="00502ABF">
        <w:rPr>
          <w:sz w:val="22"/>
          <w:szCs w:val="22"/>
        </w:rPr>
        <w:t xml:space="preserve"> u</w:t>
      </w:r>
      <w:r w:rsidR="00C51B28">
        <w:rPr>
          <w:sz w:val="22"/>
          <w:szCs w:val="22"/>
        </w:rPr>
        <w:t xml:space="preserve">mowy stanowiącym </w:t>
      </w:r>
      <w:r w:rsidR="00C51B28" w:rsidRPr="00C51B28">
        <w:rPr>
          <w:b/>
          <w:sz w:val="22"/>
          <w:szCs w:val="22"/>
        </w:rPr>
        <w:t>Część II</w:t>
      </w:r>
      <w:r w:rsidRPr="00502ABF">
        <w:rPr>
          <w:sz w:val="22"/>
          <w:szCs w:val="22"/>
        </w:rPr>
        <w:t xml:space="preserve"> SWZ.</w:t>
      </w:r>
    </w:p>
    <w:p w:rsidR="006F2AE4" w:rsidRPr="006F2AE4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Wniesiemy</w:t>
      </w:r>
      <w:r w:rsidRPr="006F2AE4">
        <w:rPr>
          <w:sz w:val="22"/>
          <w:szCs w:val="22"/>
        </w:rPr>
        <w:t xml:space="preserve"> zabezpiecz</w:t>
      </w:r>
      <w:r>
        <w:rPr>
          <w:sz w:val="22"/>
          <w:szCs w:val="22"/>
        </w:rPr>
        <w:t xml:space="preserve">enie należytego wykonania umowy </w:t>
      </w:r>
      <w:r w:rsidRPr="006F2AE4">
        <w:rPr>
          <w:sz w:val="22"/>
          <w:szCs w:val="22"/>
        </w:rPr>
        <w:t xml:space="preserve">w wysokości </w:t>
      </w:r>
      <w:r w:rsidRPr="006F2AE4">
        <w:rPr>
          <w:b/>
          <w:sz w:val="22"/>
          <w:szCs w:val="22"/>
        </w:rPr>
        <w:t>5% ceny ofertowej brutto</w:t>
      </w:r>
      <w:r w:rsidRPr="006F2AE4">
        <w:rPr>
          <w:sz w:val="22"/>
          <w:szCs w:val="22"/>
        </w:rPr>
        <w:t>, najpóźniej w dniu zawarcia umowy</w:t>
      </w:r>
      <w:r w:rsidR="002B3C06">
        <w:rPr>
          <w:sz w:val="22"/>
          <w:szCs w:val="22"/>
        </w:rPr>
        <w:t>.</w:t>
      </w:r>
    </w:p>
    <w:p w:rsidR="006F2AE4" w:rsidRPr="008D4003" w:rsidRDefault="006F2AE4" w:rsidP="00DC5444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8D4003">
        <w:rPr>
          <w:sz w:val="22"/>
          <w:szCs w:val="22"/>
        </w:rPr>
        <w:t>Na pods</w:t>
      </w:r>
      <w:r w:rsidR="00E00694">
        <w:rPr>
          <w:sz w:val="22"/>
          <w:szCs w:val="22"/>
        </w:rPr>
        <w:t xml:space="preserve">tawie art. 18 ust. 3 ustawy </w:t>
      </w:r>
      <w:r w:rsidR="00856367">
        <w:rPr>
          <w:sz w:val="22"/>
          <w:szCs w:val="22"/>
        </w:rPr>
        <w:t>Pzp</w:t>
      </w:r>
      <w:r w:rsidRPr="008D4003">
        <w:rPr>
          <w:sz w:val="22"/>
          <w:szCs w:val="22"/>
        </w:rPr>
        <w:t xml:space="preserve"> oświadczamy, że </w:t>
      </w:r>
      <w:r w:rsidRPr="008D4003">
        <w:rPr>
          <w:i/>
          <w:sz w:val="22"/>
          <w:szCs w:val="22"/>
        </w:rPr>
        <w:t xml:space="preserve">żadne z informacji zawartych </w:t>
      </w:r>
      <w:r w:rsidR="00DC5444">
        <w:rPr>
          <w:i/>
          <w:sz w:val="22"/>
          <w:szCs w:val="22"/>
        </w:rPr>
        <w:br/>
      </w:r>
      <w:r w:rsidRPr="008D4003">
        <w:rPr>
          <w:i/>
          <w:sz w:val="22"/>
          <w:szCs w:val="22"/>
        </w:rPr>
        <w:t xml:space="preserve">w ofercie nie stanowią tajemnicy przedsiębiorstwa w rozumieniu przepisów o zwalczaniu nieuczciwej konkurencji/wskazane poniżej informacje zawarte w ofercie stanowią tajemnicę przedsiębiorstwa w rozumieniu przepisów o zwalczaniu nieuczciwej konkurencji i w związku </w:t>
      </w:r>
      <w:r w:rsidR="00FA75C7">
        <w:rPr>
          <w:i/>
          <w:sz w:val="22"/>
          <w:szCs w:val="22"/>
        </w:rPr>
        <w:t xml:space="preserve">                         </w:t>
      </w:r>
      <w:r w:rsidRPr="008D4003">
        <w:rPr>
          <w:i/>
          <w:sz w:val="22"/>
          <w:szCs w:val="22"/>
        </w:rPr>
        <w:t>z niniejszym nie mogą być one udostępniane, w szczególności innym uczestnikom postępowania</w:t>
      </w:r>
      <w:r>
        <w:rPr>
          <w:i/>
          <w:sz w:val="22"/>
          <w:szCs w:val="22"/>
        </w:rPr>
        <w:t>*</w:t>
      </w:r>
      <w:r w:rsidR="00AC69DC">
        <w:rPr>
          <w:i/>
          <w:sz w:val="22"/>
          <w:szCs w:val="22"/>
        </w:rPr>
        <w:t>*</w:t>
      </w:r>
      <w:r w:rsidRPr="008D4003">
        <w:rPr>
          <w:sz w:val="22"/>
          <w:szCs w:val="22"/>
        </w:rPr>
        <w:t xml:space="preserve">  n</w:t>
      </w:r>
      <w:r w:rsidR="00A54471">
        <w:rPr>
          <w:sz w:val="22"/>
          <w:szCs w:val="22"/>
        </w:rPr>
        <w:t>azwa informacji ……………….…………</w:t>
      </w:r>
      <w:r>
        <w:rPr>
          <w:sz w:val="22"/>
          <w:szCs w:val="22"/>
        </w:rPr>
        <w:t>............</w:t>
      </w:r>
      <w:r w:rsidR="00A54471">
        <w:rPr>
          <w:sz w:val="22"/>
          <w:szCs w:val="22"/>
        </w:rPr>
        <w:t>.....</w:t>
      </w:r>
      <w:r>
        <w:rPr>
          <w:sz w:val="22"/>
          <w:szCs w:val="22"/>
        </w:rPr>
        <w:t>......</w:t>
      </w:r>
      <w:r w:rsidRPr="008D4003">
        <w:rPr>
          <w:rFonts w:eastAsia="Arial"/>
          <w:sz w:val="22"/>
          <w:szCs w:val="22"/>
          <w:lang w:eastAsia="pl-PL" w:bidi="pl-PL"/>
        </w:rPr>
        <w:t xml:space="preserve"> numery stron od ……</w:t>
      </w:r>
      <w:r w:rsidR="00A54471">
        <w:rPr>
          <w:rFonts w:eastAsia="Arial"/>
          <w:sz w:val="22"/>
          <w:szCs w:val="22"/>
          <w:lang w:eastAsia="pl-PL" w:bidi="pl-PL"/>
        </w:rPr>
        <w:t>…..</w:t>
      </w:r>
      <w:r w:rsidRPr="008D4003">
        <w:rPr>
          <w:rFonts w:eastAsia="Arial"/>
          <w:sz w:val="22"/>
          <w:szCs w:val="22"/>
          <w:lang w:eastAsia="pl-PL" w:bidi="pl-PL"/>
        </w:rPr>
        <w:t>. do …</w:t>
      </w:r>
      <w:r w:rsidR="00A54471">
        <w:rPr>
          <w:rFonts w:eastAsia="Arial"/>
          <w:sz w:val="22"/>
          <w:szCs w:val="22"/>
          <w:lang w:eastAsia="pl-PL" w:bidi="pl-PL"/>
        </w:rPr>
        <w:t>.</w:t>
      </w:r>
      <w:r w:rsidRPr="008D4003">
        <w:rPr>
          <w:rFonts w:eastAsia="Arial"/>
          <w:sz w:val="22"/>
          <w:szCs w:val="22"/>
          <w:lang w:eastAsia="pl-PL" w:bidi="pl-PL"/>
        </w:rPr>
        <w:t>…… stanowią tajemnicę przedsiębiorstwa.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 przypadku wyboru naszej oferty, zobowiązujemy się do zawarcia umowy na warunkach określonych w</w:t>
      </w:r>
      <w:r w:rsidR="00617041">
        <w:rPr>
          <w:sz w:val="22"/>
          <w:szCs w:val="22"/>
        </w:rPr>
        <w:t>e wzorze</w:t>
      </w:r>
      <w:r w:rsidRPr="00502ABF">
        <w:rPr>
          <w:sz w:val="22"/>
          <w:szCs w:val="22"/>
        </w:rPr>
        <w:t xml:space="preserve"> umowy w miejscu i terminie wskazanym przez zamawiającego. </w:t>
      </w:r>
    </w:p>
    <w:p w:rsidR="006F2AE4" w:rsidRDefault="006F2AE4" w:rsidP="006F2AE4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Wypełniliśmy obowiązki informacyjne przewidziane w art. 13 lub art. 14 RODO</w:t>
      </w:r>
      <w:r w:rsidRPr="00502ABF">
        <w:rPr>
          <w:rStyle w:val="Odwoanieprzypisudolnego"/>
          <w:sz w:val="22"/>
          <w:szCs w:val="22"/>
        </w:rPr>
        <w:footnoteReference w:id="1"/>
      </w:r>
      <w:r w:rsidRPr="00502ABF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E34A91">
        <w:rPr>
          <w:sz w:val="22"/>
          <w:szCs w:val="22"/>
        </w:rPr>
        <w:t>.</w:t>
      </w:r>
      <w:r w:rsidRPr="00502ABF">
        <w:rPr>
          <w:sz w:val="22"/>
          <w:szCs w:val="22"/>
        </w:rPr>
        <w:t>**</w:t>
      </w:r>
      <w:r w:rsidR="00EB21B7">
        <w:rPr>
          <w:sz w:val="22"/>
          <w:szCs w:val="22"/>
        </w:rPr>
        <w:t>*</w:t>
      </w:r>
    </w:p>
    <w:p w:rsidR="006F2AE4" w:rsidRPr="001337E6" w:rsidRDefault="006F2AE4" w:rsidP="00E75127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1337E6">
        <w:rPr>
          <w:sz w:val="22"/>
          <w:szCs w:val="22"/>
        </w:rPr>
        <w:t>Zamierzamy powierzyć podwykonawcy poniższe części zamówienia (</w:t>
      </w:r>
      <w:r w:rsidRPr="001337E6">
        <w:rPr>
          <w:i/>
          <w:sz w:val="22"/>
          <w:szCs w:val="22"/>
        </w:rPr>
        <w:t>jeżeli jest to wiadome, należy podać również dane proponowanego podwykonawcy)</w:t>
      </w:r>
      <w:r w:rsidRPr="001337E6">
        <w:rPr>
          <w:sz w:val="22"/>
          <w:szCs w:val="22"/>
        </w:rPr>
        <w:t>:</w:t>
      </w:r>
      <w:r w:rsidR="00D86303">
        <w:rPr>
          <w:sz w:val="22"/>
          <w:szCs w:val="22"/>
        </w:rPr>
        <w:t xml:space="preserve"> ……………………………………………..</w:t>
      </w:r>
    </w:p>
    <w:p w:rsidR="006F2AE4" w:rsidRPr="00460B2E" w:rsidRDefault="006F2AE4" w:rsidP="006F2AE4">
      <w:pPr>
        <w:suppressAutoHyphens w:val="0"/>
        <w:jc w:val="both"/>
        <w:rPr>
          <w:b/>
          <w:sz w:val="22"/>
          <w:szCs w:val="22"/>
        </w:rPr>
      </w:pPr>
      <w:r w:rsidRPr="00460B2E">
        <w:rPr>
          <w:b/>
          <w:sz w:val="22"/>
          <w:szCs w:val="22"/>
        </w:rPr>
        <w:t xml:space="preserve">4.   Wadium w wysokości </w:t>
      </w:r>
      <w:r w:rsidRPr="00460B2E">
        <w:rPr>
          <w:sz w:val="22"/>
          <w:szCs w:val="22"/>
        </w:rPr>
        <w:t xml:space="preserve">…………………………... zł zostało wniesione w dniu ………………… </w:t>
      </w:r>
      <w:r w:rsidRPr="00460B2E">
        <w:rPr>
          <w:sz w:val="22"/>
          <w:szCs w:val="22"/>
        </w:rPr>
        <w:br/>
        <w:t xml:space="preserve">       w formie ……………………………………………………………………………………………..</w:t>
      </w:r>
    </w:p>
    <w:p w:rsidR="006F2AE4" w:rsidRPr="00460B2E" w:rsidRDefault="005D5AC4" w:rsidP="006F2AE4">
      <w:p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6F2AE4" w:rsidRPr="00460B2E">
        <w:rPr>
          <w:b/>
          <w:sz w:val="22"/>
          <w:szCs w:val="22"/>
        </w:rPr>
        <w:t xml:space="preserve">.  </w:t>
      </w:r>
      <w:r w:rsidR="006F2AE4">
        <w:rPr>
          <w:b/>
          <w:sz w:val="22"/>
          <w:szCs w:val="22"/>
        </w:rPr>
        <w:t xml:space="preserve"> </w:t>
      </w:r>
      <w:r w:rsidR="006F2AE4" w:rsidRPr="00460B2E">
        <w:rPr>
          <w:b/>
          <w:sz w:val="22"/>
          <w:szCs w:val="22"/>
        </w:rPr>
        <w:t>Prosimy o zwrot wadium wniesionego w pieniądzu</w:t>
      </w:r>
      <w:r w:rsidR="006F2AE4" w:rsidRPr="00460B2E">
        <w:rPr>
          <w:sz w:val="22"/>
          <w:szCs w:val="22"/>
        </w:rPr>
        <w:t>, na zasadach określonych w art. 98 ustawy</w:t>
      </w:r>
      <w:r w:rsidR="006F2AE4">
        <w:rPr>
          <w:sz w:val="22"/>
          <w:szCs w:val="22"/>
        </w:rPr>
        <w:br/>
        <w:t xml:space="preserve">      </w:t>
      </w:r>
      <w:r w:rsidR="006F2AE4" w:rsidRPr="00460B2E">
        <w:rPr>
          <w:sz w:val="22"/>
          <w:szCs w:val="22"/>
        </w:rPr>
        <w:t xml:space="preserve"> Pzp, na następujący rachunek ……………………………………</w:t>
      </w:r>
      <w:r w:rsidR="006F2AE4">
        <w:rPr>
          <w:sz w:val="22"/>
          <w:szCs w:val="22"/>
        </w:rPr>
        <w:t>………………………………….</w:t>
      </w:r>
    </w:p>
    <w:p w:rsidR="006F2AE4" w:rsidRPr="00460B2E" w:rsidRDefault="005D5AC4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6F2AE4" w:rsidRPr="00460B2E">
        <w:rPr>
          <w:b/>
          <w:sz w:val="22"/>
          <w:szCs w:val="22"/>
        </w:rPr>
        <w:t>.    Wraz z ofertą składamy następujące oświadczenia i dokumenty:</w:t>
      </w:r>
    </w:p>
    <w:p w:rsidR="006F2AE4" w:rsidRPr="00B35843" w:rsidRDefault="00F07147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</w:t>
      </w:r>
    </w:p>
    <w:p w:rsidR="006F2AE4" w:rsidRDefault="00F07147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</w:t>
      </w:r>
    </w:p>
    <w:p w:rsidR="00EF602A" w:rsidRPr="006C67DB" w:rsidRDefault="006C67DB" w:rsidP="00EF602A">
      <w:pPr>
        <w:rPr>
          <w:bCs/>
          <w:i/>
          <w:sz w:val="22"/>
          <w:szCs w:val="22"/>
        </w:rPr>
      </w:pPr>
      <w:r w:rsidRPr="006C67DB">
        <w:rPr>
          <w:bCs/>
          <w:i/>
          <w:sz w:val="22"/>
          <w:szCs w:val="22"/>
        </w:rPr>
        <w:t xml:space="preserve">       (…..)</w:t>
      </w: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695192" w:rsidRPr="00412AA5" w:rsidRDefault="00695192" w:rsidP="00695192">
      <w:pPr>
        <w:ind w:left="2832"/>
        <w:jc w:val="both"/>
      </w:pPr>
      <w:r w:rsidRPr="00412AA5">
        <w:t>…………………………………………………………...…</w:t>
      </w:r>
      <w:r>
        <w:t>.</w:t>
      </w:r>
      <w:r w:rsidRPr="00412AA5">
        <w:t>.</w:t>
      </w:r>
    </w:p>
    <w:p w:rsidR="00695192" w:rsidRPr="005656D2" w:rsidRDefault="00695192" w:rsidP="00695192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695192" w:rsidRDefault="00695192" w:rsidP="00EF602A">
      <w:pPr>
        <w:rPr>
          <w:b/>
          <w:bCs/>
          <w:i/>
          <w:sz w:val="22"/>
          <w:szCs w:val="22"/>
        </w:rPr>
      </w:pPr>
    </w:p>
    <w:p w:rsidR="00627A34" w:rsidRDefault="00627A34" w:rsidP="00EF602A">
      <w:pPr>
        <w:rPr>
          <w:b/>
          <w:bCs/>
          <w:i/>
          <w:sz w:val="22"/>
          <w:szCs w:val="22"/>
        </w:rPr>
      </w:pPr>
    </w:p>
    <w:p w:rsidR="00627A34" w:rsidRDefault="00627A34" w:rsidP="00EF602A">
      <w:pPr>
        <w:rPr>
          <w:b/>
          <w:bCs/>
          <w:i/>
          <w:sz w:val="22"/>
          <w:szCs w:val="22"/>
        </w:rPr>
      </w:pPr>
    </w:p>
    <w:p w:rsidR="00EF602A" w:rsidRDefault="00EF602A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</w:p>
    <w:p w:rsidR="00AC69DC" w:rsidRDefault="00AC69DC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  <w:r w:rsidRPr="0025071E">
        <w:rPr>
          <w:i/>
          <w:sz w:val="18"/>
          <w:szCs w:val="18"/>
        </w:rPr>
        <w:t>*</w:t>
      </w:r>
      <w:r w:rsidR="002B79BF">
        <w:rPr>
          <w:i/>
          <w:sz w:val="18"/>
          <w:szCs w:val="18"/>
        </w:rPr>
        <w:t>*</w:t>
      </w:r>
      <w:r w:rsidRPr="0025071E">
        <w:rPr>
          <w:i/>
          <w:sz w:val="18"/>
          <w:szCs w:val="18"/>
        </w:rPr>
        <w:t xml:space="preserve"> </w:t>
      </w:r>
      <w:r w:rsidRPr="00D85EE2">
        <w:rPr>
          <w:i/>
          <w:sz w:val="16"/>
          <w:szCs w:val="16"/>
        </w:rPr>
        <w:t>niepotrzebne skreślić</w:t>
      </w:r>
    </w:p>
    <w:p w:rsidR="008F0268" w:rsidRPr="00B825D9" w:rsidRDefault="008F0268" w:rsidP="008F0268">
      <w:pPr>
        <w:pStyle w:val="Tekstprzypisudolnego"/>
        <w:jc w:val="both"/>
        <w:rPr>
          <w:i/>
          <w:sz w:val="16"/>
          <w:szCs w:val="16"/>
        </w:rPr>
      </w:pPr>
      <w:r w:rsidRPr="00B825D9">
        <w:rPr>
          <w:i/>
          <w:sz w:val="16"/>
          <w:szCs w:val="16"/>
        </w:rPr>
        <w:t>**</w:t>
      </w:r>
      <w:r w:rsidR="002B79BF">
        <w:rPr>
          <w:i/>
          <w:sz w:val="16"/>
          <w:szCs w:val="16"/>
        </w:rPr>
        <w:t>*</w:t>
      </w:r>
      <w:r w:rsidRPr="00B825D9">
        <w:rPr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:rsidR="0062668E" w:rsidRDefault="00225C6F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  <w:r w:rsidRPr="00E148C2">
        <w:rPr>
          <w:b/>
        </w:rPr>
        <w:t xml:space="preserve">       </w:t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</w:p>
    <w:p w:rsidR="00B40B28" w:rsidRDefault="00B40B28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</w:p>
    <w:p w:rsidR="00B40B28" w:rsidRDefault="00B40B28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</w:p>
    <w:p w:rsidR="00B40B28" w:rsidRPr="00E148C2" w:rsidRDefault="00B40B28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</w:p>
    <w:p w:rsidR="002D0BC8" w:rsidRPr="002F3835" w:rsidRDefault="003C276D" w:rsidP="002D0BC8">
      <w:pPr>
        <w:pStyle w:val="Tekstpodstawowywcity"/>
        <w:tabs>
          <w:tab w:val="left" w:pos="426"/>
        </w:tabs>
        <w:spacing w:after="0"/>
        <w:ind w:left="1134"/>
        <w:rPr>
          <w:b/>
          <w:i/>
        </w:rPr>
      </w:pPr>
      <w:r w:rsidRPr="002F3835">
        <w:rPr>
          <w:b/>
        </w:rPr>
        <w:t xml:space="preserve">                                                                                     </w:t>
      </w:r>
      <w:r w:rsidR="0031261E">
        <w:rPr>
          <w:b/>
        </w:rPr>
        <w:t xml:space="preserve">      </w:t>
      </w:r>
      <w:r w:rsidR="002D0BC8" w:rsidRPr="002F3835">
        <w:rPr>
          <w:b/>
        </w:rPr>
        <w:t xml:space="preserve">Załącznik nr 1a </w:t>
      </w:r>
      <w:r w:rsidR="00C76B7E" w:rsidRPr="002F3835">
        <w:t>do S</w:t>
      </w:r>
      <w:r w:rsidR="002D0BC8" w:rsidRPr="002F3835">
        <w:t>WZ</w:t>
      </w:r>
    </w:p>
    <w:p w:rsidR="002D0BC8" w:rsidRPr="002F3835" w:rsidRDefault="002F3835" w:rsidP="002D0BC8">
      <w:pPr>
        <w:pStyle w:val="Nagwek8"/>
        <w:spacing w:before="120"/>
        <w:rPr>
          <w:rFonts w:ascii="Times New Roman" w:hAnsi="Times New Roman"/>
          <w:color w:val="auto"/>
          <w:sz w:val="24"/>
          <w:szCs w:val="24"/>
        </w:rPr>
      </w:pPr>
      <w:r w:rsidRPr="002F3835">
        <w:rPr>
          <w:rFonts w:ascii="Times New Roman" w:hAnsi="Times New Roman"/>
          <w:bCs/>
          <w:color w:val="auto"/>
          <w:sz w:val="24"/>
          <w:szCs w:val="24"/>
        </w:rPr>
        <w:t>Nr postępowania</w:t>
      </w:r>
      <w:r w:rsidR="00FB4C2C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6F2D72">
        <w:rPr>
          <w:rFonts w:ascii="Times New Roman" w:hAnsi="Times New Roman"/>
          <w:b/>
          <w:bCs/>
          <w:color w:val="auto"/>
          <w:sz w:val="24"/>
          <w:szCs w:val="24"/>
        </w:rPr>
        <w:t>ZP/06</w:t>
      </w:r>
      <w:r w:rsidR="007409EC">
        <w:rPr>
          <w:rFonts w:ascii="Times New Roman" w:hAnsi="Times New Roman"/>
          <w:b/>
          <w:bCs/>
          <w:color w:val="auto"/>
          <w:sz w:val="24"/>
          <w:szCs w:val="24"/>
        </w:rPr>
        <w:t>/FENIKS/</w:t>
      </w:r>
      <w:r w:rsidR="006F2D72">
        <w:rPr>
          <w:rFonts w:ascii="Times New Roman" w:hAnsi="Times New Roman"/>
          <w:b/>
          <w:bCs/>
          <w:color w:val="auto"/>
          <w:sz w:val="24"/>
          <w:szCs w:val="24"/>
        </w:rPr>
        <w:t>2025</w:t>
      </w:r>
    </w:p>
    <w:p w:rsidR="002D0BC8" w:rsidRPr="002F3835" w:rsidRDefault="00E476DA" w:rsidP="002D0BC8">
      <w:pPr>
        <w:spacing w:before="120"/>
        <w:ind w:right="-471"/>
        <w:jc w:val="center"/>
        <w:outlineLvl w:val="0"/>
        <w:rPr>
          <w:b/>
          <w:i/>
        </w:rPr>
      </w:pPr>
      <w:r w:rsidRPr="002F3835">
        <w:rPr>
          <w:b/>
        </w:rPr>
        <w:t>ZAŁĄCZNIK DO OFERTY</w:t>
      </w:r>
      <w:r w:rsidR="002D0BC8" w:rsidRPr="002F3835">
        <w:rPr>
          <w:b/>
        </w:rPr>
        <w:t xml:space="preserve"> </w:t>
      </w:r>
    </w:p>
    <w:p w:rsidR="00AA381E" w:rsidRPr="002F3835" w:rsidRDefault="002D0BC8" w:rsidP="00147D65">
      <w:pPr>
        <w:spacing w:before="120"/>
        <w:jc w:val="both"/>
        <w:rPr>
          <w:b/>
        </w:rPr>
      </w:pPr>
      <w:r w:rsidRPr="002F3835">
        <w:rPr>
          <w:bCs/>
        </w:rPr>
        <w:t>W postępowaniu o udzielenie zamówienia publicznego</w:t>
      </w:r>
      <w:r w:rsidR="00530476" w:rsidRPr="002F3835">
        <w:t xml:space="preserve"> </w:t>
      </w:r>
      <w:r w:rsidR="00AA381E" w:rsidRPr="002F3835">
        <w:rPr>
          <w:bCs/>
        </w:rPr>
        <w:t xml:space="preserve">pn.: </w:t>
      </w:r>
      <w:r w:rsidR="00C159C6" w:rsidRPr="00683C9E">
        <w:rPr>
          <w:rStyle w:val="Pogrubienie"/>
          <w:bCs/>
        </w:rPr>
        <w:t>Modernizacja zbiornika wody pitnej P-1 wraz z komorą zasuw przy ul. Morskiej w Gdyni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4"/>
        <w:gridCol w:w="1564"/>
        <w:gridCol w:w="5670"/>
      </w:tblGrid>
      <w:tr w:rsidR="00E148C2" w:rsidRPr="00E148C2" w:rsidTr="00950692">
        <w:trPr>
          <w:cantSplit/>
          <w:trHeight w:val="747"/>
          <w:jc w:val="center"/>
        </w:trPr>
        <w:tc>
          <w:tcPr>
            <w:tcW w:w="2414" w:type="dxa"/>
            <w:vAlign w:val="center"/>
          </w:tcPr>
          <w:p w:rsidR="002D0BC8" w:rsidRPr="00E148C2" w:rsidRDefault="002D0BC8" w:rsidP="00C44C32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:rsidR="002D0BC8" w:rsidRPr="00E148C2" w:rsidRDefault="002D0BC8" w:rsidP="00C44C32">
            <w:pPr>
              <w:jc w:val="center"/>
              <w:rPr>
                <w:b/>
                <w:sz w:val="20"/>
                <w:szCs w:val="20"/>
              </w:rPr>
            </w:pPr>
            <w:r w:rsidRPr="002C2CE0">
              <w:rPr>
                <w:b/>
                <w:sz w:val="20"/>
                <w:szCs w:val="20"/>
              </w:rPr>
              <w:t>Klauzule Warunków Ogólnych Kontraktu lub Warunków Szczególnych</w:t>
            </w:r>
          </w:p>
        </w:tc>
        <w:tc>
          <w:tcPr>
            <w:tcW w:w="5670" w:type="dxa"/>
            <w:vAlign w:val="center"/>
          </w:tcPr>
          <w:p w:rsidR="002D0BC8" w:rsidRPr="00E148C2" w:rsidRDefault="002D0BC8" w:rsidP="00C44C32">
            <w:pPr>
              <w:rPr>
                <w:sz w:val="22"/>
                <w:szCs w:val="22"/>
              </w:rPr>
            </w:pP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96"/>
          <w:jc w:val="center"/>
        </w:trPr>
        <w:tc>
          <w:tcPr>
            <w:tcW w:w="2414" w:type="dxa"/>
            <w:vAlign w:val="center"/>
          </w:tcPr>
          <w:p w:rsidR="002D0BC8" w:rsidRPr="002C2CE0" w:rsidRDefault="002D0BC8" w:rsidP="00C44C32">
            <w:pPr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 xml:space="preserve">Nazwa i adres Zamawiającego </w:t>
            </w:r>
          </w:p>
        </w:tc>
        <w:tc>
          <w:tcPr>
            <w:tcW w:w="1564" w:type="dxa"/>
            <w:vAlign w:val="center"/>
          </w:tcPr>
          <w:p w:rsidR="002D0BC8" w:rsidRPr="002C2CE0" w:rsidRDefault="002D0BC8" w:rsidP="00C44C32">
            <w:pPr>
              <w:jc w:val="center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1.1.2.2 &amp; 1.3</w:t>
            </w:r>
          </w:p>
        </w:tc>
        <w:tc>
          <w:tcPr>
            <w:tcW w:w="5670" w:type="dxa"/>
            <w:vAlign w:val="center"/>
          </w:tcPr>
          <w:p w:rsidR="002D0BC8" w:rsidRPr="002C2CE0" w:rsidRDefault="002D0BC8" w:rsidP="00C44C32">
            <w:pPr>
              <w:pStyle w:val="Wcicienormalne"/>
              <w:tabs>
                <w:tab w:val="left" w:pos="4680"/>
                <w:tab w:val="left" w:pos="5760"/>
              </w:tabs>
              <w:spacing w:before="120" w:after="120"/>
              <w:ind w:left="0"/>
              <w:rPr>
                <w:rFonts w:ascii="Times New Roman" w:hAnsi="Times New Roman"/>
                <w:strike/>
                <w:sz w:val="22"/>
                <w:szCs w:val="22"/>
                <w:lang w:val="pl-PL"/>
              </w:rPr>
            </w:pPr>
            <w:r w:rsidRPr="002C2CE0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PEWIK GDYNIA Sp. z o.o.,</w:t>
            </w:r>
            <w:r w:rsidRPr="002C2CE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2C2CE0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ul. Witomińska 29, 81-311 Gdynia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817"/>
          <w:jc w:val="center"/>
        </w:trPr>
        <w:tc>
          <w:tcPr>
            <w:tcW w:w="2414" w:type="dxa"/>
            <w:vAlign w:val="center"/>
          </w:tcPr>
          <w:p w:rsidR="002D0BC8" w:rsidRPr="002C2CE0" w:rsidRDefault="002D0BC8" w:rsidP="00C44C32">
            <w:pPr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Nazwa i adres Wykonawcy</w:t>
            </w:r>
          </w:p>
        </w:tc>
        <w:tc>
          <w:tcPr>
            <w:tcW w:w="1564" w:type="dxa"/>
            <w:vAlign w:val="center"/>
          </w:tcPr>
          <w:p w:rsidR="002D0BC8" w:rsidRPr="002C2CE0" w:rsidRDefault="002D0BC8" w:rsidP="00C44C32">
            <w:pPr>
              <w:jc w:val="center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1.1.2.3 &amp; 1.3</w:t>
            </w:r>
          </w:p>
        </w:tc>
        <w:tc>
          <w:tcPr>
            <w:tcW w:w="5670" w:type="dxa"/>
            <w:vAlign w:val="center"/>
          </w:tcPr>
          <w:p w:rsidR="002D0BC8" w:rsidRPr="002C2CE0" w:rsidRDefault="002D0BC8" w:rsidP="00C44C32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..............................................................................</w:t>
            </w:r>
            <w:r w:rsidRPr="002C2CE0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487"/>
          <w:jc w:val="center"/>
        </w:trPr>
        <w:tc>
          <w:tcPr>
            <w:tcW w:w="2414" w:type="dxa"/>
            <w:vAlign w:val="center"/>
          </w:tcPr>
          <w:p w:rsidR="002D0BC8" w:rsidRPr="00274BA7" w:rsidRDefault="002D0BC8" w:rsidP="00C44C32">
            <w:pPr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Nazwa i adres Inżyniera</w:t>
            </w:r>
          </w:p>
        </w:tc>
        <w:tc>
          <w:tcPr>
            <w:tcW w:w="1564" w:type="dxa"/>
            <w:vAlign w:val="center"/>
          </w:tcPr>
          <w:p w:rsidR="002D0BC8" w:rsidRPr="00274BA7" w:rsidRDefault="002D0BC8" w:rsidP="00C44C32">
            <w:pPr>
              <w:jc w:val="center"/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1.1.2.4 &amp; 1.3</w:t>
            </w:r>
          </w:p>
        </w:tc>
        <w:tc>
          <w:tcPr>
            <w:tcW w:w="5670" w:type="dxa"/>
            <w:vAlign w:val="center"/>
          </w:tcPr>
          <w:p w:rsidR="002D0BC8" w:rsidRPr="00274BA7" w:rsidRDefault="002D0BC8" w:rsidP="00C44C32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ind w:right="-27"/>
              <w:rPr>
                <w:sz w:val="22"/>
                <w:szCs w:val="22"/>
              </w:rPr>
            </w:pPr>
            <w:r w:rsidRPr="00274BA7">
              <w:rPr>
                <w:b/>
                <w:sz w:val="22"/>
                <w:szCs w:val="22"/>
              </w:rPr>
              <w:t>PEWIK GDYNIA Sp. z o.o.,</w:t>
            </w:r>
            <w:r w:rsidRPr="00274BA7">
              <w:rPr>
                <w:sz w:val="22"/>
                <w:szCs w:val="22"/>
              </w:rPr>
              <w:t xml:space="preserve"> </w:t>
            </w:r>
            <w:r w:rsidRPr="00274BA7">
              <w:rPr>
                <w:sz w:val="22"/>
                <w:szCs w:val="22"/>
              </w:rPr>
              <w:br/>
              <w:t>ul. Witomińska 29, 81-311 Gdynia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00"/>
          <w:jc w:val="center"/>
        </w:trPr>
        <w:tc>
          <w:tcPr>
            <w:tcW w:w="2414" w:type="dxa"/>
            <w:vAlign w:val="center"/>
          </w:tcPr>
          <w:p w:rsidR="002D0BC8" w:rsidRPr="00274BA7" w:rsidRDefault="004759F7" w:rsidP="00C44C32">
            <w:pPr>
              <w:spacing w:before="40" w:after="40"/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Czas na Wykonanie</w:t>
            </w:r>
          </w:p>
        </w:tc>
        <w:tc>
          <w:tcPr>
            <w:tcW w:w="1564" w:type="dxa"/>
            <w:vAlign w:val="center"/>
          </w:tcPr>
          <w:p w:rsidR="002D0BC8" w:rsidRPr="00274BA7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74BA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1.1.3.3 </w:t>
            </w:r>
          </w:p>
        </w:tc>
        <w:tc>
          <w:tcPr>
            <w:tcW w:w="5670" w:type="dxa"/>
            <w:vAlign w:val="center"/>
          </w:tcPr>
          <w:p w:rsidR="002D0BC8" w:rsidRPr="00EF2C98" w:rsidRDefault="006C138E" w:rsidP="00C44C32">
            <w:pPr>
              <w:tabs>
                <w:tab w:val="left" w:pos="-10"/>
              </w:tabs>
              <w:spacing w:after="40"/>
              <w:rPr>
                <w:sz w:val="22"/>
                <w:szCs w:val="22"/>
              </w:rPr>
            </w:pPr>
            <w:r w:rsidRPr="00EF2C98">
              <w:rPr>
                <w:b/>
                <w:sz w:val="22"/>
                <w:szCs w:val="22"/>
              </w:rPr>
              <w:t>16</w:t>
            </w:r>
            <w:r w:rsidR="00A25469" w:rsidRPr="00EF2C98">
              <w:rPr>
                <w:b/>
                <w:sz w:val="22"/>
                <w:szCs w:val="22"/>
              </w:rPr>
              <w:t xml:space="preserve"> miesięcy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705"/>
          <w:jc w:val="center"/>
        </w:trPr>
        <w:tc>
          <w:tcPr>
            <w:tcW w:w="2414" w:type="dxa"/>
            <w:vAlign w:val="center"/>
          </w:tcPr>
          <w:p w:rsidR="002D0BC8" w:rsidRPr="00605FAA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605FAA">
              <w:rPr>
                <w:sz w:val="22"/>
                <w:szCs w:val="22"/>
              </w:rPr>
              <w:t>Okres Zgłaszania Wad</w:t>
            </w:r>
          </w:p>
        </w:tc>
        <w:tc>
          <w:tcPr>
            <w:tcW w:w="1564" w:type="dxa"/>
            <w:vAlign w:val="center"/>
          </w:tcPr>
          <w:p w:rsidR="002D0BC8" w:rsidRPr="00605FAA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05FAA">
              <w:rPr>
                <w:rFonts w:ascii="Times New Roman" w:hAnsi="Times New Roman"/>
                <w:sz w:val="22"/>
                <w:szCs w:val="22"/>
                <w:lang w:val="pl-PL"/>
              </w:rPr>
              <w:t>1.1.3.7</w:t>
            </w:r>
          </w:p>
        </w:tc>
        <w:tc>
          <w:tcPr>
            <w:tcW w:w="5670" w:type="dxa"/>
            <w:vAlign w:val="center"/>
          </w:tcPr>
          <w:p w:rsidR="00DD6C2E" w:rsidRPr="00605FAA" w:rsidRDefault="002D0BC8" w:rsidP="00DD6C2E">
            <w:pPr>
              <w:tabs>
                <w:tab w:val="left" w:pos="-10"/>
              </w:tabs>
              <w:rPr>
                <w:sz w:val="22"/>
                <w:szCs w:val="22"/>
              </w:rPr>
            </w:pPr>
            <w:r w:rsidRPr="00605FAA">
              <w:rPr>
                <w:b/>
                <w:sz w:val="22"/>
                <w:szCs w:val="22"/>
              </w:rPr>
              <w:t>…</w:t>
            </w:r>
            <w:r w:rsidR="0069345D">
              <w:rPr>
                <w:b/>
                <w:sz w:val="22"/>
                <w:szCs w:val="22"/>
              </w:rPr>
              <w:t>…</w:t>
            </w:r>
            <w:r w:rsidRPr="00605FAA">
              <w:rPr>
                <w:b/>
                <w:sz w:val="22"/>
                <w:szCs w:val="22"/>
              </w:rPr>
              <w:t>…</w:t>
            </w:r>
            <w:r w:rsidRPr="00605FAA">
              <w:rPr>
                <w:rStyle w:val="Odwoanieprzypisudolnego"/>
                <w:sz w:val="22"/>
                <w:szCs w:val="22"/>
              </w:rPr>
              <w:footnoteReference w:id="3"/>
            </w:r>
            <w:r w:rsidRPr="00605FAA">
              <w:rPr>
                <w:b/>
                <w:sz w:val="22"/>
                <w:szCs w:val="22"/>
              </w:rPr>
              <w:t xml:space="preserve"> miesięcy</w:t>
            </w:r>
            <w:r w:rsidRPr="00605FAA">
              <w:rPr>
                <w:sz w:val="22"/>
                <w:szCs w:val="22"/>
              </w:rPr>
              <w:t xml:space="preserve"> </w:t>
            </w:r>
            <w:r w:rsidR="003909F8" w:rsidRPr="00605FA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D0BC8" w:rsidRPr="00605FAA" w:rsidRDefault="00F010C3" w:rsidP="00E93083">
            <w:pPr>
              <w:tabs>
                <w:tab w:val="left" w:pos="-10"/>
              </w:tabs>
              <w:rPr>
                <w:sz w:val="22"/>
                <w:szCs w:val="22"/>
              </w:rPr>
            </w:pPr>
            <w:r w:rsidRPr="00605FAA">
              <w:rPr>
                <w:sz w:val="22"/>
                <w:szCs w:val="22"/>
              </w:rPr>
              <w:t>od dnia</w:t>
            </w:r>
            <w:r w:rsidR="00780946" w:rsidRPr="00605FAA">
              <w:rPr>
                <w:sz w:val="22"/>
                <w:szCs w:val="22"/>
              </w:rPr>
              <w:t xml:space="preserve"> wydania</w:t>
            </w:r>
            <w:r w:rsidR="002D0BC8" w:rsidRPr="00605FAA">
              <w:rPr>
                <w:sz w:val="22"/>
                <w:szCs w:val="22"/>
              </w:rPr>
              <w:t xml:space="preserve"> Świadectwa Przejęcia 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701"/>
          <w:jc w:val="center"/>
        </w:trPr>
        <w:tc>
          <w:tcPr>
            <w:tcW w:w="2414" w:type="dxa"/>
            <w:vAlign w:val="center"/>
          </w:tcPr>
          <w:p w:rsidR="002D0BC8" w:rsidRPr="001F7479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1F7479">
              <w:rPr>
                <w:sz w:val="22"/>
                <w:szCs w:val="22"/>
              </w:rPr>
              <w:t>Elektroniczny system przekazywania danych</w:t>
            </w:r>
          </w:p>
        </w:tc>
        <w:tc>
          <w:tcPr>
            <w:tcW w:w="1564" w:type="dxa"/>
            <w:vAlign w:val="center"/>
          </w:tcPr>
          <w:p w:rsidR="002D0BC8" w:rsidRPr="001F7479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F7479">
              <w:rPr>
                <w:rFonts w:ascii="Times New Roman" w:hAnsi="Times New Roman"/>
                <w:sz w:val="22"/>
                <w:szCs w:val="22"/>
                <w:lang w:val="pl-PL"/>
              </w:rPr>
              <w:t>1.3</w:t>
            </w:r>
          </w:p>
        </w:tc>
        <w:tc>
          <w:tcPr>
            <w:tcW w:w="5670" w:type="dxa"/>
            <w:vAlign w:val="center"/>
          </w:tcPr>
          <w:p w:rsidR="002D0BC8" w:rsidRPr="001F7479" w:rsidRDefault="002D0BC8" w:rsidP="00C44C32">
            <w:pPr>
              <w:pStyle w:val="normaltableau"/>
              <w:tabs>
                <w:tab w:val="left" w:pos="-10"/>
              </w:tabs>
              <w:spacing w:before="40" w:after="0"/>
              <w:jc w:val="left"/>
              <w:rPr>
                <w:rFonts w:ascii="Times New Roman" w:hAnsi="Times New Roman"/>
                <w:szCs w:val="22"/>
                <w:lang w:val="pl-PL"/>
              </w:rPr>
            </w:pPr>
            <w:r w:rsidRPr="001F7479">
              <w:rPr>
                <w:rFonts w:ascii="Times New Roman" w:hAnsi="Times New Roman"/>
                <w:szCs w:val="22"/>
                <w:lang w:val="pl-PL"/>
              </w:rPr>
              <w:t>e-mail (na żądanie każdej ze stron winien być potwierdzony na piśmie)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55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 xml:space="preserve">Prawo rządzące Kontraktem 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Prawo Rzeczpospolitej Polskiej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Kontraktu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polski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9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porozumiewania się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polski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Czas przekazania Terenu Budowy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2.1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14 dni po podpisaniu umowy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3D30B2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Kwota zabezpieczenia należytego wykonania Kontraktu</w:t>
            </w:r>
          </w:p>
        </w:tc>
        <w:tc>
          <w:tcPr>
            <w:tcW w:w="1564" w:type="dxa"/>
            <w:vAlign w:val="center"/>
          </w:tcPr>
          <w:p w:rsidR="002D0BC8" w:rsidRPr="003D30B2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D30B2">
              <w:rPr>
                <w:rFonts w:ascii="Times New Roman" w:hAnsi="Times New Roman"/>
                <w:sz w:val="22"/>
                <w:szCs w:val="22"/>
                <w:lang w:val="pl-PL"/>
              </w:rPr>
              <w:t>4.2</w:t>
            </w:r>
          </w:p>
        </w:tc>
        <w:tc>
          <w:tcPr>
            <w:tcW w:w="5670" w:type="dxa"/>
            <w:vAlign w:val="center"/>
          </w:tcPr>
          <w:p w:rsidR="002D0BC8" w:rsidRPr="003D30B2" w:rsidRDefault="001B5BF7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3D30B2">
              <w:rPr>
                <w:b/>
                <w:sz w:val="22"/>
                <w:szCs w:val="22"/>
              </w:rPr>
              <w:t>5</w:t>
            </w:r>
            <w:r w:rsidR="002D0BC8" w:rsidRPr="003D30B2">
              <w:rPr>
                <w:b/>
                <w:sz w:val="22"/>
                <w:szCs w:val="22"/>
              </w:rPr>
              <w:t xml:space="preserve"> % Zatwierdzonej Kwoty Kontraktowej </w:t>
            </w:r>
            <w:r w:rsidR="002D0BC8" w:rsidRPr="003D30B2">
              <w:rPr>
                <w:b/>
                <w:sz w:val="22"/>
                <w:szCs w:val="22"/>
              </w:rPr>
              <w:br/>
            </w:r>
            <w:r w:rsidR="002D0BC8" w:rsidRPr="003D30B2">
              <w:rPr>
                <w:sz w:val="22"/>
                <w:szCs w:val="22"/>
              </w:rPr>
              <w:t>(włącznie z VAT) określonej w Akcie Umowy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3D30B2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Normalne godziny pracy</w:t>
            </w:r>
          </w:p>
        </w:tc>
        <w:tc>
          <w:tcPr>
            <w:tcW w:w="1564" w:type="dxa"/>
            <w:vAlign w:val="center"/>
          </w:tcPr>
          <w:p w:rsidR="002D0BC8" w:rsidRPr="003D30B2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D30B2">
              <w:rPr>
                <w:rFonts w:ascii="Times New Roman" w:hAnsi="Times New Roman"/>
                <w:sz w:val="22"/>
                <w:szCs w:val="22"/>
                <w:lang w:val="pl-PL"/>
              </w:rPr>
              <w:t>6.5</w:t>
            </w:r>
          </w:p>
        </w:tc>
        <w:tc>
          <w:tcPr>
            <w:tcW w:w="5670" w:type="dxa"/>
            <w:vAlign w:val="center"/>
          </w:tcPr>
          <w:p w:rsidR="002D0BC8" w:rsidRPr="003D30B2" w:rsidRDefault="002D0BC8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np.: 6:00 – 22:00</w:t>
            </w:r>
          </w:p>
        </w:tc>
      </w:tr>
    </w:tbl>
    <w:p w:rsidR="002D0BC8" w:rsidRPr="00424F62" w:rsidRDefault="002D0BC8" w:rsidP="002D0BC8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color w:val="FF0000"/>
          <w:sz w:val="20"/>
          <w:szCs w:val="20"/>
        </w:rPr>
      </w:pPr>
    </w:p>
    <w:p w:rsidR="002D0BC8" w:rsidRPr="00424F62" w:rsidRDefault="002D0BC8" w:rsidP="002D0BC8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color w:val="FF0000"/>
          <w:sz w:val="20"/>
          <w:szCs w:val="20"/>
        </w:rPr>
      </w:pP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4"/>
        <w:gridCol w:w="5670"/>
      </w:tblGrid>
      <w:tr w:rsidR="00587A46" w:rsidRPr="00587A46" w:rsidTr="0086296C">
        <w:trPr>
          <w:cantSplit/>
          <w:trHeight w:val="504"/>
          <w:jc w:val="center"/>
        </w:trPr>
        <w:tc>
          <w:tcPr>
            <w:tcW w:w="2835" w:type="dxa"/>
            <w:vAlign w:val="center"/>
          </w:tcPr>
          <w:p w:rsidR="00822445" w:rsidRPr="00587A46" w:rsidRDefault="002B0676" w:rsidP="00567FEE">
            <w:pPr>
              <w:spacing w:before="40" w:after="40"/>
              <w:rPr>
                <w:sz w:val="20"/>
                <w:szCs w:val="20"/>
                <w:highlight w:val="yellow"/>
              </w:rPr>
            </w:pPr>
            <w:r w:rsidRPr="00587A46">
              <w:rPr>
                <w:sz w:val="20"/>
                <w:szCs w:val="20"/>
              </w:rPr>
              <w:lastRenderedPageBreak/>
              <w:t>Kary umowne</w:t>
            </w:r>
          </w:p>
        </w:tc>
        <w:tc>
          <w:tcPr>
            <w:tcW w:w="1564" w:type="dxa"/>
            <w:vAlign w:val="center"/>
          </w:tcPr>
          <w:p w:rsidR="00822445" w:rsidRPr="00587A46" w:rsidRDefault="00737A31" w:rsidP="00567FEE">
            <w:pPr>
              <w:pStyle w:val="tabulka"/>
              <w:spacing w:before="40" w:after="40" w:line="240" w:lineRule="auto"/>
              <w:rPr>
                <w:rFonts w:ascii="Times New Roman" w:hAnsi="Times New Roman"/>
                <w:lang w:val="pl-PL"/>
              </w:rPr>
            </w:pPr>
            <w:r w:rsidRPr="00587A46">
              <w:rPr>
                <w:rFonts w:ascii="Times New Roman" w:hAnsi="Times New Roman"/>
                <w:lang w:val="pl-PL"/>
              </w:rPr>
              <w:t>8.7</w:t>
            </w:r>
          </w:p>
        </w:tc>
        <w:tc>
          <w:tcPr>
            <w:tcW w:w="5670" w:type="dxa"/>
            <w:vAlign w:val="center"/>
          </w:tcPr>
          <w:p w:rsidR="00A73E5A" w:rsidRPr="00B2754A" w:rsidRDefault="00A73E5A" w:rsidP="00A73E5A">
            <w:pPr>
              <w:tabs>
                <w:tab w:val="left" w:pos="-10"/>
              </w:tabs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0,3 % Zatwierdzonej Kwoty Kontraktowej (włącznie z VAT) określonej </w:t>
            </w:r>
            <w:r w:rsidR="00835D0B" w:rsidRPr="00B2754A">
              <w:rPr>
                <w:sz w:val="18"/>
                <w:szCs w:val="18"/>
              </w:rPr>
              <w:t xml:space="preserve">                     </w:t>
            </w:r>
            <w:r w:rsidRPr="00B2754A">
              <w:rPr>
                <w:sz w:val="18"/>
                <w:szCs w:val="18"/>
              </w:rPr>
              <w:t>w Akcie Umowy za każdy dzień zwłoki płatne</w:t>
            </w:r>
            <w:r w:rsidR="000746E1" w:rsidRPr="00B2754A">
              <w:rPr>
                <w:sz w:val="18"/>
                <w:szCs w:val="18"/>
              </w:rPr>
              <w:t xml:space="preserve"> </w:t>
            </w:r>
            <w:r w:rsidRPr="00B2754A">
              <w:rPr>
                <w:sz w:val="18"/>
                <w:szCs w:val="18"/>
              </w:rPr>
              <w:t>w złotych.</w:t>
            </w:r>
          </w:p>
          <w:p w:rsidR="00822445" w:rsidRPr="00B2754A" w:rsidRDefault="00DE5111" w:rsidP="00DE5111">
            <w:pPr>
              <w:tabs>
                <w:tab w:val="left" w:pos="171"/>
              </w:tabs>
              <w:suppressAutoHyphens w:val="0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>Wykonawca zapłaci Zamawiającemu także kary umowne</w:t>
            </w:r>
            <w:r w:rsidR="00624E9B" w:rsidRPr="00B2754A">
              <w:rPr>
                <w:sz w:val="18"/>
                <w:szCs w:val="18"/>
              </w:rPr>
              <w:t xml:space="preserve"> w następujących przypadkach:</w:t>
            </w:r>
          </w:p>
          <w:p w:rsidR="00196EF1" w:rsidRPr="00B2754A" w:rsidRDefault="00196EF1" w:rsidP="004B130E">
            <w:pPr>
              <w:numPr>
                <w:ilvl w:val="0"/>
                <w:numId w:val="11"/>
              </w:numPr>
              <w:tabs>
                <w:tab w:val="left" w:pos="567"/>
              </w:tabs>
              <w:suppressAutoHyphens w:val="0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z tytułu braku zapłaty lub nieterminowej zapłaty wynagrodzenia należnego Podwykonawcom lub dalszym Podwykonawcom, </w:t>
            </w:r>
            <w:r w:rsidR="004B130E">
              <w:rPr>
                <w:sz w:val="18"/>
                <w:szCs w:val="18"/>
              </w:rPr>
              <w:br/>
            </w:r>
            <w:r w:rsidRPr="00B2754A">
              <w:rPr>
                <w:sz w:val="18"/>
                <w:szCs w:val="18"/>
              </w:rPr>
              <w:t>w wysokości 5 % wynagrodzenia brutto wynikającego z umowy z Podwykonawcą lub dalszym Podwykonawcą, w stosunku do którego występuje brak zapłaty, odpowiednio za każdego Podwykonawcę,</w:t>
            </w:r>
          </w:p>
          <w:p w:rsidR="00196EF1" w:rsidRPr="00B2754A" w:rsidRDefault="00196EF1" w:rsidP="004B130E">
            <w:pPr>
              <w:numPr>
                <w:ilvl w:val="0"/>
                <w:numId w:val="11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pacing w:val="-4"/>
                <w:sz w:val="18"/>
                <w:szCs w:val="18"/>
              </w:rPr>
              <w:t xml:space="preserve">za nieprzedłożenie do zaakceptowania projektu umowy </w:t>
            </w:r>
            <w:r w:rsidR="004B130E">
              <w:rPr>
                <w:spacing w:val="-4"/>
                <w:sz w:val="18"/>
                <w:szCs w:val="18"/>
              </w:rPr>
              <w:br/>
            </w:r>
            <w:r w:rsidRPr="00B2754A">
              <w:rPr>
                <w:spacing w:val="-4"/>
                <w:sz w:val="18"/>
                <w:szCs w:val="18"/>
              </w:rPr>
              <w:t>o podwykonawstwo</w:t>
            </w:r>
            <w:r w:rsidRPr="00B2754A">
              <w:rPr>
                <w:sz w:val="18"/>
                <w:szCs w:val="18"/>
              </w:rPr>
              <w:t>, której przedmiotem są roboty budowlane lub pro</w:t>
            </w:r>
            <w:r w:rsidR="00DA00FC">
              <w:rPr>
                <w:sz w:val="18"/>
                <w:szCs w:val="18"/>
              </w:rPr>
              <w:t>jektu jej zmiany w wysokości 0,</w:t>
            </w:r>
            <w:r w:rsidRPr="00B2754A">
              <w:rPr>
                <w:sz w:val="18"/>
                <w:szCs w:val="18"/>
              </w:rPr>
              <w:t>5 % wynagrodzenia brutto wynikającego z Kontraktu, odpowiednio za każdego Podwykonawcę,</w:t>
            </w:r>
          </w:p>
          <w:p w:rsidR="00196EF1" w:rsidRPr="00B2754A" w:rsidRDefault="00196EF1" w:rsidP="004B130E">
            <w:pPr>
              <w:numPr>
                <w:ilvl w:val="0"/>
                <w:numId w:val="11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za nieprzedłożenie poświadczonej za zgodność z oryginałem kopii umowy </w:t>
            </w:r>
            <w:r w:rsidRPr="00B2754A">
              <w:rPr>
                <w:spacing w:val="-2"/>
                <w:sz w:val="18"/>
                <w:szCs w:val="18"/>
              </w:rPr>
              <w:t>o podwykonawstwo, której przedmiotem są roboty budowlane lub jej zmiany - w terminie 7 dni od dn</w:t>
            </w:r>
            <w:r w:rsidR="00313B43">
              <w:rPr>
                <w:spacing w:val="-2"/>
                <w:sz w:val="18"/>
                <w:szCs w:val="18"/>
              </w:rPr>
              <w:t>ia jej zawarcia, w wysokości 0,</w:t>
            </w:r>
            <w:r w:rsidRPr="00B2754A">
              <w:rPr>
                <w:spacing w:val="-2"/>
                <w:sz w:val="18"/>
                <w:szCs w:val="18"/>
              </w:rPr>
              <w:t>5 % wynagrodzenia brutto wynikającego z Kontraktu,</w:t>
            </w:r>
            <w:r w:rsidRPr="00B2754A">
              <w:rPr>
                <w:sz w:val="18"/>
                <w:szCs w:val="18"/>
              </w:rPr>
              <w:t xml:space="preserve"> odpowiednio za każdego Podwykonawcę,</w:t>
            </w:r>
          </w:p>
          <w:p w:rsidR="00196EF1" w:rsidRPr="00B2754A" w:rsidRDefault="00196EF1" w:rsidP="004B130E">
            <w:pPr>
              <w:numPr>
                <w:ilvl w:val="0"/>
                <w:numId w:val="11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w przypadku, gdy po wezwaniu Zamawiającego, Wykonawca </w:t>
            </w:r>
            <w:r w:rsidR="004B130E">
              <w:rPr>
                <w:sz w:val="18"/>
                <w:szCs w:val="18"/>
              </w:rPr>
              <w:br/>
            </w:r>
            <w:r w:rsidRPr="00B2754A">
              <w:rPr>
                <w:sz w:val="18"/>
                <w:szCs w:val="18"/>
              </w:rPr>
              <w:t xml:space="preserve">w umowie o podwykonawstwo, </w:t>
            </w:r>
            <w:r w:rsidRPr="00B2754A">
              <w:rPr>
                <w:spacing w:val="-2"/>
                <w:sz w:val="18"/>
                <w:szCs w:val="18"/>
              </w:rPr>
              <w:t>której przedmiotem są roboty budowlane</w:t>
            </w:r>
            <w:r w:rsidRPr="00B2754A">
              <w:rPr>
                <w:sz w:val="18"/>
                <w:szCs w:val="18"/>
              </w:rPr>
              <w:t xml:space="preserve"> nie doprowadził do zmiany terminu zapłaty, w wysokości </w:t>
            </w:r>
            <w:r w:rsidRPr="00B2754A">
              <w:rPr>
                <w:spacing w:val="-2"/>
                <w:sz w:val="18"/>
                <w:szCs w:val="18"/>
              </w:rPr>
              <w:t xml:space="preserve">0,5 % wynagrodzenia brutto wynikającego z Kontraktu, za każdy dzień trwania takiego stanu od momentu wezwania do zmiany, </w:t>
            </w:r>
          </w:p>
          <w:p w:rsidR="00196EF1" w:rsidRPr="00B2754A" w:rsidRDefault="00196EF1" w:rsidP="004B130E">
            <w:pPr>
              <w:numPr>
                <w:ilvl w:val="0"/>
                <w:numId w:val="11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za nieprzedłożenie Zamawiającemu poświadczonej za zgodność </w:t>
            </w:r>
            <w:r w:rsidR="004B130E">
              <w:rPr>
                <w:sz w:val="18"/>
                <w:szCs w:val="18"/>
              </w:rPr>
              <w:br/>
            </w:r>
            <w:r w:rsidRPr="00B2754A">
              <w:rPr>
                <w:sz w:val="18"/>
                <w:szCs w:val="18"/>
              </w:rPr>
              <w:t>z oryginałem kopii zawartej umowy</w:t>
            </w:r>
            <w:r w:rsidR="004B130E">
              <w:rPr>
                <w:sz w:val="18"/>
                <w:szCs w:val="18"/>
              </w:rPr>
              <w:t xml:space="preserve"> </w:t>
            </w:r>
            <w:r w:rsidRPr="00B2754A">
              <w:rPr>
                <w:sz w:val="18"/>
                <w:szCs w:val="18"/>
              </w:rPr>
              <w:t xml:space="preserve">o podwykonawstwo, której przedmiotem są dostawy lub usługi, w terminie 7 dni od dnia jej zawarcia, z wyłączeniem umów o podwykonawstwo o wartości mniejszej niż 0,5 % wartości Kontraktu oraz umów </w:t>
            </w:r>
            <w:r w:rsidRPr="00B2754A">
              <w:rPr>
                <w:sz w:val="18"/>
                <w:szCs w:val="18"/>
              </w:rPr>
              <w:br/>
              <w:t xml:space="preserve">o podwykonawstwo, których przedmiot został wskazany przez Zamawiającego w Specyfikacji Warunków Zamówienia; wyłączenie to nie dotyczy umów o podwykonawstwo o wartości większej niż 50.000 zł - w wysokości 0,5 % wynagrodzenia brutto wynikającego </w:t>
            </w:r>
            <w:r w:rsidR="004B130E">
              <w:rPr>
                <w:sz w:val="18"/>
                <w:szCs w:val="18"/>
              </w:rPr>
              <w:br/>
            </w:r>
            <w:r w:rsidRPr="00B2754A">
              <w:rPr>
                <w:sz w:val="18"/>
                <w:szCs w:val="18"/>
              </w:rPr>
              <w:t>z Kontraktu, odpowiednio za każdego Podwykonawcę za każdy dzień trwania takiego stanu,</w:t>
            </w:r>
          </w:p>
          <w:p w:rsidR="00196EF1" w:rsidRPr="008C6905" w:rsidRDefault="00196EF1" w:rsidP="004B130E">
            <w:pPr>
              <w:numPr>
                <w:ilvl w:val="0"/>
                <w:numId w:val="11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8C6905">
              <w:rPr>
                <w:sz w:val="18"/>
                <w:szCs w:val="18"/>
              </w:rPr>
              <w:t>w przypadku niedopełnienia wymogu zatrudnienia pracowników wykonujących roboty konstrukcyjno – budowlane na podstawie umowy o pracę , w rozumieniu przepisów Kodeksu pracy, Wykonawca zapłaci Zamawiające</w:t>
            </w:r>
            <w:r w:rsidR="00DA00FC">
              <w:rPr>
                <w:sz w:val="18"/>
                <w:szCs w:val="18"/>
              </w:rPr>
              <w:t>mu karę umowną - w wysokości 0,</w:t>
            </w:r>
            <w:r w:rsidRPr="008C6905">
              <w:rPr>
                <w:sz w:val="18"/>
                <w:szCs w:val="18"/>
              </w:rPr>
              <w:t xml:space="preserve">5 % wynagrodzenia brutto wynikającego z Kontraktu, za każdy stwierdzony przypadek. Za działania i zaniechania Podwykonawcy </w:t>
            </w:r>
            <w:r w:rsidR="001006C3" w:rsidRPr="008C6905">
              <w:rPr>
                <w:sz w:val="18"/>
                <w:szCs w:val="18"/>
              </w:rPr>
              <w:br/>
            </w:r>
            <w:r w:rsidRPr="008C6905">
              <w:rPr>
                <w:sz w:val="18"/>
                <w:szCs w:val="18"/>
              </w:rPr>
              <w:t>w tym przedmiocie odpowiada Wykonawca, względem którego Zamawiający wystąpi z żądaniem zapłaty kary umownej,</w:t>
            </w:r>
          </w:p>
          <w:p w:rsidR="00196EF1" w:rsidRPr="008C6905" w:rsidRDefault="00196EF1" w:rsidP="004B130E">
            <w:pPr>
              <w:numPr>
                <w:ilvl w:val="0"/>
                <w:numId w:val="12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8C6905">
              <w:rPr>
                <w:spacing w:val="-2"/>
                <w:sz w:val="18"/>
                <w:szCs w:val="18"/>
              </w:rPr>
              <w:t>w przypadku nieprzedłożenia Zamawiającemu w wyznaczonym terminie dokumentu</w:t>
            </w:r>
            <w:r w:rsidRPr="008C6905">
              <w:rPr>
                <w:sz w:val="18"/>
                <w:szCs w:val="18"/>
              </w:rPr>
              <w:t xml:space="preserve"> potwierdzającego spełnienie wymogu zatrudnienia na podstawie umowy o pracę przez Wykonawcę lub Podwykonawcę pracowników wykonujących roboty konstrukcyjno – budowlane,</w:t>
            </w:r>
            <w:r w:rsidRPr="008C6905">
              <w:rPr>
                <w:spacing w:val="-4"/>
                <w:sz w:val="18"/>
                <w:szCs w:val="18"/>
              </w:rPr>
              <w:t xml:space="preserve"> za każde niewykonanie </w:t>
            </w:r>
            <w:r w:rsidR="00DA00FC">
              <w:rPr>
                <w:sz w:val="18"/>
                <w:szCs w:val="18"/>
              </w:rPr>
              <w:t>obowiązku - w wysokości 0,</w:t>
            </w:r>
            <w:r w:rsidRPr="008C6905">
              <w:rPr>
                <w:sz w:val="18"/>
                <w:szCs w:val="18"/>
              </w:rPr>
              <w:t>5 % wynagrodzenia brutto wynikającego z Kontraktu,</w:t>
            </w:r>
          </w:p>
          <w:p w:rsidR="00196EF1" w:rsidRPr="00B2754A" w:rsidRDefault="00196EF1" w:rsidP="004B130E">
            <w:pPr>
              <w:numPr>
                <w:ilvl w:val="0"/>
                <w:numId w:val="12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w przypadku gdy osoba zaangażowana przez Wykonawcę, jego Podwykonawcę i  dalszych Podwykonawców nie przestrzega wymagań bezpieczeństwa obowiązujących przepisów i zasad bhp </w:t>
            </w:r>
            <w:r w:rsidR="004B130E">
              <w:rPr>
                <w:sz w:val="18"/>
                <w:szCs w:val="18"/>
              </w:rPr>
              <w:br/>
            </w:r>
            <w:r w:rsidRPr="00B2754A">
              <w:rPr>
                <w:sz w:val="18"/>
                <w:szCs w:val="18"/>
              </w:rPr>
              <w:t>i p.poż., Zamawiający obciąży Wykonawcę karą umowną w wysokości 500,00 zł netto za każdy zauważony przypadek nieprzestrzegania przepisów/zasad,</w:t>
            </w:r>
          </w:p>
          <w:p w:rsidR="00196EF1" w:rsidRPr="00B2754A" w:rsidRDefault="00196EF1" w:rsidP="004B130E">
            <w:pPr>
              <w:numPr>
                <w:ilvl w:val="0"/>
                <w:numId w:val="12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>w przypadku kiedy Roboty objęte Kontraktem będzie wykonywał podmiot inny niż Wykonawca lub inny niż Podwykonawca czy też dalszy Podwykonawca zaakceptowany przez Zamawiającego – karę u</w:t>
            </w:r>
            <w:r w:rsidR="006D51A5">
              <w:rPr>
                <w:sz w:val="18"/>
                <w:szCs w:val="18"/>
              </w:rPr>
              <w:t>mowną - w wysokości 0,</w:t>
            </w:r>
            <w:r w:rsidRPr="00B2754A">
              <w:rPr>
                <w:sz w:val="18"/>
                <w:szCs w:val="18"/>
              </w:rPr>
              <w:t xml:space="preserve">5% wynagrodzenia brutto wynikającego </w:t>
            </w:r>
            <w:r w:rsidR="004B130E">
              <w:rPr>
                <w:sz w:val="18"/>
                <w:szCs w:val="18"/>
              </w:rPr>
              <w:br/>
            </w:r>
            <w:r w:rsidRPr="00B2754A">
              <w:rPr>
                <w:sz w:val="18"/>
                <w:szCs w:val="18"/>
              </w:rPr>
              <w:t>z Kontraktu, za czas trwania takiego stanu,</w:t>
            </w:r>
          </w:p>
          <w:p w:rsidR="00624E9B" w:rsidRPr="00B2754A" w:rsidRDefault="00196EF1" w:rsidP="0086296C">
            <w:pPr>
              <w:numPr>
                <w:ilvl w:val="0"/>
                <w:numId w:val="13"/>
              </w:numPr>
              <w:suppressAutoHyphens w:val="0"/>
              <w:ind w:left="425" w:hanging="425"/>
              <w:jc w:val="both"/>
              <w:rPr>
                <w:sz w:val="18"/>
                <w:szCs w:val="18"/>
              </w:rPr>
            </w:pPr>
            <w:r w:rsidRPr="00B2754A">
              <w:rPr>
                <w:sz w:val="18"/>
                <w:szCs w:val="18"/>
              </w:rPr>
              <w:t xml:space="preserve">w przypadku braku zapłaty lub nieterminowej zapłaty wynagrodzenia należnego Podwykonawcom z tytułu zmiany wysokości wynagrodzenia w związku z waloryzacją wynagrodzenia Wykonawcy - w wysokości 0,5 % wynagrodzenia brutto wynikającego z Kontraktu, </w:t>
            </w:r>
            <w:r w:rsidRPr="00B2754A">
              <w:rPr>
                <w:sz w:val="18"/>
                <w:szCs w:val="18"/>
              </w:rPr>
              <w:lastRenderedPageBreak/>
              <w:t>odpowiednio za każdego Podwykonawcę za każdy dzień trwania takiego stanu</w:t>
            </w:r>
          </w:p>
        </w:tc>
      </w:tr>
      <w:tr w:rsidR="008E4EE6" w:rsidRPr="00587A46" w:rsidTr="0078166F">
        <w:trPr>
          <w:cantSplit/>
          <w:trHeight w:val="657"/>
          <w:jc w:val="center"/>
        </w:trPr>
        <w:tc>
          <w:tcPr>
            <w:tcW w:w="2835" w:type="dxa"/>
            <w:vAlign w:val="center"/>
          </w:tcPr>
          <w:p w:rsidR="008E4EE6" w:rsidRPr="00587A46" w:rsidRDefault="00CA1F4D" w:rsidP="008E4EE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Maksymalna kwota kar umownych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8.7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ind w:left="-71" w:right="-27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 xml:space="preserve"> 10 % Ceny Kontraktowej</w:t>
            </w:r>
          </w:p>
        </w:tc>
      </w:tr>
      <w:tr w:rsidR="008E4EE6" w:rsidRPr="00587A46" w:rsidTr="0078166F">
        <w:trPr>
          <w:cantSplit/>
          <w:trHeight w:val="850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Minimalna kwota Przejściowego Świadectwa Płatności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14.6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jc w:val="both"/>
              <w:rPr>
                <w:spacing w:val="-2"/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Zatwierdzona Kwota Kontraktowa określona w Akcie Umowy</w:t>
            </w:r>
            <w:r w:rsidRPr="00587A46">
              <w:rPr>
                <w:bCs/>
                <w:sz w:val="22"/>
                <w:szCs w:val="22"/>
              </w:rPr>
              <w:t>,  podzielona przez Czas na Ukończenie (wyrażony                  w miesiącach) x 1,2</w:t>
            </w:r>
          </w:p>
        </w:tc>
      </w:tr>
      <w:tr w:rsidR="008E4EE6" w:rsidRPr="00587A46" w:rsidTr="0078166F">
        <w:trPr>
          <w:cantSplit/>
          <w:trHeight w:val="455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Waluta płatności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14.15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PLN</w:t>
            </w:r>
          </w:p>
        </w:tc>
      </w:tr>
      <w:tr w:rsidR="008E4EE6" w:rsidRPr="00587A46" w:rsidTr="00724734">
        <w:trPr>
          <w:cantSplit/>
          <w:trHeight w:val="837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Okresy na przedłożenie:</w:t>
            </w:r>
          </w:p>
          <w:p w:rsidR="008E4EE6" w:rsidRPr="00587A46" w:rsidRDefault="008E4EE6" w:rsidP="008E4EE6">
            <w:pPr>
              <w:rPr>
                <w:sz w:val="20"/>
                <w:szCs w:val="20"/>
              </w:rPr>
            </w:pPr>
            <w:r w:rsidRPr="00587A46">
              <w:rPr>
                <w:sz w:val="20"/>
                <w:szCs w:val="20"/>
              </w:rPr>
              <w:t>- dowodów ubezpieczenia</w:t>
            </w:r>
          </w:p>
          <w:p w:rsidR="008E4EE6" w:rsidRPr="00587A46" w:rsidRDefault="008E4EE6" w:rsidP="008E4EE6">
            <w:pPr>
              <w:rPr>
                <w:sz w:val="22"/>
                <w:szCs w:val="22"/>
              </w:rPr>
            </w:pPr>
            <w:r w:rsidRPr="00587A46">
              <w:rPr>
                <w:sz w:val="20"/>
                <w:szCs w:val="20"/>
              </w:rPr>
              <w:t>- stosownych polis</w:t>
            </w:r>
            <w:r w:rsidRPr="00587A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18.1(a)(b)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przed Datą Rozpoczęcia</w:t>
            </w:r>
          </w:p>
        </w:tc>
      </w:tr>
      <w:tr w:rsidR="008E4EE6" w:rsidRPr="00587A46" w:rsidTr="0078166F">
        <w:trPr>
          <w:cantSplit/>
          <w:trHeight w:val="873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 xml:space="preserve">Minimalna kwota ubezpieczenia od roszczeń osób trzecich 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18.3</w:t>
            </w:r>
          </w:p>
        </w:tc>
        <w:tc>
          <w:tcPr>
            <w:tcW w:w="5670" w:type="dxa"/>
            <w:vAlign w:val="center"/>
          </w:tcPr>
          <w:p w:rsidR="008E4EE6" w:rsidRPr="0000058F" w:rsidRDefault="00836681" w:rsidP="008E4EE6">
            <w:pPr>
              <w:rPr>
                <w:sz w:val="22"/>
                <w:szCs w:val="22"/>
              </w:rPr>
            </w:pPr>
            <w:r w:rsidRPr="008C6905">
              <w:rPr>
                <w:b/>
                <w:sz w:val="22"/>
                <w:szCs w:val="22"/>
              </w:rPr>
              <w:t xml:space="preserve">2.000.000 </w:t>
            </w:r>
            <w:r w:rsidR="008E4EE6" w:rsidRPr="008C6905">
              <w:rPr>
                <w:sz w:val="22"/>
                <w:szCs w:val="22"/>
              </w:rPr>
              <w:t>zł</w:t>
            </w:r>
            <w:r w:rsidR="008E4EE6" w:rsidRPr="0000058F">
              <w:rPr>
                <w:sz w:val="22"/>
                <w:szCs w:val="22"/>
              </w:rPr>
              <w:t xml:space="preserve"> za wypadek niezależnie od liczby zdarzeń </w:t>
            </w:r>
          </w:p>
        </w:tc>
      </w:tr>
      <w:tr w:rsidR="008E4EE6" w:rsidRPr="00587A46" w:rsidTr="007A684A">
        <w:trPr>
          <w:cantSplit/>
          <w:trHeight w:val="981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Data wyznaczenia Komisji Rozjemczej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20.2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W ciągu 42 dni po tym, kiedy jedna ze Stron da drugiej Stronie powiadomienie o swoim zamiarze wniesienia jakiegoś sporu do Komisji Rozjemczej zgodnie z klauzulą 20.4.</w:t>
            </w:r>
          </w:p>
        </w:tc>
      </w:tr>
      <w:tr w:rsidR="008E4EE6" w:rsidRPr="00587A46" w:rsidTr="00724734">
        <w:trPr>
          <w:cantSplit/>
          <w:trHeight w:val="565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Liczba członków Komisji Rozjemczej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20.2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1 (jeden)</w:t>
            </w:r>
          </w:p>
        </w:tc>
      </w:tr>
      <w:tr w:rsidR="008E4EE6" w:rsidRPr="00587A46" w:rsidTr="00724734">
        <w:trPr>
          <w:cantSplit/>
          <w:trHeight w:val="1524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</w:pPr>
            <w:r w:rsidRPr="00587A46">
              <w:rPr>
                <w:sz w:val="22"/>
                <w:szCs w:val="22"/>
              </w:rPr>
              <w:t>Członkowie Komisji Rozjemczej (jeśli nieustaleni) wyznaczeni przez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20.3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jc w:val="both"/>
            </w:pPr>
            <w:r w:rsidRPr="00587A46">
              <w:rPr>
                <w:sz w:val="20"/>
                <w:szCs w:val="20"/>
              </w:rPr>
              <w:t xml:space="preserve">Prezesa SIDIR (Stowarzyszenia Inżynierów Doradców                                   i Rzeczoznawców), Polskiej Krajowej Organizacji Członkowskiej FIDIC (00-710 Warszawa, ul. </w:t>
            </w:r>
            <w:proofErr w:type="spellStart"/>
            <w:r w:rsidRPr="00587A46">
              <w:rPr>
                <w:sz w:val="20"/>
                <w:szCs w:val="20"/>
              </w:rPr>
              <w:t>Piekałkiewicza</w:t>
            </w:r>
            <w:proofErr w:type="spellEnd"/>
            <w:r w:rsidRPr="00587A46">
              <w:rPr>
                <w:sz w:val="20"/>
                <w:szCs w:val="20"/>
              </w:rPr>
              <w:t xml:space="preserve"> 7) lub osobę wskazaną przez Prezesa </w:t>
            </w:r>
            <w:r w:rsidRPr="00584A19">
              <w:rPr>
                <w:sz w:val="20"/>
                <w:szCs w:val="20"/>
              </w:rPr>
              <w:t>lub</w:t>
            </w:r>
            <w:r w:rsidRPr="00587A46">
              <w:rPr>
                <w:b/>
                <w:sz w:val="20"/>
                <w:szCs w:val="20"/>
              </w:rPr>
              <w:t xml:space="preserve"> </w:t>
            </w:r>
            <w:r w:rsidRPr="00587A46">
              <w:rPr>
                <w:sz w:val="20"/>
                <w:szCs w:val="20"/>
              </w:rPr>
              <w:t>Prezesa Naczelnej Organizacji Technicznej (NOT), Warszawa, ul. Czackiego 3/5 lub osobę wskazaną przez Prezesa</w:t>
            </w:r>
          </w:p>
        </w:tc>
      </w:tr>
    </w:tbl>
    <w:p w:rsidR="00C01827" w:rsidRDefault="00C01827" w:rsidP="00C01827">
      <w:pPr>
        <w:rPr>
          <w:bCs/>
          <w:sz w:val="20"/>
          <w:szCs w:val="20"/>
        </w:rPr>
      </w:pPr>
    </w:p>
    <w:p w:rsidR="00C01827" w:rsidRDefault="00C01827" w:rsidP="00C01827">
      <w:pPr>
        <w:rPr>
          <w:bCs/>
          <w:sz w:val="20"/>
          <w:szCs w:val="20"/>
        </w:rPr>
      </w:pPr>
    </w:p>
    <w:p w:rsidR="0077506F" w:rsidRDefault="0077506F" w:rsidP="0077506F">
      <w:pPr>
        <w:ind w:left="2832"/>
        <w:jc w:val="both"/>
      </w:pPr>
    </w:p>
    <w:p w:rsidR="0077506F" w:rsidRDefault="0077506F" w:rsidP="0077506F">
      <w:pPr>
        <w:ind w:left="2832"/>
        <w:jc w:val="both"/>
      </w:pPr>
    </w:p>
    <w:p w:rsidR="0077506F" w:rsidRDefault="0077506F" w:rsidP="0077506F">
      <w:pPr>
        <w:ind w:left="2832"/>
        <w:jc w:val="both"/>
      </w:pPr>
    </w:p>
    <w:p w:rsidR="0077506F" w:rsidRPr="00412AA5" w:rsidRDefault="0077506F" w:rsidP="0077506F">
      <w:pPr>
        <w:ind w:left="2832"/>
        <w:jc w:val="both"/>
      </w:pPr>
      <w:r w:rsidRPr="00412AA5">
        <w:t>…………………………………………………………...…</w:t>
      </w:r>
      <w:r>
        <w:t>.</w:t>
      </w:r>
      <w:r w:rsidRPr="00412AA5">
        <w:t>.</w:t>
      </w:r>
    </w:p>
    <w:p w:rsidR="0077506F" w:rsidRPr="005656D2" w:rsidRDefault="0077506F" w:rsidP="0077506F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C01827" w:rsidRDefault="00C01827" w:rsidP="00C01827">
      <w:pPr>
        <w:rPr>
          <w:bCs/>
          <w:sz w:val="20"/>
          <w:szCs w:val="20"/>
        </w:rPr>
      </w:pPr>
    </w:p>
    <w:p w:rsidR="00446E0B" w:rsidRPr="00E60813" w:rsidRDefault="00FC143F" w:rsidP="0077506F">
      <w:pPr>
        <w:suppressAutoHyphens w:val="0"/>
        <w:spacing w:before="240"/>
        <w:jc w:val="both"/>
        <w:rPr>
          <w:b/>
        </w:rPr>
      </w:pPr>
      <w:r w:rsidRPr="00587A46">
        <w:t xml:space="preserve">                                                                   </w:t>
      </w:r>
      <w:r w:rsidR="00040FC5" w:rsidRPr="00587A46">
        <w:t xml:space="preserve">                      </w:t>
      </w:r>
    </w:p>
    <w:p w:rsidR="0062711B" w:rsidRDefault="0062711B" w:rsidP="00FC143F">
      <w:pPr>
        <w:rPr>
          <w:b/>
        </w:rPr>
      </w:pPr>
    </w:p>
    <w:sectPr w:rsidR="0062711B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A60B1F" w:rsidRDefault="00D73159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b/>
        <w:iCs/>
        <w:sz w:val="20"/>
        <w:szCs w:val="20"/>
      </w:rPr>
      <w:t>_</w:t>
    </w:r>
    <w:r w:rsidR="00454857">
      <w:rPr>
        <w:b/>
        <w:iCs/>
        <w:sz w:val="20"/>
        <w:szCs w:val="20"/>
      </w:rPr>
      <w:t>_________________________________________________________________________________________</w:t>
    </w:r>
    <w:r w:rsidR="00761E6C">
      <w:rPr>
        <w:iCs/>
        <w:sz w:val="20"/>
        <w:szCs w:val="20"/>
      </w:rPr>
      <w:t>ZP/06</w:t>
    </w:r>
    <w:r w:rsidR="00A60B1F" w:rsidRPr="00A60B1F">
      <w:rPr>
        <w:iCs/>
        <w:sz w:val="20"/>
        <w:szCs w:val="20"/>
      </w:rPr>
      <w:t>/FENIKS/</w:t>
    </w:r>
    <w:r w:rsidR="00761E6C">
      <w:rPr>
        <w:iCs/>
        <w:sz w:val="20"/>
        <w:szCs w:val="20"/>
      </w:rPr>
      <w:t>2025</w:t>
    </w:r>
    <w:r w:rsidR="00C07247" w:rsidRPr="00A60B1F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7A58F3">
      <w:rPr>
        <w:iCs/>
        <w:sz w:val="20"/>
        <w:szCs w:val="20"/>
      </w:rPr>
      <w:t xml:space="preserve">   </w:t>
    </w:r>
    <w:r w:rsidR="00C07247" w:rsidRPr="00A60B1F">
      <w:rPr>
        <w:iCs/>
        <w:sz w:val="20"/>
        <w:szCs w:val="20"/>
      </w:rPr>
      <w:t xml:space="preserve">   </w:t>
    </w:r>
    <w:r w:rsidR="00454857" w:rsidRPr="00A60B1F">
      <w:rPr>
        <w:iCs/>
        <w:sz w:val="20"/>
        <w:szCs w:val="20"/>
      </w:rPr>
      <w:t xml:space="preserve">    </w:t>
    </w:r>
    <w:r w:rsidR="00BB4742">
      <w:rPr>
        <w:iCs/>
        <w:sz w:val="20"/>
        <w:szCs w:val="20"/>
      </w:rPr>
      <w:t xml:space="preserve">   </w:t>
    </w:r>
    <w:r>
      <w:rPr>
        <w:iCs/>
        <w:sz w:val="20"/>
        <w:szCs w:val="20"/>
      </w:rPr>
      <w:t xml:space="preserve">    </w:t>
    </w:r>
    <w:r w:rsidR="00C07247" w:rsidRPr="00A60B1F">
      <w:rPr>
        <w:iCs/>
        <w:sz w:val="20"/>
        <w:szCs w:val="20"/>
      </w:rPr>
      <w:t xml:space="preserve"> </w:t>
    </w:r>
    <w:r w:rsidR="00C07247" w:rsidRPr="00A60B1F">
      <w:rPr>
        <w:rStyle w:val="Numerstrony"/>
        <w:sz w:val="20"/>
        <w:szCs w:val="20"/>
      </w:rPr>
      <w:t xml:space="preserve">Strona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PAGE </w:instrText>
    </w:r>
    <w:r w:rsidR="00C07247" w:rsidRPr="00A60B1F">
      <w:rPr>
        <w:rStyle w:val="Numerstrony"/>
        <w:sz w:val="20"/>
        <w:szCs w:val="20"/>
      </w:rPr>
      <w:fldChar w:fldCharType="separate"/>
    </w:r>
    <w:r w:rsidR="00E90125">
      <w:rPr>
        <w:rStyle w:val="Numerstrony"/>
        <w:noProof/>
        <w:sz w:val="20"/>
        <w:szCs w:val="20"/>
      </w:rPr>
      <w:t>5</w:t>
    </w:r>
    <w:r w:rsidR="00C07247" w:rsidRPr="00A60B1F">
      <w:rPr>
        <w:rStyle w:val="Numerstrony"/>
        <w:sz w:val="20"/>
        <w:szCs w:val="20"/>
      </w:rPr>
      <w:fldChar w:fldCharType="end"/>
    </w:r>
    <w:r w:rsidR="00C07247" w:rsidRPr="00A60B1F">
      <w:rPr>
        <w:rStyle w:val="Numerstrony"/>
        <w:sz w:val="20"/>
        <w:szCs w:val="20"/>
      </w:rPr>
      <w:t xml:space="preserve"> z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NUMPAGES </w:instrText>
    </w:r>
    <w:r w:rsidR="00C07247" w:rsidRPr="00A60B1F">
      <w:rPr>
        <w:rStyle w:val="Numerstrony"/>
        <w:sz w:val="20"/>
        <w:szCs w:val="20"/>
      </w:rPr>
      <w:fldChar w:fldCharType="separate"/>
    </w:r>
    <w:r w:rsidR="00E90125">
      <w:rPr>
        <w:rStyle w:val="Numerstrony"/>
        <w:noProof/>
        <w:sz w:val="20"/>
        <w:szCs w:val="20"/>
      </w:rPr>
      <w:t>5</w:t>
    </w:r>
    <w:r w:rsidR="00C07247" w:rsidRPr="00A60B1F">
      <w:rPr>
        <w:rStyle w:val="Numerstrony"/>
        <w:sz w:val="20"/>
        <w:szCs w:val="20"/>
      </w:rPr>
      <w:fldChar w:fldCharType="end"/>
    </w:r>
  </w:p>
  <w:p w:rsidR="00C07247" w:rsidRPr="003961F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F2AE4" w:rsidRPr="001A649F" w:rsidRDefault="006F2AE4" w:rsidP="006F2AE4">
      <w:pPr>
        <w:pStyle w:val="Tekstprzypisudolnego"/>
        <w:jc w:val="both"/>
        <w:rPr>
          <w:i/>
          <w:sz w:val="16"/>
          <w:szCs w:val="16"/>
        </w:rPr>
      </w:pPr>
      <w:r w:rsidRPr="001A649F">
        <w:rPr>
          <w:rStyle w:val="Odwoanieprzypisudolnego"/>
          <w:i/>
          <w:sz w:val="16"/>
          <w:szCs w:val="16"/>
        </w:rPr>
        <w:footnoteRef/>
      </w:r>
      <w:r w:rsidRPr="001A649F"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07247" w:rsidRPr="003601FA" w:rsidRDefault="00C07247" w:rsidP="002D0BC8">
      <w:pPr>
        <w:pStyle w:val="Tekstprzypisudolnego"/>
        <w:rPr>
          <w:i/>
          <w:sz w:val="16"/>
          <w:szCs w:val="16"/>
        </w:rPr>
      </w:pPr>
      <w:r w:rsidRPr="003601FA"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w</w:t>
      </w:r>
      <w:r w:rsidRPr="003601FA">
        <w:rPr>
          <w:i/>
          <w:sz w:val="16"/>
          <w:szCs w:val="16"/>
        </w:rPr>
        <w:t>ypełnia Wykonawca</w:t>
      </w:r>
    </w:p>
  </w:footnote>
  <w:footnote w:id="3">
    <w:p w:rsidR="00C07247" w:rsidRPr="003601FA" w:rsidRDefault="00C07247" w:rsidP="002D0BC8">
      <w:pPr>
        <w:pStyle w:val="Tekstprzypisudolnego"/>
        <w:rPr>
          <w:i/>
          <w:sz w:val="16"/>
          <w:szCs w:val="16"/>
        </w:rPr>
      </w:pPr>
      <w:r w:rsidRPr="003601FA"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w</w:t>
      </w:r>
      <w:r w:rsidRPr="003601FA">
        <w:rPr>
          <w:i/>
          <w:sz w:val="16"/>
          <w:szCs w:val="16"/>
        </w:rPr>
        <w:t>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A6317B" w:rsidRDefault="00A6317B" w:rsidP="00260783">
    <w:pPr>
      <w:pStyle w:val="Tekstpodstawowy"/>
      <w:spacing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5498E0FD" wp14:editId="07FC2D6B">
          <wp:extent cx="676275" cy="695325"/>
          <wp:effectExtent l="0" t="0" r="9525" b="952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45" cy="696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260783">
      <w:rPr>
        <w:rFonts w:ascii="Calibri" w:hAnsi="Calibri" w:cs="Calibri"/>
        <w:color w:val="0070C0"/>
        <w:sz w:val="18"/>
        <w:szCs w:val="18"/>
      </w:rPr>
      <w:t>____</w:t>
    </w:r>
    <w:r w:rsidR="00C07247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C80D3D"/>
    <w:multiLevelType w:val="hybridMultilevel"/>
    <w:tmpl w:val="7FCC3426"/>
    <w:lvl w:ilvl="0" w:tplc="CB202414">
      <w:start w:val="1"/>
      <w:numFmt w:val="lowerLetter"/>
      <w:lvlText w:val="%1)"/>
      <w:lvlJc w:val="left"/>
      <w:pPr>
        <w:ind w:left="426" w:hanging="426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49A0638"/>
    <w:multiLevelType w:val="hybridMultilevel"/>
    <w:tmpl w:val="081422A8"/>
    <w:lvl w:ilvl="0" w:tplc="32CC0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3871D2B"/>
    <w:multiLevelType w:val="hybridMultilevel"/>
    <w:tmpl w:val="E86E5582"/>
    <w:lvl w:ilvl="0" w:tplc="0D8C2A1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B53E1"/>
    <w:multiLevelType w:val="hybridMultilevel"/>
    <w:tmpl w:val="551A5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E23552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5"/>
  </w:num>
  <w:num w:numId="10">
    <w:abstractNumId w:val="4"/>
  </w:num>
  <w:num w:numId="11">
    <w:abstractNumId w:val="4"/>
  </w:num>
  <w:num w:numId="12">
    <w:abstractNumId w:val="4"/>
    <w:lvlOverride w:ilvl="0">
      <w:lvl w:ilvl="0" w:tplc="CB202414">
        <w:start w:val="1"/>
        <w:numFmt w:val="lowerLetter"/>
        <w:lvlText w:val="%1)"/>
        <w:lvlJc w:val="left"/>
        <w:pPr>
          <w:ind w:left="426" w:hanging="426"/>
        </w:pPr>
        <w:rPr>
          <w:rFonts w:hint="default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4"/>
    <w:lvlOverride w:ilvl="0">
      <w:lvl w:ilvl="0" w:tplc="CB202414">
        <w:start w:val="1"/>
        <w:numFmt w:val="lowerLetter"/>
        <w:lvlText w:val="%1)"/>
        <w:lvlJc w:val="left"/>
        <w:pPr>
          <w:ind w:left="426" w:hanging="426"/>
        </w:pPr>
        <w:rPr>
          <w:rFonts w:hint="default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058F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8"/>
    <w:rsid w:val="0000295B"/>
    <w:rsid w:val="00002B31"/>
    <w:rsid w:val="00003789"/>
    <w:rsid w:val="00003960"/>
    <w:rsid w:val="00003ED8"/>
    <w:rsid w:val="000045FA"/>
    <w:rsid w:val="000047AA"/>
    <w:rsid w:val="00004900"/>
    <w:rsid w:val="00004BB1"/>
    <w:rsid w:val="00004F2F"/>
    <w:rsid w:val="00005414"/>
    <w:rsid w:val="000056D6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B9"/>
    <w:rsid w:val="00007149"/>
    <w:rsid w:val="000071E7"/>
    <w:rsid w:val="000079A8"/>
    <w:rsid w:val="00007A3D"/>
    <w:rsid w:val="00007F3D"/>
    <w:rsid w:val="000101C0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4F42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18C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6D8"/>
    <w:rsid w:val="00040F89"/>
    <w:rsid w:val="00040FC5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AEC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859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AF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416"/>
    <w:rsid w:val="00071B32"/>
    <w:rsid w:val="00071D63"/>
    <w:rsid w:val="00071E65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6E1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4A"/>
    <w:rsid w:val="000768C2"/>
    <w:rsid w:val="00076C0A"/>
    <w:rsid w:val="00076E2C"/>
    <w:rsid w:val="00076E9A"/>
    <w:rsid w:val="00077501"/>
    <w:rsid w:val="000776BA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64BF"/>
    <w:rsid w:val="00087150"/>
    <w:rsid w:val="00087716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109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9A1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9F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59E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6B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6C3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332"/>
    <w:rsid w:val="001057BD"/>
    <w:rsid w:val="00105B0E"/>
    <w:rsid w:val="00105DB8"/>
    <w:rsid w:val="00105EFF"/>
    <w:rsid w:val="00105F6C"/>
    <w:rsid w:val="00106FDD"/>
    <w:rsid w:val="0010724D"/>
    <w:rsid w:val="001078A1"/>
    <w:rsid w:val="00107934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2EA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4FB8"/>
    <w:rsid w:val="00115416"/>
    <w:rsid w:val="00115F78"/>
    <w:rsid w:val="001162B6"/>
    <w:rsid w:val="00116A15"/>
    <w:rsid w:val="00116FB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D11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6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6D09"/>
    <w:rsid w:val="00147546"/>
    <w:rsid w:val="00147CC2"/>
    <w:rsid w:val="00147D65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04A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03"/>
    <w:rsid w:val="00167E4F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5AC0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62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6EF1"/>
    <w:rsid w:val="00197A0A"/>
    <w:rsid w:val="001A06DD"/>
    <w:rsid w:val="001A09C7"/>
    <w:rsid w:val="001A0D98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49F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A7F67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403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610"/>
    <w:rsid w:val="001D1924"/>
    <w:rsid w:val="001D1E00"/>
    <w:rsid w:val="001D1F94"/>
    <w:rsid w:val="001D233C"/>
    <w:rsid w:val="001D2473"/>
    <w:rsid w:val="001D26A6"/>
    <w:rsid w:val="001D27EB"/>
    <w:rsid w:val="001D2836"/>
    <w:rsid w:val="001D2D14"/>
    <w:rsid w:val="001D2EC1"/>
    <w:rsid w:val="001D3149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1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BE5"/>
    <w:rsid w:val="001F5F5F"/>
    <w:rsid w:val="001F6458"/>
    <w:rsid w:val="001F6594"/>
    <w:rsid w:val="001F65B5"/>
    <w:rsid w:val="001F6B33"/>
    <w:rsid w:val="001F7479"/>
    <w:rsid w:val="001F7680"/>
    <w:rsid w:val="001F7804"/>
    <w:rsid w:val="002001A7"/>
    <w:rsid w:val="0020071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035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8D7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E29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583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76F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AA3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065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71E"/>
    <w:rsid w:val="00250A42"/>
    <w:rsid w:val="00250C11"/>
    <w:rsid w:val="002511DA"/>
    <w:rsid w:val="002514D9"/>
    <w:rsid w:val="00251505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0783"/>
    <w:rsid w:val="00261117"/>
    <w:rsid w:val="0026160C"/>
    <w:rsid w:val="002617A3"/>
    <w:rsid w:val="00261BA2"/>
    <w:rsid w:val="00261BF1"/>
    <w:rsid w:val="00261EC5"/>
    <w:rsid w:val="00261EFA"/>
    <w:rsid w:val="0026220C"/>
    <w:rsid w:val="0026249A"/>
    <w:rsid w:val="0026298C"/>
    <w:rsid w:val="00262B0B"/>
    <w:rsid w:val="00262B5B"/>
    <w:rsid w:val="00262C60"/>
    <w:rsid w:val="00262EC7"/>
    <w:rsid w:val="002630E0"/>
    <w:rsid w:val="002634EF"/>
    <w:rsid w:val="002637FA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569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3E65"/>
    <w:rsid w:val="00274159"/>
    <w:rsid w:val="00274218"/>
    <w:rsid w:val="00274295"/>
    <w:rsid w:val="00274AC6"/>
    <w:rsid w:val="00274BA7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5D"/>
    <w:rsid w:val="00294133"/>
    <w:rsid w:val="00294151"/>
    <w:rsid w:val="002941FB"/>
    <w:rsid w:val="00294364"/>
    <w:rsid w:val="00294AE6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385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676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06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9BF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CE0"/>
    <w:rsid w:val="002C2F51"/>
    <w:rsid w:val="002C36BB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04B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93D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835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E30"/>
    <w:rsid w:val="00303F65"/>
    <w:rsid w:val="00303FB5"/>
    <w:rsid w:val="0030408E"/>
    <w:rsid w:val="0030432A"/>
    <w:rsid w:val="003047DE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61E"/>
    <w:rsid w:val="003128A6"/>
    <w:rsid w:val="00313089"/>
    <w:rsid w:val="00313798"/>
    <w:rsid w:val="00313B43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32B"/>
    <w:rsid w:val="0032362F"/>
    <w:rsid w:val="003238A4"/>
    <w:rsid w:val="00323F34"/>
    <w:rsid w:val="00324794"/>
    <w:rsid w:val="00324A1D"/>
    <w:rsid w:val="00324E80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5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3FB5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11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69C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40C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0C0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7EE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C00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CCA"/>
    <w:rsid w:val="003A4FEB"/>
    <w:rsid w:val="003A5DF6"/>
    <w:rsid w:val="003A6463"/>
    <w:rsid w:val="003A6725"/>
    <w:rsid w:val="003A6ADE"/>
    <w:rsid w:val="003A6E2A"/>
    <w:rsid w:val="003A7816"/>
    <w:rsid w:val="003A7C7D"/>
    <w:rsid w:val="003A7D1B"/>
    <w:rsid w:val="003A7FE8"/>
    <w:rsid w:val="003B02CF"/>
    <w:rsid w:val="003B073C"/>
    <w:rsid w:val="003B0742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578"/>
    <w:rsid w:val="003C46CC"/>
    <w:rsid w:val="003C4CEB"/>
    <w:rsid w:val="003C4EE7"/>
    <w:rsid w:val="003C5097"/>
    <w:rsid w:val="003C515F"/>
    <w:rsid w:val="003C52C9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28"/>
    <w:rsid w:val="003D1F33"/>
    <w:rsid w:val="003D2109"/>
    <w:rsid w:val="003D22D3"/>
    <w:rsid w:val="003D23F7"/>
    <w:rsid w:val="003D2917"/>
    <w:rsid w:val="003D2DE7"/>
    <w:rsid w:val="003D30B2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6E80"/>
    <w:rsid w:val="003D782C"/>
    <w:rsid w:val="003D7EC9"/>
    <w:rsid w:val="003E0039"/>
    <w:rsid w:val="003E0799"/>
    <w:rsid w:val="003E07BF"/>
    <w:rsid w:val="003E0988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09E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DCE"/>
    <w:rsid w:val="00400E8D"/>
    <w:rsid w:val="00400F3E"/>
    <w:rsid w:val="00400F92"/>
    <w:rsid w:val="004011DF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11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F62"/>
    <w:rsid w:val="004252DC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1F9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5DCC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4E9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0B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1EDB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857"/>
    <w:rsid w:val="00454CC2"/>
    <w:rsid w:val="00455934"/>
    <w:rsid w:val="00455B4F"/>
    <w:rsid w:val="00455E72"/>
    <w:rsid w:val="00455EC6"/>
    <w:rsid w:val="0045613B"/>
    <w:rsid w:val="0045627A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7A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916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0B9"/>
    <w:rsid w:val="0048214D"/>
    <w:rsid w:val="004823AC"/>
    <w:rsid w:val="004823DC"/>
    <w:rsid w:val="004827B8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438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C58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30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D8F"/>
    <w:rsid w:val="004B50F2"/>
    <w:rsid w:val="004B51FF"/>
    <w:rsid w:val="004B5459"/>
    <w:rsid w:val="004B54AD"/>
    <w:rsid w:val="004B564E"/>
    <w:rsid w:val="004B580E"/>
    <w:rsid w:val="004B5C66"/>
    <w:rsid w:val="004B5CE7"/>
    <w:rsid w:val="004B5DB1"/>
    <w:rsid w:val="004B5F9A"/>
    <w:rsid w:val="004B61AC"/>
    <w:rsid w:val="004B67DD"/>
    <w:rsid w:val="004B695A"/>
    <w:rsid w:val="004B6AC1"/>
    <w:rsid w:val="004B6CE6"/>
    <w:rsid w:val="004B70EB"/>
    <w:rsid w:val="004B73F6"/>
    <w:rsid w:val="004B7B41"/>
    <w:rsid w:val="004B7C80"/>
    <w:rsid w:val="004B7F7E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65D3"/>
    <w:rsid w:val="004C76FD"/>
    <w:rsid w:val="004C79C1"/>
    <w:rsid w:val="004C7AF7"/>
    <w:rsid w:val="004C7E3B"/>
    <w:rsid w:val="004D073F"/>
    <w:rsid w:val="004D0798"/>
    <w:rsid w:val="004D0C76"/>
    <w:rsid w:val="004D1191"/>
    <w:rsid w:val="004D1396"/>
    <w:rsid w:val="004D13DB"/>
    <w:rsid w:val="004D169D"/>
    <w:rsid w:val="004D17D1"/>
    <w:rsid w:val="004D1BA8"/>
    <w:rsid w:val="004D1C7F"/>
    <w:rsid w:val="004D1EAB"/>
    <w:rsid w:val="004D22F9"/>
    <w:rsid w:val="004D27FF"/>
    <w:rsid w:val="004D2927"/>
    <w:rsid w:val="004D2D3A"/>
    <w:rsid w:val="004D2DF1"/>
    <w:rsid w:val="004D3E1A"/>
    <w:rsid w:val="004D41F9"/>
    <w:rsid w:val="004D434B"/>
    <w:rsid w:val="004D4397"/>
    <w:rsid w:val="004D4550"/>
    <w:rsid w:val="004D4A95"/>
    <w:rsid w:val="004D4D36"/>
    <w:rsid w:val="004D5119"/>
    <w:rsid w:val="004D534B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E6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B47"/>
    <w:rsid w:val="004E3C68"/>
    <w:rsid w:val="004E3C69"/>
    <w:rsid w:val="004E3F97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6D96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21C"/>
    <w:rsid w:val="004F48D9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16A8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52A"/>
    <w:rsid w:val="005107B5"/>
    <w:rsid w:val="005109D4"/>
    <w:rsid w:val="00510B25"/>
    <w:rsid w:val="00510D22"/>
    <w:rsid w:val="00511ACA"/>
    <w:rsid w:val="00511B98"/>
    <w:rsid w:val="00511CD9"/>
    <w:rsid w:val="00511E42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336"/>
    <w:rsid w:val="00524A33"/>
    <w:rsid w:val="00524B9A"/>
    <w:rsid w:val="00524BD3"/>
    <w:rsid w:val="00524C7B"/>
    <w:rsid w:val="0052509E"/>
    <w:rsid w:val="0052514F"/>
    <w:rsid w:val="0052548A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77D"/>
    <w:rsid w:val="00540BC2"/>
    <w:rsid w:val="0054102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1DD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6AE"/>
    <w:rsid w:val="00547BE6"/>
    <w:rsid w:val="00547EA7"/>
    <w:rsid w:val="00547F4C"/>
    <w:rsid w:val="005501AA"/>
    <w:rsid w:val="0055052D"/>
    <w:rsid w:val="0055053E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8F9"/>
    <w:rsid w:val="00560BD8"/>
    <w:rsid w:val="00560F73"/>
    <w:rsid w:val="005611F3"/>
    <w:rsid w:val="005617E9"/>
    <w:rsid w:val="00561800"/>
    <w:rsid w:val="00561CDF"/>
    <w:rsid w:val="00562024"/>
    <w:rsid w:val="005621BE"/>
    <w:rsid w:val="00562611"/>
    <w:rsid w:val="00562963"/>
    <w:rsid w:val="005629B4"/>
    <w:rsid w:val="00562E4C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A06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807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30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03"/>
    <w:rsid w:val="00583BFD"/>
    <w:rsid w:val="00583E31"/>
    <w:rsid w:val="005840D4"/>
    <w:rsid w:val="00584582"/>
    <w:rsid w:val="005845CB"/>
    <w:rsid w:val="00584A19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6FDA"/>
    <w:rsid w:val="00587175"/>
    <w:rsid w:val="00587261"/>
    <w:rsid w:val="00587A46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1CCA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A51"/>
    <w:rsid w:val="00596C81"/>
    <w:rsid w:val="00597179"/>
    <w:rsid w:val="005971E7"/>
    <w:rsid w:val="00597396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931"/>
    <w:rsid w:val="005A4A45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B6"/>
    <w:rsid w:val="005B34F8"/>
    <w:rsid w:val="005B3746"/>
    <w:rsid w:val="005B38E0"/>
    <w:rsid w:val="005B39D6"/>
    <w:rsid w:val="005B3F40"/>
    <w:rsid w:val="005B42C8"/>
    <w:rsid w:val="005B4334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6FBA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AC4"/>
    <w:rsid w:val="005D5E49"/>
    <w:rsid w:val="005D6184"/>
    <w:rsid w:val="005D62B5"/>
    <w:rsid w:val="005D680E"/>
    <w:rsid w:val="005D6AEC"/>
    <w:rsid w:val="005D7295"/>
    <w:rsid w:val="005D7432"/>
    <w:rsid w:val="005D7B1F"/>
    <w:rsid w:val="005D7BBD"/>
    <w:rsid w:val="005E0167"/>
    <w:rsid w:val="005E0A01"/>
    <w:rsid w:val="005E1117"/>
    <w:rsid w:val="005E14F6"/>
    <w:rsid w:val="005E162E"/>
    <w:rsid w:val="005E18DB"/>
    <w:rsid w:val="005E1ED1"/>
    <w:rsid w:val="005E220D"/>
    <w:rsid w:val="005E2252"/>
    <w:rsid w:val="005E229B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BA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6F7"/>
    <w:rsid w:val="00600F56"/>
    <w:rsid w:val="00601ACD"/>
    <w:rsid w:val="00601E76"/>
    <w:rsid w:val="00601F9E"/>
    <w:rsid w:val="0060207D"/>
    <w:rsid w:val="00602844"/>
    <w:rsid w:val="0060291E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FAA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0F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64F"/>
    <w:rsid w:val="00616AC7"/>
    <w:rsid w:val="00616D13"/>
    <w:rsid w:val="00616ECA"/>
    <w:rsid w:val="00617041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4E9B"/>
    <w:rsid w:val="006252BE"/>
    <w:rsid w:val="00625402"/>
    <w:rsid w:val="006263BC"/>
    <w:rsid w:val="0062668E"/>
    <w:rsid w:val="006266ED"/>
    <w:rsid w:val="00626B26"/>
    <w:rsid w:val="00626CAE"/>
    <w:rsid w:val="0062711B"/>
    <w:rsid w:val="006272BA"/>
    <w:rsid w:val="0062748E"/>
    <w:rsid w:val="00627A34"/>
    <w:rsid w:val="00627FB4"/>
    <w:rsid w:val="006300E4"/>
    <w:rsid w:val="0063030C"/>
    <w:rsid w:val="00630328"/>
    <w:rsid w:val="006305BB"/>
    <w:rsid w:val="0063060A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911"/>
    <w:rsid w:val="00654E98"/>
    <w:rsid w:val="00654FC2"/>
    <w:rsid w:val="006550FB"/>
    <w:rsid w:val="006554F9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6D6E"/>
    <w:rsid w:val="006573F4"/>
    <w:rsid w:val="00657426"/>
    <w:rsid w:val="006578FC"/>
    <w:rsid w:val="00660001"/>
    <w:rsid w:val="00660063"/>
    <w:rsid w:val="00660135"/>
    <w:rsid w:val="00660582"/>
    <w:rsid w:val="00660A83"/>
    <w:rsid w:val="00660B00"/>
    <w:rsid w:val="00660CAC"/>
    <w:rsid w:val="00661478"/>
    <w:rsid w:val="006616CA"/>
    <w:rsid w:val="00661BC6"/>
    <w:rsid w:val="006623CD"/>
    <w:rsid w:val="00662B5A"/>
    <w:rsid w:val="00662B90"/>
    <w:rsid w:val="00662CE8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348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6FB1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20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467"/>
    <w:rsid w:val="00692B29"/>
    <w:rsid w:val="00692D15"/>
    <w:rsid w:val="00692F0C"/>
    <w:rsid w:val="00692F8D"/>
    <w:rsid w:val="0069345D"/>
    <w:rsid w:val="006935DD"/>
    <w:rsid w:val="00693F2C"/>
    <w:rsid w:val="006941A9"/>
    <w:rsid w:val="00694354"/>
    <w:rsid w:val="006943EC"/>
    <w:rsid w:val="0069444F"/>
    <w:rsid w:val="00694D01"/>
    <w:rsid w:val="00694DA1"/>
    <w:rsid w:val="00695192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000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F77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082A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0F"/>
    <w:rsid w:val="006B6098"/>
    <w:rsid w:val="006B6235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38E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7DB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64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1A5"/>
    <w:rsid w:val="006D5330"/>
    <w:rsid w:val="006D548A"/>
    <w:rsid w:val="006D54C3"/>
    <w:rsid w:val="006D5D2A"/>
    <w:rsid w:val="006D613F"/>
    <w:rsid w:val="006D6226"/>
    <w:rsid w:val="006D6709"/>
    <w:rsid w:val="006D67C7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44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1A3D"/>
    <w:rsid w:val="006F2391"/>
    <w:rsid w:val="006F25E9"/>
    <w:rsid w:val="006F2636"/>
    <w:rsid w:val="006F29E5"/>
    <w:rsid w:val="006F2AE4"/>
    <w:rsid w:val="006F2D72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81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4D1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B72"/>
    <w:rsid w:val="00707CA2"/>
    <w:rsid w:val="00707E8D"/>
    <w:rsid w:val="00707F3B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065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4734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018"/>
    <w:rsid w:val="00730216"/>
    <w:rsid w:val="00730341"/>
    <w:rsid w:val="007303B0"/>
    <w:rsid w:val="007304E7"/>
    <w:rsid w:val="00730B96"/>
    <w:rsid w:val="00730E49"/>
    <w:rsid w:val="0073137B"/>
    <w:rsid w:val="007321DE"/>
    <w:rsid w:val="007322CD"/>
    <w:rsid w:val="007324C0"/>
    <w:rsid w:val="00732A01"/>
    <w:rsid w:val="00732F42"/>
    <w:rsid w:val="007337DC"/>
    <w:rsid w:val="007337FA"/>
    <w:rsid w:val="00733944"/>
    <w:rsid w:val="00733C66"/>
    <w:rsid w:val="00734063"/>
    <w:rsid w:val="007348B0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A31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975"/>
    <w:rsid w:val="007409EC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8F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1E6C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06F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66F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961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8F3"/>
    <w:rsid w:val="007A59A8"/>
    <w:rsid w:val="007A5F9A"/>
    <w:rsid w:val="007A66ED"/>
    <w:rsid w:val="007A6832"/>
    <w:rsid w:val="007A684A"/>
    <w:rsid w:val="007A69D8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4214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1BF3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5EA3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D72"/>
    <w:rsid w:val="007E60A8"/>
    <w:rsid w:val="007E653E"/>
    <w:rsid w:val="007E6A80"/>
    <w:rsid w:val="007E6DF1"/>
    <w:rsid w:val="007E70AF"/>
    <w:rsid w:val="007E712F"/>
    <w:rsid w:val="007E788A"/>
    <w:rsid w:val="007E7894"/>
    <w:rsid w:val="007E7ABC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90"/>
    <w:rsid w:val="007F11FC"/>
    <w:rsid w:val="007F1378"/>
    <w:rsid w:val="007F15C2"/>
    <w:rsid w:val="007F168F"/>
    <w:rsid w:val="007F1729"/>
    <w:rsid w:val="007F18DB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4C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44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A7D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D0B"/>
    <w:rsid w:val="0083629A"/>
    <w:rsid w:val="0083641D"/>
    <w:rsid w:val="00836681"/>
    <w:rsid w:val="008368CA"/>
    <w:rsid w:val="0083694A"/>
    <w:rsid w:val="00836F0C"/>
    <w:rsid w:val="00840554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367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96C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0B89"/>
    <w:rsid w:val="00870EF3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470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C46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727"/>
    <w:rsid w:val="00894815"/>
    <w:rsid w:val="00894B18"/>
    <w:rsid w:val="0089503A"/>
    <w:rsid w:val="008952B9"/>
    <w:rsid w:val="008953FA"/>
    <w:rsid w:val="008959EF"/>
    <w:rsid w:val="00895F0A"/>
    <w:rsid w:val="00895F0D"/>
    <w:rsid w:val="0089612A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19E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0A44"/>
    <w:rsid w:val="008C121E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905"/>
    <w:rsid w:val="008C6F10"/>
    <w:rsid w:val="008C73FB"/>
    <w:rsid w:val="008C745C"/>
    <w:rsid w:val="008C74A3"/>
    <w:rsid w:val="008C7567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1A5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AA"/>
    <w:rsid w:val="008E02DE"/>
    <w:rsid w:val="008E0586"/>
    <w:rsid w:val="008E0F8E"/>
    <w:rsid w:val="008E113E"/>
    <w:rsid w:val="008E12B2"/>
    <w:rsid w:val="008E1480"/>
    <w:rsid w:val="008E14F0"/>
    <w:rsid w:val="008E1658"/>
    <w:rsid w:val="008E1B54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4EE6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268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892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89E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7E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CE6"/>
    <w:rsid w:val="00921F6A"/>
    <w:rsid w:val="00921F6F"/>
    <w:rsid w:val="00922330"/>
    <w:rsid w:val="00922476"/>
    <w:rsid w:val="0092258E"/>
    <w:rsid w:val="009225F8"/>
    <w:rsid w:val="00922BA1"/>
    <w:rsid w:val="00923157"/>
    <w:rsid w:val="009236CC"/>
    <w:rsid w:val="009246F8"/>
    <w:rsid w:val="009248EF"/>
    <w:rsid w:val="00924F9A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05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14E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692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3A1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9EF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1EF2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76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0099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D00"/>
    <w:rsid w:val="00993EC7"/>
    <w:rsid w:val="00994280"/>
    <w:rsid w:val="00994656"/>
    <w:rsid w:val="0099475A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51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9CE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4E9E"/>
    <w:rsid w:val="009B5BE4"/>
    <w:rsid w:val="009B6507"/>
    <w:rsid w:val="009B69DC"/>
    <w:rsid w:val="009B6A3E"/>
    <w:rsid w:val="009B6CC2"/>
    <w:rsid w:val="009B7255"/>
    <w:rsid w:val="009B73C5"/>
    <w:rsid w:val="009B751F"/>
    <w:rsid w:val="009B7598"/>
    <w:rsid w:val="009B7665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1A4C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3FDC"/>
    <w:rsid w:val="009D40CC"/>
    <w:rsid w:val="009D459F"/>
    <w:rsid w:val="009D578E"/>
    <w:rsid w:val="009D57A2"/>
    <w:rsid w:val="009D5961"/>
    <w:rsid w:val="009D5A79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21D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98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6FBE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0F8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07FF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09D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69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9A0"/>
    <w:rsid w:val="00A309CE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DA8"/>
    <w:rsid w:val="00A33FA1"/>
    <w:rsid w:val="00A3408F"/>
    <w:rsid w:val="00A34193"/>
    <w:rsid w:val="00A345BB"/>
    <w:rsid w:val="00A34B26"/>
    <w:rsid w:val="00A3529F"/>
    <w:rsid w:val="00A358D4"/>
    <w:rsid w:val="00A35CCF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6EF"/>
    <w:rsid w:val="00A43767"/>
    <w:rsid w:val="00A438DA"/>
    <w:rsid w:val="00A43D80"/>
    <w:rsid w:val="00A43DF2"/>
    <w:rsid w:val="00A446DE"/>
    <w:rsid w:val="00A447B0"/>
    <w:rsid w:val="00A448B5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17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71"/>
    <w:rsid w:val="00A54484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0D2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B1F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17B"/>
    <w:rsid w:val="00A633B3"/>
    <w:rsid w:val="00A64AD0"/>
    <w:rsid w:val="00A64B42"/>
    <w:rsid w:val="00A64CB1"/>
    <w:rsid w:val="00A64E47"/>
    <w:rsid w:val="00A64F92"/>
    <w:rsid w:val="00A64FCE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5E6"/>
    <w:rsid w:val="00A726EF"/>
    <w:rsid w:val="00A72982"/>
    <w:rsid w:val="00A729B6"/>
    <w:rsid w:val="00A72A06"/>
    <w:rsid w:val="00A72A1F"/>
    <w:rsid w:val="00A72BF9"/>
    <w:rsid w:val="00A72D73"/>
    <w:rsid w:val="00A72F5D"/>
    <w:rsid w:val="00A73465"/>
    <w:rsid w:val="00A73642"/>
    <w:rsid w:val="00A73A05"/>
    <w:rsid w:val="00A73B48"/>
    <w:rsid w:val="00A73E5A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93B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95A"/>
    <w:rsid w:val="00A92E68"/>
    <w:rsid w:val="00A92EAA"/>
    <w:rsid w:val="00A92EE7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9D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81E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5EC5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40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3EE4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3E5B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9DC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03E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E4F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AD5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3F8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971"/>
    <w:rsid w:val="00B15F7B"/>
    <w:rsid w:val="00B16343"/>
    <w:rsid w:val="00B1644E"/>
    <w:rsid w:val="00B164E4"/>
    <w:rsid w:val="00B16A74"/>
    <w:rsid w:val="00B16CA2"/>
    <w:rsid w:val="00B176AE"/>
    <w:rsid w:val="00B17A3A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54A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843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B28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80C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02F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4C0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2A5"/>
    <w:rsid w:val="00B649CB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A7"/>
    <w:rsid w:val="00B7497E"/>
    <w:rsid w:val="00B750F2"/>
    <w:rsid w:val="00B7541E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22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42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2B2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1827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25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1C6"/>
    <w:rsid w:val="00C11212"/>
    <w:rsid w:val="00C1138A"/>
    <w:rsid w:val="00C1171F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1F9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9C6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66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A81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1D5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243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6EF"/>
    <w:rsid w:val="00C5199B"/>
    <w:rsid w:val="00C51A48"/>
    <w:rsid w:val="00C51B2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252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73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8AE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4CF2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588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0"/>
    <w:rsid w:val="00C96665"/>
    <w:rsid w:val="00C9673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F4D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59A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4B7D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E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4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AA"/>
    <w:rsid w:val="00CE1DDB"/>
    <w:rsid w:val="00CE273C"/>
    <w:rsid w:val="00CE27C3"/>
    <w:rsid w:val="00CE2911"/>
    <w:rsid w:val="00CE2BE8"/>
    <w:rsid w:val="00CE2DA9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CB0"/>
    <w:rsid w:val="00CE6DEE"/>
    <w:rsid w:val="00CE76DC"/>
    <w:rsid w:val="00CE7E48"/>
    <w:rsid w:val="00CE7FA4"/>
    <w:rsid w:val="00CF001D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404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33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3BE1"/>
    <w:rsid w:val="00D140BC"/>
    <w:rsid w:val="00D145DC"/>
    <w:rsid w:val="00D1468D"/>
    <w:rsid w:val="00D149F7"/>
    <w:rsid w:val="00D14AEE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619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D8E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10F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C9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159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78A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5EE2"/>
    <w:rsid w:val="00D86303"/>
    <w:rsid w:val="00D867E9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029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0FC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4BCE"/>
    <w:rsid w:val="00DA4F3B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08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674"/>
    <w:rsid w:val="00DB3B5C"/>
    <w:rsid w:val="00DB3E59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6F66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3CC4"/>
    <w:rsid w:val="00DC41AB"/>
    <w:rsid w:val="00DC4676"/>
    <w:rsid w:val="00DC4DB6"/>
    <w:rsid w:val="00DC519F"/>
    <w:rsid w:val="00DC5444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85A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DE2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D5A"/>
    <w:rsid w:val="00DE3E75"/>
    <w:rsid w:val="00DE4576"/>
    <w:rsid w:val="00DE4B88"/>
    <w:rsid w:val="00DE4BD9"/>
    <w:rsid w:val="00DE4C2E"/>
    <w:rsid w:val="00DE4D57"/>
    <w:rsid w:val="00DE502E"/>
    <w:rsid w:val="00DE5111"/>
    <w:rsid w:val="00DE515C"/>
    <w:rsid w:val="00DE5243"/>
    <w:rsid w:val="00DE5622"/>
    <w:rsid w:val="00DE5672"/>
    <w:rsid w:val="00DE58B2"/>
    <w:rsid w:val="00DE5AE9"/>
    <w:rsid w:val="00DE5CE6"/>
    <w:rsid w:val="00DE614B"/>
    <w:rsid w:val="00DE64CD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15F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C9B"/>
    <w:rsid w:val="00DF4EF5"/>
    <w:rsid w:val="00DF53D0"/>
    <w:rsid w:val="00DF55A5"/>
    <w:rsid w:val="00DF5650"/>
    <w:rsid w:val="00DF5BD5"/>
    <w:rsid w:val="00DF613A"/>
    <w:rsid w:val="00DF6156"/>
    <w:rsid w:val="00DF6191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9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61F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A11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91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7F0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3DD4"/>
    <w:rsid w:val="00E441A2"/>
    <w:rsid w:val="00E44662"/>
    <w:rsid w:val="00E44D65"/>
    <w:rsid w:val="00E4546F"/>
    <w:rsid w:val="00E456DE"/>
    <w:rsid w:val="00E4602C"/>
    <w:rsid w:val="00E46294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D13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0F77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484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25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46F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27"/>
    <w:rsid w:val="00EA505E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1B7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B7F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244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040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77F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229"/>
    <w:rsid w:val="00EE4327"/>
    <w:rsid w:val="00EE4875"/>
    <w:rsid w:val="00EE4876"/>
    <w:rsid w:val="00EE4EE4"/>
    <w:rsid w:val="00EE51EB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C98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2A"/>
    <w:rsid w:val="00EF60B1"/>
    <w:rsid w:val="00EF62FB"/>
    <w:rsid w:val="00EF6410"/>
    <w:rsid w:val="00EF64BD"/>
    <w:rsid w:val="00EF65E7"/>
    <w:rsid w:val="00EF6A8D"/>
    <w:rsid w:val="00EF6CBE"/>
    <w:rsid w:val="00EF6EDB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147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3CBF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3F5A"/>
    <w:rsid w:val="00F24145"/>
    <w:rsid w:val="00F24171"/>
    <w:rsid w:val="00F24E72"/>
    <w:rsid w:val="00F253D5"/>
    <w:rsid w:val="00F255F3"/>
    <w:rsid w:val="00F25F3B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260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1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2E86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3B0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15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14D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8E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01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5C7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9A6"/>
    <w:rsid w:val="00FB1ACD"/>
    <w:rsid w:val="00FB1D9D"/>
    <w:rsid w:val="00FB23B1"/>
    <w:rsid w:val="00FB249F"/>
    <w:rsid w:val="00FB24C0"/>
    <w:rsid w:val="00FB2552"/>
    <w:rsid w:val="00FB25AC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4C2C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C4E"/>
    <w:rsid w:val="00FC1311"/>
    <w:rsid w:val="00FC1330"/>
    <w:rsid w:val="00FC143F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1CB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1A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6B83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8DB"/>
    <w:rsid w:val="00FF0DD0"/>
    <w:rsid w:val="00FF0F95"/>
    <w:rsid w:val="00FF1061"/>
    <w:rsid w:val="00FF10CE"/>
    <w:rsid w:val="00FF1486"/>
    <w:rsid w:val="00FF16C8"/>
    <w:rsid w:val="00FF2207"/>
    <w:rsid w:val="00FF23A5"/>
    <w:rsid w:val="00FF2684"/>
    <w:rsid w:val="00FF30E5"/>
    <w:rsid w:val="00FF315B"/>
    <w:rsid w:val="00FF3327"/>
    <w:rsid w:val="00FF3936"/>
    <w:rsid w:val="00FF3AFE"/>
    <w:rsid w:val="00FF402B"/>
    <w:rsid w:val="00FF410A"/>
    <w:rsid w:val="00FF4338"/>
    <w:rsid w:val="00FF4917"/>
    <w:rsid w:val="00FF4A5E"/>
    <w:rsid w:val="00FF4BB2"/>
    <w:rsid w:val="00FF5410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EC4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D857D-5863-4484-8FB0-E1370C8D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5</Pages>
  <Words>1640</Words>
  <Characters>9844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11462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1969</cp:revision>
  <cp:lastPrinted>2025-03-04T11:05:00Z</cp:lastPrinted>
  <dcterms:created xsi:type="dcterms:W3CDTF">2020-06-25T10:44:00Z</dcterms:created>
  <dcterms:modified xsi:type="dcterms:W3CDTF">2025-03-04T11:05:00Z</dcterms:modified>
</cp:coreProperties>
</file>