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7704" w14:textId="5DDE70F2" w:rsidR="00BD5D31" w:rsidRPr="004960FC" w:rsidRDefault="00E02279" w:rsidP="00253737">
      <w:pPr>
        <w:jc w:val="center"/>
        <w:rPr>
          <w:rFonts w:ascii="Arial" w:hAnsi="Arial" w:cs="Arial"/>
          <w:b/>
          <w:sz w:val="20"/>
          <w:szCs w:val="20"/>
        </w:rPr>
      </w:pPr>
      <w:r w:rsidRPr="004960FC">
        <w:rPr>
          <w:rFonts w:ascii="Arial" w:hAnsi="Arial" w:cs="Arial"/>
          <w:b/>
          <w:sz w:val="20"/>
          <w:szCs w:val="20"/>
        </w:rPr>
        <w:t>OPIS PRZEDMIOTU ZAMÓWIENIA</w:t>
      </w:r>
      <w:r w:rsidR="00247FB3">
        <w:rPr>
          <w:rFonts w:ascii="Arial" w:hAnsi="Arial" w:cs="Arial"/>
          <w:b/>
          <w:sz w:val="20"/>
          <w:szCs w:val="20"/>
        </w:rPr>
        <w:t xml:space="preserve"> (OPZ)</w:t>
      </w:r>
    </w:p>
    <w:p w14:paraId="20A4AB13" w14:textId="68072457" w:rsidR="00265758" w:rsidRPr="004960FC" w:rsidRDefault="000F6B50" w:rsidP="000F6B50">
      <w:pPr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>Przedmiotem zamówienia</w:t>
      </w:r>
      <w:r w:rsidR="00265758" w:rsidRPr="004960FC">
        <w:rPr>
          <w:rFonts w:ascii="Arial" w:hAnsi="Arial" w:cs="Arial"/>
          <w:sz w:val="20"/>
          <w:szCs w:val="20"/>
        </w:rPr>
        <w:t xml:space="preserve"> są usługi bieżącego utrzymania ścieżki edukacyjnej Park Dyrekcyjny  </w:t>
      </w:r>
      <w:r w:rsidR="00FB3F22" w:rsidRPr="004960FC">
        <w:rPr>
          <w:rFonts w:ascii="Arial" w:hAnsi="Arial" w:cs="Arial"/>
          <w:sz w:val="20"/>
          <w:szCs w:val="20"/>
        </w:rPr>
        <w:t>(ścieżka edukacyjna jest położona na terenie objętym ochroną konserwatorską – Park dyrekcyjny, nr rej.: 438 z 18.12.1986 – rejestr zabytków województwa podlaskiego.</w:t>
      </w:r>
      <w:r w:rsidR="002C6843" w:rsidRPr="004960FC">
        <w:rPr>
          <w:rFonts w:ascii="Arial" w:hAnsi="Arial" w:cs="Arial"/>
          <w:sz w:val="20"/>
          <w:szCs w:val="20"/>
        </w:rPr>
        <w:t xml:space="preserve">) </w:t>
      </w:r>
      <w:r w:rsidR="00265758" w:rsidRPr="004960FC">
        <w:rPr>
          <w:rFonts w:ascii="Arial" w:hAnsi="Arial" w:cs="Arial"/>
          <w:sz w:val="20"/>
          <w:szCs w:val="20"/>
        </w:rPr>
        <w:t>w terminie od 01.01.202</w:t>
      </w:r>
      <w:r w:rsidR="004960FC" w:rsidRPr="004960FC">
        <w:rPr>
          <w:rFonts w:ascii="Arial" w:hAnsi="Arial" w:cs="Arial"/>
          <w:sz w:val="20"/>
          <w:szCs w:val="20"/>
        </w:rPr>
        <w:t xml:space="preserve">2 </w:t>
      </w:r>
      <w:r w:rsidR="00265758" w:rsidRPr="004960FC">
        <w:rPr>
          <w:rFonts w:ascii="Arial" w:hAnsi="Arial" w:cs="Arial"/>
          <w:sz w:val="20"/>
          <w:szCs w:val="20"/>
        </w:rPr>
        <w:t>r. do 31.12.202</w:t>
      </w:r>
      <w:r w:rsidR="004960FC" w:rsidRPr="004960FC">
        <w:rPr>
          <w:rFonts w:ascii="Arial" w:hAnsi="Arial" w:cs="Arial"/>
          <w:sz w:val="20"/>
          <w:szCs w:val="20"/>
        </w:rPr>
        <w:t xml:space="preserve">2 </w:t>
      </w:r>
      <w:r w:rsidR="00265758" w:rsidRPr="004960FC">
        <w:rPr>
          <w:rFonts w:ascii="Arial" w:hAnsi="Arial" w:cs="Arial"/>
          <w:sz w:val="20"/>
          <w:szCs w:val="20"/>
        </w:rPr>
        <w:t>r. obejmujące:</w:t>
      </w:r>
    </w:p>
    <w:p w14:paraId="6843AA7A" w14:textId="77777777" w:rsidR="00BF4C49" w:rsidRPr="004960FC" w:rsidRDefault="00265758" w:rsidP="00D30C0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88222176"/>
      <w:r w:rsidRPr="004960FC">
        <w:rPr>
          <w:rFonts w:ascii="Arial" w:hAnsi="Arial" w:cs="Arial"/>
          <w:sz w:val="20"/>
          <w:szCs w:val="20"/>
        </w:rPr>
        <w:t>Grabienie i wywóz liści</w:t>
      </w:r>
      <w:r w:rsidR="001F0A08" w:rsidRPr="004960FC">
        <w:rPr>
          <w:rFonts w:ascii="Arial" w:hAnsi="Arial" w:cs="Arial"/>
          <w:sz w:val="20"/>
          <w:szCs w:val="20"/>
        </w:rPr>
        <w:t xml:space="preserve"> oraz suchych opadłych gałęzi </w:t>
      </w:r>
      <w:r w:rsidRPr="004960FC">
        <w:rPr>
          <w:rFonts w:ascii="Arial" w:hAnsi="Arial" w:cs="Arial"/>
          <w:sz w:val="20"/>
          <w:szCs w:val="20"/>
        </w:rPr>
        <w:t xml:space="preserve">z obszaru alejek ścieżki edukacyjnej Park Dyrekcyjny i ulicy Park Dyrekcyjny oraz terenu wzdłuż nich na obszarze </w:t>
      </w:r>
      <w:r w:rsidR="001F0A08" w:rsidRPr="004960FC">
        <w:rPr>
          <w:rFonts w:ascii="Arial" w:hAnsi="Arial" w:cs="Arial"/>
          <w:sz w:val="20"/>
          <w:szCs w:val="20"/>
        </w:rPr>
        <w:t xml:space="preserve">około </w:t>
      </w:r>
      <w:r w:rsidR="00BF4C49" w:rsidRPr="004960FC">
        <w:rPr>
          <w:rFonts w:ascii="Arial" w:hAnsi="Arial" w:cs="Arial"/>
          <w:sz w:val="20"/>
          <w:szCs w:val="20"/>
        </w:rPr>
        <w:t>2-3 metrów od krawędzi i do ogrodzenia na obszarze osiedla mies</w:t>
      </w:r>
      <w:r w:rsidR="001F0A08" w:rsidRPr="004960FC">
        <w:rPr>
          <w:rFonts w:ascii="Arial" w:hAnsi="Arial" w:cs="Arial"/>
          <w:sz w:val="20"/>
          <w:szCs w:val="20"/>
        </w:rPr>
        <w:t>zkaniowego i Technikum Leśnego oraz na obszarze zaznaczonym na mapce na czerwono</w:t>
      </w:r>
      <w:r w:rsidR="00BF4C49" w:rsidRPr="004960FC">
        <w:rPr>
          <w:rFonts w:ascii="Arial" w:hAnsi="Arial" w:cs="Arial"/>
          <w:sz w:val="20"/>
          <w:szCs w:val="20"/>
        </w:rPr>
        <w:t>, stanowiącej załącznik nr 1 do niniejszego opisu przedmiotu zamówienia.</w:t>
      </w:r>
    </w:p>
    <w:p w14:paraId="06EFFB77" w14:textId="77777777" w:rsidR="00D30C00" w:rsidRPr="004960FC" w:rsidRDefault="00D30C00" w:rsidP="00D30C0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>Koszenie trawy na terenie zaznaczonym na mapie kolorem czerwonym.</w:t>
      </w:r>
    </w:p>
    <w:p w14:paraId="3F8EC259" w14:textId="77777777" w:rsidR="000F6B50" w:rsidRPr="004960FC" w:rsidRDefault="00BF4C49" w:rsidP="00D30C0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 xml:space="preserve"> Utrzymanie w czystości i porządku tablic edukacyjnych</w:t>
      </w:r>
      <w:r w:rsidR="001F0A08" w:rsidRPr="004960FC">
        <w:rPr>
          <w:rFonts w:ascii="Arial" w:hAnsi="Arial" w:cs="Arial"/>
          <w:sz w:val="20"/>
          <w:szCs w:val="20"/>
        </w:rPr>
        <w:t xml:space="preserve"> oraz latarni i ławek </w:t>
      </w:r>
      <w:r w:rsidRPr="004960FC">
        <w:rPr>
          <w:rFonts w:ascii="Arial" w:hAnsi="Arial" w:cs="Arial"/>
          <w:sz w:val="20"/>
          <w:szCs w:val="20"/>
        </w:rPr>
        <w:t>ście</w:t>
      </w:r>
      <w:r w:rsidR="001F0A08" w:rsidRPr="004960FC">
        <w:rPr>
          <w:rFonts w:ascii="Arial" w:hAnsi="Arial" w:cs="Arial"/>
          <w:sz w:val="20"/>
          <w:szCs w:val="20"/>
        </w:rPr>
        <w:t xml:space="preserve">żki </w:t>
      </w:r>
      <w:r w:rsidR="00EB549A" w:rsidRPr="004960FC">
        <w:rPr>
          <w:rFonts w:ascii="Arial" w:hAnsi="Arial" w:cs="Arial"/>
          <w:sz w:val="20"/>
          <w:szCs w:val="20"/>
        </w:rPr>
        <w:t>edukacyjnej Park Dyrekcyjny.</w:t>
      </w:r>
    </w:p>
    <w:p w14:paraId="5E9D2776" w14:textId="77777777" w:rsidR="00D30C00" w:rsidRPr="004960FC" w:rsidRDefault="00D30C00" w:rsidP="00D30C0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 xml:space="preserve">Utrzymanie w porządku i czystości pomnika Józefa Piłsudskiego przy ul. Park Dyrekcyjny. </w:t>
      </w:r>
    </w:p>
    <w:bookmarkEnd w:id="0"/>
    <w:p w14:paraId="4DFFB6ED" w14:textId="77777777" w:rsidR="001F0A08" w:rsidRPr="004960FC" w:rsidRDefault="001F0A08" w:rsidP="00D30C00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61992DD" w14:textId="77777777" w:rsidR="002C6843" w:rsidRPr="004960FC" w:rsidRDefault="002C6843" w:rsidP="002C6843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4960FC">
        <w:rPr>
          <w:rFonts w:ascii="Arial" w:hAnsi="Arial" w:cs="Arial"/>
          <w:sz w:val="20"/>
          <w:szCs w:val="20"/>
          <w:u w:val="single"/>
        </w:rPr>
        <w:t xml:space="preserve">Wykonanie przedmiotu umowy: </w:t>
      </w:r>
    </w:p>
    <w:p w14:paraId="7E241048" w14:textId="77777777" w:rsidR="002C6843" w:rsidRPr="004960FC" w:rsidRDefault="002C6843" w:rsidP="002C6843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>1.</w:t>
      </w:r>
      <w:r w:rsidRPr="004960FC">
        <w:rPr>
          <w:rFonts w:ascii="Arial" w:hAnsi="Arial" w:cs="Arial"/>
          <w:sz w:val="20"/>
          <w:szCs w:val="20"/>
        </w:rPr>
        <w:tab/>
        <w:t>Przedmiot Umowy zostanie wykonany zgodnie z umową oraz z zasadami wiedzy technicznej i obowiązującymi w Rzeczypospolitej Polskiej przepisami prawa powszechnie obowiązującego.</w:t>
      </w:r>
    </w:p>
    <w:p w14:paraId="48919EDB" w14:textId="77777777" w:rsidR="002C6843" w:rsidRPr="004960FC" w:rsidRDefault="002C6843" w:rsidP="002C6843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>2.</w:t>
      </w:r>
      <w:r w:rsidRPr="004960FC">
        <w:rPr>
          <w:rFonts w:ascii="Arial" w:hAnsi="Arial" w:cs="Arial"/>
          <w:sz w:val="20"/>
          <w:szCs w:val="20"/>
        </w:rPr>
        <w:tab/>
        <w:t xml:space="preserve">Wykonawca zobowiązany jest do przestrzegania przepisów BHP i </w:t>
      </w:r>
      <w:proofErr w:type="spellStart"/>
      <w:r w:rsidRPr="004960FC">
        <w:rPr>
          <w:rFonts w:ascii="Arial" w:hAnsi="Arial" w:cs="Arial"/>
          <w:sz w:val="20"/>
          <w:szCs w:val="20"/>
        </w:rPr>
        <w:t>ppoż</w:t>
      </w:r>
      <w:proofErr w:type="spellEnd"/>
      <w:r w:rsidRPr="004960FC">
        <w:rPr>
          <w:rFonts w:ascii="Arial" w:hAnsi="Arial" w:cs="Arial"/>
          <w:sz w:val="20"/>
          <w:szCs w:val="20"/>
        </w:rPr>
        <w:t xml:space="preserve"> w miejscu wykonywania usługi. Na żądanie Zamawiającego Wykonawca zobowiązuje się do przedstawienia atestów i świadectw PZH używanych środków. </w:t>
      </w:r>
    </w:p>
    <w:p w14:paraId="15880569" w14:textId="77777777" w:rsidR="002C6843" w:rsidRPr="004960FC" w:rsidRDefault="002C6843" w:rsidP="002C6843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>3.</w:t>
      </w:r>
      <w:r w:rsidRPr="004960FC">
        <w:rPr>
          <w:rFonts w:ascii="Arial" w:hAnsi="Arial" w:cs="Arial"/>
          <w:sz w:val="20"/>
          <w:szCs w:val="20"/>
        </w:rPr>
        <w:tab/>
        <w:t>Wykonawca zobowiązuje się wykonać wszystkie czynności niezbędne do należytego wykonania usługi.</w:t>
      </w:r>
    </w:p>
    <w:p w14:paraId="1E445C6C" w14:textId="010B5FAC" w:rsidR="002C6843" w:rsidRPr="004960FC" w:rsidRDefault="002C6843" w:rsidP="002C6843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>4.</w:t>
      </w:r>
      <w:r w:rsidRPr="004960FC">
        <w:rPr>
          <w:rFonts w:ascii="Arial" w:hAnsi="Arial" w:cs="Arial"/>
          <w:sz w:val="20"/>
          <w:szCs w:val="20"/>
        </w:rPr>
        <w:tab/>
        <w:t>Wykonawca zapewnia odpowiednie zasoby techniczne</w:t>
      </w:r>
      <w:r w:rsidR="004960FC">
        <w:rPr>
          <w:rFonts w:ascii="Arial" w:hAnsi="Arial" w:cs="Arial"/>
          <w:sz w:val="20"/>
          <w:szCs w:val="20"/>
        </w:rPr>
        <w:t xml:space="preserve"> </w:t>
      </w:r>
      <w:r w:rsidRPr="004960FC">
        <w:rPr>
          <w:rFonts w:ascii="Arial" w:hAnsi="Arial" w:cs="Arial"/>
          <w:sz w:val="20"/>
          <w:szCs w:val="20"/>
        </w:rPr>
        <w:t>oraz personel posiadający zdolności, doświadczenie, wiedzę oraz wymagane uprawnienia, w zakresie niezbędnym do należytego wykonania przedmiotu Umowy.</w:t>
      </w:r>
    </w:p>
    <w:p w14:paraId="3F9A5574" w14:textId="77777777" w:rsidR="002C6843" w:rsidRPr="004960FC" w:rsidRDefault="002C6843" w:rsidP="002C6843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>5.</w:t>
      </w:r>
      <w:r w:rsidRPr="004960FC">
        <w:rPr>
          <w:rFonts w:ascii="Arial" w:hAnsi="Arial" w:cs="Arial"/>
          <w:sz w:val="20"/>
          <w:szCs w:val="20"/>
        </w:rPr>
        <w:tab/>
        <w:t>Wykonawca zobowiązuje się wykonywać umowę z dochowaniem zasad należytej staranności z uwzględnieniem zawodowego charakteru swej działalności przy czym czynności w ramach umowy będą faktycznie wykonywane przez osoby posiadające stosowne uprawnienia i kwalifikacje wymagane odrębnymi przepisami.</w:t>
      </w:r>
    </w:p>
    <w:p w14:paraId="1ECD2227" w14:textId="77777777" w:rsidR="002C6843" w:rsidRPr="004960FC" w:rsidRDefault="002C6843" w:rsidP="002C6843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>6.</w:t>
      </w:r>
      <w:r w:rsidRPr="004960FC">
        <w:rPr>
          <w:rFonts w:ascii="Arial" w:hAnsi="Arial" w:cs="Arial"/>
          <w:sz w:val="20"/>
          <w:szCs w:val="20"/>
        </w:rPr>
        <w:tab/>
        <w:t xml:space="preserve"> Wykonawca ponosi odpowiedzialność na zasadach ogólnych za szkody związane z realizacją Umowy, w szczególności za utratę dóbr materialnych, uszkodzenie ciała lub śmierć osób oraz ponosi odpowiedzialność za wybrane metody działań i bezpieczeństwo na Terenie wykonywania usługi.</w:t>
      </w:r>
    </w:p>
    <w:p w14:paraId="3EA3F1EF" w14:textId="77777777" w:rsidR="002C6843" w:rsidRPr="004960FC" w:rsidRDefault="002C6843" w:rsidP="002C6843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>7. Wykonawca ponosi odpowiedzialność wobec osób trzecich za szkody i inne zdarzenia powstałe w związku z wykonywaniem usługi będącej przedmiotem Umowy, chyba że odpowiedzialnym za powstałe szkody jest Zamawiający lub osoba trzecia, za którą Zamawiający ponosi odpowiedzialność.</w:t>
      </w:r>
    </w:p>
    <w:p w14:paraId="32852768" w14:textId="77777777" w:rsidR="002C6843" w:rsidRPr="004960FC" w:rsidRDefault="002C6843" w:rsidP="002C684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 xml:space="preserve">Wykonawca przyjmuje na siebie odpowiedzialność za mienie Zamawiającego i zapewnia naprawienie wszystkich ewentualnych szkód wynikłych wskutek działań lub zaniechań Wykonawcy lub jego personelu. </w:t>
      </w:r>
    </w:p>
    <w:p w14:paraId="3945827E" w14:textId="0DBFBDCB" w:rsidR="002C6843" w:rsidRPr="004960FC" w:rsidRDefault="002C6843" w:rsidP="002C684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 xml:space="preserve">Jeżeli wykonawca uchyla się od zaspokojenia szkód opisanych w ustępie </w:t>
      </w:r>
      <w:r w:rsidR="004960FC">
        <w:rPr>
          <w:rFonts w:ascii="Arial" w:hAnsi="Arial" w:cs="Arial"/>
          <w:sz w:val="20"/>
          <w:szCs w:val="20"/>
        </w:rPr>
        <w:t>7</w:t>
      </w:r>
      <w:r w:rsidRPr="004960FC">
        <w:rPr>
          <w:rFonts w:ascii="Arial" w:hAnsi="Arial" w:cs="Arial"/>
          <w:sz w:val="20"/>
          <w:szCs w:val="20"/>
        </w:rPr>
        <w:t xml:space="preserve"> i </w:t>
      </w:r>
      <w:r w:rsidR="004960FC">
        <w:rPr>
          <w:rFonts w:ascii="Arial" w:hAnsi="Arial" w:cs="Arial"/>
          <w:sz w:val="20"/>
          <w:szCs w:val="20"/>
        </w:rPr>
        <w:t>8</w:t>
      </w:r>
      <w:r w:rsidRPr="004960FC">
        <w:rPr>
          <w:rFonts w:ascii="Arial" w:hAnsi="Arial" w:cs="Arial"/>
          <w:sz w:val="20"/>
          <w:szCs w:val="20"/>
        </w:rPr>
        <w:t xml:space="preserve"> powyżej Zamawiający może zaspokoić je z należnego wynagrodzenia Wykonawcy.</w:t>
      </w:r>
    </w:p>
    <w:p w14:paraId="3AAC0114" w14:textId="77777777" w:rsidR="002C6843" w:rsidRPr="004960FC" w:rsidRDefault="002C6843" w:rsidP="002C6843">
      <w:pPr>
        <w:jc w:val="both"/>
        <w:rPr>
          <w:rFonts w:ascii="Arial" w:hAnsi="Arial" w:cs="Arial"/>
          <w:sz w:val="20"/>
          <w:szCs w:val="20"/>
        </w:rPr>
      </w:pPr>
    </w:p>
    <w:p w14:paraId="73B225EB" w14:textId="77777777" w:rsidR="00A7278D" w:rsidRPr="004960FC" w:rsidRDefault="00A7278D" w:rsidP="00A7278D">
      <w:pPr>
        <w:pStyle w:val="Akapitzlist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960FC">
        <w:rPr>
          <w:rFonts w:ascii="Arial" w:hAnsi="Arial" w:cs="Arial"/>
          <w:b/>
          <w:sz w:val="20"/>
          <w:szCs w:val="20"/>
        </w:rPr>
        <w:t xml:space="preserve">Sposób odbioru prac: </w:t>
      </w:r>
    </w:p>
    <w:p w14:paraId="1465976B" w14:textId="6BCD72E7" w:rsidR="00A7278D" w:rsidRPr="004960FC" w:rsidRDefault="00A7278D" w:rsidP="00A7278D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 xml:space="preserve">Formą odbioru prac są miesięczne protokoły odbioru wypełniane przez Wykonawcę podpisywane </w:t>
      </w:r>
      <w:r w:rsidR="00DB789B" w:rsidRPr="004960FC">
        <w:rPr>
          <w:rFonts w:ascii="Arial" w:hAnsi="Arial" w:cs="Arial"/>
          <w:sz w:val="20"/>
          <w:szCs w:val="20"/>
        </w:rPr>
        <w:t xml:space="preserve">i przedstawiciela </w:t>
      </w:r>
      <w:r w:rsidRPr="004960FC">
        <w:rPr>
          <w:rFonts w:ascii="Arial" w:hAnsi="Arial" w:cs="Arial"/>
          <w:sz w:val="20"/>
          <w:szCs w:val="20"/>
        </w:rPr>
        <w:t xml:space="preserve"> Zamawiającego</w:t>
      </w:r>
      <w:r w:rsidR="00DB789B" w:rsidRPr="004960FC">
        <w:rPr>
          <w:rFonts w:ascii="Arial" w:hAnsi="Arial" w:cs="Arial"/>
          <w:sz w:val="20"/>
          <w:szCs w:val="20"/>
        </w:rPr>
        <w:t xml:space="preserve"> w osobie leśniczego właściwego terytorialnie. </w:t>
      </w:r>
    </w:p>
    <w:p w14:paraId="186E9ED8" w14:textId="77777777" w:rsidR="00A7278D" w:rsidRPr="004960FC" w:rsidRDefault="00A7278D" w:rsidP="00A7278D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>Protokół odbioru prac jest podstawą wystawienia faktury za dany miesiąc przez Wykonawcę.</w:t>
      </w:r>
    </w:p>
    <w:p w14:paraId="66D07612" w14:textId="77777777" w:rsidR="00A7278D" w:rsidRPr="004960FC" w:rsidRDefault="00A7278D" w:rsidP="00A7278D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 xml:space="preserve">UWAGI: </w:t>
      </w:r>
    </w:p>
    <w:p w14:paraId="664E73D1" w14:textId="77777777" w:rsidR="00A7278D" w:rsidRPr="004960FC" w:rsidRDefault="00A7278D" w:rsidP="00A7278D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>W przypadku, gdy Zamawiający zauważy nienależyte wykonanie Umowy zarówno w jakości bądź w terminach wezwie Zamawiającego do należytego wykonania usługi. Wykonawca ma obowiązek wykonać daną usługę w przeciągu 24 go</w:t>
      </w:r>
      <w:r w:rsidR="00FB3F22" w:rsidRPr="004960FC">
        <w:rPr>
          <w:rFonts w:ascii="Arial" w:hAnsi="Arial" w:cs="Arial"/>
          <w:sz w:val="20"/>
          <w:szCs w:val="20"/>
        </w:rPr>
        <w:t>dzin od wezwania.</w:t>
      </w:r>
    </w:p>
    <w:p w14:paraId="6ABE0C9D" w14:textId="77777777" w:rsidR="00A7278D" w:rsidRPr="004960FC" w:rsidRDefault="00A7278D" w:rsidP="00A7278D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 xml:space="preserve">Utrzymanie w czystości  i porządku oznacza bieżące monitorowanie i stanu czystości i porządku przedmiotu Umowy i niezwłoczne usuwanie wszelkich zanieczyszczeń i nieporządku przez Wykonawcę. </w:t>
      </w:r>
    </w:p>
    <w:p w14:paraId="17F6CE43" w14:textId="77777777" w:rsidR="00A7278D" w:rsidRPr="004960FC" w:rsidRDefault="00A7278D" w:rsidP="002C684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>Wykonawca powinien posiadać ubezpieczenie OC w wysokości 100 000,00 zł.</w:t>
      </w:r>
    </w:p>
    <w:sectPr w:rsidR="00A7278D" w:rsidRPr="004960FC" w:rsidSect="00634BB1">
      <w:headerReference w:type="default" r:id="rId7"/>
      <w:foot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08E5" w14:textId="77777777" w:rsidR="000D58C8" w:rsidRDefault="000D58C8" w:rsidP="00253737">
      <w:pPr>
        <w:spacing w:after="0" w:line="240" w:lineRule="auto"/>
      </w:pPr>
      <w:r>
        <w:separator/>
      </w:r>
    </w:p>
  </w:endnote>
  <w:endnote w:type="continuationSeparator" w:id="0">
    <w:p w14:paraId="3F5DBBEE" w14:textId="77777777" w:rsidR="000D58C8" w:rsidRDefault="000D58C8" w:rsidP="0025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040983"/>
      <w:docPartObj>
        <w:docPartGallery w:val="Page Numbers (Bottom of Page)"/>
        <w:docPartUnique/>
      </w:docPartObj>
    </w:sdtPr>
    <w:sdtEndPr/>
    <w:sdtContent>
      <w:p w14:paraId="45727AE8" w14:textId="77777777" w:rsidR="00AA1BD4" w:rsidRDefault="00AA1B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49A">
          <w:rPr>
            <w:noProof/>
          </w:rPr>
          <w:t>2</w:t>
        </w:r>
        <w:r>
          <w:fldChar w:fldCharType="end"/>
        </w:r>
      </w:p>
    </w:sdtContent>
  </w:sdt>
  <w:p w14:paraId="53E20207" w14:textId="77777777" w:rsidR="00AA1BD4" w:rsidRDefault="00AA1B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27118" w14:textId="77777777" w:rsidR="000D58C8" w:rsidRDefault="000D58C8" w:rsidP="00253737">
      <w:pPr>
        <w:spacing w:after="0" w:line="240" w:lineRule="auto"/>
      </w:pPr>
      <w:r>
        <w:separator/>
      </w:r>
    </w:p>
  </w:footnote>
  <w:footnote w:type="continuationSeparator" w:id="0">
    <w:p w14:paraId="3969BDD6" w14:textId="77777777" w:rsidR="000D58C8" w:rsidRDefault="000D58C8" w:rsidP="0025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9C81" w14:textId="6AE40783" w:rsidR="00AA1BD4" w:rsidRPr="00323603" w:rsidRDefault="00E32FC3">
    <w:pPr>
      <w:pStyle w:val="Nagwek"/>
      <w:rPr>
        <w:rFonts w:ascii="Cambria" w:hAnsi="Cambria"/>
        <w:sz w:val="20"/>
        <w:szCs w:val="20"/>
      </w:rPr>
    </w:pPr>
    <w:r w:rsidRPr="00323603">
      <w:rPr>
        <w:rFonts w:ascii="Cambria" w:hAnsi="Cambria"/>
        <w:sz w:val="20"/>
        <w:szCs w:val="20"/>
      </w:rPr>
      <w:t>S.2</w:t>
    </w:r>
    <w:r w:rsidR="00CE1719">
      <w:rPr>
        <w:rFonts w:ascii="Cambria" w:hAnsi="Cambria"/>
        <w:sz w:val="20"/>
        <w:szCs w:val="20"/>
      </w:rPr>
      <w:t>70.</w:t>
    </w:r>
    <w:r w:rsidR="004960FC">
      <w:rPr>
        <w:rFonts w:ascii="Cambria" w:hAnsi="Cambria"/>
        <w:sz w:val="20"/>
        <w:szCs w:val="20"/>
      </w:rPr>
      <w:t>8</w:t>
    </w:r>
    <w:r w:rsidR="00DB789B">
      <w:rPr>
        <w:rFonts w:ascii="Cambria" w:hAnsi="Cambria"/>
        <w:sz w:val="20"/>
        <w:szCs w:val="20"/>
      </w:rPr>
      <w:t>.202</w:t>
    </w:r>
    <w:r w:rsidR="004960FC">
      <w:rPr>
        <w:rFonts w:ascii="Cambria" w:hAnsi="Cambria"/>
        <w:sz w:val="20"/>
        <w:szCs w:val="20"/>
      </w:rPr>
      <w:t>1</w:t>
    </w:r>
    <w:r w:rsidR="00DB789B">
      <w:rPr>
        <w:rFonts w:ascii="Cambria" w:hAnsi="Cambria"/>
        <w:sz w:val="20"/>
        <w:szCs w:val="20"/>
      </w:rPr>
      <w:t xml:space="preserve"> </w:t>
    </w:r>
    <w:r w:rsidR="00323603" w:rsidRPr="00323603">
      <w:rPr>
        <w:rFonts w:ascii="Cambria" w:hAnsi="Cambria"/>
        <w:sz w:val="20"/>
        <w:szCs w:val="20"/>
      </w:rPr>
      <w:t xml:space="preserve"> </w:t>
    </w:r>
    <w:r w:rsidR="00CE1719">
      <w:rPr>
        <w:rFonts w:ascii="Cambria" w:hAnsi="Cambria"/>
        <w:sz w:val="20"/>
        <w:szCs w:val="20"/>
      </w:rPr>
      <w:t xml:space="preserve"> </w:t>
    </w:r>
    <w:r w:rsidR="00CE1719" w:rsidRPr="00CE1719">
      <w:rPr>
        <w:rFonts w:ascii="Cambria" w:hAnsi="Cambria"/>
        <w:sz w:val="20"/>
        <w:szCs w:val="20"/>
      </w:rPr>
      <w:t>Usługi bieżącego utrzymania ścieżki edukacyjnej Park Dyrekcyjny</w:t>
    </w:r>
    <w:r w:rsidR="00DB789B">
      <w:rPr>
        <w:rFonts w:ascii="Cambria" w:hAnsi="Cambria"/>
        <w:sz w:val="20"/>
        <w:szCs w:val="20"/>
      </w:rPr>
      <w:t xml:space="preserve"> w 202</w:t>
    </w:r>
    <w:r w:rsidR="004960FC">
      <w:rPr>
        <w:rFonts w:ascii="Cambria" w:hAnsi="Cambria"/>
        <w:sz w:val="20"/>
        <w:szCs w:val="20"/>
      </w:rPr>
      <w:t>2</w:t>
    </w:r>
    <w:r w:rsidR="00DB789B">
      <w:rPr>
        <w:rFonts w:ascii="Cambria" w:hAnsi="Cambria"/>
        <w:sz w:val="20"/>
        <w:szCs w:val="20"/>
      </w:rPr>
      <w:t xml:space="preserve"> roku </w:t>
    </w:r>
    <w:r w:rsidR="00CE1719" w:rsidRPr="00CE1719"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  <w:r w:rsidR="00AA1BD4" w:rsidRPr="00323603">
      <w:rPr>
        <w:rFonts w:ascii="Cambria" w:hAnsi="Cambria"/>
        <w:sz w:val="20"/>
        <w:szCs w:val="20"/>
      </w:rPr>
      <w:t xml:space="preserve">                                                             </w:t>
    </w:r>
    <w:r w:rsidRPr="00323603">
      <w:rPr>
        <w:rFonts w:ascii="Cambria" w:hAnsi="Cambria"/>
        <w:sz w:val="20"/>
        <w:szCs w:val="20"/>
      </w:rPr>
      <w:t xml:space="preserve">                               </w:t>
    </w:r>
  </w:p>
  <w:p w14:paraId="7CB7B90E" w14:textId="77777777" w:rsidR="00AA1BD4" w:rsidRDefault="00AA1B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2474B"/>
    <w:multiLevelType w:val="hybridMultilevel"/>
    <w:tmpl w:val="686ED9EE"/>
    <w:lvl w:ilvl="0" w:tplc="0A467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64681"/>
    <w:multiLevelType w:val="hybridMultilevel"/>
    <w:tmpl w:val="78247BF6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FF4AF8"/>
    <w:multiLevelType w:val="hybridMultilevel"/>
    <w:tmpl w:val="6CC2B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D53F0"/>
    <w:multiLevelType w:val="hybridMultilevel"/>
    <w:tmpl w:val="E0AA9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9E"/>
    <w:rsid w:val="000651AC"/>
    <w:rsid w:val="00070F90"/>
    <w:rsid w:val="00074026"/>
    <w:rsid w:val="00081720"/>
    <w:rsid w:val="000C1BB9"/>
    <w:rsid w:val="000D58C8"/>
    <w:rsid w:val="000F6B50"/>
    <w:rsid w:val="00153E9B"/>
    <w:rsid w:val="001610B2"/>
    <w:rsid w:val="00167610"/>
    <w:rsid w:val="0019043B"/>
    <w:rsid w:val="0019341D"/>
    <w:rsid w:val="001A2929"/>
    <w:rsid w:val="001F0A08"/>
    <w:rsid w:val="001F0FC0"/>
    <w:rsid w:val="00210CD7"/>
    <w:rsid w:val="00247FB3"/>
    <w:rsid w:val="00253737"/>
    <w:rsid w:val="00265758"/>
    <w:rsid w:val="00271C01"/>
    <w:rsid w:val="002772B2"/>
    <w:rsid w:val="002903D2"/>
    <w:rsid w:val="002C6843"/>
    <w:rsid w:val="00323603"/>
    <w:rsid w:val="003264E6"/>
    <w:rsid w:val="003960A1"/>
    <w:rsid w:val="003978E5"/>
    <w:rsid w:val="003B08F1"/>
    <w:rsid w:val="003B4379"/>
    <w:rsid w:val="003D4BCE"/>
    <w:rsid w:val="004178B3"/>
    <w:rsid w:val="004179C3"/>
    <w:rsid w:val="00436065"/>
    <w:rsid w:val="004446CA"/>
    <w:rsid w:val="00491EDE"/>
    <w:rsid w:val="004960FC"/>
    <w:rsid w:val="004F2AD5"/>
    <w:rsid w:val="005033C0"/>
    <w:rsid w:val="00570AA6"/>
    <w:rsid w:val="005B510D"/>
    <w:rsid w:val="005D2D06"/>
    <w:rsid w:val="00634BB1"/>
    <w:rsid w:val="00646479"/>
    <w:rsid w:val="006A449C"/>
    <w:rsid w:val="006B12D7"/>
    <w:rsid w:val="006E5956"/>
    <w:rsid w:val="00704FF7"/>
    <w:rsid w:val="007179A3"/>
    <w:rsid w:val="00730C25"/>
    <w:rsid w:val="007376F4"/>
    <w:rsid w:val="0075655E"/>
    <w:rsid w:val="00761985"/>
    <w:rsid w:val="00786CE8"/>
    <w:rsid w:val="0078779A"/>
    <w:rsid w:val="007A427C"/>
    <w:rsid w:val="007A6C01"/>
    <w:rsid w:val="007B6FB2"/>
    <w:rsid w:val="007D1929"/>
    <w:rsid w:val="007D5069"/>
    <w:rsid w:val="00821D14"/>
    <w:rsid w:val="00833924"/>
    <w:rsid w:val="008511EF"/>
    <w:rsid w:val="00852DC8"/>
    <w:rsid w:val="00854545"/>
    <w:rsid w:val="008845AD"/>
    <w:rsid w:val="008B3774"/>
    <w:rsid w:val="008C096E"/>
    <w:rsid w:val="008C3102"/>
    <w:rsid w:val="008E57A7"/>
    <w:rsid w:val="008F1BB0"/>
    <w:rsid w:val="00903E73"/>
    <w:rsid w:val="00976D1B"/>
    <w:rsid w:val="00986B15"/>
    <w:rsid w:val="00997D70"/>
    <w:rsid w:val="009E0E1E"/>
    <w:rsid w:val="00A06EED"/>
    <w:rsid w:val="00A10750"/>
    <w:rsid w:val="00A31BD5"/>
    <w:rsid w:val="00A36EF9"/>
    <w:rsid w:val="00A52C1F"/>
    <w:rsid w:val="00A7278D"/>
    <w:rsid w:val="00AA1BD4"/>
    <w:rsid w:val="00AA307A"/>
    <w:rsid w:val="00AF77EC"/>
    <w:rsid w:val="00B00610"/>
    <w:rsid w:val="00B45532"/>
    <w:rsid w:val="00B74536"/>
    <w:rsid w:val="00BB5AD3"/>
    <w:rsid w:val="00BD5D31"/>
    <w:rsid w:val="00BF2EED"/>
    <w:rsid w:val="00BF4C49"/>
    <w:rsid w:val="00C43BD7"/>
    <w:rsid w:val="00C61B6E"/>
    <w:rsid w:val="00C65100"/>
    <w:rsid w:val="00C91049"/>
    <w:rsid w:val="00CB784C"/>
    <w:rsid w:val="00CE1719"/>
    <w:rsid w:val="00CE289E"/>
    <w:rsid w:val="00CE3F30"/>
    <w:rsid w:val="00CE5B79"/>
    <w:rsid w:val="00D128D4"/>
    <w:rsid w:val="00D30C00"/>
    <w:rsid w:val="00DB789B"/>
    <w:rsid w:val="00E02279"/>
    <w:rsid w:val="00E07897"/>
    <w:rsid w:val="00E32FC3"/>
    <w:rsid w:val="00EB1062"/>
    <w:rsid w:val="00EB549A"/>
    <w:rsid w:val="00EE46C8"/>
    <w:rsid w:val="00F2451F"/>
    <w:rsid w:val="00F42EA3"/>
    <w:rsid w:val="00F44B13"/>
    <w:rsid w:val="00F47611"/>
    <w:rsid w:val="00F7475D"/>
    <w:rsid w:val="00F860EB"/>
    <w:rsid w:val="00F94E2E"/>
    <w:rsid w:val="00FB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E233"/>
  <w15:chartTrackingRefBased/>
  <w15:docId w15:val="{1A1457FA-75E8-4C2B-8A1F-103E21B2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1A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F2AD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2AD5"/>
    <w:rPr>
      <w:color w:val="954F72"/>
      <w:u w:val="single"/>
    </w:rPr>
  </w:style>
  <w:style w:type="paragraph" w:customStyle="1" w:styleId="font5">
    <w:name w:val="font5"/>
    <w:basedOn w:val="Normalny"/>
    <w:rsid w:val="004F2AD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5">
    <w:name w:val="xl65"/>
    <w:basedOn w:val="Normalny"/>
    <w:rsid w:val="004F2A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4F2A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F2A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4F2A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4F2A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4F2A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4F2A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4F2A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4F2A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4F2A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4F2A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4F2A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4F2AD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4F2A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4F2A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4F2AD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4F2A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5">
    <w:name w:val="xl95"/>
    <w:basedOn w:val="Normalny"/>
    <w:rsid w:val="007A6C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A6C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7A6C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7A6C0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7A6C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737"/>
  </w:style>
  <w:style w:type="paragraph" w:styleId="Stopka">
    <w:name w:val="footer"/>
    <w:basedOn w:val="Normalny"/>
    <w:link w:val="StopkaZnak"/>
    <w:uiPriority w:val="99"/>
    <w:unhideWhenUsed/>
    <w:rsid w:val="0025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737"/>
  </w:style>
  <w:style w:type="paragraph" w:styleId="Akapitzlist">
    <w:name w:val="List Paragraph"/>
    <w:basedOn w:val="Normalny"/>
    <w:uiPriority w:val="34"/>
    <w:qFormat/>
    <w:rsid w:val="00821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Aleksiejuk</dc:creator>
  <cp:keywords/>
  <dc:description/>
  <cp:lastModifiedBy>Andrzej Siemieniaka</cp:lastModifiedBy>
  <cp:revision>8</cp:revision>
  <cp:lastPrinted>2019-11-20T11:59:00Z</cp:lastPrinted>
  <dcterms:created xsi:type="dcterms:W3CDTF">2020-11-04T10:52:00Z</dcterms:created>
  <dcterms:modified xsi:type="dcterms:W3CDTF">2021-11-19T12:56:00Z</dcterms:modified>
</cp:coreProperties>
</file>