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1939D" w14:textId="599C0DD4" w:rsidR="00C93908" w:rsidRPr="00BD034B" w:rsidRDefault="0005179D" w:rsidP="00C8773A">
      <w:pPr>
        <w:spacing w:line="276" w:lineRule="auto"/>
        <w:jc w:val="right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b/>
          <w:bCs/>
          <w:sz w:val="24"/>
          <w:szCs w:val="22"/>
        </w:rPr>
        <w:t xml:space="preserve">Załącznik nr </w:t>
      </w:r>
      <w:r w:rsidR="00795960">
        <w:rPr>
          <w:rFonts w:ascii="Times New Roman" w:hAnsi="Times New Roman" w:cs="Times New Roman"/>
          <w:b/>
          <w:bCs/>
          <w:sz w:val="24"/>
          <w:szCs w:val="22"/>
        </w:rPr>
        <w:t>4</w:t>
      </w:r>
      <w:r w:rsidR="00BD7133" w:rsidRPr="00BD034B">
        <w:rPr>
          <w:rFonts w:ascii="Times New Roman" w:hAnsi="Times New Roman" w:cs="Times New Roman"/>
          <w:b/>
          <w:bCs/>
          <w:sz w:val="24"/>
          <w:szCs w:val="22"/>
        </w:rPr>
        <w:t xml:space="preserve"> do SWZ</w:t>
      </w:r>
    </w:p>
    <w:p w14:paraId="67458F46" w14:textId="77777777" w:rsidR="0005179D" w:rsidRPr="00BD034B" w:rsidRDefault="0005179D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3798B418" w14:textId="77777777" w:rsidR="00C93908" w:rsidRPr="00BD034B" w:rsidRDefault="00BD7133">
      <w:pPr>
        <w:pBdr>
          <w:bottom w:val="single" w:sz="4" w:space="1" w:color="000000"/>
        </w:pBdr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b/>
          <w:bCs/>
          <w:sz w:val="24"/>
          <w:szCs w:val="22"/>
        </w:rPr>
        <w:t>Wzór oświadczenia Wykonawcy o aktualności informacji zawartych  w oświadczeniu,</w:t>
      </w:r>
    </w:p>
    <w:p w14:paraId="7841D030" w14:textId="77777777" w:rsidR="00C93908" w:rsidRPr="00BD034B" w:rsidRDefault="00BD7133">
      <w:pPr>
        <w:pBdr>
          <w:bottom w:val="single" w:sz="4" w:space="1" w:color="000000"/>
        </w:pBdr>
        <w:spacing w:after="57"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b/>
          <w:bCs/>
          <w:sz w:val="24"/>
          <w:szCs w:val="22"/>
        </w:rPr>
        <w:t xml:space="preserve">o którym mowa w art. 125 ust. 1 ustawy </w:t>
      </w:r>
      <w:proofErr w:type="spellStart"/>
      <w:r w:rsidRPr="00BD034B">
        <w:rPr>
          <w:rFonts w:ascii="Times New Roman" w:hAnsi="Times New Roman" w:cs="Times New Roman"/>
          <w:b/>
          <w:bCs/>
          <w:sz w:val="24"/>
          <w:szCs w:val="22"/>
        </w:rPr>
        <w:t>Pzp</w:t>
      </w:r>
      <w:proofErr w:type="spellEnd"/>
      <w:r w:rsidRPr="00BD034B">
        <w:rPr>
          <w:rFonts w:ascii="Times New Roman" w:hAnsi="Times New Roman" w:cs="Times New Roman"/>
          <w:b/>
          <w:bCs/>
          <w:sz w:val="24"/>
          <w:szCs w:val="22"/>
        </w:rPr>
        <w:t xml:space="preserve">  </w:t>
      </w:r>
      <w:r w:rsidRPr="00BD034B">
        <w:rPr>
          <w:rStyle w:val="Zakotwiczenieprzypisudolnego"/>
          <w:rFonts w:ascii="Times New Roman" w:eastAsia="Calibri" w:hAnsi="Times New Roman" w:cs="Times New Roman"/>
          <w:b/>
          <w:bCs/>
          <w:kern w:val="0"/>
          <w:sz w:val="24"/>
          <w:szCs w:val="22"/>
        </w:rPr>
        <w:footnoteReference w:id="1"/>
      </w:r>
    </w:p>
    <w:p w14:paraId="0FDCA89E" w14:textId="77777777" w:rsidR="00C93908" w:rsidRPr="00BD034B" w:rsidRDefault="00BD7133">
      <w:pPr>
        <w:pStyle w:val="Tekstprzypisudolnego"/>
        <w:spacing w:before="227" w:line="276" w:lineRule="auto"/>
        <w:jc w:val="right"/>
        <w:rPr>
          <w:rFonts w:ascii="Times New Roman" w:hAnsi="Times New Roman" w:cs="Times New Roman"/>
          <w:spacing w:val="4"/>
          <w:sz w:val="24"/>
          <w:szCs w:val="22"/>
        </w:rPr>
      </w:pPr>
      <w:r w:rsidRPr="00BD034B">
        <w:rPr>
          <w:rFonts w:ascii="Times New Roman" w:hAnsi="Times New Roman" w:cs="Times New Roman"/>
          <w:spacing w:val="4"/>
          <w:sz w:val="24"/>
          <w:szCs w:val="22"/>
        </w:rPr>
        <w:t>……………………….., dnia ………………….</w:t>
      </w:r>
    </w:p>
    <w:p w14:paraId="18E6D8B6" w14:textId="1F17606F" w:rsidR="00253183" w:rsidRPr="00BD034B" w:rsidRDefault="00640BCE" w:rsidP="00253183">
      <w:pPr>
        <w:pStyle w:val="Nagwek"/>
        <w:rPr>
          <w:rFonts w:ascii="Times New Roman" w:hAnsi="Times New Roman" w:cs="Times New Roman"/>
          <w:b/>
          <w:sz w:val="24"/>
          <w:szCs w:val="22"/>
        </w:rPr>
      </w:pPr>
      <w:r w:rsidRPr="00BD034B">
        <w:rPr>
          <w:rFonts w:ascii="Times New Roman" w:hAnsi="Times New Roman" w:cs="Times New Roman"/>
          <w:sz w:val="24"/>
          <w:szCs w:val="22"/>
        </w:rPr>
        <w:t xml:space="preserve">Znak Sprawy: </w:t>
      </w:r>
      <w:r w:rsidR="00BF78A5">
        <w:rPr>
          <w:rFonts w:ascii="Times New Roman" w:hAnsi="Times New Roman" w:cs="Times New Roman"/>
          <w:b/>
          <w:sz w:val="24"/>
          <w:szCs w:val="22"/>
        </w:rPr>
        <w:t>ZP.271.1</w:t>
      </w:r>
      <w:r w:rsidR="00E85C94">
        <w:rPr>
          <w:rFonts w:ascii="Times New Roman" w:hAnsi="Times New Roman" w:cs="Times New Roman"/>
          <w:b/>
          <w:sz w:val="24"/>
          <w:szCs w:val="22"/>
        </w:rPr>
        <w:t>0</w:t>
      </w:r>
      <w:r w:rsidR="00BF78A5">
        <w:rPr>
          <w:rFonts w:ascii="Times New Roman" w:hAnsi="Times New Roman" w:cs="Times New Roman"/>
          <w:b/>
          <w:sz w:val="24"/>
          <w:szCs w:val="22"/>
        </w:rPr>
        <w:t>.202</w:t>
      </w:r>
      <w:r w:rsidR="00E85C94">
        <w:rPr>
          <w:rFonts w:ascii="Times New Roman" w:hAnsi="Times New Roman" w:cs="Times New Roman"/>
          <w:b/>
          <w:sz w:val="24"/>
          <w:szCs w:val="22"/>
        </w:rPr>
        <w:t>4</w:t>
      </w:r>
      <w:r w:rsidR="00BF78A5">
        <w:rPr>
          <w:rFonts w:ascii="Times New Roman" w:hAnsi="Times New Roman" w:cs="Times New Roman"/>
          <w:b/>
          <w:sz w:val="24"/>
          <w:szCs w:val="22"/>
        </w:rPr>
        <w:t xml:space="preserve">.1 </w:t>
      </w:r>
    </w:p>
    <w:p w14:paraId="0DC07E94" w14:textId="77777777" w:rsidR="00253183" w:rsidRPr="00BD034B" w:rsidRDefault="00253183" w:rsidP="00253183">
      <w:pPr>
        <w:pStyle w:val="Nagwek"/>
        <w:rPr>
          <w:rFonts w:ascii="Times New Roman" w:hAnsi="Times New Roman" w:cs="Times New Roman"/>
          <w:b/>
          <w:sz w:val="24"/>
          <w:szCs w:val="22"/>
        </w:rPr>
      </w:pPr>
    </w:p>
    <w:p w14:paraId="1F3D6D86" w14:textId="6B14885E" w:rsidR="00C93908" w:rsidRPr="00BD034B" w:rsidRDefault="00BD7133" w:rsidP="00253183">
      <w:pPr>
        <w:pStyle w:val="Nagwek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sz w:val="24"/>
          <w:szCs w:val="22"/>
        </w:rPr>
        <w:t xml:space="preserve">Dotyczy postępowania o udzielenie zamówienia publicznego na : </w:t>
      </w:r>
    </w:p>
    <w:p w14:paraId="595B8A52" w14:textId="77777777" w:rsidR="00253183" w:rsidRPr="00BD034B" w:rsidRDefault="00253183" w:rsidP="00253183">
      <w:pPr>
        <w:pStyle w:val="Tekstpodstawowy"/>
        <w:rPr>
          <w:rFonts w:ascii="Times New Roman" w:hAnsi="Times New Roman" w:cs="Times New Roman"/>
          <w:sz w:val="24"/>
          <w:szCs w:val="22"/>
        </w:rPr>
      </w:pPr>
    </w:p>
    <w:p w14:paraId="23AD552D" w14:textId="77777777" w:rsidR="00BF78A5" w:rsidRDefault="00BF78A5" w:rsidP="00BF78A5">
      <w:pPr>
        <w:spacing w:after="120" w:line="276" w:lineRule="auto"/>
        <w:jc w:val="both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„Udzielenie i obsługa kredytu bankowego długoterminowego dla Gminy i Miasta Raszków” </w:t>
      </w:r>
    </w:p>
    <w:p w14:paraId="296AB48C" w14:textId="5EEE2D4B" w:rsidR="00C93908" w:rsidRPr="00795960" w:rsidRDefault="00C93908">
      <w:pPr>
        <w:widowControl w:val="0"/>
        <w:jc w:val="both"/>
        <w:rPr>
          <w:rFonts w:ascii="Times New Roman" w:hAnsi="Times New Roman" w:cs="Times New Roman"/>
          <w:b/>
          <w:sz w:val="24"/>
          <w:szCs w:val="22"/>
          <w:u w:val="single"/>
        </w:rPr>
      </w:pPr>
    </w:p>
    <w:p w14:paraId="51482FB8" w14:textId="77777777" w:rsidR="00253183" w:rsidRPr="00BD034B" w:rsidRDefault="00253183">
      <w:pPr>
        <w:widowControl w:val="0"/>
        <w:jc w:val="both"/>
        <w:rPr>
          <w:rFonts w:ascii="Times New Roman" w:hAnsi="Times New Roman" w:cs="Times New Roman"/>
          <w:b/>
          <w:sz w:val="24"/>
          <w:szCs w:val="22"/>
          <w:u w:val="single"/>
        </w:rPr>
      </w:pPr>
    </w:p>
    <w:p w14:paraId="7D9D3672" w14:textId="77777777" w:rsidR="00C93908" w:rsidRPr="00BD034B" w:rsidRDefault="00BD7133">
      <w:pPr>
        <w:widowControl w:val="0"/>
        <w:jc w:val="both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b/>
          <w:sz w:val="24"/>
          <w:szCs w:val="22"/>
          <w:u w:val="single"/>
        </w:rPr>
        <w:t xml:space="preserve">WYKONAWCA: </w:t>
      </w:r>
      <w:r w:rsidRPr="00BD034B">
        <w:rPr>
          <w:rFonts w:ascii="Times New Roman" w:hAnsi="Times New Roman" w:cs="Times New Roman"/>
          <w:sz w:val="24"/>
          <w:szCs w:val="22"/>
        </w:rPr>
        <w:t>……………………………………………………………………………………</w:t>
      </w:r>
    </w:p>
    <w:p w14:paraId="133EC095" w14:textId="77777777" w:rsidR="00C93908" w:rsidRPr="00BD034B" w:rsidRDefault="00BD7133">
      <w:pPr>
        <w:spacing w:after="170"/>
        <w:jc w:val="center"/>
        <w:rPr>
          <w:rFonts w:ascii="Times New Roman" w:hAnsi="Times New Roman" w:cs="Times New Roman"/>
          <w:sz w:val="20"/>
          <w:szCs w:val="22"/>
        </w:rPr>
      </w:pPr>
      <w:r w:rsidRPr="00BD034B">
        <w:rPr>
          <w:rFonts w:ascii="Times New Roman" w:hAnsi="Times New Roman" w:cs="Times New Roman"/>
          <w:i/>
          <w:sz w:val="20"/>
          <w:szCs w:val="22"/>
        </w:rPr>
        <w:t>(pełna nazwa/firma, adres)</w:t>
      </w:r>
    </w:p>
    <w:p w14:paraId="696ECFB2" w14:textId="77777777" w:rsidR="00C93908" w:rsidRPr="00BD034B" w:rsidRDefault="00BD7133">
      <w:pPr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sz w:val="24"/>
          <w:szCs w:val="22"/>
          <w:u w:val="single"/>
        </w:rPr>
        <w:t xml:space="preserve">reprezentowany przez: </w:t>
      </w:r>
      <w:r w:rsidRPr="00BD034B">
        <w:rPr>
          <w:rFonts w:ascii="Times New Roman" w:hAnsi="Times New Roman" w:cs="Times New Roman"/>
          <w:sz w:val="24"/>
          <w:szCs w:val="22"/>
        </w:rPr>
        <w:t>……………………………………………………………….………….</w:t>
      </w:r>
    </w:p>
    <w:p w14:paraId="5B22C903" w14:textId="77777777" w:rsidR="00C93908" w:rsidRPr="00BD034B" w:rsidRDefault="00BD7133">
      <w:pPr>
        <w:spacing w:after="170"/>
        <w:jc w:val="both"/>
        <w:rPr>
          <w:rFonts w:ascii="Times New Roman" w:hAnsi="Times New Roman" w:cs="Times New Roman"/>
          <w:sz w:val="20"/>
          <w:szCs w:val="22"/>
        </w:rPr>
      </w:pPr>
      <w:r w:rsidRPr="00BD034B">
        <w:rPr>
          <w:rStyle w:val="czeinternetowe"/>
          <w:rFonts w:ascii="Times New Roman" w:eastAsia="Liberation Sans;Arial" w:hAnsi="Times New Roman" w:cs="Times New Roman"/>
          <w:b/>
          <w:bCs/>
          <w:i/>
          <w:iCs/>
          <w:color w:val="000000"/>
          <w:kern w:val="0"/>
          <w:sz w:val="20"/>
          <w:szCs w:val="22"/>
          <w:u w:val="none"/>
          <w:lang w:eastAsia="pl-PL"/>
        </w:rPr>
        <w:t xml:space="preserve">                                   </w:t>
      </w:r>
      <w:r w:rsidRPr="00BD034B">
        <w:rPr>
          <w:rStyle w:val="czeinternetowe"/>
          <w:rFonts w:ascii="Times New Roman" w:eastAsia="Liberation Sans;Arial" w:hAnsi="Times New Roman" w:cs="Times New Roman"/>
          <w:i/>
          <w:iCs/>
          <w:color w:val="000000"/>
          <w:kern w:val="0"/>
          <w:sz w:val="20"/>
          <w:szCs w:val="22"/>
          <w:u w:val="none"/>
          <w:lang w:eastAsia="pl-PL"/>
        </w:rPr>
        <w:t xml:space="preserve">     </w:t>
      </w:r>
      <w:r w:rsidRPr="00BD034B">
        <w:rPr>
          <w:rStyle w:val="czeinternetowe"/>
          <w:rFonts w:ascii="Times New Roman" w:eastAsia="Calibri" w:hAnsi="Times New Roman" w:cs="Times New Roman"/>
          <w:i/>
          <w:iCs/>
          <w:color w:val="000000"/>
          <w:kern w:val="0"/>
          <w:sz w:val="20"/>
          <w:szCs w:val="22"/>
          <w:u w:val="none"/>
          <w:lang w:eastAsia="pl-PL"/>
        </w:rPr>
        <w:t>(imię, nazwisko, stanowisko/podstawa do reprezentacji)</w:t>
      </w:r>
    </w:p>
    <w:p w14:paraId="608660C3" w14:textId="77777777" w:rsidR="00C93908" w:rsidRPr="00BD034B" w:rsidRDefault="00C93908">
      <w:pPr>
        <w:pStyle w:val="Tekstprzypisudolnego"/>
        <w:spacing w:line="276" w:lineRule="auto"/>
        <w:ind w:left="0" w:firstLine="0"/>
        <w:jc w:val="right"/>
        <w:rPr>
          <w:rFonts w:ascii="Times New Roman" w:hAnsi="Times New Roman" w:cs="Times New Roman"/>
          <w:sz w:val="24"/>
          <w:szCs w:val="22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93908" w:rsidRPr="00BD034B" w14:paraId="1E1A8711" w14:textId="77777777" w:rsidTr="0014470C">
        <w:trPr>
          <w:trHeight w:val="1127"/>
        </w:trPr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14:paraId="1E3B0F87" w14:textId="77777777" w:rsidR="00C93908" w:rsidRPr="00BD034B" w:rsidRDefault="00BD7133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BD034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Oświadczenie Wykonawcy o aktualności informacji zawartych w oświadczeniu,</w:t>
            </w:r>
          </w:p>
          <w:p w14:paraId="64FECD65" w14:textId="17E3F31B" w:rsidR="00C93908" w:rsidRPr="0014470C" w:rsidRDefault="00BD7133" w:rsidP="0014470C">
            <w:pPr>
              <w:pStyle w:val="Zawartotabeli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</w:pPr>
            <w:r w:rsidRPr="00BD034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o którym mowa w art. 125 ust. 1 ustawy </w:t>
            </w:r>
            <w:proofErr w:type="spellStart"/>
            <w:r w:rsidRPr="00BD034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Pzp</w:t>
            </w:r>
            <w:proofErr w:type="spellEnd"/>
            <w:r w:rsidRPr="00BD034B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 xml:space="preserve"> w zakresie  podstaw wykluczenia wskazanych przez </w:t>
            </w:r>
            <w:r w:rsidRPr="00BD034B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2"/>
              </w:rPr>
              <w:t>Zamawiającego, w zakresie przesłanek</w:t>
            </w:r>
            <w:r w:rsidR="0014470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2"/>
              </w:rPr>
              <w:t xml:space="preserve"> wykluczenia z postępowania</w:t>
            </w:r>
            <w:r w:rsidRPr="00BD034B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szCs w:val="22"/>
              </w:rPr>
              <w:t xml:space="preserve"> </w:t>
            </w:r>
          </w:p>
        </w:tc>
      </w:tr>
    </w:tbl>
    <w:p w14:paraId="5A5DFF11" w14:textId="6718885A" w:rsidR="00BD034B" w:rsidRPr="00BD034B" w:rsidRDefault="00BD7133" w:rsidP="00BD034B">
      <w:pPr>
        <w:spacing w:before="227" w:after="113"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BD034B">
        <w:rPr>
          <w:rFonts w:ascii="Times New Roman" w:hAnsi="Times New Roman" w:cs="Times New Roman"/>
          <w:sz w:val="24"/>
          <w:szCs w:val="22"/>
        </w:rPr>
        <w:t>Świadomy odpowiedzialności karnej za składanie fałszywego oświadczenia, oświadczam, że:</w:t>
      </w:r>
    </w:p>
    <w:p w14:paraId="1F1824B2" w14:textId="0E31D578" w:rsidR="00BD034B" w:rsidRPr="00BD034B" w:rsidRDefault="00BD034B" w:rsidP="00CF5BC5">
      <w:pPr>
        <w:pStyle w:val="Default"/>
        <w:jc w:val="both"/>
        <w:rPr>
          <w:rFonts w:ascii="Times New Roman" w:hAnsi="Times New Roman" w:cs="Times New Roman"/>
          <w:b/>
          <w:szCs w:val="22"/>
        </w:rPr>
      </w:pPr>
      <w:r w:rsidRPr="00BD034B">
        <w:rPr>
          <w:rFonts w:ascii="Times New Roman" w:hAnsi="Times New Roman" w:cs="Times New Roman"/>
          <w:b/>
          <w:szCs w:val="22"/>
        </w:rPr>
        <w:t>Informacje zawarte w oświadczeni</w:t>
      </w:r>
      <w:r w:rsidR="00CF5BC5">
        <w:rPr>
          <w:rFonts w:ascii="Times New Roman" w:hAnsi="Times New Roman" w:cs="Times New Roman"/>
          <w:b/>
          <w:szCs w:val="22"/>
        </w:rPr>
        <w:t>ach</w:t>
      </w:r>
      <w:r w:rsidRPr="00BD034B">
        <w:rPr>
          <w:rFonts w:ascii="Times New Roman" w:hAnsi="Times New Roman" w:cs="Times New Roman"/>
          <w:b/>
          <w:szCs w:val="22"/>
        </w:rPr>
        <w:t>, o który</w:t>
      </w:r>
      <w:r w:rsidR="00CF5BC5">
        <w:rPr>
          <w:rFonts w:ascii="Times New Roman" w:hAnsi="Times New Roman" w:cs="Times New Roman"/>
          <w:b/>
          <w:szCs w:val="22"/>
        </w:rPr>
        <w:t>ch</w:t>
      </w:r>
      <w:r w:rsidRPr="00BD034B">
        <w:rPr>
          <w:rFonts w:ascii="Times New Roman" w:hAnsi="Times New Roman" w:cs="Times New Roman"/>
          <w:b/>
          <w:szCs w:val="22"/>
        </w:rPr>
        <w:t xml:space="preserve"> mowa w art. 125 ust. 1 ustawy PZP w </w:t>
      </w:r>
      <w:r w:rsidR="00CF5BC5">
        <w:rPr>
          <w:rFonts w:ascii="Times New Roman" w:hAnsi="Times New Roman" w:cs="Times New Roman"/>
          <w:b/>
          <w:szCs w:val="22"/>
        </w:rPr>
        <w:br/>
      </w:r>
      <w:r w:rsidRPr="00BD034B">
        <w:rPr>
          <w:rFonts w:ascii="Times New Roman" w:hAnsi="Times New Roman" w:cs="Times New Roman"/>
          <w:b/>
          <w:szCs w:val="22"/>
        </w:rPr>
        <w:t>zakresie podstaw wykluczenia</w:t>
      </w:r>
      <w:r w:rsidR="00CF5BC5">
        <w:rPr>
          <w:rFonts w:ascii="Times New Roman" w:hAnsi="Times New Roman" w:cs="Times New Roman"/>
          <w:b/>
          <w:szCs w:val="22"/>
        </w:rPr>
        <w:t xml:space="preserve"> z</w:t>
      </w:r>
      <w:r w:rsidRPr="00BD034B">
        <w:rPr>
          <w:rFonts w:ascii="Times New Roman" w:hAnsi="Times New Roman" w:cs="Times New Roman"/>
          <w:b/>
          <w:szCs w:val="22"/>
        </w:rPr>
        <w:t xml:space="preserve"> postępowania wskazanych przez zamawiającego, o których mowa w: </w:t>
      </w:r>
    </w:p>
    <w:p w14:paraId="7C44843F" w14:textId="77777777" w:rsidR="00BD034B" w:rsidRPr="00BD034B" w:rsidRDefault="00BD034B" w:rsidP="00BD034B">
      <w:pPr>
        <w:pStyle w:val="Default"/>
        <w:ind w:left="567"/>
        <w:rPr>
          <w:rFonts w:ascii="Times New Roman" w:hAnsi="Times New Roman" w:cs="Times New Roman"/>
          <w:szCs w:val="22"/>
        </w:rPr>
      </w:pPr>
      <w:r w:rsidRPr="00BD034B">
        <w:rPr>
          <w:rFonts w:ascii="Times New Roman" w:hAnsi="Times New Roman" w:cs="Times New Roman"/>
          <w:szCs w:val="22"/>
        </w:rPr>
        <w:t xml:space="preserve">a. art. 108 ust. 1 pkt 3 ustawy PZP, </w:t>
      </w:r>
    </w:p>
    <w:p w14:paraId="6B925EF1" w14:textId="77777777" w:rsidR="00BD034B" w:rsidRPr="00BD034B" w:rsidRDefault="00BD034B" w:rsidP="00BD034B">
      <w:pPr>
        <w:pStyle w:val="Default"/>
        <w:ind w:left="567"/>
        <w:rPr>
          <w:rFonts w:ascii="Times New Roman" w:hAnsi="Times New Roman" w:cs="Times New Roman"/>
          <w:szCs w:val="22"/>
        </w:rPr>
      </w:pPr>
      <w:r w:rsidRPr="00BD034B">
        <w:rPr>
          <w:rFonts w:ascii="Times New Roman" w:hAnsi="Times New Roman" w:cs="Times New Roman"/>
          <w:szCs w:val="22"/>
        </w:rPr>
        <w:t xml:space="preserve">b. art. 108 ust. 1 pkt 4 ustawy PZP, dotyczących orzeczenia zakazu ubiegania się o zamówienie publiczne tytułem środka zapobiegawczego, </w:t>
      </w:r>
    </w:p>
    <w:p w14:paraId="69513FB4" w14:textId="77777777" w:rsidR="00BD034B" w:rsidRPr="00BD034B" w:rsidRDefault="00BD034B" w:rsidP="00BD034B">
      <w:pPr>
        <w:pStyle w:val="Default"/>
        <w:ind w:left="567"/>
        <w:rPr>
          <w:rFonts w:ascii="Times New Roman" w:hAnsi="Times New Roman" w:cs="Times New Roman"/>
          <w:szCs w:val="22"/>
        </w:rPr>
      </w:pPr>
      <w:r w:rsidRPr="00BD034B">
        <w:rPr>
          <w:rFonts w:ascii="Times New Roman" w:hAnsi="Times New Roman" w:cs="Times New Roman"/>
          <w:szCs w:val="22"/>
        </w:rPr>
        <w:t xml:space="preserve">c. art. 108 ust. 1 pkt 5 ustawy PZP, dotyczących zawarcia z innymi wykonawcami porozumienia mającego na celu zakłócenie konkurencji, </w:t>
      </w:r>
    </w:p>
    <w:p w14:paraId="76CA642E" w14:textId="5C1F9EF5" w:rsidR="00795960" w:rsidRDefault="00BD034B" w:rsidP="0014470C">
      <w:pPr>
        <w:pStyle w:val="Default"/>
        <w:ind w:left="567"/>
        <w:rPr>
          <w:rFonts w:ascii="Times New Roman" w:hAnsi="Times New Roman" w:cs="Times New Roman"/>
          <w:szCs w:val="22"/>
        </w:rPr>
      </w:pPr>
      <w:r w:rsidRPr="00BD034B">
        <w:rPr>
          <w:rFonts w:ascii="Times New Roman" w:hAnsi="Times New Roman" w:cs="Times New Roman"/>
          <w:szCs w:val="22"/>
        </w:rPr>
        <w:t>d. art. 108 ust. 1 pkt 6 ustawy PZP,</w:t>
      </w:r>
    </w:p>
    <w:p w14:paraId="3F7A0B03" w14:textId="77777777" w:rsidR="00CF5BC5" w:rsidRDefault="007D2B72" w:rsidP="00FA420C">
      <w:pPr>
        <w:pStyle w:val="Defaul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</w:t>
      </w:r>
      <w:r w:rsidR="00FA420C">
        <w:rPr>
          <w:rFonts w:ascii="Times New Roman" w:hAnsi="Times New Roman" w:cs="Times New Roman"/>
          <w:szCs w:val="22"/>
        </w:rPr>
        <w:t xml:space="preserve">. </w:t>
      </w:r>
      <w:r w:rsidR="00CF5BC5" w:rsidRPr="00CF5BC5">
        <w:rPr>
          <w:rFonts w:ascii="Times New Roman" w:hAnsi="Times New Roman" w:cs="Times New Roman"/>
          <w:szCs w:val="22"/>
        </w:rPr>
        <w:t>art. 5k Rozporz</w:t>
      </w:r>
      <w:r w:rsidR="00CF5BC5" w:rsidRPr="00CF5BC5">
        <w:rPr>
          <w:rFonts w:ascii="Times New Roman" w:hAnsi="Times New Roman" w:cs="Times New Roman" w:hint="cs"/>
          <w:szCs w:val="22"/>
        </w:rPr>
        <w:t>ą</w:t>
      </w:r>
      <w:r w:rsidR="00CF5BC5" w:rsidRPr="00CF5BC5">
        <w:rPr>
          <w:rFonts w:ascii="Times New Roman" w:hAnsi="Times New Roman" w:cs="Times New Roman"/>
          <w:szCs w:val="22"/>
        </w:rPr>
        <w:t xml:space="preserve">dzenia (UE) nr 833/2014 </w:t>
      </w:r>
    </w:p>
    <w:p w14:paraId="2FEA72C2" w14:textId="61E37D35" w:rsidR="00795960" w:rsidRDefault="00CF5BC5" w:rsidP="00CF5BC5">
      <w:pPr>
        <w:pStyle w:val="Default"/>
        <w:ind w:left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f. </w:t>
      </w:r>
      <w:r w:rsidR="00795960" w:rsidRPr="00795960">
        <w:rPr>
          <w:rFonts w:ascii="Times New Roman" w:hAnsi="Times New Roman" w:cs="Times New Roman"/>
          <w:szCs w:val="22"/>
        </w:rPr>
        <w:t xml:space="preserve">art. 7 ust.1 ustawy z dnia 13 kwietnia 2022r. o </w:t>
      </w:r>
      <w:r w:rsidR="00FA420C" w:rsidRPr="00795960">
        <w:rPr>
          <w:rFonts w:ascii="Times New Roman" w:hAnsi="Times New Roman" w:cs="Times New Roman"/>
          <w:szCs w:val="22"/>
        </w:rPr>
        <w:t>szczególnych</w:t>
      </w:r>
      <w:r w:rsidR="00795960" w:rsidRPr="00795960">
        <w:rPr>
          <w:rFonts w:ascii="Times New Roman" w:hAnsi="Times New Roman" w:cs="Times New Roman"/>
          <w:szCs w:val="22"/>
        </w:rPr>
        <w:t xml:space="preserve"> rozwiązaniach w zakresie </w:t>
      </w:r>
      <w:r>
        <w:rPr>
          <w:rFonts w:ascii="Times New Roman" w:hAnsi="Times New Roman" w:cs="Times New Roman"/>
          <w:szCs w:val="22"/>
        </w:rPr>
        <w:br/>
      </w:r>
      <w:r w:rsidR="00795960" w:rsidRPr="00795960">
        <w:rPr>
          <w:rFonts w:ascii="Times New Roman" w:hAnsi="Times New Roman" w:cs="Times New Roman"/>
          <w:szCs w:val="22"/>
        </w:rPr>
        <w:t xml:space="preserve">przeciwdziałania wspieraniu agresji na Ukrainę oraz służących ochronie bezpieczeństwa </w:t>
      </w:r>
      <w:r>
        <w:rPr>
          <w:rFonts w:ascii="Times New Roman" w:hAnsi="Times New Roman" w:cs="Times New Roman"/>
          <w:szCs w:val="22"/>
        </w:rPr>
        <w:br/>
      </w:r>
      <w:r w:rsidR="00795960" w:rsidRPr="00795960">
        <w:rPr>
          <w:rFonts w:ascii="Times New Roman" w:hAnsi="Times New Roman" w:cs="Times New Roman"/>
          <w:szCs w:val="22"/>
        </w:rPr>
        <w:t>narodowego</w:t>
      </w:r>
    </w:p>
    <w:p w14:paraId="14CFC630" w14:textId="77777777" w:rsidR="00BD034B" w:rsidRPr="00BD034B" w:rsidRDefault="00BD034B" w:rsidP="00FA420C">
      <w:pPr>
        <w:pStyle w:val="Default"/>
        <w:rPr>
          <w:rFonts w:ascii="Times New Roman" w:hAnsi="Times New Roman" w:cs="Times New Roman"/>
          <w:szCs w:val="22"/>
        </w:rPr>
      </w:pPr>
    </w:p>
    <w:p w14:paraId="67C78E42" w14:textId="70F72197" w:rsidR="001367C6" w:rsidRDefault="001367C6" w:rsidP="001367C6">
      <w:pPr>
        <w:pStyle w:val="Default"/>
        <w:rPr>
          <w:rFonts w:ascii="Times New Roman" w:hAnsi="Times New Roman" w:cs="Times New Roman"/>
          <w:b/>
          <w:szCs w:val="22"/>
        </w:rPr>
      </w:pPr>
      <w:r w:rsidRPr="001367C6">
        <w:rPr>
          <w:rFonts w:ascii="Times New Roman" w:hAnsi="Times New Roman" w:cs="Times New Roman"/>
          <w:b/>
          <w:szCs w:val="22"/>
        </w:rPr>
        <w:t xml:space="preserve">1.  </w:t>
      </w:r>
      <w:r>
        <w:rPr>
          <w:rFonts w:ascii="Times New Roman" w:hAnsi="Times New Roman" w:cs="Times New Roman"/>
          <w:b/>
          <w:szCs w:val="22"/>
        </w:rPr>
        <w:t xml:space="preserve">       </w:t>
      </w:r>
      <w:r w:rsidRPr="001367C6">
        <w:rPr>
          <w:rFonts w:ascii="Times New Roman" w:hAnsi="Times New Roman" w:cs="Times New Roman"/>
          <w:b/>
          <w:color w:val="FF0000"/>
          <w:szCs w:val="22"/>
        </w:rPr>
        <w:t>*</w:t>
      </w:r>
      <w:r>
        <w:rPr>
          <w:rFonts w:ascii="Times New Roman" w:hAnsi="Times New Roman" w:cs="Times New Roman"/>
          <w:b/>
          <w:szCs w:val="22"/>
        </w:rPr>
        <w:t xml:space="preserve"> są nadal aktualne</w:t>
      </w:r>
    </w:p>
    <w:p w14:paraId="1CA830E7" w14:textId="77777777" w:rsidR="001367C6" w:rsidRDefault="001367C6" w:rsidP="001367C6">
      <w:pPr>
        <w:pStyle w:val="Default"/>
        <w:rPr>
          <w:rFonts w:ascii="Times New Roman" w:hAnsi="Times New Roman" w:cs="Times New Roman"/>
          <w:b/>
          <w:szCs w:val="22"/>
        </w:rPr>
      </w:pPr>
    </w:p>
    <w:p w14:paraId="04F208F8" w14:textId="2AF423EB" w:rsidR="001367C6" w:rsidRPr="001367C6" w:rsidRDefault="001367C6" w:rsidP="0014470C">
      <w:pPr>
        <w:pStyle w:val="Default"/>
        <w:ind w:left="993" w:hanging="993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 xml:space="preserve">2.         </w:t>
      </w:r>
      <w:r w:rsidRPr="00795960">
        <w:rPr>
          <w:rFonts w:ascii="Times New Roman" w:hAnsi="Times New Roman" w:cs="Times New Roman"/>
          <w:b/>
          <w:bCs/>
          <w:color w:val="FF0000"/>
          <w:szCs w:val="22"/>
        </w:rPr>
        <w:t>*</w:t>
      </w:r>
      <w:r w:rsidRPr="00795960">
        <w:rPr>
          <w:rFonts w:ascii="Times New Roman" w:hAnsi="Times New Roman" w:cs="Times New Roman"/>
          <w:b/>
          <w:bCs/>
          <w:szCs w:val="22"/>
        </w:rPr>
        <w:t xml:space="preserve"> </w:t>
      </w:r>
      <w:r w:rsidRPr="00795960">
        <w:rPr>
          <w:rFonts w:ascii="Times New Roman" w:hAnsi="Times New Roman" w:cs="Times New Roman"/>
          <w:b/>
          <w:szCs w:val="22"/>
        </w:rPr>
        <w:t>następujące informacje zawarte przeze mnie w oświadczeniu, o którym mowa art.</w:t>
      </w:r>
      <w:r w:rsidR="0014470C">
        <w:rPr>
          <w:rFonts w:ascii="Times New Roman" w:hAnsi="Times New Roman" w:cs="Times New Roman"/>
          <w:b/>
          <w:szCs w:val="22"/>
        </w:rPr>
        <w:t xml:space="preserve"> </w:t>
      </w:r>
      <w:r w:rsidRPr="00795960">
        <w:rPr>
          <w:rFonts w:ascii="Times New Roman" w:hAnsi="Times New Roman" w:cs="Times New Roman"/>
          <w:b/>
          <w:szCs w:val="22"/>
        </w:rPr>
        <w:t xml:space="preserve">125 ust. 1 ustawy </w:t>
      </w:r>
      <w:proofErr w:type="spellStart"/>
      <w:r w:rsidRPr="00795960">
        <w:rPr>
          <w:rFonts w:ascii="Times New Roman" w:hAnsi="Times New Roman" w:cs="Times New Roman"/>
          <w:b/>
          <w:szCs w:val="22"/>
        </w:rPr>
        <w:t>Pzp</w:t>
      </w:r>
      <w:proofErr w:type="spellEnd"/>
      <w:r w:rsidRPr="00795960">
        <w:rPr>
          <w:rFonts w:ascii="Times New Roman" w:hAnsi="Times New Roman" w:cs="Times New Roman"/>
          <w:b/>
          <w:szCs w:val="22"/>
        </w:rPr>
        <w:t xml:space="preserve">, w zakresie podstaw wykluczenia z postępowania, o których </w:t>
      </w:r>
      <w:r w:rsidRPr="00795960">
        <w:rPr>
          <w:rFonts w:ascii="Times New Roman" w:hAnsi="Times New Roman" w:cs="Times New Roman"/>
          <w:b/>
          <w:szCs w:val="22"/>
        </w:rPr>
        <w:br/>
        <w:t xml:space="preserve">mowa w art. 108 ust. 1  pkt 3, 4, 5 i 6 ustawy </w:t>
      </w:r>
      <w:proofErr w:type="spellStart"/>
      <w:r w:rsidRPr="00795960">
        <w:rPr>
          <w:rFonts w:ascii="Times New Roman" w:hAnsi="Times New Roman" w:cs="Times New Roman"/>
          <w:b/>
          <w:szCs w:val="22"/>
        </w:rPr>
        <w:t>Pzp</w:t>
      </w:r>
      <w:proofErr w:type="spellEnd"/>
      <w:r w:rsidR="00F34029">
        <w:rPr>
          <w:rFonts w:ascii="Times New Roman" w:hAnsi="Times New Roman" w:cs="Times New Roman"/>
          <w:b/>
          <w:szCs w:val="22"/>
        </w:rPr>
        <w:t xml:space="preserve">, </w:t>
      </w:r>
      <w:r w:rsidR="00F34029" w:rsidRPr="00F34029">
        <w:rPr>
          <w:rFonts w:ascii="Times New Roman" w:hAnsi="Times New Roman" w:cs="Times New Roman"/>
          <w:b/>
          <w:bCs/>
          <w:szCs w:val="22"/>
        </w:rPr>
        <w:t>art. 5k Rozporz</w:t>
      </w:r>
      <w:r w:rsidR="00F34029" w:rsidRPr="00F34029">
        <w:rPr>
          <w:rFonts w:ascii="Times New Roman" w:hAnsi="Times New Roman" w:cs="Times New Roman" w:hint="cs"/>
          <w:b/>
          <w:bCs/>
          <w:szCs w:val="22"/>
        </w:rPr>
        <w:t>ą</w:t>
      </w:r>
      <w:r w:rsidR="00F34029" w:rsidRPr="00F34029">
        <w:rPr>
          <w:rFonts w:ascii="Times New Roman" w:hAnsi="Times New Roman" w:cs="Times New Roman"/>
          <w:b/>
          <w:bCs/>
          <w:szCs w:val="22"/>
        </w:rPr>
        <w:t>dzenia (UE) nr 833/2014</w:t>
      </w:r>
      <w:r w:rsidR="00F34029" w:rsidRPr="00CF5BC5">
        <w:rPr>
          <w:rFonts w:ascii="Times New Roman" w:hAnsi="Times New Roman" w:cs="Times New Roman"/>
          <w:szCs w:val="22"/>
        </w:rPr>
        <w:t xml:space="preserve"> </w:t>
      </w:r>
      <w:r w:rsidR="00795960" w:rsidRPr="00795960">
        <w:rPr>
          <w:rFonts w:ascii="Times New Roman" w:hAnsi="Times New Roman" w:cs="Times New Roman"/>
          <w:b/>
          <w:szCs w:val="22"/>
        </w:rPr>
        <w:t xml:space="preserve"> oraz art. 7 ust. 1</w:t>
      </w:r>
      <w:r w:rsidR="00795960" w:rsidRPr="00795960">
        <w:rPr>
          <w:rFonts w:ascii="Times New Roman" w:hAnsi="Times New Roman" w:cs="Times New Roman"/>
        </w:rPr>
        <w:t xml:space="preserve"> </w:t>
      </w:r>
      <w:r w:rsidR="00795960" w:rsidRPr="00795960">
        <w:rPr>
          <w:rFonts w:ascii="Times New Roman" w:hAnsi="Times New Roman" w:cs="Times New Roman"/>
          <w:b/>
          <w:szCs w:val="22"/>
        </w:rPr>
        <w:t xml:space="preserve">ustawy z dnia 13 kwietnia 2022r. o </w:t>
      </w:r>
      <w:r w:rsidR="00FA420C" w:rsidRPr="00795960">
        <w:rPr>
          <w:rFonts w:ascii="Times New Roman" w:hAnsi="Times New Roman" w:cs="Times New Roman"/>
          <w:b/>
          <w:szCs w:val="22"/>
        </w:rPr>
        <w:t>szczególnych</w:t>
      </w:r>
      <w:r w:rsidR="00795960" w:rsidRPr="00795960">
        <w:rPr>
          <w:rFonts w:ascii="Times New Roman" w:hAnsi="Times New Roman" w:cs="Times New Roman"/>
          <w:b/>
          <w:szCs w:val="22"/>
        </w:rPr>
        <w:t xml:space="preserve"> rozwiązaniach w zakresie przeciwdziałania wspieraniu agresji na Ukrainę oraz służących ochronie bezpieczeństwa narodowego</w:t>
      </w:r>
      <w:r w:rsidRPr="00795960">
        <w:rPr>
          <w:rFonts w:ascii="Times New Roman" w:hAnsi="Times New Roman" w:cs="Times New Roman"/>
          <w:b/>
          <w:szCs w:val="22"/>
        </w:rPr>
        <w:t>, są nieak</w:t>
      </w:r>
      <w:r w:rsidR="004C763F" w:rsidRPr="00795960">
        <w:rPr>
          <w:rFonts w:ascii="Times New Roman" w:hAnsi="Times New Roman" w:cs="Times New Roman"/>
          <w:b/>
          <w:szCs w:val="22"/>
        </w:rPr>
        <w:t xml:space="preserve">tualne w następującym </w:t>
      </w:r>
      <w:r w:rsidRPr="00795960">
        <w:rPr>
          <w:rFonts w:ascii="Times New Roman" w:hAnsi="Times New Roman" w:cs="Times New Roman"/>
          <w:b/>
          <w:szCs w:val="22"/>
        </w:rPr>
        <w:t xml:space="preserve"> zakresie: ………………………</w:t>
      </w:r>
      <w:r w:rsidR="004C763F" w:rsidRPr="00795960">
        <w:rPr>
          <w:rFonts w:ascii="Times New Roman" w:hAnsi="Times New Roman" w:cs="Times New Roman"/>
          <w:b/>
          <w:szCs w:val="22"/>
        </w:rPr>
        <w:t>……….</w:t>
      </w:r>
      <w:r w:rsidRPr="00795960">
        <w:rPr>
          <w:rFonts w:ascii="Times New Roman" w:hAnsi="Times New Roman" w:cs="Times New Roman"/>
          <w:b/>
          <w:szCs w:val="22"/>
        </w:rPr>
        <w:t xml:space="preserve"> </w:t>
      </w:r>
      <w:r w:rsidRPr="00795960">
        <w:rPr>
          <w:rFonts w:ascii="Times New Roman" w:hAnsi="Times New Roman" w:cs="Times New Roman"/>
          <w:b/>
          <w:i/>
          <w:iCs/>
          <w:szCs w:val="22"/>
        </w:rPr>
        <w:t>(podać mającą</w:t>
      </w:r>
      <w:r w:rsidR="004C763F" w:rsidRPr="00795960">
        <w:rPr>
          <w:rFonts w:ascii="Times New Roman" w:hAnsi="Times New Roman" w:cs="Times New Roman"/>
          <w:b/>
          <w:i/>
          <w:iCs/>
          <w:szCs w:val="22"/>
        </w:rPr>
        <w:t xml:space="preserve"> </w:t>
      </w:r>
      <w:r w:rsidRPr="00795960">
        <w:rPr>
          <w:rFonts w:ascii="Times New Roman" w:hAnsi="Times New Roman" w:cs="Times New Roman"/>
          <w:b/>
          <w:i/>
          <w:iCs/>
          <w:szCs w:val="22"/>
        </w:rPr>
        <w:t xml:space="preserve">zastosowanie podstawę prawną wykluczenia spośród wymienionych powyżej w art. 108 </w:t>
      </w:r>
      <w:r w:rsidR="004C763F" w:rsidRPr="00795960">
        <w:rPr>
          <w:rFonts w:ascii="Times New Roman" w:hAnsi="Times New Roman" w:cs="Times New Roman"/>
          <w:b/>
          <w:i/>
          <w:iCs/>
          <w:szCs w:val="22"/>
        </w:rPr>
        <w:t xml:space="preserve"> </w:t>
      </w:r>
      <w:r w:rsidRPr="00795960">
        <w:rPr>
          <w:rFonts w:ascii="Times New Roman" w:hAnsi="Times New Roman" w:cs="Times New Roman"/>
          <w:b/>
          <w:i/>
          <w:iCs/>
          <w:szCs w:val="22"/>
        </w:rPr>
        <w:t>ust. 1 pkt 3,4, 5 i 6).</w:t>
      </w:r>
    </w:p>
    <w:p w14:paraId="22AEAFBA" w14:textId="1A39B0AD" w:rsidR="00795960" w:rsidRDefault="00FA420C" w:rsidP="001367C6">
      <w:pPr>
        <w:spacing w:before="120" w:line="276" w:lineRule="auto"/>
        <w:jc w:val="both"/>
        <w:rPr>
          <w:rFonts w:ascii="Times New Roman" w:hAnsi="Times New Roman"/>
          <w:color w:val="FF0000"/>
        </w:rPr>
      </w:pPr>
      <w:r w:rsidRPr="00FA420C">
        <w:rPr>
          <w:rFonts w:ascii="Times New Roman" w:hAnsi="Times New Roman"/>
          <w:color w:val="FF0000"/>
        </w:rPr>
        <w:lastRenderedPageBreak/>
        <w:t>* - niepotrzebne skre</w:t>
      </w:r>
      <w:r w:rsidRPr="00FA420C">
        <w:rPr>
          <w:rFonts w:ascii="Times New Roman" w:hAnsi="Times New Roman" w:hint="cs"/>
          <w:color w:val="FF0000"/>
        </w:rPr>
        <w:t>ś</w:t>
      </w:r>
      <w:r w:rsidRPr="00FA420C">
        <w:rPr>
          <w:rFonts w:ascii="Times New Roman" w:hAnsi="Times New Roman"/>
          <w:color w:val="FF0000"/>
        </w:rPr>
        <w:t>li</w:t>
      </w:r>
      <w:r w:rsidRPr="00FA420C">
        <w:rPr>
          <w:rFonts w:ascii="Times New Roman" w:hAnsi="Times New Roman" w:hint="cs"/>
          <w:color w:val="FF0000"/>
        </w:rPr>
        <w:t>ć</w:t>
      </w:r>
    </w:p>
    <w:p w14:paraId="661B29CC" w14:textId="77777777" w:rsidR="007D2B72" w:rsidRPr="00FA420C" w:rsidRDefault="007D2B72" w:rsidP="001367C6">
      <w:pPr>
        <w:spacing w:before="120" w:line="276" w:lineRule="auto"/>
        <w:jc w:val="both"/>
        <w:rPr>
          <w:rFonts w:ascii="Times New Roman" w:hAnsi="Times New Roman"/>
          <w:color w:val="FF0000"/>
        </w:rPr>
      </w:pPr>
    </w:p>
    <w:p w14:paraId="75B9B5D5" w14:textId="77777777" w:rsidR="001367C6" w:rsidRPr="00B672FA" w:rsidRDefault="001367C6" w:rsidP="001367C6">
      <w:pPr>
        <w:shd w:val="clear" w:color="auto" w:fill="BFBFBF"/>
        <w:jc w:val="center"/>
        <w:rPr>
          <w:rFonts w:ascii="Times New Roman" w:hAnsi="Times New Roman"/>
          <w:sz w:val="24"/>
        </w:rPr>
      </w:pPr>
      <w:r w:rsidRPr="00B672FA">
        <w:rPr>
          <w:rFonts w:ascii="Times New Roman" w:hAnsi="Times New Roman"/>
          <w:b/>
          <w:sz w:val="24"/>
        </w:rPr>
        <w:t>OŚWIADCZENIE DOTYCZĄCE PODANYCH INFORMACJI</w:t>
      </w:r>
    </w:p>
    <w:p w14:paraId="7081A3E3" w14:textId="77777777" w:rsidR="001367C6" w:rsidRDefault="001367C6" w:rsidP="001367C6">
      <w:pPr>
        <w:jc w:val="both"/>
        <w:rPr>
          <w:rFonts w:ascii="Lato" w:hAnsi="Lato" w:cs="Lato"/>
        </w:rPr>
      </w:pPr>
    </w:p>
    <w:p w14:paraId="387930E1" w14:textId="77777777" w:rsidR="001367C6" w:rsidRPr="00B672FA" w:rsidRDefault="001367C6" w:rsidP="001367C6">
      <w:pPr>
        <w:jc w:val="both"/>
        <w:rPr>
          <w:rFonts w:ascii="Times New Roman" w:hAnsi="Times New Roman"/>
          <w:sz w:val="24"/>
        </w:rPr>
      </w:pPr>
      <w:r w:rsidRPr="00B672FA">
        <w:rPr>
          <w:rFonts w:ascii="Times New Roman" w:hAnsi="Times New Roman"/>
          <w:sz w:val="24"/>
        </w:rPr>
        <w:t>Oświadczam/my*, że wszystkie informacje podane w powyższ</w:t>
      </w:r>
      <w:r>
        <w:rPr>
          <w:rFonts w:ascii="Times New Roman" w:hAnsi="Times New Roman"/>
          <w:sz w:val="24"/>
        </w:rPr>
        <w:t>ym</w:t>
      </w:r>
      <w:r w:rsidRPr="00B672FA">
        <w:rPr>
          <w:rFonts w:ascii="Times New Roman" w:hAnsi="Times New Roman"/>
          <w:sz w:val="24"/>
        </w:rPr>
        <w:t xml:space="preserve"> oświadczeni</w:t>
      </w:r>
      <w:r>
        <w:rPr>
          <w:rFonts w:ascii="Times New Roman" w:hAnsi="Times New Roman"/>
          <w:sz w:val="24"/>
        </w:rPr>
        <w:t>u</w:t>
      </w:r>
      <w:r w:rsidRPr="00B672FA">
        <w:rPr>
          <w:rFonts w:ascii="Times New Roman" w:hAnsi="Times New Roman"/>
          <w:sz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1C54F37E" w14:textId="77777777" w:rsidR="001367C6" w:rsidRDefault="001367C6" w:rsidP="001367C6">
      <w:pPr>
        <w:spacing w:line="360" w:lineRule="auto"/>
        <w:jc w:val="both"/>
        <w:rPr>
          <w:rFonts w:ascii="Times New Roman" w:hAnsi="Times New Roman"/>
          <w:i/>
          <w:iCs/>
          <w:sz w:val="24"/>
        </w:rPr>
      </w:pPr>
    </w:p>
    <w:p w14:paraId="020DF4C1" w14:textId="77777777" w:rsidR="001367C6" w:rsidRPr="00385405" w:rsidRDefault="001367C6" w:rsidP="001367C6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  <w:r w:rsidRPr="00385405">
        <w:rPr>
          <w:rFonts w:ascii="Times New Roman" w:hAnsi="Times New Roman"/>
          <w:i/>
          <w:iCs/>
          <w:sz w:val="16"/>
          <w:szCs w:val="16"/>
        </w:rPr>
        <w:t>*niewłaściwe skreślić</w:t>
      </w:r>
    </w:p>
    <w:p w14:paraId="2AEDB1CA" w14:textId="77777777" w:rsidR="00BD034B" w:rsidRPr="00BD034B" w:rsidRDefault="00BD034B" w:rsidP="00BD034B">
      <w:pPr>
        <w:pStyle w:val="Default"/>
        <w:rPr>
          <w:rFonts w:ascii="Times New Roman" w:hAnsi="Times New Roman" w:cs="Times New Roman"/>
          <w:b/>
          <w:szCs w:val="22"/>
          <w:u w:val="single"/>
        </w:rPr>
      </w:pPr>
    </w:p>
    <w:p w14:paraId="766CA8B1" w14:textId="77777777" w:rsidR="00BD034B" w:rsidRDefault="00BD034B" w:rsidP="00BD034B">
      <w:pPr>
        <w:pStyle w:val="Default"/>
        <w:rPr>
          <w:rFonts w:ascii="Times New Roman" w:hAnsi="Times New Roman" w:cs="Times New Roman"/>
          <w:i/>
          <w:iCs/>
        </w:rPr>
      </w:pPr>
    </w:p>
    <w:p w14:paraId="41909698" w14:textId="77777777" w:rsidR="00BD034B" w:rsidRDefault="00BD034B" w:rsidP="00BD034B">
      <w:pPr>
        <w:pStyle w:val="Default"/>
        <w:rPr>
          <w:rFonts w:ascii="Times New Roman" w:hAnsi="Times New Roman" w:cs="Times New Roman"/>
          <w:i/>
          <w:iCs/>
        </w:rPr>
      </w:pPr>
    </w:p>
    <w:p w14:paraId="565644D5" w14:textId="412512BA" w:rsidR="00BD034B" w:rsidRPr="00BD034B" w:rsidRDefault="00BD034B" w:rsidP="00BD034B">
      <w:pPr>
        <w:pStyle w:val="Default"/>
        <w:rPr>
          <w:rFonts w:ascii="Times New Roman" w:hAnsi="Times New Roman" w:cs="Times New Roman"/>
        </w:rPr>
      </w:pPr>
      <w:r w:rsidRPr="00BD034B">
        <w:rPr>
          <w:rFonts w:ascii="Times New Roman" w:hAnsi="Times New Roman" w:cs="Times New Roman"/>
          <w:i/>
          <w:iCs/>
        </w:rPr>
        <w:t xml:space="preserve"> </w:t>
      </w:r>
    </w:p>
    <w:p w14:paraId="469B7672" w14:textId="77777777" w:rsidR="00BD034B" w:rsidRDefault="00BD034B" w:rsidP="00BD034B">
      <w:pPr>
        <w:pStyle w:val="Default"/>
        <w:rPr>
          <w:rFonts w:ascii="Times New Roman" w:hAnsi="Times New Roman" w:cs="Times New Roman"/>
        </w:rPr>
      </w:pPr>
      <w:r w:rsidRPr="00BD034B">
        <w:rPr>
          <w:rFonts w:ascii="Times New Roman" w:hAnsi="Times New Roman" w:cs="Times New Roman"/>
        </w:rPr>
        <w:t xml:space="preserve">…………….……. </w:t>
      </w:r>
      <w:r w:rsidRPr="00BD034B">
        <w:rPr>
          <w:rFonts w:ascii="Times New Roman" w:hAnsi="Times New Roman" w:cs="Times New Roman"/>
          <w:i/>
          <w:iCs/>
        </w:rPr>
        <w:t xml:space="preserve">(miejscowość), </w:t>
      </w:r>
      <w:r w:rsidRPr="00BD034B">
        <w:rPr>
          <w:rFonts w:ascii="Times New Roman" w:hAnsi="Times New Roman" w:cs="Times New Roman"/>
        </w:rPr>
        <w:t xml:space="preserve">dnia …………………. r. </w:t>
      </w:r>
    </w:p>
    <w:p w14:paraId="2F363462" w14:textId="77777777" w:rsidR="00BD034B" w:rsidRDefault="00BD034B" w:rsidP="00BD034B">
      <w:pPr>
        <w:pStyle w:val="Default"/>
        <w:rPr>
          <w:rFonts w:ascii="Times New Roman" w:hAnsi="Times New Roman" w:cs="Times New Roman"/>
        </w:rPr>
      </w:pPr>
    </w:p>
    <w:p w14:paraId="389A9B55" w14:textId="77777777" w:rsidR="00BD034B" w:rsidRDefault="00BD034B" w:rsidP="00BD034B">
      <w:pPr>
        <w:pStyle w:val="Default"/>
        <w:rPr>
          <w:rFonts w:ascii="Times New Roman" w:hAnsi="Times New Roman" w:cs="Times New Roman"/>
        </w:rPr>
      </w:pPr>
    </w:p>
    <w:p w14:paraId="1E45CB6C" w14:textId="77777777" w:rsidR="00BD034B" w:rsidRDefault="00BD034B" w:rsidP="00BD034B">
      <w:pPr>
        <w:pStyle w:val="Default"/>
        <w:rPr>
          <w:rFonts w:ascii="Times New Roman" w:hAnsi="Times New Roman" w:cs="Times New Roman"/>
        </w:rPr>
      </w:pPr>
    </w:p>
    <w:p w14:paraId="4D8462A7" w14:textId="77777777" w:rsidR="00BD034B" w:rsidRDefault="00BD034B" w:rsidP="00BD034B">
      <w:pPr>
        <w:pStyle w:val="Default"/>
        <w:rPr>
          <w:rFonts w:ascii="Times New Roman" w:hAnsi="Times New Roman" w:cs="Times New Roman"/>
        </w:rPr>
      </w:pPr>
    </w:p>
    <w:p w14:paraId="4C4E5757" w14:textId="54CC31AD" w:rsidR="00BD034B" w:rsidRPr="00BD034B" w:rsidRDefault="00BD034B" w:rsidP="00BD034B">
      <w:pPr>
        <w:jc w:val="center"/>
        <w:rPr>
          <w:rFonts w:ascii="Times New Roman" w:hAnsi="Times New Roman" w:cs="Times New Roman"/>
          <w:color w:val="000000"/>
          <w:sz w:val="20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>
        <w:rPr>
          <w:rFonts w:ascii="Times New Roman" w:hAnsi="Times New Roman" w:cs="Times New Roman"/>
          <w:color w:val="000000"/>
          <w:sz w:val="24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4"/>
          <w:szCs w:val="22"/>
        </w:rPr>
        <w:t>…</w:t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>……………………………………………</w:t>
      </w:r>
    </w:p>
    <w:p w14:paraId="75A3D9AF" w14:textId="4FE61E52" w:rsidR="00BD034B" w:rsidRPr="00BD034B" w:rsidRDefault="00BD034B" w:rsidP="00BD034B">
      <w:pPr>
        <w:jc w:val="center"/>
        <w:rPr>
          <w:rFonts w:ascii="Times New Roman" w:hAnsi="Times New Roman" w:cs="Times New Roman"/>
          <w:color w:val="000000"/>
          <w:sz w:val="20"/>
          <w:szCs w:val="22"/>
        </w:rPr>
      </w:pP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  <w:t>Podpis  osoby/osób upoważnionej/</w:t>
      </w:r>
      <w:proofErr w:type="spellStart"/>
      <w:r w:rsidRPr="00BD034B">
        <w:rPr>
          <w:rFonts w:ascii="Times New Roman" w:hAnsi="Times New Roman" w:cs="Times New Roman"/>
          <w:color w:val="000000"/>
          <w:sz w:val="20"/>
          <w:szCs w:val="22"/>
        </w:rPr>
        <w:t>ych</w:t>
      </w:r>
      <w:proofErr w:type="spellEnd"/>
      <w:r w:rsidRPr="00BD034B">
        <w:rPr>
          <w:rFonts w:ascii="Times New Roman" w:hAnsi="Times New Roman" w:cs="Times New Roman"/>
          <w:color w:val="000000"/>
          <w:sz w:val="20"/>
          <w:szCs w:val="22"/>
        </w:rPr>
        <w:t xml:space="preserve"> </w:t>
      </w:r>
    </w:p>
    <w:p w14:paraId="747989AE" w14:textId="1000A58C" w:rsidR="00BD034B" w:rsidRPr="00BD034B" w:rsidRDefault="00BD034B" w:rsidP="00BD034B">
      <w:pPr>
        <w:jc w:val="center"/>
        <w:rPr>
          <w:rFonts w:ascii="Times New Roman" w:hAnsi="Times New Roman" w:cs="Times New Roman"/>
          <w:color w:val="000000"/>
          <w:sz w:val="20"/>
          <w:szCs w:val="22"/>
        </w:rPr>
      </w:pP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</w:r>
      <w:r w:rsidRPr="00BD034B">
        <w:rPr>
          <w:rFonts w:ascii="Times New Roman" w:hAnsi="Times New Roman" w:cs="Times New Roman"/>
          <w:color w:val="000000"/>
          <w:sz w:val="20"/>
          <w:szCs w:val="22"/>
        </w:rPr>
        <w:tab/>
        <w:t>do występowania w imieniu Wykonawcy.</w:t>
      </w:r>
    </w:p>
    <w:p w14:paraId="6AC96C58" w14:textId="77777777" w:rsidR="00BD034B" w:rsidRPr="00BD034B" w:rsidRDefault="00BD034B" w:rsidP="00BD034B">
      <w:pPr>
        <w:pStyle w:val="Default"/>
        <w:rPr>
          <w:rFonts w:ascii="Times New Roman" w:hAnsi="Times New Roman" w:cs="Times New Roman"/>
        </w:rPr>
      </w:pPr>
    </w:p>
    <w:p w14:paraId="62EE2EA4" w14:textId="77777777" w:rsidR="00BD034B" w:rsidRDefault="00BD034B" w:rsidP="00BD034B">
      <w:pPr>
        <w:spacing w:before="227" w:after="113" w:line="276" w:lineRule="auto"/>
        <w:jc w:val="both"/>
        <w:rPr>
          <w:rFonts w:ascii="Times New Roman" w:hAnsi="Times New Roman" w:cs="Times New Roman"/>
          <w:sz w:val="24"/>
        </w:rPr>
      </w:pPr>
    </w:p>
    <w:p w14:paraId="1CBC4F54" w14:textId="310E4548" w:rsidR="00BD034B" w:rsidRPr="004660D9" w:rsidRDefault="004660D9" w:rsidP="00BD034B">
      <w:pPr>
        <w:spacing w:before="227" w:after="113"/>
        <w:jc w:val="both"/>
        <w:rPr>
          <w:rFonts w:ascii="Times New Roman" w:hAnsi="Times New Roman" w:cs="Times New Roman"/>
          <w:b/>
          <w:color w:val="FF0000"/>
          <w:sz w:val="18"/>
          <w:szCs w:val="22"/>
        </w:rPr>
      </w:pPr>
      <w:r>
        <w:rPr>
          <w:rFonts w:ascii="Times New Roman" w:hAnsi="Times New Roman" w:cs="Times New Roman"/>
          <w:b/>
          <w:color w:val="FF0000"/>
          <w:sz w:val="18"/>
          <w:szCs w:val="22"/>
        </w:rPr>
        <w:t>D</w:t>
      </w:r>
      <w:r w:rsidR="00BD034B" w:rsidRPr="004660D9">
        <w:rPr>
          <w:rFonts w:ascii="Times New Roman" w:hAnsi="Times New Roman" w:cs="Times New Roman"/>
          <w:b/>
          <w:color w:val="FF0000"/>
          <w:sz w:val="18"/>
          <w:szCs w:val="22"/>
        </w:rPr>
        <w:t>okument może być podpisany kwalifikowanym podpisem elektronicznym przez wykonawcę lub może być podpisany podpisem własnoręcznym i przekazany w elektronicznej kopii dokumentu potwierdzonej za zgodność z oryginałem kwalifikowanym podpisem elektronicznym przez wykonawcę</w:t>
      </w:r>
    </w:p>
    <w:p w14:paraId="4875B911" w14:textId="77777777" w:rsidR="00BD034B" w:rsidRDefault="00BD034B">
      <w:pPr>
        <w:spacing w:before="227" w:after="113"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32030C72" w14:textId="1D271E51" w:rsidR="00C93908" w:rsidRDefault="00C93908">
      <w:pPr>
        <w:spacing w:before="120" w:line="276" w:lineRule="auto"/>
        <w:jc w:val="both"/>
        <w:rPr>
          <w:rFonts w:hint="eastAsia"/>
        </w:rPr>
      </w:pPr>
    </w:p>
    <w:sectPr w:rsidR="00C93908" w:rsidSect="00F52C9D">
      <w:footerReference w:type="default" r:id="rId7"/>
      <w:pgSz w:w="11906" w:h="16838"/>
      <w:pgMar w:top="851" w:right="1134" w:bottom="851" w:left="1134" w:header="777" w:footer="549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E351" w14:textId="77777777" w:rsidR="00490C49" w:rsidRDefault="00490C49">
      <w:pPr>
        <w:rPr>
          <w:rFonts w:hint="eastAsia"/>
        </w:rPr>
      </w:pPr>
      <w:r>
        <w:separator/>
      </w:r>
    </w:p>
  </w:endnote>
  <w:endnote w:type="continuationSeparator" w:id="0">
    <w:p w14:paraId="193F9795" w14:textId="77777777" w:rsidR="00490C49" w:rsidRDefault="00490C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120972" w14:textId="6E2F9179" w:rsidR="00F52C9D" w:rsidRDefault="00F52C9D" w:rsidP="00F52C9D">
    <w:pPr>
      <w:pStyle w:val="Tekstprzypisudolnego"/>
      <w:widowControl w:val="0"/>
      <w:spacing w:line="276" w:lineRule="auto"/>
      <w:ind w:left="284" w:hanging="284"/>
      <w:jc w:val="both"/>
      <w:rPr>
        <w:rFonts w:ascii="Times New Roman" w:hAnsi="Times New Roman" w:cs="Times New Roman"/>
        <w:bCs/>
        <w:iCs/>
        <w:sz w:val="18"/>
        <w:szCs w:val="16"/>
      </w:rPr>
    </w:pPr>
    <w:r w:rsidRPr="00F52C9D">
      <w:rPr>
        <w:rStyle w:val="Znakiprzypiswdolnych"/>
        <w:rFonts w:ascii="Times New Roman" w:hAnsi="Times New Roman" w:cs="Times New Roman"/>
        <w:vertAlign w:val="subscript"/>
      </w:rPr>
      <w:footnoteRef/>
    </w:r>
    <w:r w:rsidRPr="00F52C9D">
      <w:rPr>
        <w:rFonts w:ascii="Times New Roman" w:hAnsi="Times New Roman" w:cs="Times New Roman"/>
        <w:bCs/>
        <w:iCs/>
        <w:sz w:val="18"/>
        <w:szCs w:val="16"/>
      </w:rPr>
      <w:t xml:space="preserve"> Niniejsze oświadczenie składa każdy z Wykonawców wspólnie ubiegających się o udzielenie zamówienia.</w:t>
    </w:r>
  </w:p>
  <w:p w14:paraId="2471D580" w14:textId="77777777" w:rsidR="004660D9" w:rsidRPr="00F52C9D" w:rsidRDefault="004660D9" w:rsidP="00F52C9D">
    <w:pPr>
      <w:pStyle w:val="Tekstprzypisudolnego"/>
      <w:widowControl w:val="0"/>
      <w:spacing w:line="276" w:lineRule="auto"/>
      <w:ind w:left="284" w:hanging="284"/>
      <w:jc w:val="both"/>
      <w:rPr>
        <w:rFonts w:ascii="Times New Roman" w:hAnsi="Times New Roman" w:cs="Times New Roman"/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7FD25" w14:textId="77777777" w:rsidR="00490C49" w:rsidRDefault="00490C49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4F9944A7" w14:textId="77777777" w:rsidR="00490C49" w:rsidRDefault="00490C49">
      <w:pPr>
        <w:rPr>
          <w:rFonts w:hint="eastAsia"/>
          <w:sz w:val="12"/>
        </w:rPr>
      </w:pPr>
      <w:r>
        <w:continuationSeparator/>
      </w:r>
    </w:p>
  </w:footnote>
  <w:footnote w:id="1">
    <w:p w14:paraId="779DD32C" w14:textId="31ECD022" w:rsidR="00C93908" w:rsidRPr="00F52C9D" w:rsidRDefault="00C93908">
      <w:pPr>
        <w:pStyle w:val="Tekstprzypisudolnego"/>
        <w:widowControl w:val="0"/>
        <w:spacing w:line="276" w:lineRule="auto"/>
        <w:ind w:left="284" w:hanging="284"/>
        <w:jc w:val="both"/>
        <w:rPr>
          <w:rFonts w:ascii="Times New Roman" w:hAnsi="Times New Roman" w:cs="Times New Roman"/>
          <w:sz w:val="18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73A3D"/>
    <w:multiLevelType w:val="multilevel"/>
    <w:tmpl w:val="019AAA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 w16cid:durableId="285894595">
    <w:abstractNumId w:val="1"/>
  </w:num>
  <w:num w:numId="2" w16cid:durableId="108969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908"/>
    <w:rsid w:val="0005179D"/>
    <w:rsid w:val="000B46EA"/>
    <w:rsid w:val="000C41AF"/>
    <w:rsid w:val="00115DD3"/>
    <w:rsid w:val="001367C6"/>
    <w:rsid w:val="0014470C"/>
    <w:rsid w:val="00202BC8"/>
    <w:rsid w:val="00253183"/>
    <w:rsid w:val="004660D9"/>
    <w:rsid w:val="00490C49"/>
    <w:rsid w:val="004C763F"/>
    <w:rsid w:val="00520513"/>
    <w:rsid w:val="005707DD"/>
    <w:rsid w:val="005929F3"/>
    <w:rsid w:val="00640BCE"/>
    <w:rsid w:val="006802BE"/>
    <w:rsid w:val="007417F5"/>
    <w:rsid w:val="00795960"/>
    <w:rsid w:val="007D2B72"/>
    <w:rsid w:val="007F5CB2"/>
    <w:rsid w:val="00890C67"/>
    <w:rsid w:val="008B5155"/>
    <w:rsid w:val="008E2FC4"/>
    <w:rsid w:val="008E5345"/>
    <w:rsid w:val="0094739A"/>
    <w:rsid w:val="00971531"/>
    <w:rsid w:val="0097219A"/>
    <w:rsid w:val="00BD034B"/>
    <w:rsid w:val="00BD7133"/>
    <w:rsid w:val="00BF6005"/>
    <w:rsid w:val="00BF78A5"/>
    <w:rsid w:val="00C075EA"/>
    <w:rsid w:val="00C8773A"/>
    <w:rsid w:val="00C93908"/>
    <w:rsid w:val="00CF5BC5"/>
    <w:rsid w:val="00D61C1D"/>
    <w:rsid w:val="00DC17DA"/>
    <w:rsid w:val="00E13239"/>
    <w:rsid w:val="00E85C94"/>
    <w:rsid w:val="00ED32F5"/>
    <w:rsid w:val="00F34029"/>
    <w:rsid w:val="00F52C9D"/>
    <w:rsid w:val="00FA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5008F"/>
  <w15:docId w15:val="{5AD73094-F5D2-415E-9693-B68A3DB9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ans" w:eastAsia="NSimSun" w:hAnsi="Liberation Sans" w:cs="Arial"/>
        <w:kern w:val="2"/>
        <w:sz w:val="21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 w:val="24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Tekstprzypisukocowego">
    <w:name w:val="end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0517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179D"/>
  </w:style>
  <w:style w:type="paragraph" w:styleId="Tekstdymka">
    <w:name w:val="Balloon Text"/>
    <w:basedOn w:val="Normalny"/>
    <w:link w:val="TekstdymkaZnak"/>
    <w:uiPriority w:val="99"/>
    <w:semiHidden/>
    <w:unhideWhenUsed/>
    <w:rsid w:val="00640B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BC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34B"/>
    <w:pPr>
      <w:suppressAutoHyphens w:val="0"/>
      <w:autoSpaceDE w:val="0"/>
      <w:autoSpaceDN w:val="0"/>
      <w:adjustRightInd w:val="0"/>
    </w:pPr>
    <w:rPr>
      <w:rFonts w:ascii="Calibri Light" w:hAnsi="Calibri Light" w:cs="Calibri Light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Lewandowska-Świtka</dc:creator>
  <cp:lastModifiedBy>Ilona Mróz</cp:lastModifiedBy>
  <cp:revision>6</cp:revision>
  <cp:lastPrinted>2024-09-12T07:39:00Z</cp:lastPrinted>
  <dcterms:created xsi:type="dcterms:W3CDTF">2023-08-07T11:56:00Z</dcterms:created>
  <dcterms:modified xsi:type="dcterms:W3CDTF">2024-09-12T07:39:00Z</dcterms:modified>
  <dc:language>pl-PL</dc:language>
</cp:coreProperties>
</file>