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A9A2" w14:textId="613DCEAA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</w:t>
      </w:r>
      <w:r w:rsidR="008069DA">
        <w:rPr>
          <w:noProof/>
        </w:rPr>
        <w:drawing>
          <wp:inline distT="0" distB="0" distL="0" distR="0" wp14:anchorId="680C89C2" wp14:editId="38C033E9">
            <wp:extent cx="4752975" cy="1504950"/>
            <wp:effectExtent l="0" t="0" r="9525" b="0"/>
            <wp:docPr id="19954867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               Mikołajki Pomorskie, 2024-0</w:t>
      </w:r>
      <w:r w:rsidR="00EE1896">
        <w:rPr>
          <w:rFonts w:ascii="Calibri,Bold" w:hAnsi="Calibri,Bold" w:cs="Calibri,Bold"/>
          <w:b/>
          <w:bCs/>
          <w:sz w:val="24"/>
          <w:szCs w:val="24"/>
        </w:rPr>
        <w:t>4-02</w:t>
      </w:r>
    </w:p>
    <w:p w14:paraId="068D7AE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14:paraId="7CB0BB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Uczestnicy postepowania o udzielenie zamówienia </w:t>
      </w:r>
    </w:p>
    <w:p w14:paraId="2319A198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Strona internetowa prowadzonego postępowania</w:t>
      </w:r>
    </w:p>
    <w:p w14:paraId="56D265F0" w14:textId="13714D9C" w:rsidR="00D55513" w:rsidRDefault="00000000" w:rsidP="00D55513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sz w:val="24"/>
          <w:szCs w:val="24"/>
        </w:rPr>
      </w:pPr>
      <w:hyperlink r:id="rId7" w:history="1">
        <w:r w:rsidR="00D55513">
          <w:rPr>
            <w:rStyle w:val="Hipercze"/>
            <w:rFonts w:ascii="Calibri,Bold" w:hAnsi="Calibri,Bold" w:cs="Calibri,Bold"/>
            <w:b/>
            <w:bCs/>
            <w:sz w:val="24"/>
            <w:szCs w:val="24"/>
          </w:rPr>
          <w:t>https://platformazakupowa.pl/pn/mikolajkipomorskie</w:t>
        </w:r>
      </w:hyperlink>
    </w:p>
    <w:p w14:paraId="609D7D3B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</w:rPr>
      </w:pPr>
    </w:p>
    <w:p w14:paraId="14DA207F" w14:textId="5F96D56B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Wyjaśnienia nr </w:t>
      </w:r>
      <w:r w:rsidR="00482AC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/2024 do Specyfikacji Warunków Zamówienia</w:t>
      </w:r>
    </w:p>
    <w:p w14:paraId="0F1D565F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38730C2" w14:textId="6A8F4CB8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Dot.: Postępowania prowadzonego w trybie podstawowym przewidzianym art. 275 pkt 1 ustawy  z dnia 11 września 2019r.  Prawo zamówień  publicznych ( Dz. U. z 2023r. poz. 1605 ze zm.),  na „Remont oczyszczalni ścieków w Mikołajkach Pomorskich., znak sprawy: ZP.271.</w:t>
      </w:r>
      <w:r w:rsidR="00EE6903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.2024.BP</w:t>
      </w:r>
    </w:p>
    <w:p w14:paraId="24666FCD" w14:textId="77777777" w:rsidR="00D55513" w:rsidRDefault="00D55513" w:rsidP="00D5551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8696DFB" w14:textId="77777777" w:rsidR="00EE1896" w:rsidRDefault="00EE1896" w:rsidP="00EE1896">
      <w:r>
        <w:t>W</w:t>
      </w:r>
      <w:r w:rsidR="00EB19D1">
        <w:t xml:space="preserve"> </w:t>
      </w:r>
      <w:r>
        <w:t xml:space="preserve">związku z prowadzonym postępowaniem na Remont oczyszczalni ścieków w m. Mikołajki Pomorskie proszę o udzielenie odpowiedzi na niniejsze pytania: </w:t>
      </w:r>
    </w:p>
    <w:p w14:paraId="4C367916" w14:textId="7B7C508D" w:rsidR="00EE1896" w:rsidRDefault="00EE1896" w:rsidP="00EE1896">
      <w:r>
        <w:t xml:space="preserve">Pytanie: </w:t>
      </w:r>
      <w:r>
        <w:br/>
        <w:t xml:space="preserve">1. Gdzie znajduje się istniejący agregat prądotwórczy? Czy kable zasilające od agregatu będą odpowiedniej długości aby podłączyć jej do rozdzielni głównej. Proszę o podanie modelu agregatu. </w:t>
      </w:r>
    </w:p>
    <w:p w14:paraId="19966355" w14:textId="77777777" w:rsidR="00EE1896" w:rsidRDefault="00EE1896" w:rsidP="00EE1896">
      <w:r>
        <w:t>Odpowiedź:</w:t>
      </w:r>
    </w:p>
    <w:p w14:paraId="4BFF373B" w14:textId="577C141E" w:rsidR="00D13E1D" w:rsidRDefault="00D13E1D" w:rsidP="00EE1896">
      <w:r>
        <w:t>Lokalizację istniejącego agregatu prądotwórczego przedstawiono w planie zagospodarowania terenu – rys. 1 projektu branży sanitarnej. Obecnie agregat podłączony jest do szafy zasilającej, w której miejscu przewiduje się nową szafę zasilająco-serującą. W przypadku wystąpienia takiej konieczności, istniejące kable należy przedłużyć. Istniejący agregat -KAWAKENKI TYP: KK-40 SILENCE, pojemność 40 kVA.</w:t>
      </w:r>
    </w:p>
    <w:p w14:paraId="18EA0AE3" w14:textId="65B0610F" w:rsidR="00D13E1D" w:rsidRDefault="00EE1896" w:rsidP="00EE1896">
      <w:r>
        <w:t>Pytanie:</w:t>
      </w:r>
      <w:r>
        <w:br/>
        <w:t xml:space="preserve">2. Proszę o wskazanie miejsca włączenia pomp z komory zatrzymania </w:t>
      </w:r>
      <w:proofErr w:type="spellStart"/>
      <w:r>
        <w:t>skratek</w:t>
      </w:r>
      <w:proofErr w:type="spellEnd"/>
      <w:r>
        <w:t xml:space="preserve"> i piasku oraz podanie typu kabla do ich podłączenia i zabezpieczenia dla tych pomp.</w:t>
      </w:r>
    </w:p>
    <w:p w14:paraId="463FFA55" w14:textId="77777777" w:rsidR="00EE1896" w:rsidRDefault="00EE1896" w:rsidP="00EE1896">
      <w:r>
        <w:t>Odpowiedź:</w:t>
      </w:r>
    </w:p>
    <w:p w14:paraId="1BA263B6" w14:textId="2113CB7E" w:rsidR="00D13E1D" w:rsidRDefault="00D13E1D" w:rsidP="00EE1896">
      <w:r>
        <w:t xml:space="preserve">Zgodnie z załączoną dokumentacją pompy w komorze zatrzymania </w:t>
      </w:r>
      <w:proofErr w:type="spellStart"/>
      <w:r>
        <w:t>skratek</w:t>
      </w:r>
      <w:proofErr w:type="spellEnd"/>
      <w:r>
        <w:t xml:space="preserve"> i piasku to pompy mamutowe zasilane sprężonym powietrzem. Załączanie pompy realizowane będzie przez ręczne otwarcie zaworu na zasilaniu powietrzem.</w:t>
      </w:r>
    </w:p>
    <w:p w14:paraId="76E56B87" w14:textId="1D452957" w:rsidR="00EB19D1" w:rsidRDefault="00EE1896" w:rsidP="00EE1896">
      <w:r>
        <w:t>Pytanie:</w:t>
      </w:r>
      <w:r>
        <w:br/>
        <w:t xml:space="preserve">3. Wykonawca wnosi o przesunięcie terminu składania ofert na 29 kwietnia 2024r. Zaangażowany w stworzenie koncepcji niezawodnych rozwiązań technicznych i przygotowanie oferty Zespół pracowników naszej spółki analizuje udostępnioną przez Państwa dokumentację w celu </w:t>
      </w:r>
      <w:r>
        <w:lastRenderedPageBreak/>
        <w:t>zoptymalizowania i przyjęcia jak najkorzystniejszych rozwiązań dla wszystkich stron postępowania.</w:t>
      </w:r>
      <w:r>
        <w:br/>
        <w:t>Aktualny termin składania ofert, jest niewystarczający z uwagi na szereg działań, jakie musi podjąć oferent, z uwagi na zakres jaki i specyfikę projektu</w:t>
      </w:r>
    </w:p>
    <w:p w14:paraId="6BAFDBC2" w14:textId="2159F39A" w:rsidR="00EE1896" w:rsidRDefault="00EE1896" w:rsidP="00EE1896">
      <w:r>
        <w:t>Odpowiedź:</w:t>
      </w:r>
    </w:p>
    <w:p w14:paraId="1963C7D4" w14:textId="4255D00A" w:rsidR="008069DA" w:rsidRDefault="00D13E1D">
      <w:r>
        <w:t xml:space="preserve">Zamawiający nie wyraża zgody na przesunięcie terminu i utrzymuje zapis  iż  termin składania i otwarcia ofert wyznaczony jest na dzień 09.04.2024r. </w:t>
      </w:r>
    </w:p>
    <w:p w14:paraId="2598F31D" w14:textId="6A470B48" w:rsidR="008069DA" w:rsidRDefault="008069DA">
      <w:r>
        <w:t xml:space="preserve">                                                                                                                       Zatwierdził:</w:t>
      </w:r>
    </w:p>
    <w:p w14:paraId="142EA545" w14:textId="3D102E19" w:rsidR="008069DA" w:rsidRDefault="008069DA">
      <w:r>
        <w:t xml:space="preserve">                                                                                                     Wójt Gminy Mikołajki Pomorskie</w:t>
      </w:r>
    </w:p>
    <w:p w14:paraId="1CB9622D" w14:textId="627C0A89" w:rsidR="008069DA" w:rsidRDefault="008069DA">
      <w:r>
        <w:t xml:space="preserve">                                                                                                          Maria </w:t>
      </w:r>
      <w:proofErr w:type="spellStart"/>
      <w:r>
        <w:t>Pałkowska</w:t>
      </w:r>
      <w:proofErr w:type="spellEnd"/>
      <w:r>
        <w:t xml:space="preserve">-Rybicka </w:t>
      </w:r>
    </w:p>
    <w:sectPr w:rsidR="0080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3C"/>
    <w:multiLevelType w:val="multilevel"/>
    <w:tmpl w:val="3F96E78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2625CFF"/>
    <w:multiLevelType w:val="multilevel"/>
    <w:tmpl w:val="A830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47917">
    <w:abstractNumId w:val="1"/>
  </w:num>
  <w:num w:numId="2" w16cid:durableId="178194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13"/>
    <w:rsid w:val="00482AC3"/>
    <w:rsid w:val="005D3027"/>
    <w:rsid w:val="007E0CEC"/>
    <w:rsid w:val="008069DA"/>
    <w:rsid w:val="009335FD"/>
    <w:rsid w:val="00B96F42"/>
    <w:rsid w:val="00BA5A41"/>
    <w:rsid w:val="00D13E1D"/>
    <w:rsid w:val="00D55513"/>
    <w:rsid w:val="00EB19D1"/>
    <w:rsid w:val="00EE1896"/>
    <w:rsid w:val="00E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7CF"/>
  <w15:chartTrackingRefBased/>
  <w15:docId w15:val="{8D865E9A-0AB4-481C-91F1-DC1BF15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513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B19D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B19D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ikolajkipomor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5F35.E8325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2024-04-02T09:33:00Z</cp:lastPrinted>
  <dcterms:created xsi:type="dcterms:W3CDTF">2024-04-02T08:00:00Z</dcterms:created>
  <dcterms:modified xsi:type="dcterms:W3CDTF">2024-04-02T09:36:00Z</dcterms:modified>
</cp:coreProperties>
</file>