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8D418" w14:textId="064F79B5" w:rsidR="00EF530E" w:rsidRPr="00DA5992" w:rsidRDefault="00EF530E">
      <w:pPr>
        <w:spacing w:line="259" w:lineRule="auto"/>
        <w:jc w:val="left"/>
        <w:rPr>
          <w:rFonts w:ascii="Arial" w:hAnsi="Arial" w:cs="Arial"/>
        </w:rPr>
      </w:pPr>
    </w:p>
    <w:p w14:paraId="1E6F89DE" w14:textId="6D72881D" w:rsidR="001649D4" w:rsidRPr="00DA5992" w:rsidRDefault="00DA5992" w:rsidP="00DA5992">
      <w:pPr>
        <w:tabs>
          <w:tab w:val="left" w:pos="2268"/>
        </w:tabs>
        <w:spacing w:after="0"/>
        <w:jc w:val="left"/>
        <w:rPr>
          <w:rFonts w:ascii="Arial" w:hAnsi="Arial" w:cs="Arial"/>
          <w:b/>
          <w:bCs/>
        </w:rPr>
      </w:pPr>
      <w:bookmarkStart w:id="0" w:name="_Toc10458945"/>
      <w:bookmarkStart w:id="1" w:name="_Toc10459208"/>
      <w:bookmarkStart w:id="2" w:name="_Toc10460690"/>
      <w:bookmarkStart w:id="3" w:name="_Toc10458948"/>
      <w:bookmarkStart w:id="4" w:name="_Toc10459211"/>
      <w:bookmarkStart w:id="5" w:name="_Toc10460693"/>
      <w:bookmarkStart w:id="6" w:name="_Toc10458975"/>
      <w:bookmarkStart w:id="7" w:name="_Toc10459238"/>
      <w:bookmarkStart w:id="8" w:name="_Toc10460720"/>
      <w:bookmarkStart w:id="9" w:name="_Toc10458977"/>
      <w:bookmarkStart w:id="10" w:name="_Toc10459240"/>
      <w:bookmarkStart w:id="11" w:name="_Toc10460722"/>
      <w:bookmarkStart w:id="12" w:name="_Toc10458980"/>
      <w:bookmarkStart w:id="13" w:name="_Toc10459243"/>
      <w:bookmarkStart w:id="14" w:name="_Toc10460725"/>
      <w:bookmarkStart w:id="15" w:name="_Toc10458981"/>
      <w:bookmarkStart w:id="16" w:name="_Toc10459244"/>
      <w:bookmarkStart w:id="17" w:name="_Toc10460726"/>
      <w:bookmarkStart w:id="18" w:name="_Toc10458985"/>
      <w:bookmarkStart w:id="19" w:name="_Toc10459248"/>
      <w:bookmarkStart w:id="20" w:name="_Toc10460730"/>
      <w:bookmarkStart w:id="21" w:name="_Toc10458990"/>
      <w:bookmarkStart w:id="22" w:name="_Toc10459253"/>
      <w:bookmarkStart w:id="23" w:name="_Toc10460735"/>
      <w:bookmarkStart w:id="24" w:name="_Toc10458994"/>
      <w:bookmarkStart w:id="25" w:name="_Toc10459257"/>
      <w:bookmarkStart w:id="26" w:name="_Toc10460739"/>
      <w:bookmarkStart w:id="27" w:name="_Toc10458998"/>
      <w:bookmarkStart w:id="28" w:name="_Toc10459261"/>
      <w:bookmarkStart w:id="29" w:name="_Toc10460743"/>
      <w:bookmarkStart w:id="30" w:name="_Toc10459002"/>
      <w:bookmarkStart w:id="31" w:name="_Toc10459265"/>
      <w:bookmarkStart w:id="32" w:name="_Toc10460747"/>
      <w:bookmarkStart w:id="33" w:name="_Toc10459006"/>
      <w:bookmarkStart w:id="34" w:name="_Toc10459269"/>
      <w:bookmarkStart w:id="35" w:name="_Toc10460751"/>
      <w:bookmarkStart w:id="36" w:name="_Toc10459010"/>
      <w:bookmarkStart w:id="37" w:name="_Toc10459273"/>
      <w:bookmarkStart w:id="38" w:name="_Toc10460755"/>
      <w:bookmarkStart w:id="39" w:name="_Toc10459014"/>
      <w:bookmarkStart w:id="40" w:name="_Toc10459277"/>
      <w:bookmarkStart w:id="41" w:name="_Toc10460759"/>
      <w:bookmarkStart w:id="42" w:name="_Toc10459018"/>
      <w:bookmarkStart w:id="43" w:name="_Toc10459281"/>
      <w:bookmarkStart w:id="44" w:name="_Toc10460763"/>
      <w:bookmarkStart w:id="45" w:name="_Toc10459021"/>
      <w:bookmarkStart w:id="46" w:name="_Toc10459284"/>
      <w:bookmarkStart w:id="47" w:name="_Toc10460766"/>
      <w:bookmarkStart w:id="48" w:name="_Toc10459027"/>
      <w:bookmarkStart w:id="49" w:name="_Toc10459290"/>
      <w:bookmarkStart w:id="50" w:name="_Toc10460772"/>
      <w:bookmarkStart w:id="51" w:name="_Toc10459028"/>
      <w:bookmarkStart w:id="52" w:name="_Toc10459291"/>
      <w:bookmarkStart w:id="53" w:name="_Toc10460773"/>
      <w:bookmarkStart w:id="54" w:name="_Toc10459029"/>
      <w:bookmarkStart w:id="55" w:name="_Toc10459292"/>
      <w:bookmarkStart w:id="56" w:name="_Toc10460774"/>
      <w:bookmarkStart w:id="57" w:name="_Toc10459032"/>
      <w:bookmarkStart w:id="58" w:name="_Toc10459295"/>
      <w:bookmarkStart w:id="59" w:name="_Toc1046077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DA5992">
        <w:rPr>
          <w:rFonts w:ascii="Arial" w:hAnsi="Arial" w:cs="Arial"/>
          <w:bCs/>
        </w:rPr>
        <w:t>Załącznik nr 7 do</w:t>
      </w:r>
      <w:r w:rsidRPr="00DA5992">
        <w:rPr>
          <w:rFonts w:ascii="Arial" w:hAnsi="Arial" w:cs="Arial"/>
          <w:b/>
          <w:bCs/>
        </w:rPr>
        <w:t xml:space="preserve"> </w:t>
      </w:r>
      <w:r w:rsidRPr="00DA5992">
        <w:rPr>
          <w:rFonts w:ascii="Arial" w:hAnsi="Arial" w:cs="Arial"/>
          <w:bCs/>
        </w:rPr>
        <w:t xml:space="preserve">SWZ </w:t>
      </w:r>
    </w:p>
    <w:p w14:paraId="739BD782" w14:textId="77777777" w:rsidR="001E26D5" w:rsidRPr="00DA5992" w:rsidRDefault="001E26D5" w:rsidP="00DA5992">
      <w:pPr>
        <w:spacing w:after="240"/>
        <w:rPr>
          <w:rFonts w:ascii="Arial" w:hAnsi="Arial" w:cs="Arial"/>
          <w:b/>
        </w:rPr>
      </w:pPr>
    </w:p>
    <w:p w14:paraId="767D9D94" w14:textId="77777777" w:rsidR="00DA5992" w:rsidRPr="00EF0D9D" w:rsidRDefault="00DA5992" w:rsidP="00DA599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F0D9D">
        <w:rPr>
          <w:rFonts w:ascii="Arial" w:hAnsi="Arial" w:cs="Arial"/>
          <w:b/>
          <w:sz w:val="28"/>
          <w:szCs w:val="28"/>
        </w:rPr>
        <w:t xml:space="preserve">WYKAZ OSÓB SKIEROWANYCH PRZEZ WYKONAWCĘ DO REALIZACJI ZAMÓWIENIA PUBLICZNEGO </w:t>
      </w:r>
    </w:p>
    <w:p w14:paraId="0F2E97D8" w14:textId="4C133D56" w:rsidR="001A6A91" w:rsidRPr="00EF0D9D" w:rsidRDefault="00DA5992" w:rsidP="00DA5992">
      <w:pPr>
        <w:spacing w:after="240"/>
        <w:jc w:val="center"/>
        <w:rPr>
          <w:rFonts w:ascii="Arial" w:hAnsi="Arial" w:cs="Arial"/>
          <w:b/>
        </w:rPr>
      </w:pPr>
      <w:r w:rsidRPr="00EF0D9D">
        <w:rPr>
          <w:rFonts w:ascii="Arial" w:hAnsi="Arial" w:cs="Arial"/>
          <w:b/>
        </w:rPr>
        <w:t>(DOTYCZY ZADANIA NR 2: DOSTAWA I INSTALACJA AGREGATÓW PRĄD</w:t>
      </w:r>
      <w:bookmarkStart w:id="60" w:name="_GoBack"/>
      <w:bookmarkEnd w:id="60"/>
      <w:r w:rsidRPr="00EF0D9D">
        <w:rPr>
          <w:rFonts w:ascii="Arial" w:hAnsi="Arial" w:cs="Arial"/>
          <w:b/>
        </w:rPr>
        <w:t>OTWÓRCZYCH)</w:t>
      </w:r>
    </w:p>
    <w:p w14:paraId="0A381F06" w14:textId="77777777" w:rsidR="00DA5992" w:rsidRDefault="00DA5992" w:rsidP="00DA5992">
      <w:pPr>
        <w:widowControl w:val="0"/>
        <w:autoSpaceDE w:val="0"/>
        <w:autoSpaceDN w:val="0"/>
        <w:adjustRightInd w:val="0"/>
        <w:spacing w:after="0" w:line="360" w:lineRule="auto"/>
        <w:jc w:val="left"/>
        <w:rPr>
          <w:rFonts w:ascii="Arial" w:eastAsia="Times New Roman" w:hAnsi="Arial" w:cs="Arial"/>
          <w:color w:val="000000"/>
          <w:lang w:eastAsia="pl-PL"/>
        </w:rPr>
      </w:pPr>
    </w:p>
    <w:p w14:paraId="6C415E7F" w14:textId="77777777" w:rsidR="00DA5992" w:rsidRPr="00DA5992" w:rsidRDefault="00DA5992" w:rsidP="00DA5992">
      <w:pPr>
        <w:widowControl w:val="0"/>
        <w:autoSpaceDE w:val="0"/>
        <w:autoSpaceDN w:val="0"/>
        <w:adjustRightInd w:val="0"/>
        <w:spacing w:after="0" w:line="36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DA5992">
        <w:rPr>
          <w:rFonts w:ascii="Arial" w:eastAsia="Times New Roman" w:hAnsi="Arial" w:cs="Arial"/>
          <w:color w:val="000000"/>
          <w:lang w:eastAsia="pl-PL"/>
        </w:rPr>
        <w:t>Nazwa wykonawcy</w:t>
      </w:r>
      <w:r w:rsidRPr="00DA5992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22D32832" w14:textId="77777777" w:rsidR="00DA5992" w:rsidRPr="00DA5992" w:rsidRDefault="00DA5992" w:rsidP="00DA5992">
      <w:pPr>
        <w:widowControl w:val="0"/>
        <w:autoSpaceDE w:val="0"/>
        <w:autoSpaceDN w:val="0"/>
        <w:adjustRightInd w:val="0"/>
        <w:spacing w:after="0" w:line="36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DA5992">
        <w:rPr>
          <w:rFonts w:ascii="Arial" w:eastAsia="Times New Roman" w:hAnsi="Arial" w:cs="Arial"/>
          <w:color w:val="000000"/>
          <w:lang w:eastAsia="pl-PL"/>
        </w:rPr>
        <w:t>Adres wykonawcy</w:t>
      </w:r>
      <w:r w:rsidRPr="00DA5992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14:paraId="26BE43F2" w14:textId="77777777" w:rsidR="00DA5992" w:rsidRPr="00740A26" w:rsidRDefault="00DA5992" w:rsidP="00DA5992">
      <w:pPr>
        <w:spacing w:after="240"/>
        <w:jc w:val="center"/>
        <w:rPr>
          <w:b/>
          <w:sz w:val="28"/>
          <w:szCs w:val="28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70"/>
        <w:gridCol w:w="3396"/>
        <w:gridCol w:w="6094"/>
      </w:tblGrid>
      <w:tr w:rsidR="00740A26" w:rsidRPr="00B123AC" w14:paraId="35DD3EEC" w14:textId="77777777" w:rsidTr="00A325AD">
        <w:tc>
          <w:tcPr>
            <w:tcW w:w="570" w:type="dxa"/>
          </w:tcPr>
          <w:p w14:paraId="0983EFB8" w14:textId="77777777" w:rsidR="00740A26" w:rsidRPr="00DA5992" w:rsidRDefault="00740A26" w:rsidP="00B013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99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396" w:type="dxa"/>
          </w:tcPr>
          <w:p w14:paraId="25902CCE" w14:textId="77777777" w:rsidR="00740A26" w:rsidRPr="00DA5992" w:rsidRDefault="00740A26" w:rsidP="00B013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992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14:paraId="27138ED7" w14:textId="77777777" w:rsidR="00740A26" w:rsidRPr="00DA5992" w:rsidRDefault="00740A26" w:rsidP="00B013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992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  <w:tc>
          <w:tcPr>
            <w:tcW w:w="6094" w:type="dxa"/>
          </w:tcPr>
          <w:p w14:paraId="345B83D5" w14:textId="5508EB1E" w:rsidR="00740A26" w:rsidRPr="00DA5992" w:rsidRDefault="00DA5992" w:rsidP="00B01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740A26" w:rsidRPr="00DA5992">
              <w:rPr>
                <w:rFonts w:ascii="Arial" w:hAnsi="Arial" w:cs="Arial"/>
                <w:b/>
                <w:sz w:val="22"/>
                <w:szCs w:val="22"/>
              </w:rPr>
              <w:t>oświadczenie i wykształcenie niezbędne do wykonania zamówienia publicznego</w:t>
            </w:r>
          </w:p>
        </w:tc>
      </w:tr>
      <w:tr w:rsidR="00C94A80" w:rsidRPr="001E26D5" w14:paraId="43764F47" w14:textId="77777777" w:rsidTr="0077308D">
        <w:trPr>
          <w:trHeight w:val="1958"/>
        </w:trPr>
        <w:tc>
          <w:tcPr>
            <w:tcW w:w="570" w:type="dxa"/>
          </w:tcPr>
          <w:p w14:paraId="1D009B0E" w14:textId="77777777" w:rsidR="00C94A80" w:rsidRPr="00DA5992" w:rsidRDefault="00C94A80" w:rsidP="00C94A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F4A3F9" w14:textId="77777777" w:rsidR="001649D4" w:rsidRPr="00DA5992" w:rsidRDefault="001649D4" w:rsidP="00C94A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6FBCA6" w14:textId="75CE0243" w:rsidR="001649D4" w:rsidRPr="00DA5992" w:rsidRDefault="001649D4" w:rsidP="00C94A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396" w:type="dxa"/>
          </w:tcPr>
          <w:p w14:paraId="5FA50C70" w14:textId="77777777" w:rsidR="00C94A80" w:rsidRPr="00DA5992" w:rsidRDefault="00C94A80" w:rsidP="00C94A80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Imię: ………………………..….</w:t>
            </w:r>
          </w:p>
          <w:p w14:paraId="59DB0040" w14:textId="6650E64C" w:rsidR="00C94A80" w:rsidRPr="00DA5992" w:rsidRDefault="00DA5992" w:rsidP="00C94A80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Nazwisko: ………………</w:t>
            </w:r>
            <w:r w:rsidR="00C94A80" w:rsidRPr="00DA5992">
              <w:rPr>
                <w:rFonts w:ascii="Arial" w:hAnsi="Arial" w:cs="Arial"/>
                <w:sz w:val="22"/>
                <w:szCs w:val="22"/>
              </w:rPr>
              <w:t>…...</w:t>
            </w:r>
          </w:p>
          <w:p w14:paraId="41A56FBE" w14:textId="77777777" w:rsidR="00C94A80" w:rsidRPr="00DA5992" w:rsidRDefault="00C94A80" w:rsidP="00C94A80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……………………………….....</w:t>
            </w:r>
          </w:p>
          <w:p w14:paraId="02BC935C" w14:textId="77777777" w:rsidR="00C72215" w:rsidRPr="00DA5992" w:rsidRDefault="00C72215" w:rsidP="00C94A8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6DE0E7" w14:textId="77777777" w:rsidR="00C94A80" w:rsidRPr="00DA5992" w:rsidRDefault="00C94A80" w:rsidP="00C94A80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 xml:space="preserve">Podstawa dysponowania </w:t>
            </w:r>
          </w:p>
          <w:p w14:paraId="6D59C566" w14:textId="77777777" w:rsidR="00C94A80" w:rsidRPr="00DA5992" w:rsidRDefault="00C94A80" w:rsidP="00C94A80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Własny/udostępniony*</w:t>
            </w:r>
          </w:p>
        </w:tc>
        <w:tc>
          <w:tcPr>
            <w:tcW w:w="6094" w:type="dxa"/>
            <w:vAlign w:val="center"/>
          </w:tcPr>
          <w:p w14:paraId="27F6D5D7" w14:textId="49E09DE7" w:rsidR="00C94A80" w:rsidRPr="00DA5992" w:rsidRDefault="001E26D5" w:rsidP="0077308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 w:rsidR="00C94A80" w:rsidRPr="00DA5992">
              <w:rPr>
                <w:rFonts w:ascii="Arial" w:hAnsi="Arial" w:cs="Arial"/>
                <w:sz w:val="22"/>
                <w:szCs w:val="22"/>
              </w:rPr>
              <w:t>posiadająca świadectw</w:t>
            </w:r>
            <w:r w:rsidR="00A2343C" w:rsidRPr="00DA5992">
              <w:rPr>
                <w:rFonts w:ascii="Arial" w:hAnsi="Arial" w:cs="Arial"/>
                <w:sz w:val="22"/>
                <w:szCs w:val="22"/>
              </w:rPr>
              <w:t>o</w:t>
            </w:r>
            <w:r w:rsidR="00C94A80" w:rsidRPr="00DA5992">
              <w:rPr>
                <w:rFonts w:ascii="Arial" w:hAnsi="Arial" w:cs="Arial"/>
                <w:sz w:val="22"/>
                <w:szCs w:val="22"/>
              </w:rPr>
              <w:t xml:space="preserve"> kwalifikacyjne grupy 1 uprawniające do pracy na stanowisku eksploatacji (świadectwo „E”) przy sieciach, instalacjach i urządzeniach elektrycznych i elektroenergetycznych o napięciu znamionowym do 1 </w:t>
            </w:r>
            <w:proofErr w:type="spellStart"/>
            <w:r w:rsidR="00C94A80" w:rsidRPr="00DA599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="00C94A80" w:rsidRPr="00DA59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5992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D055B4" w:rsidRPr="001E26D5" w14:paraId="4C036DE3" w14:textId="77777777" w:rsidTr="003F32AF">
        <w:trPr>
          <w:trHeight w:val="1946"/>
        </w:trPr>
        <w:tc>
          <w:tcPr>
            <w:tcW w:w="570" w:type="dxa"/>
          </w:tcPr>
          <w:p w14:paraId="6EFFBF3A" w14:textId="77777777" w:rsidR="00D055B4" w:rsidRPr="00DA5992" w:rsidRDefault="00D055B4" w:rsidP="00C94A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F140F8" w14:textId="21735A2A" w:rsidR="001649D4" w:rsidRPr="00DA5992" w:rsidRDefault="001649D4" w:rsidP="00C94A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396" w:type="dxa"/>
          </w:tcPr>
          <w:p w14:paraId="621FD3E6" w14:textId="77777777" w:rsidR="00D055B4" w:rsidRPr="00DA5992" w:rsidRDefault="00D055B4" w:rsidP="00D055B4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Imię: ………………………..….</w:t>
            </w:r>
          </w:p>
          <w:p w14:paraId="7A111084" w14:textId="35F384F3" w:rsidR="00D055B4" w:rsidRPr="00DA5992" w:rsidRDefault="00DA5992" w:rsidP="00D055B4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Nazwisko: ……………………</w:t>
            </w:r>
            <w:r w:rsidR="00D055B4" w:rsidRPr="00DA5992">
              <w:rPr>
                <w:rFonts w:ascii="Arial" w:hAnsi="Arial" w:cs="Arial"/>
                <w:sz w:val="22"/>
                <w:szCs w:val="22"/>
              </w:rPr>
              <w:t>..</w:t>
            </w:r>
          </w:p>
          <w:p w14:paraId="7BB3A2B8" w14:textId="77777777" w:rsidR="00D055B4" w:rsidRPr="00DA5992" w:rsidRDefault="00D055B4" w:rsidP="00D055B4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……………………………….....</w:t>
            </w:r>
          </w:p>
          <w:p w14:paraId="357655F8" w14:textId="77777777" w:rsidR="00D055B4" w:rsidRPr="00DA5992" w:rsidRDefault="00D055B4" w:rsidP="00D055B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CDEF1" w14:textId="77777777" w:rsidR="00D055B4" w:rsidRPr="00DA5992" w:rsidRDefault="00D055B4" w:rsidP="00D055B4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 xml:space="preserve">Podstawa dysponowania </w:t>
            </w:r>
          </w:p>
          <w:p w14:paraId="635628F5" w14:textId="299180D8" w:rsidR="00D055B4" w:rsidRPr="00DA5992" w:rsidRDefault="00D055B4" w:rsidP="00D055B4">
            <w:pPr>
              <w:rPr>
                <w:rFonts w:ascii="Arial" w:hAnsi="Arial" w:cs="Arial"/>
                <w:sz w:val="22"/>
                <w:szCs w:val="22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Własny/udostępniony</w:t>
            </w:r>
          </w:p>
        </w:tc>
        <w:tc>
          <w:tcPr>
            <w:tcW w:w="6094" w:type="dxa"/>
            <w:vAlign w:val="center"/>
          </w:tcPr>
          <w:p w14:paraId="7B6E280D" w14:textId="49168148" w:rsidR="00D055B4" w:rsidRPr="00DA5992" w:rsidRDefault="001E26D5" w:rsidP="0077308D">
            <w:pPr>
              <w:jc w:val="left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A5992">
              <w:rPr>
                <w:rFonts w:ascii="Arial" w:hAnsi="Arial" w:cs="Arial"/>
                <w:sz w:val="22"/>
                <w:szCs w:val="22"/>
              </w:rPr>
              <w:t>Osoba p</w:t>
            </w:r>
            <w:r w:rsidR="00D055B4" w:rsidRPr="00DA5992">
              <w:rPr>
                <w:rFonts w:ascii="Arial" w:hAnsi="Arial" w:cs="Arial"/>
                <w:sz w:val="22"/>
                <w:szCs w:val="22"/>
              </w:rPr>
              <w:t xml:space="preserve">osiadająca świadectwo kwalifikacyjne grupy 1 uprawniające do pracy na stanowisku dozoru ( świadectwo „D”) przy sieciach, instalacjach i urządzeniach elektrycznych i elektroenergetycznych o napięciu znamionowym do 1 </w:t>
            </w:r>
            <w:proofErr w:type="spellStart"/>
            <w:r w:rsidR="00D055B4" w:rsidRPr="00DA599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DA5992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</w:tbl>
    <w:p w14:paraId="286B997A" w14:textId="77777777" w:rsidR="00A2343C" w:rsidRDefault="00A2343C" w:rsidP="005E2C83">
      <w:pPr>
        <w:spacing w:after="0"/>
        <w:jc w:val="right"/>
        <w:rPr>
          <w:sz w:val="20"/>
          <w:szCs w:val="20"/>
        </w:rPr>
      </w:pPr>
    </w:p>
    <w:p w14:paraId="42EBAB8C" w14:textId="77777777" w:rsidR="00A2343C" w:rsidRDefault="00A2343C" w:rsidP="005E2C83">
      <w:pPr>
        <w:spacing w:after="0"/>
        <w:jc w:val="right"/>
        <w:rPr>
          <w:sz w:val="20"/>
          <w:szCs w:val="20"/>
        </w:rPr>
      </w:pPr>
    </w:p>
    <w:p w14:paraId="6620E59C" w14:textId="77777777" w:rsidR="00A2343C" w:rsidRDefault="00A2343C" w:rsidP="005E2C83">
      <w:pPr>
        <w:spacing w:after="0"/>
        <w:jc w:val="right"/>
        <w:rPr>
          <w:sz w:val="20"/>
          <w:szCs w:val="20"/>
        </w:rPr>
      </w:pPr>
    </w:p>
    <w:p w14:paraId="17158404" w14:textId="77777777" w:rsidR="00A2343C" w:rsidRDefault="00A2343C" w:rsidP="005E2C83">
      <w:pPr>
        <w:spacing w:after="0"/>
        <w:jc w:val="right"/>
        <w:rPr>
          <w:sz w:val="20"/>
          <w:szCs w:val="20"/>
        </w:rPr>
      </w:pPr>
    </w:p>
    <w:p w14:paraId="7C3A49F4" w14:textId="77777777" w:rsidR="0077308D" w:rsidRPr="00616BD4" w:rsidRDefault="0077308D" w:rsidP="005E2C83">
      <w:pPr>
        <w:spacing w:after="0"/>
        <w:jc w:val="right"/>
        <w:rPr>
          <w:sz w:val="20"/>
          <w:szCs w:val="20"/>
        </w:rPr>
      </w:pPr>
    </w:p>
    <w:p w14:paraId="47CE27D6" w14:textId="77777777" w:rsidR="00A2343C" w:rsidRDefault="00A2343C">
      <w:pPr>
        <w:spacing w:line="259" w:lineRule="auto"/>
        <w:jc w:val="left"/>
        <w:rPr>
          <w:sz w:val="22"/>
          <w:szCs w:val="22"/>
        </w:rPr>
      </w:pPr>
    </w:p>
    <w:p w14:paraId="260AD491" w14:textId="77777777" w:rsidR="00DA5992" w:rsidRDefault="00DA5992">
      <w:pPr>
        <w:spacing w:line="259" w:lineRule="auto"/>
        <w:jc w:val="left"/>
        <w:rPr>
          <w:sz w:val="22"/>
          <w:szCs w:val="22"/>
        </w:rPr>
      </w:pPr>
    </w:p>
    <w:p w14:paraId="088978AD" w14:textId="77777777" w:rsidR="00DA5992" w:rsidRDefault="00DA5992">
      <w:pPr>
        <w:spacing w:line="259" w:lineRule="auto"/>
        <w:jc w:val="left"/>
        <w:rPr>
          <w:sz w:val="22"/>
          <w:szCs w:val="22"/>
        </w:rPr>
      </w:pPr>
    </w:p>
    <w:p w14:paraId="1CE72897" w14:textId="77777777" w:rsidR="00DA5992" w:rsidRDefault="00DA5992">
      <w:pPr>
        <w:spacing w:line="259" w:lineRule="auto"/>
        <w:jc w:val="left"/>
        <w:rPr>
          <w:sz w:val="22"/>
          <w:szCs w:val="22"/>
        </w:rPr>
      </w:pPr>
    </w:p>
    <w:p w14:paraId="6B0CF4FB" w14:textId="77777777" w:rsidR="00DA5992" w:rsidRDefault="00DA5992">
      <w:pPr>
        <w:spacing w:line="259" w:lineRule="auto"/>
        <w:jc w:val="left"/>
        <w:rPr>
          <w:sz w:val="22"/>
          <w:szCs w:val="22"/>
        </w:rPr>
      </w:pPr>
    </w:p>
    <w:p w14:paraId="6B1F3000" w14:textId="77777777" w:rsidR="00DA5992" w:rsidRDefault="00DA5992">
      <w:pPr>
        <w:spacing w:line="259" w:lineRule="auto"/>
        <w:jc w:val="left"/>
        <w:rPr>
          <w:sz w:val="22"/>
          <w:szCs w:val="22"/>
        </w:rPr>
      </w:pPr>
    </w:p>
    <w:p w14:paraId="3DC64F5E" w14:textId="77777777" w:rsidR="004A170B" w:rsidRPr="00DA5992" w:rsidRDefault="004A170B">
      <w:pPr>
        <w:spacing w:line="259" w:lineRule="auto"/>
        <w:jc w:val="left"/>
        <w:rPr>
          <w:rFonts w:ascii="Arial" w:hAnsi="Arial" w:cs="Arial"/>
          <w:sz w:val="20"/>
          <w:szCs w:val="20"/>
        </w:rPr>
      </w:pPr>
    </w:p>
    <w:p w14:paraId="4ADB2A49" w14:textId="395AEA52" w:rsidR="00A2343C" w:rsidRPr="00DA5992" w:rsidRDefault="001E26D5" w:rsidP="001E26D5">
      <w:pPr>
        <w:spacing w:after="0"/>
        <w:jc w:val="left"/>
        <w:rPr>
          <w:rFonts w:ascii="Arial" w:hAnsi="Arial" w:cs="Arial"/>
          <w:sz w:val="20"/>
          <w:szCs w:val="20"/>
        </w:rPr>
      </w:pPr>
      <w:r w:rsidRPr="00DA5992">
        <w:rPr>
          <w:rFonts w:ascii="Arial" w:hAnsi="Arial" w:cs="Arial"/>
          <w:b/>
          <w:sz w:val="20"/>
          <w:szCs w:val="20"/>
          <w:vertAlign w:val="superscript"/>
        </w:rPr>
        <w:t>*</w:t>
      </w:r>
      <w:r w:rsidR="00A2343C" w:rsidRPr="00DA5992">
        <w:rPr>
          <w:rFonts w:ascii="Arial" w:hAnsi="Arial" w:cs="Arial"/>
          <w:i/>
          <w:iCs/>
          <w:sz w:val="20"/>
          <w:szCs w:val="20"/>
        </w:rPr>
        <w:t>Zamawiający dopuszcza, możliwość posiadania świadectwa kwalifikacji „E” i „D” przez tą samą osobę</w:t>
      </w:r>
    </w:p>
    <w:p w14:paraId="54F221C9" w14:textId="77777777" w:rsidR="00A2343C" w:rsidRDefault="00A2343C">
      <w:pPr>
        <w:spacing w:line="259" w:lineRule="auto"/>
        <w:jc w:val="left"/>
      </w:pPr>
    </w:p>
    <w:p w14:paraId="274F8DB9" w14:textId="71064481" w:rsidR="00EF530E" w:rsidRDefault="00EF530E">
      <w:pPr>
        <w:spacing w:line="259" w:lineRule="auto"/>
        <w:jc w:val="left"/>
      </w:pPr>
    </w:p>
    <w:sectPr w:rsidR="00EF530E" w:rsidSect="00DA5992">
      <w:headerReference w:type="default" r:id="rId8"/>
      <w:footerReference w:type="default" r:id="rId9"/>
      <w:footerReference w:type="first" r:id="rId10"/>
      <w:pgSz w:w="11906" w:h="16838"/>
      <w:pgMar w:top="1440" w:right="1133" w:bottom="851" w:left="1080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5A97D" w14:textId="77777777" w:rsidR="009B0026" w:rsidRDefault="009B0026" w:rsidP="00B013EC">
      <w:r>
        <w:separator/>
      </w:r>
    </w:p>
  </w:endnote>
  <w:endnote w:type="continuationSeparator" w:id="0">
    <w:p w14:paraId="0B4C2E66" w14:textId="77777777" w:rsidR="009B0026" w:rsidRDefault="009B0026" w:rsidP="00B0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C9E61" w14:textId="77777777" w:rsidR="00465BDB" w:rsidRDefault="00465BDB" w:rsidP="00465BDB">
    <w:pPr>
      <w:tabs>
        <w:tab w:val="center" w:pos="4536"/>
        <w:tab w:val="right" w:pos="9072"/>
      </w:tabs>
      <w:suppressAutoHyphens/>
      <w:spacing w:after="0"/>
      <w:jc w:val="left"/>
      <w:rPr>
        <w:rFonts w:eastAsia="Times New Roman"/>
        <w:b/>
        <w:i/>
        <w:szCs w:val="22"/>
        <w:lang w:eastAsia="zh-CN"/>
      </w:rPr>
    </w:pPr>
  </w:p>
  <w:p w14:paraId="0B8EF9A1" w14:textId="75159417" w:rsidR="00465BDB" w:rsidRPr="00DA5992" w:rsidRDefault="00465BDB" w:rsidP="00465BDB">
    <w:pPr>
      <w:tabs>
        <w:tab w:val="center" w:pos="4536"/>
        <w:tab w:val="right" w:pos="9072"/>
      </w:tabs>
      <w:suppressAutoHyphens/>
      <w:spacing w:after="0"/>
      <w:jc w:val="left"/>
      <w:rPr>
        <w:rFonts w:ascii="Arial" w:eastAsia="Times New Roman" w:hAnsi="Arial" w:cs="Arial"/>
        <w:sz w:val="22"/>
        <w:szCs w:val="22"/>
        <w:lang w:eastAsia="zh-CN"/>
      </w:rPr>
    </w:pPr>
    <w:r w:rsidRPr="00DA5992">
      <w:rPr>
        <w:rFonts w:ascii="Arial" w:eastAsia="Times New Roman" w:hAnsi="Arial" w:cs="Arial"/>
        <w:b/>
        <w:i/>
        <w:sz w:val="22"/>
        <w:szCs w:val="22"/>
        <w:lang w:eastAsia="zh-CN"/>
      </w:rPr>
      <w:t>Znak sprawy</w:t>
    </w:r>
    <w:r w:rsidRPr="00DA5992">
      <w:rPr>
        <w:rFonts w:ascii="Arial" w:eastAsia="Times New Roman" w:hAnsi="Arial" w:cs="Arial"/>
        <w:i/>
        <w:sz w:val="22"/>
        <w:szCs w:val="22"/>
        <w:lang w:eastAsia="zh-CN"/>
      </w:rPr>
      <w:t xml:space="preserve">: </w:t>
    </w:r>
    <w:r w:rsidR="00DA5992">
      <w:rPr>
        <w:rFonts w:ascii="Arial" w:eastAsia="Times New Roman" w:hAnsi="Arial" w:cs="Arial"/>
        <w:i/>
        <w:sz w:val="22"/>
        <w:szCs w:val="22"/>
        <w:lang w:eastAsia="zh-CN"/>
      </w:rPr>
      <w:t>ZP.271.1.</w:t>
    </w:r>
    <w:r w:rsidR="00DA66FD">
      <w:rPr>
        <w:rFonts w:ascii="Arial" w:eastAsia="Times New Roman" w:hAnsi="Arial" w:cs="Arial"/>
        <w:i/>
        <w:sz w:val="22"/>
        <w:szCs w:val="22"/>
        <w:lang w:eastAsia="zh-CN"/>
      </w:rPr>
      <w:t>4</w:t>
    </w:r>
    <w:r w:rsidR="00DA5992">
      <w:rPr>
        <w:rFonts w:ascii="Arial" w:eastAsia="Times New Roman" w:hAnsi="Arial" w:cs="Arial"/>
        <w:i/>
        <w:sz w:val="22"/>
        <w:szCs w:val="22"/>
        <w:lang w:eastAsia="zh-CN"/>
      </w:rPr>
      <w:t>.2025</w:t>
    </w:r>
    <w:r w:rsidRPr="00DA5992">
      <w:rPr>
        <w:rFonts w:ascii="Arial" w:eastAsia="Times New Roman" w:hAnsi="Arial" w:cs="Arial"/>
        <w:sz w:val="22"/>
        <w:szCs w:val="22"/>
        <w:lang w:eastAsia="zh-CN"/>
      </w:rPr>
      <w:t xml:space="preserve">                                                                                           </w:t>
    </w:r>
  </w:p>
  <w:p w14:paraId="09E9B5D8" w14:textId="24EA57E1" w:rsidR="00FC2BD3" w:rsidRDefault="00FC2BD3" w:rsidP="00681E90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7C42C" w14:textId="77777777" w:rsidR="00FC2BD3" w:rsidRDefault="00FC2BD3" w:rsidP="00616BD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9B627" w14:textId="77777777" w:rsidR="009B0026" w:rsidRDefault="009B0026" w:rsidP="00B013EC">
      <w:r>
        <w:separator/>
      </w:r>
    </w:p>
  </w:footnote>
  <w:footnote w:type="continuationSeparator" w:id="0">
    <w:p w14:paraId="2EE9FAFA" w14:textId="77777777" w:rsidR="009B0026" w:rsidRDefault="009B0026" w:rsidP="00B01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BE863" w14:textId="54FB7BA4" w:rsidR="001649D4" w:rsidRDefault="001649D4">
    <w:pPr>
      <w:pStyle w:val="Nagwek"/>
    </w:pPr>
    <w:r>
      <w:rPr>
        <w:noProof/>
        <w:lang w:eastAsia="pl-PL"/>
      </w:rPr>
      <w:drawing>
        <wp:inline distT="0" distB="0" distL="0" distR="0" wp14:anchorId="4EC326D5" wp14:editId="0A897DFD">
          <wp:extent cx="6155055" cy="63922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5055" cy="6392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7528"/>
    <w:multiLevelType w:val="multilevel"/>
    <w:tmpl w:val="AD9CA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843D1E"/>
    <w:multiLevelType w:val="hybridMultilevel"/>
    <w:tmpl w:val="926A8EE0"/>
    <w:lvl w:ilvl="0" w:tplc="EC9A50B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74"/>
        </w:tabs>
        <w:ind w:left="1474" w:hanging="283"/>
      </w:pPr>
      <w:rPr>
        <w:rFonts w:hint="default"/>
        <w:color w:val="auto"/>
      </w:rPr>
    </w:lvl>
    <w:lvl w:ilvl="2" w:tplc="EC9A50BC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E8E4F89A">
      <w:start w:val="1"/>
      <w:numFmt w:val="none"/>
      <w:lvlText w:val="-"/>
      <w:lvlJc w:val="left"/>
      <w:pPr>
        <w:tabs>
          <w:tab w:val="num" w:pos="3106"/>
        </w:tabs>
        <w:ind w:left="3106" w:hanging="226"/>
      </w:pPr>
      <w:rPr>
        <w:rFonts w:hint="default"/>
      </w:rPr>
    </w:lvl>
    <w:lvl w:ilvl="4" w:tplc="A24CE498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EB90008"/>
    <w:multiLevelType w:val="hybridMultilevel"/>
    <w:tmpl w:val="B66E51F8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54D6B"/>
    <w:multiLevelType w:val="hybridMultilevel"/>
    <w:tmpl w:val="8B5499BC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8CC6545"/>
    <w:multiLevelType w:val="hybridMultilevel"/>
    <w:tmpl w:val="BC407656"/>
    <w:lvl w:ilvl="0" w:tplc="23D03A8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A24C5"/>
    <w:multiLevelType w:val="hybridMultilevel"/>
    <w:tmpl w:val="A9D49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2615F"/>
    <w:multiLevelType w:val="hybridMultilevel"/>
    <w:tmpl w:val="6BAC120A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 w15:restartNumberingAfterBreak="0">
    <w:nsid w:val="3C73534D"/>
    <w:multiLevelType w:val="hybridMultilevel"/>
    <w:tmpl w:val="10C0E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2030"/>
    <w:multiLevelType w:val="hybridMultilevel"/>
    <w:tmpl w:val="23A26C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1">
      <w:start w:val="1"/>
      <w:numFmt w:val="decimal"/>
      <w:lvlText w:val="%5)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986847"/>
    <w:multiLevelType w:val="hybridMultilevel"/>
    <w:tmpl w:val="ED1A9660"/>
    <w:lvl w:ilvl="0" w:tplc="90209112">
      <w:start w:val="1"/>
      <w:numFmt w:val="upperLetter"/>
      <w:pStyle w:val="ZaacznikdoSIWZ"/>
      <w:lvlText w:val="Załącznik %1 do SIWZ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31C65"/>
    <w:multiLevelType w:val="multilevel"/>
    <w:tmpl w:val="8C9E10A4"/>
    <w:lvl w:ilvl="0">
      <w:start w:val="1"/>
      <w:numFmt w:val="upperRoman"/>
      <w:pStyle w:val="Poziom1SIWZ"/>
      <w:lvlText w:val="ROZDZIAŁ %1."/>
      <w:lvlJc w:val="left"/>
      <w:pPr>
        <w:ind w:left="2835" w:hanging="2835"/>
      </w:pPr>
      <w:rPr>
        <w:rFonts w:hint="default"/>
      </w:rPr>
    </w:lvl>
    <w:lvl w:ilvl="1">
      <w:start w:val="1"/>
      <w:numFmt w:val="decimal"/>
      <w:pStyle w:val="Poziom2SIWZ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Poziom3SIWZ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pStyle w:val="Poziom4SIWZ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lowerRoman"/>
      <w:pStyle w:val="Poziom5SIWZ"/>
      <w:lvlText w:val="%5)"/>
      <w:lvlJc w:val="left"/>
      <w:pPr>
        <w:ind w:left="1701" w:hanging="425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268"/>
        </w:tabs>
        <w:ind w:left="2126" w:hanging="425"/>
      </w:pPr>
      <w:rPr>
        <w:rFonts w:hint="default"/>
      </w:rPr>
    </w:lvl>
    <w:lvl w:ilvl="6">
      <w:start w:val="1"/>
      <w:numFmt w:val="none"/>
      <w:lvlText w:val="--"/>
      <w:lvlJc w:val="left"/>
      <w:pPr>
        <w:tabs>
          <w:tab w:val="num" w:pos="2835"/>
        </w:tabs>
        <w:ind w:left="2552" w:hanging="426"/>
      </w:pPr>
      <w:rPr>
        <w:rFonts w:hint="default"/>
      </w:rPr>
    </w:lvl>
    <w:lvl w:ilvl="7">
      <w:start w:val="1"/>
      <w:numFmt w:val="none"/>
      <w:lvlText w:val="---"/>
      <w:lvlJc w:val="left"/>
      <w:pPr>
        <w:tabs>
          <w:tab w:val="num" w:pos="3402"/>
        </w:tabs>
        <w:ind w:left="2977" w:hanging="425"/>
      </w:pPr>
      <w:rPr>
        <w:rFonts w:hint="default"/>
      </w:rPr>
    </w:lvl>
    <w:lvl w:ilvl="8">
      <w:start w:val="1"/>
      <w:numFmt w:val="none"/>
      <w:lvlText w:val="----"/>
      <w:lvlJc w:val="left"/>
      <w:pPr>
        <w:tabs>
          <w:tab w:val="num" w:pos="3969"/>
        </w:tabs>
        <w:ind w:left="3402" w:hanging="425"/>
      </w:pPr>
      <w:rPr>
        <w:rFonts w:hint="default"/>
      </w:rPr>
    </w:lvl>
  </w:abstractNum>
  <w:abstractNum w:abstractNumId="12" w15:restartNumberingAfterBreak="0">
    <w:nsid w:val="4F0072CF"/>
    <w:multiLevelType w:val="hybridMultilevel"/>
    <w:tmpl w:val="75E08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AF"/>
    <w:multiLevelType w:val="hybridMultilevel"/>
    <w:tmpl w:val="EBC230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38087A"/>
    <w:multiLevelType w:val="hybridMultilevel"/>
    <w:tmpl w:val="AAC0F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04DA8"/>
    <w:multiLevelType w:val="multilevel"/>
    <w:tmpl w:val="B70CE4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5EF11108"/>
    <w:multiLevelType w:val="hybridMultilevel"/>
    <w:tmpl w:val="B98001E2"/>
    <w:lvl w:ilvl="0" w:tplc="87EE1C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4409EB"/>
    <w:multiLevelType w:val="hybridMultilevel"/>
    <w:tmpl w:val="3B80E57E"/>
    <w:lvl w:ilvl="0" w:tplc="EC9A50B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74"/>
        </w:tabs>
        <w:ind w:left="1474" w:hanging="283"/>
      </w:pPr>
      <w:rPr>
        <w:rFonts w:hint="default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E8E4F89A">
      <w:start w:val="1"/>
      <w:numFmt w:val="none"/>
      <w:lvlText w:val="-"/>
      <w:lvlJc w:val="left"/>
      <w:pPr>
        <w:tabs>
          <w:tab w:val="num" w:pos="3106"/>
        </w:tabs>
        <w:ind w:left="3106" w:hanging="226"/>
      </w:pPr>
      <w:rPr>
        <w:rFonts w:hint="default"/>
      </w:rPr>
    </w:lvl>
    <w:lvl w:ilvl="4" w:tplc="A24CE498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E4763B6"/>
    <w:multiLevelType w:val="multilevel"/>
    <w:tmpl w:val="C9987E68"/>
    <w:lvl w:ilvl="0">
      <w:start w:val="1"/>
      <w:numFmt w:val="upperRoman"/>
      <w:lvlText w:val="ROZDZIAŁ %1."/>
      <w:lvlJc w:val="left"/>
      <w:pPr>
        <w:ind w:left="2835" w:hanging="283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01" w:hanging="425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268"/>
        </w:tabs>
        <w:ind w:left="2126" w:hanging="425"/>
      </w:pPr>
      <w:rPr>
        <w:rFonts w:hint="default"/>
      </w:rPr>
    </w:lvl>
    <w:lvl w:ilvl="6">
      <w:start w:val="1"/>
      <w:numFmt w:val="none"/>
      <w:lvlText w:val="--"/>
      <w:lvlJc w:val="left"/>
      <w:pPr>
        <w:tabs>
          <w:tab w:val="num" w:pos="2835"/>
        </w:tabs>
        <w:ind w:left="2552" w:hanging="426"/>
      </w:pPr>
      <w:rPr>
        <w:rFonts w:hint="default"/>
      </w:rPr>
    </w:lvl>
    <w:lvl w:ilvl="7">
      <w:start w:val="1"/>
      <w:numFmt w:val="none"/>
      <w:lvlText w:val="---"/>
      <w:lvlJc w:val="left"/>
      <w:pPr>
        <w:tabs>
          <w:tab w:val="num" w:pos="3402"/>
        </w:tabs>
        <w:ind w:left="2977" w:hanging="425"/>
      </w:pPr>
      <w:rPr>
        <w:rFonts w:hint="default"/>
      </w:rPr>
    </w:lvl>
    <w:lvl w:ilvl="8">
      <w:start w:val="1"/>
      <w:numFmt w:val="none"/>
      <w:lvlText w:val="----"/>
      <w:lvlJc w:val="left"/>
      <w:pPr>
        <w:tabs>
          <w:tab w:val="num" w:pos="3969"/>
        </w:tabs>
        <w:ind w:left="3402" w:hanging="425"/>
      </w:pPr>
      <w:rPr>
        <w:rFonts w:hint="default"/>
      </w:rPr>
    </w:lvl>
  </w:abstractNum>
  <w:abstractNum w:abstractNumId="19" w15:restartNumberingAfterBreak="0">
    <w:nsid w:val="708F661A"/>
    <w:multiLevelType w:val="hybridMultilevel"/>
    <w:tmpl w:val="7144CA22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74"/>
        </w:tabs>
        <w:ind w:left="1474" w:hanging="283"/>
      </w:pPr>
      <w:rPr>
        <w:rFonts w:hint="default"/>
        <w:color w:val="auto"/>
      </w:rPr>
    </w:lvl>
    <w:lvl w:ilvl="2" w:tplc="EC9A50BC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E8E4F89A">
      <w:start w:val="1"/>
      <w:numFmt w:val="none"/>
      <w:lvlText w:val="-"/>
      <w:lvlJc w:val="left"/>
      <w:pPr>
        <w:tabs>
          <w:tab w:val="num" w:pos="3106"/>
        </w:tabs>
        <w:ind w:left="3106" w:hanging="226"/>
      </w:pPr>
      <w:rPr>
        <w:rFonts w:hint="default"/>
      </w:rPr>
    </w:lvl>
    <w:lvl w:ilvl="4" w:tplc="A24CE498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82A3BAA"/>
    <w:multiLevelType w:val="hybridMultilevel"/>
    <w:tmpl w:val="E4FC1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670"/>
        </w:tabs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390"/>
        </w:tabs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110"/>
        </w:tabs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30"/>
        </w:tabs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550"/>
        </w:tabs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270"/>
        </w:tabs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2990"/>
        </w:tabs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710"/>
        </w:tabs>
        <w:ind w:left="13710" w:hanging="180"/>
      </w:pPr>
    </w:lvl>
  </w:abstractNum>
  <w:abstractNum w:abstractNumId="22" w15:restartNumberingAfterBreak="0">
    <w:nsid w:val="7F1B74FE"/>
    <w:multiLevelType w:val="hybridMultilevel"/>
    <w:tmpl w:val="E6446C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2"/>
  </w:num>
  <w:num w:numId="5">
    <w:abstractNumId w:val="21"/>
  </w:num>
  <w:num w:numId="6">
    <w:abstractNumId w:val="8"/>
  </w:num>
  <w:num w:numId="7">
    <w:abstractNumId w:val="20"/>
  </w:num>
  <w:num w:numId="8">
    <w:abstractNumId w:val="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7"/>
  </w:num>
  <w:num w:numId="13">
    <w:abstractNumId w:val="9"/>
  </w:num>
  <w:num w:numId="14">
    <w:abstractNumId w:val="19"/>
  </w:num>
  <w:num w:numId="15">
    <w:abstractNumId w:val="2"/>
  </w:num>
  <w:num w:numId="16">
    <w:abstractNumId w:val="22"/>
  </w:num>
  <w:num w:numId="17">
    <w:abstractNumId w:val="15"/>
  </w:num>
  <w:num w:numId="18">
    <w:abstractNumId w:val="16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8"/>
  </w:num>
  <w:num w:numId="25">
    <w:abstractNumId w:val="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3D"/>
    <w:rsid w:val="000000E0"/>
    <w:rsid w:val="000108A8"/>
    <w:rsid w:val="0002798F"/>
    <w:rsid w:val="00055FAA"/>
    <w:rsid w:val="00060C02"/>
    <w:rsid w:val="00071BA4"/>
    <w:rsid w:val="00077523"/>
    <w:rsid w:val="00092CF9"/>
    <w:rsid w:val="00094BCE"/>
    <w:rsid w:val="00096574"/>
    <w:rsid w:val="000A05C5"/>
    <w:rsid w:val="000A5228"/>
    <w:rsid w:val="000B29FC"/>
    <w:rsid w:val="000B42BD"/>
    <w:rsid w:val="000B50FE"/>
    <w:rsid w:val="000C4BF0"/>
    <w:rsid w:val="000C6106"/>
    <w:rsid w:val="000D439F"/>
    <w:rsid w:val="000E2BC7"/>
    <w:rsid w:val="000F076A"/>
    <w:rsid w:val="000F1760"/>
    <w:rsid w:val="000F37FE"/>
    <w:rsid w:val="0011634E"/>
    <w:rsid w:val="00125326"/>
    <w:rsid w:val="00137869"/>
    <w:rsid w:val="00141F30"/>
    <w:rsid w:val="00151793"/>
    <w:rsid w:val="00162071"/>
    <w:rsid w:val="001649D4"/>
    <w:rsid w:val="00172F0C"/>
    <w:rsid w:val="001863EE"/>
    <w:rsid w:val="0019738B"/>
    <w:rsid w:val="001A6A91"/>
    <w:rsid w:val="001C4873"/>
    <w:rsid w:val="001E26D5"/>
    <w:rsid w:val="001E3009"/>
    <w:rsid w:val="001F4BD7"/>
    <w:rsid w:val="00202161"/>
    <w:rsid w:val="0020416F"/>
    <w:rsid w:val="00215169"/>
    <w:rsid w:val="00215A59"/>
    <w:rsid w:val="00220A80"/>
    <w:rsid w:val="0022158C"/>
    <w:rsid w:val="00222B62"/>
    <w:rsid w:val="00222C25"/>
    <w:rsid w:val="00232B6A"/>
    <w:rsid w:val="002341D4"/>
    <w:rsid w:val="00244327"/>
    <w:rsid w:val="00260BBF"/>
    <w:rsid w:val="00263A51"/>
    <w:rsid w:val="002815EB"/>
    <w:rsid w:val="00284B2E"/>
    <w:rsid w:val="0029135D"/>
    <w:rsid w:val="00295696"/>
    <w:rsid w:val="002973D6"/>
    <w:rsid w:val="002B413E"/>
    <w:rsid w:val="002D2EBB"/>
    <w:rsid w:val="002E2467"/>
    <w:rsid w:val="002E24BE"/>
    <w:rsid w:val="002E3AC9"/>
    <w:rsid w:val="002E43A3"/>
    <w:rsid w:val="002F14DF"/>
    <w:rsid w:val="002F5CA3"/>
    <w:rsid w:val="00300FA1"/>
    <w:rsid w:val="00307668"/>
    <w:rsid w:val="003161D2"/>
    <w:rsid w:val="003306D3"/>
    <w:rsid w:val="003362E4"/>
    <w:rsid w:val="00337302"/>
    <w:rsid w:val="0034516C"/>
    <w:rsid w:val="00357450"/>
    <w:rsid w:val="003634AA"/>
    <w:rsid w:val="00365616"/>
    <w:rsid w:val="003729FB"/>
    <w:rsid w:val="00372C7C"/>
    <w:rsid w:val="00375111"/>
    <w:rsid w:val="00376A74"/>
    <w:rsid w:val="00377B41"/>
    <w:rsid w:val="0038100B"/>
    <w:rsid w:val="003904A9"/>
    <w:rsid w:val="00392030"/>
    <w:rsid w:val="003A19D1"/>
    <w:rsid w:val="003D43E3"/>
    <w:rsid w:val="003D704C"/>
    <w:rsid w:val="003F0EC4"/>
    <w:rsid w:val="003F32AF"/>
    <w:rsid w:val="003F3CF9"/>
    <w:rsid w:val="003F4C2C"/>
    <w:rsid w:val="004058B7"/>
    <w:rsid w:val="00410CF6"/>
    <w:rsid w:val="00411493"/>
    <w:rsid w:val="004373E1"/>
    <w:rsid w:val="004377D2"/>
    <w:rsid w:val="00440F3A"/>
    <w:rsid w:val="00443F52"/>
    <w:rsid w:val="00446B92"/>
    <w:rsid w:val="00456EC1"/>
    <w:rsid w:val="00462A07"/>
    <w:rsid w:val="004648E3"/>
    <w:rsid w:val="00465BDB"/>
    <w:rsid w:val="00472E5A"/>
    <w:rsid w:val="00474390"/>
    <w:rsid w:val="0047656E"/>
    <w:rsid w:val="00484F64"/>
    <w:rsid w:val="00495D37"/>
    <w:rsid w:val="004A04FA"/>
    <w:rsid w:val="004A170B"/>
    <w:rsid w:val="004A632B"/>
    <w:rsid w:val="004B5630"/>
    <w:rsid w:val="004B74CE"/>
    <w:rsid w:val="004D57DA"/>
    <w:rsid w:val="004E452B"/>
    <w:rsid w:val="005109E3"/>
    <w:rsid w:val="00517DD0"/>
    <w:rsid w:val="00521F0D"/>
    <w:rsid w:val="00530EDF"/>
    <w:rsid w:val="00531E2B"/>
    <w:rsid w:val="0053477D"/>
    <w:rsid w:val="00534E94"/>
    <w:rsid w:val="00552D0C"/>
    <w:rsid w:val="00555586"/>
    <w:rsid w:val="005634C3"/>
    <w:rsid w:val="005678B1"/>
    <w:rsid w:val="00572458"/>
    <w:rsid w:val="00584151"/>
    <w:rsid w:val="00591DA2"/>
    <w:rsid w:val="00594334"/>
    <w:rsid w:val="00596F71"/>
    <w:rsid w:val="005A1AD2"/>
    <w:rsid w:val="005A3A7B"/>
    <w:rsid w:val="005A5F1A"/>
    <w:rsid w:val="005B2517"/>
    <w:rsid w:val="005C0A70"/>
    <w:rsid w:val="005C1A77"/>
    <w:rsid w:val="005C3693"/>
    <w:rsid w:val="005D19A8"/>
    <w:rsid w:val="005D7418"/>
    <w:rsid w:val="005E1276"/>
    <w:rsid w:val="005E2C83"/>
    <w:rsid w:val="005E2DD1"/>
    <w:rsid w:val="005E2F87"/>
    <w:rsid w:val="005E707C"/>
    <w:rsid w:val="00606920"/>
    <w:rsid w:val="006116A8"/>
    <w:rsid w:val="00613213"/>
    <w:rsid w:val="00616433"/>
    <w:rsid w:val="00616BD4"/>
    <w:rsid w:val="006244D5"/>
    <w:rsid w:val="00625D5F"/>
    <w:rsid w:val="006302A3"/>
    <w:rsid w:val="006319B5"/>
    <w:rsid w:val="00635E18"/>
    <w:rsid w:val="006365D6"/>
    <w:rsid w:val="00642109"/>
    <w:rsid w:val="00644940"/>
    <w:rsid w:val="006654AD"/>
    <w:rsid w:val="006700C4"/>
    <w:rsid w:val="0067307E"/>
    <w:rsid w:val="00681E90"/>
    <w:rsid w:val="0068234B"/>
    <w:rsid w:val="00687048"/>
    <w:rsid w:val="006A72D3"/>
    <w:rsid w:val="006B06BC"/>
    <w:rsid w:val="006B0B39"/>
    <w:rsid w:val="006B55A4"/>
    <w:rsid w:val="006B573D"/>
    <w:rsid w:val="006D62A2"/>
    <w:rsid w:val="006E14A5"/>
    <w:rsid w:val="006F3CAE"/>
    <w:rsid w:val="006F66FF"/>
    <w:rsid w:val="00700619"/>
    <w:rsid w:val="00701E93"/>
    <w:rsid w:val="00720886"/>
    <w:rsid w:val="00724692"/>
    <w:rsid w:val="00735BA4"/>
    <w:rsid w:val="00740A26"/>
    <w:rsid w:val="00740A49"/>
    <w:rsid w:val="0074398A"/>
    <w:rsid w:val="00744D1F"/>
    <w:rsid w:val="00744F1D"/>
    <w:rsid w:val="00746B2C"/>
    <w:rsid w:val="00751D7C"/>
    <w:rsid w:val="00757F3F"/>
    <w:rsid w:val="007602C8"/>
    <w:rsid w:val="00764F1F"/>
    <w:rsid w:val="0077308D"/>
    <w:rsid w:val="00780B49"/>
    <w:rsid w:val="007836DF"/>
    <w:rsid w:val="00787FFB"/>
    <w:rsid w:val="00794D25"/>
    <w:rsid w:val="007A22CE"/>
    <w:rsid w:val="007A771E"/>
    <w:rsid w:val="007B27BD"/>
    <w:rsid w:val="007B39C7"/>
    <w:rsid w:val="007E0058"/>
    <w:rsid w:val="007E2BD8"/>
    <w:rsid w:val="007E4AD8"/>
    <w:rsid w:val="007E53D1"/>
    <w:rsid w:val="007E7419"/>
    <w:rsid w:val="007E7B17"/>
    <w:rsid w:val="007F504E"/>
    <w:rsid w:val="007F574C"/>
    <w:rsid w:val="008078E0"/>
    <w:rsid w:val="00814FD8"/>
    <w:rsid w:val="00825701"/>
    <w:rsid w:val="00831D39"/>
    <w:rsid w:val="008424D3"/>
    <w:rsid w:val="008435C1"/>
    <w:rsid w:val="00843895"/>
    <w:rsid w:val="0084741B"/>
    <w:rsid w:val="00850667"/>
    <w:rsid w:val="00854BE2"/>
    <w:rsid w:val="00856861"/>
    <w:rsid w:val="0086611E"/>
    <w:rsid w:val="00876F91"/>
    <w:rsid w:val="008809F8"/>
    <w:rsid w:val="008851EB"/>
    <w:rsid w:val="00887697"/>
    <w:rsid w:val="00892EE0"/>
    <w:rsid w:val="0089372C"/>
    <w:rsid w:val="008A46C9"/>
    <w:rsid w:val="008C0918"/>
    <w:rsid w:val="008C2A44"/>
    <w:rsid w:val="008C472B"/>
    <w:rsid w:val="008C4FCF"/>
    <w:rsid w:val="008C56BC"/>
    <w:rsid w:val="008E5A7C"/>
    <w:rsid w:val="008F6ADC"/>
    <w:rsid w:val="00912EB0"/>
    <w:rsid w:val="00931A13"/>
    <w:rsid w:val="009524E8"/>
    <w:rsid w:val="00957AF2"/>
    <w:rsid w:val="00960B75"/>
    <w:rsid w:val="00967306"/>
    <w:rsid w:val="00972ADD"/>
    <w:rsid w:val="00977D07"/>
    <w:rsid w:val="009820D5"/>
    <w:rsid w:val="0099351C"/>
    <w:rsid w:val="00997BD8"/>
    <w:rsid w:val="009A0939"/>
    <w:rsid w:val="009A227B"/>
    <w:rsid w:val="009B0026"/>
    <w:rsid w:val="009B51EC"/>
    <w:rsid w:val="009B5D3E"/>
    <w:rsid w:val="009C59E8"/>
    <w:rsid w:val="009D1274"/>
    <w:rsid w:val="009D39DB"/>
    <w:rsid w:val="009E2767"/>
    <w:rsid w:val="009E3020"/>
    <w:rsid w:val="009E4E3A"/>
    <w:rsid w:val="009F572D"/>
    <w:rsid w:val="009F66E7"/>
    <w:rsid w:val="00A0076E"/>
    <w:rsid w:val="00A01F8D"/>
    <w:rsid w:val="00A2343C"/>
    <w:rsid w:val="00A262BA"/>
    <w:rsid w:val="00A325AD"/>
    <w:rsid w:val="00A349AC"/>
    <w:rsid w:val="00A47784"/>
    <w:rsid w:val="00A47DF3"/>
    <w:rsid w:val="00A52BC4"/>
    <w:rsid w:val="00A53849"/>
    <w:rsid w:val="00A54753"/>
    <w:rsid w:val="00A54D1A"/>
    <w:rsid w:val="00A703AD"/>
    <w:rsid w:val="00A850B5"/>
    <w:rsid w:val="00A907B2"/>
    <w:rsid w:val="00A915D3"/>
    <w:rsid w:val="00A93325"/>
    <w:rsid w:val="00A96A53"/>
    <w:rsid w:val="00A97B56"/>
    <w:rsid w:val="00AA7472"/>
    <w:rsid w:val="00AB3058"/>
    <w:rsid w:val="00AD013F"/>
    <w:rsid w:val="00AD15AA"/>
    <w:rsid w:val="00AD1FC6"/>
    <w:rsid w:val="00AE6646"/>
    <w:rsid w:val="00AF702E"/>
    <w:rsid w:val="00AF7101"/>
    <w:rsid w:val="00B00728"/>
    <w:rsid w:val="00B013EC"/>
    <w:rsid w:val="00B014AF"/>
    <w:rsid w:val="00B051D6"/>
    <w:rsid w:val="00B123AC"/>
    <w:rsid w:val="00B20192"/>
    <w:rsid w:val="00B2108F"/>
    <w:rsid w:val="00B25647"/>
    <w:rsid w:val="00B3180E"/>
    <w:rsid w:val="00B355F1"/>
    <w:rsid w:val="00B46084"/>
    <w:rsid w:val="00B53E0A"/>
    <w:rsid w:val="00B61313"/>
    <w:rsid w:val="00B70148"/>
    <w:rsid w:val="00B82ED6"/>
    <w:rsid w:val="00B963A4"/>
    <w:rsid w:val="00BB1B51"/>
    <w:rsid w:val="00BC258C"/>
    <w:rsid w:val="00BC49CF"/>
    <w:rsid w:val="00BC5BB1"/>
    <w:rsid w:val="00BD3FFE"/>
    <w:rsid w:val="00BD47AB"/>
    <w:rsid w:val="00BD7D84"/>
    <w:rsid w:val="00BE181B"/>
    <w:rsid w:val="00BE3E74"/>
    <w:rsid w:val="00BF29A5"/>
    <w:rsid w:val="00C02E46"/>
    <w:rsid w:val="00C22EDE"/>
    <w:rsid w:val="00C23976"/>
    <w:rsid w:val="00C3021A"/>
    <w:rsid w:val="00C324F8"/>
    <w:rsid w:val="00C44951"/>
    <w:rsid w:val="00C72215"/>
    <w:rsid w:val="00C72B84"/>
    <w:rsid w:val="00C7546A"/>
    <w:rsid w:val="00C941B4"/>
    <w:rsid w:val="00C94A80"/>
    <w:rsid w:val="00CA3315"/>
    <w:rsid w:val="00CA63FB"/>
    <w:rsid w:val="00CB1C11"/>
    <w:rsid w:val="00CB2100"/>
    <w:rsid w:val="00CC0D2E"/>
    <w:rsid w:val="00CC44B0"/>
    <w:rsid w:val="00CD05CC"/>
    <w:rsid w:val="00CD566C"/>
    <w:rsid w:val="00CE5EE9"/>
    <w:rsid w:val="00D005A3"/>
    <w:rsid w:val="00D04EF2"/>
    <w:rsid w:val="00D055B4"/>
    <w:rsid w:val="00D05E6F"/>
    <w:rsid w:val="00D06127"/>
    <w:rsid w:val="00D313D9"/>
    <w:rsid w:val="00D33EB9"/>
    <w:rsid w:val="00D35168"/>
    <w:rsid w:val="00D35CFD"/>
    <w:rsid w:val="00D42EE0"/>
    <w:rsid w:val="00D61150"/>
    <w:rsid w:val="00D642C9"/>
    <w:rsid w:val="00D77143"/>
    <w:rsid w:val="00D776D3"/>
    <w:rsid w:val="00D9143D"/>
    <w:rsid w:val="00DA5992"/>
    <w:rsid w:val="00DA659A"/>
    <w:rsid w:val="00DA66FD"/>
    <w:rsid w:val="00DA7054"/>
    <w:rsid w:val="00DA75B7"/>
    <w:rsid w:val="00DB23ED"/>
    <w:rsid w:val="00DB7949"/>
    <w:rsid w:val="00DC287C"/>
    <w:rsid w:val="00DC6331"/>
    <w:rsid w:val="00DC6F96"/>
    <w:rsid w:val="00DC72BD"/>
    <w:rsid w:val="00DE49A2"/>
    <w:rsid w:val="00DE6798"/>
    <w:rsid w:val="00DF557A"/>
    <w:rsid w:val="00E00C70"/>
    <w:rsid w:val="00E0703C"/>
    <w:rsid w:val="00E1679E"/>
    <w:rsid w:val="00E168F8"/>
    <w:rsid w:val="00E24650"/>
    <w:rsid w:val="00E27008"/>
    <w:rsid w:val="00E42CE5"/>
    <w:rsid w:val="00E51854"/>
    <w:rsid w:val="00E65072"/>
    <w:rsid w:val="00E6667D"/>
    <w:rsid w:val="00E73DE0"/>
    <w:rsid w:val="00E77AE4"/>
    <w:rsid w:val="00E96AE4"/>
    <w:rsid w:val="00EA4458"/>
    <w:rsid w:val="00EA717B"/>
    <w:rsid w:val="00EB76E4"/>
    <w:rsid w:val="00EB7DC4"/>
    <w:rsid w:val="00ED1300"/>
    <w:rsid w:val="00ED3312"/>
    <w:rsid w:val="00ED41BD"/>
    <w:rsid w:val="00ED70BD"/>
    <w:rsid w:val="00ED79CE"/>
    <w:rsid w:val="00EE6798"/>
    <w:rsid w:val="00EF0D9D"/>
    <w:rsid w:val="00EF132F"/>
    <w:rsid w:val="00EF21D2"/>
    <w:rsid w:val="00EF530E"/>
    <w:rsid w:val="00F04C9C"/>
    <w:rsid w:val="00F27D87"/>
    <w:rsid w:val="00F31403"/>
    <w:rsid w:val="00F43B7E"/>
    <w:rsid w:val="00F44F45"/>
    <w:rsid w:val="00F464C6"/>
    <w:rsid w:val="00F4671E"/>
    <w:rsid w:val="00F54966"/>
    <w:rsid w:val="00F57EAC"/>
    <w:rsid w:val="00F75054"/>
    <w:rsid w:val="00F75898"/>
    <w:rsid w:val="00F75A68"/>
    <w:rsid w:val="00F91AC5"/>
    <w:rsid w:val="00FB1732"/>
    <w:rsid w:val="00FC2BD3"/>
    <w:rsid w:val="00FD50E7"/>
    <w:rsid w:val="00FE04DD"/>
    <w:rsid w:val="00FF3A1C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C913B"/>
  <w15:chartTrackingRefBased/>
  <w15:docId w15:val="{C51B86BF-E0D7-4720-A586-2303ACB6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1D2"/>
    <w:pPr>
      <w:spacing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4D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4D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4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1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20192"/>
  </w:style>
  <w:style w:type="paragraph" w:styleId="Stopka">
    <w:name w:val="footer"/>
    <w:basedOn w:val="Normalny"/>
    <w:link w:val="StopkaZnak"/>
    <w:uiPriority w:val="99"/>
    <w:unhideWhenUsed/>
    <w:rsid w:val="00B201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20192"/>
  </w:style>
  <w:style w:type="paragraph" w:styleId="Akapitzlist">
    <w:name w:val="List Paragraph"/>
    <w:basedOn w:val="Normalny"/>
    <w:qFormat/>
    <w:rsid w:val="00B20192"/>
    <w:pPr>
      <w:ind w:left="720"/>
      <w:contextualSpacing/>
    </w:pPr>
  </w:style>
  <w:style w:type="paragraph" w:customStyle="1" w:styleId="Poziom1SIWZ">
    <w:name w:val="Poziom 1 SIWZ"/>
    <w:basedOn w:val="Normalny"/>
    <w:qFormat/>
    <w:rsid w:val="00222C25"/>
    <w:pPr>
      <w:numPr>
        <w:numId w:val="10"/>
      </w:numPr>
      <w:spacing w:before="240" w:after="120" w:line="360" w:lineRule="auto"/>
    </w:pPr>
    <w:rPr>
      <w:b/>
      <w:sz w:val="32"/>
      <w:szCs w:val="32"/>
    </w:rPr>
  </w:style>
  <w:style w:type="paragraph" w:customStyle="1" w:styleId="Poziom2SIWZ">
    <w:name w:val="Poziom 2 SIWZ"/>
    <w:basedOn w:val="Poziom1SIWZ"/>
    <w:autoRedefine/>
    <w:qFormat/>
    <w:rsid w:val="003729FB"/>
    <w:pPr>
      <w:numPr>
        <w:ilvl w:val="1"/>
      </w:numPr>
      <w:spacing w:before="120" w:after="60"/>
    </w:pPr>
    <w:rPr>
      <w:b w:val="0"/>
      <w:sz w:val="24"/>
      <w:szCs w:val="24"/>
    </w:rPr>
  </w:style>
  <w:style w:type="paragraph" w:customStyle="1" w:styleId="Poziom3SIWZ">
    <w:name w:val="Poziom 3 SIWZ"/>
    <w:basedOn w:val="Akapitzlist"/>
    <w:autoRedefine/>
    <w:qFormat/>
    <w:rsid w:val="009D1274"/>
    <w:pPr>
      <w:numPr>
        <w:ilvl w:val="2"/>
        <w:numId w:val="10"/>
      </w:numPr>
      <w:spacing w:after="60" w:line="360" w:lineRule="auto"/>
    </w:pPr>
  </w:style>
  <w:style w:type="paragraph" w:customStyle="1" w:styleId="Poziom4SIWZ">
    <w:name w:val="Poziom 4 SIWZ"/>
    <w:basedOn w:val="Poziom3SIWZ"/>
    <w:autoRedefine/>
    <w:qFormat/>
    <w:rsid w:val="00555586"/>
    <w:pPr>
      <w:numPr>
        <w:ilvl w:val="3"/>
      </w:numPr>
    </w:pPr>
    <w:rPr>
      <w:lang w:eastAsia="pl-PL"/>
    </w:rPr>
  </w:style>
  <w:style w:type="paragraph" w:customStyle="1" w:styleId="Poziom5SIWZ">
    <w:name w:val="Poziom 5 SIWZ"/>
    <w:basedOn w:val="Poziom4SIWZ"/>
    <w:autoRedefine/>
    <w:qFormat/>
    <w:rsid w:val="00972ADD"/>
    <w:pPr>
      <w:numPr>
        <w:ilvl w:val="4"/>
      </w:numPr>
    </w:pPr>
  </w:style>
  <w:style w:type="paragraph" w:customStyle="1" w:styleId="Poziom6SIWZ">
    <w:name w:val="Poziom 6 SIWZ"/>
    <w:basedOn w:val="Poziom5SIWZ"/>
    <w:autoRedefine/>
    <w:qFormat/>
    <w:rsid w:val="00531E2B"/>
    <w:pPr>
      <w:numPr>
        <w:ilvl w:val="0"/>
        <w:numId w:val="0"/>
      </w:numPr>
    </w:pPr>
  </w:style>
  <w:style w:type="paragraph" w:customStyle="1" w:styleId="Poziom7SIWZ">
    <w:name w:val="Poziom 7 SIWZ"/>
    <w:basedOn w:val="Poziom6SIWZ"/>
    <w:autoRedefine/>
    <w:qFormat/>
    <w:rsid w:val="00972ADD"/>
    <w:pPr>
      <w:numPr>
        <w:ilvl w:val="6"/>
      </w:numPr>
      <w:tabs>
        <w:tab w:val="num" w:pos="2552"/>
      </w:tabs>
      <w:ind w:left="142" w:hanging="284"/>
    </w:pPr>
  </w:style>
  <w:style w:type="paragraph" w:customStyle="1" w:styleId="Poziom8SIWZ">
    <w:name w:val="Poziom 8 SIWZ"/>
    <w:basedOn w:val="Poziom7SIWZ"/>
    <w:autoRedefine/>
    <w:qFormat/>
    <w:rsid w:val="00972ADD"/>
    <w:pPr>
      <w:numPr>
        <w:ilvl w:val="7"/>
      </w:numPr>
      <w:tabs>
        <w:tab w:val="num" w:pos="2552"/>
        <w:tab w:val="num" w:pos="2977"/>
      </w:tabs>
      <w:ind w:left="142" w:hanging="284"/>
    </w:pPr>
  </w:style>
  <w:style w:type="paragraph" w:customStyle="1" w:styleId="Poziom9SIWZ">
    <w:name w:val="Poziom 9 SIWZ"/>
    <w:basedOn w:val="Poziom8SIWZ"/>
    <w:autoRedefine/>
    <w:qFormat/>
    <w:rsid w:val="00972ADD"/>
    <w:pPr>
      <w:numPr>
        <w:ilvl w:val="8"/>
      </w:numPr>
      <w:tabs>
        <w:tab w:val="num" w:pos="2552"/>
        <w:tab w:val="num" w:pos="3402"/>
      </w:tabs>
      <w:ind w:left="142" w:hanging="284"/>
    </w:pPr>
  </w:style>
  <w:style w:type="paragraph" w:customStyle="1" w:styleId="cigdalszy">
    <w:name w:val="ciąg dalszy"/>
    <w:basedOn w:val="Normalny"/>
    <w:qFormat/>
    <w:rsid w:val="00B013EC"/>
    <w:pPr>
      <w:spacing w:line="360" w:lineRule="exact"/>
      <w:ind w:left="851"/>
    </w:pPr>
  </w:style>
  <w:style w:type="character" w:styleId="Hipercze">
    <w:name w:val="Hyperlink"/>
    <w:basedOn w:val="Domylnaczcionkaakapitu"/>
    <w:uiPriority w:val="99"/>
    <w:unhideWhenUsed/>
    <w:rsid w:val="003161D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161D2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91AC5"/>
    <w:rPr>
      <w:color w:val="808080"/>
    </w:rPr>
  </w:style>
  <w:style w:type="paragraph" w:customStyle="1" w:styleId="ZaacznikdoSIWZ">
    <w:name w:val="Załacznik do SIWZ"/>
    <w:basedOn w:val="Normalny"/>
    <w:autoRedefine/>
    <w:qFormat/>
    <w:rsid w:val="00D35CFD"/>
    <w:pPr>
      <w:numPr>
        <w:numId w:val="1"/>
      </w:numPr>
      <w:jc w:val="right"/>
    </w:pPr>
    <w:rPr>
      <w:b/>
    </w:rPr>
  </w:style>
  <w:style w:type="paragraph" w:customStyle="1" w:styleId="Default">
    <w:name w:val="Default"/>
    <w:rsid w:val="00EA7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57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7F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F3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3F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F3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F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44D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44D1F"/>
    <w:pPr>
      <w:spacing w:line="259" w:lineRule="auto"/>
      <w:jc w:val="left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44D1F"/>
    <w:pPr>
      <w:spacing w:before="120" w:after="0" w:line="320" w:lineRule="exact"/>
      <w:ind w:left="737"/>
      <w:jc w:val="left"/>
    </w:pPr>
    <w:rPr>
      <w:rFonts w:eastAsiaTheme="minorEastAsia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1403"/>
    <w:pPr>
      <w:tabs>
        <w:tab w:val="left" w:pos="2127"/>
        <w:tab w:val="right" w:leader="dot" w:pos="9736"/>
      </w:tabs>
      <w:spacing w:before="120" w:after="0" w:line="320" w:lineRule="exact"/>
      <w:ind w:left="2127" w:hanging="2127"/>
      <w:jc w:val="left"/>
    </w:pPr>
    <w:rPr>
      <w:rFonts w:eastAsiaTheme="minorEastAsia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44D1F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4D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4D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acznik">
    <w:name w:val="Załącznik"/>
    <w:basedOn w:val="Normalny"/>
    <w:rsid w:val="00EF132F"/>
    <w:pPr>
      <w:widowControl w:val="0"/>
      <w:numPr>
        <w:numId w:val="5"/>
      </w:numPr>
      <w:adjustRightInd w:val="0"/>
      <w:spacing w:after="0" w:line="360" w:lineRule="atLeast"/>
      <w:jc w:val="right"/>
      <w:textAlignment w:val="baseline"/>
      <w:outlineLvl w:val="1"/>
    </w:pPr>
    <w:rPr>
      <w:rFonts w:eastAsia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F132F"/>
    <w:pPr>
      <w:widowControl w:val="0"/>
      <w:adjustRightInd w:val="0"/>
      <w:spacing w:after="0" w:line="360" w:lineRule="atLeast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13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EF132F"/>
    <w:rPr>
      <w:vertAlign w:val="superscript"/>
    </w:rPr>
  </w:style>
  <w:style w:type="paragraph" w:styleId="Poprawka">
    <w:name w:val="Revision"/>
    <w:hidden/>
    <w:uiPriority w:val="99"/>
    <w:semiHidden/>
    <w:rsid w:val="009D127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link w:val="Bodytext20"/>
    <w:locked/>
    <w:rsid w:val="00C22EDE"/>
    <w:rPr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22EDE"/>
    <w:pPr>
      <w:shd w:val="clear" w:color="auto" w:fill="FFFFFF"/>
      <w:spacing w:after="0" w:line="0" w:lineRule="atLeast"/>
      <w:ind w:hanging="2140"/>
      <w:jc w:val="left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E664E-438F-490C-A73F-FE1411B1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postępowania</vt:lpstr>
    </vt:vector>
  </TitlesOfParts>
  <Company>Ministerstwo Finansów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postępowania</dc:title>
  <dc:subject>Numer postępowania</dc:subject>
  <dc:creator>Gajewski Ryszard</dc:creator>
  <cp:keywords/>
  <dc:description/>
  <cp:lastModifiedBy>Anna Pająk</cp:lastModifiedBy>
  <cp:revision>10</cp:revision>
  <cp:lastPrinted>2025-04-01T11:42:00Z</cp:lastPrinted>
  <dcterms:created xsi:type="dcterms:W3CDTF">2025-02-13T17:14:00Z</dcterms:created>
  <dcterms:modified xsi:type="dcterms:W3CDTF">2025-04-01T11:42:00Z</dcterms:modified>
</cp:coreProperties>
</file>