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DB63" w14:textId="7AFCA0AA" w:rsidR="003F326A" w:rsidRDefault="003F326A" w:rsidP="003F326A">
      <w:pPr>
        <w:spacing w:line="360" w:lineRule="auto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4ADA49DF" wp14:editId="39472FAC">
            <wp:extent cx="5762625" cy="571500"/>
            <wp:effectExtent l="0" t="0" r="9525" b="0"/>
            <wp:docPr id="1" name="Obraz 1" descr="Zestawienie znaków z logo RP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ienie znaków z logo RPO województwa Śląskie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239B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0CE2F879" w14:textId="77777777" w:rsidR="003F326A" w:rsidRDefault="003F326A" w:rsidP="003F3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14:paraId="7A62DED2" w14:textId="77777777" w:rsidR="003F326A" w:rsidRDefault="003F326A" w:rsidP="003F326A">
      <w:pPr>
        <w:jc w:val="both"/>
        <w:rPr>
          <w:rFonts w:ascii="Arial" w:hAnsi="Arial" w:cs="Arial"/>
        </w:rPr>
      </w:pPr>
    </w:p>
    <w:p w14:paraId="3E0B0637" w14:textId="48AC890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„Termomodernizacja budynku Domu Pomocy Społecznej "Przyjaźń" w Tarnowskich Górach,</w:t>
      </w:r>
      <w:r>
        <w:rPr>
          <w:rFonts w:ascii="Arial" w:hAnsi="Arial" w:cs="Arial"/>
          <w:b/>
        </w:rPr>
        <w:br/>
        <w:t>ul. Włoska 24”</w:t>
      </w:r>
    </w:p>
    <w:p w14:paraId="1E11A158" w14:textId="77777777" w:rsidR="003F326A" w:rsidRDefault="003F326A" w:rsidP="003F326A">
      <w:pPr>
        <w:jc w:val="center"/>
        <w:rPr>
          <w:rFonts w:ascii="Arial" w:hAnsi="Arial" w:cs="Arial"/>
          <w:b/>
        </w:rPr>
      </w:pPr>
    </w:p>
    <w:p w14:paraId="5CC6661A" w14:textId="0E7EDB3F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oświadczam,</w:t>
      </w:r>
      <w:r w:rsidR="00E746B8">
        <w:rPr>
          <w:rFonts w:ascii="Arial" w:hAnsi="Arial" w:cs="Arial"/>
        </w:rPr>
        <w:t xml:space="preserve">              </w:t>
      </w:r>
      <w:r w:rsidRPr="00C82716">
        <w:rPr>
          <w:rFonts w:ascii="Arial" w:hAnsi="Arial" w:cs="Arial"/>
        </w:rPr>
        <w:t xml:space="preserve">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 xml:space="preserve">którym mowa w art. 286 Kodeksu karnego, </w:t>
      </w:r>
      <w:r w:rsidRPr="00057409">
        <w:rPr>
          <w:rFonts w:ascii="Arial" w:hAnsi="Arial" w:cs="Arial"/>
        </w:rPr>
        <w:lastRenderedPageBreak/>
        <w:t>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Pzp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10"/>
      <w:footerReference w:type="default" r:id="rId11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0288" w14:textId="77777777" w:rsidR="00A40281" w:rsidRDefault="00A40281" w:rsidP="00303CF1">
      <w:r>
        <w:separator/>
      </w:r>
    </w:p>
  </w:endnote>
  <w:endnote w:type="continuationSeparator" w:id="0">
    <w:p w14:paraId="2AFF5331" w14:textId="77777777" w:rsidR="00A40281" w:rsidRDefault="00A4028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EndPr/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91D3" w14:textId="77777777" w:rsidR="00A40281" w:rsidRDefault="00A40281" w:rsidP="00303CF1">
      <w:r>
        <w:separator/>
      </w:r>
    </w:p>
  </w:footnote>
  <w:footnote w:type="continuationSeparator" w:id="0">
    <w:p w14:paraId="4002DF24" w14:textId="77777777" w:rsidR="00A40281" w:rsidRDefault="00A4028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303CF1"/>
    <w:rsid w:val="00322B81"/>
    <w:rsid w:val="00330323"/>
    <w:rsid w:val="00387338"/>
    <w:rsid w:val="00393551"/>
    <w:rsid w:val="0039498A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E05A7"/>
    <w:rsid w:val="005E62C3"/>
    <w:rsid w:val="006161C2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60B8F"/>
    <w:rsid w:val="0086637F"/>
    <w:rsid w:val="00894A9D"/>
    <w:rsid w:val="008B1903"/>
    <w:rsid w:val="008E498E"/>
    <w:rsid w:val="00900E8D"/>
    <w:rsid w:val="009037C3"/>
    <w:rsid w:val="00904D63"/>
    <w:rsid w:val="009747FC"/>
    <w:rsid w:val="00A23991"/>
    <w:rsid w:val="00A40281"/>
    <w:rsid w:val="00A93B33"/>
    <w:rsid w:val="00B93757"/>
    <w:rsid w:val="00BF162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D11E71"/>
    <w:rsid w:val="00D6237C"/>
    <w:rsid w:val="00D629AF"/>
    <w:rsid w:val="00DC326D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4</cp:revision>
  <cp:lastPrinted>2022-06-29T09:11:00Z</cp:lastPrinted>
  <dcterms:created xsi:type="dcterms:W3CDTF">2022-06-29T09:04:00Z</dcterms:created>
  <dcterms:modified xsi:type="dcterms:W3CDTF">2022-06-29T09:13:00Z</dcterms:modified>
</cp:coreProperties>
</file>