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62BA95DF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477DD6">
        <w:rPr>
          <w:rFonts w:ascii="Arial" w:hAnsi="Arial" w:cs="Arial"/>
        </w:rPr>
        <w:t>9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60BC59CA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477DD6">
        <w:rPr>
          <w:rFonts w:ascii="Arial" w:eastAsia="Calibri" w:hAnsi="Arial" w:cs="Arial"/>
          <w:b/>
          <w:lang w:eastAsia="en-US"/>
        </w:rPr>
        <w:t>Kielce, ul. Mielczarskiego 139/143.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498FF6D6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</w:t>
      </w:r>
      <w:r w:rsidR="00FF7B8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3A94A34C" w14:textId="77777777" w:rsidR="00FF7B89" w:rsidRPr="00CA1161" w:rsidRDefault="00FF7B89" w:rsidP="00FF7B89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dysponować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734963A9" w14:textId="77777777" w:rsidR="00FF7B89" w:rsidRDefault="00FF7B89" w:rsidP="00FF7B89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>
        <w:rPr>
          <w:rFonts w:ascii="Arial" w:hAnsi="Arial" w:cs="Arial"/>
        </w:rPr>
        <w:t>zezwolenie</w:t>
      </w:r>
      <w:r w:rsidRPr="009369B5">
        <w:rPr>
          <w:rFonts w:ascii="Arial" w:hAnsi="Arial" w:cs="Arial"/>
        </w:rPr>
        <w:t xml:space="preserve"> na prowadzenie działalności w zakresie opróżniania zbiorników bezodpływowych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 nieczystości ciekłych </w:t>
      </w:r>
      <w:r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nieczystości płynne i takim dokumentem będzie się legitymować przez cały okres obowiązywania niniejszej umowy. </w:t>
      </w:r>
      <w:r w:rsidRPr="009369B5">
        <w:rPr>
          <w:rFonts w:ascii="Arial" w:hAnsi="Arial" w:cs="Arial"/>
        </w:rPr>
        <w:t xml:space="preserve">Wykonawca lub podwykonawca odbierający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lastRenderedPageBreak/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3B98D221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8064DF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4DFBAFF2" w14:textId="77777777" w:rsidR="00F9674E" w:rsidRPr="00EC2BFC" w:rsidRDefault="00F9674E" w:rsidP="00F9674E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4B99C150" w14:textId="77777777" w:rsidR="00F9674E" w:rsidRPr="00260E99" w:rsidRDefault="00F9674E" w:rsidP="00F9674E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lastRenderedPageBreak/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25B704F2" w14:textId="77777777" w:rsidR="00FF7B89" w:rsidRDefault="0027101D" w:rsidP="00FF7B8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FF7B89">
        <w:rPr>
          <w:rFonts w:ascii="Arial" w:hAnsi="Arial" w:cs="Arial"/>
        </w:rPr>
        <w:t xml:space="preserve"> niniejszej umowy,</w:t>
      </w:r>
    </w:p>
    <w:p w14:paraId="09487825" w14:textId="5F11984E" w:rsidR="0027101D" w:rsidRPr="00FF7B89" w:rsidRDefault="00FF7B89" w:rsidP="00FF7B8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6E513455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FF7B89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7777777" w:rsidR="00487863" w:rsidRP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0" w:name="_Hlk112155260"/>
      <w:r w:rsidRPr="00F042C1">
        <w:rPr>
          <w:rFonts w:ascii="Arial" w:eastAsia="Calibri" w:hAnsi="Arial" w:cs="Arial"/>
        </w:rPr>
        <w:lastRenderedPageBreak/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0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2E8D812B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477DD6">
        <w:rPr>
          <w:rFonts w:ascii="Arial" w:eastAsia="Calibri" w:hAnsi="Arial" w:cs="Arial"/>
          <w:lang w:eastAsia="en-US"/>
        </w:rPr>
        <w:t xml:space="preserve">Dowódcy </w:t>
      </w:r>
      <w:r w:rsidR="00477DD6">
        <w:rPr>
          <w:rFonts w:ascii="Arial" w:eastAsia="Calibri" w:hAnsi="Arial" w:cs="Arial"/>
          <w:lang w:eastAsia="en-US"/>
        </w:rPr>
        <w:br/>
        <w:t>10 Świętokrzyskiej Brygady Obrony Terytorialnej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6542DF79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51840277" w14:textId="35F6AAC7" w:rsidR="008064DF" w:rsidRDefault="008064DF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5302649E" w14:textId="77777777" w:rsidR="008064DF" w:rsidRDefault="008064DF" w:rsidP="00510142">
      <w:pPr>
        <w:spacing w:line="276" w:lineRule="auto"/>
        <w:jc w:val="center"/>
        <w:rPr>
          <w:rFonts w:ascii="Arial" w:hAnsi="Arial" w:cs="Arial"/>
          <w:b/>
        </w:rPr>
      </w:pPr>
      <w:bookmarkStart w:id="1" w:name="_GoBack"/>
      <w:bookmarkEnd w:id="1"/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</w:t>
      </w:r>
      <w:r w:rsidRPr="009B32F3">
        <w:rPr>
          <w:rFonts w:ascii="Arial" w:hAnsi="Arial" w:cs="Arial"/>
        </w:rPr>
        <w:lastRenderedPageBreak/>
        <w:t xml:space="preserve">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</w:t>
      </w:r>
      <w:r w:rsidRPr="00202187">
        <w:rPr>
          <w:rFonts w:ascii="Arial" w:hAnsi="Arial" w:cs="Arial"/>
        </w:rPr>
        <w:lastRenderedPageBreak/>
        <w:t>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66D9AFA1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lastRenderedPageBreak/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1BC551" w14:textId="3DD02CAA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205F8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205F8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3021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24F3F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77DD6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2C6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C7CD1"/>
    <w:rsid w:val="006D1646"/>
    <w:rsid w:val="006E0D93"/>
    <w:rsid w:val="006E7069"/>
    <w:rsid w:val="006E7107"/>
    <w:rsid w:val="006F7435"/>
    <w:rsid w:val="007036F6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064D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8F0F3D"/>
    <w:rsid w:val="00911E81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534A6"/>
    <w:rsid w:val="00A631EF"/>
    <w:rsid w:val="00A642A3"/>
    <w:rsid w:val="00A65B26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380D"/>
    <w:rsid w:val="00C70702"/>
    <w:rsid w:val="00C73A41"/>
    <w:rsid w:val="00C748BD"/>
    <w:rsid w:val="00C876C5"/>
    <w:rsid w:val="00CA1161"/>
    <w:rsid w:val="00CA2CD6"/>
    <w:rsid w:val="00CA7431"/>
    <w:rsid w:val="00CB4277"/>
    <w:rsid w:val="00CB6928"/>
    <w:rsid w:val="00CC1A4B"/>
    <w:rsid w:val="00CE656B"/>
    <w:rsid w:val="00CF055B"/>
    <w:rsid w:val="00CF2646"/>
    <w:rsid w:val="00CF5CB4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05F8"/>
    <w:rsid w:val="00F220C8"/>
    <w:rsid w:val="00F22A70"/>
    <w:rsid w:val="00F24C99"/>
    <w:rsid w:val="00F273FD"/>
    <w:rsid w:val="00F35EF8"/>
    <w:rsid w:val="00F46253"/>
    <w:rsid w:val="00F565B9"/>
    <w:rsid w:val="00F639C5"/>
    <w:rsid w:val="00F6441A"/>
    <w:rsid w:val="00F67FBF"/>
    <w:rsid w:val="00F80DB7"/>
    <w:rsid w:val="00F819EC"/>
    <w:rsid w:val="00F82699"/>
    <w:rsid w:val="00F9674E"/>
    <w:rsid w:val="00FA5F3F"/>
    <w:rsid w:val="00FB367F"/>
    <w:rsid w:val="00FD4CE9"/>
    <w:rsid w:val="00FF7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  <w14:docId w14:val="450B843F"/>
  <w15:docId w15:val="{258D4B60-74C0-48B5-B9EF-FD95BAB2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AFC53-D93B-49B4-9BD9-AD526AAE4DC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B979CB-ADAF-40EB-AE95-F603AB3A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15</Pages>
  <Words>5338</Words>
  <Characters>32032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1</cp:revision>
  <cp:lastPrinted>2024-07-12T08:26:00Z</cp:lastPrinted>
  <dcterms:created xsi:type="dcterms:W3CDTF">2022-08-23T11:57:00Z</dcterms:created>
  <dcterms:modified xsi:type="dcterms:W3CDTF">2024-07-12T08:30:00Z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0ddb70c4-6cdd-4564-8f1c-e049b0555fac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