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A76DD" w14:textId="77777777" w:rsidR="00FC392D" w:rsidRPr="00FC392D" w:rsidRDefault="00FC392D" w:rsidP="00FC392D">
      <w:pPr>
        <w:spacing w:after="0" w:line="240" w:lineRule="auto"/>
        <w:jc w:val="both"/>
        <w:rPr>
          <w:rFonts w:eastAsia="Calibri"/>
          <w:bCs/>
          <w:color w:val="000000" w:themeColor="text1"/>
        </w:rPr>
      </w:pPr>
      <w:r w:rsidRPr="00FC392D">
        <w:rPr>
          <w:b/>
        </w:rPr>
        <w:t xml:space="preserve">Opracowanie projektu </w:t>
      </w:r>
      <w:r w:rsidRPr="00FC392D">
        <w:rPr>
          <w:b/>
          <w:bCs/>
        </w:rPr>
        <w:t xml:space="preserve">zagospodarowania terenu dla </w:t>
      </w:r>
      <w:r w:rsidRPr="00FC392D">
        <w:rPr>
          <w:b/>
        </w:rPr>
        <w:t xml:space="preserve">budowy placu zabaw w Głogowie </w:t>
      </w:r>
      <w:proofErr w:type="spellStart"/>
      <w:r w:rsidRPr="00FC392D">
        <w:rPr>
          <w:b/>
        </w:rPr>
        <w:t>Młp</w:t>
      </w:r>
      <w:proofErr w:type="spellEnd"/>
      <w:r w:rsidRPr="00FC392D">
        <w:rPr>
          <w:b/>
        </w:rPr>
        <w:t xml:space="preserve">. oś. Niwa przy ul. Kościuszki </w:t>
      </w:r>
      <w:r w:rsidRPr="00D25970">
        <w:t>na działk</w:t>
      </w:r>
      <w:r>
        <w:t xml:space="preserve">ach o nr </w:t>
      </w:r>
      <w:proofErr w:type="spellStart"/>
      <w:r>
        <w:t>ewd</w:t>
      </w:r>
      <w:proofErr w:type="spellEnd"/>
      <w:r>
        <w:t>. 3807/14 i 3807/15</w:t>
      </w:r>
      <w:r w:rsidRPr="00FC392D">
        <w:rPr>
          <w:rFonts w:eastAsia="Calibri"/>
          <w:bCs/>
          <w:color w:val="000000" w:themeColor="text1"/>
        </w:rPr>
        <w:t xml:space="preserve">, obręb Głogów </w:t>
      </w:r>
      <w:proofErr w:type="spellStart"/>
      <w:r w:rsidRPr="00FC392D">
        <w:rPr>
          <w:rFonts w:eastAsia="Calibri"/>
          <w:bCs/>
          <w:color w:val="000000" w:themeColor="text1"/>
        </w:rPr>
        <w:t>Młp</w:t>
      </w:r>
      <w:proofErr w:type="spellEnd"/>
      <w:r w:rsidRPr="00FC392D">
        <w:rPr>
          <w:rFonts w:eastAsia="Calibri"/>
          <w:bCs/>
          <w:color w:val="000000" w:themeColor="text1"/>
        </w:rPr>
        <w:t xml:space="preserve">. dla uzyskania pozwolenia na budowę/zgłoszenia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6D7DF1B3" w14:textId="64DF94E4" w:rsidR="00EC3804" w:rsidRDefault="00EC3804" w:rsidP="00E73B9C">
      <w:pPr>
        <w:spacing w:after="0"/>
      </w:pPr>
      <w:r>
        <w:t>Dokumentacja winna  uwzględniać :</w:t>
      </w:r>
    </w:p>
    <w:p w14:paraId="659BA0BF" w14:textId="672E5A63" w:rsidR="00953DAE" w:rsidRPr="00953DAE" w:rsidRDefault="00924990" w:rsidP="00486099">
      <w:pPr>
        <w:spacing w:after="0"/>
      </w:pPr>
      <w:r>
        <w:t>-</w:t>
      </w:r>
      <w:r w:rsidR="00953DAE" w:rsidRPr="00953DAE">
        <w:t>proj</w:t>
      </w:r>
      <w:r w:rsidR="00953DAE">
        <w:t xml:space="preserve">ekt </w:t>
      </w:r>
      <w:r w:rsidR="00486099">
        <w:t xml:space="preserve">placu zabaw oraz małej architektury  tj. ławki i kosze na śmieci , dojścia  do urządzeń , nawierzchni bezpiecznych oraz miejsc parkingowych dla  1 5 samochodów </w:t>
      </w:r>
    </w:p>
    <w:p w14:paraId="4F537AE4" w14:textId="77777777" w:rsidR="00FC392D" w:rsidRDefault="00FC392D" w:rsidP="00FE3C87"/>
    <w:p w14:paraId="49BE0E64" w14:textId="08550090" w:rsidR="00486099" w:rsidRPr="00FE3C87" w:rsidRDefault="00486099" w:rsidP="00FE3C87">
      <w:bookmarkStart w:id="0" w:name="_GoBack"/>
      <w:bookmarkEnd w:id="0"/>
      <w:r>
        <w:t>Na obszarze objętym zakresem projektu obowiązuje MPZP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C2576"/>
    <w:multiLevelType w:val="hybridMultilevel"/>
    <w:tmpl w:val="53240638"/>
    <w:lvl w:ilvl="0" w:tplc="65AE1E6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F0C6F"/>
    <w:rsid w:val="00183521"/>
    <w:rsid w:val="001B08E2"/>
    <w:rsid w:val="001D319C"/>
    <w:rsid w:val="001E0A90"/>
    <w:rsid w:val="002554DA"/>
    <w:rsid w:val="002A30CB"/>
    <w:rsid w:val="002D3F93"/>
    <w:rsid w:val="0030540A"/>
    <w:rsid w:val="00383D29"/>
    <w:rsid w:val="003B5F33"/>
    <w:rsid w:val="00431C29"/>
    <w:rsid w:val="00486099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C28E0"/>
    <w:rsid w:val="007A4822"/>
    <w:rsid w:val="00804598"/>
    <w:rsid w:val="00824842"/>
    <w:rsid w:val="00845907"/>
    <w:rsid w:val="008A6234"/>
    <w:rsid w:val="008F76A3"/>
    <w:rsid w:val="00924990"/>
    <w:rsid w:val="00953DAE"/>
    <w:rsid w:val="009A2357"/>
    <w:rsid w:val="009B3442"/>
    <w:rsid w:val="009F5DD3"/>
    <w:rsid w:val="00A34F3D"/>
    <w:rsid w:val="00A504E0"/>
    <w:rsid w:val="00AE453C"/>
    <w:rsid w:val="00B636A8"/>
    <w:rsid w:val="00C14180"/>
    <w:rsid w:val="00CA50A5"/>
    <w:rsid w:val="00D36E2E"/>
    <w:rsid w:val="00D9436B"/>
    <w:rsid w:val="00E0301B"/>
    <w:rsid w:val="00E13C33"/>
    <w:rsid w:val="00E73B9C"/>
    <w:rsid w:val="00EB3ABE"/>
    <w:rsid w:val="00EC3804"/>
    <w:rsid w:val="00EC756C"/>
    <w:rsid w:val="00FC392D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sia 2  Akapit z listą,tekst normalny,normalny tekst"/>
    <w:basedOn w:val="Normalny"/>
    <w:link w:val="AkapitzlistZnak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sia 2  Akapit z listą Znak,tekst normalny Znak,normalny tekst Znak"/>
    <w:link w:val="Akapitzlist"/>
    <w:uiPriority w:val="34"/>
    <w:qFormat/>
    <w:locked/>
    <w:rsid w:val="00FC392D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Piotr  Galas</cp:lastModifiedBy>
  <cp:revision>2</cp:revision>
  <dcterms:created xsi:type="dcterms:W3CDTF">2024-02-22T13:37:00Z</dcterms:created>
  <dcterms:modified xsi:type="dcterms:W3CDTF">2024-02-22T13:37:00Z</dcterms:modified>
</cp:coreProperties>
</file>