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DEDBD" w14:textId="18487E6E" w:rsidR="000601BC" w:rsidRPr="00D97F1A" w:rsidRDefault="000601BC" w:rsidP="000601BC">
      <w:pPr>
        <w:pStyle w:val="Nagwek1"/>
        <w:spacing w:before="0" w:line="240" w:lineRule="auto"/>
        <w:ind w:left="2835" w:hanging="2835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Załącznik nr </w:t>
      </w:r>
      <w:r w:rsidR="00EA419D">
        <w:rPr>
          <w:rFonts w:ascii="Times New Roman" w:hAnsi="Times New Roman" w:cs="Times New Roman"/>
          <w:color w:val="auto"/>
          <w:sz w:val="24"/>
          <w:szCs w:val="24"/>
        </w:rPr>
        <w:t>6</w:t>
      </w:r>
      <w:r w:rsidRPr="00D97F1A">
        <w:rPr>
          <w:rFonts w:ascii="Times New Roman" w:hAnsi="Times New Roman" w:cs="Times New Roman"/>
          <w:color w:val="auto"/>
          <w:sz w:val="24"/>
          <w:szCs w:val="24"/>
        </w:rPr>
        <w:t xml:space="preserve"> do SWZ</w:t>
      </w:r>
    </w:p>
    <w:p w14:paraId="13E642E1" w14:textId="77777777" w:rsidR="000601BC" w:rsidRPr="00D97F1A" w:rsidRDefault="000601BC" w:rsidP="000601BC"/>
    <w:p w14:paraId="03A075B4" w14:textId="61EB241E" w:rsidR="000601BC" w:rsidRPr="00B55B2B" w:rsidRDefault="000601BC" w:rsidP="000601BC">
      <w:pPr>
        <w:pStyle w:val="Nagwek1"/>
        <w:spacing w:before="0" w:line="240" w:lineRule="auto"/>
        <w:ind w:left="2835" w:hanging="2835"/>
        <w:jc w:val="center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B55B2B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WYKAZ </w:t>
      </w:r>
      <w:r w:rsidR="00B55B2B" w:rsidRPr="00B55B2B">
        <w:rPr>
          <w:rFonts w:ascii="Times New Roman" w:hAnsi="Times New Roman" w:cs="Times New Roman"/>
          <w:color w:val="auto"/>
          <w:sz w:val="24"/>
          <w:szCs w:val="24"/>
          <w:u w:val="single"/>
        </w:rPr>
        <w:t>USŁUG</w:t>
      </w:r>
    </w:p>
    <w:p w14:paraId="3DD02433" w14:textId="77777777" w:rsidR="000601BC" w:rsidRPr="00B55B2B" w:rsidRDefault="000601BC" w:rsidP="000601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09A000" w14:textId="7B6F8A1C" w:rsidR="000601BC" w:rsidRPr="00B55B2B" w:rsidRDefault="000601BC" w:rsidP="000601BC">
      <w:pPr>
        <w:pStyle w:val="TekstprzypisudolnegoTekstprzypisu"/>
        <w:jc w:val="center"/>
        <w:rPr>
          <w:b/>
          <w:bCs/>
          <w:sz w:val="24"/>
          <w:szCs w:val="24"/>
        </w:rPr>
      </w:pPr>
      <w:r w:rsidRPr="00B55B2B">
        <w:rPr>
          <w:b/>
          <w:bCs/>
          <w:sz w:val="24"/>
          <w:szCs w:val="24"/>
          <w:lang w:eastAsia="ar-SA"/>
        </w:rPr>
        <w:t xml:space="preserve">o których mowa </w:t>
      </w:r>
      <w:r w:rsidRPr="00B55B2B">
        <w:rPr>
          <w:b/>
          <w:bCs/>
          <w:sz w:val="24"/>
          <w:szCs w:val="24"/>
        </w:rPr>
        <w:t xml:space="preserve">w Rozdziale VIII </w:t>
      </w:r>
      <w:r w:rsidR="00D36CD1">
        <w:rPr>
          <w:b/>
          <w:bCs/>
          <w:sz w:val="24"/>
          <w:szCs w:val="24"/>
        </w:rPr>
        <w:t>pkt</w:t>
      </w:r>
      <w:r w:rsidRPr="00B55B2B">
        <w:rPr>
          <w:b/>
          <w:bCs/>
          <w:sz w:val="24"/>
          <w:szCs w:val="24"/>
        </w:rPr>
        <w:t xml:space="preserve"> 3 </w:t>
      </w:r>
      <w:proofErr w:type="spellStart"/>
      <w:r w:rsidR="00D36CD1">
        <w:rPr>
          <w:b/>
          <w:bCs/>
          <w:sz w:val="24"/>
          <w:szCs w:val="24"/>
        </w:rPr>
        <w:t>p</w:t>
      </w:r>
      <w:r w:rsidRPr="00B55B2B">
        <w:rPr>
          <w:b/>
          <w:bCs/>
          <w:sz w:val="24"/>
          <w:szCs w:val="24"/>
        </w:rPr>
        <w:t>pkt</w:t>
      </w:r>
      <w:proofErr w:type="spellEnd"/>
      <w:r w:rsidRPr="00B55B2B">
        <w:rPr>
          <w:b/>
          <w:bCs/>
          <w:sz w:val="24"/>
          <w:szCs w:val="24"/>
        </w:rPr>
        <w:t xml:space="preserve"> 3</w:t>
      </w:r>
      <w:r w:rsidR="003955BC" w:rsidRPr="00B55B2B">
        <w:rPr>
          <w:b/>
          <w:bCs/>
          <w:sz w:val="24"/>
          <w:szCs w:val="24"/>
        </w:rPr>
        <w:t>.</w:t>
      </w:r>
      <w:r w:rsidR="00B55B2B" w:rsidRPr="00B55B2B">
        <w:rPr>
          <w:b/>
          <w:bCs/>
          <w:sz w:val="24"/>
          <w:szCs w:val="24"/>
        </w:rPr>
        <w:t>1</w:t>
      </w:r>
      <w:r w:rsidR="006F4E65" w:rsidRPr="00B55B2B">
        <w:rPr>
          <w:b/>
          <w:bCs/>
          <w:sz w:val="24"/>
          <w:szCs w:val="24"/>
        </w:rPr>
        <w:t>)</w:t>
      </w:r>
      <w:r w:rsidR="003955BC" w:rsidRPr="00B55B2B">
        <w:rPr>
          <w:b/>
          <w:bCs/>
          <w:sz w:val="24"/>
          <w:szCs w:val="24"/>
        </w:rPr>
        <w:t xml:space="preserve"> </w:t>
      </w:r>
      <w:r w:rsidRPr="00B55B2B">
        <w:rPr>
          <w:b/>
          <w:bCs/>
          <w:sz w:val="24"/>
          <w:szCs w:val="24"/>
        </w:rPr>
        <w:t>SWZ</w:t>
      </w:r>
    </w:p>
    <w:p w14:paraId="0D4C1A49" w14:textId="77777777" w:rsidR="000601BC" w:rsidRPr="00B55B2B" w:rsidRDefault="000601BC" w:rsidP="000601BC">
      <w:pPr>
        <w:pStyle w:val="TekstprzypisudolnegoTekstprzypisu"/>
        <w:jc w:val="center"/>
        <w:rPr>
          <w:b/>
          <w:bCs/>
          <w:sz w:val="24"/>
          <w:szCs w:val="24"/>
        </w:rPr>
      </w:pPr>
    </w:p>
    <w:p w14:paraId="3B9926C8" w14:textId="77777777" w:rsidR="000601BC" w:rsidRPr="00B55B2B" w:rsidRDefault="000601BC" w:rsidP="000601BC">
      <w:pPr>
        <w:pStyle w:val="Default"/>
        <w:jc w:val="both"/>
        <w:rPr>
          <w:color w:val="auto"/>
        </w:rPr>
      </w:pPr>
    </w:p>
    <w:p w14:paraId="79FC951A" w14:textId="77777777" w:rsidR="00D36CD1" w:rsidRDefault="000601BC" w:rsidP="000601BC">
      <w:pPr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55B2B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złożony na potrzeby </w:t>
      </w:r>
      <w:r w:rsidRPr="00B55B2B">
        <w:rPr>
          <w:rFonts w:ascii="Times New Roman" w:hAnsi="Times New Roman" w:cs="Times New Roman"/>
          <w:sz w:val="24"/>
          <w:szCs w:val="24"/>
        </w:rPr>
        <w:t>postępowania o udzielenie zamówienia publicznego przeprowadzonego w</w:t>
      </w:r>
      <w:r w:rsidR="00D36CD1">
        <w:rPr>
          <w:rFonts w:ascii="Times New Roman" w:hAnsi="Times New Roman" w:cs="Times New Roman"/>
          <w:sz w:val="24"/>
          <w:szCs w:val="24"/>
        </w:rPr>
        <w:t> </w:t>
      </w:r>
      <w:r w:rsidRPr="00B55B2B">
        <w:rPr>
          <w:rFonts w:ascii="Times New Roman" w:hAnsi="Times New Roman" w:cs="Times New Roman"/>
          <w:sz w:val="24"/>
          <w:szCs w:val="24"/>
        </w:rPr>
        <w:t xml:space="preserve">trybie </w:t>
      </w:r>
      <w:r w:rsidR="003F6B90" w:rsidRPr="00B55B2B">
        <w:rPr>
          <w:rFonts w:ascii="Times New Roman" w:hAnsi="Times New Roman" w:cs="Times New Roman"/>
          <w:sz w:val="24"/>
          <w:szCs w:val="24"/>
        </w:rPr>
        <w:t>podstawowym</w:t>
      </w:r>
      <w:r w:rsidRPr="00B55B2B">
        <w:rPr>
          <w:rFonts w:ascii="Times New Roman" w:hAnsi="Times New Roman" w:cs="Times New Roman"/>
          <w:sz w:val="24"/>
          <w:szCs w:val="24"/>
        </w:rPr>
        <w:t xml:space="preserve"> pn. „</w:t>
      </w:r>
      <w:r w:rsidRPr="00B55B2B">
        <w:rPr>
          <w:rFonts w:ascii="Times New Roman" w:hAnsi="Times New Roman" w:cs="Times New Roman"/>
          <w:i/>
          <w:sz w:val="24"/>
          <w:szCs w:val="24"/>
        </w:rPr>
        <w:t xml:space="preserve">Zagospodarowanie odpadów komunalnych pochodzących </w:t>
      </w:r>
      <w:r w:rsidR="00A60B5F" w:rsidRPr="00B55B2B">
        <w:rPr>
          <w:rFonts w:ascii="Times New Roman" w:hAnsi="Times New Roman" w:cs="Times New Roman"/>
          <w:i/>
          <w:sz w:val="24"/>
          <w:szCs w:val="24"/>
        </w:rPr>
        <w:t>z</w:t>
      </w:r>
      <w:r w:rsidR="00D36CD1">
        <w:rPr>
          <w:rFonts w:ascii="Times New Roman" w:hAnsi="Times New Roman" w:cs="Times New Roman"/>
          <w:i/>
          <w:sz w:val="24"/>
          <w:szCs w:val="24"/>
        </w:rPr>
        <w:t> </w:t>
      </w:r>
      <w:r w:rsidR="00A60B5F" w:rsidRPr="00B55B2B">
        <w:rPr>
          <w:rFonts w:ascii="Times New Roman" w:hAnsi="Times New Roman" w:cs="Times New Roman"/>
          <w:i/>
          <w:sz w:val="24"/>
          <w:szCs w:val="24"/>
        </w:rPr>
        <w:t xml:space="preserve">nieruchomości zamieszkałych oraz </w:t>
      </w:r>
      <w:proofErr w:type="spellStart"/>
      <w:r w:rsidR="00A60B5F" w:rsidRPr="00B55B2B">
        <w:rPr>
          <w:rFonts w:ascii="Times New Roman" w:hAnsi="Times New Roman" w:cs="Times New Roman"/>
          <w:i/>
          <w:sz w:val="24"/>
          <w:szCs w:val="24"/>
        </w:rPr>
        <w:t>Pszoku</w:t>
      </w:r>
      <w:proofErr w:type="spellEnd"/>
      <w:r w:rsidR="00A60B5F" w:rsidRPr="00B55B2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55B2B">
        <w:rPr>
          <w:rFonts w:ascii="Times New Roman" w:hAnsi="Times New Roman" w:cs="Times New Roman"/>
          <w:i/>
          <w:sz w:val="24"/>
          <w:szCs w:val="24"/>
        </w:rPr>
        <w:t xml:space="preserve">z terenu </w:t>
      </w:r>
      <w:r w:rsidR="006F4E65" w:rsidRPr="00B55B2B">
        <w:rPr>
          <w:rFonts w:ascii="Times New Roman" w:hAnsi="Times New Roman" w:cs="Times New Roman"/>
          <w:i/>
          <w:sz w:val="24"/>
          <w:szCs w:val="24"/>
        </w:rPr>
        <w:t>Gminy Jar</w:t>
      </w:r>
      <w:r w:rsidR="00A60B5F" w:rsidRPr="00B55B2B">
        <w:rPr>
          <w:rFonts w:ascii="Times New Roman" w:hAnsi="Times New Roman" w:cs="Times New Roman"/>
          <w:i/>
          <w:sz w:val="24"/>
          <w:szCs w:val="24"/>
        </w:rPr>
        <w:t>aczewo</w:t>
      </w:r>
      <w:r w:rsidRPr="00B55B2B">
        <w:rPr>
          <w:rFonts w:ascii="Times New Roman" w:eastAsia="TimesNewRomanPSMT" w:hAnsi="Times New Roman" w:cs="Times New Roman"/>
          <w:sz w:val="24"/>
          <w:szCs w:val="24"/>
        </w:rPr>
        <w:t>”,</w:t>
      </w:r>
    </w:p>
    <w:p w14:paraId="7D718C56" w14:textId="47CEED60" w:rsidR="000601BC" w:rsidRDefault="000601BC" w:rsidP="000601B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2B">
        <w:rPr>
          <w:rFonts w:ascii="Times New Roman" w:eastAsia="TimesNewRomanPSMT" w:hAnsi="Times New Roman" w:cs="Times New Roman"/>
          <w:sz w:val="24"/>
          <w:szCs w:val="24"/>
        </w:rPr>
        <w:t xml:space="preserve">nr </w:t>
      </w:r>
      <w:r w:rsidR="00A4045C" w:rsidRPr="00B55B2B">
        <w:rPr>
          <w:rFonts w:ascii="Times New Roman" w:eastAsia="Times New Roman" w:hAnsi="Times New Roman" w:cs="Times New Roman"/>
          <w:sz w:val="24"/>
          <w:szCs w:val="24"/>
        </w:rPr>
        <w:t>P-zp.271.01</w:t>
      </w:r>
      <w:r w:rsidR="00D36CD1">
        <w:rPr>
          <w:rFonts w:ascii="Times New Roman" w:eastAsia="Times New Roman" w:hAnsi="Times New Roman" w:cs="Times New Roman"/>
          <w:sz w:val="24"/>
          <w:szCs w:val="24"/>
        </w:rPr>
        <w:t>.13.</w:t>
      </w:r>
      <w:r w:rsidR="00A4045C" w:rsidRPr="00B55B2B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3122E9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78634CB3" w14:textId="77777777" w:rsidR="00B55B2B" w:rsidRDefault="00B55B2B" w:rsidP="00B55B2B">
      <w:pPr>
        <w:spacing w:before="120"/>
        <w:ind w:right="135"/>
        <w:jc w:val="both"/>
        <w:rPr>
          <w:rFonts w:ascii="Times New Roman" w:hAnsi="Times New Roman" w:cs="Times New Roman"/>
          <w:sz w:val="24"/>
          <w:szCs w:val="24"/>
        </w:rPr>
      </w:pPr>
      <w:r w:rsidRPr="00B55B2B">
        <w:rPr>
          <w:rFonts w:ascii="Times New Roman" w:hAnsi="Times New Roman" w:cs="Times New Roman"/>
          <w:sz w:val="24"/>
          <w:szCs w:val="24"/>
        </w:rPr>
        <w:t>Nazwa Wykonawcy</w:t>
      </w:r>
      <w:r w:rsidRPr="00B55B2B">
        <w:rPr>
          <w:rFonts w:ascii="Times New Roman" w:hAnsi="Times New Roman" w:cs="Times New Roman"/>
          <w:sz w:val="24"/>
          <w:szCs w:val="24"/>
        </w:rPr>
        <w:tab/>
        <w:t>........................................................</w:t>
      </w:r>
    </w:p>
    <w:p w14:paraId="148272FB" w14:textId="77777777" w:rsidR="00B55B2B" w:rsidRPr="00B55B2B" w:rsidRDefault="00B55B2B" w:rsidP="00B55B2B">
      <w:pPr>
        <w:tabs>
          <w:tab w:val="left" w:pos="540"/>
        </w:tabs>
        <w:spacing w:before="120"/>
        <w:ind w:right="-1134"/>
        <w:jc w:val="both"/>
        <w:rPr>
          <w:rFonts w:ascii="Times New Roman" w:hAnsi="Times New Roman" w:cs="Times New Roman"/>
          <w:sz w:val="24"/>
          <w:szCs w:val="24"/>
        </w:rPr>
      </w:pPr>
      <w:r w:rsidRPr="00B55B2B">
        <w:rPr>
          <w:rFonts w:ascii="Times New Roman" w:hAnsi="Times New Roman" w:cs="Times New Roman"/>
          <w:sz w:val="24"/>
          <w:szCs w:val="24"/>
        </w:rPr>
        <w:t>Adres Wykonawcy</w:t>
      </w:r>
      <w:r w:rsidRPr="00B55B2B">
        <w:rPr>
          <w:rFonts w:ascii="Times New Roman" w:hAnsi="Times New Roman" w:cs="Times New Roman"/>
          <w:sz w:val="24"/>
          <w:szCs w:val="24"/>
        </w:rPr>
        <w:tab/>
        <w:t>........................................................</w:t>
      </w:r>
    </w:p>
    <w:tbl>
      <w:tblPr>
        <w:tblStyle w:val="standard"/>
        <w:tblW w:w="9940" w:type="dxa"/>
        <w:tblInd w:w="60" w:type="dxa"/>
        <w:tblLook w:val="04A0" w:firstRow="1" w:lastRow="0" w:firstColumn="1" w:lastColumn="0" w:noHBand="0" w:noVBand="1"/>
      </w:tblPr>
      <w:tblGrid>
        <w:gridCol w:w="534"/>
        <w:gridCol w:w="2815"/>
        <w:gridCol w:w="1741"/>
        <w:gridCol w:w="2220"/>
        <w:gridCol w:w="2630"/>
      </w:tblGrid>
      <w:tr w:rsidR="00B55B2B" w:rsidRPr="00B55B2B" w14:paraId="7D9B088D" w14:textId="77777777" w:rsidTr="00B55B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6B81B5B6" w14:textId="77777777" w:rsidR="00B55B2B" w:rsidRPr="00B55B2B" w:rsidRDefault="00B55B2B">
            <w:pPr>
              <w:pStyle w:val="table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B2B">
              <w:rPr>
                <w:rStyle w:val="bold"/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6A24FF9A" w14:textId="77777777" w:rsidR="00B55B2B" w:rsidRPr="00B55B2B" w:rsidRDefault="00B55B2B">
            <w:pPr>
              <w:pStyle w:val="table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B2B">
              <w:rPr>
                <w:rStyle w:val="bold"/>
                <w:rFonts w:ascii="Times New Roman" w:hAnsi="Times New Roman" w:cs="Times New Roman"/>
                <w:sz w:val="24"/>
                <w:szCs w:val="24"/>
              </w:rPr>
              <w:t>Przedmiot usługi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286E93C9" w14:textId="77777777" w:rsidR="00B55B2B" w:rsidRPr="00B55B2B" w:rsidRDefault="00B55B2B">
            <w:pPr>
              <w:pStyle w:val="table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B2B">
              <w:rPr>
                <w:rStyle w:val="bold"/>
                <w:rFonts w:ascii="Times New Roman" w:hAnsi="Times New Roman" w:cs="Times New Roman"/>
                <w:sz w:val="24"/>
                <w:szCs w:val="24"/>
              </w:rPr>
              <w:t>Wartość usługi</w:t>
            </w:r>
          </w:p>
        </w:tc>
        <w:tc>
          <w:tcPr>
            <w:tcW w:w="2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35283B85" w14:textId="77777777" w:rsidR="00B55B2B" w:rsidRPr="00B55B2B" w:rsidRDefault="00B55B2B">
            <w:pPr>
              <w:pStyle w:val="table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B2B">
              <w:rPr>
                <w:rStyle w:val="bold"/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14:paraId="63802B51" w14:textId="77777777" w:rsidR="00B55B2B" w:rsidRPr="00B55B2B" w:rsidRDefault="00B55B2B">
            <w:pPr>
              <w:pStyle w:val="table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B2B">
              <w:rPr>
                <w:rFonts w:ascii="Times New Roman" w:hAnsi="Times New Roman" w:cs="Times New Roman"/>
                <w:sz w:val="24"/>
                <w:szCs w:val="24"/>
              </w:rPr>
              <w:t>(Wykonawca ma obowiązek wskazać konkretną datę zakończenia usługi)</w:t>
            </w:r>
          </w:p>
        </w:tc>
        <w:tc>
          <w:tcPr>
            <w:tcW w:w="2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470A9FA3" w14:textId="77777777" w:rsidR="00B55B2B" w:rsidRPr="00B55B2B" w:rsidRDefault="00B55B2B">
            <w:pPr>
              <w:pStyle w:val="table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B2B">
              <w:rPr>
                <w:rStyle w:val="bold"/>
                <w:rFonts w:ascii="Times New Roman" w:hAnsi="Times New Roman" w:cs="Times New Roman"/>
                <w:sz w:val="24"/>
                <w:szCs w:val="24"/>
              </w:rPr>
              <w:t>Podmiot, na rzecz którego usługa została wykonana</w:t>
            </w:r>
          </w:p>
        </w:tc>
      </w:tr>
      <w:tr w:rsidR="00B55B2B" w:rsidRPr="00B55B2B" w14:paraId="390B0F43" w14:textId="77777777" w:rsidTr="00B55B2B"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A40F58" w14:textId="77777777" w:rsidR="00B55B2B" w:rsidRPr="00B55B2B" w:rsidRDefault="00B55B2B" w:rsidP="00B5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B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D8235" w14:textId="77777777" w:rsidR="00B55B2B" w:rsidRPr="00B55B2B" w:rsidRDefault="00B55B2B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8D990" w14:textId="77777777" w:rsidR="00B55B2B" w:rsidRPr="00B55B2B" w:rsidRDefault="00B55B2B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F2687" w14:textId="77777777" w:rsidR="00B55B2B" w:rsidRPr="00B55B2B" w:rsidRDefault="00B55B2B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5F23E" w14:textId="77777777" w:rsidR="00B55B2B" w:rsidRPr="00B55B2B" w:rsidRDefault="00B55B2B">
            <w:pPr>
              <w:pStyle w:val="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5555E7" w14:textId="77777777" w:rsidR="00B55B2B" w:rsidRPr="00B55B2B" w:rsidRDefault="00B55B2B" w:rsidP="00B55B2B">
      <w:pPr>
        <w:pStyle w:val="justify"/>
        <w:rPr>
          <w:rFonts w:ascii="Times New Roman" w:hAnsi="Times New Roman" w:cs="Times New Roman"/>
          <w:color w:val="000000"/>
          <w:sz w:val="24"/>
          <w:szCs w:val="24"/>
        </w:rPr>
      </w:pPr>
      <w:r w:rsidRPr="00B55B2B">
        <w:rPr>
          <w:rFonts w:ascii="Times New Roman" w:hAnsi="Times New Roman" w:cs="Times New Roman"/>
          <w:color w:val="000000"/>
          <w:sz w:val="24"/>
          <w:szCs w:val="24"/>
        </w:rPr>
        <w:t>W powyższym wykazie należy wskazać co najmniej:</w:t>
      </w:r>
    </w:p>
    <w:p w14:paraId="4C007682" w14:textId="3819FA6A" w:rsidR="00B55B2B" w:rsidRPr="00B55B2B" w:rsidRDefault="00B55B2B" w:rsidP="00B55B2B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5B2B">
        <w:rPr>
          <w:rFonts w:ascii="Times New Roman" w:hAnsi="Times New Roman" w:cs="Times New Roman"/>
          <w:color w:val="000000"/>
          <w:sz w:val="24"/>
          <w:szCs w:val="24"/>
        </w:rPr>
        <w:t>- wykonanie 1 usługi w okresie ostatnich 3 lat, a jeżeli okres prowadzenia działalności jest krótszy - w tym okresie, polegającej na zagospodarowaniu odpadów komunalnych o łącznej masie co najmniej 2 500 Mg w ciągu następujących po sobie 12 miesięcy (całość okresu realizacji usług musi mieścić się w ww. okresie 3 lat) w wartości nie mniejszej niż 1.000.000 zł PLN (brutto) (słownie:  milion złotych 00/100).</w:t>
      </w:r>
    </w:p>
    <w:p w14:paraId="70D7EDEC" w14:textId="77777777" w:rsidR="00B55B2B" w:rsidRPr="00B55B2B" w:rsidRDefault="00B55B2B" w:rsidP="00B55B2B">
      <w:pPr>
        <w:pStyle w:val="justify"/>
        <w:rPr>
          <w:rFonts w:ascii="Times New Roman" w:hAnsi="Times New Roman" w:cs="Times New Roman"/>
          <w:sz w:val="24"/>
          <w:szCs w:val="24"/>
        </w:rPr>
      </w:pPr>
      <w:r w:rsidRPr="00B55B2B">
        <w:rPr>
          <w:rFonts w:ascii="Times New Roman" w:hAnsi="Times New Roman" w:cs="Times New Roman"/>
          <w:color w:val="000000"/>
          <w:sz w:val="24"/>
          <w:szCs w:val="24"/>
        </w:rPr>
        <w:t xml:space="preserve">oraz załączyć dowody </w:t>
      </w:r>
      <w:r w:rsidRPr="00B55B2B">
        <w:rPr>
          <w:rFonts w:ascii="Times New Roman" w:hAnsi="Times New Roman" w:cs="Times New Roman"/>
          <w:sz w:val="24"/>
          <w:szCs w:val="24"/>
        </w:rPr>
        <w:t xml:space="preserve">określające czy ta usługa została wykonana należycie, przy czym dowodami, o których mowa są: </w:t>
      </w:r>
    </w:p>
    <w:p w14:paraId="26CF6C00" w14:textId="77777777" w:rsidR="00B55B2B" w:rsidRPr="00B55B2B" w:rsidRDefault="00B55B2B" w:rsidP="00B55B2B">
      <w:pPr>
        <w:pStyle w:val="justify"/>
        <w:spacing w:after="0"/>
        <w:rPr>
          <w:rFonts w:ascii="Times New Roman" w:hAnsi="Times New Roman" w:cs="Times New Roman"/>
          <w:sz w:val="24"/>
          <w:szCs w:val="24"/>
        </w:rPr>
      </w:pPr>
      <w:r w:rsidRPr="00B55B2B">
        <w:rPr>
          <w:rFonts w:ascii="Times New Roman" w:hAnsi="Times New Roman" w:cs="Times New Roman"/>
          <w:sz w:val="24"/>
          <w:szCs w:val="24"/>
        </w:rPr>
        <w:t xml:space="preserve">1) </w:t>
      </w:r>
      <w:r w:rsidRPr="00B55B2B">
        <w:rPr>
          <w:rStyle w:val="bold"/>
          <w:rFonts w:ascii="Times New Roman" w:hAnsi="Times New Roman" w:cs="Times New Roman"/>
          <w:sz w:val="24"/>
          <w:szCs w:val="24"/>
        </w:rPr>
        <w:t xml:space="preserve">referencje </w:t>
      </w:r>
    </w:p>
    <w:p w14:paraId="7E6EF9D0" w14:textId="77777777" w:rsidR="00B55B2B" w:rsidRPr="00B55B2B" w:rsidRDefault="00B55B2B" w:rsidP="00B55B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5B2B">
        <w:rPr>
          <w:rFonts w:ascii="Times New Roman" w:hAnsi="Times New Roman" w:cs="Times New Roman"/>
          <w:sz w:val="24"/>
          <w:szCs w:val="24"/>
        </w:rPr>
        <w:t xml:space="preserve">2) </w:t>
      </w:r>
      <w:r w:rsidRPr="00B55B2B">
        <w:rPr>
          <w:rStyle w:val="bold"/>
          <w:rFonts w:ascii="Times New Roman" w:hAnsi="Times New Roman" w:cs="Times New Roman"/>
          <w:sz w:val="24"/>
          <w:szCs w:val="24"/>
        </w:rPr>
        <w:t>inne dokumenty</w:t>
      </w:r>
      <w:r w:rsidRPr="00B55B2B">
        <w:rPr>
          <w:rFonts w:ascii="Times New Roman" w:hAnsi="Times New Roman" w:cs="Times New Roman"/>
          <w:sz w:val="24"/>
          <w:szCs w:val="24"/>
        </w:rPr>
        <w:t xml:space="preserve"> sporządzone przez podmiot na rzecz którego usługa została wykonana, a w przypadku świadczeń okresowych lub ciągłych jest wykonywana, a jeżeli wykonawca z przyczyn niezależnych od niego nie jest w stanie uzyskać tych dokumentów- oświadczenie wykonawcy; w przypadku świadczeń powtarzających się lub ciągłych nadal wykonywanych referencje bądź inne dokumenty potwierdzające ich należyte wykonywanie powinny być wystawione w okresie ostatnich 3 miesięcy. </w:t>
      </w:r>
    </w:p>
    <w:p w14:paraId="12581DA9" w14:textId="3D9062E2" w:rsidR="000601BC" w:rsidRPr="00572CC5" w:rsidRDefault="000601BC" w:rsidP="003955BC">
      <w:pPr>
        <w:pStyle w:val="Normalny1"/>
        <w:spacing w:line="240" w:lineRule="auto"/>
        <w:ind w:left="3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72CC5">
        <w:rPr>
          <w:rStyle w:val="Domylnaczcionkaakapitu1"/>
          <w:rFonts w:ascii="Times New Roman" w:hAnsi="Times New Roman" w:cs="Times New Roman"/>
        </w:rPr>
        <w:t xml:space="preserve"> </w:t>
      </w:r>
    </w:p>
    <w:p w14:paraId="59768E86" w14:textId="77777777" w:rsidR="00511188" w:rsidRDefault="00511188"/>
    <w:p w14:paraId="1980BA9B" w14:textId="77777777" w:rsidR="00130A3F" w:rsidRDefault="00130A3F"/>
    <w:p w14:paraId="17950A57" w14:textId="77777777" w:rsidR="00130A3F" w:rsidRPr="00572CC5" w:rsidRDefault="00130A3F" w:rsidP="00130A3F">
      <w:pPr>
        <w:pStyle w:val="TekstprzypisudolnegoTekstprzypisu"/>
        <w:rPr>
          <w:sz w:val="24"/>
          <w:szCs w:val="24"/>
        </w:rPr>
      </w:pPr>
    </w:p>
    <w:p w14:paraId="4BBA7BC7" w14:textId="77777777" w:rsidR="00130A3F" w:rsidRPr="00572CC5" w:rsidRDefault="00130A3F" w:rsidP="00130A3F">
      <w:pPr>
        <w:pStyle w:val="Normalny1"/>
        <w:spacing w:line="240" w:lineRule="auto"/>
        <w:ind w:left="2832"/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572CC5">
        <w:rPr>
          <w:rStyle w:val="Domylnaczcionkaakapitu1"/>
          <w:rFonts w:ascii="Times New Roman" w:hAnsi="Times New Roman" w:cs="Times New Roman"/>
          <w:sz w:val="24"/>
          <w:szCs w:val="24"/>
        </w:rPr>
        <w:t>…………….…………………..</w:t>
      </w:r>
      <w:r w:rsidRPr="00572CC5">
        <w:rPr>
          <w:rStyle w:val="Domylnaczcionkaakapitu1"/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72CC5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dnia ……….………...……. r. </w:t>
      </w:r>
    </w:p>
    <w:p w14:paraId="216E17D5" w14:textId="4277AD91" w:rsidR="00130A3F" w:rsidRPr="00130A3F" w:rsidRDefault="00130A3F" w:rsidP="00D36CD1">
      <w:pPr>
        <w:pStyle w:val="Normalny1"/>
        <w:spacing w:line="240" w:lineRule="auto"/>
        <w:ind w:left="2124" w:firstLine="708"/>
        <w:jc w:val="center"/>
        <w:rPr>
          <w:rFonts w:ascii="Times New Roman" w:hAnsi="Times New Roman" w:cs="Times New Roman"/>
        </w:rPr>
      </w:pPr>
      <w:r w:rsidRPr="00572CC5">
        <w:rPr>
          <w:rFonts w:ascii="Times New Roman" w:hAnsi="Times New Roman" w:cs="Times New Roman"/>
          <w:i/>
          <w:iCs/>
        </w:rPr>
        <w:t>(miejscowość i data)</w:t>
      </w:r>
    </w:p>
    <w:sectPr w:rsidR="00130A3F" w:rsidRPr="00130A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E3D73" w14:textId="77777777" w:rsidR="004B493A" w:rsidRDefault="004B493A" w:rsidP="000601BC">
      <w:pPr>
        <w:spacing w:after="0" w:line="240" w:lineRule="auto"/>
      </w:pPr>
      <w:r>
        <w:separator/>
      </w:r>
    </w:p>
  </w:endnote>
  <w:endnote w:type="continuationSeparator" w:id="0">
    <w:p w14:paraId="47C164B0" w14:textId="77777777" w:rsidR="004B493A" w:rsidRDefault="004B493A" w:rsidP="00060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A32E0" w14:textId="77777777" w:rsidR="004B493A" w:rsidRDefault="004B493A" w:rsidP="000601BC">
      <w:pPr>
        <w:spacing w:after="0" w:line="240" w:lineRule="auto"/>
      </w:pPr>
      <w:r>
        <w:separator/>
      </w:r>
    </w:p>
  </w:footnote>
  <w:footnote w:type="continuationSeparator" w:id="0">
    <w:p w14:paraId="6BE36C9A" w14:textId="77777777" w:rsidR="004B493A" w:rsidRDefault="004B493A" w:rsidP="000601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C3B8D"/>
    <w:multiLevelType w:val="hybridMultilevel"/>
    <w:tmpl w:val="2926E140"/>
    <w:lvl w:ilvl="0" w:tplc="EFF88670">
      <w:start w:val="1"/>
      <w:numFmt w:val="lowerLetter"/>
      <w:lvlText w:val="%1)"/>
      <w:lvlJc w:val="left"/>
      <w:pPr>
        <w:ind w:left="720" w:hanging="360"/>
      </w:pPr>
      <w:rPr>
        <w:rFonts w:ascii="Times New Roman" w:eastAsia="MS ??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F1C70"/>
    <w:multiLevelType w:val="hybridMultilevel"/>
    <w:tmpl w:val="112AF5EC"/>
    <w:lvl w:ilvl="0" w:tplc="EFC87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6402708">
      <w:start w:val="1"/>
      <w:numFmt w:val="decimal"/>
      <w:lvlText w:val="%2)"/>
      <w:lvlJc w:val="left"/>
      <w:pPr>
        <w:ind w:left="360" w:hanging="360"/>
      </w:pPr>
      <w:rPr>
        <w:rFonts w:hint="default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606" w:hanging="180"/>
      </w:pPr>
    </w:lvl>
    <w:lvl w:ilvl="3" w:tplc="9BD83164">
      <w:start w:val="1"/>
      <w:numFmt w:val="lowerLetter"/>
      <w:lvlText w:val="%4)"/>
      <w:lvlJc w:val="left"/>
      <w:pPr>
        <w:ind w:left="1353" w:hanging="360"/>
      </w:pPr>
      <w:rPr>
        <w:rFonts w:hint="default"/>
      </w:rPr>
    </w:lvl>
    <w:lvl w:ilvl="4" w:tplc="0F5EC6DC">
      <w:start w:val="1"/>
      <w:numFmt w:val="decimal"/>
      <w:lvlText w:val="%5)"/>
      <w:lvlJc w:val="left"/>
      <w:pPr>
        <w:ind w:left="36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068136">
    <w:abstractNumId w:val="1"/>
  </w:num>
  <w:num w:numId="2" w16cid:durableId="247618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1BC"/>
    <w:rsid w:val="000601BC"/>
    <w:rsid w:val="000C69F6"/>
    <w:rsid w:val="00130A3F"/>
    <w:rsid w:val="00142B48"/>
    <w:rsid w:val="001A2568"/>
    <w:rsid w:val="00286479"/>
    <w:rsid w:val="003122E9"/>
    <w:rsid w:val="003955BC"/>
    <w:rsid w:val="003F6B90"/>
    <w:rsid w:val="004B493A"/>
    <w:rsid w:val="004E4097"/>
    <w:rsid w:val="00511188"/>
    <w:rsid w:val="005C02FA"/>
    <w:rsid w:val="006F4E65"/>
    <w:rsid w:val="007E0FBC"/>
    <w:rsid w:val="00827C99"/>
    <w:rsid w:val="00A4045C"/>
    <w:rsid w:val="00A60B5F"/>
    <w:rsid w:val="00B55B2B"/>
    <w:rsid w:val="00B925B8"/>
    <w:rsid w:val="00C67886"/>
    <w:rsid w:val="00D36CD1"/>
    <w:rsid w:val="00E836D2"/>
    <w:rsid w:val="00EA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AC0C2"/>
  <w15:docId w15:val="{623AC975-5C26-4404-A6B1-CD7605CE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1BC"/>
    <w:pPr>
      <w:spacing w:after="120"/>
    </w:pPr>
    <w:rPr>
      <w:rFonts w:ascii="Calibri" w:eastAsia="MS ??" w:hAnsi="Calibri" w:cs="Calibri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601BC"/>
    <w:pPr>
      <w:keepNext/>
      <w:keepLines/>
      <w:spacing w:before="480" w:after="0"/>
      <w:outlineLvl w:val="0"/>
    </w:pPr>
    <w:rPr>
      <w:rFonts w:ascii="Cambria" w:hAnsi="Cambria" w:cs="Cambria"/>
      <w:b/>
      <w:bCs/>
      <w:color w:val="21798E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0601BC"/>
    <w:rPr>
      <w:rFonts w:ascii="Cambria" w:eastAsia="MS ??" w:hAnsi="Cambria" w:cs="Cambria"/>
      <w:b/>
      <w:bCs/>
      <w:color w:val="21798E"/>
      <w:sz w:val="28"/>
      <w:szCs w:val="28"/>
      <w:lang w:eastAsia="pl-PL"/>
    </w:rPr>
  </w:style>
  <w:style w:type="paragraph" w:customStyle="1" w:styleId="Default">
    <w:name w:val="Default"/>
    <w:rsid w:val="000601BC"/>
    <w:pPr>
      <w:widowControl w:val="0"/>
      <w:suppressAutoHyphens/>
      <w:autoSpaceDE w:val="0"/>
      <w:spacing w:after="0" w:line="240" w:lineRule="auto"/>
    </w:pPr>
    <w:rPr>
      <w:rFonts w:ascii="Times New Roman" w:eastAsia="MS ??" w:hAnsi="Times New Roman" w:cs="Times New Roman"/>
      <w:color w:val="000000"/>
      <w:sz w:val="24"/>
      <w:szCs w:val="24"/>
      <w:lang w:eastAsia="ar-SA"/>
    </w:rPr>
  </w:style>
  <w:style w:type="paragraph" w:customStyle="1" w:styleId="TekstprzypisudolnegoTekstprzypisu">
    <w:name w:val="Tekst przypisu dolnego.Tekst przypisu"/>
    <w:basedOn w:val="Normalny"/>
    <w:uiPriority w:val="99"/>
    <w:rsid w:val="000601BC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ormalny1">
    <w:name w:val="Normalny1"/>
    <w:uiPriority w:val="99"/>
    <w:rsid w:val="000601BC"/>
    <w:pPr>
      <w:suppressAutoHyphens/>
      <w:spacing w:after="0" w:line="100" w:lineRule="atLeast"/>
    </w:pPr>
    <w:rPr>
      <w:rFonts w:ascii="Calibri" w:eastAsia="MS ??" w:hAnsi="Calibri" w:cs="Calibri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0601BC"/>
  </w:style>
  <w:style w:type="paragraph" w:styleId="Akapitzlist">
    <w:name w:val="List Paragraph"/>
    <w:aliases w:val="Akapit z listą5,T_SZ_List Paragraph,Akapit z listą BS,List Paragraph,Akapit z list¹,Eko punkty,podpunkt,Nagł. 4 SW,Normal,Akapit z listą3,Akapit z listą31,Akapit z listą32,maz_wyliczenie,opis dzialania,K-P_odwolanie,A_wyliczenie,2 heading"/>
    <w:basedOn w:val="Normalny"/>
    <w:link w:val="AkapitzlistZnak"/>
    <w:uiPriority w:val="34"/>
    <w:qFormat/>
    <w:rsid w:val="000601B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601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601BC"/>
    <w:rPr>
      <w:rFonts w:ascii="Calibri" w:eastAsia="MS ??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01BC"/>
    <w:rPr>
      <w:vertAlign w:val="superscript"/>
    </w:rPr>
  </w:style>
  <w:style w:type="character" w:customStyle="1" w:styleId="AkapitzlistZnak">
    <w:name w:val="Akapit z listą Znak"/>
    <w:aliases w:val="Akapit z listą5 Znak,T_SZ_List Paragraph Znak,Akapit z listą BS Znak,List Paragraph Znak,Akapit z list¹ Znak,Eko punkty Znak,podpunkt Znak,Nagł. 4 SW Znak,Normal Znak,Akapit z listą3 Znak,Akapit z listą31 Znak,Akapit z listą32 Znak"/>
    <w:link w:val="Akapitzlist"/>
    <w:uiPriority w:val="34"/>
    <w:qFormat/>
    <w:locked/>
    <w:rsid w:val="000601BC"/>
    <w:rPr>
      <w:rFonts w:ascii="Calibri" w:eastAsia="MS ??" w:hAnsi="Calibri" w:cs="Calibri"/>
      <w:lang w:eastAsia="pl-PL"/>
    </w:rPr>
  </w:style>
  <w:style w:type="paragraph" w:customStyle="1" w:styleId="p">
    <w:name w:val="p"/>
    <w:rsid w:val="00B55B2B"/>
    <w:pPr>
      <w:spacing w:after="0" w:line="338" w:lineRule="auto"/>
    </w:pPr>
    <w:rPr>
      <w:rFonts w:ascii="Arial Narrow" w:eastAsia="Arial Narrow" w:hAnsi="Arial Narrow" w:cs="Arial Narrow"/>
      <w:lang w:eastAsia="pl-PL"/>
    </w:rPr>
  </w:style>
  <w:style w:type="paragraph" w:customStyle="1" w:styleId="tableCenter">
    <w:name w:val="tableCenter"/>
    <w:rsid w:val="00B55B2B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B55B2B"/>
    <w:pPr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B55B2B"/>
    <w:rPr>
      <w:b/>
      <w:bCs w:val="0"/>
    </w:rPr>
  </w:style>
  <w:style w:type="table" w:customStyle="1" w:styleId="standard">
    <w:name w:val="standard"/>
    <w:uiPriority w:val="99"/>
    <w:rsid w:val="00B55B2B"/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2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69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Zuzanna Lecyk</dc:creator>
  <cp:lastModifiedBy>Kierownik ZP</cp:lastModifiedBy>
  <cp:revision>3</cp:revision>
  <cp:lastPrinted>2022-10-04T08:12:00Z</cp:lastPrinted>
  <dcterms:created xsi:type="dcterms:W3CDTF">2024-09-25T08:54:00Z</dcterms:created>
  <dcterms:modified xsi:type="dcterms:W3CDTF">2024-09-25T08:57:00Z</dcterms:modified>
</cp:coreProperties>
</file>