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2C31548C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1"/>
    </w:p>
    <w:p w14:paraId="7B854D02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43E830E0" w14:textId="77777777" w:rsidR="00414CAE" w:rsidRPr="007D00C6" w:rsidRDefault="004A55ED" w:rsidP="004A55ED">
      <w:pPr>
        <w:spacing w:before="240" w:after="240" w:line="360" w:lineRule="auto"/>
        <w:jc w:val="left"/>
        <w:rPr>
          <w:rFonts w:ascii="Arial" w:hAnsi="Arial" w:cs="Arial"/>
        </w:rPr>
      </w:pPr>
      <w:bookmarkStart w:id="2" w:name="_Hlk140247426"/>
      <w:r w:rsidRPr="004A55ED">
        <w:rPr>
          <w:rFonts w:ascii="Arial" w:hAnsi="Arial" w:cs="Arial"/>
          <w:b/>
          <w:bCs/>
        </w:rPr>
        <w:t>Rozdział 1</w:t>
      </w:r>
      <w:r w:rsidR="00990979">
        <w:rPr>
          <w:rFonts w:ascii="Arial" w:hAnsi="Arial" w:cs="Arial"/>
          <w:b/>
          <w:bCs/>
        </w:rPr>
        <w:t>2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D72C1C" w:rsidRPr="00D72C1C">
        <w:t xml:space="preserve"> </w:t>
      </w:r>
      <w:r w:rsidR="00D72C1C" w:rsidRPr="00D72C1C">
        <w:rPr>
          <w:rFonts w:ascii="Arial" w:hAnsi="Arial" w:cs="Arial"/>
          <w:b/>
        </w:rPr>
        <w:t>półautomatycznego aparatu do hydrolizy</w:t>
      </w:r>
      <w:r w:rsidR="0070319C">
        <w:rPr>
          <w:rFonts w:ascii="Arial" w:hAnsi="Arial" w:cs="Arial"/>
          <w:b/>
        </w:rPr>
        <w:t xml:space="preserve"> metodą </w:t>
      </w:r>
      <w:proofErr w:type="spellStart"/>
      <w:r w:rsidR="0070319C">
        <w:rPr>
          <w:rFonts w:ascii="Arial" w:hAnsi="Arial" w:cs="Arial"/>
          <w:b/>
        </w:rPr>
        <w:t>Weibull</w:t>
      </w:r>
      <w:proofErr w:type="spellEnd"/>
      <w:r w:rsidR="0070319C">
        <w:rPr>
          <w:rFonts w:ascii="Arial" w:hAnsi="Arial" w:cs="Arial"/>
          <w:b/>
        </w:rPr>
        <w:t xml:space="preserve"> </w:t>
      </w:r>
      <w:proofErr w:type="spellStart"/>
      <w:r w:rsidR="0070319C">
        <w:rPr>
          <w:rFonts w:ascii="Arial" w:hAnsi="Arial" w:cs="Arial"/>
          <w:b/>
        </w:rPr>
        <w:t>Stoldta</w:t>
      </w:r>
      <w:proofErr w:type="spellEnd"/>
      <w:r w:rsidR="00414CAE" w:rsidRPr="007D00C6">
        <w:rPr>
          <w:rFonts w:ascii="Arial" w:hAnsi="Arial" w:cs="Arial"/>
        </w:rPr>
        <w:t xml:space="preserve"> (liczba szt.: 1 szt.) do Laboratorium Głównego Inspektoratu Jakości Handlowej Artykułów Rolno-Spożywczych ul. </w:t>
      </w:r>
      <w:r w:rsidR="00D72C1C">
        <w:rPr>
          <w:rFonts w:ascii="Arial" w:hAnsi="Arial" w:cs="Arial"/>
        </w:rPr>
        <w:t>Henryka Sienkiewicza 3</w:t>
      </w:r>
      <w:r w:rsidR="00414CAE" w:rsidRPr="007D00C6">
        <w:rPr>
          <w:rFonts w:ascii="Arial" w:hAnsi="Arial" w:cs="Arial"/>
        </w:rPr>
        <w:t xml:space="preserve">, </w:t>
      </w:r>
      <w:r w:rsidR="00D72C1C" w:rsidRPr="00D72C1C">
        <w:rPr>
          <w:rFonts w:ascii="Arial" w:hAnsi="Arial" w:cs="Arial"/>
        </w:rPr>
        <w:t>00-</w:t>
      </w:r>
      <w:r w:rsidR="00990979">
        <w:rPr>
          <w:rFonts w:ascii="Arial" w:hAnsi="Arial" w:cs="Arial"/>
        </w:rPr>
        <w:t> </w:t>
      </w:r>
      <w:r w:rsidR="00D72C1C" w:rsidRPr="00D72C1C">
        <w:rPr>
          <w:rFonts w:ascii="Arial" w:hAnsi="Arial" w:cs="Arial"/>
        </w:rPr>
        <w:t>015 Warszawa</w:t>
      </w:r>
      <w:bookmarkEnd w:id="2"/>
      <w:r w:rsidR="00414CAE" w:rsidRPr="007D00C6">
        <w:rPr>
          <w:rFonts w:ascii="Arial" w:hAnsi="Arial" w:cs="Arial"/>
        </w:rPr>
        <w:t xml:space="preserve">, </w:t>
      </w:r>
    </w:p>
    <w:p w14:paraId="3DA7D1A0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6A21AF34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3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3"/>
    </w:p>
    <w:p w14:paraId="294B540E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</w:t>
      </w:r>
      <w:r w:rsidRPr="00EE29B8">
        <w:rPr>
          <w:rFonts w:ascii="Arial" w:hAnsi="Arial" w:cs="Arial"/>
          <w:b/>
          <w:bCs/>
        </w:rPr>
        <w:t xml:space="preserve">wcześniej niż </w:t>
      </w:r>
      <w:r w:rsidR="00CA3724" w:rsidRPr="00EE29B8">
        <w:rPr>
          <w:rFonts w:ascii="Arial" w:hAnsi="Arial" w:cs="Arial"/>
          <w:b/>
          <w:bCs/>
        </w:rPr>
        <w:t>2022</w:t>
      </w:r>
      <w:r w:rsidRPr="00EE29B8">
        <w:rPr>
          <w:rFonts w:ascii="Arial" w:hAnsi="Arial" w:cs="Arial"/>
          <w:b/>
          <w:bCs/>
        </w:rPr>
        <w:t xml:space="preserve"> r</w:t>
      </w:r>
      <w:r w:rsidR="004A55ED" w:rsidRPr="00EE29B8">
        <w:rPr>
          <w:rFonts w:ascii="Arial" w:hAnsi="Arial" w:cs="Arial"/>
          <w:b/>
          <w:bCs/>
        </w:rPr>
        <w:t>ok</w:t>
      </w:r>
      <w:r w:rsidRPr="00EE29B8">
        <w:rPr>
          <w:rFonts w:ascii="Arial" w:hAnsi="Arial" w:cs="Arial"/>
        </w:rPr>
        <w:t>, sprzęt</w:t>
      </w:r>
      <w:r w:rsidRPr="007D00C6">
        <w:rPr>
          <w:rFonts w:ascii="Arial" w:hAnsi="Arial" w:cs="Arial"/>
        </w:rPr>
        <w:t xml:space="preserve">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l do SWZ Formularz warunków technicznych. Formularz dotyczy dostawy półautomatycznego aparatu do hydrolizy metodą Weibull Stoldta, 1 sztuka do Laboratorium GIJHARS w Warszawie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1804ABD7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461B8" w14:textId="77777777" w:rsidR="00921073" w:rsidRPr="004A55ED" w:rsidRDefault="00921073" w:rsidP="00990979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5B85E" w14:textId="77777777" w:rsidR="00921073" w:rsidRPr="004A55ED" w:rsidRDefault="00921073" w:rsidP="0099097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ED6E5" w14:textId="77777777" w:rsidR="00921073" w:rsidRPr="004A55ED" w:rsidRDefault="00921073" w:rsidP="0099097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70CD9" w14:textId="77777777" w:rsidR="00921073" w:rsidRPr="004A55ED" w:rsidRDefault="00921073" w:rsidP="00990979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1E3BD1" w:rsidRPr="007D00C6" w14:paraId="35446476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03C4" w14:textId="77777777" w:rsidR="001E3BD1" w:rsidRPr="004A55ED" w:rsidRDefault="001E3BD1" w:rsidP="009909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3A3393" w14:textId="390A1B3D" w:rsidR="001E3BD1" w:rsidRPr="008D3CD7" w:rsidRDefault="001E3BD1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724">
              <w:rPr>
                <w:rFonts w:ascii="Arial" w:hAnsi="Arial" w:cs="Arial"/>
                <w:sz w:val="20"/>
                <w:szCs w:val="20"/>
              </w:rPr>
              <w:t xml:space="preserve">Możliwość </w:t>
            </w:r>
            <w:r w:rsidR="00CA3724" w:rsidRPr="00CA3724">
              <w:rPr>
                <w:rFonts w:ascii="Arial" w:hAnsi="Arial" w:cs="Arial"/>
                <w:sz w:val="20"/>
                <w:szCs w:val="20"/>
              </w:rPr>
              <w:t xml:space="preserve">jednoczesnej </w:t>
            </w:r>
            <w:r w:rsidRPr="00CA3724">
              <w:rPr>
                <w:rFonts w:ascii="Arial" w:hAnsi="Arial" w:cs="Arial"/>
                <w:sz w:val="20"/>
                <w:szCs w:val="20"/>
              </w:rPr>
              <w:t xml:space="preserve">hydrolizy </w:t>
            </w:r>
            <w:r w:rsidR="00232572">
              <w:rPr>
                <w:rFonts w:ascii="Arial" w:hAnsi="Arial" w:cs="Arial"/>
                <w:sz w:val="20"/>
                <w:szCs w:val="20"/>
              </w:rPr>
              <w:br/>
            </w:r>
            <w:r w:rsidR="00232572" w:rsidRPr="00225B72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Pr="00CA3724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CA3724" w:rsidRPr="00CA3724">
              <w:rPr>
                <w:rFonts w:ascii="Arial" w:hAnsi="Arial" w:cs="Arial"/>
                <w:sz w:val="20"/>
                <w:szCs w:val="20"/>
              </w:rPr>
              <w:t>próbek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938CF" w14:textId="7BBF843C" w:rsidR="001E3BD1" w:rsidRPr="008D3CD7" w:rsidRDefault="001E3BD1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50CB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560F" w14:textId="677464A0" w:rsidR="001E3BD1" w:rsidRDefault="001E3BD1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A91DB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" w:shapeid="_x0000_i1073"/>
              </w:object>
            </w:r>
          </w:p>
          <w:p w14:paraId="20A356C4" w14:textId="567449C2" w:rsidR="001E3BD1" w:rsidRPr="007D00C6" w:rsidRDefault="001E3BD1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898EA54">
                <v:shape id="_x0000_i1075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" w:shapeid="_x0000_i1075"/>
              </w:object>
            </w:r>
          </w:p>
        </w:tc>
      </w:tr>
      <w:tr w:rsidR="001E3BD1" w:rsidRPr="007D00C6" w14:paraId="60D87203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D2BE" w14:textId="77777777" w:rsidR="001E3BD1" w:rsidRPr="004A55ED" w:rsidRDefault="001E3BD1" w:rsidP="009909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778EA0" w14:textId="77777777" w:rsidR="001E3BD1" w:rsidRPr="008D3CD7" w:rsidRDefault="001E3BD1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F2A85">
              <w:rPr>
                <w:rFonts w:ascii="Arial" w:hAnsi="Arial" w:cs="Arial"/>
                <w:sz w:val="20"/>
                <w:szCs w:val="20"/>
              </w:rPr>
              <w:t>Naczynia szklane ze spieki</w:t>
            </w:r>
            <w:r>
              <w:rPr>
                <w:rFonts w:ascii="Arial" w:hAnsi="Arial" w:cs="Arial"/>
                <w:sz w:val="20"/>
                <w:szCs w:val="20"/>
              </w:rPr>
              <w:t>em kompatybilne z ekstraktorem E-816 firmy Bűchi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77487" w14:textId="77777777" w:rsidR="001E3BD1" w:rsidRPr="008D3CD7" w:rsidRDefault="001E3BD1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622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482B" w14:textId="5C561D08" w:rsidR="001E3BD1" w:rsidRDefault="001E3BD1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D62822A">
                <v:shape id="_x0000_i1077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" w:shapeid="_x0000_i1077"/>
              </w:object>
            </w:r>
          </w:p>
          <w:p w14:paraId="06936D65" w14:textId="5F9EECA1" w:rsidR="001E3BD1" w:rsidRPr="007D00C6" w:rsidRDefault="001E3BD1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7286371">
                <v:shape id="_x0000_i1079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" w:shapeid="_x0000_i1079"/>
              </w:object>
            </w:r>
          </w:p>
        </w:tc>
      </w:tr>
      <w:tr w:rsidR="001E3BD1" w:rsidRPr="007D00C6" w14:paraId="45B7392F" w14:textId="77777777" w:rsidTr="00990979">
        <w:trPr>
          <w:trHeight w:val="8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D160" w14:textId="77777777" w:rsidR="001E3BD1" w:rsidRPr="004A55ED" w:rsidRDefault="001E3BD1" w:rsidP="009909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5F4C7B" w14:textId="77777777" w:rsidR="001E3BD1" w:rsidRPr="008D3CD7" w:rsidRDefault="001E3BD1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F2A85">
              <w:rPr>
                <w:rFonts w:ascii="Arial" w:hAnsi="Arial" w:cs="Arial"/>
                <w:sz w:val="20"/>
                <w:szCs w:val="20"/>
              </w:rPr>
              <w:t>Moż</w:t>
            </w:r>
            <w:r w:rsidR="00CA3724">
              <w:rPr>
                <w:rFonts w:ascii="Arial" w:hAnsi="Arial" w:cs="Arial"/>
                <w:sz w:val="20"/>
                <w:szCs w:val="20"/>
              </w:rPr>
              <w:t>liwość pracy z próbka</w:t>
            </w:r>
            <w:r w:rsidR="00CA3724" w:rsidRPr="00CA3724">
              <w:rPr>
                <w:rFonts w:ascii="Arial" w:hAnsi="Arial" w:cs="Arial"/>
                <w:sz w:val="20"/>
                <w:szCs w:val="20"/>
              </w:rPr>
              <w:t>mi o masie do 10 gramów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5E724" w14:textId="77777777" w:rsidR="001E3BD1" w:rsidRPr="008D3CD7" w:rsidRDefault="00CA3724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155D3" w14:textId="71860333" w:rsidR="001E3BD1" w:rsidRDefault="001E3BD1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37BCC41">
                <v:shape id="_x0000_i1081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2" w:shapeid="_x0000_i1081"/>
              </w:object>
            </w:r>
          </w:p>
          <w:p w14:paraId="30C66256" w14:textId="7FC09C76" w:rsidR="001E3BD1" w:rsidRPr="007D00C6" w:rsidRDefault="001E3BD1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F57AA28">
                <v:shape id="_x0000_i1083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2" w:shapeid="_x0000_i1083"/>
              </w:object>
            </w:r>
          </w:p>
        </w:tc>
      </w:tr>
      <w:tr w:rsidR="00CA3724" w:rsidRPr="007D00C6" w14:paraId="04538590" w14:textId="77777777" w:rsidTr="00990979">
        <w:trPr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A5E7" w14:textId="77777777" w:rsidR="00CA3724" w:rsidRPr="004A55ED" w:rsidRDefault="00CA3724" w:rsidP="009909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FE62FC" w14:textId="77777777" w:rsidR="00CA3724" w:rsidRPr="008D3CD7" w:rsidRDefault="00CA3724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temperatury</w:t>
            </w:r>
            <w:r w:rsidRPr="00CA3724">
              <w:rPr>
                <w:rFonts w:ascii="Arial" w:hAnsi="Arial" w:cs="Arial"/>
                <w:sz w:val="20"/>
                <w:szCs w:val="20"/>
              </w:rPr>
              <w:t xml:space="preserve"> grzania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8561C" w14:textId="77777777" w:rsidR="00CA3724" w:rsidRPr="008D3CD7" w:rsidRDefault="00CA3724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mniejszy niż 70°</w:t>
            </w:r>
            <w:r w:rsidRPr="00AF2A8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 - 495</w:t>
            </w:r>
            <w:r w:rsidRPr="000C50CB">
              <w:rPr>
                <w:rFonts w:ascii="Arial" w:hAnsi="Arial" w:cs="Arial"/>
                <w:sz w:val="20"/>
                <w:szCs w:val="20"/>
              </w:rPr>
              <w:t>°</w:t>
            </w:r>
            <w:r w:rsidRPr="00AF2A8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2DB0" w14:textId="77777777" w:rsidR="00CA3724" w:rsidRDefault="00990979" w:rsidP="0099097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zakres temperatury grzania  w oferowanym sprzecie"/>
                  <w:textInput/>
                </w:ffData>
              </w:fldChar>
            </w:r>
            <w:bookmarkStart w:id="4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4"/>
          </w:p>
          <w:p w14:paraId="39F197A6" w14:textId="77777777" w:rsidR="00CA3724" w:rsidRPr="008C3BA7" w:rsidRDefault="00CA3724" w:rsidP="0099097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1E3BD1" w:rsidRPr="007D00C6" w14:paraId="788788BB" w14:textId="77777777" w:rsidTr="00990979">
        <w:trPr>
          <w:trHeight w:val="9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9904" w14:textId="77777777" w:rsidR="001E3BD1" w:rsidRPr="004A55ED" w:rsidRDefault="001E3BD1" w:rsidP="009909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F5EEAA" w14:textId="77777777" w:rsidR="001E3BD1" w:rsidRPr="008D3CD7" w:rsidRDefault="001E3BD1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F2A85">
              <w:rPr>
                <w:rFonts w:ascii="Arial" w:hAnsi="Arial" w:cs="Arial"/>
                <w:sz w:val="20"/>
                <w:szCs w:val="20"/>
              </w:rPr>
              <w:t xml:space="preserve">Zestaw kompletny gotowy do pracy </w:t>
            </w:r>
            <w:r w:rsidR="00BE6D1A">
              <w:rPr>
                <w:rFonts w:ascii="Arial" w:hAnsi="Arial" w:cs="Arial"/>
                <w:sz w:val="20"/>
                <w:szCs w:val="20"/>
              </w:rPr>
              <w:br/>
            </w:r>
            <w:r w:rsidRPr="00AF2A85">
              <w:rPr>
                <w:rFonts w:ascii="Arial" w:hAnsi="Arial" w:cs="Arial"/>
                <w:sz w:val="20"/>
                <w:szCs w:val="20"/>
              </w:rPr>
              <w:t>po podłączeniu do źródła wody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1E326" w14:textId="77777777" w:rsidR="001E3BD1" w:rsidRPr="008D3CD7" w:rsidRDefault="00BE6D1A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6D1A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F828" w14:textId="338362B9" w:rsidR="001E3BD1" w:rsidRDefault="001E3BD1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127CAD9">
                <v:shape id="_x0000_i1085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5" w:shapeid="_x0000_i1085"/>
              </w:object>
            </w:r>
          </w:p>
          <w:p w14:paraId="3153D7B8" w14:textId="7868C4DA" w:rsidR="001E3BD1" w:rsidRPr="007D00C6" w:rsidRDefault="001E3BD1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E9DCCA9">
                <v:shape id="_x0000_i1087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5" w:shapeid="_x0000_i1087"/>
              </w:object>
            </w:r>
          </w:p>
        </w:tc>
      </w:tr>
      <w:tr w:rsidR="00713D2F" w:rsidRPr="007D00C6" w14:paraId="7ACBF6EE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5471" w14:textId="77777777" w:rsidR="00713D2F" w:rsidRPr="004A55ED" w:rsidRDefault="00713D2F" w:rsidP="009909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D512BF" w14:textId="77777777" w:rsidR="00713D2F" w:rsidRPr="008D3CD7" w:rsidRDefault="00713D2F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Dodatkowy zestaw 6 szt. naczyń do hydrolizy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CFCDC" w14:textId="77777777" w:rsidR="00713D2F" w:rsidRPr="008D3CD7" w:rsidRDefault="00713D2F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6D1A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5BBD" w14:textId="503612FA" w:rsidR="00713D2F" w:rsidRDefault="00713D2F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6C14378">
                <v:shape id="_x0000_i1089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61" w:shapeid="_x0000_i1089"/>
              </w:object>
            </w:r>
          </w:p>
          <w:p w14:paraId="1B753702" w14:textId="2C496CB6" w:rsidR="00713D2F" w:rsidRPr="007D00C6" w:rsidRDefault="00713D2F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F45FE6E">
                <v:shape id="_x0000_i1091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61" w:shapeid="_x0000_i1091"/>
              </w:object>
            </w:r>
          </w:p>
        </w:tc>
      </w:tr>
      <w:tr w:rsidR="00713D2F" w:rsidRPr="007D00C6" w14:paraId="7A2B2F17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F2EE" w14:textId="77777777" w:rsidR="00713D2F" w:rsidRPr="004A55ED" w:rsidRDefault="00713D2F" w:rsidP="009909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909902" w14:textId="77777777" w:rsidR="00713D2F" w:rsidRPr="008D3CD7" w:rsidRDefault="00713D2F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Dodatkowy zestaw 2 szt. rurek aspiracyjnych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AC801" w14:textId="77777777" w:rsidR="00713D2F" w:rsidRPr="008D3CD7" w:rsidRDefault="00713D2F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6D1A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A5E1" w14:textId="3F3A3D43" w:rsidR="00713D2F" w:rsidRDefault="00713D2F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B3E7F68">
                <v:shape id="_x0000_i1093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611" w:shapeid="_x0000_i1093"/>
              </w:object>
            </w:r>
          </w:p>
          <w:p w14:paraId="1CD38893" w14:textId="353D5E70" w:rsidR="00713D2F" w:rsidRPr="007D00C6" w:rsidRDefault="00713D2F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7AA6A28">
                <v:shape id="_x0000_i1095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611" w:shapeid="_x0000_i1095"/>
              </w:object>
            </w:r>
          </w:p>
        </w:tc>
      </w:tr>
      <w:tr w:rsidR="0070319C" w:rsidRPr="007D00C6" w14:paraId="761C70C3" w14:textId="77777777" w:rsidTr="00990979">
        <w:trPr>
          <w:trHeight w:val="9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6E54" w14:textId="77777777" w:rsidR="0070319C" w:rsidRPr="004A55ED" w:rsidRDefault="0070319C" w:rsidP="009909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2778CA" w14:textId="77777777" w:rsidR="0070319C" w:rsidRDefault="0070319C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Statyw do naczyń do hydrolizy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1A2EA" w14:textId="77777777" w:rsidR="0070319C" w:rsidRPr="008D3CD7" w:rsidRDefault="0070319C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6D1A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3DA6D" w14:textId="7AAC6E56" w:rsidR="0070319C" w:rsidRDefault="0070319C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FB77545">
                <v:shape id="_x0000_i1097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6111" w:shapeid="_x0000_i1097"/>
              </w:object>
            </w:r>
          </w:p>
          <w:p w14:paraId="173F6543" w14:textId="0F755C73" w:rsidR="0070319C" w:rsidRPr="007D00C6" w:rsidRDefault="0070319C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C1AB1E8">
                <v:shape id="_x0000_i1099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6111" w:shapeid="_x0000_i1099"/>
              </w:object>
            </w:r>
          </w:p>
        </w:tc>
      </w:tr>
      <w:tr w:rsidR="0070319C" w:rsidRPr="007D00C6" w14:paraId="6D542EAB" w14:textId="77777777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D63C" w14:textId="77777777" w:rsidR="0070319C" w:rsidRPr="004A55ED" w:rsidRDefault="0070319C" w:rsidP="009909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0D9D22" w14:textId="77777777" w:rsidR="0070319C" w:rsidRDefault="0070319C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Statyw do naczyń z próbkami po hydrolizie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1D2F4" w14:textId="77777777" w:rsidR="0070319C" w:rsidRPr="008D3CD7" w:rsidRDefault="0070319C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6D1A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BDED" w14:textId="583A9075" w:rsidR="0070319C" w:rsidRDefault="0070319C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727E2F4">
                <v:shape id="_x0000_i1101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61111" w:shapeid="_x0000_i1101"/>
              </w:object>
            </w:r>
          </w:p>
          <w:p w14:paraId="5480D40F" w14:textId="14CA2965" w:rsidR="0070319C" w:rsidRPr="007D00C6" w:rsidRDefault="0070319C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03A8407">
                <v:shape id="_x0000_i1103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61111" w:shapeid="_x0000_i1103"/>
              </w:object>
            </w:r>
          </w:p>
        </w:tc>
      </w:tr>
      <w:tr w:rsidR="00713D2F" w:rsidRPr="007D00C6" w14:paraId="7BCA4F56" w14:textId="77777777" w:rsidTr="00990979">
        <w:trPr>
          <w:trHeight w:val="8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538D" w14:textId="77777777" w:rsidR="00713D2F" w:rsidRPr="004A55ED" w:rsidRDefault="00713D2F" w:rsidP="009909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8524C3" w14:textId="7193144F" w:rsidR="00713D2F" w:rsidRPr="008D3CD7" w:rsidRDefault="00713D2F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F2A85">
              <w:rPr>
                <w:rFonts w:ascii="Arial" w:hAnsi="Arial" w:cs="Arial"/>
                <w:sz w:val="20"/>
                <w:szCs w:val="20"/>
              </w:rPr>
              <w:t>Autoryzowany serwis gwarancyjny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00CD4" w14:textId="77777777" w:rsidR="00713D2F" w:rsidRPr="008D3CD7" w:rsidRDefault="00713D2F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E6D1A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FF80" w14:textId="673D61D3" w:rsidR="00713D2F" w:rsidRDefault="00713D2F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3FE7F522">
                <v:shape id="_x0000_i1105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6" w:shapeid="_x0000_i1105"/>
              </w:object>
            </w:r>
          </w:p>
          <w:p w14:paraId="2F4EC437" w14:textId="6F6E9ABC" w:rsidR="00713D2F" w:rsidRPr="007D00C6" w:rsidRDefault="00713D2F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0B3E51B">
                <v:shape id="_x0000_i1107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6" w:shapeid="_x0000_i1107"/>
              </w:object>
            </w:r>
          </w:p>
        </w:tc>
      </w:tr>
      <w:tr w:rsidR="00713D2F" w:rsidRPr="007D00C6" w14:paraId="7BB92E61" w14:textId="77777777" w:rsidTr="00990979">
        <w:trPr>
          <w:trHeight w:val="8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A2E3" w14:textId="77777777" w:rsidR="00713D2F" w:rsidRPr="004A55ED" w:rsidRDefault="00713D2F" w:rsidP="009909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3F8FB1" w14:textId="77777777" w:rsidR="00713D2F" w:rsidRPr="00FC6223" w:rsidRDefault="00713D2F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6223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601A" w14:textId="77777777" w:rsidR="00713D2F" w:rsidRPr="00FC6223" w:rsidRDefault="00713D2F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622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A760" w14:textId="1003C34A" w:rsidR="00713D2F" w:rsidRDefault="00713D2F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06908C9">
                <v:shape id="_x0000_i1109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7" w:shapeid="_x0000_i1109"/>
              </w:object>
            </w:r>
          </w:p>
          <w:p w14:paraId="3020F73A" w14:textId="7C93137D" w:rsidR="00713D2F" w:rsidRPr="007D00C6" w:rsidRDefault="00713D2F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6882E7E6">
                <v:shape id="_x0000_i1111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7" w:shapeid="_x0000_i1111"/>
              </w:object>
            </w:r>
          </w:p>
        </w:tc>
      </w:tr>
      <w:tr w:rsidR="00713D2F" w:rsidRPr="007D00C6" w14:paraId="50545B5F" w14:textId="77777777" w:rsidTr="0070319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35EE" w14:textId="77777777" w:rsidR="00713D2F" w:rsidRPr="004A55ED" w:rsidRDefault="00713D2F" w:rsidP="009909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629426" w14:textId="77777777" w:rsidR="00713D2F" w:rsidRPr="00FC6223" w:rsidRDefault="00713D2F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50CB">
              <w:rPr>
                <w:rFonts w:ascii="Arial" w:hAnsi="Arial" w:cs="Arial"/>
                <w:sz w:val="20"/>
                <w:szCs w:val="20"/>
              </w:rPr>
              <w:t>Instalacja i uruchomienie sprzętu na stanowisku roboczym w miejscu użytkowania sprzętu, łącznie z wniesieniem do wskazanego pomieszczenia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A417B" w14:textId="77777777" w:rsidR="00713D2F" w:rsidRPr="00FC6223" w:rsidRDefault="00713D2F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6223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F70F" w14:textId="48D2E5A3" w:rsidR="00713D2F" w:rsidRDefault="00713D2F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1075D71">
                <v:shape id="_x0000_i1113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71" w:shapeid="_x0000_i1113"/>
              </w:object>
            </w:r>
          </w:p>
          <w:p w14:paraId="5728B92A" w14:textId="1E877185" w:rsidR="00713D2F" w:rsidRPr="007D00C6" w:rsidRDefault="00713D2F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2986755">
                <v:shape id="_x0000_i1115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71" w:shapeid="_x0000_i1115"/>
              </w:object>
            </w:r>
          </w:p>
        </w:tc>
      </w:tr>
      <w:tr w:rsidR="00713D2F" w:rsidRPr="007D00C6" w14:paraId="74A1E74F" w14:textId="77777777" w:rsidTr="00990979">
        <w:trPr>
          <w:trHeight w:val="6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208E" w14:textId="77777777" w:rsidR="00713D2F" w:rsidRPr="004A55ED" w:rsidRDefault="00713D2F" w:rsidP="009909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E7C7A5" w14:textId="77777777" w:rsidR="00713D2F" w:rsidRPr="000C50CB" w:rsidRDefault="00713D2F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A3724">
              <w:rPr>
                <w:rFonts w:ascii="Arial" w:hAnsi="Arial" w:cs="Arial"/>
                <w:sz w:val="20"/>
                <w:szCs w:val="20"/>
              </w:rPr>
              <w:t>Wymiary obudowy podyktowane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organizacją stanowiska pracy </w:t>
            </w:r>
            <w:r w:rsidRPr="00CA372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szer. x głęb. x wys.)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2D988" w14:textId="77777777" w:rsidR="00713D2F" w:rsidRPr="008D3CD7" w:rsidRDefault="00713D2F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większe niż 320x620x48</w:t>
            </w:r>
            <w:r w:rsidRPr="00AF2A8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2A85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03962" w14:textId="77777777" w:rsidR="00713D2F" w:rsidRPr="007D00C6" w:rsidRDefault="00990979" w:rsidP="0099097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obudowy oferowanego sprzętu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12662B90" w14:textId="77777777" w:rsidR="00713D2F" w:rsidRPr="007D00C6" w:rsidRDefault="00713D2F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13D2F" w:rsidRPr="007D00C6" w14:paraId="1CBBC6DC" w14:textId="77777777" w:rsidTr="00D72C1C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233C427" w14:textId="77777777" w:rsidR="00713D2F" w:rsidRPr="004A55ED" w:rsidRDefault="00713D2F" w:rsidP="009909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6F8C8CA" w14:textId="77777777" w:rsidR="00713D2F" w:rsidRPr="008D3CD7" w:rsidRDefault="00713D2F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613B9ED6" w14:textId="77777777" w:rsidR="00713D2F" w:rsidRPr="008D3CD7" w:rsidRDefault="00713D2F" w:rsidP="0099097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co najmniej </w:t>
            </w:r>
            <w:r>
              <w:rPr>
                <w:rFonts w:ascii="Arial" w:hAnsi="Arial" w:cs="Arial"/>
                <w:b/>
                <w:sz w:val="20"/>
                <w:szCs w:val="20"/>
              </w:rPr>
              <w:t>24 miesiące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7496417" w14:textId="77777777" w:rsidR="00713D2F" w:rsidRPr="007D00C6" w:rsidRDefault="00990979" w:rsidP="0099097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659192DB" w14:textId="77777777" w:rsidR="00713D2F" w:rsidRPr="007D00C6" w:rsidRDefault="00713D2F" w:rsidP="0099097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990979" w:rsidRPr="007D00C6" w14:paraId="5093128F" w14:textId="77777777" w:rsidTr="006372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89D97" w14:textId="77777777" w:rsidR="00990979" w:rsidRPr="00637257" w:rsidRDefault="00990979" w:rsidP="0099097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2A87C" w14:textId="77777777" w:rsidR="00990979" w:rsidRPr="00637257" w:rsidRDefault="00990979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7257">
              <w:rPr>
                <w:rFonts w:ascii="Arial" w:hAnsi="Arial" w:cs="Arial"/>
                <w:sz w:val="20"/>
                <w:szCs w:val="20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571675FC" w14:textId="77777777" w:rsidR="00990979" w:rsidRPr="00637257" w:rsidRDefault="00990979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7257">
              <w:rPr>
                <w:rFonts w:ascii="Arial" w:hAnsi="Arial" w:cs="Arial"/>
                <w:sz w:val="20"/>
                <w:szCs w:val="20"/>
              </w:rPr>
              <w:t>Strategia promocji i informacji KPO oraz pliki ze znakiem KPO i znakiem NextGenerationEU w polskiej i angielskiej wersji językowej dostępne</w:t>
            </w:r>
          </w:p>
          <w:p w14:paraId="13B935B1" w14:textId="77777777" w:rsidR="00637257" w:rsidRPr="00637257" w:rsidRDefault="00990979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7257">
              <w:rPr>
                <w:rFonts w:ascii="Arial" w:hAnsi="Arial" w:cs="Arial"/>
                <w:sz w:val="20"/>
                <w:szCs w:val="20"/>
              </w:rPr>
              <w:t xml:space="preserve">są do pobrania na stronie internetowej: </w:t>
            </w:r>
            <w:hyperlink r:id="rId52" w:history="1">
              <w:r w:rsidR="00637257" w:rsidRPr="00793E8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https://www.gov.pl/web/planodbudowy/strategia-promocji-i-informacji-kpo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D856B" w14:textId="77777777" w:rsidR="00990979" w:rsidRPr="00637257" w:rsidRDefault="00990979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7257">
              <w:rPr>
                <w:rFonts w:ascii="Arial" w:hAnsi="Arial" w:cs="Arial"/>
                <w:sz w:val="20"/>
                <w:szCs w:val="20"/>
              </w:rPr>
              <w:t>miejsce dostawy sprzętu zostanie oznakowane tablicą o wymiarach 80x40 cm;</w:t>
            </w:r>
          </w:p>
          <w:p w14:paraId="1004239B" w14:textId="77777777" w:rsidR="00990979" w:rsidRPr="00637257" w:rsidRDefault="00990979" w:rsidP="0099097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7257">
              <w:rPr>
                <w:rFonts w:ascii="Arial" w:hAnsi="Arial" w:cs="Arial"/>
                <w:sz w:val="20"/>
                <w:szCs w:val="20"/>
              </w:rPr>
              <w:t>dostarczony sprzęt zostanie oznakowany naklejką w wersji podstawowej.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69A99" w14:textId="77777777" w:rsidR="00990979" w:rsidRPr="00637257" w:rsidRDefault="00990979" w:rsidP="00990979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F59649" w14:textId="5C6DB9CC" w:rsidR="00990979" w:rsidRPr="00637257" w:rsidRDefault="00990979" w:rsidP="00637257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637257">
              <w:rPr>
                <w:rFonts w:ascii="Arial" w:hAnsi="Arial" w:cs="Arial"/>
                <w:sz w:val="20"/>
                <w:szCs w:val="20"/>
              </w:rPr>
              <w:object w:dxaOrig="225" w:dyaOrig="225" w14:anchorId="7BC0F2F4">
                <v:shape id="_x0000_i1117" type="#_x0000_t75" alt="Wykonawca zaznacza TAK jeżeli zaoferowany sprzęt spełnia wymaganie określone w kolumnie nr 2 i 3" style="width:47.25pt;height:18pt" o:ole="">
                  <v:imagedata r:id="rId53" o:title=""/>
                </v:shape>
                <w:control r:id="rId54" w:name="TAK122111" w:shapeid="_x0000_i1117"/>
              </w:object>
            </w:r>
            <w:r w:rsidRPr="00637257">
              <w:rPr>
                <w:rFonts w:ascii="Arial" w:hAnsi="Arial" w:cs="Arial"/>
                <w:sz w:val="20"/>
                <w:szCs w:val="20"/>
              </w:rPr>
              <w:object w:dxaOrig="225" w:dyaOrig="225" w14:anchorId="3435867F">
                <v:shape id="_x0000_i1119" type="#_x0000_t75" alt="Wykonawca zaznacza NIE jeżeli zaoferowany sprzęt nie spełnia wymagań określonych w kolumnie nr 2 i 3" style="width:82.5pt;height:13.5pt" o:ole="">
                  <v:imagedata r:id="rId55" o:title=""/>
                </v:shape>
                <w:control r:id="rId56" w:name="CheckBox1121111" w:shapeid="_x0000_i1119"/>
              </w:object>
            </w:r>
          </w:p>
        </w:tc>
      </w:tr>
    </w:tbl>
    <w:p w14:paraId="353BDFF3" w14:textId="77777777" w:rsidR="001F3CA2" w:rsidRPr="007D00C6" w:rsidRDefault="001F3CA2" w:rsidP="00637257">
      <w:pPr>
        <w:tabs>
          <w:tab w:val="left" w:pos="4536"/>
        </w:tabs>
        <w:suppressAutoHyphens w:val="0"/>
        <w:adjustRightInd w:val="0"/>
        <w:spacing w:before="48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550B4B9C" w14:textId="77777777" w:rsidR="00DD7919" w:rsidRDefault="009909B3" w:rsidP="00637257">
      <w:pPr>
        <w:widowControl/>
        <w:tabs>
          <w:tab w:val="left" w:pos="284"/>
        </w:tabs>
        <w:suppressAutoHyphens w:val="0"/>
        <w:spacing w:before="36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5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5"/>
    </w:p>
    <w:p w14:paraId="2D6093D0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A04AB3">
        <w:rPr>
          <w:sz w:val="14"/>
          <w:szCs w:val="16"/>
          <w:lang w:eastAsia="pl-PL"/>
        </w:rPr>
        <w:t xml:space="preserve"> </w:t>
      </w:r>
      <w:r w:rsidR="00DD7919" w:rsidRPr="006A63FC">
        <w:rPr>
          <w:sz w:val="14"/>
          <w:szCs w:val="16"/>
          <w:lang w:eastAsia="pl-PL"/>
        </w:rPr>
        <w:t>Wykonawcy lub osoby/osób upoważnionej /ych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6D135ADE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8C065F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D7110" w14:textId="77777777" w:rsidR="00990979" w:rsidRDefault="00990979">
      <w:pPr>
        <w:spacing w:line="240" w:lineRule="auto"/>
      </w:pPr>
      <w:r>
        <w:separator/>
      </w:r>
    </w:p>
  </w:endnote>
  <w:endnote w:type="continuationSeparator" w:id="0">
    <w:p w14:paraId="480A6A12" w14:textId="77777777" w:rsidR="00990979" w:rsidRDefault="00990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E0BDD" w14:textId="77777777" w:rsidR="00225B72" w:rsidRDefault="00225B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725912"/>
      <w:docPartObj>
        <w:docPartGallery w:val="Page Numbers (Bottom of Page)"/>
        <w:docPartUnique/>
      </w:docPartObj>
    </w:sdtPr>
    <w:sdtEndPr/>
    <w:sdtContent>
      <w:p w14:paraId="133BCA1C" w14:textId="77777777" w:rsidR="00990979" w:rsidRDefault="009909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44A" w:rsidRPr="00CF744A">
          <w:rPr>
            <w:noProof/>
            <w:lang w:val="pl-PL"/>
          </w:rPr>
          <w:t>1</w:t>
        </w:r>
        <w:r>
          <w:fldChar w:fldCharType="end"/>
        </w:r>
      </w:p>
    </w:sdtContent>
  </w:sdt>
  <w:p w14:paraId="77C55E33" w14:textId="77777777" w:rsidR="00990979" w:rsidRDefault="00990979">
    <w:pPr>
      <w:pStyle w:val="Stopka"/>
      <w:ind w:right="360"/>
    </w:pPr>
    <w:r>
      <w:rPr>
        <w:noProof/>
        <w:lang w:val="pl-PL" w:eastAsia="pl-PL"/>
      </w:rPr>
      <w:drawing>
        <wp:inline distT="0" distB="0" distL="0" distR="0" wp14:anchorId="2848EB8E" wp14:editId="10816707">
          <wp:extent cx="5761355" cy="737870"/>
          <wp:effectExtent l="0" t="0" r="0" b="5080"/>
          <wp:docPr id="2" name="Obraz 2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E4BF7" w14:textId="77777777" w:rsidR="00225B72" w:rsidRDefault="00225B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BB6AB" w14:textId="77777777" w:rsidR="00990979" w:rsidRDefault="00990979">
      <w:pPr>
        <w:spacing w:line="240" w:lineRule="auto"/>
      </w:pPr>
      <w:r>
        <w:separator/>
      </w:r>
    </w:p>
  </w:footnote>
  <w:footnote w:type="continuationSeparator" w:id="0">
    <w:p w14:paraId="433F68C3" w14:textId="77777777" w:rsidR="00990979" w:rsidRDefault="009909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5694B" w14:textId="77777777" w:rsidR="00225B72" w:rsidRDefault="00225B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8ACFA" w14:textId="77777777" w:rsidR="00990979" w:rsidRPr="00990979" w:rsidRDefault="00990979" w:rsidP="00990979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990979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.7.</w:t>
    </w:r>
    <w:r w:rsidRPr="00990979">
      <w:rPr>
        <w:rFonts w:ascii="Arial" w:hAnsi="Arial" w:cs="Arial"/>
        <w:b/>
        <w:lang w:eastAsia="pl-PL"/>
      </w:rPr>
      <w:t>2023</w:t>
    </w:r>
  </w:p>
  <w:p w14:paraId="2060B1C3" w14:textId="11BE6985" w:rsidR="00990979" w:rsidRPr="00990979" w:rsidRDefault="00990979" w:rsidP="00990979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990979">
      <w:rPr>
        <w:rFonts w:ascii="Arial" w:hAnsi="Arial" w:cs="Arial"/>
        <w:b/>
        <w:lang w:eastAsia="pl-PL"/>
      </w:rPr>
      <w:t>Załącznik nr 2</w:t>
    </w:r>
    <w:r w:rsidR="00225B72">
      <w:rPr>
        <w:rFonts w:ascii="Arial" w:hAnsi="Arial" w:cs="Arial"/>
        <w:b/>
        <w:lang w:eastAsia="pl-PL"/>
      </w:rPr>
      <w:t>L</w:t>
    </w:r>
    <w:r w:rsidRPr="00990979">
      <w:rPr>
        <w:rFonts w:ascii="Arial" w:hAnsi="Arial" w:cs="Arial"/>
        <w:b/>
        <w:lang w:eastAsia="pl-PL"/>
      </w:rPr>
      <w:t xml:space="preserve"> do SWZ </w:t>
    </w:r>
  </w:p>
  <w:p w14:paraId="38904F7F" w14:textId="77777777" w:rsidR="00990979" w:rsidRPr="00990979" w:rsidRDefault="00990979" w:rsidP="00990979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990979">
      <w:rPr>
        <w:rFonts w:ascii="Arial" w:hAnsi="Arial" w:cs="Arial"/>
        <w:b/>
        <w:lang w:eastAsia="pl-PL"/>
      </w:rPr>
      <w:t>Formularz warunków technicznych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94496" w14:textId="77777777" w:rsidR="00225B72" w:rsidRDefault="00225B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597F"/>
    <w:rsid w:val="00045A19"/>
    <w:rsid w:val="00055D35"/>
    <w:rsid w:val="000833B3"/>
    <w:rsid w:val="0008350E"/>
    <w:rsid w:val="000A53F0"/>
    <w:rsid w:val="00143906"/>
    <w:rsid w:val="001505BD"/>
    <w:rsid w:val="00150793"/>
    <w:rsid w:val="00184411"/>
    <w:rsid w:val="001B2A15"/>
    <w:rsid w:val="001C2C88"/>
    <w:rsid w:val="001E3BD1"/>
    <w:rsid w:val="001F3CA2"/>
    <w:rsid w:val="00213C2C"/>
    <w:rsid w:val="00225372"/>
    <w:rsid w:val="00225B72"/>
    <w:rsid w:val="00232572"/>
    <w:rsid w:val="00234BEF"/>
    <w:rsid w:val="00236C6C"/>
    <w:rsid w:val="0024620A"/>
    <w:rsid w:val="00255EC1"/>
    <w:rsid w:val="00261170"/>
    <w:rsid w:val="00282F5A"/>
    <w:rsid w:val="002C2D2E"/>
    <w:rsid w:val="002C5D16"/>
    <w:rsid w:val="002F10B1"/>
    <w:rsid w:val="002F5777"/>
    <w:rsid w:val="00302A66"/>
    <w:rsid w:val="00302DF2"/>
    <w:rsid w:val="003043FA"/>
    <w:rsid w:val="00310CFD"/>
    <w:rsid w:val="0031231B"/>
    <w:rsid w:val="00321953"/>
    <w:rsid w:val="0036404E"/>
    <w:rsid w:val="003A4958"/>
    <w:rsid w:val="003C1E69"/>
    <w:rsid w:val="003D6EDF"/>
    <w:rsid w:val="00400E15"/>
    <w:rsid w:val="0041136E"/>
    <w:rsid w:val="00414CAE"/>
    <w:rsid w:val="00416086"/>
    <w:rsid w:val="00417B54"/>
    <w:rsid w:val="004543FC"/>
    <w:rsid w:val="00482577"/>
    <w:rsid w:val="00497EF8"/>
    <w:rsid w:val="004A55ED"/>
    <w:rsid w:val="004B00BF"/>
    <w:rsid w:val="004F5ED1"/>
    <w:rsid w:val="005012D7"/>
    <w:rsid w:val="00514D0F"/>
    <w:rsid w:val="0051684E"/>
    <w:rsid w:val="005317E3"/>
    <w:rsid w:val="00584381"/>
    <w:rsid w:val="00594E24"/>
    <w:rsid w:val="005A5367"/>
    <w:rsid w:val="005B097F"/>
    <w:rsid w:val="005D1899"/>
    <w:rsid w:val="00600357"/>
    <w:rsid w:val="00603AF4"/>
    <w:rsid w:val="00603E4D"/>
    <w:rsid w:val="00614D53"/>
    <w:rsid w:val="00637257"/>
    <w:rsid w:val="0064607B"/>
    <w:rsid w:val="0065454E"/>
    <w:rsid w:val="00670DF7"/>
    <w:rsid w:val="00696B7B"/>
    <w:rsid w:val="006A63FC"/>
    <w:rsid w:val="006C007B"/>
    <w:rsid w:val="006D285C"/>
    <w:rsid w:val="006E1F44"/>
    <w:rsid w:val="00701B5F"/>
    <w:rsid w:val="0070319C"/>
    <w:rsid w:val="00706DA7"/>
    <w:rsid w:val="00713D2F"/>
    <w:rsid w:val="0073058D"/>
    <w:rsid w:val="00764B0D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10D00"/>
    <w:rsid w:val="0087058B"/>
    <w:rsid w:val="00871A37"/>
    <w:rsid w:val="008725D8"/>
    <w:rsid w:val="0087737C"/>
    <w:rsid w:val="00891FC0"/>
    <w:rsid w:val="008B2492"/>
    <w:rsid w:val="008B5037"/>
    <w:rsid w:val="008C065F"/>
    <w:rsid w:val="008C31EB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43D13"/>
    <w:rsid w:val="00973626"/>
    <w:rsid w:val="009743CD"/>
    <w:rsid w:val="00990979"/>
    <w:rsid w:val="009909B3"/>
    <w:rsid w:val="009B1D34"/>
    <w:rsid w:val="009B2B47"/>
    <w:rsid w:val="009C0A97"/>
    <w:rsid w:val="009D14FF"/>
    <w:rsid w:val="009E5474"/>
    <w:rsid w:val="009E6C2D"/>
    <w:rsid w:val="009F5083"/>
    <w:rsid w:val="00A04AB3"/>
    <w:rsid w:val="00A11919"/>
    <w:rsid w:val="00A21C5A"/>
    <w:rsid w:val="00A25562"/>
    <w:rsid w:val="00A255C9"/>
    <w:rsid w:val="00A33FE9"/>
    <w:rsid w:val="00A407BB"/>
    <w:rsid w:val="00A950E1"/>
    <w:rsid w:val="00AB3065"/>
    <w:rsid w:val="00AB5C6C"/>
    <w:rsid w:val="00AD0F22"/>
    <w:rsid w:val="00AE34B5"/>
    <w:rsid w:val="00B118C2"/>
    <w:rsid w:val="00B22EAE"/>
    <w:rsid w:val="00B26F7F"/>
    <w:rsid w:val="00B60112"/>
    <w:rsid w:val="00B62A9B"/>
    <w:rsid w:val="00B90059"/>
    <w:rsid w:val="00BA6658"/>
    <w:rsid w:val="00BB61AD"/>
    <w:rsid w:val="00BC5A42"/>
    <w:rsid w:val="00BE69DB"/>
    <w:rsid w:val="00BE6D1A"/>
    <w:rsid w:val="00C20F0C"/>
    <w:rsid w:val="00C27D60"/>
    <w:rsid w:val="00C316A8"/>
    <w:rsid w:val="00C75FDB"/>
    <w:rsid w:val="00C76C78"/>
    <w:rsid w:val="00C83B1F"/>
    <w:rsid w:val="00C86B7D"/>
    <w:rsid w:val="00C90A47"/>
    <w:rsid w:val="00C932CD"/>
    <w:rsid w:val="00CA3724"/>
    <w:rsid w:val="00CE1EC5"/>
    <w:rsid w:val="00CE65F7"/>
    <w:rsid w:val="00CF744A"/>
    <w:rsid w:val="00D07AC3"/>
    <w:rsid w:val="00D07E9D"/>
    <w:rsid w:val="00D4762F"/>
    <w:rsid w:val="00D535F2"/>
    <w:rsid w:val="00D72C1C"/>
    <w:rsid w:val="00D83430"/>
    <w:rsid w:val="00DB420A"/>
    <w:rsid w:val="00DB65AD"/>
    <w:rsid w:val="00DB78ED"/>
    <w:rsid w:val="00DD7919"/>
    <w:rsid w:val="00E01C9E"/>
    <w:rsid w:val="00E23C6F"/>
    <w:rsid w:val="00E54942"/>
    <w:rsid w:val="00E667C8"/>
    <w:rsid w:val="00E72DB8"/>
    <w:rsid w:val="00E96284"/>
    <w:rsid w:val="00EB6D5A"/>
    <w:rsid w:val="00ED3577"/>
    <w:rsid w:val="00EE1144"/>
    <w:rsid w:val="00EE29B8"/>
    <w:rsid w:val="00EF7122"/>
    <w:rsid w:val="00F2006F"/>
    <w:rsid w:val="00F21633"/>
    <w:rsid w:val="00F3465E"/>
    <w:rsid w:val="00F46A37"/>
    <w:rsid w:val="00F76A37"/>
    <w:rsid w:val="00F95EA8"/>
    <w:rsid w:val="00FA18EF"/>
    <w:rsid w:val="00FA4F89"/>
    <w:rsid w:val="00FB1C58"/>
    <w:rsid w:val="00FB43B5"/>
    <w:rsid w:val="00FB44BE"/>
    <w:rsid w:val="00FD21A8"/>
    <w:rsid w:val="00FD2DE6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  <w14:docId w14:val="69DCD098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99097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9097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90979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63725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image" Target="media/image23.wmf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eader" Target="header3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control" Target="activeX/activeX24.xml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3.xm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hyperlink" Target="https://www.gov.pl/web/planodbudowy/strategia-promocji-i-informacji-kpo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BFF16-3D72-4414-8481-D0B69F27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2Ldo SWZ formularz warunków technicznych</vt:lpstr>
    </vt:vector>
  </TitlesOfParts>
  <Company>Hewlett-Packard Company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2Ldo SWZ formularz warunków technicznych</dc:title>
  <dc:creator>Katarzyna Niedźwiedzka-Rozkosz</dc:creator>
  <cp:keywords>sprzęt laboratoryjny KPO</cp:keywords>
  <cp:lastModifiedBy>Katarzyna Niedźwiedzka-Rozkosz</cp:lastModifiedBy>
  <cp:revision>2</cp:revision>
  <cp:lastPrinted>2020-05-18T13:21:00Z</cp:lastPrinted>
  <dcterms:created xsi:type="dcterms:W3CDTF">2023-07-31T09:04:00Z</dcterms:created>
  <dcterms:modified xsi:type="dcterms:W3CDTF">2023-07-31T09:04:00Z</dcterms:modified>
</cp:coreProperties>
</file>